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3E4B7EF" w:rsidR="00D406CF" w:rsidRPr="000E4F4E" w:rsidRDefault="00D406CF" w:rsidP="003D02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B87ACC9" w:rsidR="00D406CF" w:rsidRPr="000E4F4E" w:rsidRDefault="00EC03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8714B94" w:rsidR="00D406CF" w:rsidRPr="000E4F4E" w:rsidRDefault="00D406CF" w:rsidP="003D02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6239388" w:rsidR="00D406CF" w:rsidRPr="000E4F4E" w:rsidRDefault="00EC03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62C1314" w:rsidR="005558F8" w:rsidRPr="00DD6639" w:rsidRDefault="009B4BCD" w:rsidP="003D02CA">
            <w:pPr>
              <w:jc w:val="center"/>
              <w:rPr>
                <w:b/>
                <w:sz w:val="26"/>
                <w:szCs w:val="26"/>
              </w:rPr>
            </w:pPr>
            <w:r w:rsidRPr="00DD663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169761C" w:rsidR="00E05948" w:rsidRPr="00C258B0" w:rsidRDefault="00E511D0" w:rsidP="003D02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Законодательные основы метрологии, стандартизации, подтверждения соответствия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C0D646" w:rsidR="00D1678A" w:rsidRPr="00C65492" w:rsidRDefault="00D1678A" w:rsidP="00EC0393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6549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F15BABF" w:rsidR="00D1678A" w:rsidRPr="00DC7A70" w:rsidRDefault="00352FE2" w:rsidP="00C04973">
            <w:pPr>
              <w:rPr>
                <w:sz w:val="26"/>
                <w:szCs w:val="26"/>
              </w:rPr>
            </w:pPr>
            <w:r w:rsidRPr="00DC7A70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2157D5A" w:rsidR="00D1678A" w:rsidRPr="00D97D6F" w:rsidRDefault="001F0F61" w:rsidP="00EC03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14:paraId="590A5011" w14:textId="2299D402" w:rsidR="00D1678A" w:rsidRPr="00D97D6F" w:rsidRDefault="001F0F61" w:rsidP="00314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Стандартизация и </w:t>
            </w:r>
            <w:r w:rsidR="00314E75">
              <w:rPr>
                <w:sz w:val="26"/>
                <w:szCs w:val="26"/>
              </w:rPr>
              <w:t>метро</w:t>
            </w:r>
            <w:r w:rsidR="008B1C5C">
              <w:rPr>
                <w:sz w:val="26"/>
                <w:szCs w:val="26"/>
              </w:rPr>
              <w:t>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FAA0A19" w:rsidR="00D1678A" w:rsidRPr="00DC7A70" w:rsidRDefault="00352FE2" w:rsidP="00C04973">
            <w:pPr>
              <w:rPr>
                <w:sz w:val="26"/>
                <w:szCs w:val="26"/>
              </w:rPr>
            </w:pPr>
            <w:r w:rsidRPr="00DC7A70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5D1C70B" w:rsidR="00D1678A" w:rsidRPr="00C65492" w:rsidRDefault="001F0F61" w:rsidP="00C65492">
            <w:pPr>
              <w:rPr>
                <w:sz w:val="26"/>
                <w:szCs w:val="26"/>
              </w:rPr>
            </w:pPr>
            <w:r w:rsidRPr="00FD71EB">
              <w:rPr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849F558" w:rsidR="00D1678A" w:rsidRPr="00C65492" w:rsidRDefault="00C65492" w:rsidP="006470FB">
            <w:pPr>
              <w:rPr>
                <w:sz w:val="26"/>
                <w:szCs w:val="26"/>
              </w:rPr>
            </w:pPr>
            <w:r w:rsidRPr="00C6549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3C59A68" w:rsidR="00D1678A" w:rsidRPr="00114450" w:rsidRDefault="00D1678A" w:rsidP="00C04973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53CCD1D" w:rsidR="00D1678A" w:rsidRPr="00C65492" w:rsidRDefault="00C65492" w:rsidP="00C65492">
            <w:pPr>
              <w:rPr>
                <w:sz w:val="26"/>
                <w:szCs w:val="26"/>
              </w:rPr>
            </w:pPr>
            <w:r w:rsidRPr="00C6549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C2F7109" w:rsidR="00AA6ADF" w:rsidRPr="00AC3042" w:rsidRDefault="00AA6ADF" w:rsidP="0086014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6D2253"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="00C65492" w:rsidRPr="00C65492">
              <w:rPr>
                <w:sz w:val="24"/>
                <w:szCs w:val="24"/>
              </w:rPr>
              <w:t>«</w:t>
            </w:r>
            <w:r w:rsidR="00E511D0">
              <w:rPr>
                <w:sz w:val="24"/>
                <w:szCs w:val="24"/>
              </w:rPr>
              <w:t>Законодательные основы метрологии, стандартизации, подтверждения соответствия</w:t>
            </w:r>
            <w:r w:rsidR="00C65492" w:rsidRPr="00C65492">
              <w:rPr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86014E">
              <w:rPr>
                <w:rFonts w:eastAsia="Times New Roman"/>
                <w:sz w:val="24"/>
                <w:szCs w:val="24"/>
              </w:rPr>
              <w:t>12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86014E">
              <w:rPr>
                <w:rFonts w:eastAsia="Times New Roman"/>
                <w:sz w:val="24"/>
                <w:szCs w:val="24"/>
              </w:rPr>
              <w:t>24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1F0F61">
              <w:rPr>
                <w:rFonts w:eastAsia="Times New Roman"/>
                <w:sz w:val="24"/>
                <w:szCs w:val="24"/>
              </w:rPr>
              <w:t>6</w:t>
            </w:r>
            <w:r w:rsidR="003D02CA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949EB8B" w:rsidR="00AA6ADF" w:rsidRPr="00AC3042" w:rsidRDefault="00C65492" w:rsidP="001F0F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6D2253"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Pr="00C65492">
              <w:rPr>
                <w:rFonts w:eastAsia="Times New Roman"/>
                <w:sz w:val="24"/>
                <w:szCs w:val="24"/>
              </w:rPr>
              <w:t>«</w:t>
            </w:r>
            <w:r w:rsidR="00E511D0">
              <w:rPr>
                <w:sz w:val="24"/>
                <w:szCs w:val="24"/>
              </w:rPr>
              <w:t>Законодательные основы метрологии, стандартизации, подтверждения соответствия</w:t>
            </w:r>
            <w:r w:rsidRPr="00C65492">
              <w:rPr>
                <w:sz w:val="24"/>
                <w:szCs w:val="24"/>
              </w:rPr>
              <w:t>»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FC4D06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E511D0" w:rsidRDefault="00AA6ADF" w:rsidP="00E511D0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F96F1AA" w:rsidR="00AA6ADF" w:rsidRPr="006D2253" w:rsidRDefault="00E511D0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к.т.н.,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1C6E9FD" w14:textId="1EFBAE3B" w:rsidR="00AA6ADF" w:rsidRDefault="001F0F61" w:rsidP="001F0F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</w:t>
            </w:r>
            <w:r w:rsidR="00E511D0">
              <w:rPr>
                <w:rFonts w:eastAsia="Times New Roman"/>
                <w:sz w:val="24"/>
                <w:szCs w:val="24"/>
              </w:rPr>
              <w:t>Я.И. Буланов</w:t>
            </w:r>
          </w:p>
          <w:p w14:paraId="21EAEB07" w14:textId="77777777" w:rsidR="007753B5" w:rsidRDefault="007753B5" w:rsidP="001F0F61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2C90D43E" w14:textId="23DE2278" w:rsidR="001F0F61" w:rsidRPr="006D2253" w:rsidRDefault="001F0F61" w:rsidP="001F0F6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66AB28B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0A17B7A" w:rsidR="00AA6ADF" w:rsidRPr="006D2253" w:rsidRDefault="001F0F6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д.т.н., профессор </w:t>
            </w:r>
            <w:r w:rsidR="00C65492" w:rsidRPr="006D2253">
              <w:rPr>
                <w:rFonts w:eastAsia="Times New Roman"/>
                <w:sz w:val="24"/>
                <w:szCs w:val="24"/>
              </w:rPr>
              <w:t>Ю.С. Шустов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75F0FD02" w14:textId="77777777" w:rsidR="00ED506F" w:rsidRPr="003D02CA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Учебная дисциплина</w:t>
      </w:r>
    </w:p>
    <w:p w14:paraId="0D4E05F5" w14:textId="5C9EAF82" w:rsidR="004E4C46" w:rsidRPr="003D02CA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 xml:space="preserve"> </w:t>
      </w:r>
      <w:r w:rsidR="005E642D" w:rsidRPr="003D02CA">
        <w:rPr>
          <w:sz w:val="24"/>
          <w:szCs w:val="24"/>
        </w:rPr>
        <w:t>«</w:t>
      </w:r>
      <w:r w:rsidR="00E511D0">
        <w:rPr>
          <w:sz w:val="24"/>
          <w:szCs w:val="24"/>
        </w:rPr>
        <w:t>Законодательные основы метрологии, стандартизации, подтверждения соответствия</w:t>
      </w:r>
      <w:r w:rsidR="005E642D" w:rsidRPr="003D02CA">
        <w:rPr>
          <w:sz w:val="24"/>
          <w:szCs w:val="24"/>
        </w:rPr>
        <w:t xml:space="preserve">» </w:t>
      </w:r>
      <w:r w:rsidR="004E4C46" w:rsidRPr="003D02CA">
        <w:rPr>
          <w:sz w:val="24"/>
          <w:szCs w:val="24"/>
        </w:rPr>
        <w:t xml:space="preserve">изучается в </w:t>
      </w:r>
      <w:r w:rsidR="00E24C69">
        <w:rPr>
          <w:sz w:val="24"/>
          <w:szCs w:val="24"/>
        </w:rPr>
        <w:t>восьмом</w:t>
      </w:r>
      <w:r w:rsidR="004E4C46" w:rsidRPr="003D02CA">
        <w:rPr>
          <w:sz w:val="24"/>
          <w:szCs w:val="24"/>
        </w:rPr>
        <w:t xml:space="preserve"> семестре.</w:t>
      </w:r>
    </w:p>
    <w:p w14:paraId="342C4F0E" w14:textId="0FF4194E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>–</w:t>
      </w:r>
      <w:r w:rsidRPr="00D069B1">
        <w:rPr>
          <w:sz w:val="24"/>
          <w:szCs w:val="24"/>
        </w:rPr>
        <w:t>не предусмотрена</w:t>
      </w:r>
    </w:p>
    <w:p w14:paraId="5B4DB7D2" w14:textId="657ECFCB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65760620" w14:textId="7FB878A5" w:rsidR="003D02CA" w:rsidRPr="003D02CA" w:rsidRDefault="00E24C69" w:rsidP="003D02CA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</w:t>
      </w:r>
      <w:r w:rsidR="00CD75B0">
        <w:rPr>
          <w:sz w:val="24"/>
          <w:szCs w:val="24"/>
        </w:rPr>
        <w:t>кзамен</w:t>
      </w:r>
      <w:r>
        <w:rPr>
          <w:sz w:val="24"/>
          <w:szCs w:val="24"/>
        </w:rPr>
        <w:t>, зачет с оценкой</w:t>
      </w:r>
      <w:r w:rsidR="00797466" w:rsidRPr="003D02CA">
        <w:rPr>
          <w:sz w:val="24"/>
          <w:szCs w:val="24"/>
        </w:rPr>
        <w:t xml:space="preserve"> </w:t>
      </w:r>
    </w:p>
    <w:p w14:paraId="2A18166C" w14:textId="6614938C" w:rsidR="00F84DC0" w:rsidRPr="003D02CA" w:rsidRDefault="007E18CB" w:rsidP="003D02CA">
      <w:pPr>
        <w:ind w:firstLine="709"/>
      </w:pPr>
      <w:r w:rsidRPr="003D02CA">
        <w:t xml:space="preserve">Место </w:t>
      </w:r>
      <w:r w:rsidR="009B4BCD" w:rsidRPr="003D02CA">
        <w:t>учебной дисциплины</w:t>
      </w:r>
      <w:r w:rsidR="00041E19">
        <w:t xml:space="preserve"> </w:t>
      </w:r>
      <w:r w:rsidR="006E2914" w:rsidRPr="003D02CA">
        <w:t xml:space="preserve"> </w:t>
      </w:r>
      <w:r w:rsidR="009B4BCD" w:rsidRPr="003D02CA">
        <w:t>модуля</w:t>
      </w:r>
      <w:r w:rsidRPr="003D02CA">
        <w:t xml:space="preserve"> в структуре ОПОП</w:t>
      </w:r>
    </w:p>
    <w:p w14:paraId="7920E654" w14:textId="12CA78CA" w:rsidR="007E18CB" w:rsidRDefault="009B4BCD" w:rsidP="00F81ED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Учебная дисциплина</w:t>
      </w:r>
      <w:r w:rsidR="003D02CA" w:rsidRPr="003D02CA">
        <w:rPr>
          <w:sz w:val="24"/>
          <w:szCs w:val="24"/>
        </w:rPr>
        <w:t xml:space="preserve"> «</w:t>
      </w:r>
      <w:r w:rsidR="00E511D0">
        <w:rPr>
          <w:sz w:val="24"/>
          <w:szCs w:val="24"/>
        </w:rPr>
        <w:t>Законодательные основы метрологии, стандартизации, подтверждения соответствия</w:t>
      </w:r>
      <w:r w:rsidR="003D02CA" w:rsidRPr="003D02CA">
        <w:rPr>
          <w:sz w:val="24"/>
          <w:szCs w:val="24"/>
        </w:rPr>
        <w:t xml:space="preserve">» </w:t>
      </w:r>
      <w:r w:rsidR="007E18CB" w:rsidRPr="003D02CA">
        <w:rPr>
          <w:sz w:val="24"/>
          <w:szCs w:val="24"/>
        </w:rPr>
        <w:t xml:space="preserve">относится к </w:t>
      </w:r>
      <w:r w:rsidR="00F81EDD">
        <w:rPr>
          <w:sz w:val="24"/>
          <w:szCs w:val="24"/>
        </w:rPr>
        <w:t>ч</w:t>
      </w:r>
      <w:r w:rsidR="00F81EDD" w:rsidRPr="00F81EDD">
        <w:rPr>
          <w:sz w:val="24"/>
          <w:szCs w:val="24"/>
        </w:rPr>
        <w:t>аст</w:t>
      </w:r>
      <w:r w:rsidR="00F81EDD">
        <w:rPr>
          <w:sz w:val="24"/>
          <w:szCs w:val="24"/>
        </w:rPr>
        <w:t>и</w:t>
      </w:r>
      <w:r w:rsidR="00F81EDD" w:rsidRPr="00F81EDD">
        <w:rPr>
          <w:sz w:val="24"/>
          <w:szCs w:val="24"/>
        </w:rPr>
        <w:t>, формируем</w:t>
      </w:r>
      <w:r w:rsidR="00F81EDD">
        <w:rPr>
          <w:sz w:val="24"/>
          <w:szCs w:val="24"/>
        </w:rPr>
        <w:t>ой</w:t>
      </w:r>
      <w:r w:rsidR="00F81EDD" w:rsidRPr="00F81EDD">
        <w:rPr>
          <w:sz w:val="24"/>
          <w:szCs w:val="24"/>
        </w:rPr>
        <w:t xml:space="preserve"> участниками образовательных отношений</w:t>
      </w:r>
      <w:r w:rsidR="007E18CB" w:rsidRPr="003D02CA">
        <w:rPr>
          <w:sz w:val="24"/>
          <w:szCs w:val="24"/>
        </w:rPr>
        <w:t>.</w:t>
      </w:r>
    </w:p>
    <w:p w14:paraId="34C37EDC" w14:textId="75AB747A" w:rsidR="00FC74C2" w:rsidRDefault="00FC74C2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3D02CA">
        <w:rPr>
          <w:sz w:val="24"/>
          <w:szCs w:val="24"/>
        </w:rPr>
        <w:t>обучения по</w:t>
      </w:r>
      <w:proofErr w:type="gramEnd"/>
      <w:r w:rsidRPr="003D02CA">
        <w:rPr>
          <w:sz w:val="24"/>
          <w:szCs w:val="24"/>
        </w:rPr>
        <w:t xml:space="preserve"> предшествующим дисциплинам и практикам:</w:t>
      </w:r>
    </w:p>
    <w:p w14:paraId="40008C64" w14:textId="62113649" w:rsidR="00FC74C2" w:rsidRP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Введение в профессию</w:t>
      </w:r>
    </w:p>
    <w:p w14:paraId="38631A15" w14:textId="77777777" w:rsidR="00FC74C2" w:rsidRP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Текстильное материаловедение</w:t>
      </w:r>
    </w:p>
    <w:p w14:paraId="4DA05E10" w14:textId="4CEC6FE5" w:rsid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Материаловедение легкой промышленности</w:t>
      </w:r>
    </w:p>
    <w:p w14:paraId="495C6FED" w14:textId="52DA3010" w:rsid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Физические основы измерений и эталоны</w:t>
      </w:r>
    </w:p>
    <w:p w14:paraId="11E54304" w14:textId="77777777" w:rsidR="00FC74C2" w:rsidRP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Материалы специального и технического назначения</w:t>
      </w:r>
    </w:p>
    <w:p w14:paraId="1772C9E1" w14:textId="2348B517" w:rsid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Материалы и спецодежда</w:t>
      </w:r>
    </w:p>
    <w:p w14:paraId="54954C67" w14:textId="77777777" w:rsidR="00FC74C2" w:rsidRP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Информационное обеспечение стандартизации и подтверждения соответствия</w:t>
      </w:r>
    </w:p>
    <w:p w14:paraId="3757F585" w14:textId="7EA0F151" w:rsid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Компьютерная презентация в профессиональной деятельности</w:t>
      </w:r>
    </w:p>
    <w:p w14:paraId="42813DA2" w14:textId="73263D79" w:rsid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Основы технического регулирования</w:t>
      </w:r>
    </w:p>
    <w:p w14:paraId="4EBFEAEA" w14:textId="3FDF9399" w:rsidR="00E24C69" w:rsidRDefault="00E24C69" w:rsidP="00E24C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4C69">
        <w:rPr>
          <w:sz w:val="24"/>
          <w:szCs w:val="24"/>
        </w:rPr>
        <w:t>Организация и технология испытаний</w:t>
      </w:r>
    </w:p>
    <w:p w14:paraId="3D633FF5" w14:textId="77777777" w:rsidR="00E24C69" w:rsidRPr="00E24C69" w:rsidRDefault="00E24C69" w:rsidP="00E24C69">
      <w:pPr>
        <w:ind w:left="284" w:firstLine="425"/>
        <w:rPr>
          <w:sz w:val="24"/>
          <w:szCs w:val="24"/>
        </w:rPr>
      </w:pPr>
      <w:r w:rsidRPr="00E24C69">
        <w:rPr>
          <w:sz w:val="24"/>
          <w:szCs w:val="24"/>
        </w:rPr>
        <w:t>Стандартизация  в текстильной и легкой промышленности</w:t>
      </w:r>
    </w:p>
    <w:p w14:paraId="23996CA7" w14:textId="77777777" w:rsidR="00E24C69" w:rsidRPr="00E24C69" w:rsidRDefault="00E24C69" w:rsidP="00E24C69">
      <w:pPr>
        <w:ind w:left="284" w:firstLine="425"/>
        <w:rPr>
          <w:sz w:val="24"/>
          <w:szCs w:val="24"/>
        </w:rPr>
      </w:pPr>
      <w:r w:rsidRPr="00E24C69">
        <w:rPr>
          <w:sz w:val="24"/>
          <w:szCs w:val="24"/>
        </w:rPr>
        <w:t>Аккредитация экспертов, испытательных лабораторий и органов по сертификации</w:t>
      </w:r>
    </w:p>
    <w:p w14:paraId="4FEA038E" w14:textId="77777777" w:rsidR="00E24C69" w:rsidRDefault="00E24C69" w:rsidP="00E24C69">
      <w:pPr>
        <w:ind w:left="284" w:firstLine="425"/>
        <w:rPr>
          <w:sz w:val="24"/>
          <w:szCs w:val="24"/>
        </w:rPr>
      </w:pPr>
      <w:r w:rsidRPr="00E24C69">
        <w:rPr>
          <w:sz w:val="24"/>
          <w:szCs w:val="24"/>
        </w:rPr>
        <w:t>Техническая экспертиза продукции текстильной и легкой промышленности</w:t>
      </w:r>
    </w:p>
    <w:p w14:paraId="14362472" w14:textId="16C3861A" w:rsidR="00E24C69" w:rsidRDefault="00E24C69" w:rsidP="00E24C69">
      <w:pPr>
        <w:ind w:left="284" w:firstLine="425"/>
        <w:rPr>
          <w:sz w:val="24"/>
          <w:szCs w:val="24"/>
        </w:rPr>
      </w:pPr>
      <w:r w:rsidRPr="00E24C69">
        <w:rPr>
          <w:sz w:val="24"/>
          <w:szCs w:val="24"/>
        </w:rPr>
        <w:t>Основы правоведения и антикоррупционная политика</w:t>
      </w:r>
    </w:p>
    <w:p w14:paraId="788B5483" w14:textId="627E87F5" w:rsidR="00E24C69" w:rsidRDefault="00E24C69" w:rsidP="00E24C69">
      <w:pPr>
        <w:ind w:left="284" w:firstLine="425"/>
        <w:rPr>
          <w:sz w:val="24"/>
          <w:szCs w:val="24"/>
        </w:rPr>
      </w:pPr>
      <w:r>
        <w:rPr>
          <w:sz w:val="24"/>
          <w:szCs w:val="24"/>
        </w:rPr>
        <w:t>Метрология</w:t>
      </w:r>
    </w:p>
    <w:p w14:paraId="5F9743F6" w14:textId="77777777" w:rsidR="00E24C69" w:rsidRPr="00E24C69" w:rsidRDefault="00E24C69" w:rsidP="00E24C69">
      <w:pPr>
        <w:ind w:left="284" w:firstLine="425"/>
        <w:rPr>
          <w:sz w:val="24"/>
          <w:szCs w:val="24"/>
        </w:rPr>
      </w:pPr>
      <w:r w:rsidRPr="00E24C69">
        <w:rPr>
          <w:sz w:val="24"/>
          <w:szCs w:val="24"/>
        </w:rPr>
        <w:t>Метрологическая поверка измерительных приборов</w:t>
      </w:r>
    </w:p>
    <w:p w14:paraId="034B78E0" w14:textId="0C8AD799" w:rsidR="00E24C69" w:rsidRDefault="00E24C69" w:rsidP="00E24C69">
      <w:pPr>
        <w:ind w:left="284" w:firstLine="425"/>
        <w:rPr>
          <w:sz w:val="24"/>
          <w:szCs w:val="24"/>
        </w:rPr>
      </w:pPr>
      <w:r w:rsidRPr="00E24C69">
        <w:rPr>
          <w:sz w:val="24"/>
          <w:szCs w:val="24"/>
        </w:rPr>
        <w:t xml:space="preserve">Международная  законодательная </w:t>
      </w:r>
      <w:r w:rsidR="00E37E4B">
        <w:rPr>
          <w:sz w:val="24"/>
          <w:szCs w:val="24"/>
        </w:rPr>
        <w:t>метрология</w:t>
      </w:r>
    </w:p>
    <w:p w14:paraId="2F8B81C2" w14:textId="126ED799" w:rsidR="00E24C69" w:rsidRDefault="00E24C69" w:rsidP="00E24C69">
      <w:pPr>
        <w:ind w:left="284" w:firstLine="425"/>
        <w:rPr>
          <w:sz w:val="24"/>
          <w:szCs w:val="24"/>
        </w:rPr>
      </w:pPr>
      <w:r w:rsidRPr="00E24C69">
        <w:rPr>
          <w:sz w:val="24"/>
          <w:szCs w:val="24"/>
        </w:rPr>
        <w:t>Техническая экспертиза продукции текстильной и легкой промышленности</w:t>
      </w:r>
    </w:p>
    <w:p w14:paraId="18E7069F" w14:textId="77777777" w:rsidR="00E24C69" w:rsidRDefault="00E24C69" w:rsidP="00E24C69">
      <w:pPr>
        <w:ind w:left="284" w:firstLine="425"/>
        <w:rPr>
          <w:sz w:val="24"/>
          <w:szCs w:val="24"/>
        </w:rPr>
      </w:pPr>
      <w:r w:rsidRPr="00E24C69">
        <w:rPr>
          <w:sz w:val="24"/>
          <w:szCs w:val="24"/>
        </w:rPr>
        <w:t>Подтверждение соответствия</w:t>
      </w:r>
    </w:p>
    <w:p w14:paraId="1380E487" w14:textId="52CBCFC8" w:rsidR="00E24C69" w:rsidRDefault="00E24C69" w:rsidP="00E24C69">
      <w:pPr>
        <w:ind w:left="284" w:firstLine="425"/>
        <w:rPr>
          <w:sz w:val="24"/>
          <w:szCs w:val="24"/>
        </w:rPr>
      </w:pPr>
      <w:r>
        <w:rPr>
          <w:sz w:val="24"/>
          <w:szCs w:val="24"/>
        </w:rPr>
        <w:t>Судебная экспертиза</w:t>
      </w:r>
    </w:p>
    <w:p w14:paraId="573EB617" w14:textId="77777777" w:rsidR="00E24C69" w:rsidRPr="00E24C69" w:rsidRDefault="00E24C69" w:rsidP="00E24C69">
      <w:pPr>
        <w:ind w:left="284" w:firstLine="425"/>
        <w:rPr>
          <w:sz w:val="24"/>
          <w:szCs w:val="24"/>
        </w:rPr>
      </w:pPr>
      <w:r w:rsidRPr="00E24C69">
        <w:rPr>
          <w:sz w:val="24"/>
          <w:szCs w:val="24"/>
        </w:rPr>
        <w:t>Экологическая стандартизация продукции текстильной и легкой промышленности</w:t>
      </w:r>
    </w:p>
    <w:p w14:paraId="3F7692B2" w14:textId="1BDC6DA5" w:rsidR="00E24C69" w:rsidRPr="00E24C69" w:rsidRDefault="00E24C69" w:rsidP="00E24C69">
      <w:pPr>
        <w:ind w:left="284" w:firstLine="425"/>
        <w:rPr>
          <w:sz w:val="24"/>
          <w:szCs w:val="24"/>
        </w:rPr>
      </w:pPr>
      <w:r w:rsidRPr="00E24C69">
        <w:rPr>
          <w:sz w:val="24"/>
          <w:szCs w:val="24"/>
        </w:rPr>
        <w:t>Экология и интеллектуальная собственность в текстильной и легкой промышленности</w:t>
      </w:r>
    </w:p>
    <w:p w14:paraId="7F56B1D3" w14:textId="509DC3C0" w:rsidR="00FC74C2" w:rsidRDefault="00FC74C2" w:rsidP="00FC74C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Учебная практика. Ознакомительная практика.</w:t>
      </w:r>
    </w:p>
    <w:p w14:paraId="729A1238" w14:textId="77777777" w:rsidR="00E24C69" w:rsidRPr="00FC74C2" w:rsidRDefault="00E24C69" w:rsidP="00E24C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</w:t>
      </w:r>
    </w:p>
    <w:p w14:paraId="7AA9B5F0" w14:textId="5DF17776" w:rsidR="00E24C69" w:rsidRPr="00FC74C2" w:rsidRDefault="00E24C69" w:rsidP="00E24C69">
      <w:pPr>
        <w:pStyle w:val="af0"/>
        <w:numPr>
          <w:ilvl w:val="3"/>
          <w:numId w:val="6"/>
        </w:numPr>
        <w:jc w:val="both"/>
      </w:pPr>
      <w:r>
        <w:rPr>
          <w:sz w:val="24"/>
          <w:szCs w:val="24"/>
        </w:rPr>
        <w:t>П</w:t>
      </w:r>
      <w:r w:rsidRPr="00FC74C2">
        <w:rPr>
          <w:sz w:val="24"/>
          <w:szCs w:val="24"/>
        </w:rPr>
        <w:t>роизводственная практика. Эксплуатационная практика</w:t>
      </w:r>
    </w:p>
    <w:p w14:paraId="3F0DF993" w14:textId="208E5E0D" w:rsidR="007E18CB" w:rsidRDefault="00E83238" w:rsidP="003D02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="002C2B69" w:rsidRPr="003D02CA">
        <w:rPr>
          <w:sz w:val="24"/>
          <w:szCs w:val="24"/>
        </w:rPr>
        <w:t>учебной</w:t>
      </w:r>
      <w:r w:rsidR="007E18CB" w:rsidRPr="003D02CA">
        <w:rPr>
          <w:sz w:val="24"/>
          <w:szCs w:val="24"/>
        </w:rPr>
        <w:t xml:space="preserve"> дисциплин</w:t>
      </w:r>
      <w:r w:rsidR="00A85C64" w:rsidRPr="003D02CA">
        <w:rPr>
          <w:sz w:val="24"/>
          <w:szCs w:val="24"/>
        </w:rPr>
        <w:t>е</w:t>
      </w:r>
      <w:r w:rsidR="003D02CA">
        <w:rPr>
          <w:i/>
          <w:sz w:val="24"/>
          <w:szCs w:val="24"/>
        </w:rPr>
        <w:t xml:space="preserve"> </w:t>
      </w:r>
      <w:r w:rsidR="003D02CA" w:rsidRPr="003D02CA">
        <w:rPr>
          <w:sz w:val="24"/>
          <w:szCs w:val="24"/>
        </w:rPr>
        <w:t>«</w:t>
      </w:r>
      <w:r w:rsidR="00E511D0">
        <w:rPr>
          <w:sz w:val="24"/>
          <w:szCs w:val="24"/>
        </w:rPr>
        <w:t>Законодательные основы метрологии, стандартизации, подтверждения соответствия</w:t>
      </w:r>
      <w:r w:rsidR="003D02CA" w:rsidRPr="003D02CA">
        <w:rPr>
          <w:sz w:val="24"/>
          <w:szCs w:val="24"/>
        </w:rPr>
        <w:t>»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6FEF0318" w14:textId="3F56AEF3" w:rsidR="00E24C69" w:rsidRDefault="00E24C69" w:rsidP="003D02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Таможенная  экспертиза</w:t>
      </w:r>
    </w:p>
    <w:p w14:paraId="0D3F2441" w14:textId="381E73C1" w:rsidR="00E24C69" w:rsidRDefault="00E24C69" w:rsidP="00E24C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4C69">
        <w:rPr>
          <w:sz w:val="24"/>
          <w:szCs w:val="24"/>
        </w:rPr>
        <w:t>Технология разработки стандартов и нормативной документации</w:t>
      </w:r>
    </w:p>
    <w:p w14:paraId="1FE6BAB5" w14:textId="77777777" w:rsidR="00E24C69" w:rsidRPr="00E24C69" w:rsidRDefault="00E24C69" w:rsidP="00E24C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4C69">
        <w:rPr>
          <w:sz w:val="24"/>
          <w:szCs w:val="24"/>
        </w:rPr>
        <w:t>Статистические методы в управлении качеством</w:t>
      </w:r>
    </w:p>
    <w:p w14:paraId="569C264F" w14:textId="719571E4" w:rsidR="00E24C69" w:rsidRPr="007B449A" w:rsidRDefault="00E24C69" w:rsidP="00E24C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4C69">
        <w:rPr>
          <w:sz w:val="24"/>
          <w:szCs w:val="24"/>
        </w:rPr>
        <w:t>Разработка и аттестация методик измерений и испытаний</w:t>
      </w:r>
    </w:p>
    <w:p w14:paraId="3A2A62EA" w14:textId="042F5A75" w:rsidR="00FC74C2" w:rsidRPr="00FC74C2" w:rsidRDefault="00FC74C2" w:rsidP="00E24C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</w:t>
      </w:r>
    </w:p>
    <w:p w14:paraId="0721842D" w14:textId="27ADDB66" w:rsidR="00FC74C2" w:rsidRPr="00FC74C2" w:rsidRDefault="00FC74C2" w:rsidP="00E24C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t>Производственная практика.</w:t>
      </w:r>
      <w:r w:rsidR="00D8370B">
        <w:rPr>
          <w:sz w:val="24"/>
          <w:szCs w:val="24"/>
        </w:rPr>
        <w:t xml:space="preserve"> </w:t>
      </w:r>
      <w:r w:rsidRPr="00FC74C2">
        <w:rPr>
          <w:sz w:val="24"/>
          <w:szCs w:val="24"/>
        </w:rPr>
        <w:t>Проектная практика</w:t>
      </w:r>
    </w:p>
    <w:p w14:paraId="2BD86BAB" w14:textId="77777777" w:rsidR="00FC74C2" w:rsidRPr="00FC74C2" w:rsidRDefault="00FC74C2" w:rsidP="00E24C6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74C2">
        <w:rPr>
          <w:sz w:val="24"/>
          <w:szCs w:val="24"/>
        </w:rPr>
        <w:lastRenderedPageBreak/>
        <w:t>Производственная практика. Преддипломная практика</w:t>
      </w:r>
    </w:p>
    <w:p w14:paraId="569AE2CF" w14:textId="04159BF5" w:rsidR="003D02CA" w:rsidRPr="003D02CA" w:rsidRDefault="002C2B69" w:rsidP="00FC74C2">
      <w:pPr>
        <w:pStyle w:val="af0"/>
        <w:numPr>
          <w:ilvl w:val="3"/>
          <w:numId w:val="6"/>
        </w:numPr>
        <w:jc w:val="both"/>
      </w:pPr>
      <w:r w:rsidRPr="003D02CA">
        <w:rPr>
          <w:sz w:val="24"/>
          <w:szCs w:val="24"/>
        </w:rPr>
        <w:t xml:space="preserve">Результаты </w:t>
      </w:r>
      <w:r w:rsidR="001971EC" w:rsidRPr="003D02CA">
        <w:rPr>
          <w:sz w:val="24"/>
          <w:szCs w:val="24"/>
        </w:rPr>
        <w:t>освоения</w:t>
      </w:r>
      <w:r w:rsidR="00342AAE" w:rsidRPr="003D02CA">
        <w:rPr>
          <w:sz w:val="24"/>
          <w:szCs w:val="24"/>
        </w:rPr>
        <w:t xml:space="preserve"> </w:t>
      </w:r>
      <w:r w:rsidR="009B4BCD" w:rsidRPr="003D02CA">
        <w:rPr>
          <w:sz w:val="24"/>
          <w:szCs w:val="24"/>
        </w:rPr>
        <w:t>учебной дисциплины</w:t>
      </w:r>
      <w:r w:rsidR="003D02CA" w:rsidRPr="003D02CA">
        <w:rPr>
          <w:sz w:val="24"/>
          <w:szCs w:val="24"/>
        </w:rPr>
        <w:t xml:space="preserve"> «</w:t>
      </w:r>
      <w:r w:rsidR="00E511D0">
        <w:rPr>
          <w:sz w:val="24"/>
          <w:szCs w:val="24"/>
        </w:rPr>
        <w:t>Законодательные основы метрологии, стандартизации, подтверждения соответствия</w:t>
      </w:r>
      <w:r w:rsidR="003D02CA" w:rsidRPr="003D02CA">
        <w:rPr>
          <w:sz w:val="24"/>
          <w:szCs w:val="24"/>
        </w:rPr>
        <w:t>»</w:t>
      </w:r>
      <w:r w:rsidRPr="003D02CA">
        <w:rPr>
          <w:sz w:val="24"/>
          <w:szCs w:val="24"/>
        </w:rPr>
        <w:t xml:space="preserve"> </w:t>
      </w:r>
      <w:r w:rsidR="00342AAE" w:rsidRPr="003D02CA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3D02CA">
        <w:rPr>
          <w:sz w:val="24"/>
          <w:szCs w:val="24"/>
        </w:rPr>
        <w:t xml:space="preserve">учебной/производственной </w:t>
      </w:r>
      <w:r w:rsidR="00342AAE" w:rsidRPr="003D02CA">
        <w:rPr>
          <w:sz w:val="24"/>
          <w:szCs w:val="24"/>
        </w:rPr>
        <w:t>практики и</w:t>
      </w:r>
      <w:r w:rsidRPr="003D02CA">
        <w:rPr>
          <w:sz w:val="24"/>
          <w:szCs w:val="24"/>
        </w:rPr>
        <w:t xml:space="preserve"> </w:t>
      </w:r>
      <w:r w:rsidR="00342AAE" w:rsidRPr="003D02CA">
        <w:rPr>
          <w:sz w:val="24"/>
          <w:szCs w:val="24"/>
        </w:rPr>
        <w:t xml:space="preserve">выполнении выпускной квалификационной работы. </w:t>
      </w:r>
    </w:p>
    <w:p w14:paraId="772B5CA9" w14:textId="77777777" w:rsidR="003D02CA" w:rsidRPr="003D02CA" w:rsidRDefault="003D02CA" w:rsidP="00B3400A">
      <w:pPr>
        <w:pStyle w:val="af0"/>
        <w:numPr>
          <w:ilvl w:val="3"/>
          <w:numId w:val="6"/>
        </w:numPr>
        <w:jc w:val="both"/>
        <w:rPr>
          <w:i/>
        </w:rPr>
      </w:pPr>
    </w:p>
    <w:p w14:paraId="25F3DDAB" w14:textId="24B7C4CB" w:rsidR="00BF7A20" w:rsidRPr="003D02CA" w:rsidRDefault="00B431BF" w:rsidP="00B3400A">
      <w:pPr>
        <w:pStyle w:val="af0"/>
        <w:numPr>
          <w:ilvl w:val="3"/>
          <w:numId w:val="6"/>
        </w:numPr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008AE0FD" w14:textId="1C4916FC" w:rsidR="00850EB1" w:rsidRPr="00E36FBD" w:rsidRDefault="00850EB1" w:rsidP="00850EB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36FBD">
        <w:rPr>
          <w:rFonts w:eastAsia="Times New Roman"/>
          <w:sz w:val="24"/>
          <w:szCs w:val="24"/>
        </w:rPr>
        <w:t xml:space="preserve">Целями изучения дисциплины </w:t>
      </w:r>
      <w:r w:rsidRPr="00E36FBD">
        <w:rPr>
          <w:sz w:val="24"/>
          <w:szCs w:val="24"/>
        </w:rPr>
        <w:t>«</w:t>
      </w:r>
      <w:r w:rsidR="00E511D0">
        <w:rPr>
          <w:sz w:val="24"/>
          <w:szCs w:val="24"/>
        </w:rPr>
        <w:t>Законодательные основы метрологии, стандартизации, подтверждения соответствия</w:t>
      </w:r>
      <w:r w:rsidRPr="00E36FBD">
        <w:rPr>
          <w:sz w:val="24"/>
          <w:szCs w:val="24"/>
        </w:rPr>
        <w:t>»</w:t>
      </w:r>
      <w:r w:rsidRPr="00E36FBD">
        <w:rPr>
          <w:rFonts w:eastAsia="Times New Roman"/>
          <w:sz w:val="24"/>
          <w:szCs w:val="24"/>
        </w:rPr>
        <w:t xml:space="preserve"> являются</w:t>
      </w:r>
      <w:r>
        <w:rPr>
          <w:rFonts w:eastAsia="Times New Roman"/>
          <w:sz w:val="24"/>
          <w:szCs w:val="24"/>
        </w:rPr>
        <w:t>:</w:t>
      </w:r>
    </w:p>
    <w:p w14:paraId="52AF039A" w14:textId="5DB1B483" w:rsidR="00E24C69" w:rsidRPr="00911C67" w:rsidRDefault="00E24C69" w:rsidP="00911C67">
      <w:pPr>
        <w:pStyle w:val="af0"/>
        <w:numPr>
          <w:ilvl w:val="0"/>
          <w:numId w:val="29"/>
        </w:numPr>
        <w:shd w:val="clear" w:color="auto" w:fill="FFFFFF"/>
        <w:ind w:right="187"/>
        <w:jc w:val="both"/>
        <w:rPr>
          <w:sz w:val="24"/>
          <w:szCs w:val="24"/>
        </w:rPr>
      </w:pPr>
      <w:r w:rsidRPr="00911C67">
        <w:rPr>
          <w:sz w:val="24"/>
          <w:szCs w:val="24"/>
        </w:rPr>
        <w:t>Проведение анализа нормативной документации в области метрологии, стандартизации, подтверждения соответствия</w:t>
      </w:r>
      <w:r w:rsidR="00911C67">
        <w:rPr>
          <w:sz w:val="24"/>
          <w:szCs w:val="24"/>
        </w:rPr>
        <w:t>;</w:t>
      </w:r>
    </w:p>
    <w:p w14:paraId="437280F7" w14:textId="5B20F55B" w:rsidR="00E24C69" w:rsidRPr="00911C67" w:rsidRDefault="00911C67" w:rsidP="00911C67">
      <w:pPr>
        <w:pStyle w:val="af0"/>
        <w:numPr>
          <w:ilvl w:val="0"/>
          <w:numId w:val="29"/>
        </w:numPr>
        <w:shd w:val="clear" w:color="auto" w:fill="FFFFFF"/>
        <w:ind w:right="187"/>
        <w:jc w:val="both"/>
        <w:rPr>
          <w:sz w:val="24"/>
          <w:szCs w:val="24"/>
        </w:rPr>
      </w:pPr>
      <w:r w:rsidRPr="00911C67">
        <w:rPr>
          <w:sz w:val="24"/>
          <w:szCs w:val="24"/>
        </w:rPr>
        <w:t xml:space="preserve">Применение законодательной базы Российской Федерации в области метрологии, стандартизации, подтверждения соответствия при осуществлении </w:t>
      </w:r>
      <w:r w:rsidR="00E24C69" w:rsidRPr="00911C67">
        <w:rPr>
          <w:sz w:val="24"/>
          <w:szCs w:val="24"/>
        </w:rPr>
        <w:t>профессиональной деятельности</w:t>
      </w:r>
      <w:r>
        <w:rPr>
          <w:sz w:val="24"/>
          <w:szCs w:val="24"/>
        </w:rPr>
        <w:t>;</w:t>
      </w:r>
    </w:p>
    <w:p w14:paraId="51A1F5E6" w14:textId="0E2E7B48" w:rsidR="00D8370B" w:rsidRPr="00D8370B" w:rsidRDefault="00D8370B" w:rsidP="00911C67">
      <w:pPr>
        <w:numPr>
          <w:ilvl w:val="0"/>
          <w:numId w:val="29"/>
        </w:numPr>
        <w:shd w:val="clear" w:color="auto" w:fill="FFFFFF"/>
        <w:ind w:right="168"/>
        <w:jc w:val="both"/>
        <w:rPr>
          <w:sz w:val="24"/>
          <w:szCs w:val="24"/>
        </w:rPr>
      </w:pPr>
      <w:r w:rsidRPr="00850EB1">
        <w:rPr>
          <w:rFonts w:eastAsia="Times New Roman"/>
          <w:sz w:val="24"/>
          <w:szCs w:val="24"/>
        </w:rPr>
        <w:t>Формирование</w:t>
      </w:r>
      <w:r w:rsidRPr="00D8370B">
        <w:rPr>
          <w:sz w:val="24"/>
          <w:szCs w:val="24"/>
        </w:rPr>
        <w:t xml:space="preserve"> способност</w:t>
      </w:r>
      <w:r>
        <w:rPr>
          <w:sz w:val="24"/>
          <w:szCs w:val="24"/>
        </w:rPr>
        <w:t>и</w:t>
      </w:r>
      <w:r w:rsidRPr="00D8370B">
        <w:rPr>
          <w:sz w:val="24"/>
          <w:szCs w:val="24"/>
        </w:rPr>
        <w:t xml:space="preserve"> применять полученные знания при решении поставленных задач</w:t>
      </w:r>
      <w:r w:rsidR="00911C67">
        <w:rPr>
          <w:sz w:val="24"/>
          <w:szCs w:val="24"/>
        </w:rPr>
        <w:t>;</w:t>
      </w:r>
    </w:p>
    <w:p w14:paraId="57E99EA3" w14:textId="77777777" w:rsidR="00850EB1" w:rsidRPr="00850EB1" w:rsidRDefault="00850EB1" w:rsidP="00911C67">
      <w:pPr>
        <w:numPr>
          <w:ilvl w:val="0"/>
          <w:numId w:val="29"/>
        </w:numPr>
        <w:shd w:val="clear" w:color="auto" w:fill="FFFFFF"/>
        <w:ind w:right="168"/>
        <w:jc w:val="both"/>
        <w:rPr>
          <w:sz w:val="24"/>
          <w:szCs w:val="24"/>
        </w:rPr>
      </w:pPr>
      <w:r w:rsidRPr="00850EB1">
        <w:rPr>
          <w:rFonts w:eastAsia="Times New Roman"/>
          <w:sz w:val="24"/>
          <w:szCs w:val="24"/>
        </w:rPr>
        <w:t xml:space="preserve"> Формирование у обучающихся компетенций, установленных образовательной программой в соответствии с ФГОС </w:t>
      </w:r>
      <w:proofErr w:type="gramStart"/>
      <w:r w:rsidRPr="00850EB1">
        <w:rPr>
          <w:rFonts w:eastAsia="Times New Roman"/>
          <w:sz w:val="24"/>
          <w:szCs w:val="24"/>
        </w:rPr>
        <w:t>ВО</w:t>
      </w:r>
      <w:proofErr w:type="gramEnd"/>
      <w:r w:rsidRPr="00850EB1">
        <w:rPr>
          <w:rFonts w:eastAsia="Times New Roman"/>
          <w:sz w:val="24"/>
          <w:szCs w:val="24"/>
        </w:rPr>
        <w:t xml:space="preserve"> по данной дисциплине</w:t>
      </w:r>
      <w:r w:rsidRPr="00850EB1">
        <w:rPr>
          <w:sz w:val="24"/>
          <w:szCs w:val="24"/>
        </w:rPr>
        <w:t>.</w:t>
      </w:r>
    </w:p>
    <w:p w14:paraId="6CC7A6CB" w14:textId="000CA7B8" w:rsidR="003D5F48" w:rsidRPr="00041E19" w:rsidRDefault="003D5F48" w:rsidP="00850EB1">
      <w:pPr>
        <w:pStyle w:val="af0"/>
        <w:tabs>
          <w:tab w:val="left" w:pos="993"/>
        </w:tabs>
        <w:ind w:left="710"/>
        <w:jc w:val="both"/>
        <w:rPr>
          <w:sz w:val="24"/>
          <w:szCs w:val="24"/>
        </w:rPr>
      </w:pPr>
    </w:p>
    <w:p w14:paraId="35911DAB" w14:textId="0E347E49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="007B21C3" w:rsidRPr="00041E19">
        <w:rPr>
          <w:color w:val="333333"/>
          <w:sz w:val="24"/>
          <w:szCs w:val="24"/>
        </w:rPr>
        <w:t xml:space="preserve">учебной </w:t>
      </w:r>
      <w:r w:rsidRPr="00041E19">
        <w:rPr>
          <w:color w:val="333333"/>
          <w:sz w:val="24"/>
          <w:szCs w:val="24"/>
        </w:rPr>
        <w:t>дисциплине</w:t>
      </w:r>
      <w:r w:rsidR="00041E19">
        <w:rPr>
          <w:i/>
          <w:color w:val="333333"/>
          <w:sz w:val="24"/>
          <w:szCs w:val="24"/>
        </w:rPr>
        <w:t xml:space="preserve"> </w:t>
      </w:r>
      <w:r w:rsidR="00041E19" w:rsidRPr="003D02CA">
        <w:rPr>
          <w:sz w:val="24"/>
          <w:szCs w:val="24"/>
        </w:rPr>
        <w:t>«</w:t>
      </w:r>
      <w:r w:rsidR="00E511D0">
        <w:rPr>
          <w:sz w:val="24"/>
          <w:szCs w:val="24"/>
        </w:rPr>
        <w:t>Законодательные основы метрологии, стандартизации, подтверждения соответствия</w:t>
      </w:r>
      <w:r w:rsidR="00041E19" w:rsidRPr="003D02CA">
        <w:rPr>
          <w:sz w:val="24"/>
          <w:szCs w:val="24"/>
        </w:rPr>
        <w:t>»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6B201A">
        <w:rPr>
          <w:rFonts w:eastAsia="Times New Roman"/>
          <w:sz w:val="24"/>
          <w:szCs w:val="24"/>
        </w:rPr>
        <w:t>дисциплины</w:t>
      </w:r>
      <w:r w:rsidR="005E43BD" w:rsidRPr="006B201A">
        <w:rPr>
          <w:rFonts w:eastAsia="Times New Roman"/>
          <w:sz w:val="24"/>
          <w:szCs w:val="24"/>
        </w:rPr>
        <w:t>.</w:t>
      </w:r>
    </w:p>
    <w:p w14:paraId="133F9B94" w14:textId="5D93EF6A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041E19">
        <w:t>дисциплине</w:t>
      </w:r>
      <w:proofErr w:type="gramEnd"/>
      <w:r w:rsidR="00495850" w:rsidRPr="00041E19">
        <w:t>:</w:t>
      </w:r>
    </w:p>
    <w:p w14:paraId="741293C2" w14:textId="77777777" w:rsidR="00850EB1" w:rsidRPr="00A83783" w:rsidRDefault="00850EB1" w:rsidP="00850EB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72"/>
        <w:gridCol w:w="3792"/>
        <w:gridCol w:w="3790"/>
      </w:tblGrid>
      <w:tr w:rsidR="008A6AAE" w:rsidRPr="00E36FBD" w14:paraId="57E101BC" w14:textId="23A5040B" w:rsidTr="008A6AAE">
        <w:trPr>
          <w:tblHeader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8ECBD4" w14:textId="77777777" w:rsidR="008A6AAE" w:rsidRPr="00E36FBD" w:rsidRDefault="008A6AAE" w:rsidP="00B13F7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36FB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2E6832" w14:textId="77777777" w:rsidR="008A6AAE" w:rsidRPr="00E36FBD" w:rsidRDefault="008A6AAE" w:rsidP="00B13F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6FBD">
              <w:rPr>
                <w:b/>
              </w:rPr>
              <w:t>Код и наименование индикатора</w:t>
            </w:r>
          </w:p>
          <w:p w14:paraId="4E601A62" w14:textId="77777777" w:rsidR="008A6AAE" w:rsidRPr="00E36FBD" w:rsidRDefault="008A6AAE" w:rsidP="00B13F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6FBD">
              <w:rPr>
                <w:b/>
              </w:rPr>
              <w:t>достижения компетенции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CA45C2" w14:textId="77777777" w:rsidR="008A6AAE" w:rsidRDefault="008A6AAE" w:rsidP="008A6AA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C98EE85" w14:textId="4FE2DAEC" w:rsidR="008A6AAE" w:rsidRPr="00E36FBD" w:rsidRDefault="008A6AAE" w:rsidP="008A6A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16C0">
              <w:rPr>
                <w:b/>
              </w:rPr>
              <w:t xml:space="preserve">по </w:t>
            </w:r>
            <w:r w:rsidRPr="008A6AAE">
              <w:rPr>
                <w:b/>
              </w:rPr>
              <w:t>дисциплине</w:t>
            </w:r>
          </w:p>
        </w:tc>
      </w:tr>
      <w:tr w:rsidR="008A6AAE" w:rsidRPr="00E36FBD" w14:paraId="712FBDE9" w14:textId="62031398" w:rsidTr="00EE5C5C">
        <w:trPr>
          <w:trHeight w:val="454"/>
        </w:trPr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C64DB" w14:textId="297B7ED3" w:rsidR="008A6AAE" w:rsidRPr="00CB7C11" w:rsidRDefault="008A6AAE" w:rsidP="00B13F7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11C67">
              <w:rPr>
                <w:sz w:val="22"/>
                <w:szCs w:val="22"/>
              </w:rPr>
              <w:t>УК-2</w:t>
            </w:r>
            <w:r w:rsidRPr="00911C67">
              <w:rPr>
                <w:sz w:val="22"/>
                <w:szCs w:val="22"/>
              </w:rPr>
              <w:tab/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62469" w14:textId="5A3E3A85" w:rsidR="008A6AAE" w:rsidRPr="00E36FBD" w:rsidRDefault="008A6AAE" w:rsidP="00B13F79">
            <w:pPr>
              <w:pStyle w:val="af0"/>
              <w:ind w:left="0"/>
              <w:jc w:val="both"/>
              <w:rPr>
                <w:i/>
              </w:rPr>
            </w:pPr>
            <w:r w:rsidRPr="00911C67">
              <w:t>ИД-УК-2.1</w:t>
            </w:r>
            <w:r>
              <w:t xml:space="preserve"> </w:t>
            </w:r>
            <w:r w:rsidRPr="00911C67"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</w:tc>
        <w:tc>
          <w:tcPr>
            <w:tcW w:w="19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324C2" w14:textId="52CA5BC0" w:rsidR="008A6AAE" w:rsidRDefault="008A6AAE" w:rsidP="008A6AAE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50AA0027" w14:textId="77777777" w:rsidR="008A6AAE" w:rsidRDefault="008A6AAE" w:rsidP="008A6AAE">
            <w:pPr>
              <w:numPr>
                <w:ilvl w:val="0"/>
                <w:numId w:val="30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анализирует и систематизирует изученный материал с </w:t>
            </w:r>
            <w:r>
              <w:rPr>
                <w:sz w:val="21"/>
                <w:szCs w:val="21"/>
              </w:rPr>
              <w:t>обоснованием актуальности его использования в области законодательной базы метрологии, стандартизации и подтверждения соответствия;</w:t>
            </w:r>
          </w:p>
          <w:p w14:paraId="24D4C989" w14:textId="77777777" w:rsidR="008A6AAE" w:rsidRDefault="008A6AAE" w:rsidP="008A6AAE">
            <w:pPr>
              <w:numPr>
                <w:ilvl w:val="0"/>
                <w:numId w:val="30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>
              <w:rPr>
                <w:rFonts w:eastAsia="Times New Roman"/>
                <w:sz w:val="21"/>
                <w:szCs w:val="21"/>
              </w:rPr>
              <w:t>;</w:t>
            </w:r>
          </w:p>
          <w:p w14:paraId="12445FCB" w14:textId="77777777" w:rsidR="008A6AAE" w:rsidRDefault="008A6AAE" w:rsidP="008A6AAE">
            <w:pPr>
              <w:numPr>
                <w:ilvl w:val="0"/>
                <w:numId w:val="30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показывает четкие системные знания по дисциплине;</w:t>
            </w:r>
          </w:p>
          <w:p w14:paraId="2B139FA9" w14:textId="7347FBF0" w:rsidR="008A6AAE" w:rsidRPr="00911C67" w:rsidRDefault="008A6AAE" w:rsidP="008A6AAE">
            <w:pPr>
              <w:numPr>
                <w:ilvl w:val="0"/>
                <w:numId w:val="30"/>
              </w:numPr>
              <w:tabs>
                <w:tab w:val="left" w:pos="176"/>
              </w:tabs>
              <w:ind w:left="0" w:firstLine="0"/>
              <w:contextualSpacing/>
              <w:jc w:val="both"/>
            </w:pPr>
            <w:r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8A6AAE" w:rsidRPr="00E36FBD" w14:paraId="3F2096BE" w14:textId="2AE0F063" w:rsidTr="00EE5C5C">
        <w:trPr>
          <w:trHeight w:val="454"/>
        </w:trPr>
        <w:tc>
          <w:tcPr>
            <w:tcW w:w="11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34A31" w14:textId="77777777" w:rsidR="008A6AAE" w:rsidRPr="007E2FA3" w:rsidRDefault="008A6AAE" w:rsidP="00B13F7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1E87B" w14:textId="6774EC53" w:rsidR="008A6AAE" w:rsidRPr="00133D08" w:rsidRDefault="008A6AAE" w:rsidP="00B13F79">
            <w:pPr>
              <w:pStyle w:val="af0"/>
              <w:ind w:left="0"/>
              <w:jc w:val="both"/>
            </w:pPr>
            <w:r w:rsidRPr="00911C67">
              <w:t>ИД-УК-2.3</w:t>
            </w:r>
            <w:r>
              <w:t xml:space="preserve"> </w:t>
            </w:r>
            <w:r w:rsidRPr="00911C67">
              <w:t>Определение имеющихся ресурсов и ограничений, действующих правовых н</w:t>
            </w:r>
            <w:r>
              <w:t>орм в рамках поставленных задач</w:t>
            </w:r>
          </w:p>
        </w:tc>
        <w:tc>
          <w:tcPr>
            <w:tcW w:w="19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72BF37" w14:textId="77777777" w:rsidR="008A6AAE" w:rsidRPr="00911C67" w:rsidRDefault="008A6AAE" w:rsidP="00B13F79">
            <w:pPr>
              <w:pStyle w:val="af0"/>
              <w:ind w:left="0"/>
              <w:jc w:val="both"/>
            </w:pPr>
          </w:p>
        </w:tc>
      </w:tr>
      <w:tr w:rsidR="008A6AAE" w:rsidRPr="00E36FBD" w14:paraId="72DFDA4B" w14:textId="571E4BC3" w:rsidTr="008A6AAE">
        <w:trPr>
          <w:trHeight w:val="454"/>
        </w:trPr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8BF0B" w14:textId="75D94BA0" w:rsidR="008A6AAE" w:rsidRPr="007E2FA3" w:rsidRDefault="008A6AAE" w:rsidP="00B13F7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E2FA3">
              <w:rPr>
                <w:sz w:val="22"/>
                <w:szCs w:val="22"/>
              </w:rPr>
              <w:t>ПК-1.</w:t>
            </w:r>
            <w:r w:rsidRPr="007E2FA3">
              <w:rPr>
                <w:sz w:val="22"/>
                <w:szCs w:val="22"/>
              </w:rPr>
              <w:tab/>
            </w:r>
            <w:proofErr w:type="gramStart"/>
            <w:r w:rsidRPr="007E2FA3">
              <w:rPr>
                <w:sz w:val="22"/>
                <w:szCs w:val="22"/>
              </w:rPr>
              <w:t>Способен</w:t>
            </w:r>
            <w:proofErr w:type="gramEnd"/>
            <w:r w:rsidRPr="007E2FA3">
              <w:rPr>
                <w:sz w:val="22"/>
                <w:szCs w:val="22"/>
              </w:rPr>
              <w:t xml:space="preserve"> разрабатывать и актуализировать документы по стандартизации, используемые в деятельности </w:t>
            </w:r>
            <w:r w:rsidRPr="007E2FA3">
              <w:rPr>
                <w:sz w:val="22"/>
                <w:szCs w:val="22"/>
              </w:rPr>
              <w:lastRenderedPageBreak/>
              <w:t>организации</w:t>
            </w: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609B9" w14:textId="6D2BE924" w:rsidR="008A6AAE" w:rsidRPr="00133D08" w:rsidRDefault="008A6AAE" w:rsidP="00911C67">
            <w:pPr>
              <w:pStyle w:val="af0"/>
              <w:ind w:left="0"/>
              <w:jc w:val="both"/>
            </w:pPr>
            <w:r w:rsidRPr="00133D08">
              <w:lastRenderedPageBreak/>
              <w:t>ИД-ПК-1.</w:t>
            </w:r>
            <w:r>
              <w:t xml:space="preserve">1 </w:t>
            </w:r>
            <w:r w:rsidRPr="00911C67">
              <w:t>Мониторинг национальных, региональных и международных документов по стандартизации в области технического регулирования в текстильной и легкой  промышленности</w:t>
            </w:r>
          </w:p>
        </w:tc>
        <w:tc>
          <w:tcPr>
            <w:tcW w:w="19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91A54" w14:textId="2B93D0D3" w:rsidR="008A6AAE" w:rsidRDefault="008A6AAE" w:rsidP="008A6AAE">
            <w:pPr>
              <w:jc w:val="both"/>
              <w:rPr>
                <w:bCs/>
              </w:rPr>
            </w:pPr>
            <w:r>
              <w:rPr>
                <w:bCs/>
              </w:rPr>
              <w:t>Обучающийся:</w:t>
            </w:r>
          </w:p>
          <w:p w14:paraId="5017A8A1" w14:textId="3417C3DE" w:rsidR="008A6AAE" w:rsidRDefault="008A6AAE" w:rsidP="008A6AAE">
            <w:pPr>
              <w:jc w:val="both"/>
              <w:rPr>
                <w:bCs/>
                <w:spacing w:val="-1"/>
              </w:rPr>
            </w:pPr>
            <w:r>
              <w:rPr>
                <w:bCs/>
              </w:rPr>
              <w:t xml:space="preserve">- использует </w:t>
            </w:r>
            <w:r>
              <w:rPr>
                <w:bCs/>
                <w:spacing w:val="-1"/>
              </w:rPr>
              <w:t>современные методы получения информации, правильно ее классифицирует;</w:t>
            </w:r>
          </w:p>
          <w:p w14:paraId="36AD16EF" w14:textId="77777777" w:rsidR="008A6AAE" w:rsidRDefault="008A6AAE" w:rsidP="008A6AAE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- анализирует и правильно применяет на практике  нормативную документацию в </w:t>
            </w:r>
            <w:r>
              <w:rPr>
                <w:bCs/>
              </w:rPr>
              <w:t xml:space="preserve">области </w:t>
            </w:r>
            <w:r>
              <w:rPr>
                <w:sz w:val="21"/>
                <w:szCs w:val="21"/>
              </w:rPr>
              <w:t xml:space="preserve">метрологии, </w:t>
            </w:r>
            <w:r>
              <w:rPr>
                <w:sz w:val="21"/>
                <w:szCs w:val="21"/>
              </w:rPr>
              <w:lastRenderedPageBreak/>
              <w:t>стандартизации и подтверждения соответствия;</w:t>
            </w:r>
          </w:p>
          <w:p w14:paraId="404D6D2E" w14:textId="29559EA0" w:rsidR="008A6AAE" w:rsidRPr="00133D08" w:rsidRDefault="008A6AAE" w:rsidP="008A6AAE">
            <w:pPr>
              <w:pStyle w:val="af0"/>
              <w:ind w:left="0"/>
              <w:jc w:val="both"/>
            </w:pPr>
            <w:r>
              <w:rPr>
                <w:bCs/>
                <w:spacing w:val="-1"/>
              </w:rPr>
              <w:t xml:space="preserve">-применяет на практике знания в </w:t>
            </w:r>
            <w:r>
              <w:rPr>
                <w:bCs/>
              </w:rPr>
              <w:t xml:space="preserve">области </w:t>
            </w:r>
            <w:r>
              <w:rPr>
                <w:sz w:val="21"/>
                <w:szCs w:val="21"/>
              </w:rPr>
              <w:t>законодательной базы метрологии, стандартизации и подтверждения соответствия</w:t>
            </w:r>
          </w:p>
        </w:tc>
      </w:tr>
      <w:tr w:rsidR="008A6AAE" w:rsidRPr="00E36FBD" w14:paraId="0F310D39" w14:textId="7562426B" w:rsidTr="008A6AAE">
        <w:trPr>
          <w:trHeight w:val="454"/>
        </w:trPr>
        <w:tc>
          <w:tcPr>
            <w:tcW w:w="1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9597E4" w14:textId="1A1B6D89" w:rsidR="008A6AAE" w:rsidRPr="00CB7C11" w:rsidRDefault="008A6AAE" w:rsidP="00B13F7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F699" w14:textId="25689C26" w:rsidR="008A6AAE" w:rsidRPr="00E36FBD" w:rsidRDefault="008A6AAE" w:rsidP="00911C6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>
              <w:rPr>
                <w:color w:val="000000"/>
              </w:rPr>
              <w:t xml:space="preserve">ИД-ПК-1.3 </w:t>
            </w:r>
            <w:r w:rsidRPr="00911C67">
              <w:rPr>
                <w:color w:val="000000"/>
              </w:rPr>
              <w:t xml:space="preserve">Проведение </w:t>
            </w:r>
            <w:proofErr w:type="spellStart"/>
            <w:r w:rsidRPr="00911C67">
              <w:rPr>
                <w:color w:val="000000"/>
              </w:rPr>
              <w:t>нормоконтроля</w:t>
            </w:r>
            <w:proofErr w:type="spellEnd"/>
            <w:r w:rsidRPr="00911C67">
              <w:rPr>
                <w:color w:val="000000"/>
              </w:rPr>
              <w:t xml:space="preserve"> технической документации</w:t>
            </w:r>
          </w:p>
        </w:tc>
        <w:tc>
          <w:tcPr>
            <w:tcW w:w="19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F25D" w14:textId="77777777" w:rsidR="008A6AAE" w:rsidRDefault="008A6AAE" w:rsidP="00911C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14:paraId="37C24F21" w14:textId="69C3BCA8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15296FA5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</w:t>
      </w:r>
      <w:r w:rsidR="00041E19">
        <w:rPr>
          <w:sz w:val="24"/>
          <w:szCs w:val="24"/>
        </w:rPr>
        <w:t>т</w:t>
      </w:r>
      <w:r w:rsidRPr="00E927A3">
        <w:rPr>
          <w:sz w:val="24"/>
          <w:szCs w:val="24"/>
        </w:rPr>
        <w:t>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41E19" w:rsidRDefault="00560461" w:rsidP="00B6294E">
            <w:r w:rsidRPr="00041E1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D79C1A5" w:rsidR="00560461" w:rsidRPr="00041E19" w:rsidRDefault="00911C67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E19" w:rsidRDefault="00560461" w:rsidP="00B6294E">
            <w:pPr>
              <w:jc w:val="center"/>
            </w:pPr>
            <w:proofErr w:type="spellStart"/>
            <w:r w:rsidRPr="00041E19">
              <w:rPr>
                <w:b/>
                <w:sz w:val="24"/>
                <w:szCs w:val="24"/>
              </w:rPr>
              <w:t>з.е</w:t>
            </w:r>
            <w:proofErr w:type="spellEnd"/>
            <w:r w:rsidRPr="00041E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2E04B4A" w:rsidR="00560461" w:rsidRPr="00041E19" w:rsidRDefault="00911C67" w:rsidP="00850EB1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E19" w:rsidRDefault="00560461" w:rsidP="00B6294E">
            <w:r w:rsidRPr="00041E19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AC3DD72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041E19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p w14:paraId="0812E503" w14:textId="77134596" w:rsidR="006113AA" w:rsidRDefault="006113AA" w:rsidP="007E2FA3">
      <w:pPr>
        <w:pStyle w:val="af0"/>
        <w:ind w:left="709"/>
        <w:jc w:val="both"/>
        <w:rPr>
          <w:i/>
        </w:rPr>
      </w:pPr>
    </w:p>
    <w:p w14:paraId="6A462F3F" w14:textId="77777777" w:rsidR="007E2FA3" w:rsidRPr="002B20D1" w:rsidRDefault="007E2FA3" w:rsidP="007E2FA3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F0C6599" w:rsidR="00262427" w:rsidRPr="0081597B" w:rsidRDefault="00262427" w:rsidP="005D1B6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899A714" w:rsidR="00262427" w:rsidRPr="00B61D4D" w:rsidRDefault="00911C67" w:rsidP="009B399A">
            <w:r w:rsidRPr="00911C67">
              <w:t>8</w:t>
            </w:r>
            <w:r w:rsidR="00850EB1">
              <w:rPr>
                <w:i/>
              </w:rPr>
              <w:t xml:space="preserve">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49AB92F1" w14:textId="2FA21B6D" w:rsidR="00262427" w:rsidRDefault="00911C67" w:rsidP="009B399A">
            <w:pPr>
              <w:ind w:left="28"/>
              <w:jc w:val="center"/>
            </w:pPr>
            <w:r>
              <w:t>Э</w:t>
            </w:r>
            <w:r w:rsidR="007E2FA3">
              <w:t>кзамен</w:t>
            </w:r>
          </w:p>
          <w:p w14:paraId="2A6AD4FE" w14:textId="7902F046" w:rsidR="00911C67" w:rsidRPr="00041E19" w:rsidRDefault="00911C67" w:rsidP="009B399A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14:paraId="5F79EEA3" w14:textId="10FF5D57" w:rsidR="00262427" w:rsidRPr="00041E19" w:rsidRDefault="00911C67" w:rsidP="00041E19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23905994" w:rsidR="00262427" w:rsidRPr="00041E19" w:rsidRDefault="00911C67" w:rsidP="00850EB1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0DEBCFE2" w14:textId="7991E688" w:rsidR="00262427" w:rsidRPr="00041E19" w:rsidRDefault="00911C67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2A92BB96" w14:textId="2ECF67CD" w:rsidR="00262427" w:rsidRPr="00041E1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041E1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041E1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7ECEB167" w:rsidR="00262427" w:rsidRPr="00041E19" w:rsidRDefault="00911C67" w:rsidP="00850EB1">
            <w:pPr>
              <w:ind w:left="28"/>
              <w:jc w:val="center"/>
            </w:pPr>
            <w:r>
              <w:t>53</w:t>
            </w:r>
          </w:p>
        </w:tc>
        <w:tc>
          <w:tcPr>
            <w:tcW w:w="837" w:type="dxa"/>
          </w:tcPr>
          <w:p w14:paraId="10596340" w14:textId="06A0A767" w:rsidR="00262427" w:rsidRPr="00041E19" w:rsidRDefault="00911C67" w:rsidP="009B399A">
            <w:pPr>
              <w:ind w:left="28"/>
              <w:jc w:val="center"/>
            </w:pPr>
            <w:r>
              <w:t>27</w:t>
            </w:r>
          </w:p>
        </w:tc>
      </w:tr>
      <w:tr w:rsidR="00911C6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911C67" w:rsidRPr="00B02E88" w:rsidRDefault="00911C6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911C67" w:rsidRPr="00B02E88" w:rsidRDefault="00911C6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4681638" w:rsidR="00911C67" w:rsidRPr="00B02E88" w:rsidRDefault="00911C67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0130262A" w:rsidR="00911C67" w:rsidRPr="00B02E88" w:rsidRDefault="00911C67" w:rsidP="00850EB1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7012FB16" w14:textId="2F34C697" w:rsidR="00911C67" w:rsidRPr="00B02E88" w:rsidRDefault="00911C67" w:rsidP="009B399A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23377700" w14:textId="65CDFE82" w:rsidR="00911C67" w:rsidRPr="00B02E88" w:rsidRDefault="00911C6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911C67" w:rsidRPr="00B02E88" w:rsidRDefault="00911C6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911C67" w:rsidRPr="00B02E88" w:rsidRDefault="00911C6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B2638F2" w:rsidR="00911C67" w:rsidRPr="00B02E88" w:rsidRDefault="00911C67" w:rsidP="00850EB1">
            <w:pPr>
              <w:ind w:left="28"/>
              <w:jc w:val="center"/>
            </w:pPr>
            <w:r>
              <w:t>53</w:t>
            </w:r>
          </w:p>
        </w:tc>
        <w:tc>
          <w:tcPr>
            <w:tcW w:w="837" w:type="dxa"/>
          </w:tcPr>
          <w:p w14:paraId="728E340E" w14:textId="7E029A2D" w:rsidR="00911C67" w:rsidRPr="00B02E88" w:rsidRDefault="00911C67" w:rsidP="009B399A">
            <w:pPr>
              <w:ind w:left="28"/>
              <w:jc w:val="center"/>
            </w:pPr>
            <w:r>
              <w:t>27</w:t>
            </w:r>
          </w:p>
        </w:tc>
      </w:tr>
    </w:tbl>
    <w:p w14:paraId="03A97BE7" w14:textId="77777777" w:rsidR="005776C0" w:rsidRPr="006113AA" w:rsidRDefault="005776C0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051EB1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5154F1">
        <w:trPr>
          <w:trHeight w:val="20"/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ED27A5C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5154F1">
        <w:trPr>
          <w:trHeight w:val="20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5154F1">
        <w:trPr>
          <w:cantSplit/>
          <w:trHeight w:val="20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9274E0C" w:rsidR="00A57354" w:rsidRPr="006A6AB0" w:rsidRDefault="00A5735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3E9F5D5" w:rsidR="00A57354" w:rsidRPr="00DC26C0" w:rsidRDefault="00A5735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5154F1">
        <w:trPr>
          <w:trHeight w:val="20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1FEE9207" w:rsidR="00386236" w:rsidRPr="00A06CF3" w:rsidRDefault="00911C6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8</w:t>
            </w:r>
            <w:r w:rsidR="005D1B6C" w:rsidRPr="005D1B6C">
              <w:rPr>
                <w:b/>
              </w:rPr>
              <w:t xml:space="preserve"> </w:t>
            </w:r>
            <w:r w:rsidR="00386236" w:rsidRPr="005D1B6C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0A6824" w:rsidRPr="006168DD" w14:paraId="18D4C8CE" w14:textId="77777777" w:rsidTr="005154F1">
        <w:trPr>
          <w:trHeight w:val="20"/>
        </w:trPr>
        <w:tc>
          <w:tcPr>
            <w:tcW w:w="1701" w:type="dxa"/>
            <w:vMerge w:val="restart"/>
          </w:tcPr>
          <w:p w14:paraId="67F0AD0D" w14:textId="77777777" w:rsidR="000A6824" w:rsidRDefault="000A6824" w:rsidP="00911C67">
            <w:r w:rsidRPr="00685D3F">
              <w:t>ИД-УК-2.1</w:t>
            </w:r>
          </w:p>
          <w:p w14:paraId="3DC79512" w14:textId="77777777" w:rsidR="000A6824" w:rsidRDefault="000A6824" w:rsidP="00911C67">
            <w:r w:rsidRPr="00685D3F">
              <w:t>ИД-УК-2.3</w:t>
            </w:r>
          </w:p>
          <w:p w14:paraId="0990B8E8" w14:textId="77777777" w:rsidR="000A6824" w:rsidRDefault="000A6824" w:rsidP="00911C67">
            <w:r w:rsidRPr="00685D3F">
              <w:t>ИД-ПК-1.1</w:t>
            </w:r>
          </w:p>
          <w:p w14:paraId="59749122" w14:textId="295F7917" w:rsidR="000A6824" w:rsidRDefault="000A6824" w:rsidP="00911C67">
            <w:r w:rsidRPr="00685D3F">
              <w:t>ИД-ПК-1.3</w:t>
            </w:r>
          </w:p>
          <w:p w14:paraId="5B4EF8F5" w14:textId="6822C7E3" w:rsidR="000A6824" w:rsidRPr="00351AE6" w:rsidRDefault="000A6824" w:rsidP="00911C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527FCDE6" w:rsidR="000A6824" w:rsidRPr="005154F1" w:rsidRDefault="000A6824" w:rsidP="00911C67">
            <w:pPr>
              <w:jc w:val="both"/>
              <w:rPr>
                <w:b/>
              </w:rPr>
            </w:pPr>
            <w:r w:rsidRPr="005154F1">
              <w:rPr>
                <w:b/>
              </w:rPr>
              <w:t xml:space="preserve">Раздел </w:t>
            </w:r>
            <w:r w:rsidRPr="005154F1">
              <w:rPr>
                <w:b/>
                <w:lang w:val="en-US"/>
              </w:rPr>
              <w:t>I</w:t>
            </w:r>
            <w:r w:rsidRPr="005154F1">
              <w:rPr>
                <w:b/>
              </w:rPr>
              <w:t xml:space="preserve">.  </w:t>
            </w:r>
            <w:r>
              <w:rPr>
                <w:b/>
              </w:rPr>
              <w:t>Законодательные основы метрологии</w:t>
            </w:r>
          </w:p>
        </w:tc>
        <w:tc>
          <w:tcPr>
            <w:tcW w:w="815" w:type="dxa"/>
          </w:tcPr>
          <w:p w14:paraId="60DA7348" w14:textId="7E78D1FF" w:rsidR="000A6824" w:rsidRPr="00F33AC6" w:rsidRDefault="000A68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37857962" w14:textId="7C1D3299" w:rsidR="000A6824" w:rsidRPr="00F33AC6" w:rsidRDefault="000A68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168E717B" w14:textId="76B3CB21" w:rsidR="000A6824" w:rsidRPr="00E40360" w:rsidRDefault="000A68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6" w:type="dxa"/>
          </w:tcPr>
          <w:p w14:paraId="44C8B183" w14:textId="4B894D4D" w:rsidR="000A6824" w:rsidRPr="000D16CD" w:rsidRDefault="000A682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072B074E" w:rsidR="000A6824" w:rsidRPr="00F33AC6" w:rsidRDefault="000A68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  <w:vMerge w:val="restart"/>
          </w:tcPr>
          <w:p w14:paraId="06BDE46F" w14:textId="77777777" w:rsidR="000A6824" w:rsidRPr="00870B41" w:rsidRDefault="000A6824" w:rsidP="00DA301F">
            <w:pPr>
              <w:jc w:val="both"/>
            </w:pPr>
            <w:r w:rsidRPr="00870B41">
              <w:t xml:space="preserve">Формы текущего контроля </w:t>
            </w:r>
          </w:p>
          <w:p w14:paraId="3DF12C93" w14:textId="77777777" w:rsidR="000A6824" w:rsidRPr="00870B41" w:rsidRDefault="000A6824" w:rsidP="00DA301F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</w:t>
            </w:r>
            <w:r w:rsidRPr="00870B41">
              <w:t>:</w:t>
            </w:r>
          </w:p>
          <w:p w14:paraId="252B05CA" w14:textId="77F69DA4" w:rsidR="000A6824" w:rsidRPr="00870B41" w:rsidRDefault="000A6824" w:rsidP="00870B41">
            <w:pPr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 по докладу</w:t>
            </w:r>
          </w:p>
          <w:p w14:paraId="0377751F" w14:textId="1769A64C" w:rsidR="000A6824" w:rsidRPr="000A6824" w:rsidRDefault="000A6824" w:rsidP="00850EB1">
            <w:pPr>
              <w:jc w:val="both"/>
            </w:pPr>
          </w:p>
        </w:tc>
      </w:tr>
      <w:tr w:rsidR="000A6824" w:rsidRPr="006168DD" w14:paraId="5BAE51A7" w14:textId="77777777" w:rsidTr="005154F1">
        <w:trPr>
          <w:trHeight w:val="20"/>
        </w:trPr>
        <w:tc>
          <w:tcPr>
            <w:tcW w:w="1701" w:type="dxa"/>
            <w:vMerge/>
          </w:tcPr>
          <w:p w14:paraId="36285690" w14:textId="77777777" w:rsidR="000A6824" w:rsidRDefault="000A68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1F6865" w14:textId="5E3340A7" w:rsidR="000A6824" w:rsidRPr="005154F1" w:rsidRDefault="000A6824" w:rsidP="00E40360">
            <w:pPr>
              <w:jc w:val="both"/>
            </w:pPr>
            <w:r w:rsidRPr="005154F1">
              <w:t>Тема 1.1</w:t>
            </w:r>
          </w:p>
          <w:p w14:paraId="3B7F441F" w14:textId="3B62E61A" w:rsidR="000A6824" w:rsidRPr="001429E7" w:rsidRDefault="000A6824" w:rsidP="001429E7">
            <w:pPr>
              <w:jc w:val="both"/>
            </w:pPr>
            <w:r w:rsidRPr="001429E7">
              <w:t>Законодательство Российской Федерации об обеспечении единства измерений</w:t>
            </w:r>
          </w:p>
        </w:tc>
        <w:tc>
          <w:tcPr>
            <w:tcW w:w="815" w:type="dxa"/>
          </w:tcPr>
          <w:p w14:paraId="1C6538CC" w14:textId="6F63441E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77777777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899EEE4" w:rsidR="000A6824" w:rsidRPr="00B13F79" w:rsidRDefault="000A682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9C30870" w:rsidR="000A6824" w:rsidRPr="00B13F79" w:rsidRDefault="00336C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1D60C9B" w14:textId="3835E5CE" w:rsidR="000A6824" w:rsidRPr="00DF3C1E" w:rsidRDefault="000A6824" w:rsidP="00870B41">
            <w:pPr>
              <w:jc w:val="both"/>
              <w:rPr>
                <w:i/>
              </w:rPr>
            </w:pPr>
          </w:p>
        </w:tc>
      </w:tr>
      <w:tr w:rsidR="000A6824" w:rsidRPr="006168DD" w14:paraId="62AB6896" w14:textId="77777777" w:rsidTr="005154F1">
        <w:trPr>
          <w:trHeight w:val="20"/>
        </w:trPr>
        <w:tc>
          <w:tcPr>
            <w:tcW w:w="1701" w:type="dxa"/>
            <w:vMerge/>
          </w:tcPr>
          <w:p w14:paraId="7416BB28" w14:textId="77777777" w:rsidR="000A6824" w:rsidRDefault="000A68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5A6CCA" w14:textId="77777777" w:rsidR="000A6824" w:rsidRPr="005154F1" w:rsidRDefault="000A6824" w:rsidP="00E40360">
            <w:pPr>
              <w:jc w:val="both"/>
            </w:pPr>
            <w:r w:rsidRPr="005154F1">
              <w:t>Практическое занятие 1.1</w:t>
            </w:r>
          </w:p>
          <w:p w14:paraId="2716D4A2" w14:textId="35468D54" w:rsidR="000A6824" w:rsidRPr="001429E7" w:rsidRDefault="000A6824" w:rsidP="00E40360">
            <w:pPr>
              <w:jc w:val="both"/>
            </w:pPr>
            <w:r w:rsidRPr="001429E7">
              <w:t>Федеральный закон "Об обеспечении единства измерений"</w:t>
            </w:r>
          </w:p>
        </w:tc>
        <w:tc>
          <w:tcPr>
            <w:tcW w:w="815" w:type="dxa"/>
          </w:tcPr>
          <w:p w14:paraId="31E8224B" w14:textId="77777777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78701D" w14:textId="1F73008C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471CC58" w14:textId="77777777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B93491" w14:textId="77777777" w:rsidR="000A6824" w:rsidRPr="00B13F79" w:rsidRDefault="000A682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228E64" w14:textId="7C7BBBEC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BD8BDC" w14:textId="77777777" w:rsidR="000A6824" w:rsidRPr="00DF3C1E" w:rsidRDefault="000A6824" w:rsidP="00870B41">
            <w:pPr>
              <w:jc w:val="both"/>
              <w:rPr>
                <w:i/>
              </w:rPr>
            </w:pPr>
          </w:p>
        </w:tc>
      </w:tr>
      <w:tr w:rsidR="000A6824" w:rsidRPr="006168DD" w14:paraId="14883E56" w14:textId="77777777" w:rsidTr="005154F1">
        <w:trPr>
          <w:trHeight w:val="20"/>
        </w:trPr>
        <w:tc>
          <w:tcPr>
            <w:tcW w:w="1701" w:type="dxa"/>
            <w:vMerge/>
          </w:tcPr>
          <w:p w14:paraId="63F98A33" w14:textId="77777777" w:rsidR="000A6824" w:rsidRDefault="000A68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7D35DF" w14:textId="1B2795C2" w:rsidR="000A6824" w:rsidRPr="005154F1" w:rsidRDefault="000A6824" w:rsidP="00EF370C">
            <w:pPr>
              <w:jc w:val="both"/>
            </w:pPr>
            <w:r w:rsidRPr="005154F1">
              <w:t>Тема 1.</w:t>
            </w:r>
            <w:r>
              <w:t>2</w:t>
            </w:r>
          </w:p>
          <w:p w14:paraId="7737A2FC" w14:textId="072B1818" w:rsidR="000A6824" w:rsidRPr="005154F1" w:rsidRDefault="000A6824" w:rsidP="00E40360">
            <w:pPr>
              <w:jc w:val="both"/>
            </w:pPr>
            <w:r w:rsidRPr="001429E7">
              <w:t>Государственное регулирование в области обеспечения единства измерений</w:t>
            </w:r>
          </w:p>
        </w:tc>
        <w:tc>
          <w:tcPr>
            <w:tcW w:w="815" w:type="dxa"/>
          </w:tcPr>
          <w:p w14:paraId="2C74A34C" w14:textId="0270295F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1A956EE" w14:textId="77777777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78A468" w14:textId="5C446EA7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47E93F" w14:textId="77777777" w:rsidR="000A6824" w:rsidRPr="00B13F79" w:rsidRDefault="000A682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CBE9F4" w14:textId="76345A2A" w:rsidR="000A6824" w:rsidRPr="00B13F79" w:rsidRDefault="00336C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5DB2E34" w14:textId="77777777" w:rsidR="000A6824" w:rsidRPr="00DF3C1E" w:rsidRDefault="000A6824" w:rsidP="00870B41">
            <w:pPr>
              <w:jc w:val="both"/>
              <w:rPr>
                <w:i/>
              </w:rPr>
            </w:pPr>
          </w:p>
        </w:tc>
      </w:tr>
      <w:tr w:rsidR="000A6824" w:rsidRPr="006168DD" w14:paraId="753F2B7D" w14:textId="77777777" w:rsidTr="005154F1">
        <w:trPr>
          <w:trHeight w:val="20"/>
        </w:trPr>
        <w:tc>
          <w:tcPr>
            <w:tcW w:w="1701" w:type="dxa"/>
            <w:vMerge/>
          </w:tcPr>
          <w:p w14:paraId="77C49FA0" w14:textId="77777777" w:rsidR="000A6824" w:rsidRDefault="000A68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88AC5E" w14:textId="7C50EC40" w:rsidR="000A6824" w:rsidRPr="005154F1" w:rsidRDefault="000A6824" w:rsidP="00EF370C">
            <w:pPr>
              <w:jc w:val="both"/>
            </w:pPr>
            <w:r w:rsidRPr="005154F1">
              <w:t>Практическое занятие 1.</w:t>
            </w:r>
            <w:r>
              <w:t>2</w:t>
            </w:r>
          </w:p>
          <w:p w14:paraId="4D2CA234" w14:textId="06A8FC7F" w:rsidR="000A6824" w:rsidRPr="007753B5" w:rsidRDefault="000A6824" w:rsidP="00E40360">
            <w:pPr>
              <w:jc w:val="both"/>
            </w:pPr>
            <w:r w:rsidRPr="007753B5">
              <w:rPr>
                <w:shd w:val="clear" w:color="auto" w:fill="FFFFFF"/>
              </w:rPr>
              <w:t>Права и обязанности должностных лиц при осуществлении федерального государственного метрологического контроля (надзора)</w:t>
            </w:r>
          </w:p>
        </w:tc>
        <w:tc>
          <w:tcPr>
            <w:tcW w:w="815" w:type="dxa"/>
          </w:tcPr>
          <w:p w14:paraId="44578014" w14:textId="77777777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D95B46" w14:textId="19E8B408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C8F8EBC" w14:textId="77777777" w:rsidR="000A6824" w:rsidRPr="001429E7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6370F9" w14:textId="77777777" w:rsidR="000A6824" w:rsidRPr="00B13F79" w:rsidRDefault="000A682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F206E1" w14:textId="31E53B1B" w:rsidR="000A6824" w:rsidRPr="001429E7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6FEBA56" w14:textId="77777777" w:rsidR="000A6824" w:rsidRPr="00DF3C1E" w:rsidRDefault="000A6824" w:rsidP="00870B41">
            <w:pPr>
              <w:jc w:val="both"/>
              <w:rPr>
                <w:i/>
              </w:rPr>
            </w:pPr>
          </w:p>
        </w:tc>
      </w:tr>
      <w:tr w:rsidR="000A6824" w:rsidRPr="006168DD" w14:paraId="42DA2168" w14:textId="77777777" w:rsidTr="005154F1">
        <w:trPr>
          <w:trHeight w:val="20"/>
        </w:trPr>
        <w:tc>
          <w:tcPr>
            <w:tcW w:w="1701" w:type="dxa"/>
            <w:vMerge/>
          </w:tcPr>
          <w:p w14:paraId="69315831" w14:textId="77777777" w:rsidR="000A6824" w:rsidRDefault="000A68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8A4DBD" w14:textId="3AB058D2" w:rsidR="000A6824" w:rsidRPr="005154F1" w:rsidRDefault="000A6824" w:rsidP="00EF370C">
            <w:pPr>
              <w:jc w:val="both"/>
            </w:pPr>
            <w:r w:rsidRPr="005154F1">
              <w:t>Тема 1.</w:t>
            </w:r>
            <w:r>
              <w:t>3</w:t>
            </w:r>
          </w:p>
          <w:p w14:paraId="2511455E" w14:textId="521B917B" w:rsidR="000A6824" w:rsidRPr="007753B5" w:rsidRDefault="000A6824" w:rsidP="00E40360">
            <w:pPr>
              <w:jc w:val="both"/>
              <w:rPr>
                <w:sz w:val="24"/>
                <w:szCs w:val="24"/>
              </w:rPr>
            </w:pPr>
            <w:r w:rsidRPr="001429E7">
              <w:t>Требования к измерениям, единицам величин, эталонам единиц величин, стандартным образцам, средствам измерений</w:t>
            </w:r>
          </w:p>
        </w:tc>
        <w:tc>
          <w:tcPr>
            <w:tcW w:w="815" w:type="dxa"/>
          </w:tcPr>
          <w:p w14:paraId="229EDA67" w14:textId="44B64978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32D5E2F" w14:textId="77777777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8316D4" w14:textId="77777777" w:rsidR="000A6824" w:rsidRPr="001429E7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0F901E" w14:textId="77777777" w:rsidR="000A6824" w:rsidRPr="00B13F79" w:rsidRDefault="000A682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18A537" w14:textId="6A48242E" w:rsidR="000A6824" w:rsidRPr="001429E7" w:rsidRDefault="00336C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2871268" w14:textId="77777777" w:rsidR="000A6824" w:rsidRPr="00DF3C1E" w:rsidRDefault="000A6824" w:rsidP="00870B41">
            <w:pPr>
              <w:jc w:val="both"/>
              <w:rPr>
                <w:i/>
              </w:rPr>
            </w:pPr>
          </w:p>
        </w:tc>
      </w:tr>
      <w:tr w:rsidR="000A6824" w:rsidRPr="006168DD" w14:paraId="7C2E0F7D" w14:textId="77777777" w:rsidTr="005154F1">
        <w:trPr>
          <w:trHeight w:val="20"/>
        </w:trPr>
        <w:tc>
          <w:tcPr>
            <w:tcW w:w="1701" w:type="dxa"/>
            <w:vMerge/>
          </w:tcPr>
          <w:p w14:paraId="45C438B5" w14:textId="77777777" w:rsidR="000A6824" w:rsidRDefault="000A68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D509ED" w14:textId="789CE9FF" w:rsidR="000A6824" w:rsidRPr="005154F1" w:rsidRDefault="000A6824" w:rsidP="00EF370C">
            <w:pPr>
              <w:jc w:val="both"/>
            </w:pPr>
            <w:r w:rsidRPr="005154F1">
              <w:t>Практическое занятие 1.</w:t>
            </w:r>
            <w:r>
              <w:t>3</w:t>
            </w:r>
          </w:p>
          <w:p w14:paraId="13C056D7" w14:textId="6F069CBB" w:rsidR="000A6824" w:rsidRPr="005154F1" w:rsidRDefault="000A6824" w:rsidP="00E40360">
            <w:pPr>
              <w:jc w:val="both"/>
            </w:pPr>
            <w:r w:rsidRPr="001429E7">
              <w:t>Калибровка средств измерений</w:t>
            </w:r>
          </w:p>
        </w:tc>
        <w:tc>
          <w:tcPr>
            <w:tcW w:w="815" w:type="dxa"/>
          </w:tcPr>
          <w:p w14:paraId="54D03CD6" w14:textId="77777777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BAC990" w14:textId="0F4F6117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FD381C3" w14:textId="77777777" w:rsidR="000A6824" w:rsidRPr="001429E7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25F79F" w14:textId="77777777" w:rsidR="000A6824" w:rsidRPr="00B13F79" w:rsidRDefault="000A682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996A2D" w14:textId="421943B7" w:rsidR="000A6824" w:rsidRPr="001429E7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8B0AE8" w14:textId="77777777" w:rsidR="000A6824" w:rsidRPr="00DF3C1E" w:rsidRDefault="000A6824" w:rsidP="00870B41">
            <w:pPr>
              <w:jc w:val="both"/>
              <w:rPr>
                <w:i/>
              </w:rPr>
            </w:pPr>
          </w:p>
        </w:tc>
      </w:tr>
      <w:tr w:rsidR="000A6824" w:rsidRPr="006168DD" w14:paraId="346B9D84" w14:textId="77777777" w:rsidTr="005154F1">
        <w:trPr>
          <w:trHeight w:val="20"/>
        </w:trPr>
        <w:tc>
          <w:tcPr>
            <w:tcW w:w="1701" w:type="dxa"/>
            <w:vMerge/>
          </w:tcPr>
          <w:p w14:paraId="59784556" w14:textId="77777777" w:rsidR="000A6824" w:rsidRDefault="000A68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397EEE" w14:textId="7A036D44" w:rsidR="000A6824" w:rsidRPr="005154F1" w:rsidRDefault="000A6824" w:rsidP="00EF370C">
            <w:pPr>
              <w:jc w:val="both"/>
            </w:pPr>
            <w:r w:rsidRPr="005154F1">
              <w:t>Тема 1.</w:t>
            </w:r>
            <w:r>
              <w:t>4</w:t>
            </w:r>
          </w:p>
          <w:p w14:paraId="7608E05C" w14:textId="733CCB8A" w:rsidR="000A6824" w:rsidRPr="005154F1" w:rsidRDefault="000A6824" w:rsidP="00E40360">
            <w:pPr>
              <w:jc w:val="both"/>
            </w:pPr>
            <w:r w:rsidRPr="001429E7">
              <w:t>Аккредитация в области обеспечения единства измерений</w:t>
            </w:r>
          </w:p>
        </w:tc>
        <w:tc>
          <w:tcPr>
            <w:tcW w:w="815" w:type="dxa"/>
          </w:tcPr>
          <w:p w14:paraId="4D942DBF" w14:textId="08351784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8ABC9AF" w14:textId="77777777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651B7D" w14:textId="77777777" w:rsidR="000A6824" w:rsidRPr="001429E7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DC46E1" w14:textId="77777777" w:rsidR="000A6824" w:rsidRPr="00B13F79" w:rsidRDefault="000A682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97EF9F" w14:textId="7482F14F" w:rsidR="000A6824" w:rsidRPr="001429E7" w:rsidRDefault="00336C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6D0697B" w14:textId="77777777" w:rsidR="000A6824" w:rsidRPr="00DF3C1E" w:rsidRDefault="000A6824" w:rsidP="00870B41">
            <w:pPr>
              <w:jc w:val="both"/>
              <w:rPr>
                <w:i/>
              </w:rPr>
            </w:pPr>
          </w:p>
        </w:tc>
      </w:tr>
      <w:tr w:rsidR="000A6824" w:rsidRPr="006168DD" w14:paraId="4EB263BF" w14:textId="77777777" w:rsidTr="005154F1">
        <w:trPr>
          <w:trHeight w:val="20"/>
        </w:trPr>
        <w:tc>
          <w:tcPr>
            <w:tcW w:w="1701" w:type="dxa"/>
            <w:vMerge/>
          </w:tcPr>
          <w:p w14:paraId="08434681" w14:textId="77777777" w:rsidR="000A6824" w:rsidRDefault="000A68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C778E7" w14:textId="079B60D9" w:rsidR="000A6824" w:rsidRPr="005154F1" w:rsidRDefault="000A6824" w:rsidP="00EF370C">
            <w:pPr>
              <w:jc w:val="both"/>
            </w:pPr>
            <w:r w:rsidRPr="005154F1">
              <w:t>Практическое занятие 1.</w:t>
            </w:r>
            <w:r>
              <w:t>4</w:t>
            </w:r>
          </w:p>
          <w:p w14:paraId="17F47944" w14:textId="78E1DCD2" w:rsidR="000A6824" w:rsidRPr="005154F1" w:rsidRDefault="000A6824" w:rsidP="00E40360">
            <w:pPr>
              <w:jc w:val="both"/>
            </w:pPr>
            <w:r w:rsidRPr="001429E7">
              <w:t>Федеральный информационный фонд по обеспечению единства измерений</w:t>
            </w:r>
          </w:p>
        </w:tc>
        <w:tc>
          <w:tcPr>
            <w:tcW w:w="815" w:type="dxa"/>
          </w:tcPr>
          <w:p w14:paraId="18DCD43C" w14:textId="77777777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C6D3EA" w14:textId="734C5C16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8BCBB35" w14:textId="77777777" w:rsidR="000A6824" w:rsidRPr="001429E7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66BC31" w14:textId="77777777" w:rsidR="000A6824" w:rsidRPr="00B13F79" w:rsidRDefault="000A682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4E78C6" w14:textId="5E479334" w:rsidR="000A6824" w:rsidRPr="001429E7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07BF6A9" w14:textId="77777777" w:rsidR="000A6824" w:rsidRPr="00DF3C1E" w:rsidRDefault="000A6824" w:rsidP="00870B41">
            <w:pPr>
              <w:jc w:val="both"/>
              <w:rPr>
                <w:i/>
              </w:rPr>
            </w:pPr>
          </w:p>
        </w:tc>
      </w:tr>
      <w:tr w:rsidR="000A6824" w:rsidRPr="006168DD" w14:paraId="03126A6A" w14:textId="77777777" w:rsidTr="005154F1">
        <w:trPr>
          <w:trHeight w:val="20"/>
        </w:trPr>
        <w:tc>
          <w:tcPr>
            <w:tcW w:w="1701" w:type="dxa"/>
            <w:vMerge/>
          </w:tcPr>
          <w:p w14:paraId="14BE7F17" w14:textId="77777777" w:rsidR="000A6824" w:rsidRDefault="000A68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2601AC" w14:textId="02608198" w:rsidR="000A6824" w:rsidRPr="005154F1" w:rsidRDefault="000A6824" w:rsidP="00EF370C">
            <w:pPr>
              <w:jc w:val="both"/>
            </w:pPr>
            <w:r w:rsidRPr="005154F1">
              <w:t>Тема 1.</w:t>
            </w:r>
            <w:r>
              <w:t>5</w:t>
            </w:r>
          </w:p>
          <w:p w14:paraId="6B1E4814" w14:textId="13B99198" w:rsidR="000A6824" w:rsidRPr="005154F1" w:rsidRDefault="000A6824" w:rsidP="00E40360">
            <w:pPr>
              <w:jc w:val="both"/>
            </w:pPr>
            <w:r w:rsidRPr="001429E7">
              <w:t>Организационные основы обеспечения единства измерений</w:t>
            </w:r>
          </w:p>
        </w:tc>
        <w:tc>
          <w:tcPr>
            <w:tcW w:w="815" w:type="dxa"/>
          </w:tcPr>
          <w:p w14:paraId="03C02659" w14:textId="1496CE7B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D8BDA34" w14:textId="77777777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3EEDBB" w14:textId="77777777" w:rsidR="000A6824" w:rsidRPr="001429E7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330DE6" w14:textId="77777777" w:rsidR="000A6824" w:rsidRPr="00B13F79" w:rsidRDefault="000A682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7A93136" w14:textId="177EF4A2" w:rsidR="000A6824" w:rsidRPr="001429E7" w:rsidRDefault="00336C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0D19374" w14:textId="77777777" w:rsidR="000A6824" w:rsidRPr="00DF3C1E" w:rsidRDefault="000A6824" w:rsidP="00870B41">
            <w:pPr>
              <w:jc w:val="both"/>
              <w:rPr>
                <w:i/>
              </w:rPr>
            </w:pPr>
          </w:p>
        </w:tc>
      </w:tr>
      <w:tr w:rsidR="000A6824" w:rsidRPr="006168DD" w14:paraId="5C2F5AAB" w14:textId="77777777" w:rsidTr="005154F1">
        <w:trPr>
          <w:trHeight w:val="20"/>
        </w:trPr>
        <w:tc>
          <w:tcPr>
            <w:tcW w:w="1701" w:type="dxa"/>
            <w:vMerge/>
          </w:tcPr>
          <w:p w14:paraId="6274E583" w14:textId="77777777" w:rsidR="000A6824" w:rsidRDefault="000A68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1AD41D" w14:textId="1995FD68" w:rsidR="000A6824" w:rsidRPr="005154F1" w:rsidRDefault="000A6824" w:rsidP="00EF370C">
            <w:pPr>
              <w:jc w:val="both"/>
            </w:pPr>
            <w:r w:rsidRPr="005154F1">
              <w:t>Практическое занятие 1.</w:t>
            </w:r>
            <w:r>
              <w:t>5</w:t>
            </w:r>
          </w:p>
          <w:p w14:paraId="3995C980" w14:textId="667B7512" w:rsidR="000A6824" w:rsidRPr="005154F1" w:rsidRDefault="000A6824" w:rsidP="00E40360">
            <w:pPr>
              <w:jc w:val="both"/>
            </w:pPr>
            <w:r w:rsidRPr="001429E7">
              <w:t>Метрологические службы</w:t>
            </w:r>
          </w:p>
        </w:tc>
        <w:tc>
          <w:tcPr>
            <w:tcW w:w="815" w:type="dxa"/>
          </w:tcPr>
          <w:p w14:paraId="42601774" w14:textId="77777777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70A2D1" w14:textId="5375A2B0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B23186C" w14:textId="77777777" w:rsidR="000A6824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6" w:type="dxa"/>
          </w:tcPr>
          <w:p w14:paraId="7C6CC1AB" w14:textId="77777777" w:rsidR="000A6824" w:rsidRPr="00B13F79" w:rsidRDefault="000A682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34EC689" w14:textId="7AE715EB" w:rsidR="000A6824" w:rsidRPr="00F33AC6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237AEB" w14:textId="77777777" w:rsidR="000A6824" w:rsidRPr="00DF3C1E" w:rsidRDefault="000A6824" w:rsidP="00870B41">
            <w:pPr>
              <w:jc w:val="both"/>
              <w:rPr>
                <w:i/>
              </w:rPr>
            </w:pPr>
          </w:p>
        </w:tc>
      </w:tr>
      <w:tr w:rsidR="000A6824" w:rsidRPr="006168DD" w14:paraId="451DC98F" w14:textId="77777777" w:rsidTr="005154F1">
        <w:trPr>
          <w:trHeight w:val="20"/>
        </w:trPr>
        <w:tc>
          <w:tcPr>
            <w:tcW w:w="1701" w:type="dxa"/>
            <w:vMerge/>
          </w:tcPr>
          <w:p w14:paraId="03F78FB5" w14:textId="77777777" w:rsidR="000A6824" w:rsidRDefault="000A68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46914A" w14:textId="3EF6262C" w:rsidR="000A6824" w:rsidRPr="005154F1" w:rsidRDefault="000A6824" w:rsidP="001429E7">
            <w:pPr>
              <w:jc w:val="both"/>
            </w:pPr>
            <w:r w:rsidRPr="005154F1">
              <w:t>Тема 1.</w:t>
            </w:r>
            <w:r>
              <w:t>6</w:t>
            </w:r>
          </w:p>
          <w:p w14:paraId="4B50D870" w14:textId="07498102" w:rsidR="000A6824" w:rsidRPr="005154F1" w:rsidRDefault="000A6824" w:rsidP="00EF370C">
            <w:pPr>
              <w:jc w:val="both"/>
            </w:pPr>
            <w:r w:rsidRPr="001429E7">
              <w:t>Ответственность за нарушение законодательства Российской Федерации об обеспечении единства измерений</w:t>
            </w:r>
          </w:p>
        </w:tc>
        <w:tc>
          <w:tcPr>
            <w:tcW w:w="815" w:type="dxa"/>
          </w:tcPr>
          <w:p w14:paraId="778C17AD" w14:textId="48F1774A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47543A1" w14:textId="77777777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B05407" w14:textId="77777777" w:rsidR="000A6824" w:rsidRPr="001429E7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945088" w14:textId="77777777" w:rsidR="000A6824" w:rsidRPr="00B13F79" w:rsidRDefault="000A682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E24FE4" w14:textId="65D312D4" w:rsidR="000A6824" w:rsidRPr="001429E7" w:rsidRDefault="00336C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D1FB989" w14:textId="77777777" w:rsidR="000A6824" w:rsidRPr="00DF3C1E" w:rsidRDefault="000A6824" w:rsidP="00870B41">
            <w:pPr>
              <w:jc w:val="both"/>
              <w:rPr>
                <w:i/>
              </w:rPr>
            </w:pPr>
          </w:p>
        </w:tc>
      </w:tr>
      <w:tr w:rsidR="000A6824" w:rsidRPr="006168DD" w14:paraId="0057FAD5" w14:textId="77777777" w:rsidTr="005154F1">
        <w:trPr>
          <w:trHeight w:val="20"/>
        </w:trPr>
        <w:tc>
          <w:tcPr>
            <w:tcW w:w="1701" w:type="dxa"/>
            <w:vMerge/>
          </w:tcPr>
          <w:p w14:paraId="6E2B449E" w14:textId="77777777" w:rsidR="000A6824" w:rsidRDefault="000A68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406CF1" w14:textId="56547ED5" w:rsidR="000A6824" w:rsidRDefault="000A6824" w:rsidP="00EF370C">
            <w:pPr>
              <w:jc w:val="both"/>
            </w:pPr>
            <w:r w:rsidRPr="005154F1">
              <w:t>Практическое занятие 1.</w:t>
            </w:r>
            <w:r>
              <w:t>6</w:t>
            </w:r>
          </w:p>
          <w:p w14:paraId="0CF45684" w14:textId="418E7B99" w:rsidR="000A6824" w:rsidRPr="005154F1" w:rsidRDefault="000A6824" w:rsidP="00EF370C">
            <w:pPr>
              <w:jc w:val="both"/>
            </w:pPr>
            <w:r w:rsidRPr="001429E7">
              <w:t>Финансирование в области обеспечения единства измерений</w:t>
            </w:r>
          </w:p>
        </w:tc>
        <w:tc>
          <w:tcPr>
            <w:tcW w:w="815" w:type="dxa"/>
          </w:tcPr>
          <w:p w14:paraId="14A7B5D6" w14:textId="77777777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F788D8" w14:textId="62EF2CF3" w:rsidR="000A6824" w:rsidRPr="00B13F79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3497F7E" w14:textId="77777777" w:rsidR="000A6824" w:rsidRPr="001429E7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ACC105" w14:textId="77777777" w:rsidR="000A6824" w:rsidRPr="00B13F79" w:rsidRDefault="000A682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759D4A" w14:textId="6D8629D4" w:rsidR="000A6824" w:rsidRPr="001429E7" w:rsidRDefault="000A68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20187C" w14:textId="77777777" w:rsidR="000A6824" w:rsidRPr="00DF3C1E" w:rsidRDefault="000A6824" w:rsidP="00870B41">
            <w:pPr>
              <w:jc w:val="both"/>
              <w:rPr>
                <w:i/>
              </w:rPr>
            </w:pPr>
          </w:p>
        </w:tc>
      </w:tr>
      <w:tr w:rsidR="001429E7" w:rsidRPr="006168DD" w14:paraId="5A92F22A" w14:textId="77777777" w:rsidTr="005154F1">
        <w:trPr>
          <w:trHeight w:val="20"/>
        </w:trPr>
        <w:tc>
          <w:tcPr>
            <w:tcW w:w="1701" w:type="dxa"/>
            <w:vMerge w:val="restart"/>
          </w:tcPr>
          <w:p w14:paraId="2B2DC5E9" w14:textId="77777777" w:rsidR="001429E7" w:rsidRDefault="001429E7" w:rsidP="00911C67">
            <w:r w:rsidRPr="00685D3F">
              <w:t>ИД-УК-2.1</w:t>
            </w:r>
          </w:p>
          <w:p w14:paraId="160E3D49" w14:textId="77777777" w:rsidR="001429E7" w:rsidRDefault="001429E7" w:rsidP="00911C67">
            <w:r w:rsidRPr="00685D3F">
              <w:t>ИД-УК-2.3</w:t>
            </w:r>
          </w:p>
          <w:p w14:paraId="3B51D17E" w14:textId="77777777" w:rsidR="001429E7" w:rsidRDefault="001429E7" w:rsidP="00911C67">
            <w:r w:rsidRPr="00685D3F">
              <w:t>ИД-ПК-1.1</w:t>
            </w:r>
          </w:p>
          <w:p w14:paraId="4CDE9C8C" w14:textId="77777777" w:rsidR="001429E7" w:rsidRDefault="001429E7" w:rsidP="00911C67">
            <w:r w:rsidRPr="00685D3F">
              <w:t>ИД-ПК-1.3</w:t>
            </w:r>
          </w:p>
          <w:p w14:paraId="63F6DE1A" w14:textId="77777777" w:rsidR="001429E7" w:rsidRDefault="001429E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B36A62" w14:textId="3E49FA12" w:rsidR="001429E7" w:rsidRPr="005154F1" w:rsidRDefault="001429E7" w:rsidP="00911C67">
            <w:pPr>
              <w:jc w:val="both"/>
            </w:pPr>
            <w:r w:rsidRPr="005154F1">
              <w:rPr>
                <w:b/>
              </w:rPr>
              <w:t xml:space="preserve">Раздел </w:t>
            </w:r>
            <w:r w:rsidRPr="005154F1">
              <w:rPr>
                <w:b/>
                <w:lang w:val="en-US"/>
              </w:rPr>
              <w:t>II</w:t>
            </w:r>
            <w:r w:rsidRPr="005154F1">
              <w:rPr>
                <w:b/>
              </w:rPr>
              <w:t xml:space="preserve">. </w:t>
            </w:r>
            <w:r>
              <w:rPr>
                <w:b/>
              </w:rPr>
              <w:t>Законодательные основы стандартизации</w:t>
            </w:r>
          </w:p>
        </w:tc>
        <w:tc>
          <w:tcPr>
            <w:tcW w:w="815" w:type="dxa"/>
          </w:tcPr>
          <w:p w14:paraId="4E04EA66" w14:textId="18C3E839" w:rsidR="001429E7" w:rsidRPr="00B13F79" w:rsidRDefault="00F33A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2DA118C2" w14:textId="2EB07E9E" w:rsidR="001429E7" w:rsidRPr="00B13F79" w:rsidRDefault="00F33A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183F8BD1" w14:textId="5B7294A1" w:rsidR="001429E7" w:rsidRPr="00B13F79" w:rsidRDefault="001429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E39363" w14:textId="77777777" w:rsidR="001429E7" w:rsidRPr="00B13F79" w:rsidRDefault="001429E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9A1B3A" w14:textId="43F637CF" w:rsidR="001429E7" w:rsidRPr="00B13F79" w:rsidRDefault="00F33A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14:paraId="71E1E3CF" w14:textId="77777777" w:rsidR="001429E7" w:rsidRPr="00870B41" w:rsidRDefault="001429E7" w:rsidP="007506F1">
            <w:pPr>
              <w:jc w:val="both"/>
            </w:pPr>
            <w:r w:rsidRPr="00870B41">
              <w:t xml:space="preserve">Формы текущего контроля </w:t>
            </w:r>
          </w:p>
          <w:p w14:paraId="01ED6CD2" w14:textId="77777777" w:rsidR="001429E7" w:rsidRPr="00870B41" w:rsidRDefault="001429E7" w:rsidP="007506F1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II</w:t>
            </w:r>
            <w:r w:rsidRPr="00870B41">
              <w:t>:</w:t>
            </w:r>
          </w:p>
          <w:p w14:paraId="0C1346E2" w14:textId="3B1AC11C" w:rsidR="001429E7" w:rsidRPr="00DF3C1E" w:rsidRDefault="001429E7" w:rsidP="000A6824">
            <w:pPr>
              <w:jc w:val="both"/>
              <w:rPr>
                <w:i/>
              </w:rPr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 w:rsidR="00587F58">
              <w:t xml:space="preserve"> </w:t>
            </w:r>
            <w:r w:rsidR="000A6824">
              <w:t>по докладу</w:t>
            </w:r>
          </w:p>
        </w:tc>
      </w:tr>
      <w:tr w:rsidR="001429E7" w:rsidRPr="006168DD" w14:paraId="26219A14" w14:textId="77777777" w:rsidTr="005154F1">
        <w:trPr>
          <w:trHeight w:val="20"/>
        </w:trPr>
        <w:tc>
          <w:tcPr>
            <w:tcW w:w="1701" w:type="dxa"/>
            <w:vMerge/>
          </w:tcPr>
          <w:p w14:paraId="6D2A17FA" w14:textId="77777777" w:rsidR="001429E7" w:rsidRDefault="001429E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0DB421" w14:textId="77777777" w:rsidR="001429E7" w:rsidRPr="005154F1" w:rsidRDefault="001429E7" w:rsidP="00E40360">
            <w:pPr>
              <w:jc w:val="both"/>
            </w:pPr>
            <w:r w:rsidRPr="005154F1">
              <w:t>Тема 2.1</w:t>
            </w:r>
          </w:p>
          <w:p w14:paraId="02E6D613" w14:textId="236BD65C" w:rsidR="001429E7" w:rsidRPr="005154F1" w:rsidRDefault="00F54378" w:rsidP="00E40360">
            <w:pPr>
              <w:jc w:val="both"/>
            </w:pPr>
            <w:r w:rsidRPr="00F54378">
              <w:t>Законодательство Российской Федерации о техническом регулировании</w:t>
            </w:r>
          </w:p>
        </w:tc>
        <w:tc>
          <w:tcPr>
            <w:tcW w:w="815" w:type="dxa"/>
          </w:tcPr>
          <w:p w14:paraId="6CAF51DE" w14:textId="51EC80E6" w:rsidR="001429E7" w:rsidRPr="00B13F79" w:rsidRDefault="00F33A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CE4AFFB" w14:textId="77777777" w:rsidR="001429E7" w:rsidRPr="00B13F79" w:rsidRDefault="001429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400408" w14:textId="77777777" w:rsidR="001429E7" w:rsidRPr="00B13F79" w:rsidRDefault="001429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E76433" w14:textId="77777777" w:rsidR="001429E7" w:rsidRPr="00B13F79" w:rsidRDefault="001429E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FBC255" w14:textId="3C4CB07A" w:rsidR="001429E7" w:rsidRPr="00B13F79" w:rsidRDefault="00336C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E5B0D80" w14:textId="77777777" w:rsidR="001429E7" w:rsidRPr="00DF3C1E" w:rsidRDefault="001429E7" w:rsidP="00870B41">
            <w:pPr>
              <w:jc w:val="both"/>
              <w:rPr>
                <w:i/>
              </w:rPr>
            </w:pPr>
          </w:p>
        </w:tc>
      </w:tr>
      <w:tr w:rsidR="001429E7" w:rsidRPr="006168DD" w14:paraId="7522683B" w14:textId="77777777" w:rsidTr="005154F1">
        <w:trPr>
          <w:trHeight w:val="20"/>
        </w:trPr>
        <w:tc>
          <w:tcPr>
            <w:tcW w:w="1701" w:type="dxa"/>
            <w:vMerge/>
          </w:tcPr>
          <w:p w14:paraId="58699CB9" w14:textId="77777777" w:rsidR="001429E7" w:rsidRDefault="001429E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C43AC4" w14:textId="77777777" w:rsidR="001429E7" w:rsidRPr="005154F1" w:rsidRDefault="001429E7" w:rsidP="00E40360">
            <w:pPr>
              <w:jc w:val="both"/>
            </w:pPr>
            <w:r w:rsidRPr="005154F1">
              <w:t>Практическое занятие 2.1</w:t>
            </w:r>
          </w:p>
          <w:p w14:paraId="66AE3C32" w14:textId="6D7EF390" w:rsidR="001429E7" w:rsidRPr="005154F1" w:rsidRDefault="00F54378" w:rsidP="00E40360">
            <w:pPr>
              <w:jc w:val="both"/>
            </w:pPr>
            <w:r w:rsidRPr="00F54378">
              <w:t>Технические регламенты</w:t>
            </w:r>
          </w:p>
        </w:tc>
        <w:tc>
          <w:tcPr>
            <w:tcW w:w="815" w:type="dxa"/>
          </w:tcPr>
          <w:p w14:paraId="454845F2" w14:textId="77777777" w:rsidR="001429E7" w:rsidRPr="00B13F79" w:rsidRDefault="001429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B03174" w14:textId="0C9C5F84" w:rsidR="001429E7" w:rsidRPr="00B13F79" w:rsidRDefault="00F33A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265EF22" w14:textId="77777777" w:rsidR="001429E7" w:rsidRPr="00B13F79" w:rsidRDefault="001429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93A37A" w14:textId="77777777" w:rsidR="001429E7" w:rsidRPr="00B13F79" w:rsidRDefault="001429E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F3402C" w14:textId="72D2A9AE" w:rsidR="001429E7" w:rsidRPr="00B13F79" w:rsidRDefault="001429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3F18FB1" w14:textId="77777777" w:rsidR="001429E7" w:rsidRPr="00DF3C1E" w:rsidRDefault="001429E7" w:rsidP="00870B41">
            <w:pPr>
              <w:jc w:val="both"/>
              <w:rPr>
                <w:i/>
              </w:rPr>
            </w:pPr>
          </w:p>
        </w:tc>
      </w:tr>
      <w:tr w:rsidR="00F54378" w:rsidRPr="006168DD" w14:paraId="626CEB67" w14:textId="77777777" w:rsidTr="005154F1">
        <w:trPr>
          <w:trHeight w:val="20"/>
        </w:trPr>
        <w:tc>
          <w:tcPr>
            <w:tcW w:w="1701" w:type="dxa"/>
            <w:vMerge/>
          </w:tcPr>
          <w:p w14:paraId="537896A3" w14:textId="77777777" w:rsidR="00F54378" w:rsidRDefault="00F54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3942D8" w14:textId="508F2ED0" w:rsidR="00F54378" w:rsidRPr="005154F1" w:rsidRDefault="00F54378" w:rsidP="00EF370C">
            <w:pPr>
              <w:jc w:val="both"/>
            </w:pPr>
            <w:r w:rsidRPr="005154F1">
              <w:t>Тема 2.</w:t>
            </w:r>
            <w:r>
              <w:t>2</w:t>
            </w:r>
          </w:p>
          <w:p w14:paraId="5437CA13" w14:textId="03698399" w:rsidR="00F54378" w:rsidRPr="005154F1" w:rsidRDefault="00F54378" w:rsidP="00E40360">
            <w:pPr>
              <w:jc w:val="both"/>
            </w:pPr>
            <w:r w:rsidRPr="00F54378">
              <w:t>Правовое регулирование отношений в сфере стандартизации</w:t>
            </w:r>
          </w:p>
        </w:tc>
        <w:tc>
          <w:tcPr>
            <w:tcW w:w="815" w:type="dxa"/>
          </w:tcPr>
          <w:p w14:paraId="7B501317" w14:textId="6F23DA1E" w:rsidR="00F54378" w:rsidRPr="00B13F79" w:rsidRDefault="00F33A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9F9518A" w14:textId="77777777" w:rsidR="00F54378" w:rsidRPr="00F54378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BA0275" w14:textId="77777777" w:rsidR="00F54378" w:rsidRPr="00B13F79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FD2EDB" w14:textId="77777777" w:rsidR="00F54378" w:rsidRPr="00B13F79" w:rsidRDefault="00F5437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FB2DB3" w14:textId="5A9D202D" w:rsidR="00F54378" w:rsidRPr="00F54378" w:rsidRDefault="00336C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414F0F5" w14:textId="77777777" w:rsidR="00F54378" w:rsidRPr="00DF3C1E" w:rsidRDefault="00F54378" w:rsidP="00870B41">
            <w:pPr>
              <w:jc w:val="both"/>
              <w:rPr>
                <w:i/>
              </w:rPr>
            </w:pPr>
          </w:p>
        </w:tc>
      </w:tr>
      <w:tr w:rsidR="00F54378" w:rsidRPr="006168DD" w14:paraId="177AD41A" w14:textId="77777777" w:rsidTr="005154F1">
        <w:trPr>
          <w:trHeight w:val="20"/>
        </w:trPr>
        <w:tc>
          <w:tcPr>
            <w:tcW w:w="1701" w:type="dxa"/>
            <w:vMerge/>
          </w:tcPr>
          <w:p w14:paraId="73AACF32" w14:textId="77777777" w:rsidR="00F54378" w:rsidRDefault="00F54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4D5B47" w14:textId="4BAEDF47" w:rsidR="00F54378" w:rsidRPr="005154F1" w:rsidRDefault="00F54378" w:rsidP="00EF370C">
            <w:pPr>
              <w:jc w:val="both"/>
            </w:pPr>
            <w:r w:rsidRPr="005154F1">
              <w:t>Практическое занятие 2.</w:t>
            </w:r>
            <w:r>
              <w:t>2</w:t>
            </w:r>
          </w:p>
          <w:p w14:paraId="7ADBA6B9" w14:textId="2FBD2280" w:rsidR="00F54378" w:rsidRPr="005154F1" w:rsidRDefault="00F54378" w:rsidP="00F54378">
            <w:pPr>
              <w:jc w:val="both"/>
            </w:pPr>
            <w:r w:rsidRPr="00F54378">
              <w:t xml:space="preserve">Стандартизация в отношении оборонной продукции </w:t>
            </w:r>
          </w:p>
        </w:tc>
        <w:tc>
          <w:tcPr>
            <w:tcW w:w="815" w:type="dxa"/>
          </w:tcPr>
          <w:p w14:paraId="57980742" w14:textId="77777777" w:rsidR="00F54378" w:rsidRPr="00B13F79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5B5925" w14:textId="6608FA61" w:rsidR="00F54378" w:rsidRPr="00F54378" w:rsidRDefault="00F33A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177EF68" w14:textId="77777777" w:rsidR="00F54378" w:rsidRPr="00B13F79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283223" w14:textId="77777777" w:rsidR="00F54378" w:rsidRPr="00B13F79" w:rsidRDefault="00F5437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183BE3" w14:textId="553F2747" w:rsidR="00F54378" w:rsidRPr="00F54378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2BE3EC5" w14:textId="77777777" w:rsidR="00F54378" w:rsidRPr="00DF3C1E" w:rsidRDefault="00F54378" w:rsidP="00870B41">
            <w:pPr>
              <w:jc w:val="both"/>
              <w:rPr>
                <w:i/>
              </w:rPr>
            </w:pPr>
          </w:p>
        </w:tc>
      </w:tr>
      <w:tr w:rsidR="00F54378" w:rsidRPr="006168DD" w14:paraId="4DCE32C9" w14:textId="77777777" w:rsidTr="005154F1">
        <w:trPr>
          <w:trHeight w:val="20"/>
        </w:trPr>
        <w:tc>
          <w:tcPr>
            <w:tcW w:w="1701" w:type="dxa"/>
            <w:vMerge/>
          </w:tcPr>
          <w:p w14:paraId="3374B00F" w14:textId="77777777" w:rsidR="00F54378" w:rsidRDefault="00F54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5A11CC" w14:textId="574E16F8" w:rsidR="00F54378" w:rsidRPr="005154F1" w:rsidRDefault="00F54378" w:rsidP="00EF370C">
            <w:pPr>
              <w:jc w:val="both"/>
            </w:pPr>
            <w:r w:rsidRPr="005154F1">
              <w:t>Тема 2.</w:t>
            </w:r>
            <w:r>
              <w:t>3</w:t>
            </w:r>
          </w:p>
          <w:p w14:paraId="1E930CE3" w14:textId="2C16554C" w:rsidR="00F54378" w:rsidRPr="005154F1" w:rsidRDefault="00F54378" w:rsidP="00E40360">
            <w:pPr>
              <w:jc w:val="both"/>
            </w:pPr>
            <w:r w:rsidRPr="00F54378">
              <w:t>Государственная политика Российской Федерации в сфере стандартизации</w:t>
            </w:r>
          </w:p>
        </w:tc>
        <w:tc>
          <w:tcPr>
            <w:tcW w:w="815" w:type="dxa"/>
          </w:tcPr>
          <w:p w14:paraId="0A62275A" w14:textId="6A35C600" w:rsidR="00F54378" w:rsidRPr="00B13F79" w:rsidRDefault="00F33A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8C54B9" w14:textId="77777777" w:rsidR="00F54378" w:rsidRPr="00F54378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9B43C8" w14:textId="77777777" w:rsidR="00F54378" w:rsidRPr="00B13F79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840BD3" w14:textId="77777777" w:rsidR="00F54378" w:rsidRPr="00B13F79" w:rsidRDefault="00F5437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C67205" w14:textId="63948F02" w:rsidR="00F54378" w:rsidRPr="00F54378" w:rsidRDefault="00336C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F1117E2" w14:textId="77777777" w:rsidR="00F54378" w:rsidRPr="00DF3C1E" w:rsidRDefault="00F54378" w:rsidP="00870B41">
            <w:pPr>
              <w:jc w:val="both"/>
              <w:rPr>
                <w:i/>
              </w:rPr>
            </w:pPr>
          </w:p>
        </w:tc>
      </w:tr>
      <w:tr w:rsidR="00F54378" w:rsidRPr="006168DD" w14:paraId="7D601BB4" w14:textId="77777777" w:rsidTr="005154F1">
        <w:trPr>
          <w:trHeight w:val="20"/>
        </w:trPr>
        <w:tc>
          <w:tcPr>
            <w:tcW w:w="1701" w:type="dxa"/>
            <w:vMerge/>
          </w:tcPr>
          <w:p w14:paraId="27D8AB2C" w14:textId="77777777" w:rsidR="00F54378" w:rsidRDefault="00F54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698086" w14:textId="09601133" w:rsidR="00F54378" w:rsidRPr="005154F1" w:rsidRDefault="00F54378" w:rsidP="00EF370C">
            <w:pPr>
              <w:jc w:val="both"/>
            </w:pPr>
            <w:r w:rsidRPr="005154F1">
              <w:t>Практическое занятие 2.</w:t>
            </w:r>
            <w:r>
              <w:t>3</w:t>
            </w:r>
          </w:p>
          <w:p w14:paraId="3E2B7F4A" w14:textId="3A294AF7" w:rsidR="00F54378" w:rsidRPr="005154F1" w:rsidRDefault="00F54378" w:rsidP="00E40360">
            <w:pPr>
              <w:jc w:val="both"/>
            </w:pPr>
            <w:r w:rsidRPr="00F54378">
              <w:t>Участники работ по стандартизации</w:t>
            </w:r>
          </w:p>
        </w:tc>
        <w:tc>
          <w:tcPr>
            <w:tcW w:w="815" w:type="dxa"/>
          </w:tcPr>
          <w:p w14:paraId="25BF1E97" w14:textId="77777777" w:rsidR="00F54378" w:rsidRPr="00B13F79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053F21" w14:textId="017A5A9F" w:rsidR="00F54378" w:rsidRPr="00F54378" w:rsidRDefault="00F33A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4539846" w14:textId="77777777" w:rsidR="00F54378" w:rsidRPr="00B13F79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05939E" w14:textId="77777777" w:rsidR="00F54378" w:rsidRPr="00B13F79" w:rsidRDefault="00F5437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FCD43D" w14:textId="16C45EB7" w:rsidR="00F54378" w:rsidRPr="00F54378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66F8B6" w14:textId="77777777" w:rsidR="00F54378" w:rsidRPr="00DF3C1E" w:rsidRDefault="00F54378" w:rsidP="00870B41">
            <w:pPr>
              <w:jc w:val="both"/>
              <w:rPr>
                <w:i/>
              </w:rPr>
            </w:pPr>
          </w:p>
        </w:tc>
      </w:tr>
      <w:tr w:rsidR="00F54378" w:rsidRPr="006168DD" w14:paraId="633D44A6" w14:textId="77777777" w:rsidTr="005154F1">
        <w:trPr>
          <w:trHeight w:val="20"/>
        </w:trPr>
        <w:tc>
          <w:tcPr>
            <w:tcW w:w="1701" w:type="dxa"/>
            <w:vMerge/>
          </w:tcPr>
          <w:p w14:paraId="437E9EDE" w14:textId="77777777" w:rsidR="00F54378" w:rsidRDefault="00F54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1B0AA8" w14:textId="718925DB" w:rsidR="00F54378" w:rsidRPr="005154F1" w:rsidRDefault="00F54378" w:rsidP="00EF370C">
            <w:pPr>
              <w:jc w:val="both"/>
            </w:pPr>
            <w:r w:rsidRPr="005154F1">
              <w:t>Тема 2.</w:t>
            </w:r>
            <w:r>
              <w:t>4</w:t>
            </w:r>
          </w:p>
          <w:p w14:paraId="6BA195F2" w14:textId="13E088FA" w:rsidR="00F54378" w:rsidRPr="005154F1" w:rsidRDefault="00F54378" w:rsidP="00F54378">
            <w:pPr>
              <w:jc w:val="both"/>
            </w:pPr>
            <w:r w:rsidRPr="00F54378">
              <w:t>Планирование работ по стандартизации, разработка</w:t>
            </w:r>
            <w:r>
              <w:t xml:space="preserve">, </w:t>
            </w:r>
            <w:r w:rsidRPr="00F54378">
              <w:t xml:space="preserve"> утверждение </w:t>
            </w:r>
            <w:r>
              <w:t xml:space="preserve">и применение </w:t>
            </w:r>
            <w:r w:rsidRPr="00F54378">
              <w:t xml:space="preserve">документов национальной </w:t>
            </w:r>
            <w:r w:rsidRPr="00F54378">
              <w:lastRenderedPageBreak/>
              <w:t>системы стандартизации</w:t>
            </w:r>
          </w:p>
        </w:tc>
        <w:tc>
          <w:tcPr>
            <w:tcW w:w="815" w:type="dxa"/>
          </w:tcPr>
          <w:p w14:paraId="310242F3" w14:textId="2C540829" w:rsidR="00F54378" w:rsidRPr="00B13F79" w:rsidRDefault="00F33A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3ECF3C9E" w14:textId="77777777" w:rsidR="00F54378" w:rsidRPr="00F54378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555928" w14:textId="77777777" w:rsidR="00F54378" w:rsidRPr="00B13F79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4A329D" w14:textId="77777777" w:rsidR="00F54378" w:rsidRPr="00B13F79" w:rsidRDefault="00F5437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849E21" w14:textId="6BBB799A" w:rsidR="00F54378" w:rsidRPr="00F54378" w:rsidRDefault="00336C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7B343CF" w14:textId="77777777" w:rsidR="00F54378" w:rsidRPr="00DF3C1E" w:rsidRDefault="00F54378" w:rsidP="00870B41">
            <w:pPr>
              <w:jc w:val="both"/>
              <w:rPr>
                <w:i/>
              </w:rPr>
            </w:pPr>
          </w:p>
        </w:tc>
      </w:tr>
      <w:tr w:rsidR="00F54378" w:rsidRPr="006168DD" w14:paraId="53EF3555" w14:textId="77777777" w:rsidTr="005154F1">
        <w:trPr>
          <w:trHeight w:val="20"/>
        </w:trPr>
        <w:tc>
          <w:tcPr>
            <w:tcW w:w="1701" w:type="dxa"/>
            <w:vMerge/>
          </w:tcPr>
          <w:p w14:paraId="031E1C2F" w14:textId="77777777" w:rsidR="00F54378" w:rsidRDefault="00F54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74A3C6" w14:textId="4680D3D9" w:rsidR="00F54378" w:rsidRPr="005154F1" w:rsidRDefault="00F54378" w:rsidP="00EF370C">
            <w:pPr>
              <w:jc w:val="both"/>
            </w:pPr>
            <w:r w:rsidRPr="005154F1">
              <w:t>Практическое занятие 2.</w:t>
            </w:r>
            <w:r>
              <w:t>4</w:t>
            </w:r>
          </w:p>
          <w:p w14:paraId="352BF916" w14:textId="38B44711" w:rsidR="00F54378" w:rsidRPr="005154F1" w:rsidRDefault="00F54378" w:rsidP="00E40360">
            <w:pPr>
              <w:jc w:val="both"/>
            </w:pPr>
            <w:r w:rsidRPr="00F54378">
              <w:t>Документы по стандартизации</w:t>
            </w:r>
            <w:r>
              <w:t xml:space="preserve">. </w:t>
            </w:r>
            <w:r w:rsidRPr="00F54378">
              <w:t>Информационное обеспечение стандартизации</w:t>
            </w:r>
          </w:p>
        </w:tc>
        <w:tc>
          <w:tcPr>
            <w:tcW w:w="815" w:type="dxa"/>
          </w:tcPr>
          <w:p w14:paraId="72FF9BCE" w14:textId="77777777" w:rsidR="00F54378" w:rsidRPr="00B13F79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09245F" w14:textId="4DF33125" w:rsidR="00F54378" w:rsidRPr="00F54378" w:rsidRDefault="00F33A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0C537FD" w14:textId="77777777" w:rsidR="00F54378" w:rsidRPr="00B13F79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01B8D4" w14:textId="77777777" w:rsidR="00F54378" w:rsidRPr="00B13F79" w:rsidRDefault="00F5437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1C87A3" w14:textId="1234F020" w:rsidR="00F54378" w:rsidRPr="00F54378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B8C6442" w14:textId="77777777" w:rsidR="00F54378" w:rsidRPr="00DF3C1E" w:rsidRDefault="00F54378" w:rsidP="00870B41">
            <w:pPr>
              <w:jc w:val="both"/>
              <w:rPr>
                <w:i/>
              </w:rPr>
            </w:pPr>
          </w:p>
        </w:tc>
      </w:tr>
      <w:tr w:rsidR="00F54378" w:rsidRPr="006168DD" w14:paraId="52DBBC54" w14:textId="77777777" w:rsidTr="005154F1">
        <w:trPr>
          <w:trHeight w:val="20"/>
        </w:trPr>
        <w:tc>
          <w:tcPr>
            <w:tcW w:w="1701" w:type="dxa"/>
            <w:vMerge/>
          </w:tcPr>
          <w:p w14:paraId="4E25AF0E" w14:textId="77777777" w:rsidR="00F54378" w:rsidRDefault="00F54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C849D1" w14:textId="199F5360" w:rsidR="00F54378" w:rsidRPr="005154F1" w:rsidRDefault="00F54378" w:rsidP="00EF370C">
            <w:pPr>
              <w:jc w:val="both"/>
            </w:pPr>
            <w:r w:rsidRPr="005154F1">
              <w:t>Тема 2.</w:t>
            </w:r>
            <w:r>
              <w:t>5</w:t>
            </w:r>
          </w:p>
          <w:p w14:paraId="16B97CF0" w14:textId="451A1641" w:rsidR="00F54378" w:rsidRPr="005154F1" w:rsidRDefault="00F54378" w:rsidP="00E40360">
            <w:pPr>
              <w:jc w:val="both"/>
            </w:pPr>
            <w:r w:rsidRPr="00F54378">
              <w:t xml:space="preserve">Ответственность </w:t>
            </w:r>
            <w:r>
              <w:t xml:space="preserve">и финансирование </w:t>
            </w:r>
            <w:r w:rsidRPr="00F54378">
              <w:t>в сфере стандартизации</w:t>
            </w:r>
          </w:p>
        </w:tc>
        <w:tc>
          <w:tcPr>
            <w:tcW w:w="815" w:type="dxa"/>
          </w:tcPr>
          <w:p w14:paraId="64FAB649" w14:textId="123B30C2" w:rsidR="00F54378" w:rsidRPr="00B13F79" w:rsidRDefault="00F33A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300A15" w14:textId="77777777" w:rsidR="00F54378" w:rsidRPr="00F54378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FF68E6" w14:textId="77777777" w:rsidR="00F54378" w:rsidRPr="00B13F79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680BE9" w14:textId="77777777" w:rsidR="00F54378" w:rsidRPr="00B13F79" w:rsidRDefault="00F5437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9DAC24" w14:textId="7AB88218" w:rsidR="00F54378" w:rsidRPr="00F54378" w:rsidRDefault="00336C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0E1D601" w14:textId="77777777" w:rsidR="00F54378" w:rsidRPr="00DF3C1E" w:rsidRDefault="00F54378" w:rsidP="00870B41">
            <w:pPr>
              <w:jc w:val="both"/>
              <w:rPr>
                <w:i/>
              </w:rPr>
            </w:pPr>
          </w:p>
        </w:tc>
      </w:tr>
      <w:tr w:rsidR="00F54378" w:rsidRPr="006168DD" w14:paraId="3F78903F" w14:textId="77777777" w:rsidTr="005154F1">
        <w:trPr>
          <w:trHeight w:val="20"/>
        </w:trPr>
        <w:tc>
          <w:tcPr>
            <w:tcW w:w="1701" w:type="dxa"/>
            <w:vMerge/>
          </w:tcPr>
          <w:p w14:paraId="5AE9136A" w14:textId="77777777" w:rsidR="00F54378" w:rsidRDefault="00F54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C4AB85" w14:textId="274EF7F1" w:rsidR="00F54378" w:rsidRPr="005154F1" w:rsidRDefault="00F54378" w:rsidP="00EF370C">
            <w:pPr>
              <w:jc w:val="both"/>
            </w:pPr>
            <w:r w:rsidRPr="005154F1">
              <w:t>Практическое занятие 2.</w:t>
            </w:r>
            <w:r>
              <w:t>5</w:t>
            </w:r>
          </w:p>
          <w:p w14:paraId="3A9AAA9E" w14:textId="35FC579C" w:rsidR="00F54378" w:rsidRPr="005154F1" w:rsidRDefault="00F54378" w:rsidP="001429E7">
            <w:pPr>
              <w:jc w:val="both"/>
            </w:pPr>
            <w:r w:rsidRPr="00F54378">
              <w:t>Международное и региональное сотрудничество в сфере стандартизации</w:t>
            </w:r>
          </w:p>
        </w:tc>
        <w:tc>
          <w:tcPr>
            <w:tcW w:w="815" w:type="dxa"/>
          </w:tcPr>
          <w:p w14:paraId="5A903275" w14:textId="77777777" w:rsidR="00F54378" w:rsidRPr="00B13F79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ECA225" w14:textId="05B138CE" w:rsidR="00F54378" w:rsidRPr="00B13F79" w:rsidRDefault="00F33A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9155801" w14:textId="3A1543E1" w:rsidR="00F54378" w:rsidRPr="00B13F79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DE1427" w14:textId="77777777" w:rsidR="00F54378" w:rsidRPr="00B13F79" w:rsidRDefault="00F5437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B7E453" w14:textId="1363DF83" w:rsidR="00F54378" w:rsidRPr="00B13F79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5BF1AEB" w14:textId="77777777" w:rsidR="00F54378" w:rsidRPr="00DF3C1E" w:rsidRDefault="00F54378" w:rsidP="00870B41">
            <w:pPr>
              <w:jc w:val="both"/>
              <w:rPr>
                <w:i/>
              </w:rPr>
            </w:pPr>
          </w:p>
        </w:tc>
      </w:tr>
      <w:tr w:rsidR="00BC29FE" w:rsidRPr="006168DD" w14:paraId="2080B45A" w14:textId="77777777" w:rsidTr="002E2A6F">
        <w:trPr>
          <w:trHeight w:val="463"/>
        </w:trPr>
        <w:tc>
          <w:tcPr>
            <w:tcW w:w="1701" w:type="dxa"/>
            <w:vMerge w:val="restart"/>
          </w:tcPr>
          <w:p w14:paraId="13289588" w14:textId="77777777" w:rsidR="00BC29FE" w:rsidRDefault="00BC29FE" w:rsidP="00911C67">
            <w:r w:rsidRPr="00685D3F">
              <w:t>ИД-УК-2.1</w:t>
            </w:r>
          </w:p>
          <w:p w14:paraId="16FD40C0" w14:textId="77777777" w:rsidR="00BC29FE" w:rsidRDefault="00BC29FE" w:rsidP="00911C67">
            <w:r w:rsidRPr="00685D3F">
              <w:t>ИД-УК-2.3</w:t>
            </w:r>
          </w:p>
          <w:p w14:paraId="0CA9BE06" w14:textId="77777777" w:rsidR="00BC29FE" w:rsidRDefault="00BC29FE" w:rsidP="00911C67">
            <w:r w:rsidRPr="00685D3F">
              <w:t>ИД-ПК-1.1</w:t>
            </w:r>
          </w:p>
          <w:p w14:paraId="66EBAF77" w14:textId="77777777" w:rsidR="00BC29FE" w:rsidRDefault="00BC29FE" w:rsidP="00911C67">
            <w:r w:rsidRPr="00685D3F">
              <w:t>ИД-ПК-1.3</w:t>
            </w:r>
          </w:p>
          <w:p w14:paraId="497F481D" w14:textId="195B3A3E" w:rsidR="00BC29FE" w:rsidRDefault="00BC29FE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511987C7" w:rsidR="00BC29FE" w:rsidRPr="005154F1" w:rsidRDefault="00BC29FE" w:rsidP="00E40360">
            <w:pPr>
              <w:jc w:val="both"/>
              <w:rPr>
                <w:i/>
              </w:rPr>
            </w:pPr>
            <w:r w:rsidRPr="005154F1">
              <w:rPr>
                <w:b/>
              </w:rPr>
              <w:t xml:space="preserve">Раздел </w:t>
            </w:r>
            <w:r w:rsidRPr="005154F1">
              <w:rPr>
                <w:b/>
                <w:lang w:val="en-US"/>
              </w:rPr>
              <w:t>III</w:t>
            </w:r>
            <w:r w:rsidRPr="005154F1">
              <w:rPr>
                <w:b/>
              </w:rPr>
              <w:t xml:space="preserve">. </w:t>
            </w:r>
            <w:r>
              <w:rPr>
                <w:b/>
              </w:rPr>
              <w:t>Законодательные основы подтверждения соответствия</w:t>
            </w:r>
          </w:p>
        </w:tc>
        <w:tc>
          <w:tcPr>
            <w:tcW w:w="815" w:type="dxa"/>
          </w:tcPr>
          <w:p w14:paraId="06EF2ED3" w14:textId="57C7D3D1" w:rsidR="00BC29FE" w:rsidRPr="00B13F79" w:rsidRDefault="00BC29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20E4049C" w14:textId="2815EE0A" w:rsidR="00BC29FE" w:rsidRPr="00B13F79" w:rsidRDefault="00BC29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669191BD" w14:textId="2EA2689A" w:rsidR="00BC29FE" w:rsidRPr="00B13F79" w:rsidRDefault="00BC29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1E07B0D7" w:rsidR="00BC29FE" w:rsidRPr="00B13F79" w:rsidRDefault="00BC29F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6C59CBCC" w:rsidR="00BC29FE" w:rsidRPr="00B13F79" w:rsidRDefault="00BC29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 w:val="restart"/>
          </w:tcPr>
          <w:p w14:paraId="52049D01" w14:textId="77777777" w:rsidR="00BC29FE" w:rsidRPr="00870B41" w:rsidRDefault="00BC29FE" w:rsidP="005154F1">
            <w:pPr>
              <w:jc w:val="both"/>
            </w:pPr>
            <w:r w:rsidRPr="00870B41">
              <w:t xml:space="preserve">Формы текущего контроля </w:t>
            </w:r>
          </w:p>
          <w:p w14:paraId="16081B43" w14:textId="7F64C37A" w:rsidR="00BC29FE" w:rsidRPr="00870B41" w:rsidRDefault="00BC29FE" w:rsidP="005154F1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III</w:t>
            </w:r>
            <w:r w:rsidRPr="00870B41">
              <w:t>:</w:t>
            </w:r>
          </w:p>
          <w:p w14:paraId="69A4E238" w14:textId="0C6F1948" w:rsidR="00BC29FE" w:rsidRDefault="00BC29FE" w:rsidP="005154F1">
            <w:pPr>
              <w:jc w:val="both"/>
            </w:pPr>
            <w:r>
              <w:t>1</w:t>
            </w:r>
            <w:r w:rsidRPr="00870B41">
              <w:t xml:space="preserve">. </w:t>
            </w:r>
            <w:r>
              <w:t xml:space="preserve">Собеседование </w:t>
            </w:r>
            <w:r w:rsidR="000A6824">
              <w:t>по докладу</w:t>
            </w:r>
          </w:p>
          <w:p w14:paraId="405A2F29" w14:textId="77777777" w:rsidR="00BC29FE" w:rsidRDefault="00BC29FE" w:rsidP="005154F1">
            <w:pPr>
              <w:jc w:val="both"/>
            </w:pPr>
            <w:r>
              <w:t>2. Контрольная работа по разделам 1-3</w:t>
            </w:r>
          </w:p>
          <w:p w14:paraId="645B600D" w14:textId="1D2984EC" w:rsidR="000A6824" w:rsidRPr="00DF3C1E" w:rsidRDefault="000A6824" w:rsidP="000A6824">
            <w:pPr>
              <w:jc w:val="both"/>
              <w:rPr>
                <w:i/>
              </w:rPr>
            </w:pPr>
          </w:p>
        </w:tc>
      </w:tr>
      <w:tr w:rsidR="00BC29FE" w:rsidRPr="006168DD" w14:paraId="1AB63E29" w14:textId="77777777" w:rsidTr="005154F1">
        <w:trPr>
          <w:trHeight w:val="20"/>
        </w:trPr>
        <w:tc>
          <w:tcPr>
            <w:tcW w:w="1701" w:type="dxa"/>
            <w:vMerge/>
          </w:tcPr>
          <w:p w14:paraId="23CD3CED" w14:textId="77777777" w:rsidR="00BC29FE" w:rsidRPr="003A1BE8" w:rsidRDefault="00BC29FE" w:rsidP="00B13F79"/>
        </w:tc>
        <w:tc>
          <w:tcPr>
            <w:tcW w:w="5953" w:type="dxa"/>
            <w:vAlign w:val="center"/>
          </w:tcPr>
          <w:p w14:paraId="7CCFDCE8" w14:textId="1E31477F" w:rsidR="00BC29FE" w:rsidRPr="00F54378" w:rsidRDefault="00BC29FE" w:rsidP="00E40360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F54378">
              <w:rPr>
                <w:sz w:val="22"/>
                <w:szCs w:val="22"/>
              </w:rPr>
              <w:t>Тема 3.1</w:t>
            </w:r>
          </w:p>
          <w:p w14:paraId="13A70CB8" w14:textId="560D2159" w:rsidR="00BC29FE" w:rsidRPr="005154F1" w:rsidRDefault="00BC29FE" w:rsidP="00E40360">
            <w:pPr>
              <w:jc w:val="both"/>
              <w:rPr>
                <w:b/>
              </w:rPr>
            </w:pPr>
            <w:r w:rsidRPr="00F54378">
              <w:t>Формы подтверждения соответствия</w:t>
            </w:r>
          </w:p>
        </w:tc>
        <w:tc>
          <w:tcPr>
            <w:tcW w:w="815" w:type="dxa"/>
          </w:tcPr>
          <w:p w14:paraId="0A9FA04D" w14:textId="7F4E05C4" w:rsidR="00BC29FE" w:rsidRPr="00B13F79" w:rsidRDefault="00BC29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8D558F4" w14:textId="77777777" w:rsidR="00BC29FE" w:rsidRPr="00B13F79" w:rsidRDefault="00BC29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C25E36" w14:textId="77777777" w:rsidR="00BC29FE" w:rsidRPr="00B13F79" w:rsidRDefault="00BC29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A501BB" w14:textId="77777777" w:rsidR="00BC29FE" w:rsidRPr="00B13F79" w:rsidRDefault="00BC29F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401AAD" w14:textId="34C7C62A" w:rsidR="00BC29FE" w:rsidRPr="00B13F79" w:rsidRDefault="00336C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14C6471" w14:textId="77777777" w:rsidR="00BC29FE" w:rsidRPr="00870B41" w:rsidRDefault="00BC29FE" w:rsidP="00EF5D4A">
            <w:pPr>
              <w:jc w:val="both"/>
            </w:pPr>
          </w:p>
        </w:tc>
      </w:tr>
      <w:tr w:rsidR="00BC29FE" w:rsidRPr="006168DD" w14:paraId="0D099623" w14:textId="77777777" w:rsidTr="005154F1">
        <w:trPr>
          <w:trHeight w:val="20"/>
        </w:trPr>
        <w:tc>
          <w:tcPr>
            <w:tcW w:w="1701" w:type="dxa"/>
            <w:vMerge/>
          </w:tcPr>
          <w:p w14:paraId="689D08D9" w14:textId="77777777" w:rsidR="00BC29FE" w:rsidRPr="003A1BE8" w:rsidRDefault="00BC29FE" w:rsidP="00B13F79"/>
        </w:tc>
        <w:tc>
          <w:tcPr>
            <w:tcW w:w="5953" w:type="dxa"/>
            <w:vAlign w:val="center"/>
          </w:tcPr>
          <w:p w14:paraId="79E74608" w14:textId="28C0824A" w:rsidR="00BC29FE" w:rsidRPr="005154F1" w:rsidRDefault="00BC29FE" w:rsidP="00E40360">
            <w:pPr>
              <w:jc w:val="both"/>
            </w:pPr>
            <w:r w:rsidRPr="005154F1">
              <w:t>Практическое занятие 3.1</w:t>
            </w:r>
          </w:p>
          <w:p w14:paraId="6B6953B5" w14:textId="66C49266" w:rsidR="00BC29FE" w:rsidRPr="005154F1" w:rsidRDefault="00BC29FE" w:rsidP="00E40360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F54378">
              <w:rPr>
                <w:sz w:val="22"/>
                <w:szCs w:val="22"/>
              </w:rPr>
              <w:t>Аккредитация органов по сертификации и испытательных лабораторий (центров)</w:t>
            </w:r>
          </w:p>
        </w:tc>
        <w:tc>
          <w:tcPr>
            <w:tcW w:w="815" w:type="dxa"/>
          </w:tcPr>
          <w:p w14:paraId="42BD2FA7" w14:textId="77777777" w:rsidR="00BC29FE" w:rsidRPr="00B13F79" w:rsidRDefault="00BC29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D9FEE5" w14:textId="7ADCE60A" w:rsidR="00BC29FE" w:rsidRPr="00B13F79" w:rsidRDefault="00BC29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C14803E" w14:textId="77777777" w:rsidR="00BC29FE" w:rsidRPr="00B13F79" w:rsidRDefault="00BC29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889752" w14:textId="77777777" w:rsidR="00BC29FE" w:rsidRPr="00B13F79" w:rsidRDefault="00BC29F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222BF7" w14:textId="798263C0" w:rsidR="00BC29FE" w:rsidRPr="00B13F79" w:rsidRDefault="00BC29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1FD49EC" w14:textId="77777777" w:rsidR="00BC29FE" w:rsidRPr="00870B41" w:rsidRDefault="00BC29FE" w:rsidP="00EF5D4A">
            <w:pPr>
              <w:jc w:val="both"/>
            </w:pPr>
          </w:p>
        </w:tc>
      </w:tr>
      <w:tr w:rsidR="00BC29FE" w:rsidRPr="006168DD" w14:paraId="3A0A0F9E" w14:textId="77777777" w:rsidTr="00F54378">
        <w:trPr>
          <w:trHeight w:val="539"/>
        </w:trPr>
        <w:tc>
          <w:tcPr>
            <w:tcW w:w="1701" w:type="dxa"/>
            <w:vMerge/>
          </w:tcPr>
          <w:p w14:paraId="6768047A" w14:textId="77777777" w:rsidR="00BC29FE" w:rsidRPr="003A1BE8" w:rsidRDefault="00BC29FE" w:rsidP="00B13F79"/>
        </w:tc>
        <w:tc>
          <w:tcPr>
            <w:tcW w:w="5953" w:type="dxa"/>
            <w:vAlign w:val="center"/>
          </w:tcPr>
          <w:p w14:paraId="23F5B734" w14:textId="530B506B" w:rsidR="00BC29FE" w:rsidRPr="005154F1" w:rsidRDefault="00BC29FE" w:rsidP="00EF370C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5154F1">
              <w:rPr>
                <w:sz w:val="22"/>
                <w:szCs w:val="22"/>
              </w:rPr>
              <w:t xml:space="preserve">Тема  </w:t>
            </w:r>
            <w:r w:rsidRPr="00D431CE">
              <w:rPr>
                <w:sz w:val="22"/>
                <w:szCs w:val="22"/>
              </w:rPr>
              <w:t>3</w:t>
            </w:r>
            <w:r w:rsidRPr="005154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1C809843" w14:textId="0848E2AD" w:rsidR="00BC29FE" w:rsidRPr="005154F1" w:rsidRDefault="00BC29FE" w:rsidP="001429E7">
            <w:pPr>
              <w:jc w:val="both"/>
            </w:pPr>
            <w:r w:rsidRPr="00F54378">
              <w:t>Государственный контроль (надзор)</w:t>
            </w:r>
          </w:p>
        </w:tc>
        <w:tc>
          <w:tcPr>
            <w:tcW w:w="815" w:type="dxa"/>
          </w:tcPr>
          <w:p w14:paraId="0C5DF0F3" w14:textId="0CB8F584" w:rsidR="00BC29FE" w:rsidRPr="00B13F79" w:rsidRDefault="00BC29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0AF14D02" w14:textId="77777777" w:rsidR="00BC29FE" w:rsidRPr="00B13F79" w:rsidRDefault="00BC29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23F814" w14:textId="053E94AB" w:rsidR="00BC29FE" w:rsidRPr="00B13F79" w:rsidRDefault="00BC29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F0F381" w14:textId="77777777" w:rsidR="00BC29FE" w:rsidRPr="00B13F79" w:rsidRDefault="00BC29F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BA6658" w14:textId="71D04923" w:rsidR="00BC29FE" w:rsidRPr="00B13F79" w:rsidRDefault="00336C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13F50694" w14:textId="77777777" w:rsidR="00BC29FE" w:rsidRPr="00870B41" w:rsidRDefault="00BC29FE" w:rsidP="00EF5D4A">
            <w:pPr>
              <w:jc w:val="both"/>
            </w:pPr>
          </w:p>
        </w:tc>
      </w:tr>
      <w:tr w:rsidR="00BC29FE" w:rsidRPr="006168DD" w14:paraId="36AFCC73" w14:textId="77777777" w:rsidTr="00F54378">
        <w:trPr>
          <w:trHeight w:val="539"/>
        </w:trPr>
        <w:tc>
          <w:tcPr>
            <w:tcW w:w="1701" w:type="dxa"/>
            <w:vMerge/>
          </w:tcPr>
          <w:p w14:paraId="434174FC" w14:textId="77777777" w:rsidR="00BC29FE" w:rsidRPr="003A1BE8" w:rsidRDefault="00BC29FE" w:rsidP="00B13F79"/>
        </w:tc>
        <w:tc>
          <w:tcPr>
            <w:tcW w:w="5953" w:type="dxa"/>
            <w:vAlign w:val="center"/>
          </w:tcPr>
          <w:p w14:paraId="248209ED" w14:textId="7DEFED18" w:rsidR="00BC29FE" w:rsidRPr="005154F1" w:rsidRDefault="00BC29FE" w:rsidP="00EF370C">
            <w:pPr>
              <w:jc w:val="both"/>
            </w:pPr>
            <w:r w:rsidRPr="005154F1">
              <w:t>Практическое занятие 3.</w:t>
            </w:r>
            <w:r>
              <w:t>2</w:t>
            </w:r>
          </w:p>
          <w:p w14:paraId="4131BAA5" w14:textId="098BB1FE" w:rsidR="00BC29FE" w:rsidRPr="005154F1" w:rsidRDefault="00BC29FE" w:rsidP="001429E7">
            <w:pPr>
              <w:jc w:val="both"/>
            </w:pPr>
            <w:r w:rsidRPr="00F54378">
              <w:t>Информация о нарушении требований технических регламентов и отзыв продукции</w:t>
            </w:r>
          </w:p>
        </w:tc>
        <w:tc>
          <w:tcPr>
            <w:tcW w:w="815" w:type="dxa"/>
          </w:tcPr>
          <w:p w14:paraId="2BD21047" w14:textId="77777777" w:rsidR="00BC29FE" w:rsidRPr="00B13F79" w:rsidRDefault="00BC29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C74072" w14:textId="0771F81C" w:rsidR="00BC29FE" w:rsidRPr="00B13F79" w:rsidRDefault="00BC29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5B002849" w14:textId="77777777" w:rsidR="00BC29FE" w:rsidRPr="00F54378" w:rsidRDefault="00BC29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0164E50" w14:textId="77777777" w:rsidR="00BC29FE" w:rsidRPr="00B13F79" w:rsidRDefault="00BC29F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C72C13" w14:textId="5E92BE39" w:rsidR="00BC29FE" w:rsidRPr="00F54378" w:rsidRDefault="00BC29F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DF2CD04" w14:textId="77777777" w:rsidR="00BC29FE" w:rsidRPr="00870B41" w:rsidRDefault="00BC29FE" w:rsidP="00EF5D4A">
            <w:pPr>
              <w:jc w:val="both"/>
            </w:pPr>
          </w:p>
        </w:tc>
      </w:tr>
      <w:tr w:rsidR="00F54378" w:rsidRPr="006168DD" w14:paraId="5BA2B56C" w14:textId="77777777" w:rsidTr="005154F1">
        <w:trPr>
          <w:trHeight w:val="20"/>
        </w:trPr>
        <w:tc>
          <w:tcPr>
            <w:tcW w:w="1701" w:type="dxa"/>
          </w:tcPr>
          <w:p w14:paraId="6D5DE85A" w14:textId="77777777" w:rsidR="00F54378" w:rsidRPr="001A0052" w:rsidRDefault="00F54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C0BD86E" w:rsidR="00F54378" w:rsidRPr="00F479AB" w:rsidRDefault="00F54378" w:rsidP="00B6294E">
            <w:pPr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28C73084" w14:textId="16CF661B" w:rsidR="00F54378" w:rsidRPr="007221E3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7C9D06A0" w14:textId="6681A622" w:rsidR="00F54378" w:rsidRPr="007221E3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2F141DB0" w14:textId="63D110E2" w:rsidR="00F54378" w:rsidRPr="007221E3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6" w:type="dxa"/>
          </w:tcPr>
          <w:p w14:paraId="3E0E5E39" w14:textId="6C879B0A" w:rsidR="00F54378" w:rsidRPr="000E103B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2D8CE809" w:rsidR="00F54378" w:rsidRPr="00972BCD" w:rsidRDefault="00F33A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  <w:shd w:val="clear" w:color="auto" w:fill="auto"/>
          </w:tcPr>
          <w:p w14:paraId="1697E116" w14:textId="15CE5D9F" w:rsidR="00F54378" w:rsidRPr="00972BCD" w:rsidRDefault="00F54378" w:rsidP="005154F1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 xml:space="preserve">Экзамен </w:t>
            </w:r>
            <w:r w:rsidR="00DD10F2">
              <w:rPr>
                <w:iCs/>
              </w:rPr>
              <w:t xml:space="preserve">в устной форме </w:t>
            </w:r>
            <w:r>
              <w:rPr>
                <w:iCs/>
              </w:rPr>
              <w:t>по билетам</w:t>
            </w:r>
          </w:p>
        </w:tc>
      </w:tr>
      <w:tr w:rsidR="00F54378" w:rsidRPr="006168DD" w14:paraId="378010D9" w14:textId="77777777" w:rsidTr="005154F1">
        <w:trPr>
          <w:trHeight w:val="20"/>
        </w:trPr>
        <w:tc>
          <w:tcPr>
            <w:tcW w:w="1701" w:type="dxa"/>
          </w:tcPr>
          <w:p w14:paraId="2693C71C" w14:textId="77777777" w:rsidR="00F54378" w:rsidRPr="001A0052" w:rsidRDefault="00F54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E4A41CF" w14:textId="47132AC6" w:rsidR="00F54378" w:rsidRDefault="00F54378" w:rsidP="00B6294E">
            <w:pPr>
              <w:rPr>
                <w:i/>
              </w:rPr>
            </w:pPr>
            <w:r>
              <w:rPr>
                <w:i/>
              </w:rPr>
              <w:t>Зачет с оценкой</w:t>
            </w:r>
          </w:p>
        </w:tc>
        <w:tc>
          <w:tcPr>
            <w:tcW w:w="815" w:type="dxa"/>
          </w:tcPr>
          <w:p w14:paraId="51CB645C" w14:textId="77777777" w:rsidR="00F54378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02D6062D" w14:textId="77777777" w:rsidR="00F54378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67B79D46" w14:textId="77777777" w:rsidR="00F54378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6" w:type="dxa"/>
          </w:tcPr>
          <w:p w14:paraId="0A1977BA" w14:textId="77777777" w:rsidR="00F54378" w:rsidRPr="000E103B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E12D744" w14:textId="77777777" w:rsidR="00F54378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3D90421" w14:textId="30CCABF2" w:rsidR="00F54378" w:rsidRDefault="00DD10F2" w:rsidP="00DD10F2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З</w:t>
            </w:r>
            <w:r w:rsidR="00F54378">
              <w:rPr>
                <w:iCs/>
              </w:rPr>
              <w:t>ачет с оценкой</w:t>
            </w:r>
            <w:r>
              <w:rPr>
                <w:iCs/>
              </w:rPr>
              <w:t xml:space="preserve"> в устной форме по билетам</w:t>
            </w:r>
            <w:r w:rsidR="00F54378">
              <w:rPr>
                <w:iCs/>
              </w:rPr>
              <w:t xml:space="preserve"> </w:t>
            </w:r>
          </w:p>
        </w:tc>
      </w:tr>
      <w:tr w:rsidR="00F54378" w:rsidRPr="006168DD" w14:paraId="32FD157A" w14:textId="77777777" w:rsidTr="005154F1">
        <w:trPr>
          <w:trHeight w:val="20"/>
        </w:trPr>
        <w:tc>
          <w:tcPr>
            <w:tcW w:w="1701" w:type="dxa"/>
          </w:tcPr>
          <w:p w14:paraId="06076A11" w14:textId="77777777" w:rsidR="00F54378" w:rsidRPr="001A0052" w:rsidRDefault="00F54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61493B1C" w:rsidR="00F54378" w:rsidRPr="00DF3C1E" w:rsidRDefault="00F54378" w:rsidP="00E31C4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ИТОГО за весь </w:t>
            </w:r>
            <w:r w:rsidR="00E31C4D">
              <w:rPr>
                <w:b/>
              </w:rPr>
              <w:t xml:space="preserve">восьмой </w:t>
            </w:r>
            <w:r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B71D41E" w14:textId="7F090E9D" w:rsidR="00F54378" w:rsidRPr="00972BCD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E37204" w14:textId="22EA38DE" w:rsidR="00F54378" w:rsidRPr="00972BCD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99EBAE" w14:textId="77777777" w:rsidR="00F54378" w:rsidRPr="00972BCD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C816C5" w14:textId="6A8B6608" w:rsidR="00F54378" w:rsidRPr="00972BCD" w:rsidRDefault="00F5437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81E4CFF" w14:textId="72E51E69" w:rsidR="00F54378" w:rsidRPr="001C1B2E" w:rsidRDefault="00F33A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4002" w:type="dxa"/>
          </w:tcPr>
          <w:p w14:paraId="7D7CACC6" w14:textId="77777777" w:rsidR="00F54378" w:rsidRPr="00DF3C1E" w:rsidRDefault="00F543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8BA8C0" w:rsidR="00D965B9" w:rsidRPr="00D965B9" w:rsidRDefault="00D965B9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051EB1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DD47BCC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DF4517" w:rsidRPr="00DF451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13DEEA6" w:rsidR="006E5EA3" w:rsidRPr="00F062CE" w:rsidRDefault="006E5EA3" w:rsidP="00C5798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67D9771E" w:rsidR="006E5EA3" w:rsidRDefault="00E31C4D" w:rsidP="00260FD0">
            <w:pPr>
              <w:rPr>
                <w:b/>
                <w:i/>
              </w:rPr>
            </w:pPr>
            <w:r>
              <w:rPr>
                <w:b/>
              </w:rPr>
              <w:t>Законодательные основы метрологии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35878B9F" w:rsidR="006E5EA3" w:rsidRPr="00E82E96" w:rsidRDefault="00136AB1" w:rsidP="00F60511">
            <w:pPr>
              <w:rPr>
                <w:bCs/>
              </w:rPr>
            </w:pPr>
            <w: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02DA1B7" w:rsidR="006E5EA3" w:rsidRPr="002C41C7" w:rsidRDefault="00E31C4D" w:rsidP="00E31C4D">
            <w:pPr>
              <w:jc w:val="both"/>
              <w:rPr>
                <w:i/>
              </w:rPr>
            </w:pPr>
            <w:r>
              <w:t>Законодательство Российской Федерации об обеспечении единства измерений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0D4D324B" w:rsidR="006E5EA3" w:rsidRPr="00EF5D4A" w:rsidRDefault="00D50D9E" w:rsidP="007753B5">
            <w:pPr>
              <w:jc w:val="both"/>
            </w:pPr>
            <w:r>
              <w:t xml:space="preserve">Законодательство Российской Федерации об обеспечении единства измерений. Передача осуществления полномочий по федеральному государственному метрологическому контролю (надзору) органам исполнительной власти субъектов Российской Федерации. Международные договоры Российской Федерации. </w:t>
            </w:r>
          </w:p>
        </w:tc>
      </w:tr>
      <w:tr w:rsidR="00F33AC6" w:rsidRPr="008448CC" w14:paraId="6A7044C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1F4CA" w14:textId="72E1B2CF" w:rsidR="00F33AC6" w:rsidRDefault="00F33AC6" w:rsidP="00F33AC6">
            <w: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E8F51F" w14:textId="1AB123F3" w:rsidR="00F33AC6" w:rsidRPr="002C41C7" w:rsidRDefault="00E31C4D" w:rsidP="00E31C4D">
            <w:pPr>
              <w:jc w:val="both"/>
              <w:rPr>
                <w:i/>
              </w:rPr>
            </w:pPr>
            <w:r>
              <w:t>Государственное регулирование в области обеспечения единства измерений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234DFE" w14:textId="77777777" w:rsidR="007753B5" w:rsidRDefault="007753B5" w:rsidP="007753B5">
            <w:pPr>
              <w:jc w:val="both"/>
            </w:pPr>
            <w:r>
              <w:t>Формы государственного регулирования в области обеспечения единства измерений</w:t>
            </w:r>
          </w:p>
          <w:p w14:paraId="7A109D52" w14:textId="73E44FF4" w:rsidR="00F33AC6" w:rsidRPr="00EF5D4A" w:rsidRDefault="007753B5" w:rsidP="002B63BC">
            <w:pPr>
              <w:jc w:val="both"/>
            </w:pPr>
            <w:r>
              <w:t>Утверждение типа стандартных образцов или типа средств измерений</w:t>
            </w:r>
            <w:r w:rsidR="002B63BC">
              <w:t xml:space="preserve">. </w:t>
            </w:r>
            <w:r>
              <w:t>Поверка средств измерений</w:t>
            </w:r>
            <w:r w:rsidR="002B63BC">
              <w:t xml:space="preserve">. </w:t>
            </w:r>
            <w:r>
              <w:t>Метрологическая экспертиза</w:t>
            </w:r>
            <w:r w:rsidR="002B63BC">
              <w:t xml:space="preserve">. </w:t>
            </w:r>
            <w:r>
              <w:t xml:space="preserve">Федеральный государственный метрологический контроль (надзор). </w:t>
            </w:r>
            <w:r w:rsidRPr="007753B5">
              <w:t>Права и обязанности должностных лиц при осуществлении федерального государственного метрологического контроля (надзора)</w:t>
            </w:r>
          </w:p>
        </w:tc>
      </w:tr>
      <w:tr w:rsidR="00F33AC6" w:rsidRPr="008448CC" w14:paraId="66E8FC5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38DB2" w14:textId="258DA78C" w:rsidR="00F33AC6" w:rsidRDefault="00F33AC6" w:rsidP="00F33AC6">
            <w: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0FAAD2" w14:textId="4ED65DBD" w:rsidR="00F33AC6" w:rsidRPr="002C41C7" w:rsidRDefault="007753B5" w:rsidP="00E31C4D">
            <w:pPr>
              <w:jc w:val="both"/>
              <w:rPr>
                <w:i/>
              </w:rPr>
            </w:pPr>
            <w:r w:rsidRPr="001429E7">
              <w:t>Требования к измерениям, единицам величин, эталонам единиц величин, стандартным образцам, средствам измерений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192D3B" w14:textId="4EDF784B" w:rsidR="00F33AC6" w:rsidRPr="00EF5D4A" w:rsidRDefault="007753B5" w:rsidP="007753B5">
            <w:pPr>
              <w:jc w:val="both"/>
            </w:pPr>
            <w:r>
              <w:t>Требования к измерениям. Требования к единицам величин. Требования к эталонам единиц величин. Требования к стандартным образцам. Требования к средствам измерений. Технические системы и устройства с измерительными функциями</w:t>
            </w:r>
          </w:p>
        </w:tc>
      </w:tr>
      <w:tr w:rsidR="00F33AC6" w:rsidRPr="008448CC" w14:paraId="3138A6E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8BA28" w14:textId="22F18448" w:rsidR="00F33AC6" w:rsidRDefault="00F33AC6" w:rsidP="00F33AC6">
            <w: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AA814D" w14:textId="5715A394" w:rsidR="00F33AC6" w:rsidRPr="002C41C7" w:rsidRDefault="00E31C4D" w:rsidP="00E31C4D">
            <w:pPr>
              <w:jc w:val="both"/>
              <w:rPr>
                <w:i/>
              </w:rPr>
            </w:pPr>
            <w:r>
              <w:t>Аккредитация в области обеспечения единства измерений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2F28AF" w14:textId="092051F0" w:rsidR="00F33AC6" w:rsidRPr="00EF5D4A" w:rsidRDefault="007753B5" w:rsidP="00BE0B49">
            <w:pPr>
              <w:jc w:val="both"/>
            </w:pPr>
            <w:r w:rsidRPr="007753B5">
              <w:t>Аккредитация в области обеспечения единства измерений</w:t>
            </w:r>
            <w:r>
              <w:t>.</w:t>
            </w:r>
            <w:r w:rsidRPr="007753B5">
              <w:t xml:space="preserve"> Калибровка средств измерений</w:t>
            </w:r>
          </w:p>
        </w:tc>
      </w:tr>
      <w:tr w:rsidR="00F33AC6" w:rsidRPr="008448CC" w14:paraId="5C4E14D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56478" w14:textId="5DC8DF65" w:rsidR="00F33AC6" w:rsidRDefault="00F33AC6" w:rsidP="00F33AC6">
            <w:r>
              <w:t>Тема 1.5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CC2203" w14:textId="01B8A05E" w:rsidR="00F33AC6" w:rsidRPr="00E31C4D" w:rsidRDefault="00E31C4D" w:rsidP="00E31C4D">
            <w:pPr>
              <w:jc w:val="both"/>
            </w:pPr>
            <w:r w:rsidRPr="00E31C4D">
              <w:t>Организационные основы обеспечения единства измерений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41C5CD" w14:textId="7DDBF83F" w:rsidR="00F33AC6" w:rsidRPr="00EF5D4A" w:rsidRDefault="007753B5" w:rsidP="007753B5">
            <w:pPr>
              <w:jc w:val="both"/>
            </w:pPr>
            <w:r>
              <w:t xml:space="preserve">Организационные основы обеспечения единства измерений.  Федеральные органы исполнительной власти, государственные научные метрологические институты, государственные региональные центры метрологии, метрологические службы, организации, осуществляющие деятельность по обеспечению единства измерений. </w:t>
            </w:r>
            <w:r w:rsidRPr="007753B5">
              <w:t>Метрологические службы</w:t>
            </w:r>
          </w:p>
        </w:tc>
      </w:tr>
      <w:tr w:rsidR="00F33AC6" w:rsidRPr="008448CC" w14:paraId="14A30E5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CFAE8" w14:textId="6E4F9C15" w:rsidR="00F33AC6" w:rsidRDefault="00F33AC6" w:rsidP="00F33AC6">
            <w:r>
              <w:t>Тема 1.6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C28087" w14:textId="5B40459A" w:rsidR="00F33AC6" w:rsidRPr="002C41C7" w:rsidRDefault="00E31C4D" w:rsidP="00E31C4D">
            <w:pPr>
              <w:jc w:val="both"/>
              <w:rPr>
                <w:i/>
              </w:rPr>
            </w:pPr>
            <w:r>
              <w:t>Ответственность за нарушение законодательства Российской Федерации об обеспечении единства измерений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C9AA9D" w14:textId="3772B562" w:rsidR="00F33AC6" w:rsidRPr="00EF5D4A" w:rsidRDefault="007753B5" w:rsidP="007753B5">
            <w:pPr>
              <w:jc w:val="both"/>
            </w:pPr>
            <w:r>
              <w:t>Ответственность за нарушение законодательства Российской Федерации об обеспечении единства измерений. Ответственность юридических лиц, их руководителей и работников, индивидуальных предпринимателей.  Ответственность должностных лиц. Финансирование в области обеспечения единства измерений. Финансирование в области обеспечения единства измерений за счет средств федерального бюджета. Оплата работ и (или) услуг по обеспечению единства измерений</w:t>
            </w:r>
          </w:p>
        </w:tc>
      </w:tr>
      <w:tr w:rsidR="00260FD0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260FD0" w:rsidRPr="00EF5D4A" w:rsidRDefault="00260FD0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89BA169" w:rsidR="00260FD0" w:rsidRPr="005C2175" w:rsidRDefault="00E31C4D" w:rsidP="00BE0B49">
            <w:pPr>
              <w:jc w:val="both"/>
              <w:rPr>
                <w:b/>
                <w:i/>
              </w:rPr>
            </w:pPr>
            <w:r>
              <w:rPr>
                <w:b/>
              </w:rPr>
              <w:t>Законодательные основы стандартизации</w:t>
            </w:r>
          </w:p>
        </w:tc>
      </w:tr>
      <w:tr w:rsidR="00260FD0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58E25657" w:rsidR="00260FD0" w:rsidRPr="00E82E96" w:rsidRDefault="00136AB1" w:rsidP="00F60511">
            <w:pPr>
              <w:rPr>
                <w:bCs/>
              </w:rPr>
            </w:pPr>
            <w: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D42E98E" w:rsidR="00260FD0" w:rsidRPr="00532A00" w:rsidRDefault="00E31C4D" w:rsidP="00E31C4D">
            <w:pPr>
              <w:jc w:val="both"/>
              <w:rPr>
                <w:bCs/>
                <w:i/>
              </w:rPr>
            </w:pPr>
            <w:r>
              <w:t>Законодательство Российской Федерации о техническом регулировании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03EC0EFF" w:rsidR="00260FD0" w:rsidRPr="00696BF7" w:rsidRDefault="00587F58" w:rsidP="00587F58">
            <w:pPr>
              <w:jc w:val="both"/>
            </w:pPr>
            <w:r>
              <w:t xml:space="preserve">Законодательство Российской Федерации о техническом регулировании. </w:t>
            </w:r>
            <w:r w:rsidRPr="00587F58">
              <w:t xml:space="preserve">Федеральный закон </w:t>
            </w:r>
            <w:r>
              <w:t>«</w:t>
            </w:r>
            <w:r w:rsidRPr="00587F58">
              <w:t>О техническом регулировании</w:t>
            </w:r>
            <w:r>
              <w:t>»</w:t>
            </w:r>
            <w:r w:rsidRPr="00587F58">
              <w:t xml:space="preserve"> N 184-ФЗ</w:t>
            </w:r>
          </w:p>
        </w:tc>
      </w:tr>
      <w:tr w:rsidR="00F33AC6" w:rsidRPr="008448CC" w14:paraId="6134497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A25F2" w14:textId="51C015A0" w:rsidR="00F33AC6" w:rsidRDefault="00F33AC6" w:rsidP="00F33AC6">
            <w: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E6180" w14:textId="4BD96944" w:rsidR="00F33AC6" w:rsidRPr="00532A00" w:rsidRDefault="00E31C4D" w:rsidP="00E31C4D">
            <w:pPr>
              <w:jc w:val="both"/>
              <w:rPr>
                <w:bCs/>
                <w:i/>
              </w:rPr>
            </w:pPr>
            <w:r>
              <w:t>Правовое регулирование отношений в сфере стандартизации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2F21E6" w14:textId="6A1BB1BD" w:rsidR="00F33AC6" w:rsidRPr="00696BF7" w:rsidRDefault="00587F58" w:rsidP="00587F58">
            <w:pPr>
              <w:jc w:val="both"/>
            </w:pPr>
            <w:r>
              <w:t>Правовое регулирование отношений в сфере стандартизации. Стандартизация в отношении оборонной продукции</w:t>
            </w:r>
          </w:p>
        </w:tc>
      </w:tr>
      <w:tr w:rsidR="00F33AC6" w:rsidRPr="008448CC" w14:paraId="6EF68AA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D075E" w14:textId="1A864A46" w:rsidR="00F33AC6" w:rsidRDefault="00F33AC6" w:rsidP="00F33AC6">
            <w: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060D7" w14:textId="3F262FFC" w:rsidR="00F33AC6" w:rsidRPr="00532A00" w:rsidRDefault="00E31C4D" w:rsidP="00E31C4D">
            <w:pPr>
              <w:jc w:val="both"/>
              <w:rPr>
                <w:bCs/>
                <w:i/>
              </w:rPr>
            </w:pPr>
            <w:r>
              <w:t>Государственная политика Российской Федерации в сфере стандартизации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7FDAB8" w14:textId="59FD65F7" w:rsidR="00F33AC6" w:rsidRPr="00696BF7" w:rsidRDefault="00587F58" w:rsidP="00E8383B">
            <w:pPr>
              <w:jc w:val="both"/>
            </w:pPr>
            <w:r>
              <w:t xml:space="preserve">Содержание и применение технических регламентов. Порядок разработки, принятия, изменения и отмены технического регламента. Порядок разработки, принятия, изменения и отмены технического регламента, </w:t>
            </w:r>
            <w:r>
              <w:lastRenderedPageBreak/>
              <w:t>принимаемого нормативным правовым актом федерального органа исполнительной власти по техническому регулированию. Особый порядок разработки и принятия технических регламентов. Документы по стандартизации, в результате применения которых на добровольной основе обеспечивается соблюдение требований технических регламентов. Правила формирования перечня документов по стандартизации, в результате применения которых на добровольной основе обеспечивается соблюдение требований технических регламентов</w:t>
            </w:r>
            <w:r w:rsidR="00E8383B">
              <w:t xml:space="preserve">. Участники работ по стандартизации. Федеральный орган исполнительной власти, осуществляющий функции по выработке государственной политики и нормативно-правовому регулированию в сфере стандартизации. Федеральный орган исполнительной власти в сфере стандартизации. Технические комитеты по стандартизации. Комиссия по апелляциям. </w:t>
            </w:r>
          </w:p>
        </w:tc>
      </w:tr>
      <w:tr w:rsidR="00F33AC6" w:rsidRPr="008448CC" w14:paraId="369942D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15A60" w14:textId="14382427" w:rsidR="00F33AC6" w:rsidRDefault="00F33AC6" w:rsidP="00F33AC6">
            <w:r>
              <w:lastRenderedPageBreak/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50D5C" w14:textId="16AC79AB" w:rsidR="00F33AC6" w:rsidRPr="00532A00" w:rsidRDefault="00E31C4D" w:rsidP="00E31C4D">
            <w:pPr>
              <w:jc w:val="both"/>
              <w:rPr>
                <w:bCs/>
                <w:i/>
              </w:rPr>
            </w:pPr>
            <w:r>
              <w:t>Планирование работ по стандартизации, разработка,  утверждение и применение документов национальной системы стандартизации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FE5F43" w14:textId="10FCE150" w:rsidR="00F33AC6" w:rsidRPr="00696BF7" w:rsidRDefault="003856C6" w:rsidP="003856C6">
            <w:pPr>
              <w:jc w:val="both"/>
            </w:pPr>
            <w:r>
              <w:t xml:space="preserve">Планирование работ по стандартизации, разработка и утверждение документов национальной системы стандартизации. Программы стандартизации. Порядок разработки и утверждения национального стандарта. Порядок разработки и утверждения предварительного национального стандарта. Применение документов национальной системы стандартизации. Общие правила применения документов национальной системы стандартизации. Применение ссылок на национальные стандарты и информационно-технические справочники в нормативных правовых актах. Информационное обеспечение национальной системы стандартизации. Федеральный информационный фонд стандартов. Официальное опубликование, издание и распространение документов национальной системы стандартизации, общероссийских классификаторов, документов международных организаций по стандартизации и региональных организаций по стандартизации. </w:t>
            </w:r>
            <w:r w:rsidR="00E8383B">
              <w:t>Виды документов по стандартизации. Документы национальной системы стандартизации. Основополагающие национальные стандарты и правила стандартизации. Национальные стандарты и предварительные национальные стандарты. Рекомендации по стандартизации. Информационно-технические справочники. Общероссийские классификаторы. Стандарты организаций и технические условия. Технические спецификации (отчеты). Своды правил</w:t>
            </w:r>
          </w:p>
        </w:tc>
      </w:tr>
      <w:tr w:rsidR="00F33AC6" w:rsidRPr="008448CC" w14:paraId="1874D24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963D4" w14:textId="128E06AC" w:rsidR="00F33AC6" w:rsidRDefault="00F33AC6" w:rsidP="00F33AC6">
            <w: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776B0" w14:textId="246008A2" w:rsidR="00F33AC6" w:rsidRPr="00532A00" w:rsidRDefault="00E31C4D" w:rsidP="00E31C4D">
            <w:pPr>
              <w:jc w:val="both"/>
              <w:rPr>
                <w:bCs/>
                <w:i/>
              </w:rPr>
            </w:pPr>
            <w:r>
              <w:t>Ответственность и финансирование в сфере стандартизации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B0FA07" w14:textId="79FCB473" w:rsidR="00F33AC6" w:rsidRPr="00696BF7" w:rsidRDefault="002B63BC" w:rsidP="002B63BC">
            <w:pPr>
              <w:jc w:val="both"/>
            </w:pPr>
            <w:r>
              <w:t>Ответственность в сфере стандартизации</w:t>
            </w:r>
            <w:r w:rsidR="003856C6">
              <w:t>.  Финансирование в сфере стандартизации. Ответственность в сфере стандартизации. Международное и региональное сотрудничество в сфере</w:t>
            </w:r>
          </w:p>
        </w:tc>
      </w:tr>
      <w:tr w:rsidR="00260FD0" w:rsidRPr="008448CC" w14:paraId="14A2136D" w14:textId="75118B09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67E028E0" w:rsidR="00260FD0" w:rsidRPr="00E82E96" w:rsidRDefault="00260FD0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0F35B615" w:rsidR="00260FD0" w:rsidRPr="00E82E96" w:rsidRDefault="00E31C4D" w:rsidP="00BE0B49">
            <w:pPr>
              <w:jc w:val="both"/>
              <w:rPr>
                <w:bCs/>
              </w:rPr>
            </w:pPr>
            <w:r>
              <w:rPr>
                <w:b/>
              </w:rPr>
              <w:t>Законодательные основы подтверждения соответствия</w:t>
            </w:r>
          </w:p>
        </w:tc>
      </w:tr>
      <w:tr w:rsidR="00260FD0" w:rsidRPr="008448CC" w14:paraId="70C5D18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A5024" w14:textId="63004B89" w:rsidR="00260FD0" w:rsidRDefault="00136AB1" w:rsidP="00136AB1">
            <w:pPr>
              <w:rPr>
                <w:bCs/>
              </w:rPr>
            </w:pPr>
            <w:r w:rsidRPr="00136AB1">
              <w:t>Тема 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14745" w14:textId="75DDA179" w:rsidR="00260FD0" w:rsidRDefault="00E31C4D" w:rsidP="00E31C4D">
            <w:pPr>
              <w:jc w:val="both"/>
              <w:rPr>
                <w:bCs/>
              </w:rPr>
            </w:pPr>
            <w:r>
              <w:t>Формы подтверждения соответствия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82C3B" w14:textId="29A329B6" w:rsidR="00260FD0" w:rsidRDefault="00587F58" w:rsidP="00587F58">
            <w:pPr>
              <w:jc w:val="both"/>
              <w:rPr>
                <w:bCs/>
              </w:rPr>
            </w:pPr>
            <w:r w:rsidRPr="00587F58">
              <w:rPr>
                <w:bCs/>
              </w:rPr>
              <w:t>Формы подтверждения соответствия</w:t>
            </w:r>
            <w:r>
              <w:rPr>
                <w:bCs/>
              </w:rPr>
              <w:t xml:space="preserve">. </w:t>
            </w:r>
            <w:r w:rsidRPr="00587F58">
              <w:rPr>
                <w:bCs/>
              </w:rPr>
              <w:t>Добровольное подтверждение соответствия</w:t>
            </w:r>
            <w:r>
              <w:rPr>
                <w:bCs/>
              </w:rPr>
              <w:t xml:space="preserve">. </w:t>
            </w:r>
            <w:r w:rsidRPr="00587F58">
              <w:rPr>
                <w:bCs/>
              </w:rPr>
              <w:t>Обязательное подтверждение соответствия</w:t>
            </w:r>
            <w:r>
              <w:rPr>
                <w:bCs/>
              </w:rPr>
              <w:t xml:space="preserve">. </w:t>
            </w:r>
            <w:r w:rsidRPr="00587F58">
              <w:rPr>
                <w:bCs/>
              </w:rPr>
              <w:t>Декларирование соответствия</w:t>
            </w:r>
            <w:r>
              <w:rPr>
                <w:bCs/>
              </w:rPr>
              <w:t xml:space="preserve">. </w:t>
            </w:r>
            <w:r w:rsidRPr="00587F58">
              <w:rPr>
                <w:bCs/>
              </w:rPr>
              <w:t>Обязательная сертификация</w:t>
            </w:r>
            <w:r>
              <w:rPr>
                <w:bCs/>
              </w:rPr>
              <w:t xml:space="preserve">. </w:t>
            </w:r>
            <w:r w:rsidRPr="00587F58">
              <w:rPr>
                <w:bCs/>
              </w:rPr>
              <w:t>Организация обязательной сертификации</w:t>
            </w:r>
            <w:r>
              <w:rPr>
                <w:bCs/>
              </w:rPr>
              <w:t xml:space="preserve">. </w:t>
            </w:r>
            <w:r w:rsidRPr="00587F58">
              <w:rPr>
                <w:bCs/>
              </w:rPr>
              <w:t xml:space="preserve">Права и обязанности </w:t>
            </w:r>
            <w:r w:rsidRPr="00587F58">
              <w:rPr>
                <w:bCs/>
              </w:rPr>
              <w:lastRenderedPageBreak/>
              <w:t>заявителя в области обязательного подтверждения соответствия</w:t>
            </w:r>
            <w:r>
              <w:rPr>
                <w:bCs/>
              </w:rPr>
              <w:t xml:space="preserve">. </w:t>
            </w:r>
            <w:r w:rsidRPr="00587F58">
              <w:rPr>
                <w:bCs/>
              </w:rPr>
              <w:t>Условия ввоза в Российскую Федерацию продукции, подлежащей обязательному подтверждению соответствия</w:t>
            </w:r>
            <w:r>
              <w:rPr>
                <w:bCs/>
              </w:rPr>
              <w:t xml:space="preserve">. </w:t>
            </w:r>
            <w:r w:rsidRPr="00587F58">
              <w:rPr>
                <w:bCs/>
              </w:rPr>
              <w:t>Признание результатов подтверждения соответствия</w:t>
            </w:r>
            <w:r>
              <w:rPr>
                <w:bCs/>
              </w:rPr>
              <w:t xml:space="preserve">. </w:t>
            </w:r>
            <w:r w:rsidRPr="00587F58">
              <w:rPr>
                <w:bCs/>
              </w:rPr>
              <w:t>Аккредитация органов по сертификации и испытательных лабораторий (центров)</w:t>
            </w:r>
          </w:p>
        </w:tc>
      </w:tr>
      <w:tr w:rsidR="00F33AC6" w:rsidRPr="008448CC" w14:paraId="16C3A13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F9A0D" w14:textId="2D59DBAF" w:rsidR="00F33AC6" w:rsidRPr="00136AB1" w:rsidRDefault="00F33AC6" w:rsidP="00F33AC6">
            <w:r w:rsidRPr="00136AB1">
              <w:lastRenderedPageBreak/>
              <w:t>Тема  3.</w:t>
            </w:r>
            <w: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5BAF6" w14:textId="4DBA4BD8" w:rsidR="00F33AC6" w:rsidRDefault="00E31C4D" w:rsidP="00E31C4D">
            <w:pPr>
              <w:jc w:val="both"/>
              <w:rPr>
                <w:bCs/>
              </w:rPr>
            </w:pPr>
            <w:r>
              <w:t>Государственный контроль (надзор)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627230" w14:textId="38E4E207" w:rsidR="00F33AC6" w:rsidRDefault="00E8383B" w:rsidP="00E8383B">
            <w:pPr>
              <w:jc w:val="both"/>
              <w:rPr>
                <w:bCs/>
              </w:rPr>
            </w:pPr>
            <w:r w:rsidRPr="00E8383B">
              <w:rPr>
                <w:bCs/>
              </w:rPr>
              <w:t>Государственный контроль (надзор) за соблюдением требований технических регламентов</w:t>
            </w:r>
            <w:r>
              <w:rPr>
                <w:bCs/>
              </w:rPr>
              <w:t xml:space="preserve">. </w:t>
            </w:r>
            <w:r w:rsidRPr="00E8383B">
              <w:rPr>
                <w:bCs/>
              </w:rPr>
              <w:t>Полномочия органов государственного контроля (надзора)</w:t>
            </w:r>
            <w:r>
              <w:rPr>
                <w:bCs/>
              </w:rPr>
              <w:t xml:space="preserve">. </w:t>
            </w:r>
            <w:r w:rsidRPr="00E8383B">
              <w:rPr>
                <w:bCs/>
              </w:rPr>
              <w:t>Ответственность органов государственного контроля (надзора) и их должностных лиц</w:t>
            </w:r>
            <w:r>
              <w:rPr>
                <w:bCs/>
              </w:rPr>
              <w:t xml:space="preserve">. </w:t>
            </w:r>
            <w:r w:rsidRPr="00E8383B">
              <w:rPr>
                <w:bCs/>
              </w:rPr>
              <w:t>Информация о нарушении требований технических регламентов и отзыв продукции</w:t>
            </w:r>
            <w:r>
              <w:rPr>
                <w:bCs/>
              </w:rPr>
              <w:t xml:space="preserve">. </w:t>
            </w:r>
            <w:r w:rsidRPr="00E8383B">
              <w:rPr>
                <w:bCs/>
              </w:rPr>
              <w:t>Ответственность за несоответствие продукции или связанных с требованиями к ней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 требованиям технических регламентов</w:t>
            </w:r>
            <w:r>
              <w:rPr>
                <w:bCs/>
              </w:rPr>
              <w:t xml:space="preserve">. </w:t>
            </w:r>
            <w:r w:rsidRPr="00E8383B">
              <w:rPr>
                <w:bCs/>
              </w:rPr>
              <w:t>Информация о несоответствии продукции требованиям технических регламентов</w:t>
            </w:r>
            <w:r>
              <w:rPr>
                <w:bCs/>
              </w:rPr>
              <w:t xml:space="preserve">. </w:t>
            </w:r>
            <w:r w:rsidRPr="00E8383B">
              <w:rPr>
                <w:bCs/>
              </w:rPr>
              <w:t>Обязанности изготовителя (продавца, лица, выполняющего функции иностранного изготовителя) в случае получения информации о несоответствии продукции требованиям технических регламентов</w:t>
            </w:r>
            <w:r>
              <w:rPr>
                <w:bCs/>
              </w:rPr>
              <w:t xml:space="preserve">. </w:t>
            </w:r>
            <w:r w:rsidRPr="00E8383B">
              <w:rPr>
                <w:bCs/>
              </w:rPr>
              <w:t>Права органов государственного контроля (надзора) в случае получения информации о несоответствии продукции требованиям технических регламентов</w:t>
            </w:r>
            <w:r>
              <w:rPr>
                <w:bCs/>
              </w:rPr>
              <w:t xml:space="preserve">. </w:t>
            </w:r>
            <w:r w:rsidRPr="00E8383B">
              <w:rPr>
                <w:bCs/>
              </w:rPr>
              <w:t>Принудительный отзыв продукции. Ответственность за нарушение правил выполнения работ по сертификации</w:t>
            </w:r>
            <w:r>
              <w:rPr>
                <w:bCs/>
              </w:rPr>
              <w:t xml:space="preserve">. </w:t>
            </w:r>
            <w:r w:rsidRPr="00E8383B">
              <w:rPr>
                <w:bCs/>
              </w:rPr>
              <w:t>Ответственность аккредитованной испытательной лаборатории (центра)</w:t>
            </w:r>
            <w:r>
              <w:rPr>
                <w:bCs/>
              </w:rPr>
              <w:t xml:space="preserve">. </w:t>
            </w:r>
            <w:r w:rsidRPr="00E8383B">
              <w:rPr>
                <w:bCs/>
              </w:rPr>
              <w:t>Федеральный информационный фонд технических регламентов и стандартов</w:t>
            </w:r>
            <w:r>
              <w:rPr>
                <w:bCs/>
              </w:rPr>
              <w:t xml:space="preserve">. </w:t>
            </w:r>
            <w:r w:rsidRPr="00E8383B">
              <w:rPr>
                <w:bCs/>
              </w:rPr>
              <w:t>Финансирование в области технического регулирования</w:t>
            </w:r>
            <w:r>
              <w:rPr>
                <w:bCs/>
              </w:rPr>
              <w:t xml:space="preserve">. </w:t>
            </w:r>
            <w:r w:rsidRPr="00E8383B">
              <w:rPr>
                <w:bCs/>
              </w:rPr>
              <w:t>Порядок финансирования за счет средств федерального бюджета расходов в области технического регулирования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2CD4B8D9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06088C0A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подготовку к лекциям, практическим занятиям, экзамен</w:t>
      </w:r>
      <w:r w:rsidR="008939BA" w:rsidRPr="00C57983">
        <w:rPr>
          <w:sz w:val="24"/>
          <w:szCs w:val="24"/>
        </w:rPr>
        <w:t>у</w:t>
      </w:r>
      <w:r w:rsidRPr="00C57983">
        <w:rPr>
          <w:sz w:val="24"/>
          <w:szCs w:val="24"/>
        </w:rPr>
        <w:t>;</w:t>
      </w:r>
    </w:p>
    <w:p w14:paraId="6AAE29C8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учебных пособий;</w:t>
      </w:r>
    </w:p>
    <w:p w14:paraId="3685CB47" w14:textId="773BAF3C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lastRenderedPageBreak/>
        <w:t>изучение</w:t>
      </w:r>
      <w:r w:rsidR="009B399A" w:rsidRPr="00C57983">
        <w:rPr>
          <w:sz w:val="24"/>
          <w:szCs w:val="24"/>
        </w:rPr>
        <w:t xml:space="preserve"> разделов/тем</w:t>
      </w:r>
      <w:r w:rsidRPr="00C57983">
        <w:rPr>
          <w:sz w:val="24"/>
          <w:szCs w:val="24"/>
        </w:rPr>
        <w:t>, не выносимых на лекции и практические занятия</w:t>
      </w:r>
      <w:r w:rsidR="009B399A" w:rsidRPr="00C57983">
        <w:rPr>
          <w:sz w:val="24"/>
          <w:szCs w:val="24"/>
        </w:rPr>
        <w:t xml:space="preserve"> самостоятельно</w:t>
      </w:r>
      <w:r w:rsidRPr="00C57983">
        <w:rPr>
          <w:sz w:val="24"/>
          <w:szCs w:val="24"/>
        </w:rPr>
        <w:t>;</w:t>
      </w:r>
    </w:p>
    <w:p w14:paraId="2AAF18F5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5F627F8" w14:textId="0F6828B8" w:rsidR="00EF004D" w:rsidRDefault="00EF004D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контрольной работе;</w:t>
      </w:r>
    </w:p>
    <w:p w14:paraId="12C5CB32" w14:textId="08DDCDDE" w:rsidR="00BD2F50" w:rsidRPr="00C57983" w:rsidRDefault="00BD2F50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подготовка к промежуточной аттестации в течение семестра</w:t>
      </w:r>
      <w:r w:rsidR="008939BA" w:rsidRPr="00C57983">
        <w:rPr>
          <w:sz w:val="24"/>
          <w:szCs w:val="24"/>
        </w:rPr>
        <w:t>.</w:t>
      </w:r>
    </w:p>
    <w:p w14:paraId="7B5583BF" w14:textId="77C427E8" w:rsidR="00F062CE" w:rsidRPr="00C57983" w:rsidRDefault="00F062CE" w:rsidP="00F062CE">
      <w:pPr>
        <w:ind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C57983">
        <w:rPr>
          <w:sz w:val="24"/>
          <w:szCs w:val="24"/>
        </w:rPr>
        <w:t xml:space="preserve"> </w:t>
      </w:r>
      <w:r w:rsidRPr="00C57983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C57983">
        <w:rPr>
          <w:sz w:val="24"/>
          <w:szCs w:val="24"/>
        </w:rPr>
        <w:t>обучающимися</w:t>
      </w:r>
      <w:proofErr w:type="gramEnd"/>
      <w:r w:rsidRPr="00C57983">
        <w:rPr>
          <w:sz w:val="24"/>
          <w:szCs w:val="24"/>
        </w:rPr>
        <w:t xml:space="preserve"> и включает в себя:</w:t>
      </w:r>
    </w:p>
    <w:p w14:paraId="4A586054" w14:textId="3B745F0B" w:rsidR="0021730B" w:rsidRPr="00C57983" w:rsidRDefault="0021730B" w:rsidP="00F062CE">
      <w:pPr>
        <w:ind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Например:</w:t>
      </w:r>
    </w:p>
    <w:p w14:paraId="1AAC41FB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7BDBF3F1" w14:textId="116D17FD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C57983">
        <w:rPr>
          <w:sz w:val="24"/>
          <w:szCs w:val="24"/>
        </w:rPr>
        <w:t>/родственного</w:t>
      </w:r>
      <w:r w:rsidRPr="00C57983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C57983" w:rsidRPr="00C57983">
        <w:rPr>
          <w:sz w:val="24"/>
          <w:szCs w:val="24"/>
        </w:rPr>
        <w:t>.</w:t>
      </w:r>
    </w:p>
    <w:p w14:paraId="35CCAD69" w14:textId="0EFCABF4" w:rsidR="00F062C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DD6639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D663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D6639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D663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D6639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DD6639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D6639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D6639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F004D" w:rsidRPr="00DD6639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354B221A" w:rsidR="00EF004D" w:rsidRPr="00DD6639" w:rsidRDefault="00EF004D" w:rsidP="009B399A">
            <w:pPr>
              <w:rPr>
                <w:b/>
                <w:bCs/>
                <w:lang w:val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536A5D36" w:rsidR="00EF004D" w:rsidRPr="00DD6639" w:rsidRDefault="00E31C4D" w:rsidP="009B399A">
            <w:pPr>
              <w:rPr>
                <w:b/>
              </w:rPr>
            </w:pPr>
            <w:r>
              <w:rPr>
                <w:b/>
              </w:rPr>
              <w:t>Законодательные основы метрологии</w:t>
            </w:r>
          </w:p>
        </w:tc>
      </w:tr>
      <w:tr w:rsidR="00E400C8" w:rsidRPr="00DD6639" w14:paraId="76AA903F" w14:textId="77777777" w:rsidTr="00B13F79">
        <w:trPr>
          <w:trHeight w:val="11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25917B11" w:rsidR="00E400C8" w:rsidRPr="00DD6639" w:rsidRDefault="00E400C8" w:rsidP="009B399A">
            <w:pPr>
              <w:rPr>
                <w:bCs/>
              </w:rPr>
            </w:pPr>
            <w: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63D237A2" w:rsidR="00E400C8" w:rsidRPr="00DD6639" w:rsidRDefault="00E400C8" w:rsidP="009B399A">
            <w:pPr>
              <w:rPr>
                <w:bCs/>
              </w:rPr>
            </w:pPr>
            <w:r>
              <w:t>Законодательство Российской Федерации об обеспечении единства измерений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28E82091" w:rsidR="00E400C8" w:rsidRPr="00DD6639" w:rsidRDefault="00E400C8" w:rsidP="000A6824">
            <w:pPr>
              <w:rPr>
                <w:bCs/>
              </w:rPr>
            </w:pPr>
            <w:r w:rsidRPr="00F76D11">
              <w:t xml:space="preserve">Подготовка </w:t>
            </w:r>
            <w:r w:rsidR="000A6824">
              <w:t xml:space="preserve"> доклада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6489E1A4" w:rsidR="00E400C8" w:rsidRPr="00DD6639" w:rsidRDefault="00E400C8" w:rsidP="00103B86">
            <w:pPr>
              <w:rPr>
                <w:b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78254F90" w:rsidR="00E400C8" w:rsidRPr="00336CE3" w:rsidRDefault="00336CE3" w:rsidP="002B2FC0">
            <w:pPr>
              <w:jc w:val="center"/>
            </w:pPr>
            <w:r w:rsidRPr="00336CE3">
              <w:t>4</w:t>
            </w:r>
          </w:p>
        </w:tc>
      </w:tr>
      <w:tr w:rsidR="00E400C8" w:rsidRPr="00DD6639" w14:paraId="44A4BF72" w14:textId="77777777" w:rsidTr="00B13F79">
        <w:trPr>
          <w:trHeight w:val="11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8D7B045" w14:textId="12AD30C0" w:rsidR="00E400C8" w:rsidRDefault="00E400C8" w:rsidP="009B399A">
            <w:pPr>
              <w:rPr>
                <w:lang w:eastAsia="en-US"/>
              </w:rPr>
            </w:pPr>
            <w: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592021D" w14:textId="1933E2A2" w:rsidR="00E400C8" w:rsidRDefault="00E400C8" w:rsidP="009B399A">
            <w:pPr>
              <w:rPr>
                <w:lang w:eastAsia="en-US"/>
              </w:rPr>
            </w:pPr>
            <w:r>
              <w:t>Государственное регулирование в области обеспечения единства измерений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D67CB1B" w14:textId="11DD75A3" w:rsidR="00E400C8" w:rsidRPr="00DD6639" w:rsidRDefault="000A6824" w:rsidP="000A6824">
            <w:r w:rsidRPr="00F76D11">
              <w:t xml:space="preserve">Подготовка </w:t>
            </w:r>
            <w:r>
              <w:t xml:space="preserve"> доклада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1E7A9F8" w14:textId="2BC0892A" w:rsidR="00E400C8" w:rsidRPr="00DD6639" w:rsidRDefault="00E400C8" w:rsidP="00103B86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F705CCB" w14:textId="69662EC9" w:rsidR="00E400C8" w:rsidRDefault="00336CE3" w:rsidP="002B2F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400C8" w:rsidRPr="00DD6639" w14:paraId="0BA16BE3" w14:textId="77777777" w:rsidTr="00B13F79">
        <w:trPr>
          <w:trHeight w:val="11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81E074" w14:textId="768A331F" w:rsidR="00E400C8" w:rsidRDefault="00E400C8" w:rsidP="009B399A">
            <w:pPr>
              <w:rPr>
                <w:lang w:eastAsia="en-US"/>
              </w:rPr>
            </w:pPr>
            <w: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58C62F7" w14:textId="20A0AC2B" w:rsidR="00E400C8" w:rsidRDefault="007753B5" w:rsidP="009B399A">
            <w:pPr>
              <w:rPr>
                <w:lang w:eastAsia="en-US"/>
              </w:rPr>
            </w:pPr>
            <w:r w:rsidRPr="001429E7">
              <w:t>Требования к измерениям, единицам величин, эталонам единиц величин, стандартным образцам, средствам измерений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5BD4045" w14:textId="2E47347E" w:rsidR="00E400C8" w:rsidRPr="00DD6639" w:rsidRDefault="00E400C8" w:rsidP="00103B86">
            <w:r w:rsidRPr="00F76D11">
              <w:t>Подготовка доклада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8578D26" w14:textId="3DAA0DEA" w:rsidR="00E400C8" w:rsidRPr="00DD6639" w:rsidRDefault="00E400C8" w:rsidP="00103B86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1CEF532" w14:textId="60F1BB40" w:rsidR="00E400C8" w:rsidRDefault="00336CE3" w:rsidP="002B2F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400C8" w:rsidRPr="00DD6639" w14:paraId="76B92AAA" w14:textId="77777777" w:rsidTr="00B13F79">
        <w:trPr>
          <w:trHeight w:val="11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C098B81" w14:textId="32F887F7" w:rsidR="00E400C8" w:rsidRDefault="00E400C8" w:rsidP="009B399A">
            <w:pPr>
              <w:rPr>
                <w:lang w:eastAsia="en-US"/>
              </w:rPr>
            </w:pPr>
            <w:r>
              <w:t>Тема 1.4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539CB26" w14:textId="0384E474" w:rsidR="00E400C8" w:rsidRDefault="00E400C8" w:rsidP="009B399A">
            <w:pPr>
              <w:rPr>
                <w:lang w:eastAsia="en-US"/>
              </w:rPr>
            </w:pPr>
            <w:r>
              <w:t>Аккредитация в области обеспечения единства измерений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533513D" w14:textId="7CB58BFA" w:rsidR="00E400C8" w:rsidRPr="00DD6639" w:rsidRDefault="00E400C8" w:rsidP="00103B86">
            <w:r w:rsidRPr="00F76D11">
              <w:t>Подготовка доклада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CC0623C" w14:textId="2ACB238B" w:rsidR="00E400C8" w:rsidRPr="00DD6639" w:rsidRDefault="00E400C8" w:rsidP="00103B86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B855FCD" w14:textId="65758EDF" w:rsidR="00E400C8" w:rsidRDefault="00336CE3" w:rsidP="002B2F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400C8" w:rsidRPr="00DD6639" w14:paraId="46341216" w14:textId="77777777" w:rsidTr="00B13F79">
        <w:trPr>
          <w:trHeight w:val="11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BA59410" w14:textId="1C3CE1D4" w:rsidR="00E400C8" w:rsidRDefault="00E400C8" w:rsidP="009B399A">
            <w:pPr>
              <w:rPr>
                <w:lang w:eastAsia="en-US"/>
              </w:rPr>
            </w:pPr>
            <w:r>
              <w:lastRenderedPageBreak/>
              <w:t>Тема 1.5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A2E1110" w14:textId="66B03185" w:rsidR="00E400C8" w:rsidRDefault="00E400C8" w:rsidP="009B399A">
            <w:pPr>
              <w:rPr>
                <w:lang w:eastAsia="en-US"/>
              </w:rPr>
            </w:pPr>
            <w:r w:rsidRPr="00E31C4D">
              <w:t>Организационные основы обеспечения единства измерений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4517830" w14:textId="5BC7FD97" w:rsidR="00E400C8" w:rsidRPr="00DD6639" w:rsidRDefault="00E400C8" w:rsidP="00103B86">
            <w:r w:rsidRPr="00F76D11">
              <w:t>Подготовка доклада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47CC06D" w14:textId="12E0D072" w:rsidR="00E400C8" w:rsidRPr="00DD6639" w:rsidRDefault="00E400C8" w:rsidP="00103B86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0EEDA28" w14:textId="4307D763" w:rsidR="00E400C8" w:rsidRDefault="00336CE3" w:rsidP="002B2F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400C8" w:rsidRPr="00DD6639" w14:paraId="0DE6C8EA" w14:textId="77777777" w:rsidTr="00B13F79">
        <w:trPr>
          <w:trHeight w:val="11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80D83B1" w14:textId="10689B4E" w:rsidR="00E400C8" w:rsidRDefault="00E400C8" w:rsidP="009B399A">
            <w:pPr>
              <w:rPr>
                <w:lang w:eastAsia="en-US"/>
              </w:rPr>
            </w:pPr>
            <w:r>
              <w:t>Тема 1.6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98208F8" w14:textId="181AA69A" w:rsidR="00E400C8" w:rsidRDefault="00E400C8" w:rsidP="009B399A">
            <w:pPr>
              <w:rPr>
                <w:lang w:eastAsia="en-US"/>
              </w:rPr>
            </w:pPr>
            <w:r>
              <w:t>Ответственность за нарушение законодательства Российской Федерации об обеспечении единства измерений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C9F12F9" w14:textId="225868CB" w:rsidR="00E400C8" w:rsidRPr="00DD6639" w:rsidRDefault="00E400C8" w:rsidP="00103B86">
            <w:r w:rsidRPr="00F76D11">
              <w:t>Подготовка доклада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DA79E1E" w14:textId="376DC791" w:rsidR="00E400C8" w:rsidRPr="00DD6639" w:rsidRDefault="00E400C8" w:rsidP="00103B86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269BF8F" w14:textId="638A38D8" w:rsidR="00E400C8" w:rsidRDefault="00336CE3" w:rsidP="002B2F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31C4D" w:rsidRPr="00DD6639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2836060F" w:rsidR="00E31C4D" w:rsidRPr="00DD6639" w:rsidRDefault="00E31C4D" w:rsidP="009B399A">
            <w:pPr>
              <w:rPr>
                <w:bCs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6B0D75DC" w:rsidR="00E31C4D" w:rsidRPr="00DD6639" w:rsidRDefault="00E31C4D" w:rsidP="009B399A">
            <w:r>
              <w:rPr>
                <w:b/>
              </w:rPr>
              <w:t>Законодательные основы стандартизации</w:t>
            </w:r>
          </w:p>
        </w:tc>
      </w:tr>
      <w:tr w:rsidR="00E31C4D" w:rsidRPr="00DD6639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644845ED" w:rsidR="00E31C4D" w:rsidRPr="00DD6639" w:rsidRDefault="00E31C4D" w:rsidP="009B399A">
            <w:pPr>
              <w:rPr>
                <w:bCs/>
              </w:rPr>
            </w:pPr>
            <w: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43AF742F" w:rsidR="00E31C4D" w:rsidRPr="00DD6639" w:rsidRDefault="00E31C4D" w:rsidP="009B399A">
            <w:pPr>
              <w:rPr>
                <w:bCs/>
              </w:rPr>
            </w:pPr>
            <w:r>
              <w:t>Законодательство Российской Федерации о техническом регулировании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A72327A" w14:textId="77777777" w:rsidR="00E400C8" w:rsidRDefault="00E400C8" w:rsidP="00E400C8">
            <w:r>
              <w:t>Подготовка доклада</w:t>
            </w:r>
          </w:p>
          <w:p w14:paraId="2CFB1B87" w14:textId="712F30DB" w:rsidR="00E31C4D" w:rsidRPr="00DD6639" w:rsidRDefault="00E31C4D" w:rsidP="009B399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78381913" w:rsidR="00E31C4D" w:rsidRPr="00DD6639" w:rsidRDefault="00E31C4D" w:rsidP="009B399A">
            <w:pPr>
              <w:rPr>
                <w:b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2D26C7B1" w:rsidR="00E31C4D" w:rsidRPr="00E31C4D" w:rsidRDefault="00336CE3" w:rsidP="00EF004D">
            <w:pPr>
              <w:jc w:val="center"/>
            </w:pPr>
            <w:r>
              <w:t>4</w:t>
            </w:r>
          </w:p>
        </w:tc>
      </w:tr>
      <w:tr w:rsidR="00E31C4D" w:rsidRPr="00DD6639" w14:paraId="025B8ACC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090CE4C" w14:textId="3D08F5CF" w:rsidR="00E31C4D" w:rsidRDefault="00E31C4D" w:rsidP="009B399A">
            <w:pPr>
              <w:rPr>
                <w:lang w:eastAsia="en-US"/>
              </w:rPr>
            </w:pPr>
            <w: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46E9DE" w14:textId="1BCACBA9" w:rsidR="00E31C4D" w:rsidRDefault="00E31C4D" w:rsidP="009B399A">
            <w:pPr>
              <w:rPr>
                <w:lang w:eastAsia="en-US"/>
              </w:rPr>
            </w:pPr>
            <w:r>
              <w:t>Правовое регулирование отношений в сфере стандартизации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EA73F2A" w14:textId="77777777" w:rsidR="00E400C8" w:rsidRDefault="00E400C8" w:rsidP="00E400C8">
            <w:r>
              <w:t>Подготовка доклада</w:t>
            </w:r>
          </w:p>
          <w:p w14:paraId="21869C3A" w14:textId="77777777" w:rsidR="00E31C4D" w:rsidRPr="00DD6639" w:rsidRDefault="00E31C4D" w:rsidP="009B399A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42427D9" w14:textId="7E49EEEB" w:rsidR="00E31C4D" w:rsidRPr="00DD6639" w:rsidRDefault="00E31C4D" w:rsidP="009B399A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A199450" w14:textId="58FE2F4C" w:rsidR="00E31C4D" w:rsidRDefault="00336CE3" w:rsidP="00EF00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31C4D" w:rsidRPr="00DD6639" w14:paraId="319AC796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90841A5" w14:textId="4DF3D47B" w:rsidR="00E31C4D" w:rsidRDefault="00E31C4D" w:rsidP="009B399A">
            <w:pPr>
              <w:rPr>
                <w:lang w:eastAsia="en-US"/>
              </w:rPr>
            </w:pPr>
            <w: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CB422A" w14:textId="1E2B5478" w:rsidR="00E31C4D" w:rsidRDefault="00E31C4D" w:rsidP="009B399A">
            <w:pPr>
              <w:rPr>
                <w:lang w:eastAsia="en-US"/>
              </w:rPr>
            </w:pPr>
            <w:r>
              <w:t>Государственная политика Российской Федерации в сфере стандартизации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9DE426E" w14:textId="77777777" w:rsidR="00E400C8" w:rsidRDefault="00E400C8" w:rsidP="00E400C8">
            <w:r>
              <w:t>Подготовка доклада</w:t>
            </w:r>
          </w:p>
          <w:p w14:paraId="356F3CD0" w14:textId="01E71A07" w:rsidR="00E31C4D" w:rsidRDefault="00E31C4D" w:rsidP="00EF370C"/>
          <w:p w14:paraId="0CB61C54" w14:textId="77777777" w:rsidR="00E31C4D" w:rsidRPr="00DD6639" w:rsidRDefault="00E31C4D" w:rsidP="009B399A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169788A" w14:textId="077CD9F2" w:rsidR="00E31C4D" w:rsidRPr="00DD6639" w:rsidRDefault="00E31C4D" w:rsidP="009B399A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6421E8D" w14:textId="29CC4913" w:rsidR="00E31C4D" w:rsidRDefault="00336CE3" w:rsidP="00EF00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31C4D" w:rsidRPr="00DD6639" w14:paraId="68E479CB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A8C4432" w14:textId="7F5434A4" w:rsidR="00E31C4D" w:rsidRDefault="00E31C4D" w:rsidP="009B399A">
            <w:pPr>
              <w:rPr>
                <w:lang w:eastAsia="en-US"/>
              </w:rPr>
            </w:pPr>
            <w: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2100B1" w14:textId="5C74687E" w:rsidR="00E31C4D" w:rsidRDefault="00E31C4D" w:rsidP="009B399A">
            <w:pPr>
              <w:rPr>
                <w:lang w:eastAsia="en-US"/>
              </w:rPr>
            </w:pPr>
            <w:r>
              <w:t>Планирование работ по стандартизации, разработка,  утверждение и применение документов национальной системы стандартизации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C53B22D" w14:textId="77777777" w:rsidR="00E400C8" w:rsidRDefault="00E400C8" w:rsidP="00E400C8">
            <w:r>
              <w:t>Подготовка доклада</w:t>
            </w:r>
          </w:p>
          <w:p w14:paraId="17244791" w14:textId="77777777" w:rsidR="00E31C4D" w:rsidRPr="00DD6639" w:rsidRDefault="00E31C4D" w:rsidP="009B399A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5DA412B" w14:textId="7EE7BCE9" w:rsidR="00E31C4D" w:rsidRPr="00DD6639" w:rsidRDefault="00E31C4D" w:rsidP="009B399A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102F102" w14:textId="5B9987F7" w:rsidR="00E31C4D" w:rsidRDefault="00336CE3" w:rsidP="00EF00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31C4D" w:rsidRPr="00DD6639" w14:paraId="0577C805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B65865C" w14:textId="78D99FC8" w:rsidR="00E31C4D" w:rsidRDefault="00E31C4D" w:rsidP="009B399A">
            <w:pPr>
              <w:rPr>
                <w:lang w:eastAsia="en-US"/>
              </w:rPr>
            </w:pPr>
            <w:r>
              <w:t>Тема 2.5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E04FC3" w14:textId="4FD3BF14" w:rsidR="00E31C4D" w:rsidRDefault="00E31C4D" w:rsidP="009B399A">
            <w:pPr>
              <w:rPr>
                <w:lang w:eastAsia="en-US"/>
              </w:rPr>
            </w:pPr>
            <w:r>
              <w:t>Ответственность и финансирование в сфере стандартизации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03069B2" w14:textId="77777777" w:rsidR="00E400C8" w:rsidRDefault="00E400C8" w:rsidP="00E400C8">
            <w:r>
              <w:t>Подготовка доклада</w:t>
            </w:r>
          </w:p>
          <w:p w14:paraId="1860CB9A" w14:textId="77777777" w:rsidR="00E31C4D" w:rsidRPr="00DD6639" w:rsidRDefault="00E31C4D" w:rsidP="009B399A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46F8BAA" w14:textId="44632713" w:rsidR="00E31C4D" w:rsidRPr="00DD6639" w:rsidRDefault="00E31C4D" w:rsidP="009B399A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64DE5DA" w14:textId="62E1BC93" w:rsidR="00E31C4D" w:rsidRDefault="00336CE3" w:rsidP="00EF00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31C4D" w:rsidRPr="00DD6639" w14:paraId="671F74E3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3EEDB878" w:rsidR="00E31C4D" w:rsidRPr="00DD6639" w:rsidRDefault="00E31C4D" w:rsidP="009B39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406326B2" w:rsidR="00E31C4D" w:rsidRPr="00DD6639" w:rsidRDefault="00E31C4D" w:rsidP="009B399A">
            <w:pPr>
              <w:rPr>
                <w:b/>
              </w:rPr>
            </w:pPr>
            <w:r>
              <w:rPr>
                <w:b/>
              </w:rPr>
              <w:t>Законодательные основы подтверждения соответствия</w:t>
            </w:r>
          </w:p>
        </w:tc>
      </w:tr>
      <w:tr w:rsidR="00E31C4D" w:rsidRPr="00DD6639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73D01125" w:rsidR="00E31C4D" w:rsidRPr="00DD6639" w:rsidRDefault="00E31C4D" w:rsidP="009B399A">
            <w:pPr>
              <w:rPr>
                <w:bCs/>
              </w:rPr>
            </w:pPr>
            <w:r w:rsidRPr="00136AB1">
              <w:t>Тема 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6C237B77" w:rsidR="00E31C4D" w:rsidRPr="00DD6639" w:rsidRDefault="00E31C4D" w:rsidP="009B399A">
            <w:pPr>
              <w:rPr>
                <w:bCs/>
              </w:rPr>
            </w:pPr>
            <w:r>
              <w:t>Формы подтверждения соответствия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24146D" w14:textId="77777777" w:rsidR="00E400C8" w:rsidRDefault="00E400C8" w:rsidP="00E400C8">
            <w:r>
              <w:t>Подготовка доклада</w:t>
            </w:r>
          </w:p>
          <w:p w14:paraId="7B971BFD" w14:textId="0B375E77" w:rsidR="00E31C4D" w:rsidRPr="00DD6639" w:rsidRDefault="00E31C4D" w:rsidP="009B399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1BC2E480" w:rsidR="00E31C4D" w:rsidRPr="00DD6639" w:rsidRDefault="00E31C4D" w:rsidP="009B399A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38B3D5B2" w:rsidR="00E31C4D" w:rsidRPr="00DD6639" w:rsidRDefault="00336CE3" w:rsidP="00EF004D">
            <w:pPr>
              <w:jc w:val="center"/>
            </w:pPr>
            <w:r>
              <w:rPr>
                <w:lang w:eastAsia="en-US"/>
              </w:rPr>
              <w:t>4</w:t>
            </w:r>
          </w:p>
        </w:tc>
      </w:tr>
      <w:tr w:rsidR="00E31C4D" w:rsidRPr="00DD6639" w14:paraId="5247F6E3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6B41B" w14:textId="2844668A" w:rsidR="00E31C4D" w:rsidRDefault="00E31C4D" w:rsidP="009B399A">
            <w:pPr>
              <w:rPr>
                <w:lang w:eastAsia="en-US"/>
              </w:rPr>
            </w:pPr>
            <w:r w:rsidRPr="00136AB1">
              <w:t>Тема  3.</w:t>
            </w:r>
            <w: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87E2C" w14:textId="631E7B98" w:rsidR="00E31C4D" w:rsidRDefault="00E31C4D" w:rsidP="009B399A">
            <w:pPr>
              <w:rPr>
                <w:lang w:eastAsia="en-US"/>
              </w:rPr>
            </w:pPr>
            <w:r>
              <w:t>Государственный контроль (надзор)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073DD1" w14:textId="423450BB" w:rsidR="00E31C4D" w:rsidRDefault="00E400C8" w:rsidP="00EF370C">
            <w:r>
              <w:t>Подготовка доклада</w:t>
            </w:r>
          </w:p>
          <w:p w14:paraId="3E33A8DD" w14:textId="77777777" w:rsidR="00E31C4D" w:rsidRDefault="00E31C4D" w:rsidP="009B399A">
            <w:r>
              <w:t>Подготовка к контрольной работе</w:t>
            </w:r>
          </w:p>
          <w:p w14:paraId="18BD3C52" w14:textId="5EE1F1D0" w:rsidR="00E31C4D" w:rsidRPr="00DD6639" w:rsidRDefault="00E31C4D" w:rsidP="009B399A">
            <w:r>
              <w:t>Подготовка к зачету с оценкой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52E78F" w14:textId="77777777" w:rsidR="00E31C4D" w:rsidRDefault="00E31C4D" w:rsidP="009B399A">
            <w:r w:rsidRPr="00DD6639">
              <w:t>Устное собеседование по результатам выполненной работы</w:t>
            </w:r>
          </w:p>
          <w:p w14:paraId="1D069600" w14:textId="77777777" w:rsidR="00E31C4D" w:rsidRDefault="00E31C4D" w:rsidP="009B399A">
            <w:r>
              <w:t>Контрольная работа по разделам 1-3</w:t>
            </w:r>
          </w:p>
          <w:p w14:paraId="2EBFE391" w14:textId="20B544E2" w:rsidR="00E31C4D" w:rsidRPr="00DD6639" w:rsidRDefault="00E31C4D" w:rsidP="009B399A">
            <w:r>
              <w:t xml:space="preserve">Зачет с </w:t>
            </w:r>
            <w:r>
              <w:lastRenderedPageBreak/>
              <w:t>оценкой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89F9FC" w14:textId="0921B278" w:rsidR="00E31C4D" w:rsidRDefault="00336CE3" w:rsidP="00EF00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</w:tr>
      <w:tr w:rsidR="00E31C4D" w:rsidRPr="00DD6639" w14:paraId="261BEACD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57DB6" w14:textId="19CFCF9A" w:rsidR="00E31C4D" w:rsidRDefault="00E31C4D" w:rsidP="009B399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Экзамен по билетам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48CA1" w14:textId="77777777" w:rsidR="00E31C4D" w:rsidRDefault="00E31C4D" w:rsidP="009B399A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63CA56" w14:textId="13631DBD" w:rsidR="00E31C4D" w:rsidRPr="00DD6639" w:rsidRDefault="00E31C4D" w:rsidP="00D431CE">
            <w:r>
              <w:t>Подготовка к экзамену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563AE2" w14:textId="5C789A99" w:rsidR="00E31C4D" w:rsidRPr="00DD6639" w:rsidRDefault="00E31C4D" w:rsidP="009B399A">
            <w:r>
              <w:t>Экзамен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1DAA52" w14:textId="1FFB20C9" w:rsidR="00E31C4D" w:rsidRDefault="00E31C4D" w:rsidP="00E31C4D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</w:tbl>
    <w:p w14:paraId="565E5BB7" w14:textId="7B32AF0D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55B46A7C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E31C4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589EE797" w14:textId="5FCA985C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DD6639" w:rsidRDefault="0068633D" w:rsidP="00D1230F">
            <w:r w:rsidRPr="00DD6639">
              <w:t>лекции</w:t>
            </w:r>
          </w:p>
        </w:tc>
        <w:tc>
          <w:tcPr>
            <w:tcW w:w="968" w:type="dxa"/>
          </w:tcPr>
          <w:p w14:paraId="2D203FF0" w14:textId="6915CC60" w:rsidR="0068633D" w:rsidRPr="00DD6639" w:rsidRDefault="00E31C4D" w:rsidP="00474D2C">
            <w:pPr>
              <w:jc w:val="center"/>
            </w:pPr>
            <w:r>
              <w:t>32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167" w:type="dxa"/>
          </w:tcPr>
          <w:p w14:paraId="0F93D330" w14:textId="45A13E57" w:rsidR="00A23AF1" w:rsidRPr="00DD6639" w:rsidRDefault="00A23AF1" w:rsidP="000A3B38">
            <w:r w:rsidRPr="00DD6639">
              <w:t>практические занятия</w:t>
            </w:r>
          </w:p>
        </w:tc>
        <w:tc>
          <w:tcPr>
            <w:tcW w:w="968" w:type="dxa"/>
          </w:tcPr>
          <w:p w14:paraId="35198FCF" w14:textId="0FD20BB9" w:rsidR="00A23AF1" w:rsidRPr="00DD6639" w:rsidRDefault="00E31C4D" w:rsidP="007E3823">
            <w:pPr>
              <w:jc w:val="center"/>
            </w:pPr>
            <w:r>
              <w:t>32</w:t>
            </w: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  <w:tr w:rsidR="007E3823" w14:paraId="6987FB65" w14:textId="39E0C27C" w:rsidTr="0068633D">
        <w:trPr>
          <w:trHeight w:val="283"/>
        </w:trPr>
        <w:tc>
          <w:tcPr>
            <w:tcW w:w="2037" w:type="dxa"/>
            <w:vMerge/>
          </w:tcPr>
          <w:p w14:paraId="2A84E9BC" w14:textId="77777777" w:rsidR="00A23AF1" w:rsidRPr="00FA7425" w:rsidRDefault="00A23AF1" w:rsidP="000A3B38"/>
        </w:tc>
        <w:tc>
          <w:tcPr>
            <w:tcW w:w="4167" w:type="dxa"/>
          </w:tcPr>
          <w:p w14:paraId="4807A391" w14:textId="76BAC723" w:rsidR="00A23AF1" w:rsidRPr="00DD6639" w:rsidRDefault="00A23AF1" w:rsidP="00D1230F">
            <w:r w:rsidRPr="00DD6639">
              <w:t>лабораторные занятия</w:t>
            </w:r>
          </w:p>
        </w:tc>
        <w:tc>
          <w:tcPr>
            <w:tcW w:w="968" w:type="dxa"/>
          </w:tcPr>
          <w:p w14:paraId="681ADC72" w14:textId="26E29959" w:rsidR="00A23AF1" w:rsidRPr="00DD6639" w:rsidRDefault="00A23AF1" w:rsidP="00E31C4D">
            <w:pPr>
              <w:jc w:val="center"/>
            </w:pPr>
          </w:p>
        </w:tc>
        <w:tc>
          <w:tcPr>
            <w:tcW w:w="2682" w:type="dxa"/>
            <w:vMerge/>
          </w:tcPr>
          <w:p w14:paraId="7E91ED61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14192EB7" w14:textId="7A43E094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дисциплины: </w:t>
      </w:r>
    </w:p>
    <w:p w14:paraId="3451D9DF" w14:textId="2B9B5663" w:rsidR="00500CE5" w:rsidRPr="00E17BF8" w:rsidRDefault="00FE0A68" w:rsidP="00051EB1">
      <w:pPr>
        <w:pStyle w:val="af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051EB1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211A9238" w14:textId="6E61C01F" w:rsidR="001A6E12" w:rsidRPr="00E17BF8" w:rsidRDefault="00DA0DEE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Педагогический сценарий онлайн-курса прилагается.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2610EF9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474D2C">
        <w:rPr>
          <w:rFonts w:eastAsiaTheme="minorHAnsi"/>
          <w:noProof/>
          <w:szCs w:val="24"/>
          <w:lang w:eastAsia="en-US"/>
        </w:rPr>
        <w:t>ДИСЦИПЛИН</w:t>
      </w:r>
      <w:r w:rsidR="00474D2C" w:rsidRPr="00474D2C">
        <w:rPr>
          <w:rFonts w:eastAsiaTheme="minorHAnsi"/>
          <w:noProof/>
          <w:szCs w:val="24"/>
          <w:lang w:eastAsia="en-US"/>
        </w:rPr>
        <w:t>Е</w:t>
      </w:r>
      <w:r w:rsidRPr="00474D2C">
        <w:rPr>
          <w:rFonts w:eastAsiaTheme="minorHAnsi"/>
          <w:noProof/>
          <w:szCs w:val="24"/>
          <w:lang w:eastAsia="en-US"/>
        </w:rPr>
        <w:t xml:space="preserve">, </w:t>
      </w:r>
      <w:r w:rsidRPr="00474D2C">
        <w:rPr>
          <w:color w:val="000000"/>
          <w:szCs w:val="24"/>
        </w:rPr>
        <w:t>КРИТЕРИИ</w:t>
      </w:r>
      <w:r w:rsidRPr="003C57C1">
        <w:rPr>
          <w:color w:val="000000"/>
          <w:szCs w:val="24"/>
        </w:rPr>
        <w:t xml:space="preserve">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A2C65B8" w:rsidR="00590FE2" w:rsidRPr="008549CC" w:rsidRDefault="00590FE2" w:rsidP="00103B8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8714FC4" w14:textId="77777777" w:rsidR="00E31C4D" w:rsidRDefault="00E31C4D" w:rsidP="00E31C4D">
            <w:r w:rsidRPr="00685D3F">
              <w:t>ИД-УК-2.1</w:t>
            </w:r>
          </w:p>
          <w:p w14:paraId="57E58008" w14:textId="6D1B5189" w:rsidR="00590FE2" w:rsidRPr="0004716C" w:rsidRDefault="00E31C4D" w:rsidP="00E31C4D">
            <w:pPr>
              <w:rPr>
                <w:b/>
                <w:sz w:val="20"/>
                <w:szCs w:val="20"/>
              </w:rPr>
            </w:pPr>
            <w:r w:rsidRPr="00685D3F">
              <w:t>ИД-УК-2.3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4CC484ED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38003DB3" w14:textId="77777777" w:rsidR="00E31C4D" w:rsidRDefault="00E31C4D" w:rsidP="00E31C4D">
            <w:r w:rsidRPr="00685D3F">
              <w:t>ИД-ПК-1.1</w:t>
            </w:r>
          </w:p>
          <w:p w14:paraId="4C2A80B4" w14:textId="0084436D" w:rsidR="00590FE2" w:rsidRPr="0004716C" w:rsidRDefault="00E31C4D" w:rsidP="00E31C4D">
            <w:pPr>
              <w:rPr>
                <w:b/>
                <w:sz w:val="20"/>
                <w:szCs w:val="20"/>
              </w:rPr>
            </w:pPr>
            <w:r w:rsidRPr="00685D3F">
              <w:t>ИД-ПК-1.3</w:t>
            </w:r>
          </w:p>
        </w:tc>
      </w:tr>
      <w:tr w:rsidR="00E400C8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E400C8" w:rsidRPr="0004716C" w:rsidRDefault="00E400C8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E400C8" w:rsidRPr="0004716C" w:rsidRDefault="00E400C8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E400C8" w:rsidRPr="0004716C" w:rsidRDefault="00E400C8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E400C8" w:rsidRPr="0004716C" w:rsidRDefault="00E400C8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E400C8" w:rsidRPr="0004716C" w:rsidRDefault="00E400C8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F37ED82" w14:textId="77777777" w:rsidR="00E400C8" w:rsidRPr="00E400C8" w:rsidRDefault="00E400C8" w:rsidP="00E400C8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E400C8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4F9F74CF" w14:textId="6C081791" w:rsidR="00E400C8" w:rsidRPr="00E400C8" w:rsidRDefault="00E400C8" w:rsidP="00E400C8">
            <w:pPr>
              <w:numPr>
                <w:ilvl w:val="0"/>
                <w:numId w:val="26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E400C8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E400C8">
              <w:rPr>
                <w:sz w:val="21"/>
                <w:szCs w:val="21"/>
              </w:rPr>
              <w:t>обоснованием актуальности его использования в области законодательной базы метрологии, стандартизации и подтверждения соответствия;</w:t>
            </w:r>
          </w:p>
          <w:p w14:paraId="46B79F40" w14:textId="77777777" w:rsidR="00E400C8" w:rsidRPr="00E400C8" w:rsidRDefault="00E400C8" w:rsidP="00E400C8">
            <w:pPr>
              <w:numPr>
                <w:ilvl w:val="0"/>
                <w:numId w:val="26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E400C8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E400C8">
              <w:rPr>
                <w:rFonts w:eastAsia="Times New Roman"/>
                <w:sz w:val="21"/>
                <w:szCs w:val="21"/>
              </w:rPr>
              <w:t>;</w:t>
            </w:r>
          </w:p>
          <w:p w14:paraId="013E08FE" w14:textId="15125B85" w:rsidR="00E400C8" w:rsidRPr="00E400C8" w:rsidRDefault="00E400C8" w:rsidP="00E400C8">
            <w:pPr>
              <w:numPr>
                <w:ilvl w:val="0"/>
                <w:numId w:val="26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E400C8">
              <w:rPr>
                <w:rFonts w:eastAsia="Times New Roman"/>
                <w:sz w:val="21"/>
                <w:szCs w:val="21"/>
              </w:rPr>
              <w:t>показывает четкие системные знания по дисциплине;</w:t>
            </w:r>
          </w:p>
          <w:p w14:paraId="7C2339CE" w14:textId="61DFB5C1" w:rsidR="00E400C8" w:rsidRPr="00BE024E" w:rsidRDefault="00E400C8" w:rsidP="00E400C8">
            <w:pPr>
              <w:numPr>
                <w:ilvl w:val="0"/>
                <w:numId w:val="26"/>
              </w:numPr>
              <w:tabs>
                <w:tab w:val="left" w:pos="176"/>
              </w:tabs>
              <w:ind w:left="0" w:firstLine="0"/>
              <w:contextualSpacing/>
              <w:jc w:val="both"/>
            </w:pPr>
            <w:r w:rsidRPr="00E400C8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14509658" w:rsidR="00E400C8" w:rsidRPr="00590FE2" w:rsidRDefault="00E400C8" w:rsidP="00103B86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53D2B3A" w14:textId="77777777" w:rsidR="00E400C8" w:rsidRPr="00E400C8" w:rsidRDefault="00E400C8" w:rsidP="00E400C8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E400C8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057C1372" w14:textId="6CE0D892" w:rsidR="00E400C8" w:rsidRDefault="00E400C8" w:rsidP="00050A75">
            <w:pPr>
              <w:jc w:val="both"/>
              <w:rPr>
                <w:bCs/>
                <w:spacing w:val="-1"/>
              </w:rPr>
            </w:pPr>
            <w:r>
              <w:rPr>
                <w:bCs/>
              </w:rPr>
              <w:t xml:space="preserve">- использует </w:t>
            </w:r>
            <w:r w:rsidRPr="00EC01A3">
              <w:rPr>
                <w:bCs/>
                <w:spacing w:val="-1"/>
              </w:rPr>
              <w:t>современны</w:t>
            </w:r>
            <w:r>
              <w:rPr>
                <w:bCs/>
                <w:spacing w:val="-1"/>
              </w:rPr>
              <w:t xml:space="preserve">е </w:t>
            </w:r>
            <w:r w:rsidRPr="00EC01A3">
              <w:rPr>
                <w:bCs/>
                <w:spacing w:val="-1"/>
              </w:rPr>
              <w:t xml:space="preserve"> метод</w:t>
            </w:r>
            <w:r>
              <w:rPr>
                <w:bCs/>
                <w:spacing w:val="-1"/>
              </w:rPr>
              <w:t>ы</w:t>
            </w:r>
            <w:r w:rsidRPr="00EC01A3">
              <w:rPr>
                <w:bCs/>
                <w:spacing w:val="-1"/>
              </w:rPr>
              <w:t xml:space="preserve"> получения информации, правильно ее классифицир</w:t>
            </w:r>
            <w:r>
              <w:rPr>
                <w:bCs/>
                <w:spacing w:val="-1"/>
              </w:rPr>
              <w:t>ует;</w:t>
            </w:r>
          </w:p>
          <w:p w14:paraId="08E15460" w14:textId="448F68FC" w:rsidR="00E400C8" w:rsidRDefault="00E400C8" w:rsidP="00050A75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- анализирует и правильно применяет на практике  нормативную документацию в </w:t>
            </w:r>
            <w:r>
              <w:rPr>
                <w:bCs/>
              </w:rPr>
              <w:t xml:space="preserve">области </w:t>
            </w:r>
            <w:r w:rsidRPr="00E400C8">
              <w:rPr>
                <w:sz w:val="21"/>
                <w:szCs w:val="21"/>
              </w:rPr>
              <w:t>метрологии, стандартизации и подтверждения соответствия</w:t>
            </w:r>
            <w:r>
              <w:rPr>
                <w:sz w:val="21"/>
                <w:szCs w:val="21"/>
              </w:rPr>
              <w:t>;</w:t>
            </w:r>
          </w:p>
          <w:p w14:paraId="39353BD1" w14:textId="22C6872D" w:rsidR="00E400C8" w:rsidRPr="00590FE2" w:rsidRDefault="00E400C8" w:rsidP="00050A75">
            <w:pPr>
              <w:jc w:val="both"/>
              <w:rPr>
                <w:sz w:val="21"/>
                <w:szCs w:val="21"/>
              </w:rPr>
            </w:pPr>
            <w:r>
              <w:rPr>
                <w:bCs/>
                <w:spacing w:val="-1"/>
              </w:rPr>
              <w:t xml:space="preserve">-применяет на практике знания в </w:t>
            </w:r>
            <w:r>
              <w:rPr>
                <w:bCs/>
              </w:rPr>
              <w:t xml:space="preserve">области </w:t>
            </w:r>
            <w:r w:rsidRPr="00E400C8">
              <w:rPr>
                <w:sz w:val="21"/>
                <w:szCs w:val="21"/>
              </w:rPr>
              <w:t>законодательной базы метрологии, стандартизации и подтверждения соответствия</w:t>
            </w:r>
          </w:p>
        </w:tc>
      </w:tr>
      <w:tr w:rsidR="00E400C8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E07A91" w:rsidR="00E400C8" w:rsidRPr="0004716C" w:rsidRDefault="00E400C8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E400C8" w:rsidRPr="0004716C" w:rsidRDefault="00E400C8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E400C8" w:rsidRPr="0004716C" w:rsidRDefault="00E400C8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E400C8" w:rsidRPr="0004716C" w:rsidRDefault="00E400C8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E400C8" w:rsidRPr="0004716C" w:rsidRDefault="00E400C8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52885FD" w14:textId="77777777" w:rsidR="00E400C8" w:rsidRPr="00E400C8" w:rsidRDefault="00E400C8" w:rsidP="00E400C8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E400C8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4EA8FD4C" w14:textId="6B516E9D" w:rsidR="00E400C8" w:rsidRPr="00E400C8" w:rsidRDefault="00E400C8" w:rsidP="00E400C8">
            <w:pPr>
              <w:numPr>
                <w:ilvl w:val="0"/>
                <w:numId w:val="27"/>
              </w:numPr>
              <w:tabs>
                <w:tab w:val="left" w:pos="176"/>
              </w:tabs>
              <w:ind w:left="0" w:firstLine="336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E400C8"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 xml:space="preserve">не достаточно четко </w:t>
            </w:r>
            <w:r w:rsidRPr="00E400C8">
              <w:rPr>
                <w:rFonts w:eastAsia="Times New Roman"/>
                <w:sz w:val="21"/>
                <w:szCs w:val="21"/>
              </w:rPr>
              <w:t xml:space="preserve">анализирует и систематизирует </w:t>
            </w:r>
            <w:r w:rsidRPr="00E400C8">
              <w:rPr>
                <w:rFonts w:eastAsia="Times New Roman"/>
                <w:sz w:val="21"/>
                <w:szCs w:val="21"/>
              </w:rPr>
              <w:lastRenderedPageBreak/>
              <w:t xml:space="preserve">изученный материал с </w:t>
            </w:r>
            <w:r w:rsidRPr="00E400C8">
              <w:rPr>
                <w:sz w:val="21"/>
                <w:szCs w:val="21"/>
              </w:rPr>
              <w:t>обоснованием актуальности его использования в области законодательной базы метрологии, стандартизации и подтверждения соответствия;</w:t>
            </w:r>
          </w:p>
          <w:p w14:paraId="440A23E7" w14:textId="66E2CD03" w:rsidR="00E400C8" w:rsidRPr="00E400C8" w:rsidRDefault="00EF370C" w:rsidP="00E400C8">
            <w:pPr>
              <w:numPr>
                <w:ilvl w:val="0"/>
                <w:numId w:val="27"/>
              </w:numPr>
              <w:tabs>
                <w:tab w:val="left" w:pos="176"/>
              </w:tabs>
              <w:ind w:left="0" w:firstLine="336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достаточно четко  </w:t>
            </w:r>
            <w:r w:rsidR="00E400C8" w:rsidRPr="00E400C8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="00E400C8" w:rsidRPr="00E400C8">
              <w:rPr>
                <w:rFonts w:eastAsia="Times New Roman"/>
                <w:sz w:val="21"/>
                <w:szCs w:val="21"/>
              </w:rPr>
              <w:t>;</w:t>
            </w:r>
          </w:p>
          <w:p w14:paraId="54101FD8" w14:textId="0D7FF768" w:rsidR="00E400C8" w:rsidRPr="00E400C8" w:rsidRDefault="00E400C8" w:rsidP="00E400C8">
            <w:pPr>
              <w:numPr>
                <w:ilvl w:val="0"/>
                <w:numId w:val="27"/>
              </w:numPr>
              <w:tabs>
                <w:tab w:val="left" w:pos="176"/>
              </w:tabs>
              <w:ind w:left="0" w:firstLine="336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E400C8">
              <w:rPr>
                <w:rFonts w:eastAsia="Times New Roman"/>
                <w:sz w:val="21"/>
                <w:szCs w:val="21"/>
              </w:rPr>
              <w:t xml:space="preserve">показывает </w:t>
            </w:r>
            <w:r w:rsidR="00EF370C">
              <w:rPr>
                <w:rFonts w:eastAsia="Times New Roman"/>
                <w:sz w:val="21"/>
                <w:szCs w:val="21"/>
              </w:rPr>
              <w:t xml:space="preserve">не достаточно </w:t>
            </w:r>
            <w:r w:rsidRPr="00E400C8">
              <w:rPr>
                <w:rFonts w:eastAsia="Times New Roman"/>
                <w:sz w:val="21"/>
                <w:szCs w:val="21"/>
              </w:rPr>
              <w:t>четкие системные знания по дисциплине;</w:t>
            </w:r>
          </w:p>
          <w:p w14:paraId="20506C63" w14:textId="18B1C0F5" w:rsidR="00E400C8" w:rsidRPr="00BE024E" w:rsidRDefault="00E400C8" w:rsidP="00E400C8">
            <w:pPr>
              <w:numPr>
                <w:ilvl w:val="0"/>
                <w:numId w:val="27"/>
              </w:numPr>
              <w:tabs>
                <w:tab w:val="left" w:pos="293"/>
              </w:tabs>
              <w:ind w:left="0" w:firstLine="336"/>
              <w:contextualSpacing/>
              <w:jc w:val="both"/>
              <w:rPr>
                <w:iCs/>
              </w:rPr>
            </w:pPr>
            <w:r w:rsidRPr="00E400C8">
              <w:rPr>
                <w:rFonts w:eastAsia="Times New Roman"/>
                <w:sz w:val="21"/>
                <w:szCs w:val="21"/>
              </w:rPr>
              <w:t>дает ответы на вопросы, в том числе, дополнительные</w:t>
            </w:r>
            <w:r>
              <w:rPr>
                <w:rFonts w:eastAsia="Times New Roman"/>
                <w:sz w:val="21"/>
                <w:szCs w:val="21"/>
              </w:rPr>
              <w:t>, с незначительными ошибками</w:t>
            </w:r>
          </w:p>
        </w:tc>
        <w:tc>
          <w:tcPr>
            <w:tcW w:w="3219" w:type="dxa"/>
          </w:tcPr>
          <w:p w14:paraId="13F244BC" w14:textId="72A46244" w:rsidR="00E400C8" w:rsidRPr="00590FE2" w:rsidRDefault="00E400C8" w:rsidP="00103B86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2E73AAA" w14:textId="77777777" w:rsidR="00E400C8" w:rsidRPr="00E400C8" w:rsidRDefault="00E400C8" w:rsidP="00E400C8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E400C8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3BC266CC" w14:textId="0504A5A1" w:rsidR="00E400C8" w:rsidRDefault="00E400C8" w:rsidP="00E400C8">
            <w:pPr>
              <w:jc w:val="both"/>
              <w:rPr>
                <w:bCs/>
                <w:spacing w:val="-1"/>
              </w:rPr>
            </w:pPr>
            <w:r>
              <w:rPr>
                <w:bCs/>
              </w:rPr>
              <w:t xml:space="preserve">- </w:t>
            </w:r>
            <w:r w:rsidR="00EF370C">
              <w:rPr>
                <w:bCs/>
              </w:rPr>
              <w:t xml:space="preserve">не полностью </w:t>
            </w:r>
            <w:r>
              <w:rPr>
                <w:bCs/>
              </w:rPr>
              <w:t xml:space="preserve">использует </w:t>
            </w:r>
            <w:r w:rsidRPr="00EC01A3">
              <w:rPr>
                <w:bCs/>
                <w:spacing w:val="-1"/>
              </w:rPr>
              <w:t>современны</w:t>
            </w:r>
            <w:r>
              <w:rPr>
                <w:bCs/>
                <w:spacing w:val="-1"/>
              </w:rPr>
              <w:t xml:space="preserve">е </w:t>
            </w:r>
            <w:r w:rsidRPr="00EC01A3">
              <w:rPr>
                <w:bCs/>
                <w:spacing w:val="-1"/>
              </w:rPr>
              <w:t>метод</w:t>
            </w:r>
            <w:r>
              <w:rPr>
                <w:bCs/>
                <w:spacing w:val="-1"/>
              </w:rPr>
              <w:t>ы</w:t>
            </w:r>
            <w:r w:rsidRPr="00EC01A3">
              <w:rPr>
                <w:bCs/>
                <w:spacing w:val="-1"/>
              </w:rPr>
              <w:t xml:space="preserve"> </w:t>
            </w:r>
            <w:r w:rsidRPr="00EC01A3">
              <w:rPr>
                <w:bCs/>
                <w:spacing w:val="-1"/>
              </w:rPr>
              <w:lastRenderedPageBreak/>
              <w:t>получения информац</w:t>
            </w:r>
            <w:proofErr w:type="gramStart"/>
            <w:r w:rsidRPr="00EC01A3">
              <w:rPr>
                <w:bCs/>
                <w:spacing w:val="-1"/>
              </w:rPr>
              <w:t>ии</w:t>
            </w:r>
            <w:r w:rsidR="00EF370C">
              <w:rPr>
                <w:bCs/>
                <w:spacing w:val="-1"/>
              </w:rPr>
              <w:t xml:space="preserve"> и </w:t>
            </w:r>
            <w:r w:rsidRPr="00EC01A3">
              <w:rPr>
                <w:bCs/>
                <w:spacing w:val="-1"/>
              </w:rPr>
              <w:t>ее</w:t>
            </w:r>
            <w:proofErr w:type="gramEnd"/>
            <w:r w:rsidRPr="00EC01A3">
              <w:rPr>
                <w:bCs/>
                <w:spacing w:val="-1"/>
              </w:rPr>
              <w:t xml:space="preserve"> классифицир</w:t>
            </w:r>
            <w:r>
              <w:rPr>
                <w:bCs/>
                <w:spacing w:val="-1"/>
              </w:rPr>
              <w:t>ует;</w:t>
            </w:r>
          </w:p>
          <w:p w14:paraId="2BEE6E30" w14:textId="1E52CD35" w:rsidR="00E400C8" w:rsidRDefault="00E400C8" w:rsidP="00E400C8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- </w:t>
            </w:r>
            <w:r w:rsidR="00EF370C">
              <w:rPr>
                <w:bCs/>
                <w:spacing w:val="-1"/>
              </w:rPr>
              <w:t xml:space="preserve">не достаточно четко </w:t>
            </w:r>
            <w:r>
              <w:rPr>
                <w:bCs/>
                <w:spacing w:val="-1"/>
              </w:rPr>
              <w:t xml:space="preserve">анализирует и правильно применяет на практике  нормативную документацию в </w:t>
            </w:r>
            <w:r>
              <w:rPr>
                <w:bCs/>
              </w:rPr>
              <w:t xml:space="preserve">области </w:t>
            </w:r>
            <w:r w:rsidRPr="00E400C8">
              <w:rPr>
                <w:sz w:val="21"/>
                <w:szCs w:val="21"/>
              </w:rPr>
              <w:t>метрологии, стандартизации и подтверждения соответствия</w:t>
            </w:r>
            <w:r>
              <w:rPr>
                <w:sz w:val="21"/>
                <w:szCs w:val="21"/>
              </w:rPr>
              <w:t>;</w:t>
            </w:r>
          </w:p>
          <w:p w14:paraId="5043A887" w14:textId="69C60DC7" w:rsidR="00E400C8" w:rsidRPr="00590FE2" w:rsidRDefault="00E400C8" w:rsidP="00EF370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bCs/>
                <w:spacing w:val="-1"/>
              </w:rPr>
              <w:t>-</w:t>
            </w:r>
            <w:r w:rsidR="00EF370C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 xml:space="preserve">применяет на практике знания в </w:t>
            </w:r>
            <w:r>
              <w:rPr>
                <w:bCs/>
              </w:rPr>
              <w:t xml:space="preserve">области </w:t>
            </w:r>
            <w:r w:rsidRPr="00E400C8">
              <w:rPr>
                <w:sz w:val="21"/>
                <w:szCs w:val="21"/>
              </w:rPr>
              <w:t>законодательной базы метрологии, стандартизации и подтверждения соответствия</w:t>
            </w:r>
            <w:r w:rsidR="00EF370C">
              <w:rPr>
                <w:sz w:val="21"/>
                <w:szCs w:val="21"/>
              </w:rPr>
              <w:t xml:space="preserve"> с незначительными ошибками</w:t>
            </w:r>
          </w:p>
        </w:tc>
      </w:tr>
      <w:tr w:rsidR="00EF370C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EF370C" w:rsidRPr="0004716C" w:rsidRDefault="00EF370C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EF370C" w:rsidRPr="0004716C" w:rsidRDefault="00EF370C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EF370C" w:rsidRPr="0004716C" w:rsidRDefault="00EF370C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EF370C" w:rsidRPr="0004716C" w:rsidRDefault="00EF370C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EF370C" w:rsidRPr="0004716C" w:rsidRDefault="00EF370C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4C4C403" w14:textId="77777777" w:rsidR="00EF370C" w:rsidRPr="00E400C8" w:rsidRDefault="00EF370C" w:rsidP="00EF370C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E400C8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5BA068F3" w14:textId="2B636ACD" w:rsidR="00EF370C" w:rsidRPr="00E400C8" w:rsidRDefault="00EF370C" w:rsidP="00EF370C">
            <w:pPr>
              <w:numPr>
                <w:ilvl w:val="0"/>
                <w:numId w:val="27"/>
              </w:numPr>
              <w:tabs>
                <w:tab w:val="left" w:pos="176"/>
              </w:tabs>
              <w:ind w:left="0" w:firstLine="336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E400C8"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 xml:space="preserve">не четко </w:t>
            </w:r>
            <w:r w:rsidRPr="00E400C8">
              <w:rPr>
                <w:rFonts w:eastAsia="Times New Roman"/>
                <w:sz w:val="21"/>
                <w:szCs w:val="21"/>
              </w:rPr>
              <w:t xml:space="preserve">анализирует и систематизирует изученный материал с </w:t>
            </w:r>
            <w:r w:rsidRPr="00E400C8">
              <w:rPr>
                <w:sz w:val="21"/>
                <w:szCs w:val="21"/>
              </w:rPr>
              <w:t>обоснованием актуальности его использования в области законодательной базы метрологии, стандартизации и подтверждения соответствия;</w:t>
            </w:r>
          </w:p>
          <w:p w14:paraId="33E72585" w14:textId="200500C2" w:rsidR="00EF370C" w:rsidRPr="00E400C8" w:rsidRDefault="00EF370C" w:rsidP="00EF370C">
            <w:pPr>
              <w:numPr>
                <w:ilvl w:val="0"/>
                <w:numId w:val="27"/>
              </w:numPr>
              <w:tabs>
                <w:tab w:val="left" w:pos="176"/>
              </w:tabs>
              <w:ind w:left="0" w:firstLine="336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четко  </w:t>
            </w:r>
            <w:r w:rsidRPr="00E400C8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E400C8">
              <w:rPr>
                <w:rFonts w:eastAsia="Times New Roman"/>
                <w:sz w:val="21"/>
                <w:szCs w:val="21"/>
              </w:rPr>
              <w:t>;</w:t>
            </w:r>
          </w:p>
          <w:p w14:paraId="459720BB" w14:textId="6EEC5D2D" w:rsidR="00EF370C" w:rsidRDefault="00EF370C" w:rsidP="00EF370C">
            <w:pPr>
              <w:numPr>
                <w:ilvl w:val="0"/>
                <w:numId w:val="27"/>
              </w:numPr>
              <w:tabs>
                <w:tab w:val="left" w:pos="176"/>
              </w:tabs>
              <w:ind w:left="0" w:firstLine="336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E400C8">
              <w:rPr>
                <w:rFonts w:eastAsia="Times New Roman"/>
                <w:sz w:val="21"/>
                <w:szCs w:val="21"/>
              </w:rPr>
              <w:t>показывает системные знания по дисциплине</w:t>
            </w:r>
            <w:r>
              <w:rPr>
                <w:rFonts w:eastAsia="Times New Roman"/>
                <w:sz w:val="21"/>
                <w:szCs w:val="21"/>
              </w:rPr>
              <w:t xml:space="preserve"> с ошибками</w:t>
            </w:r>
            <w:r w:rsidRPr="00E400C8">
              <w:rPr>
                <w:rFonts w:eastAsia="Times New Roman"/>
                <w:sz w:val="21"/>
                <w:szCs w:val="21"/>
              </w:rPr>
              <w:t>;</w:t>
            </w:r>
          </w:p>
          <w:p w14:paraId="45E8EAAB" w14:textId="69F9E35A" w:rsidR="00EF370C" w:rsidRPr="00BE024E" w:rsidRDefault="00EF370C" w:rsidP="00EF370C">
            <w:pPr>
              <w:numPr>
                <w:ilvl w:val="0"/>
                <w:numId w:val="27"/>
              </w:numPr>
              <w:tabs>
                <w:tab w:val="left" w:pos="176"/>
              </w:tabs>
              <w:ind w:left="0" w:firstLine="336"/>
              <w:contextualSpacing/>
              <w:jc w:val="both"/>
            </w:pPr>
            <w:r w:rsidRPr="00E400C8">
              <w:rPr>
                <w:rFonts w:eastAsia="Times New Roman"/>
                <w:sz w:val="21"/>
                <w:szCs w:val="21"/>
              </w:rPr>
              <w:lastRenderedPageBreak/>
              <w:t>дает ответы на вопросы, в том числе, дополнительные</w:t>
            </w:r>
            <w:r>
              <w:rPr>
                <w:rFonts w:eastAsia="Times New Roman"/>
                <w:sz w:val="21"/>
                <w:szCs w:val="21"/>
              </w:rPr>
              <w:t>, со значительными ошибками</w:t>
            </w:r>
          </w:p>
        </w:tc>
        <w:tc>
          <w:tcPr>
            <w:tcW w:w="3219" w:type="dxa"/>
          </w:tcPr>
          <w:p w14:paraId="7DE348A0" w14:textId="275AC2AA" w:rsidR="00EF370C" w:rsidRPr="00590FE2" w:rsidRDefault="00EF370C" w:rsidP="00103B8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DF01CED" w14:textId="77777777" w:rsidR="00EF370C" w:rsidRPr="00E400C8" w:rsidRDefault="00EF370C" w:rsidP="00EF370C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E400C8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1F927748" w14:textId="57B9AF77" w:rsidR="00EF370C" w:rsidRDefault="00EF370C" w:rsidP="00EF370C">
            <w:pPr>
              <w:jc w:val="both"/>
              <w:rPr>
                <w:bCs/>
                <w:spacing w:val="-1"/>
              </w:rPr>
            </w:pPr>
            <w:r>
              <w:rPr>
                <w:bCs/>
              </w:rPr>
              <w:t xml:space="preserve">- не достаточно использует </w:t>
            </w:r>
            <w:r w:rsidRPr="00EC01A3">
              <w:rPr>
                <w:bCs/>
                <w:spacing w:val="-1"/>
              </w:rPr>
              <w:t>современны</w:t>
            </w:r>
            <w:r>
              <w:rPr>
                <w:bCs/>
                <w:spacing w:val="-1"/>
              </w:rPr>
              <w:t xml:space="preserve">е </w:t>
            </w:r>
            <w:r w:rsidRPr="00EC01A3">
              <w:rPr>
                <w:bCs/>
                <w:spacing w:val="-1"/>
              </w:rPr>
              <w:t>метод</w:t>
            </w:r>
            <w:r>
              <w:rPr>
                <w:bCs/>
                <w:spacing w:val="-1"/>
              </w:rPr>
              <w:t>ы</w:t>
            </w:r>
            <w:r w:rsidRPr="00EC01A3">
              <w:rPr>
                <w:bCs/>
                <w:spacing w:val="-1"/>
              </w:rPr>
              <w:t xml:space="preserve"> получения информац</w:t>
            </w:r>
            <w:proofErr w:type="gramStart"/>
            <w:r w:rsidRPr="00EC01A3">
              <w:rPr>
                <w:bCs/>
                <w:spacing w:val="-1"/>
              </w:rPr>
              <w:t>ии</w:t>
            </w:r>
            <w:r>
              <w:rPr>
                <w:bCs/>
                <w:spacing w:val="-1"/>
              </w:rPr>
              <w:t xml:space="preserve"> и </w:t>
            </w:r>
            <w:r w:rsidRPr="00EC01A3">
              <w:rPr>
                <w:bCs/>
                <w:spacing w:val="-1"/>
              </w:rPr>
              <w:t>ее</w:t>
            </w:r>
            <w:proofErr w:type="gramEnd"/>
            <w:r w:rsidRPr="00EC01A3">
              <w:rPr>
                <w:bCs/>
                <w:spacing w:val="-1"/>
              </w:rPr>
              <w:t xml:space="preserve"> классифицир</w:t>
            </w:r>
            <w:r>
              <w:rPr>
                <w:bCs/>
                <w:spacing w:val="-1"/>
              </w:rPr>
              <w:t>ует;</w:t>
            </w:r>
          </w:p>
          <w:p w14:paraId="50F6CE10" w14:textId="36358003" w:rsidR="00EF370C" w:rsidRDefault="00EF370C" w:rsidP="00EF370C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- не анализирует и не достаточно правильно применяет на практике  нормативную документацию в </w:t>
            </w:r>
            <w:r>
              <w:rPr>
                <w:bCs/>
              </w:rPr>
              <w:t xml:space="preserve">области </w:t>
            </w:r>
            <w:r w:rsidRPr="00E400C8">
              <w:rPr>
                <w:sz w:val="21"/>
                <w:szCs w:val="21"/>
              </w:rPr>
              <w:t>метрологии, стандартизации и подтверждения соответствия</w:t>
            </w:r>
            <w:r>
              <w:rPr>
                <w:sz w:val="21"/>
                <w:szCs w:val="21"/>
              </w:rPr>
              <w:t>;</w:t>
            </w:r>
          </w:p>
          <w:p w14:paraId="13661CA3" w14:textId="05375145" w:rsidR="00EF370C" w:rsidRPr="00590FE2" w:rsidRDefault="00EF370C" w:rsidP="00EF37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bCs/>
                <w:spacing w:val="-1"/>
              </w:rPr>
              <w:t xml:space="preserve">- применяет на практике знания в </w:t>
            </w:r>
            <w:r>
              <w:rPr>
                <w:bCs/>
              </w:rPr>
              <w:t xml:space="preserve">области </w:t>
            </w:r>
            <w:r w:rsidRPr="00E400C8">
              <w:rPr>
                <w:sz w:val="21"/>
                <w:szCs w:val="21"/>
              </w:rPr>
              <w:t>законодательной базы метрологии, стандартизации и подтверждения соответствия</w:t>
            </w:r>
            <w:r>
              <w:rPr>
                <w:sz w:val="21"/>
                <w:szCs w:val="21"/>
              </w:rPr>
              <w:t xml:space="preserve"> со </w:t>
            </w:r>
            <w:r>
              <w:rPr>
                <w:sz w:val="21"/>
                <w:szCs w:val="21"/>
              </w:rPr>
              <w:lastRenderedPageBreak/>
              <w:t>значительными ошибками</w:t>
            </w:r>
          </w:p>
        </w:tc>
      </w:tr>
      <w:tr w:rsidR="00EF370C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EF370C" w:rsidRPr="0004716C" w:rsidRDefault="00EF370C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EF370C" w:rsidRPr="0004716C" w:rsidRDefault="00EF370C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EF370C" w:rsidRPr="0004716C" w:rsidRDefault="00EF370C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EF370C" w:rsidRPr="0004716C" w:rsidRDefault="00EF370C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FD46669" w14:textId="3D6DABB1" w:rsidR="00EF370C" w:rsidRPr="00590FE2" w:rsidRDefault="00EF370C" w:rsidP="007B3ED5">
            <w:pPr>
              <w:tabs>
                <w:tab w:val="left" w:pos="601"/>
              </w:tabs>
              <w:jc w:val="both"/>
              <w:rPr>
                <w:sz w:val="21"/>
                <w:szCs w:val="21"/>
              </w:rPr>
            </w:pPr>
            <w:proofErr w:type="gramStart"/>
            <w:r>
              <w:t>О</w:t>
            </w:r>
            <w:r w:rsidRPr="00173544">
              <w:t>бучающийся</w:t>
            </w:r>
            <w:proofErr w:type="gramEnd"/>
            <w:r w:rsidRPr="00173544">
              <w:t xml:space="preserve"> на учебных занятиях и по результатам самостоятельной работы продемонстрировал незнание значительной части программного материала, допускал существенные ошибки, неуверенно, с большими затруднениями выполнял практические работы. 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51461CFC" w:rsidR="001F5596" w:rsidRPr="0021441B" w:rsidRDefault="001F5596" w:rsidP="00051EB1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B3ED5">
        <w:rPr>
          <w:rFonts w:eastAsia="Times New Roman"/>
          <w:bCs/>
          <w:sz w:val="24"/>
          <w:szCs w:val="24"/>
        </w:rPr>
        <w:t>учебной дисциплине</w:t>
      </w:r>
      <w:r w:rsidRPr="007B3ED5">
        <w:rPr>
          <w:rFonts w:eastAsia="Times New Roman"/>
          <w:bCs/>
          <w:sz w:val="24"/>
          <w:szCs w:val="24"/>
        </w:rPr>
        <w:t xml:space="preserve"> </w:t>
      </w:r>
      <w:r w:rsidR="007B3ED5" w:rsidRPr="007B3ED5">
        <w:rPr>
          <w:rFonts w:eastAsia="Times New Roman"/>
          <w:bCs/>
          <w:sz w:val="24"/>
          <w:szCs w:val="24"/>
        </w:rPr>
        <w:t>«</w:t>
      </w:r>
      <w:r w:rsidR="00E511D0">
        <w:rPr>
          <w:rFonts w:eastAsia="Times New Roman"/>
          <w:bCs/>
          <w:sz w:val="24"/>
          <w:szCs w:val="24"/>
        </w:rPr>
        <w:t>Законодательные основы метрологии, стандартизации, подтверждения соответствия</w:t>
      </w:r>
      <w:r w:rsidR="007B3ED5" w:rsidRPr="007B3ED5">
        <w:rPr>
          <w:rFonts w:eastAsia="Times New Roman"/>
          <w:bCs/>
          <w:sz w:val="24"/>
          <w:szCs w:val="24"/>
        </w:rPr>
        <w:t>»</w:t>
      </w:r>
      <w:r w:rsidR="007B3ED5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3D5E3904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085F03D" w:rsidR="003F468B" w:rsidRPr="00D23F40" w:rsidRDefault="003F468B" w:rsidP="00552D5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051EB1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257A3D6F" w:rsidR="00D64E13" w:rsidRPr="00D64E13" w:rsidRDefault="00474D2C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0C354CF1" w14:textId="73DAC5A7" w:rsidR="00DC1095" w:rsidRPr="00474D2C" w:rsidRDefault="00050A75" w:rsidP="00EF370C">
            <w:pPr>
              <w:ind w:left="42"/>
            </w:pPr>
            <w:r>
              <w:t>Контрольная работа по разделам 1-</w:t>
            </w:r>
            <w:r w:rsidR="00EF370C">
              <w:t>3</w:t>
            </w:r>
          </w:p>
        </w:tc>
        <w:tc>
          <w:tcPr>
            <w:tcW w:w="9723" w:type="dxa"/>
          </w:tcPr>
          <w:p w14:paraId="1CE4D2EA" w14:textId="77777777" w:rsidR="00474D2C" w:rsidRPr="003856C6" w:rsidRDefault="003856C6" w:rsidP="00EF370C">
            <w:pPr>
              <w:ind w:left="567"/>
            </w:pPr>
            <w:r w:rsidRPr="003856C6">
              <w:t>Вариант 1</w:t>
            </w:r>
          </w:p>
          <w:p w14:paraId="61F09DF0" w14:textId="7ECCF754" w:rsidR="003856C6" w:rsidRPr="003856C6" w:rsidRDefault="003856C6" w:rsidP="00EF370C">
            <w:pPr>
              <w:ind w:left="567"/>
            </w:pPr>
            <w:r w:rsidRPr="003856C6">
              <w:t>1. Приведите 3 термина с определениями на ваш выбор: 1 – в области метрологии,  1 – в области технического регулирования или стандартизации, 1 – в области подтверждения соответствия</w:t>
            </w:r>
          </w:p>
          <w:p w14:paraId="48D16FC6" w14:textId="75C0BCA5" w:rsidR="003856C6" w:rsidRPr="003856C6" w:rsidRDefault="003856C6" w:rsidP="00EF370C">
            <w:pPr>
              <w:ind w:left="567"/>
            </w:pPr>
            <w:r w:rsidRPr="003856C6">
              <w:t>2. Формы подтверждения соответствия</w:t>
            </w:r>
          </w:p>
          <w:p w14:paraId="66E7EA35" w14:textId="77777777" w:rsidR="003856C6" w:rsidRPr="003856C6" w:rsidRDefault="003856C6" w:rsidP="00EF370C">
            <w:pPr>
              <w:ind w:left="567"/>
            </w:pPr>
          </w:p>
          <w:p w14:paraId="6A10F447" w14:textId="77777777" w:rsidR="003856C6" w:rsidRPr="003856C6" w:rsidRDefault="003856C6" w:rsidP="00EF370C">
            <w:pPr>
              <w:ind w:left="567"/>
            </w:pPr>
            <w:r w:rsidRPr="003856C6">
              <w:t>Вариант 2</w:t>
            </w:r>
          </w:p>
          <w:p w14:paraId="08D5A870" w14:textId="5C9AB2AA" w:rsidR="003856C6" w:rsidRPr="003856C6" w:rsidRDefault="003856C6" w:rsidP="003856C6">
            <w:pPr>
              <w:ind w:left="567"/>
            </w:pPr>
            <w:r w:rsidRPr="003856C6">
              <w:t>1. Приведите 3 термина с определениями  на ваш выбор</w:t>
            </w:r>
            <w:proofErr w:type="gramStart"/>
            <w:r w:rsidRPr="003856C6">
              <w:t xml:space="preserve"> :</w:t>
            </w:r>
            <w:proofErr w:type="gramEnd"/>
            <w:r w:rsidRPr="003856C6">
              <w:t xml:space="preserve"> 1 – в области метрологии,  1 – в области технического регулирования или стандартизации, 1 – в области подтверждения соответствия</w:t>
            </w:r>
          </w:p>
          <w:p w14:paraId="4B32A189" w14:textId="4542772F" w:rsidR="003856C6" w:rsidRPr="003856C6" w:rsidRDefault="003856C6" w:rsidP="00EF370C">
            <w:pPr>
              <w:ind w:left="567"/>
            </w:pPr>
            <w:r w:rsidRPr="003856C6">
              <w:t>2. Содержание технических регламентов</w:t>
            </w:r>
          </w:p>
          <w:p w14:paraId="706BD71D" w14:textId="77777777" w:rsidR="003856C6" w:rsidRPr="003856C6" w:rsidRDefault="003856C6" w:rsidP="00EF370C">
            <w:pPr>
              <w:ind w:left="567"/>
            </w:pPr>
          </w:p>
          <w:p w14:paraId="74286546" w14:textId="77777777" w:rsidR="003856C6" w:rsidRPr="003856C6" w:rsidRDefault="003856C6" w:rsidP="00EF370C">
            <w:pPr>
              <w:ind w:left="567"/>
            </w:pPr>
            <w:r w:rsidRPr="003856C6">
              <w:t>Вариант 3</w:t>
            </w:r>
          </w:p>
          <w:p w14:paraId="07AB95B3" w14:textId="69BEB47D" w:rsidR="003856C6" w:rsidRPr="003856C6" w:rsidRDefault="003856C6" w:rsidP="003856C6">
            <w:pPr>
              <w:ind w:left="567"/>
            </w:pPr>
            <w:r w:rsidRPr="003856C6">
              <w:t>1. Приведите 3 термина с определениями на ваш выбор: 1 – в области метрологии,  1 – в области технического регулирования или стандартизации, 1 – в области подтверждения соответствия</w:t>
            </w:r>
          </w:p>
          <w:p w14:paraId="4EF72072" w14:textId="5B96F5FF" w:rsidR="003856C6" w:rsidRDefault="003856C6" w:rsidP="00EF370C">
            <w:pPr>
              <w:ind w:left="567"/>
              <w:rPr>
                <w:i/>
              </w:rPr>
            </w:pPr>
            <w:r w:rsidRPr="003856C6">
              <w:t>2. Требования к единицам величин</w:t>
            </w:r>
          </w:p>
          <w:p w14:paraId="79A48F06" w14:textId="77777777" w:rsidR="003856C6" w:rsidRDefault="003856C6" w:rsidP="00EF370C">
            <w:pPr>
              <w:ind w:left="567"/>
              <w:rPr>
                <w:i/>
              </w:rPr>
            </w:pPr>
          </w:p>
          <w:p w14:paraId="73D57EA2" w14:textId="2706C7B7" w:rsidR="003856C6" w:rsidRPr="00D23F40" w:rsidRDefault="003856C6" w:rsidP="00EF370C">
            <w:pPr>
              <w:ind w:left="567"/>
              <w:rPr>
                <w:i/>
              </w:rPr>
            </w:pPr>
          </w:p>
        </w:tc>
      </w:tr>
    </w:tbl>
    <w:p w14:paraId="74F7F2DC" w14:textId="25B9CF41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552D5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5348492" w:rsidR="009D5862" w:rsidRPr="004A2281" w:rsidRDefault="009D5862" w:rsidP="00552D5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ACE8C2F" w:rsidR="009D5862" w:rsidRPr="00314BCA" w:rsidRDefault="009D5862" w:rsidP="00552D5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552D54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52D54" w:rsidRPr="00314BCA" w14:paraId="44B60F0F" w14:textId="77777777" w:rsidTr="00552D54">
        <w:trPr>
          <w:trHeight w:val="283"/>
        </w:trPr>
        <w:tc>
          <w:tcPr>
            <w:tcW w:w="2410" w:type="dxa"/>
            <w:vMerge w:val="restart"/>
          </w:tcPr>
          <w:p w14:paraId="473564BC" w14:textId="58E10EC0" w:rsidR="00552D54" w:rsidRPr="00BE024E" w:rsidRDefault="00050A75" w:rsidP="003856C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</w:t>
            </w:r>
            <w:r w:rsidR="003856C6">
              <w:rPr>
                <w:lang w:val="ru-RU"/>
              </w:rPr>
              <w:t>нтрольная работа по разделам 1-</w:t>
            </w:r>
            <w:r w:rsidR="00DD10F2">
              <w:rPr>
                <w:lang w:val="ru-RU"/>
              </w:rPr>
              <w:t>3</w:t>
            </w:r>
          </w:p>
        </w:tc>
        <w:tc>
          <w:tcPr>
            <w:tcW w:w="8080" w:type="dxa"/>
          </w:tcPr>
          <w:p w14:paraId="31FC87CF" w14:textId="14A7A31F" w:rsidR="006A6E06" w:rsidRPr="00DB2EB9" w:rsidRDefault="006A6E06" w:rsidP="006A6E06">
            <w:pPr>
              <w:pStyle w:val="af0"/>
              <w:ind w:left="0"/>
              <w:jc w:val="both"/>
              <w:rPr>
                <w:b/>
                <w:szCs w:val="24"/>
              </w:rPr>
            </w:pPr>
            <w:r w:rsidRPr="00DB2EB9">
              <w:rPr>
                <w:szCs w:val="24"/>
              </w:rPr>
              <w:t>Студент демонстрирует умение: применять различные подходы к решению поставленной задачи</w:t>
            </w:r>
            <w:r>
              <w:rPr>
                <w:szCs w:val="24"/>
              </w:rPr>
              <w:t xml:space="preserve"> </w:t>
            </w:r>
          </w:p>
          <w:p w14:paraId="66665770" w14:textId="3FD8C040" w:rsidR="00552D54" w:rsidRPr="00552D54" w:rsidRDefault="006A6E06" w:rsidP="00050A75">
            <w:pPr>
              <w:jc w:val="both"/>
            </w:pPr>
            <w:r w:rsidRPr="00DB2EB9">
              <w:t xml:space="preserve">Студент владеет навыками самостоятельного овладения новыми знаниями в области </w:t>
            </w:r>
            <w:r w:rsidR="00DD10F2" w:rsidRPr="00E400C8">
              <w:rPr>
                <w:sz w:val="21"/>
                <w:szCs w:val="21"/>
              </w:rPr>
              <w:t>законодательной базы метрологии, стандартизации и подтверждения соответствия</w:t>
            </w:r>
            <w:r w:rsidRPr="00DB2EB9">
              <w:t xml:space="preserve">, используя современные образовательные технологии; способами систематизации и обобщения информации по вопросам профессиональной деятельности </w:t>
            </w:r>
          </w:p>
        </w:tc>
        <w:tc>
          <w:tcPr>
            <w:tcW w:w="2055" w:type="dxa"/>
          </w:tcPr>
          <w:p w14:paraId="7F35470A" w14:textId="176865D4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</w:tcPr>
          <w:p w14:paraId="39F3454B" w14:textId="77777777" w:rsidR="00552D54" w:rsidRPr="00552D54" w:rsidRDefault="00552D54" w:rsidP="00FC1ACA">
            <w:pPr>
              <w:jc w:val="center"/>
            </w:pPr>
            <w:r w:rsidRPr="00552D54">
              <w:t>5</w:t>
            </w:r>
          </w:p>
        </w:tc>
      </w:tr>
      <w:tr w:rsidR="00552D54" w:rsidRPr="00314BCA" w14:paraId="1EF7EE9F" w14:textId="77777777" w:rsidTr="00552D54">
        <w:trPr>
          <w:trHeight w:val="283"/>
        </w:trPr>
        <w:tc>
          <w:tcPr>
            <w:tcW w:w="2410" w:type="dxa"/>
            <w:vMerge/>
          </w:tcPr>
          <w:p w14:paraId="176C90DD" w14:textId="77777777" w:rsidR="00552D54" w:rsidRPr="00552D54" w:rsidRDefault="00552D54" w:rsidP="00FC1ACA"/>
        </w:tc>
        <w:tc>
          <w:tcPr>
            <w:tcW w:w="8080" w:type="dxa"/>
          </w:tcPr>
          <w:p w14:paraId="38142DA2" w14:textId="40DFB60B" w:rsidR="006A6E06" w:rsidRDefault="006A6E06" w:rsidP="00FC1ACA">
            <w:pPr>
              <w:rPr>
                <w:szCs w:val="24"/>
              </w:rPr>
            </w:pPr>
            <w:r w:rsidRPr="00DB2EB9">
              <w:rPr>
                <w:szCs w:val="24"/>
              </w:rPr>
              <w:t>Студент допускает незначительные ошибки в анализе и интерпретации поставленной проблемы</w:t>
            </w:r>
          </w:p>
          <w:p w14:paraId="3AFE1CAB" w14:textId="61578FF9" w:rsidR="006A6E06" w:rsidRPr="00552D54" w:rsidRDefault="006A6E06" w:rsidP="00FC1ACA">
            <w:r w:rsidRPr="00DB2EB9">
              <w:rPr>
                <w:szCs w:val="24"/>
              </w:rPr>
              <w:t xml:space="preserve">Студент </w:t>
            </w:r>
            <w:r w:rsidRPr="00DB2EB9">
              <w:t>допускает незначительные ошибки в ходе ответа на вопрос; незначительные неточности в формулировках</w:t>
            </w:r>
          </w:p>
        </w:tc>
        <w:tc>
          <w:tcPr>
            <w:tcW w:w="2055" w:type="dxa"/>
          </w:tcPr>
          <w:p w14:paraId="419E904E" w14:textId="1B173C13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</w:tcPr>
          <w:p w14:paraId="7B12E569" w14:textId="77777777" w:rsidR="00552D54" w:rsidRPr="00552D54" w:rsidRDefault="00552D54" w:rsidP="00FC1ACA">
            <w:pPr>
              <w:jc w:val="center"/>
            </w:pPr>
            <w:r w:rsidRPr="00552D54">
              <w:t>4</w:t>
            </w:r>
          </w:p>
        </w:tc>
      </w:tr>
      <w:tr w:rsidR="00552D54" w:rsidRPr="00314BCA" w14:paraId="55787DCF" w14:textId="77777777" w:rsidTr="00552D54">
        <w:trPr>
          <w:trHeight w:val="283"/>
        </w:trPr>
        <w:tc>
          <w:tcPr>
            <w:tcW w:w="2410" w:type="dxa"/>
            <w:vMerge/>
          </w:tcPr>
          <w:p w14:paraId="288A1ECF" w14:textId="77777777" w:rsidR="00552D54" w:rsidRPr="00552D54" w:rsidRDefault="00552D54" w:rsidP="00FC1ACA"/>
        </w:tc>
        <w:tc>
          <w:tcPr>
            <w:tcW w:w="8080" w:type="dxa"/>
          </w:tcPr>
          <w:p w14:paraId="19F703A1" w14:textId="6F06269B" w:rsidR="006A6E06" w:rsidRDefault="006A6E06" w:rsidP="00DD10F2">
            <w:pPr>
              <w:jc w:val="both"/>
              <w:rPr>
                <w:szCs w:val="24"/>
              </w:rPr>
            </w:pPr>
            <w:r w:rsidRPr="00DB2EB9">
              <w:rPr>
                <w:szCs w:val="24"/>
              </w:rPr>
              <w:t xml:space="preserve">Студент </w:t>
            </w:r>
            <w:r>
              <w:rPr>
                <w:szCs w:val="24"/>
              </w:rPr>
              <w:t>допускает о</w:t>
            </w:r>
            <w:r w:rsidRPr="00DB2EB9">
              <w:rPr>
                <w:szCs w:val="24"/>
              </w:rPr>
              <w:t>шибки в интерпретации, ошибк</w:t>
            </w:r>
            <w:r w:rsidR="00050A75">
              <w:rPr>
                <w:szCs w:val="24"/>
              </w:rPr>
              <w:t xml:space="preserve">и в </w:t>
            </w:r>
            <w:r w:rsidR="00DD10F2">
              <w:rPr>
                <w:szCs w:val="24"/>
              </w:rPr>
              <w:t>интерпретации</w:t>
            </w:r>
            <w:r w:rsidR="00050A75">
              <w:rPr>
                <w:szCs w:val="24"/>
              </w:rPr>
              <w:t xml:space="preserve"> </w:t>
            </w:r>
            <w:r w:rsidR="00DD10F2" w:rsidRPr="00E400C8">
              <w:rPr>
                <w:sz w:val="21"/>
                <w:szCs w:val="21"/>
              </w:rPr>
              <w:t>законодательной базы метрологии, стандартизации и подтверждения соответствия</w:t>
            </w:r>
          </w:p>
          <w:p w14:paraId="55CCA4E5" w14:textId="0AA820FC" w:rsidR="006A6E06" w:rsidRPr="00552D54" w:rsidRDefault="006A6E06" w:rsidP="00DD10F2">
            <w:r>
              <w:t>З</w:t>
            </w:r>
            <w:r w:rsidRPr="00DB2EB9">
              <w:t xml:space="preserve">начительные пробелы в </w:t>
            </w:r>
            <w:r w:rsidR="00DD10F2">
              <w:t xml:space="preserve">знании </w:t>
            </w:r>
            <w:r w:rsidR="00DD10F2" w:rsidRPr="00E400C8">
              <w:rPr>
                <w:sz w:val="21"/>
                <w:szCs w:val="21"/>
              </w:rPr>
              <w:t>законодательной базы метрологии, стандартизации и подтверждения соответствия</w:t>
            </w:r>
          </w:p>
        </w:tc>
        <w:tc>
          <w:tcPr>
            <w:tcW w:w="2055" w:type="dxa"/>
          </w:tcPr>
          <w:p w14:paraId="26DEB9CA" w14:textId="6568785F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</w:tcPr>
          <w:p w14:paraId="498A30A1" w14:textId="77777777" w:rsidR="00552D54" w:rsidRPr="00552D54" w:rsidRDefault="00552D54" w:rsidP="00FC1ACA">
            <w:pPr>
              <w:jc w:val="center"/>
            </w:pPr>
            <w:r w:rsidRPr="00552D54">
              <w:t>3</w:t>
            </w:r>
          </w:p>
        </w:tc>
      </w:tr>
      <w:tr w:rsidR="00552D54" w:rsidRPr="00314BCA" w14:paraId="0CE00873" w14:textId="77777777" w:rsidTr="00552D54">
        <w:trPr>
          <w:trHeight w:val="283"/>
        </w:trPr>
        <w:tc>
          <w:tcPr>
            <w:tcW w:w="2410" w:type="dxa"/>
            <w:vMerge/>
          </w:tcPr>
          <w:p w14:paraId="0A7F4891" w14:textId="77777777" w:rsidR="00552D54" w:rsidRPr="00552D54" w:rsidRDefault="00552D54" w:rsidP="00FC1ACA"/>
        </w:tc>
        <w:tc>
          <w:tcPr>
            <w:tcW w:w="8080" w:type="dxa"/>
          </w:tcPr>
          <w:p w14:paraId="500F9866" w14:textId="1EEFE26F" w:rsidR="00552D54" w:rsidRPr="00552D54" w:rsidRDefault="006A6E06" w:rsidP="00FC1ACA">
            <w:r>
              <w:t>Задание не выполнено</w:t>
            </w:r>
          </w:p>
        </w:tc>
        <w:tc>
          <w:tcPr>
            <w:tcW w:w="2055" w:type="dxa"/>
          </w:tcPr>
          <w:p w14:paraId="015663F7" w14:textId="73DEBBAF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</w:tcPr>
          <w:p w14:paraId="6A45A536" w14:textId="77777777" w:rsidR="00552D54" w:rsidRPr="00552D54" w:rsidRDefault="00552D54" w:rsidP="00FC1ACA">
            <w:pPr>
              <w:jc w:val="center"/>
            </w:pPr>
            <w:r w:rsidRPr="00552D54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0CDBADBE" w:rsidR="002C4687" w:rsidRPr="00552D54" w:rsidRDefault="00DD10F2" w:rsidP="00DD10F2">
            <w:pPr>
              <w:jc w:val="both"/>
            </w:pPr>
            <w:r>
              <w:t xml:space="preserve">Зачет с оценкой в устной форме по билетам </w:t>
            </w:r>
          </w:p>
        </w:tc>
        <w:tc>
          <w:tcPr>
            <w:tcW w:w="11340" w:type="dxa"/>
          </w:tcPr>
          <w:p w14:paraId="05430CBF" w14:textId="77777777" w:rsidR="00050A75" w:rsidRPr="00467B98" w:rsidRDefault="00050A75" w:rsidP="00050A75">
            <w:pPr>
              <w:ind w:firstLine="709"/>
              <w:jc w:val="both"/>
              <w:rPr>
                <w:sz w:val="24"/>
                <w:szCs w:val="24"/>
              </w:rPr>
            </w:pPr>
            <w:r w:rsidRPr="00467B98">
              <w:rPr>
                <w:sz w:val="24"/>
                <w:szCs w:val="24"/>
              </w:rPr>
              <w:t>Билет № 1</w:t>
            </w:r>
          </w:p>
          <w:p w14:paraId="63D56C66" w14:textId="761F58F5" w:rsidR="00050A75" w:rsidRDefault="00DD10F2" w:rsidP="00DD10F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t xml:space="preserve"> </w:t>
            </w:r>
            <w:r w:rsidRPr="00DD10F2">
              <w:rPr>
                <w:bCs/>
                <w:sz w:val="24"/>
                <w:szCs w:val="24"/>
              </w:rPr>
              <w:t>Законодательство Российской Федерации об обеспечении единства измерений</w:t>
            </w:r>
          </w:p>
          <w:p w14:paraId="3F4FCD01" w14:textId="0508D515" w:rsidR="00DD10F2" w:rsidRDefault="00DD10F2" w:rsidP="00DD10F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DD10F2">
              <w:rPr>
                <w:bCs/>
                <w:sz w:val="24"/>
                <w:szCs w:val="24"/>
              </w:rPr>
              <w:t>Полномочия органов государственного контроля (надзора)</w:t>
            </w:r>
          </w:p>
          <w:p w14:paraId="10B8F071" w14:textId="77777777" w:rsidR="00EE0868" w:rsidRDefault="00EE0868" w:rsidP="00050A75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0DAC74DA" w14:textId="77777777" w:rsidR="00050A75" w:rsidRPr="00467B98" w:rsidRDefault="00050A75" w:rsidP="00050A75">
            <w:pPr>
              <w:ind w:firstLine="709"/>
              <w:jc w:val="both"/>
              <w:rPr>
                <w:sz w:val="24"/>
                <w:szCs w:val="24"/>
              </w:rPr>
            </w:pPr>
            <w:r w:rsidRPr="00467B98">
              <w:rPr>
                <w:sz w:val="24"/>
                <w:szCs w:val="24"/>
              </w:rPr>
              <w:lastRenderedPageBreak/>
              <w:t>Билет № 2</w:t>
            </w:r>
          </w:p>
          <w:p w14:paraId="054E2265" w14:textId="2B99CAEA" w:rsidR="00DD10F2" w:rsidRDefault="00DD10F2" w:rsidP="00DD10F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t xml:space="preserve"> </w:t>
            </w:r>
            <w:r w:rsidRPr="00DD10F2">
              <w:rPr>
                <w:bCs/>
                <w:sz w:val="24"/>
                <w:szCs w:val="24"/>
              </w:rPr>
              <w:t>Требования к измерениям</w:t>
            </w:r>
          </w:p>
          <w:p w14:paraId="218A2574" w14:textId="3296DC70" w:rsidR="00DD10F2" w:rsidRDefault="00DD10F2" w:rsidP="00DD10F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DD10F2">
              <w:rPr>
                <w:bCs/>
                <w:sz w:val="24"/>
                <w:szCs w:val="24"/>
              </w:rPr>
              <w:t>Финансирование в сфере стандартизации</w:t>
            </w:r>
          </w:p>
          <w:p w14:paraId="3B970A93" w14:textId="77777777" w:rsidR="00DD10F2" w:rsidRDefault="00DD10F2" w:rsidP="00050A75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017269C6" w14:textId="77777777" w:rsidR="00050A75" w:rsidRPr="00467B98" w:rsidRDefault="00050A75" w:rsidP="00050A75">
            <w:pPr>
              <w:ind w:firstLine="709"/>
              <w:jc w:val="both"/>
              <w:rPr>
                <w:sz w:val="24"/>
                <w:szCs w:val="24"/>
              </w:rPr>
            </w:pPr>
            <w:r w:rsidRPr="00467B98">
              <w:rPr>
                <w:sz w:val="24"/>
                <w:szCs w:val="24"/>
              </w:rPr>
              <w:t>Билет № 3</w:t>
            </w:r>
          </w:p>
          <w:p w14:paraId="5EA3F745" w14:textId="784D2327" w:rsidR="00DD10F2" w:rsidRDefault="00DD10F2" w:rsidP="00DD10F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t xml:space="preserve"> </w:t>
            </w:r>
            <w:r w:rsidRPr="00DD10F2">
              <w:rPr>
                <w:bCs/>
                <w:sz w:val="24"/>
                <w:szCs w:val="24"/>
              </w:rPr>
              <w:t>Метрологическая экспертиза</w:t>
            </w:r>
          </w:p>
          <w:p w14:paraId="540FE09C" w14:textId="77777777" w:rsidR="00BE024E" w:rsidRDefault="00DD10F2" w:rsidP="007D6EA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>
              <w:t xml:space="preserve"> </w:t>
            </w:r>
            <w:r w:rsidRPr="00DD10F2">
              <w:rPr>
                <w:bCs/>
                <w:sz w:val="24"/>
                <w:szCs w:val="24"/>
              </w:rPr>
              <w:t>Декларирование соответствия</w:t>
            </w:r>
          </w:p>
          <w:p w14:paraId="5081210C" w14:textId="13DB0307" w:rsidR="007D6EA1" w:rsidRPr="00552D54" w:rsidRDefault="007D6EA1" w:rsidP="007D6EA1">
            <w:pPr>
              <w:jc w:val="both"/>
            </w:pPr>
          </w:p>
        </w:tc>
      </w:tr>
      <w:tr w:rsidR="00DD10F2" w14:paraId="2CCFDFFE" w14:textId="77777777" w:rsidTr="002C4687">
        <w:tc>
          <w:tcPr>
            <w:tcW w:w="3261" w:type="dxa"/>
          </w:tcPr>
          <w:p w14:paraId="69A1748C" w14:textId="1F5C502E" w:rsidR="00DD10F2" w:rsidRDefault="00DD10F2" w:rsidP="00DD10F2">
            <w:pPr>
              <w:jc w:val="both"/>
            </w:pPr>
            <w:r w:rsidRPr="0014741C">
              <w:lastRenderedPageBreak/>
              <w:t xml:space="preserve">Экзамен </w:t>
            </w:r>
            <w:r>
              <w:t xml:space="preserve">в устной форме </w:t>
            </w:r>
            <w:r w:rsidRPr="0014741C">
              <w:t>по билет</w:t>
            </w:r>
            <w:r>
              <w:t>ам</w:t>
            </w:r>
          </w:p>
        </w:tc>
        <w:tc>
          <w:tcPr>
            <w:tcW w:w="11340" w:type="dxa"/>
          </w:tcPr>
          <w:p w14:paraId="2A9B74BA" w14:textId="77777777" w:rsidR="00DD10F2" w:rsidRPr="00467B98" w:rsidRDefault="00DD10F2" w:rsidP="007753B5">
            <w:pPr>
              <w:ind w:firstLine="709"/>
              <w:jc w:val="both"/>
              <w:rPr>
                <w:sz w:val="24"/>
                <w:szCs w:val="24"/>
              </w:rPr>
            </w:pPr>
            <w:r w:rsidRPr="00467B98">
              <w:rPr>
                <w:sz w:val="24"/>
                <w:szCs w:val="24"/>
              </w:rPr>
              <w:t>Билет № 1</w:t>
            </w:r>
          </w:p>
          <w:p w14:paraId="1CC4C132" w14:textId="060377CB" w:rsidR="00DD10F2" w:rsidRDefault="00DD10F2" w:rsidP="00DD10F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t xml:space="preserve"> </w:t>
            </w:r>
            <w:r w:rsidRPr="00DD10F2">
              <w:rPr>
                <w:bCs/>
                <w:sz w:val="24"/>
                <w:szCs w:val="24"/>
              </w:rPr>
              <w:t>Федеральный информационный фонд по обеспечению единства измерений</w:t>
            </w:r>
          </w:p>
          <w:p w14:paraId="4334565C" w14:textId="0820914F" w:rsidR="00DD10F2" w:rsidRDefault="00DD10F2" w:rsidP="00DD10F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="007D6EA1">
              <w:t xml:space="preserve"> </w:t>
            </w:r>
            <w:r w:rsidR="007D6EA1" w:rsidRPr="007D6EA1">
              <w:rPr>
                <w:bCs/>
                <w:sz w:val="24"/>
                <w:szCs w:val="24"/>
              </w:rPr>
              <w:t>Международное и региональное сотрудничество в сфере стандартизации</w:t>
            </w:r>
          </w:p>
          <w:p w14:paraId="49E1CDEE" w14:textId="751CA3F2" w:rsidR="00DD10F2" w:rsidRPr="00467B98" w:rsidRDefault="00DD10F2" w:rsidP="00DD10F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>
              <w:t xml:space="preserve"> </w:t>
            </w:r>
            <w:r w:rsidRPr="00DD10F2">
              <w:rPr>
                <w:bCs/>
                <w:sz w:val="24"/>
                <w:szCs w:val="24"/>
              </w:rPr>
              <w:t>Права и обязанности заявителя в области обязательного подтверждения соответствия</w:t>
            </w:r>
          </w:p>
          <w:p w14:paraId="28D9DCE3" w14:textId="77777777" w:rsidR="00DD10F2" w:rsidRPr="00467B98" w:rsidRDefault="00DD10F2" w:rsidP="007753B5">
            <w:pPr>
              <w:jc w:val="both"/>
              <w:rPr>
                <w:bCs/>
                <w:sz w:val="24"/>
                <w:szCs w:val="24"/>
              </w:rPr>
            </w:pPr>
          </w:p>
          <w:p w14:paraId="48FBB7B9" w14:textId="77777777" w:rsidR="00DD10F2" w:rsidRPr="00467B98" w:rsidRDefault="00DD10F2" w:rsidP="007753B5">
            <w:pPr>
              <w:ind w:firstLine="709"/>
              <w:jc w:val="both"/>
              <w:rPr>
                <w:sz w:val="24"/>
                <w:szCs w:val="24"/>
              </w:rPr>
            </w:pPr>
            <w:r w:rsidRPr="00467B98">
              <w:rPr>
                <w:sz w:val="24"/>
                <w:szCs w:val="24"/>
              </w:rPr>
              <w:t>Билет № 2</w:t>
            </w:r>
          </w:p>
          <w:p w14:paraId="76A5FA60" w14:textId="5AA5EAAB" w:rsidR="00DD10F2" w:rsidRDefault="00DD10F2" w:rsidP="00DD10F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DD10F2">
              <w:rPr>
                <w:bCs/>
                <w:sz w:val="24"/>
                <w:szCs w:val="24"/>
              </w:rPr>
              <w:t>Поверка средств измерений</w:t>
            </w:r>
          </w:p>
          <w:p w14:paraId="588329B0" w14:textId="35AF630A" w:rsidR="00DD10F2" w:rsidRDefault="00DD10F2" w:rsidP="00DD10F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DD10F2">
              <w:rPr>
                <w:bCs/>
                <w:sz w:val="24"/>
                <w:szCs w:val="24"/>
              </w:rPr>
              <w:t>Технические комитеты по стандартизации</w:t>
            </w:r>
          </w:p>
          <w:p w14:paraId="3AE325AC" w14:textId="1F2D37A3" w:rsidR="00DD10F2" w:rsidRPr="00467B98" w:rsidRDefault="00DD10F2" w:rsidP="00DD10F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Pr="00DD10F2">
              <w:rPr>
                <w:bCs/>
                <w:sz w:val="24"/>
                <w:szCs w:val="24"/>
              </w:rPr>
              <w:t>Ответственность за нарушение правил выполнения работ по сертификации</w:t>
            </w:r>
          </w:p>
          <w:p w14:paraId="7BC40414" w14:textId="77777777" w:rsidR="00DD10F2" w:rsidRDefault="00DD10F2" w:rsidP="007753B5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29DD653C" w14:textId="77777777" w:rsidR="00DD10F2" w:rsidRPr="00467B98" w:rsidRDefault="00DD10F2" w:rsidP="007753B5">
            <w:pPr>
              <w:ind w:firstLine="709"/>
              <w:jc w:val="both"/>
              <w:rPr>
                <w:sz w:val="24"/>
                <w:szCs w:val="24"/>
              </w:rPr>
            </w:pPr>
            <w:r w:rsidRPr="00467B98">
              <w:rPr>
                <w:sz w:val="24"/>
                <w:szCs w:val="24"/>
              </w:rPr>
              <w:t>Билет № 3</w:t>
            </w:r>
          </w:p>
          <w:p w14:paraId="3728FE11" w14:textId="45E241AB" w:rsidR="00DD10F2" w:rsidRDefault="00DD10F2" w:rsidP="00DD10F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7D6EA1">
              <w:t xml:space="preserve"> </w:t>
            </w:r>
            <w:r w:rsidR="007D6EA1" w:rsidRPr="007D6EA1">
              <w:rPr>
                <w:bCs/>
                <w:sz w:val="24"/>
                <w:szCs w:val="24"/>
              </w:rPr>
              <w:t>Калибровка средств измерений</w:t>
            </w:r>
          </w:p>
          <w:p w14:paraId="3AA7B010" w14:textId="20267336" w:rsidR="00DD10F2" w:rsidRDefault="00DD10F2" w:rsidP="00DD10F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DD10F2">
              <w:rPr>
                <w:bCs/>
                <w:sz w:val="24"/>
                <w:szCs w:val="24"/>
              </w:rPr>
              <w:t>Ответственность органов государственного контроля (надзора) и их должностных лиц</w:t>
            </w:r>
          </w:p>
          <w:p w14:paraId="72010954" w14:textId="13FE0A3A" w:rsidR="00DD10F2" w:rsidRPr="00467B98" w:rsidRDefault="00DD10F2" w:rsidP="007D6EA1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="007D6EA1">
              <w:t xml:space="preserve"> </w:t>
            </w:r>
            <w:r w:rsidR="007D6EA1" w:rsidRPr="007D6EA1">
              <w:rPr>
                <w:bCs/>
                <w:sz w:val="24"/>
                <w:szCs w:val="24"/>
              </w:rPr>
              <w:t>Содержание и применение технических регламентов</w:t>
            </w:r>
          </w:p>
        </w:tc>
      </w:tr>
    </w:tbl>
    <w:p w14:paraId="09E359C2" w14:textId="0A8C7FE1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31E5B" w:rsidRDefault="009D5862" w:rsidP="00A52143">
            <w:pPr>
              <w:pStyle w:val="TableParagraph"/>
              <w:ind w:left="872"/>
              <w:rPr>
                <w:b/>
                <w:lang w:val="ru-RU"/>
              </w:rPr>
            </w:pPr>
            <w:r w:rsidRPr="00531E5B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298288A" w:rsidR="009D5862" w:rsidRPr="00314BCA" w:rsidRDefault="009D5862" w:rsidP="006A6E0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258046F" w:rsidR="009D5862" w:rsidRDefault="009D5862" w:rsidP="006A6E06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65F4E83" w14:textId="2CFA6404" w:rsidR="009D5862" w:rsidRPr="0014741C" w:rsidRDefault="0014741C" w:rsidP="00DD10F2">
            <w:r w:rsidRPr="0014741C">
              <w:t xml:space="preserve">Экзамен </w:t>
            </w:r>
            <w:proofErr w:type="gramStart"/>
            <w:r w:rsidR="00DD10F2">
              <w:t xml:space="preserve">в устной форме </w:t>
            </w:r>
            <w:r w:rsidRPr="0014741C">
              <w:t>по билет</w:t>
            </w:r>
            <w:r w:rsidR="004F4C9F">
              <w:t>ам</w:t>
            </w:r>
            <w:r w:rsidR="00DD10F2">
              <w:t xml:space="preserve"> / зачет с оценкой в устной форме по билетам</w:t>
            </w:r>
            <w:proofErr w:type="gramEnd"/>
          </w:p>
        </w:tc>
        <w:tc>
          <w:tcPr>
            <w:tcW w:w="6945" w:type="dxa"/>
          </w:tcPr>
          <w:p w14:paraId="5153C3B7" w14:textId="77777777" w:rsidR="009D5862" w:rsidRPr="006A6E06" w:rsidRDefault="009D5862" w:rsidP="006A6E06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Обучающийся:</w:t>
            </w:r>
          </w:p>
          <w:p w14:paraId="1588324D" w14:textId="77777777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1988B08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lastRenderedPageBreak/>
              <w:t>свободно владеет научными понятиями;</w:t>
            </w:r>
          </w:p>
          <w:p w14:paraId="528AEDA4" w14:textId="541A61EF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proofErr w:type="gramStart"/>
            <w:r w:rsidRPr="006A6E06">
              <w:rPr>
                <w:lang w:val="ru-RU"/>
              </w:rPr>
              <w:t>способен</w:t>
            </w:r>
            <w:proofErr w:type="gramEnd"/>
            <w:r w:rsidRPr="006A6E06">
              <w:rPr>
                <w:lang w:val="ru-RU"/>
              </w:rPr>
              <w:t xml:space="preserve"> к интеграции знаний по определенной теме, структурированию ответа по вопросу билета;</w:t>
            </w:r>
          </w:p>
          <w:p w14:paraId="36CB96FA" w14:textId="77777777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6A6E06" w:rsidRDefault="009D5862" w:rsidP="00051EB1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A6E06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6A6E06">
              <w:rPr>
                <w:lang w:val="ru-RU"/>
              </w:rPr>
              <w:t xml:space="preserve"> </w:t>
            </w:r>
            <w:r w:rsidRPr="006A6E06">
              <w:rPr>
                <w:lang w:val="ru-RU"/>
              </w:rPr>
              <w:t>основной</w:t>
            </w:r>
            <w:r w:rsidR="00B73243" w:rsidRPr="006A6E06">
              <w:rPr>
                <w:lang w:val="ru-RU"/>
              </w:rPr>
              <w:t xml:space="preserve"> </w:t>
            </w:r>
            <w:r w:rsidRPr="006A6E06">
              <w:rPr>
                <w:lang w:val="ru-RU"/>
              </w:rPr>
              <w:t>и дополнительной литературой.</w:t>
            </w:r>
          </w:p>
          <w:p w14:paraId="317C7FB9" w14:textId="2BAD2967" w:rsidR="009D5862" w:rsidRPr="006A6E06" w:rsidRDefault="009D5862" w:rsidP="006A6E06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Ответ не содержит фактических ошибок и хар</w:t>
            </w:r>
            <w:r w:rsidR="006A6E06" w:rsidRPr="006A6E06">
              <w:rPr>
                <w:lang w:val="ru-RU"/>
              </w:rPr>
              <w:t>актеризуется глубиной, полнотой</w:t>
            </w:r>
            <w:r w:rsidRPr="006A6E06">
              <w:rPr>
                <w:lang w:val="ru-RU"/>
              </w:rPr>
              <w:t>.</w:t>
            </w:r>
          </w:p>
        </w:tc>
        <w:tc>
          <w:tcPr>
            <w:tcW w:w="1772" w:type="dxa"/>
          </w:tcPr>
          <w:p w14:paraId="103CB081" w14:textId="3391133F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6A6E06" w:rsidRDefault="009D5862" w:rsidP="006A6E06">
            <w:pPr>
              <w:jc w:val="both"/>
            </w:pPr>
            <w:r w:rsidRPr="006A6E06">
              <w:t>Обучающийся:</w:t>
            </w:r>
          </w:p>
          <w:p w14:paraId="594C6F55" w14:textId="2D1A1801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6A6E06">
              <w:t>способен</w:t>
            </w:r>
            <w:proofErr w:type="gramEnd"/>
            <w:r w:rsidRPr="006A6E06">
              <w:t xml:space="preserve"> исправить самостоятельно;</w:t>
            </w:r>
          </w:p>
          <w:p w14:paraId="6458006B" w14:textId="77777777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>недостаточно раскрыта проблема по одному из вопросов билета;</w:t>
            </w:r>
          </w:p>
          <w:p w14:paraId="04073B38" w14:textId="77777777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5D17B20F" w:rsidR="009D5862" w:rsidRPr="006A6E06" w:rsidRDefault="009D5862" w:rsidP="00051EB1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 xml:space="preserve">демонстрирует, в целом, системный подход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10B0A6AC" w:rsidR="009D5862" w:rsidRPr="006A6E06" w:rsidRDefault="009D5862" w:rsidP="006A6E06">
            <w:pPr>
              <w:jc w:val="both"/>
            </w:pPr>
            <w:r w:rsidRPr="006A6E06">
              <w:t>В ответе раскрыто</w:t>
            </w:r>
            <w:r w:rsidR="006A6E06" w:rsidRPr="006A6E06">
              <w:t xml:space="preserve"> </w:t>
            </w:r>
            <w:r w:rsidRPr="006A6E06">
              <w:t>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5F9C1ED8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6A6E06" w:rsidRDefault="009D5862" w:rsidP="006A6E06">
            <w:pPr>
              <w:jc w:val="both"/>
            </w:pPr>
            <w:r w:rsidRPr="006A6E06">
              <w:t>Обучающийся:</w:t>
            </w:r>
          </w:p>
          <w:p w14:paraId="2A92282B" w14:textId="63F6C410" w:rsidR="009D5862" w:rsidRPr="006A6E06" w:rsidRDefault="009D5862" w:rsidP="00051EB1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6A6E06">
              <w:t xml:space="preserve">показывает </w:t>
            </w:r>
            <w:r w:rsidRPr="006A6E06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поверхностностью, допускает фактические грубые ошибки;</w:t>
            </w:r>
          </w:p>
          <w:p w14:paraId="77F1458A" w14:textId="77777777" w:rsidR="009D5862" w:rsidRPr="006A6E06" w:rsidRDefault="009D5862" w:rsidP="00051EB1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6A6E06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CCC80C4" w:rsidR="009D5862" w:rsidRPr="006A6E06" w:rsidRDefault="009D5862" w:rsidP="006A6E06">
            <w:pPr>
              <w:jc w:val="both"/>
            </w:pPr>
            <w:r w:rsidRPr="006A6E06">
              <w:rPr>
                <w:rFonts w:eastAsia="Times New Roman"/>
                <w:color w:val="000000"/>
              </w:rPr>
              <w:lastRenderedPageBreak/>
              <w:t xml:space="preserve">Содержание билета раскрыто слабо, имеются неточности при ответе на основные и дополнительные вопросы билета, </w:t>
            </w:r>
          </w:p>
        </w:tc>
        <w:tc>
          <w:tcPr>
            <w:tcW w:w="1772" w:type="dxa"/>
          </w:tcPr>
          <w:p w14:paraId="3D05DDF0" w14:textId="03581ED6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6A6E06" w:rsidRDefault="009D5862" w:rsidP="006A6E06">
            <w:pPr>
              <w:jc w:val="both"/>
            </w:pPr>
            <w:proofErr w:type="gramStart"/>
            <w:r w:rsidRPr="006A6E06">
              <w:t>Обучающийся</w:t>
            </w:r>
            <w:proofErr w:type="gramEnd"/>
            <w:r w:rsidRPr="006A6E06">
              <w:t>, обнаруживает существенные пробелы в знаниях основного учебного материала, допускает</w:t>
            </w:r>
            <w:r w:rsidR="00B73243" w:rsidRPr="006A6E06">
              <w:t xml:space="preserve"> </w:t>
            </w:r>
            <w:r w:rsidRPr="006A6E06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6A6E06" w:rsidRDefault="009D5862" w:rsidP="006A6E06">
            <w:pPr>
              <w:jc w:val="both"/>
            </w:pPr>
            <w:r w:rsidRPr="006A6E06">
              <w:t xml:space="preserve">На большую часть дополнительных вопросов по содержанию экзамена </w:t>
            </w:r>
            <w:proofErr w:type="gramStart"/>
            <w:r w:rsidRPr="006A6E06">
              <w:t>затрудняется</w:t>
            </w:r>
            <w:proofErr w:type="gramEnd"/>
            <w:r w:rsidRPr="006A6E06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66A3AD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78267A5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08AEB3E" w:rsidR="00154655" w:rsidRPr="008B0F64" w:rsidRDefault="00154655" w:rsidP="008B0F64">
            <w:pPr>
              <w:rPr>
                <w:bCs/>
              </w:rPr>
            </w:pPr>
            <w:r w:rsidRPr="008B0F64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B0F64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8B0F64" w:rsidRDefault="00154655" w:rsidP="005459AF">
            <w:pPr>
              <w:rPr>
                <w:bCs/>
              </w:rPr>
            </w:pP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C976257" w:rsidR="00154655" w:rsidRPr="008B0F64" w:rsidRDefault="00154655" w:rsidP="007506F1">
            <w:pPr>
              <w:rPr>
                <w:bCs/>
              </w:rPr>
            </w:pPr>
            <w:r w:rsidRPr="008B0F64">
              <w:rPr>
                <w:bCs/>
              </w:rPr>
              <w:t xml:space="preserve"> - </w:t>
            </w:r>
            <w:r w:rsidR="007506F1"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14:paraId="79070DDF" w14:textId="4E1A249D" w:rsidR="00154655" w:rsidRPr="008B0F64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09482A49" w:rsidR="00154655" w:rsidRPr="008B0F64" w:rsidRDefault="00E35C0D" w:rsidP="008B0F64">
            <w:pPr>
              <w:jc w:val="center"/>
              <w:rPr>
                <w:bCs/>
              </w:rPr>
            </w:pPr>
            <w:r w:rsidRPr="008B0F64">
              <w:rPr>
                <w:b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6F2A037F" w14:textId="77777777" w:rsidR="0043086E" w:rsidRPr="008B0F64" w:rsidRDefault="0043086E" w:rsidP="008B0F64">
            <w:pPr>
              <w:rPr>
                <w:bCs/>
                <w:iCs/>
              </w:rPr>
            </w:pPr>
            <w:r w:rsidRPr="008B0F64">
              <w:rPr>
                <w:bCs/>
                <w:iCs/>
              </w:rPr>
              <w:t xml:space="preserve">Промежуточная аттестация </w:t>
            </w:r>
          </w:p>
          <w:p w14:paraId="086B6096" w14:textId="4DFFABB3" w:rsidR="008B0F64" w:rsidRPr="008B0F64" w:rsidRDefault="007D6EA1" w:rsidP="008B0F64">
            <w:pPr>
              <w:rPr>
                <w:bCs/>
              </w:rPr>
            </w:pPr>
            <w:r>
              <w:rPr>
                <w:bCs/>
              </w:rPr>
              <w:t xml:space="preserve">Зачет с оценкой </w:t>
            </w:r>
          </w:p>
        </w:tc>
        <w:tc>
          <w:tcPr>
            <w:tcW w:w="2835" w:type="dxa"/>
          </w:tcPr>
          <w:p w14:paraId="328ACC9F" w14:textId="609D68A5" w:rsidR="0043086E" w:rsidRPr="008B0F64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8DAB177" w14:textId="77777777" w:rsidR="007506F1" w:rsidRPr="008B0F64" w:rsidRDefault="007506F1" w:rsidP="007506F1">
            <w:pPr>
              <w:rPr>
                <w:bCs/>
              </w:rPr>
            </w:pPr>
            <w:r w:rsidRPr="008B0F64">
              <w:rPr>
                <w:bCs/>
              </w:rPr>
              <w:t>отлично</w:t>
            </w:r>
          </w:p>
          <w:p w14:paraId="18D6D961" w14:textId="77777777" w:rsidR="007506F1" w:rsidRPr="008B0F64" w:rsidRDefault="007506F1" w:rsidP="007506F1">
            <w:pPr>
              <w:rPr>
                <w:bCs/>
              </w:rPr>
            </w:pPr>
            <w:r w:rsidRPr="008B0F64">
              <w:rPr>
                <w:bCs/>
              </w:rPr>
              <w:t>хорошо</w:t>
            </w:r>
          </w:p>
          <w:p w14:paraId="055E2C18" w14:textId="77777777" w:rsidR="007506F1" w:rsidRPr="008B0F64" w:rsidRDefault="007506F1" w:rsidP="007506F1">
            <w:pPr>
              <w:rPr>
                <w:bCs/>
              </w:rPr>
            </w:pPr>
            <w:r w:rsidRPr="008B0F64">
              <w:rPr>
                <w:bCs/>
              </w:rPr>
              <w:t>удовлетворительно</w:t>
            </w:r>
          </w:p>
          <w:p w14:paraId="11D8ABB5" w14:textId="08CE3DA2" w:rsidR="00BE024E" w:rsidRPr="008B0F64" w:rsidRDefault="007506F1" w:rsidP="007506F1">
            <w:pPr>
              <w:rPr>
                <w:bCs/>
              </w:rPr>
            </w:pPr>
            <w:r w:rsidRPr="008B0F64">
              <w:rPr>
                <w:bCs/>
              </w:rPr>
              <w:t>неудовлетворительно</w:t>
            </w:r>
          </w:p>
        </w:tc>
      </w:tr>
      <w:tr w:rsidR="007D6EA1" w:rsidRPr="008448CC" w14:paraId="617062CB" w14:textId="77777777" w:rsidTr="005D388C">
        <w:tc>
          <w:tcPr>
            <w:tcW w:w="3686" w:type="dxa"/>
          </w:tcPr>
          <w:p w14:paraId="4C519A66" w14:textId="7045837B" w:rsidR="007D6EA1" w:rsidRPr="008B0F64" w:rsidRDefault="007D6EA1" w:rsidP="008B0F64">
            <w:pPr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35" w:type="dxa"/>
          </w:tcPr>
          <w:p w14:paraId="719D0BE6" w14:textId="77777777" w:rsidR="007D6EA1" w:rsidRPr="008B0F64" w:rsidRDefault="007D6EA1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0DE7662" w14:textId="77777777" w:rsidR="007D6EA1" w:rsidRPr="008B0F64" w:rsidRDefault="007D6EA1" w:rsidP="007506F1">
            <w:pPr>
              <w:rPr>
                <w:bCs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3CC784E4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5B9A4739" w14:textId="48AB493F" w:rsidR="00336CE3" w:rsidRDefault="00336CE3" w:rsidP="00BE024E">
            <w:pPr>
              <w:rPr>
                <w:bCs/>
              </w:rPr>
            </w:pPr>
            <w:r>
              <w:rPr>
                <w:bCs/>
              </w:rPr>
              <w:t>Зачет с оценкой</w:t>
            </w:r>
          </w:p>
          <w:p w14:paraId="06FE2F46" w14:textId="527866D2" w:rsidR="0043086E" w:rsidRPr="008B0F64" w:rsidRDefault="007D6EA1" w:rsidP="00BE024E">
            <w:pPr>
              <w:rPr>
                <w:bCs/>
                <w:iCs/>
              </w:rPr>
            </w:pPr>
            <w:r>
              <w:rPr>
                <w:bCs/>
              </w:rPr>
              <w:t>Э</w:t>
            </w:r>
            <w:r w:rsidR="0018543E">
              <w:rPr>
                <w:bCs/>
              </w:rPr>
              <w:t>кзамен</w:t>
            </w:r>
          </w:p>
        </w:tc>
        <w:tc>
          <w:tcPr>
            <w:tcW w:w="2835" w:type="dxa"/>
          </w:tcPr>
          <w:p w14:paraId="1BBCC48D" w14:textId="11C47F13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051EB1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проблемная лекция;</w:t>
      </w:r>
    </w:p>
    <w:p w14:paraId="022D2FB7" w14:textId="77777777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групповых дискуссий;</w:t>
      </w:r>
    </w:p>
    <w:p w14:paraId="21E7FA26" w14:textId="6E13C144" w:rsidR="00B32CA7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 xml:space="preserve">анализ </w:t>
      </w:r>
      <w:r w:rsidR="00B32CA7" w:rsidRPr="008B0F64">
        <w:rPr>
          <w:sz w:val="24"/>
          <w:szCs w:val="24"/>
        </w:rPr>
        <w:t>ситуаций и имитационных моделей;</w:t>
      </w:r>
    </w:p>
    <w:p w14:paraId="65A53B3D" w14:textId="50CEF377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8B0F64">
        <w:rPr>
          <w:sz w:val="24"/>
          <w:szCs w:val="24"/>
        </w:rPr>
        <w:t>;</w:t>
      </w:r>
    </w:p>
    <w:p w14:paraId="6E1833DA" w14:textId="77777777" w:rsidR="00FF102D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8B0F64" w:rsidRDefault="00453DD7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дистанционные</w:t>
      </w:r>
      <w:r w:rsidR="002811EB" w:rsidRPr="008B0F64">
        <w:rPr>
          <w:sz w:val="24"/>
          <w:szCs w:val="24"/>
        </w:rPr>
        <w:t xml:space="preserve"> образовательные технологии</w:t>
      </w:r>
      <w:r w:rsidR="000C6AAE" w:rsidRPr="008B0F64">
        <w:rPr>
          <w:sz w:val="24"/>
          <w:szCs w:val="24"/>
        </w:rPr>
        <w:t>;</w:t>
      </w:r>
    </w:p>
    <w:p w14:paraId="1D85A730" w14:textId="6E5F5A8D" w:rsidR="000C6AAE" w:rsidRPr="008B0F64" w:rsidRDefault="00A479F3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применение</w:t>
      </w:r>
      <w:r w:rsidR="000C6AAE" w:rsidRPr="008B0F64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8B0F64">
        <w:rPr>
          <w:sz w:val="24"/>
          <w:szCs w:val="24"/>
        </w:rPr>
        <w:t>;</w:t>
      </w:r>
    </w:p>
    <w:p w14:paraId="54373E55" w14:textId="492E5F6E" w:rsidR="00EF1D7C" w:rsidRPr="008B0F64" w:rsidRDefault="00EF1D7C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8B0F64" w:rsidRDefault="00EF1D7C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1D6A38F6" w:rsidR="00E96774" w:rsidRPr="008B0F64" w:rsidRDefault="00633506" w:rsidP="00051EB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Практическая подготовка</w:t>
      </w:r>
      <w:r w:rsidR="00494E1D" w:rsidRPr="008B0F64">
        <w:rPr>
          <w:sz w:val="24"/>
          <w:szCs w:val="24"/>
        </w:rPr>
        <w:t xml:space="preserve"> в рамках </w:t>
      </w:r>
      <w:r w:rsidR="009B4BCD" w:rsidRPr="008B0F64">
        <w:rPr>
          <w:sz w:val="24"/>
          <w:szCs w:val="24"/>
        </w:rPr>
        <w:t>учебной дисциплины</w:t>
      </w:r>
      <w:r w:rsidR="000F330B" w:rsidRPr="008B0F64">
        <w:rPr>
          <w:sz w:val="24"/>
          <w:szCs w:val="24"/>
        </w:rPr>
        <w:t xml:space="preserve"> реализуется </w:t>
      </w:r>
      <w:r w:rsidR="0063447C" w:rsidRPr="008B0F64">
        <w:rPr>
          <w:sz w:val="24"/>
          <w:szCs w:val="24"/>
        </w:rPr>
        <w:t xml:space="preserve">при проведении </w:t>
      </w:r>
      <w:r w:rsidR="000F330B" w:rsidRPr="008B0F64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0F1804F2" w:rsidR="008B3178" w:rsidRPr="008B0F64" w:rsidRDefault="00E96774" w:rsidP="00051EB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Проводятся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отдельны</w:t>
      </w:r>
      <w:r w:rsidRPr="008B0F64">
        <w:rPr>
          <w:rFonts w:eastAsiaTheme="minorHAnsi"/>
          <w:w w:val="105"/>
          <w:sz w:val="24"/>
          <w:szCs w:val="24"/>
        </w:rPr>
        <w:t>е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заняти</w:t>
      </w:r>
      <w:r w:rsidRPr="008B0F64">
        <w:rPr>
          <w:rFonts w:eastAsiaTheme="minorHAnsi"/>
          <w:w w:val="105"/>
          <w:sz w:val="24"/>
          <w:szCs w:val="24"/>
        </w:rPr>
        <w:t>я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8B0F64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8B0F64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8B0F6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E5F03DC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513BCC">
        <w:rPr>
          <w:sz w:val="24"/>
          <w:szCs w:val="24"/>
        </w:rPr>
        <w:lastRenderedPageBreak/>
        <w:t xml:space="preserve">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1A3E5E28" w:rsidR="00C713DB" w:rsidRPr="00A30D4B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экзамене.</w:t>
      </w:r>
    </w:p>
    <w:p w14:paraId="617D2702" w14:textId="601D4643" w:rsidR="00513BCC" w:rsidRPr="005D073F" w:rsidRDefault="00006674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2E6B1F34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7506F1">
        <w:t>ДИСЦИПЛИНЫ</w:t>
      </w:r>
      <w:r w:rsidR="00D01F0C" w:rsidRPr="00D01F0C">
        <w:rPr>
          <w:i/>
        </w:rPr>
        <w:t xml:space="preserve"> </w:t>
      </w:r>
    </w:p>
    <w:p w14:paraId="3E5106C9" w14:textId="60EDD08E" w:rsidR="00566E12" w:rsidRPr="00DD6639" w:rsidRDefault="007F3D0E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DD6639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</w:t>
      </w:r>
      <w:r w:rsidR="00BD6768" w:rsidRPr="00DD6639">
        <w:rPr>
          <w:color w:val="000000"/>
          <w:sz w:val="24"/>
          <w:szCs w:val="24"/>
        </w:rPr>
        <w:t xml:space="preserve"> </w:t>
      </w:r>
      <w:r w:rsidRPr="00DD6639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DD6639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DD6639">
        <w:rPr>
          <w:color w:val="000000"/>
          <w:sz w:val="24"/>
          <w:szCs w:val="24"/>
        </w:rPr>
        <w:t>ВО</w:t>
      </w:r>
      <w:proofErr w:type="gramEnd"/>
      <w:r w:rsidR="00574A34" w:rsidRPr="00DD6639">
        <w:rPr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8408678" w14:textId="01F851EA" w:rsidR="00D01F0C" w:rsidRPr="00566E12" w:rsidRDefault="00D01F0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DD6639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8B0F64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8B0F64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Н</w:t>
            </w:r>
            <w:r w:rsidR="00566E12" w:rsidRPr="008B0F64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8B0F64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8B0F64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4875BBC7" w:rsidR="00F71998" w:rsidRPr="008B0F64" w:rsidRDefault="00F71998" w:rsidP="008B0F64">
            <w:r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8B0F64"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ул. Малая Калужская, д. 1, </w:t>
            </w:r>
            <w:r w:rsidR="008B0F64" w:rsidRPr="008B0F64">
              <w:rPr>
                <w:b/>
                <w:bCs/>
                <w:color w:val="000000"/>
              </w:rPr>
              <w:t>а. 1508, 1509, 1510, 1511, 1515, 1520, 1522, 1524, 1526, 1528</w:t>
            </w:r>
          </w:p>
        </w:tc>
      </w:tr>
      <w:tr w:rsidR="00574A34" w:rsidRPr="008B0F64" w14:paraId="40E1F62C" w14:textId="77777777" w:rsidTr="00497306">
        <w:tc>
          <w:tcPr>
            <w:tcW w:w="4786" w:type="dxa"/>
          </w:tcPr>
          <w:p w14:paraId="1CDA0547" w14:textId="5404DAC3" w:rsidR="00574A34" w:rsidRPr="008B0F64" w:rsidRDefault="00FF2838" w:rsidP="00C509F7">
            <w:r w:rsidRPr="008B0F64">
              <w:t>аудитори</w:t>
            </w:r>
            <w:r w:rsidR="00C509F7" w:rsidRPr="008B0F64">
              <w:t>и</w:t>
            </w:r>
            <w:r w:rsidRPr="008B0F64">
              <w:t xml:space="preserve"> </w:t>
            </w:r>
            <w:r w:rsidR="00574A34" w:rsidRPr="008B0F64">
              <w:t xml:space="preserve">для проведения занятий </w:t>
            </w:r>
            <w:r w:rsidR="00D01F0C" w:rsidRPr="008B0F64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8B0F64" w:rsidRDefault="0067232E" w:rsidP="0067232E">
            <w:r w:rsidRPr="008B0F64">
              <w:t>к</w:t>
            </w:r>
            <w:r w:rsidR="00574A34" w:rsidRPr="008B0F64">
              <w:t xml:space="preserve">омплект учебной мебели, </w:t>
            </w:r>
          </w:p>
          <w:p w14:paraId="38837DFD" w14:textId="77777777" w:rsidR="0067232E" w:rsidRPr="008B0F64" w:rsidRDefault="00574A34" w:rsidP="0067232E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8B0F64" w:rsidRDefault="00FF2838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ноутбук;</w:t>
            </w:r>
          </w:p>
          <w:p w14:paraId="7309251E" w14:textId="0E1926E4" w:rsidR="00C509F7" w:rsidRPr="008B0F64" w:rsidRDefault="00FF2838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проектор</w:t>
            </w:r>
            <w:r w:rsidR="00C509F7" w:rsidRPr="008B0F64">
              <w:t>,</w:t>
            </w:r>
          </w:p>
        </w:tc>
      </w:tr>
      <w:tr w:rsidR="00D82E07" w:rsidRPr="008B0F64" w14:paraId="1BE11055" w14:textId="77777777" w:rsidTr="00497306">
        <w:tc>
          <w:tcPr>
            <w:tcW w:w="4786" w:type="dxa"/>
          </w:tcPr>
          <w:p w14:paraId="4B521C5E" w14:textId="0F99B5C2" w:rsidR="00D82E07" w:rsidRPr="008B0F64" w:rsidRDefault="00D82E07" w:rsidP="00C509F7">
            <w:r w:rsidRPr="008B0F64">
              <w:t>аудитори</w:t>
            </w:r>
            <w:r w:rsidR="00C509F7" w:rsidRPr="008B0F64">
              <w:t>и</w:t>
            </w:r>
            <w:r w:rsidRPr="008B0F6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8B0F64" w:rsidRDefault="00D82E07" w:rsidP="008F506D">
            <w:r w:rsidRPr="008B0F64">
              <w:t xml:space="preserve">комплект учебной мебели, </w:t>
            </w:r>
          </w:p>
          <w:p w14:paraId="432D2170" w14:textId="77777777" w:rsidR="00D82E07" w:rsidRPr="008B0F64" w:rsidRDefault="00D82E07" w:rsidP="008F506D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8B0F64" w:rsidRDefault="00C509F7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ноутбук,</w:t>
            </w:r>
          </w:p>
          <w:p w14:paraId="05E06F0C" w14:textId="77777777" w:rsidR="00D82E07" w:rsidRPr="008B0F64" w:rsidRDefault="00D82E07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проектор</w:t>
            </w:r>
            <w:r w:rsidR="00C509F7" w:rsidRPr="008B0F64">
              <w:t>,</w:t>
            </w:r>
          </w:p>
          <w:p w14:paraId="28172B33" w14:textId="645D9525" w:rsidR="00C509F7" w:rsidRPr="008B0F64" w:rsidRDefault="008B0F64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лабораторное оборудование</w:t>
            </w:r>
          </w:p>
        </w:tc>
      </w:tr>
      <w:tr w:rsidR="003E4F7E" w:rsidRPr="008B0F64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8B0F64" w:rsidRDefault="003E4F7E" w:rsidP="003E4F7E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8B0F64">
              <w:rPr>
                <w:b/>
                <w:sz w:val="20"/>
                <w:szCs w:val="20"/>
              </w:rPr>
              <w:lastRenderedPageBreak/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8B0F64" w:rsidRDefault="003E4F7E" w:rsidP="003E4F7E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lastRenderedPageBreak/>
              <w:t xml:space="preserve">Оснащенность помещений для самостоятельной </w:t>
            </w:r>
            <w:r w:rsidRPr="008B0F64">
              <w:rPr>
                <w:b/>
                <w:sz w:val="20"/>
                <w:szCs w:val="20"/>
              </w:rPr>
              <w:lastRenderedPageBreak/>
              <w:t>работы обучающихся</w:t>
            </w:r>
          </w:p>
        </w:tc>
      </w:tr>
      <w:tr w:rsidR="003E4F7E" w:rsidRPr="008B0F64" w14:paraId="4DB77F54" w14:textId="77777777" w:rsidTr="00497306">
        <w:tc>
          <w:tcPr>
            <w:tcW w:w="4786" w:type="dxa"/>
          </w:tcPr>
          <w:p w14:paraId="21F2DF8C" w14:textId="7F6B58A9" w:rsidR="003E4F7E" w:rsidRPr="008B0F64" w:rsidRDefault="008B0F64" w:rsidP="008B0F64">
            <w:pPr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lastRenderedPageBreak/>
              <w:t>читальный зал библиотеки</w:t>
            </w:r>
          </w:p>
        </w:tc>
        <w:tc>
          <w:tcPr>
            <w:tcW w:w="5068" w:type="dxa"/>
          </w:tcPr>
          <w:p w14:paraId="346DDD4A" w14:textId="77777777" w:rsidR="003E4F7E" w:rsidRPr="008B0F64" w:rsidRDefault="008B0F64" w:rsidP="003E4F7E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Комплект мебели</w:t>
            </w:r>
          </w:p>
          <w:p w14:paraId="7D76B2D5" w14:textId="677E12C7" w:rsidR="008B0F64" w:rsidRPr="008B0F64" w:rsidRDefault="008B0F64" w:rsidP="003E4F7E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Персональный компьютер</w:t>
            </w:r>
          </w:p>
        </w:tc>
      </w:tr>
    </w:tbl>
    <w:p w14:paraId="7E25E7E9" w14:textId="5E98D346" w:rsidR="00E7127C" w:rsidRPr="00E7127C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DD6639">
        <w:rPr>
          <w:iCs/>
          <w:sz w:val="24"/>
          <w:szCs w:val="24"/>
        </w:rPr>
        <w:t xml:space="preserve">учебной </w:t>
      </w:r>
      <w:r w:rsidRPr="00DD6639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051EB1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59B7A31" w:rsidR="007F3D0E" w:rsidRPr="005B1EAF" w:rsidRDefault="007F3D0E" w:rsidP="00A13AFF">
      <w:pPr>
        <w:pStyle w:val="1"/>
        <w:ind w:left="0"/>
        <w:jc w:val="center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  <w:r w:rsidR="0000484B">
        <w:t xml:space="preserve">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1D7E6479" w:rsidR="00F71998" w:rsidRPr="009F4515" w:rsidRDefault="0078403C" w:rsidP="00F7199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F71998" w:rsidRPr="009F4515">
              <w:rPr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C71990" w:rsidRPr="0021251B" w14:paraId="04ACE1C8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C71990" w:rsidRPr="0078403C" w:rsidRDefault="00C71990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8403C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69328A3E" w:rsidR="00C71990" w:rsidRPr="0078403C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144269E0" w:rsidR="00C71990" w:rsidRPr="0078403C" w:rsidRDefault="00D431CE" w:rsidP="007D6EA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403C">
              <w:rPr>
                <w:bCs/>
                <w:kern w:val="36"/>
              </w:rPr>
              <w:t>Федеральный закон "Об обеспечении единства измерений" N 102-ФЗ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3C91D1C5" w:rsidR="00C71990" w:rsidRPr="0078403C" w:rsidRDefault="00C7199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25E425FB" w:rsidR="00C71990" w:rsidRPr="0078403C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019E02F5" w:rsidR="00C71990" w:rsidRPr="0078403C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CFA675C" w:rsidR="00C71990" w:rsidRPr="0078403C" w:rsidRDefault="007D6EA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lang w:eastAsia="ar-SA"/>
              </w:rPr>
              <w:t>http://www.consultant.ru/document/cons_doc_LAW_77904/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2AF1549D" w:rsidR="00C71990" w:rsidRPr="0078403C" w:rsidRDefault="00C7199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431CE" w:rsidRPr="0021251B" w14:paraId="0B501BA4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876C93" w14:textId="4F01A616" w:rsidR="00D431CE" w:rsidRPr="0078403C" w:rsidRDefault="0018543E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8403C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5D35D1" w14:textId="77777777" w:rsidR="00D431CE" w:rsidRPr="0078403C" w:rsidRDefault="00D431CE" w:rsidP="00314897">
            <w:pPr>
              <w:suppressAutoHyphens/>
              <w:spacing w:line="100" w:lineRule="atLeast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E67AC6" w14:textId="52E48187" w:rsidR="00D431CE" w:rsidRPr="0078403C" w:rsidRDefault="00D431CE" w:rsidP="007D6EA1">
            <w:pPr>
              <w:suppressAutoHyphens/>
              <w:spacing w:line="100" w:lineRule="atLeast"/>
              <w:rPr>
                <w:bCs/>
                <w:kern w:val="36"/>
              </w:rPr>
            </w:pPr>
            <w:r w:rsidRPr="0078403C">
              <w:t>Федеральный закон «О техническом регулировании»</w:t>
            </w:r>
            <w:r w:rsidRPr="0078403C">
              <w:rPr>
                <w:b/>
                <w:bCs/>
                <w:kern w:val="36"/>
              </w:rPr>
              <w:t xml:space="preserve"> </w:t>
            </w:r>
            <w:r w:rsidRPr="0078403C">
              <w:rPr>
                <w:bCs/>
                <w:kern w:val="36"/>
              </w:rPr>
              <w:t>от N 184-ФЗ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00F4B1" w14:textId="77777777" w:rsidR="00D431CE" w:rsidRPr="0078403C" w:rsidRDefault="00D431C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B80065" w14:textId="77777777" w:rsidR="00D431CE" w:rsidRPr="0078403C" w:rsidRDefault="00D431C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F3F137" w14:textId="77777777" w:rsidR="00D431CE" w:rsidRPr="0078403C" w:rsidRDefault="00D431C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9B29C" w14:textId="3274E3DD" w:rsidR="00D431CE" w:rsidRPr="0078403C" w:rsidRDefault="007D6EA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lang w:eastAsia="ar-SA"/>
              </w:rPr>
              <w:t>http://www.consultant.ru/document/cons_doc_LAW_40241/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5C62B" w14:textId="77777777" w:rsidR="00D431CE" w:rsidRPr="0078403C" w:rsidRDefault="00D431C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D6EA1" w:rsidRPr="0021251B" w14:paraId="53B7CD10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16BF98" w14:textId="4B1E74AC" w:rsidR="007D6EA1" w:rsidRPr="0078403C" w:rsidRDefault="007D6EA1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8403C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C0F05A" w14:textId="77777777" w:rsidR="007D6EA1" w:rsidRPr="0078403C" w:rsidRDefault="007D6EA1" w:rsidP="00314897">
            <w:pPr>
              <w:suppressAutoHyphens/>
              <w:spacing w:line="100" w:lineRule="atLeast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D18722" w14:textId="110A9A5A" w:rsidR="007D6EA1" w:rsidRPr="0078403C" w:rsidRDefault="007D6EA1" w:rsidP="007D6EA1">
            <w:pPr>
              <w:suppressAutoHyphens/>
              <w:spacing w:line="100" w:lineRule="atLeast"/>
            </w:pPr>
            <w:r w:rsidRPr="0078403C">
              <w:t>Федеральный закон "О стандартизации в Российской Федерации" N 162-ФЗ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3A0667" w14:textId="77777777" w:rsidR="007D6EA1" w:rsidRPr="0078403C" w:rsidRDefault="007D6EA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14A291" w14:textId="77777777" w:rsidR="007D6EA1" w:rsidRPr="0078403C" w:rsidRDefault="007D6EA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D65FA" w14:textId="77777777" w:rsidR="007D6EA1" w:rsidRPr="0078403C" w:rsidRDefault="007D6EA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2DDE5E" w14:textId="56494B09" w:rsidR="007D6EA1" w:rsidRPr="0078403C" w:rsidRDefault="007D6EA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lang w:eastAsia="ar-SA"/>
              </w:rPr>
              <w:t>http://www.consultant.ru/document/cons_doc_LAW_181810/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89EFA" w14:textId="77777777" w:rsidR="007D6EA1" w:rsidRPr="0078403C" w:rsidRDefault="007D6EA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D6EA1" w:rsidRPr="0021251B" w14:paraId="7B8A5297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4DEA51" w14:textId="6A6ED8A0" w:rsidR="007D6EA1" w:rsidRPr="0078403C" w:rsidRDefault="007D6EA1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8403C"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22F2FA" w14:textId="3AA9D553" w:rsidR="007D6EA1" w:rsidRPr="0078403C" w:rsidRDefault="007D6EA1" w:rsidP="00314897">
            <w:pPr>
              <w:suppressAutoHyphens/>
              <w:spacing w:line="100" w:lineRule="atLeast"/>
            </w:pPr>
            <w:r w:rsidRPr="0078403C">
              <w:rPr>
                <w:bCs/>
                <w:kern w:val="36"/>
              </w:rPr>
              <w:t>Шустов Ю.С., Плеханова С.В., Виноградова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D03A97" w14:textId="3F62BB42" w:rsidR="007D6EA1" w:rsidRPr="0078403C" w:rsidRDefault="007D6EA1" w:rsidP="0078403C">
            <w:pPr>
              <w:suppressAutoHyphens/>
              <w:spacing w:line="100" w:lineRule="atLeast"/>
            </w:pPr>
            <w:r w:rsidRPr="0078403C">
              <w:rPr>
                <w:bCs/>
                <w:kern w:val="36"/>
              </w:rPr>
              <w:t xml:space="preserve">Стандартизация и </w:t>
            </w:r>
            <w:r w:rsidR="0078403C" w:rsidRPr="0078403C">
              <w:rPr>
                <w:bCs/>
                <w:kern w:val="36"/>
              </w:rPr>
              <w:t>метрология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645733" w14:textId="755F3D5F" w:rsidR="007D6EA1" w:rsidRPr="0078403C" w:rsidRDefault="007D6EA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8403C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71F6AC" w14:textId="173107B7" w:rsidR="007D6EA1" w:rsidRPr="0078403C" w:rsidRDefault="007D6EA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bCs/>
                <w:kern w:val="36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1118B2" w14:textId="0AB40529" w:rsidR="007D6EA1" w:rsidRPr="0078403C" w:rsidRDefault="007D6EA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bCs/>
                <w:kern w:val="36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ED5A4D" w14:textId="77777777" w:rsidR="007D6EA1" w:rsidRPr="0078403C" w:rsidRDefault="007D6EA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E1C8E" w14:textId="47CA2AA6" w:rsidR="007D6EA1" w:rsidRPr="0078403C" w:rsidRDefault="007D6EA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lang w:eastAsia="ar-SA"/>
              </w:rPr>
              <w:t>5</w:t>
            </w:r>
          </w:p>
        </w:tc>
      </w:tr>
      <w:tr w:rsidR="007D6EA1" w:rsidRPr="0021251B" w14:paraId="557D5CB0" w14:textId="77777777" w:rsidTr="00BE02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130BFAA5" w:rsidR="007D6EA1" w:rsidRPr="0078403C" w:rsidRDefault="007D6EA1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78403C">
              <w:rPr>
                <w:color w:val="000000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690466B4" w:rsidR="007D6EA1" w:rsidRPr="0078403C" w:rsidRDefault="007D6EA1" w:rsidP="00BE024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403C">
              <w:t>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00F97520" w:rsidR="007D6EA1" w:rsidRPr="0078403C" w:rsidRDefault="007D6EA1" w:rsidP="0078403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403C">
              <w:t xml:space="preserve">История развития </w:t>
            </w:r>
            <w:r w:rsidR="0078403C" w:rsidRPr="0078403C">
              <w:t>м</w:t>
            </w:r>
            <w:r w:rsidRPr="0078403C">
              <w:t>етрологии, стандартизации, сертификации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7E9E933F" w:rsidR="007D6EA1" w:rsidRPr="0078403C" w:rsidRDefault="007D6EA1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8403C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2483DC83" w:rsidR="007D6EA1" w:rsidRPr="0078403C" w:rsidRDefault="007D6EA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403C"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6B1A4A68" w:rsidR="007D6EA1" w:rsidRPr="0078403C" w:rsidRDefault="007D6EA1" w:rsidP="00BE024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403C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D809E0C" w:rsidR="007D6EA1" w:rsidRPr="0078403C" w:rsidRDefault="007D6EA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4F9D3A0" w:rsidR="007D6EA1" w:rsidRPr="0078403C" w:rsidRDefault="007D6EA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lang w:eastAsia="ar-SA"/>
              </w:rPr>
              <w:t>5</w:t>
            </w:r>
          </w:p>
        </w:tc>
      </w:tr>
      <w:tr w:rsidR="0078403C" w:rsidRPr="0021251B" w14:paraId="366668C9" w14:textId="77777777" w:rsidTr="000A68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DB0BC8" w14:textId="25D011C9" w:rsidR="0078403C" w:rsidRPr="0078403C" w:rsidRDefault="0078403C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78403C">
              <w:rPr>
                <w:color w:val="000000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5FE9B2" w14:textId="1E087A2B" w:rsidR="0078403C" w:rsidRPr="0078403C" w:rsidRDefault="0078403C" w:rsidP="00BE024E">
            <w:pPr>
              <w:suppressAutoHyphens/>
              <w:spacing w:line="100" w:lineRule="atLeast"/>
            </w:pPr>
            <w:r w:rsidRPr="0078403C">
              <w:rPr>
                <w:lang w:eastAsia="ar-SA"/>
              </w:rPr>
              <w:t>Давыдов А.Ф., Шустов Ю.С., 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953D09" w14:textId="464382C9" w:rsidR="0078403C" w:rsidRPr="0078403C" w:rsidRDefault="0078403C" w:rsidP="0078403C">
            <w:pPr>
              <w:suppressAutoHyphens/>
              <w:spacing w:line="100" w:lineRule="atLeast"/>
            </w:pPr>
            <w:r w:rsidRPr="0078403C">
              <w:rPr>
                <w:lang w:eastAsia="ar-SA"/>
              </w:rPr>
              <w:t>Техническая экспертиза продукции текстильной и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536758" w14:textId="26FD3795" w:rsidR="0078403C" w:rsidRPr="0078403C" w:rsidRDefault="0078403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8403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B09C71" w14:textId="5B4A0B72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rPr>
                <w:color w:val="000000"/>
                <w:lang w:eastAsia="ar-SA"/>
              </w:rPr>
              <w:t>М.: 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6E9676" w14:textId="42A5F6B8" w:rsidR="0078403C" w:rsidRPr="0078403C" w:rsidRDefault="0078403C" w:rsidP="00BE024E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8EE6A3" w14:textId="73F6D6AB" w:rsidR="0078403C" w:rsidRPr="0078403C" w:rsidRDefault="0078403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403C">
              <w:rPr>
                <w:lang w:eastAsia="ar-SA"/>
              </w:rPr>
              <w:t>https://znanium.com/catalog/document?id=16608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2D6C8" w14:textId="5F96588D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i/>
                <w:lang w:eastAsia="ar-SA"/>
              </w:rPr>
              <w:t>5</w:t>
            </w:r>
          </w:p>
        </w:tc>
      </w:tr>
      <w:tr w:rsidR="0078403C" w:rsidRPr="0021251B" w14:paraId="78104EE0" w14:textId="77777777" w:rsidTr="00BE02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FB1D82" w14:textId="43C76D1D" w:rsidR="0078403C" w:rsidRPr="0078403C" w:rsidRDefault="0078403C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78403C">
              <w:rPr>
                <w:color w:val="000000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A7E0EA" w14:textId="5339F246" w:rsidR="0078403C" w:rsidRPr="0078403C" w:rsidRDefault="0078403C" w:rsidP="00BE024E">
            <w:pPr>
              <w:suppressAutoHyphens/>
              <w:spacing w:line="100" w:lineRule="atLeast"/>
            </w:pPr>
            <w:r w:rsidRPr="0078403C">
              <w:t>Шустов Ю.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6C3EEF" w14:textId="33CADFCF" w:rsidR="0078403C" w:rsidRPr="0078403C" w:rsidRDefault="0078403C" w:rsidP="007506F1">
            <w:pPr>
              <w:suppressAutoHyphens/>
              <w:spacing w:line="100" w:lineRule="atLeast"/>
            </w:pPr>
            <w:r w:rsidRPr="0078403C">
              <w:rPr>
                <w:bCs/>
                <w:kern w:val="36"/>
              </w:rPr>
              <w:t>Метрология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B72D11" w14:textId="1AC9A188" w:rsidR="0078403C" w:rsidRPr="0078403C" w:rsidRDefault="0078403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8403C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48C1A4" w14:textId="44468E6F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9699A" w14:textId="6D0EF588" w:rsidR="0078403C" w:rsidRPr="0078403C" w:rsidRDefault="0078403C" w:rsidP="007506F1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94F530" w14:textId="77777777" w:rsidR="0078403C" w:rsidRPr="0078403C" w:rsidRDefault="0078403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F0DC6" w14:textId="71EE6035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lang w:eastAsia="ar-SA"/>
              </w:rPr>
              <w:t>5</w:t>
            </w:r>
          </w:p>
        </w:tc>
      </w:tr>
      <w:tr w:rsidR="0078403C" w:rsidRPr="0021251B" w14:paraId="09622634" w14:textId="77777777" w:rsidTr="00BE02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DF12C7" w14:textId="5BB78CE7" w:rsidR="0078403C" w:rsidRPr="0078403C" w:rsidRDefault="0078403C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78403C">
              <w:rPr>
                <w:color w:val="000000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E043EB" w14:textId="71FCCC22" w:rsidR="0078403C" w:rsidRPr="0078403C" w:rsidRDefault="0078403C" w:rsidP="00BE024E">
            <w:pPr>
              <w:suppressAutoHyphens/>
              <w:spacing w:line="100" w:lineRule="atLeast"/>
            </w:pPr>
            <w:r w:rsidRPr="0078403C">
              <w:t>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9A704D" w14:textId="0A302F2A" w:rsidR="0078403C" w:rsidRPr="0078403C" w:rsidRDefault="0078403C" w:rsidP="007506F1">
            <w:pPr>
              <w:suppressAutoHyphens/>
              <w:spacing w:line="100" w:lineRule="atLeast"/>
              <w:rPr>
                <w:bCs/>
                <w:kern w:val="36"/>
              </w:rPr>
            </w:pPr>
            <w:r w:rsidRPr="0078403C">
              <w:t>Техническое регулирование в рамках Евразийского экономического союза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D32352" w14:textId="758E06A4" w:rsidR="0078403C" w:rsidRPr="0078403C" w:rsidRDefault="0078403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8403C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FEE978" w14:textId="64A1BE1B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4F4A8D" w14:textId="2C070DAB" w:rsidR="0078403C" w:rsidRPr="0078403C" w:rsidRDefault="0078403C" w:rsidP="007506F1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EBF8A2" w14:textId="77777777" w:rsidR="0078403C" w:rsidRPr="0078403C" w:rsidRDefault="0078403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E50E5" w14:textId="25A41644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i/>
                <w:lang w:eastAsia="ar-SA"/>
              </w:rPr>
              <w:t>5</w:t>
            </w:r>
          </w:p>
        </w:tc>
      </w:tr>
      <w:tr w:rsidR="0078403C" w:rsidRPr="0021251B" w14:paraId="59A3C2DD" w14:textId="77777777" w:rsidTr="00BE02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AEFE7B" w14:textId="2BA54F43" w:rsidR="0078403C" w:rsidRPr="0078403C" w:rsidRDefault="0078403C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78403C">
              <w:rPr>
                <w:color w:val="000000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6598CA" w14:textId="22442A01" w:rsidR="0078403C" w:rsidRPr="0078403C" w:rsidRDefault="0078403C" w:rsidP="00BE024E">
            <w:pPr>
              <w:suppressAutoHyphens/>
              <w:spacing w:line="100" w:lineRule="atLeast"/>
            </w:pPr>
            <w:proofErr w:type="spellStart"/>
            <w:r w:rsidRPr="0078403C">
              <w:rPr>
                <w:color w:val="3A3C3F"/>
                <w:shd w:val="clear" w:color="auto" w:fill="FFFFFF"/>
              </w:rPr>
              <w:t>Шишмарев</w:t>
            </w:r>
            <w:proofErr w:type="spellEnd"/>
            <w:r w:rsidRPr="0078403C">
              <w:rPr>
                <w:color w:val="3A3C3F"/>
                <w:shd w:val="clear" w:color="auto" w:fill="FFFFFF"/>
              </w:rPr>
              <w:t>, В.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A34AA2" w14:textId="2C0C2608" w:rsidR="0078403C" w:rsidRPr="0078403C" w:rsidRDefault="0078403C" w:rsidP="007506F1">
            <w:pPr>
              <w:suppressAutoHyphens/>
              <w:spacing w:line="100" w:lineRule="atLeast"/>
              <w:rPr>
                <w:bCs/>
                <w:kern w:val="36"/>
              </w:rPr>
            </w:pPr>
            <w:r w:rsidRPr="0078403C">
              <w:rPr>
                <w:color w:val="3A3C3F"/>
                <w:shd w:val="clear" w:color="auto" w:fill="FFFFFF"/>
              </w:rPr>
              <w:t xml:space="preserve">Метрология, стандартизация, сертификация, техническое регулирование и </w:t>
            </w:r>
            <w:r w:rsidRPr="0078403C">
              <w:rPr>
                <w:color w:val="3A3C3F"/>
                <w:shd w:val="clear" w:color="auto" w:fill="FFFFFF"/>
              </w:rPr>
              <w:lastRenderedPageBreak/>
              <w:t>документоведение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30D1B" w14:textId="691BC730" w:rsidR="0078403C" w:rsidRPr="0078403C" w:rsidRDefault="0078403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8403C">
              <w:rPr>
                <w:color w:val="000000"/>
                <w:lang w:eastAsia="ar-SA"/>
              </w:rPr>
              <w:lastRenderedPageBreak/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CA9FFF" w14:textId="69B564CF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rPr>
                <w:color w:val="3A3C3F"/>
                <w:shd w:val="clear" w:color="auto" w:fill="FFFFFF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68D5A7" w14:textId="6EE95A60" w:rsidR="0078403C" w:rsidRPr="0078403C" w:rsidRDefault="0078403C" w:rsidP="007506F1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D91D3E" w14:textId="093CF46A" w:rsidR="0078403C" w:rsidRPr="0078403C" w:rsidRDefault="0078403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403C">
              <w:rPr>
                <w:lang w:eastAsia="ar-SA"/>
              </w:rPr>
              <w:t>https://znanium.com/catalog/document?id=360382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3A87E" w14:textId="77777777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8403C" w:rsidRPr="0021251B" w14:paraId="29BA4B88" w14:textId="77777777" w:rsidTr="00BE02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4DBA31" w14:textId="7FDE92E8" w:rsidR="0078403C" w:rsidRPr="0078403C" w:rsidRDefault="0078403C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78403C">
              <w:rPr>
                <w:color w:val="000000"/>
                <w:lang w:eastAsia="ar-SA"/>
              </w:rPr>
              <w:lastRenderedPageBreak/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ECD300" w14:textId="540BF5F7" w:rsidR="0078403C" w:rsidRPr="0078403C" w:rsidRDefault="0078403C" w:rsidP="00BE024E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78403C">
              <w:t>Давыдов А.Ф., Шустов Ю.С., Курденкова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6781BD" w14:textId="69E7EFBA" w:rsidR="0078403C" w:rsidRPr="0078403C" w:rsidRDefault="0078403C" w:rsidP="007506F1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78403C">
              <w:t>Аккредитация испытательных лабораторий в национальной системе аккредитации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E9083B" w14:textId="01E49B19" w:rsidR="0078403C" w:rsidRPr="0078403C" w:rsidRDefault="0078403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8403C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ED675E" w14:textId="3A1ED078" w:rsidR="0078403C" w:rsidRPr="0078403C" w:rsidRDefault="0078403C" w:rsidP="00314897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78403C"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A37A3D" w14:textId="4B3062E3" w:rsidR="0078403C" w:rsidRPr="0078403C" w:rsidRDefault="0078403C" w:rsidP="007506F1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952EA9" w14:textId="77777777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BBB38" w14:textId="1A4E8066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i/>
                <w:lang w:eastAsia="ar-SA"/>
              </w:rPr>
              <w:t>5</w:t>
            </w:r>
          </w:p>
        </w:tc>
      </w:tr>
      <w:tr w:rsidR="0078403C" w:rsidRPr="0021251B" w14:paraId="74FDDD62" w14:textId="77777777" w:rsidTr="00BE02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F8623C" w14:textId="18B6B8C2" w:rsidR="0078403C" w:rsidRPr="0078403C" w:rsidRDefault="0078403C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78403C">
              <w:rPr>
                <w:color w:val="000000"/>
                <w:lang w:eastAsia="ar-SA"/>
              </w:rPr>
              <w:t>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DD9141" w14:textId="50A08C0A" w:rsidR="0078403C" w:rsidRPr="0078403C" w:rsidRDefault="0078403C" w:rsidP="00BE024E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78403C">
              <w:rPr>
                <w:bCs/>
                <w:iCs/>
              </w:rPr>
              <w:t>Давыдов А.Ф.,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1A5563" w14:textId="3A29444F" w:rsidR="0078403C" w:rsidRPr="0078403C" w:rsidRDefault="0078403C" w:rsidP="007506F1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78403C">
              <w:t>Аккредитация органов по сертификации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4A8AA9" w14:textId="5C2E5B05" w:rsidR="0078403C" w:rsidRPr="0078403C" w:rsidRDefault="0078403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8403C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B64B1D" w14:textId="7966C43A" w:rsidR="0078403C" w:rsidRPr="0078403C" w:rsidRDefault="0078403C" w:rsidP="00314897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78403C"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6C6994" w14:textId="7682D71C" w:rsidR="0078403C" w:rsidRPr="0078403C" w:rsidRDefault="0078403C" w:rsidP="007506F1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bCs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1B4EFF" w14:textId="77777777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26C9F" w14:textId="1483388C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i/>
                <w:lang w:eastAsia="ar-SA"/>
              </w:rPr>
              <w:t>5</w:t>
            </w:r>
          </w:p>
        </w:tc>
      </w:tr>
      <w:tr w:rsidR="0078403C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1E4CC9FF" w:rsidR="0078403C" w:rsidRPr="0078403C" w:rsidRDefault="0078403C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>9</w:t>
            </w:r>
            <w:r w:rsidRPr="0078403C">
              <w:rPr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78403C" w:rsidRPr="0021251B" w14:paraId="712903B5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CD5333" w14:textId="48EDA5CC" w:rsidR="0078403C" w:rsidRPr="0078403C" w:rsidRDefault="0078403C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78403C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FD7AA8" w14:textId="62786591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lang w:eastAsia="ar-SA"/>
              </w:rPr>
              <w:t>Курденкова А.В.,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57628A" w14:textId="3FDD61EA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lang w:eastAsia="ar-SA"/>
              </w:rPr>
              <w:t>Обработка результатов испытаний статистическими методами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6C0400" w14:textId="2B02199D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E252DB" w14:textId="051C1F16" w:rsidR="0078403C" w:rsidRPr="0078403C" w:rsidRDefault="0078403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8403C">
              <w:rPr>
                <w:lang w:eastAsia="ar-SA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919A1C" w14:textId="51957407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D21C6F" w14:textId="209D8246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t>https://znanium.com/catalog/document?id=197919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99654" w14:textId="72A9C35E" w:rsidR="0078403C" w:rsidRPr="0078403C" w:rsidRDefault="0078403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403C">
              <w:rPr>
                <w:i/>
                <w:lang w:eastAsia="ar-SA"/>
              </w:rPr>
              <w:t>5</w:t>
            </w:r>
          </w:p>
        </w:tc>
      </w:tr>
      <w:tr w:rsidR="0078403C" w:rsidRPr="0021251B" w14:paraId="66A028B4" w14:textId="77777777" w:rsidTr="002E2A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0136BF" w14:textId="4558C8E4" w:rsidR="0078403C" w:rsidRPr="0078403C" w:rsidRDefault="0078403C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78403C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9E1B93" w14:textId="7786CC37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t>Шустов Ю. С., Плеханова С.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94963E" w14:textId="095542F5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t xml:space="preserve">Основы метрологии и измерительные приборы в текстильной промышленности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549912" w14:textId="26F676EA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812B7E" w14:textId="583CB48A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t>МГТУ</w:t>
            </w:r>
            <w:proofErr w:type="gramStart"/>
            <w:r w:rsidRPr="0078403C">
              <w:t xml:space="preserve"> :</w:t>
            </w:r>
            <w:proofErr w:type="gramEnd"/>
            <w:r w:rsidRPr="0078403C">
              <w:t xml:space="preserve"> Группа "</w:t>
            </w:r>
            <w:proofErr w:type="spellStart"/>
            <w:r w:rsidRPr="0078403C">
              <w:t>Совьяж</w:t>
            </w:r>
            <w:proofErr w:type="spellEnd"/>
            <w:r w:rsidRPr="0078403C">
              <w:t xml:space="preserve"> </w:t>
            </w:r>
            <w:proofErr w:type="spellStart"/>
            <w:r w:rsidRPr="0078403C">
              <w:t>Бево</w:t>
            </w:r>
            <w:proofErr w:type="spellEnd"/>
            <w:r w:rsidRPr="0078403C"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6E6674" w14:textId="2BE7018D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5D3646" w14:textId="77777777" w:rsidR="0078403C" w:rsidRPr="0078403C" w:rsidRDefault="0078403C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7F5DD" w14:textId="58335BE2" w:rsidR="0078403C" w:rsidRPr="0078403C" w:rsidRDefault="0078403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403C">
              <w:rPr>
                <w:i/>
                <w:lang w:eastAsia="ar-SA"/>
              </w:rPr>
              <w:t>5</w:t>
            </w:r>
          </w:p>
        </w:tc>
      </w:tr>
      <w:tr w:rsidR="0078403C" w:rsidRPr="0021251B" w14:paraId="545F5BB9" w14:textId="77777777" w:rsidTr="002E2A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C74B75" w14:textId="34DAA24D" w:rsidR="0078403C" w:rsidRPr="0078403C" w:rsidRDefault="0078403C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78403C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A69A73" w14:textId="073541A2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rPr>
                <w:bCs/>
                <w:iCs/>
              </w:rPr>
              <w:t>Белгородский В.С. Давыдов А.Ф.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800A8B" w14:textId="21238D24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rPr>
                <w:bCs/>
              </w:rPr>
              <w:t>Техническое регулирование в рамках  Евразийского экономического сообщества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212507" w14:textId="6BEA54C6" w:rsidR="0078403C" w:rsidRPr="0078403C" w:rsidRDefault="0078403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8403C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964FAA" w14:textId="17C320B3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rPr>
                <w:bCs/>
              </w:rPr>
              <w:t>РИО 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B1510" w14:textId="33CA34BE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bCs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E3B44C" w14:textId="6F561BF6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rPr>
                <w:lang w:eastAsia="ar-SA"/>
              </w:rPr>
              <w:t>https://znanium.com/catalog/document?id=150965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884E7" w14:textId="557B9C62" w:rsidR="0078403C" w:rsidRPr="0078403C" w:rsidRDefault="0078403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403C">
              <w:rPr>
                <w:lang w:eastAsia="ar-SA"/>
              </w:rPr>
              <w:t>5</w:t>
            </w:r>
          </w:p>
        </w:tc>
      </w:tr>
      <w:tr w:rsidR="0078403C" w:rsidRPr="0021251B" w14:paraId="7BD08A9C" w14:textId="77777777" w:rsidTr="000A68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B5C99C" w14:textId="429123D0" w:rsidR="0078403C" w:rsidRPr="0078403C" w:rsidRDefault="0078403C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78403C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044009" w14:textId="022B4AB9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rPr>
                <w:bCs/>
                <w:iCs/>
              </w:rPr>
              <w:t>Горшкова С.С.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19755C" w14:textId="51DE5CFE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rPr>
                <w:bCs/>
              </w:rPr>
              <w:t>Сертификация и декларирование соответствия продукции текстильной и легкой промышленности в современных условиях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B806F7" w14:textId="5AA2688C" w:rsidR="0078403C" w:rsidRPr="0078403C" w:rsidRDefault="0078403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8403C">
              <w:t>Конспект лекций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F00294" w14:textId="23919F66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rPr>
                <w:bCs/>
              </w:rPr>
              <w:t>РИО 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9FC13A" w14:textId="249CCC0C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C4C9A1" w14:textId="77777777" w:rsidR="0078403C" w:rsidRPr="0078403C" w:rsidRDefault="0078403C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7ED20" w14:textId="2E4CA07B" w:rsidR="0078403C" w:rsidRPr="0078403C" w:rsidRDefault="0078403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403C">
              <w:rPr>
                <w:lang w:eastAsia="ar-SA"/>
              </w:rPr>
              <w:t>5</w:t>
            </w:r>
          </w:p>
        </w:tc>
      </w:tr>
      <w:tr w:rsidR="0078403C" w:rsidRPr="0021251B" w14:paraId="18D8C26E" w14:textId="77777777" w:rsidTr="000A68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FEA667" w14:textId="5517B31C" w:rsidR="0078403C" w:rsidRPr="0078403C" w:rsidRDefault="0078403C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78403C">
              <w:rPr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2AA10" w14:textId="4CB56A65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rPr>
                <w:bCs/>
                <w:iCs/>
              </w:rPr>
              <w:t>Давыдов А.Ф. Шустов Ю.С. Курденкова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831031" w14:textId="66BF8B1E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rPr>
                <w:bCs/>
              </w:rPr>
              <w:t xml:space="preserve">Техническое регулирование в области подтверждения соответствия изделий текстильной промышленности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10DC53" w14:textId="77777777" w:rsidR="0078403C" w:rsidRPr="0078403C" w:rsidRDefault="0078403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E142A8" w14:textId="5D48E35A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rPr>
                <w:bCs/>
              </w:rPr>
              <w:t>РИО  МГТУ им. А.Н,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C6ED17" w14:textId="5046CB49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825ED3" w14:textId="77777777" w:rsidR="0078403C" w:rsidRPr="0078403C" w:rsidRDefault="0078403C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CABD5" w14:textId="46F19652" w:rsidR="0078403C" w:rsidRPr="0078403C" w:rsidRDefault="0078403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403C">
              <w:rPr>
                <w:lang w:eastAsia="ar-SA"/>
              </w:rPr>
              <w:t>5</w:t>
            </w:r>
          </w:p>
        </w:tc>
      </w:tr>
      <w:tr w:rsidR="0078403C" w:rsidRPr="0021251B" w14:paraId="2D75D749" w14:textId="77777777" w:rsidTr="002E2A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A7AAF2" w14:textId="093F1D21" w:rsidR="0078403C" w:rsidRPr="0078403C" w:rsidRDefault="0078403C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78403C">
              <w:rPr>
                <w:iCs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55E573" w14:textId="3D20A9B9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rPr>
                <w:bCs/>
                <w:iCs/>
              </w:rPr>
              <w:t xml:space="preserve">Давыдов А.Ф. </w:t>
            </w:r>
            <w:proofErr w:type="spellStart"/>
            <w:r w:rsidRPr="0078403C">
              <w:rPr>
                <w:bCs/>
                <w:iCs/>
              </w:rPr>
              <w:t>Мигачев</w:t>
            </w:r>
            <w:proofErr w:type="spellEnd"/>
            <w:r w:rsidRPr="0078403C">
              <w:rPr>
                <w:bCs/>
                <w:iCs/>
              </w:rPr>
              <w:t xml:space="preserve"> Б.С. Лемешева О.И. Курденкова А.В., </w:t>
            </w:r>
            <w:r w:rsidRPr="0078403C">
              <w:rPr>
                <w:bCs/>
                <w:iCs/>
              </w:rPr>
              <w:lastRenderedPageBreak/>
              <w:t>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5036F5" w14:textId="291BE132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rPr>
                <w:bCs/>
              </w:rPr>
              <w:lastRenderedPageBreak/>
              <w:t xml:space="preserve">Подтверждение соответствия продукции  требованиям технического регламента. Конспект лекций «О </w:t>
            </w:r>
            <w:r w:rsidRPr="0078403C">
              <w:rPr>
                <w:bCs/>
              </w:rPr>
              <w:lastRenderedPageBreak/>
              <w:t xml:space="preserve">безопасности продукции, предназначенной для детей и подростков»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592819" w14:textId="2D9AFD7A" w:rsidR="0078403C" w:rsidRPr="0078403C" w:rsidRDefault="0078403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8403C">
              <w:lastRenderedPageBreak/>
              <w:t>Конспект лекций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6431C7" w14:textId="2DFB01A5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rPr>
                <w:bCs/>
              </w:rPr>
              <w:t>РИО  МГТУ им. А.Н,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D6924F" w14:textId="117AE5FE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bCs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B7B3A5" w14:textId="77777777" w:rsidR="0078403C" w:rsidRPr="0078403C" w:rsidRDefault="0078403C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39DB4" w14:textId="32D60CF4" w:rsidR="0078403C" w:rsidRPr="0078403C" w:rsidRDefault="0078403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403C">
              <w:rPr>
                <w:lang w:eastAsia="ar-SA"/>
              </w:rPr>
              <w:t>5</w:t>
            </w:r>
          </w:p>
        </w:tc>
      </w:tr>
      <w:tr w:rsidR="0078403C" w:rsidRPr="0021251B" w14:paraId="71F9AAA7" w14:textId="77777777" w:rsidTr="002E2A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A1B85D" w14:textId="554D3A4D" w:rsidR="0078403C" w:rsidRPr="0078403C" w:rsidRDefault="0078403C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78403C">
              <w:rPr>
                <w:iCs/>
                <w:lang w:eastAsia="ar-SA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2AA837" w14:textId="58BBB1A6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rPr>
                <w:bCs/>
                <w:iCs/>
              </w:rPr>
              <w:t>Давыдов А.Ф., Шустов Ю.С., Курденкова А.В., Белкина С.Б.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843D6A" w14:textId="339B124F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rPr>
                <w:bCs/>
              </w:rPr>
              <w:t>Техническая экспертиза продукции текстильной и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34F9E1" w14:textId="5F1A34D8" w:rsidR="0078403C" w:rsidRPr="0078403C" w:rsidRDefault="0078403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8403C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62F591" w14:textId="0B6A1BA3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rPr>
                <w:bCs/>
              </w:rPr>
              <w:t>Форум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73AACB" w14:textId="00B2F58A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bCs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6C15F8" w14:textId="6C8260E2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rPr>
                <w:lang w:eastAsia="ar-SA"/>
              </w:rPr>
              <w:t>https://znanium.com/catalog/document?id=16608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3BE55" w14:textId="60CBAF51" w:rsidR="0078403C" w:rsidRPr="0078403C" w:rsidRDefault="0078403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403C">
              <w:rPr>
                <w:lang w:eastAsia="ar-SA"/>
              </w:rPr>
              <w:t>5</w:t>
            </w:r>
          </w:p>
        </w:tc>
      </w:tr>
      <w:tr w:rsidR="0078403C" w:rsidRPr="0021251B" w14:paraId="5E1AF5F3" w14:textId="77777777" w:rsidTr="002E2A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218BE4" w14:textId="0EC28879" w:rsidR="0078403C" w:rsidRPr="0078403C" w:rsidRDefault="0078403C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78403C">
              <w:rPr>
                <w:iCs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00931A" w14:textId="0111AD57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rPr>
                <w:bCs/>
                <w:iCs/>
              </w:rPr>
              <w:t>Давыдов А.Ф. Шустов Ю.С. Курденкова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182E3B" w14:textId="1E33A033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rPr>
                <w:bCs/>
              </w:rPr>
              <w:t>Подтверждение соответствия продукции требованиям технического регламента «О безопасности средств индивидуальной защиты»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B2427B" w14:textId="3D9583D8" w:rsidR="0078403C" w:rsidRPr="0078403C" w:rsidRDefault="0078403C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8403C">
              <w:t>Конспект лекций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D599A" w14:textId="2BEFC71B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rPr>
                <w:bCs/>
              </w:rPr>
              <w:t>РИО 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533899" w14:textId="28B61992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bCs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AEFC48" w14:textId="6CFFC9CE" w:rsidR="0078403C" w:rsidRPr="0078403C" w:rsidRDefault="0078403C" w:rsidP="00314897">
            <w:pPr>
              <w:suppressAutoHyphens/>
              <w:spacing w:line="100" w:lineRule="atLeast"/>
            </w:pPr>
            <w:r w:rsidRPr="0078403C">
              <w:rPr>
                <w:lang w:eastAsia="ar-SA"/>
              </w:rPr>
              <w:t>https://znanium.com/catalog/document?id=197908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1208F" w14:textId="2BEDE6E3" w:rsidR="0078403C" w:rsidRPr="0078403C" w:rsidRDefault="0078403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403C">
              <w:rPr>
                <w:lang w:eastAsia="ar-SA"/>
              </w:rPr>
              <w:t>5</w:t>
            </w:r>
          </w:p>
        </w:tc>
      </w:tr>
      <w:tr w:rsidR="0078403C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0031A4B" w:rsidR="0078403C" w:rsidRPr="0078403C" w:rsidRDefault="0078403C" w:rsidP="00F71998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  <w:r w:rsidRPr="0078403C">
              <w:rPr>
                <w:bCs/>
                <w:lang w:eastAsia="en-US"/>
              </w:rPr>
              <w:t>.3 Методические материалы</w:t>
            </w:r>
            <w:r w:rsidRPr="0078403C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78403C" w:rsidRPr="0021251B" w14:paraId="68618753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78403C" w:rsidRPr="0078403C" w:rsidRDefault="0078403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8403C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51173473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lang w:eastAsia="ar-SA"/>
              </w:rPr>
              <w:t>Кирюхин С.М., Демократова Е.Б.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02440576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lang w:eastAsia="ar-SA"/>
              </w:rPr>
              <w:t>Контроль качества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06921FA4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3EE47EE1" w:rsidR="0078403C" w:rsidRPr="0078403C" w:rsidRDefault="00847F0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 М.</w:t>
            </w:r>
            <w:r w:rsidR="0078403C" w:rsidRPr="0078403C">
              <w:rPr>
                <w:lang w:eastAsia="ar-SA"/>
              </w:rPr>
              <w:t>: РГУ им. А.Н.</w:t>
            </w:r>
            <w:r>
              <w:rPr>
                <w:lang w:eastAsia="ar-SA"/>
              </w:rPr>
              <w:t xml:space="preserve"> </w:t>
            </w:r>
            <w:r w:rsidR="0078403C" w:rsidRPr="0078403C">
              <w:rPr>
                <w:lang w:eastAsia="ar-SA"/>
              </w:rPr>
              <w:t>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2AD822B9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8403C">
              <w:rPr>
                <w:iCs/>
                <w:lang w:eastAsia="ar-SA"/>
              </w:rPr>
              <w:t>201</w:t>
            </w:r>
            <w:r w:rsidRPr="0078403C"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152D9072" w:rsidR="0078403C" w:rsidRPr="0078403C" w:rsidRDefault="0078403C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5B8EDB9" w:rsidR="0078403C" w:rsidRPr="0078403C" w:rsidRDefault="0078403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8403C">
              <w:rPr>
                <w:i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051EB1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A74826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238E7911" w:rsidR="00610F94" w:rsidRPr="00C71990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Образовательная платформа «</w:t>
            </w:r>
            <w:proofErr w:type="spellStart"/>
            <w:r w:rsidRPr="00C71990">
              <w:rPr>
                <w:bCs/>
                <w:color w:val="333333"/>
                <w:sz w:val="24"/>
                <w:szCs w:val="24"/>
                <w:shd w:val="clear" w:color="auto" w:fill="FBFBFB"/>
              </w:rPr>
              <w:t>Юрайт</w:t>
            </w:r>
            <w:proofErr w:type="spellEnd"/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» https://urait.ru/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4A9FFFC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https://www.garant.ru/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0BE16823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http://www.consultant.ru/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515910AD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https://meganorm.ru/</w:t>
            </w:r>
          </w:p>
        </w:tc>
      </w:tr>
      <w:tr w:rsidR="00107048" w:rsidRPr="00F26710" w14:paraId="13002D1B" w14:textId="77777777" w:rsidTr="0006705B">
        <w:trPr>
          <w:trHeight w:val="283"/>
        </w:trPr>
        <w:tc>
          <w:tcPr>
            <w:tcW w:w="851" w:type="dxa"/>
          </w:tcPr>
          <w:p w14:paraId="5C0C428D" w14:textId="77777777" w:rsidR="00107048" w:rsidRPr="00F26710" w:rsidRDefault="00107048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D61FBA7" w14:textId="3830D93C" w:rsidR="00107048" w:rsidRPr="00107048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https://docs.cntd.ru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051EB1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E25D32C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</w:t>
      </w:r>
      <w:bookmarkStart w:id="11" w:name="_GoBack"/>
      <w:bookmarkEnd w:id="11"/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30EAB" w14:textId="77777777" w:rsidR="00A74826" w:rsidRDefault="00A74826" w:rsidP="005E3840">
      <w:r>
        <w:separator/>
      </w:r>
    </w:p>
  </w:endnote>
  <w:endnote w:type="continuationSeparator" w:id="0">
    <w:p w14:paraId="73F430ED" w14:textId="77777777" w:rsidR="00A74826" w:rsidRDefault="00A7482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0A6824" w:rsidRDefault="000A6824">
    <w:pPr>
      <w:pStyle w:val="ae"/>
      <w:jc w:val="right"/>
    </w:pPr>
  </w:p>
  <w:p w14:paraId="3A88830B" w14:textId="77777777" w:rsidR="000A6824" w:rsidRDefault="000A682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0A6824" w:rsidRDefault="000A682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A6824" w:rsidRDefault="000A682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0A6824" w:rsidRDefault="000A6824">
    <w:pPr>
      <w:pStyle w:val="ae"/>
      <w:jc w:val="right"/>
    </w:pPr>
  </w:p>
  <w:p w14:paraId="6C2BFEFB" w14:textId="77777777" w:rsidR="000A6824" w:rsidRDefault="000A6824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0A6824" w:rsidRDefault="000A6824">
    <w:pPr>
      <w:pStyle w:val="ae"/>
      <w:jc w:val="right"/>
    </w:pPr>
  </w:p>
  <w:p w14:paraId="1B400B45" w14:textId="77777777" w:rsidR="000A6824" w:rsidRDefault="000A682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0F593" w14:textId="77777777" w:rsidR="00A74826" w:rsidRDefault="00A74826" w:rsidP="005E3840">
      <w:r>
        <w:separator/>
      </w:r>
    </w:p>
  </w:footnote>
  <w:footnote w:type="continuationSeparator" w:id="0">
    <w:p w14:paraId="46400FCD" w14:textId="77777777" w:rsidR="00A74826" w:rsidRDefault="00A7482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0A6824" w:rsidRDefault="000A682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184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0A6824" w:rsidRDefault="000A682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0A6824" w:rsidRDefault="000A682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184">
          <w:rPr>
            <w:noProof/>
          </w:rPr>
          <w:t>25</w:t>
        </w:r>
        <w:r>
          <w:fldChar w:fldCharType="end"/>
        </w:r>
      </w:p>
    </w:sdtContent>
  </w:sdt>
  <w:p w14:paraId="399A2272" w14:textId="77777777" w:rsidR="000A6824" w:rsidRDefault="000A682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0A6824" w:rsidRDefault="000A682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184">
          <w:rPr>
            <w:noProof/>
          </w:rPr>
          <w:t>27</w:t>
        </w:r>
        <w:r>
          <w:fldChar w:fldCharType="end"/>
        </w:r>
      </w:p>
    </w:sdtContent>
  </w:sdt>
  <w:p w14:paraId="445C4615" w14:textId="77777777" w:rsidR="000A6824" w:rsidRDefault="000A682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7612D"/>
    <w:multiLevelType w:val="multilevel"/>
    <w:tmpl w:val="7046989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3FAE35EF"/>
    <w:multiLevelType w:val="hybridMultilevel"/>
    <w:tmpl w:val="86FCF09E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8B3397"/>
    <w:multiLevelType w:val="hybridMultilevel"/>
    <w:tmpl w:val="D8E0B802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71C11"/>
    <w:multiLevelType w:val="hybridMultilevel"/>
    <w:tmpl w:val="F6408A4E"/>
    <w:lvl w:ilvl="0" w:tplc="B0BE1E62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4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D8708B8"/>
    <w:multiLevelType w:val="multilevel"/>
    <w:tmpl w:val="5EEC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9"/>
  </w:num>
  <w:num w:numId="6">
    <w:abstractNumId w:val="25"/>
  </w:num>
  <w:num w:numId="7">
    <w:abstractNumId w:val="30"/>
  </w:num>
  <w:num w:numId="8">
    <w:abstractNumId w:val="12"/>
  </w:num>
  <w:num w:numId="9">
    <w:abstractNumId w:val="5"/>
  </w:num>
  <w:num w:numId="10">
    <w:abstractNumId w:val="20"/>
  </w:num>
  <w:num w:numId="11">
    <w:abstractNumId w:val="16"/>
  </w:num>
  <w:num w:numId="12">
    <w:abstractNumId w:val="18"/>
  </w:num>
  <w:num w:numId="13">
    <w:abstractNumId w:val="28"/>
  </w:num>
  <w:num w:numId="14">
    <w:abstractNumId w:val="3"/>
  </w:num>
  <w:num w:numId="15">
    <w:abstractNumId w:val="13"/>
  </w:num>
  <w:num w:numId="16">
    <w:abstractNumId w:val="19"/>
  </w:num>
  <w:num w:numId="17">
    <w:abstractNumId w:val="6"/>
  </w:num>
  <w:num w:numId="18">
    <w:abstractNumId w:val="27"/>
  </w:num>
  <w:num w:numId="19">
    <w:abstractNumId w:val="21"/>
  </w:num>
  <w:num w:numId="20">
    <w:abstractNumId w:val="8"/>
  </w:num>
  <w:num w:numId="21">
    <w:abstractNumId w:val="14"/>
  </w:num>
  <w:num w:numId="22">
    <w:abstractNumId w:val="10"/>
  </w:num>
  <w:num w:numId="23">
    <w:abstractNumId w:val="11"/>
  </w:num>
  <w:num w:numId="24">
    <w:abstractNumId w:val="22"/>
  </w:num>
  <w:num w:numId="25">
    <w:abstractNumId w:val="29"/>
  </w:num>
  <w:num w:numId="26">
    <w:abstractNumId w:val="24"/>
  </w:num>
  <w:num w:numId="27">
    <w:abstractNumId w:val="7"/>
  </w:num>
  <w:num w:numId="28">
    <w:abstractNumId w:val="23"/>
  </w:num>
  <w:num w:numId="29">
    <w:abstractNumId w:val="17"/>
  </w:num>
  <w:num w:numId="30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576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E19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A75"/>
    <w:rsid w:val="00051EB1"/>
    <w:rsid w:val="00054144"/>
    <w:rsid w:val="00055695"/>
    <w:rsid w:val="00056135"/>
    <w:rsid w:val="0005781A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184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824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B58"/>
    <w:rsid w:val="000E4102"/>
    <w:rsid w:val="000E4F4E"/>
    <w:rsid w:val="000E5549"/>
    <w:rsid w:val="000E5EF5"/>
    <w:rsid w:val="000E6D71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86"/>
    <w:rsid w:val="00103BEB"/>
    <w:rsid w:val="00103EC2"/>
    <w:rsid w:val="00107048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AB1"/>
    <w:rsid w:val="00142462"/>
    <w:rsid w:val="001429E7"/>
    <w:rsid w:val="001435DD"/>
    <w:rsid w:val="00145166"/>
    <w:rsid w:val="0014741C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720"/>
    <w:rsid w:val="00174CDF"/>
    <w:rsid w:val="00175B38"/>
    <w:rsid w:val="0017646F"/>
    <w:rsid w:val="0017679F"/>
    <w:rsid w:val="001801ED"/>
    <w:rsid w:val="0018060A"/>
    <w:rsid w:val="001811F4"/>
    <w:rsid w:val="0018236D"/>
    <w:rsid w:val="001826B2"/>
    <w:rsid w:val="00182B1D"/>
    <w:rsid w:val="0018455D"/>
    <w:rsid w:val="0018543E"/>
    <w:rsid w:val="001857DB"/>
    <w:rsid w:val="00185F05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0F6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0BA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0FD0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3BC"/>
    <w:rsid w:val="002B6D01"/>
    <w:rsid w:val="002B78A7"/>
    <w:rsid w:val="002C003F"/>
    <w:rsid w:val="002C070F"/>
    <w:rsid w:val="002C0A2C"/>
    <w:rsid w:val="002C2857"/>
    <w:rsid w:val="002C2B69"/>
    <w:rsid w:val="002C2E32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2A6F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4E75"/>
    <w:rsid w:val="00315307"/>
    <w:rsid w:val="0031558F"/>
    <w:rsid w:val="00316D63"/>
    <w:rsid w:val="00317F4B"/>
    <w:rsid w:val="00320172"/>
    <w:rsid w:val="00323147"/>
    <w:rsid w:val="00326532"/>
    <w:rsid w:val="003270E2"/>
    <w:rsid w:val="0033082A"/>
    <w:rsid w:val="00331985"/>
    <w:rsid w:val="003325B5"/>
    <w:rsid w:val="0033435A"/>
    <w:rsid w:val="00334899"/>
    <w:rsid w:val="00336448"/>
    <w:rsid w:val="00336CE3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6C6"/>
    <w:rsid w:val="00385AD6"/>
    <w:rsid w:val="00386236"/>
    <w:rsid w:val="0039231D"/>
    <w:rsid w:val="00392CE2"/>
    <w:rsid w:val="00393168"/>
    <w:rsid w:val="00395239"/>
    <w:rsid w:val="003960F8"/>
    <w:rsid w:val="003973C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2CA"/>
    <w:rsid w:val="003D0C3A"/>
    <w:rsid w:val="003D10C2"/>
    <w:rsid w:val="003D12D0"/>
    <w:rsid w:val="003D298F"/>
    <w:rsid w:val="003D4C5C"/>
    <w:rsid w:val="003D5F48"/>
    <w:rsid w:val="003D6E77"/>
    <w:rsid w:val="003D6F18"/>
    <w:rsid w:val="003D771D"/>
    <w:rsid w:val="003E0956"/>
    <w:rsid w:val="003E1C35"/>
    <w:rsid w:val="003E2677"/>
    <w:rsid w:val="003E4AAD"/>
    <w:rsid w:val="003E4F7E"/>
    <w:rsid w:val="003E5BE2"/>
    <w:rsid w:val="003E6754"/>
    <w:rsid w:val="003E6BA5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2C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786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323B"/>
    <w:rsid w:val="00474605"/>
    <w:rsid w:val="00474D2C"/>
    <w:rsid w:val="00482000"/>
    <w:rsid w:val="00482483"/>
    <w:rsid w:val="00482FF9"/>
    <w:rsid w:val="00483338"/>
    <w:rsid w:val="004836A1"/>
    <w:rsid w:val="00483F85"/>
    <w:rsid w:val="004856A7"/>
    <w:rsid w:val="004871DE"/>
    <w:rsid w:val="004925D7"/>
    <w:rsid w:val="004927C8"/>
    <w:rsid w:val="00494E1D"/>
    <w:rsid w:val="00494E33"/>
    <w:rsid w:val="00495029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4C9F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4F1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1E5B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9C9"/>
    <w:rsid w:val="005435E7"/>
    <w:rsid w:val="00544315"/>
    <w:rsid w:val="00544DA0"/>
    <w:rsid w:val="0054530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D54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87F58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81A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1B6C"/>
    <w:rsid w:val="005D249D"/>
    <w:rsid w:val="005D2615"/>
    <w:rsid w:val="005D2E1B"/>
    <w:rsid w:val="005D388C"/>
    <w:rsid w:val="005D5CC1"/>
    <w:rsid w:val="005D5EF1"/>
    <w:rsid w:val="005D78C1"/>
    <w:rsid w:val="005E08EB"/>
    <w:rsid w:val="005E2895"/>
    <w:rsid w:val="005E2F23"/>
    <w:rsid w:val="005E3407"/>
    <w:rsid w:val="005E35B9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074C2"/>
    <w:rsid w:val="00607C89"/>
    <w:rsid w:val="00610631"/>
    <w:rsid w:val="00610F94"/>
    <w:rsid w:val="00610FEC"/>
    <w:rsid w:val="006113AA"/>
    <w:rsid w:val="0061189C"/>
    <w:rsid w:val="0061206E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6BF7"/>
    <w:rsid w:val="006A1707"/>
    <w:rsid w:val="006A2EAF"/>
    <w:rsid w:val="006A5E39"/>
    <w:rsid w:val="006A68A5"/>
    <w:rsid w:val="006A6AB0"/>
    <w:rsid w:val="006A6E06"/>
    <w:rsid w:val="006B18C2"/>
    <w:rsid w:val="006B201A"/>
    <w:rsid w:val="006B2CE0"/>
    <w:rsid w:val="006B31F2"/>
    <w:rsid w:val="006B3A08"/>
    <w:rsid w:val="006C1320"/>
    <w:rsid w:val="006C6DF4"/>
    <w:rsid w:val="006C7E94"/>
    <w:rsid w:val="006D0117"/>
    <w:rsid w:val="006D2253"/>
    <w:rsid w:val="006D510F"/>
    <w:rsid w:val="006D599C"/>
    <w:rsid w:val="006D6D6D"/>
    <w:rsid w:val="006D7420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12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1E3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6F1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378"/>
    <w:rsid w:val="007709AB"/>
    <w:rsid w:val="0077183E"/>
    <w:rsid w:val="007719BD"/>
    <w:rsid w:val="007726C4"/>
    <w:rsid w:val="00772D8C"/>
    <w:rsid w:val="007737EB"/>
    <w:rsid w:val="00773D66"/>
    <w:rsid w:val="007753B5"/>
    <w:rsid w:val="007769AC"/>
    <w:rsid w:val="00777F76"/>
    <w:rsid w:val="007814D9"/>
    <w:rsid w:val="007835FF"/>
    <w:rsid w:val="00783DFD"/>
    <w:rsid w:val="0078403C"/>
    <w:rsid w:val="007846E6"/>
    <w:rsid w:val="00785027"/>
    <w:rsid w:val="00787B5A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3ED5"/>
    <w:rsid w:val="007B449A"/>
    <w:rsid w:val="007C0926"/>
    <w:rsid w:val="007C2334"/>
    <w:rsid w:val="007C26B3"/>
    <w:rsid w:val="007C297E"/>
    <w:rsid w:val="007C3227"/>
    <w:rsid w:val="007C3897"/>
    <w:rsid w:val="007D232E"/>
    <w:rsid w:val="007D2876"/>
    <w:rsid w:val="007D4E23"/>
    <w:rsid w:val="007D6C0D"/>
    <w:rsid w:val="007D6EA1"/>
    <w:rsid w:val="007E0B73"/>
    <w:rsid w:val="007E18CB"/>
    <w:rsid w:val="007E1DAD"/>
    <w:rsid w:val="007E2FA3"/>
    <w:rsid w:val="007E3526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888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0F3F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F01"/>
    <w:rsid w:val="00850EB1"/>
    <w:rsid w:val="008547D1"/>
    <w:rsid w:val="0086014E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B41"/>
    <w:rsid w:val="008720D5"/>
    <w:rsid w:val="008721DF"/>
    <w:rsid w:val="00875471"/>
    <w:rsid w:val="008765A3"/>
    <w:rsid w:val="0088039E"/>
    <w:rsid w:val="00880D35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9BA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6AAE"/>
    <w:rsid w:val="008A7321"/>
    <w:rsid w:val="008B0B5A"/>
    <w:rsid w:val="008B0F64"/>
    <w:rsid w:val="008B1C5C"/>
    <w:rsid w:val="008B3178"/>
    <w:rsid w:val="008B3D5B"/>
    <w:rsid w:val="008B3F7B"/>
    <w:rsid w:val="008B5954"/>
    <w:rsid w:val="008B5BAE"/>
    <w:rsid w:val="008B5DAA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214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1C67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6F6"/>
    <w:rsid w:val="00951BB4"/>
    <w:rsid w:val="00951D01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BCD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D3D"/>
    <w:rsid w:val="009C4994"/>
    <w:rsid w:val="009C78FC"/>
    <w:rsid w:val="009D24B0"/>
    <w:rsid w:val="009D357B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38B"/>
    <w:rsid w:val="009F4515"/>
    <w:rsid w:val="00A011D3"/>
    <w:rsid w:val="00A01B79"/>
    <w:rsid w:val="00A05189"/>
    <w:rsid w:val="00A051CE"/>
    <w:rsid w:val="00A063CA"/>
    <w:rsid w:val="00A067AD"/>
    <w:rsid w:val="00A06CF3"/>
    <w:rsid w:val="00A108BB"/>
    <w:rsid w:val="00A1148A"/>
    <w:rsid w:val="00A11BF6"/>
    <w:rsid w:val="00A12B38"/>
    <w:rsid w:val="00A13AFF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482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713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3F79"/>
    <w:rsid w:val="00B15DEA"/>
    <w:rsid w:val="00B16CF8"/>
    <w:rsid w:val="00B17428"/>
    <w:rsid w:val="00B233A6"/>
    <w:rsid w:val="00B2527E"/>
    <w:rsid w:val="00B258B7"/>
    <w:rsid w:val="00B30E57"/>
    <w:rsid w:val="00B30EE8"/>
    <w:rsid w:val="00B31280"/>
    <w:rsid w:val="00B320DB"/>
    <w:rsid w:val="00B3255D"/>
    <w:rsid w:val="00B32CA7"/>
    <w:rsid w:val="00B32DF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145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53E5"/>
    <w:rsid w:val="00B86649"/>
    <w:rsid w:val="00B878F8"/>
    <w:rsid w:val="00B9052A"/>
    <w:rsid w:val="00B926BC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46F"/>
    <w:rsid w:val="00BC21B1"/>
    <w:rsid w:val="00BC2675"/>
    <w:rsid w:val="00BC29FE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6C35"/>
    <w:rsid w:val="00BD70CF"/>
    <w:rsid w:val="00BE024E"/>
    <w:rsid w:val="00BE0A7C"/>
    <w:rsid w:val="00BE0B49"/>
    <w:rsid w:val="00BE1EF0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4973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7983"/>
    <w:rsid w:val="00C619D9"/>
    <w:rsid w:val="00C6350D"/>
    <w:rsid w:val="00C6460B"/>
    <w:rsid w:val="00C65492"/>
    <w:rsid w:val="00C67F0D"/>
    <w:rsid w:val="00C707D9"/>
    <w:rsid w:val="00C70BD0"/>
    <w:rsid w:val="00C713DB"/>
    <w:rsid w:val="00C71990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132E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5B0"/>
    <w:rsid w:val="00CE041F"/>
    <w:rsid w:val="00CE0DAE"/>
    <w:rsid w:val="00CE13F1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F83"/>
    <w:rsid w:val="00CF518A"/>
    <w:rsid w:val="00CF54A9"/>
    <w:rsid w:val="00CF5EB6"/>
    <w:rsid w:val="00CF75EA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456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1CE"/>
    <w:rsid w:val="00D43D6D"/>
    <w:rsid w:val="00D45370"/>
    <w:rsid w:val="00D45AE1"/>
    <w:rsid w:val="00D46C45"/>
    <w:rsid w:val="00D46F83"/>
    <w:rsid w:val="00D508F1"/>
    <w:rsid w:val="00D50D9E"/>
    <w:rsid w:val="00D51402"/>
    <w:rsid w:val="00D51DCA"/>
    <w:rsid w:val="00D54B66"/>
    <w:rsid w:val="00D5517D"/>
    <w:rsid w:val="00D552C8"/>
    <w:rsid w:val="00D56234"/>
    <w:rsid w:val="00D5639D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70B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A70"/>
    <w:rsid w:val="00DD05CD"/>
    <w:rsid w:val="00DD0F8F"/>
    <w:rsid w:val="00DD10F2"/>
    <w:rsid w:val="00DD17B5"/>
    <w:rsid w:val="00DD3DB6"/>
    <w:rsid w:val="00DD4879"/>
    <w:rsid w:val="00DD5543"/>
    <w:rsid w:val="00DD6033"/>
    <w:rsid w:val="00DD60AE"/>
    <w:rsid w:val="00DD6639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C49"/>
    <w:rsid w:val="00DE5CE9"/>
    <w:rsid w:val="00DE6C4A"/>
    <w:rsid w:val="00DE710A"/>
    <w:rsid w:val="00DE72E7"/>
    <w:rsid w:val="00DE7FE1"/>
    <w:rsid w:val="00DF1426"/>
    <w:rsid w:val="00DF3C1E"/>
    <w:rsid w:val="00DF4068"/>
    <w:rsid w:val="00DF4517"/>
    <w:rsid w:val="00E009BC"/>
    <w:rsid w:val="00E035C2"/>
    <w:rsid w:val="00E03B65"/>
    <w:rsid w:val="00E052D3"/>
    <w:rsid w:val="00E05948"/>
    <w:rsid w:val="00E06152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C69"/>
    <w:rsid w:val="00E31742"/>
    <w:rsid w:val="00E31C4D"/>
    <w:rsid w:val="00E3248C"/>
    <w:rsid w:val="00E33D60"/>
    <w:rsid w:val="00E34F0A"/>
    <w:rsid w:val="00E35C0D"/>
    <w:rsid w:val="00E36EF2"/>
    <w:rsid w:val="00E37619"/>
    <w:rsid w:val="00E37E4B"/>
    <w:rsid w:val="00E400C8"/>
    <w:rsid w:val="00E40360"/>
    <w:rsid w:val="00E40A5B"/>
    <w:rsid w:val="00E40C0A"/>
    <w:rsid w:val="00E421F9"/>
    <w:rsid w:val="00E42267"/>
    <w:rsid w:val="00E435EE"/>
    <w:rsid w:val="00E45306"/>
    <w:rsid w:val="00E511D0"/>
    <w:rsid w:val="00E51B20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756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EE7"/>
    <w:rsid w:val="00E73FB6"/>
    <w:rsid w:val="00E7493A"/>
    <w:rsid w:val="00E77B34"/>
    <w:rsid w:val="00E804AE"/>
    <w:rsid w:val="00E8108F"/>
    <w:rsid w:val="00E82501"/>
    <w:rsid w:val="00E82E96"/>
    <w:rsid w:val="00E83238"/>
    <w:rsid w:val="00E8383B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3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06F"/>
    <w:rsid w:val="00ED5EBB"/>
    <w:rsid w:val="00ED696E"/>
    <w:rsid w:val="00ED69C1"/>
    <w:rsid w:val="00ED78AD"/>
    <w:rsid w:val="00ED7FC8"/>
    <w:rsid w:val="00EE086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04D"/>
    <w:rsid w:val="00EF0192"/>
    <w:rsid w:val="00EF1D7C"/>
    <w:rsid w:val="00EF2F64"/>
    <w:rsid w:val="00EF370C"/>
    <w:rsid w:val="00EF5D4A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AC6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378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EDD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4D06"/>
    <w:rsid w:val="00FC667E"/>
    <w:rsid w:val="00FC74C2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856C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rsid w:val="005D1B6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F021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856C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rsid w:val="005D1B6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F021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D382C-62CE-4513-89D7-C4F4CD8E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28</Pages>
  <Words>6748</Words>
  <Characters>38465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14</cp:revision>
  <cp:lastPrinted>2022-05-14T09:52:00Z</cp:lastPrinted>
  <dcterms:created xsi:type="dcterms:W3CDTF">2022-01-23T18:11:00Z</dcterms:created>
  <dcterms:modified xsi:type="dcterms:W3CDTF">2022-05-14T09:52:00Z</dcterms:modified>
</cp:coreProperties>
</file>