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191" w:rsidRDefault="00656191" w:rsidP="00656191">
      <w:pPr>
        <w:ind w:left="-851"/>
        <w:jc w:val="center"/>
        <w:rPr>
          <w:b/>
        </w:rPr>
      </w:pPr>
      <w:r w:rsidRPr="00656191">
        <w:rPr>
          <w:b/>
          <w:noProof/>
        </w:rPr>
        <w:drawing>
          <wp:inline distT="0" distB="0" distL="0" distR="0">
            <wp:extent cx="6482504" cy="8910468"/>
            <wp:effectExtent l="0" t="0" r="0" b="0"/>
            <wp:docPr id="1" name="Рисунок 1" descr="E:\Скан\Скан2\2019-04-17 Рабочая программа\Автоматизация измерений, контроля и испыта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\Скан2\2019-04-17 Рабочая программа\Автоматизация измерений, контроля и испытани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583" cy="8913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191">
        <w:rPr>
          <w:b/>
          <w:noProof/>
        </w:rPr>
        <w:lastRenderedPageBreak/>
        <w:drawing>
          <wp:inline distT="0" distB="0" distL="0" distR="0">
            <wp:extent cx="6276975" cy="8627959"/>
            <wp:effectExtent l="0" t="0" r="0" b="0"/>
            <wp:docPr id="2" name="Рисунок 2" descr="E:\Скан\Скан2\2019-04-17 Рабочая программа\Автоматизация измерений, контроля и испытани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кан\Скан2\2019-04-17 Рабочая программа\Автоматизация измерений, контроля и испытаний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902" cy="8630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191" w:rsidRDefault="00656191" w:rsidP="00656191">
      <w:pPr>
        <w:ind w:left="-851"/>
        <w:jc w:val="center"/>
        <w:rPr>
          <w:b/>
        </w:rPr>
      </w:pPr>
    </w:p>
    <w:p w:rsidR="00656191" w:rsidRDefault="00656191" w:rsidP="00656191">
      <w:pPr>
        <w:ind w:left="-851"/>
        <w:jc w:val="center"/>
        <w:rPr>
          <w:b/>
        </w:rPr>
      </w:pPr>
    </w:p>
    <w:p w:rsidR="00656191" w:rsidRDefault="00656191" w:rsidP="00656191">
      <w:pPr>
        <w:ind w:left="-851"/>
        <w:jc w:val="center"/>
        <w:rPr>
          <w:b/>
        </w:rPr>
      </w:pPr>
    </w:p>
    <w:p w:rsidR="00127D1E" w:rsidRPr="00D54143" w:rsidRDefault="00127D1E" w:rsidP="00656191">
      <w:pPr>
        <w:ind w:left="-851"/>
        <w:jc w:val="center"/>
        <w:rPr>
          <w:b/>
        </w:rPr>
      </w:pPr>
      <w:r>
        <w:rPr>
          <w:b/>
        </w:rPr>
        <w:lastRenderedPageBreak/>
        <w:t>1</w:t>
      </w:r>
      <w:r w:rsidR="00656191">
        <w:rPr>
          <w:b/>
        </w:rPr>
        <w:t xml:space="preserve"> </w:t>
      </w:r>
      <w:r w:rsidR="00246523">
        <w:rPr>
          <w:b/>
        </w:rPr>
        <w:t>МЕСТО УЧЕБНОЙ ДИСЦИПЛИНЫ</w:t>
      </w:r>
      <w:r>
        <w:rPr>
          <w:b/>
        </w:rPr>
        <w:t xml:space="preserve"> </w:t>
      </w:r>
      <w:r w:rsidRPr="00D54143">
        <w:rPr>
          <w:b/>
        </w:rPr>
        <w:t>В СТРУКТУРЕ ОПОП</w:t>
      </w:r>
    </w:p>
    <w:p w:rsidR="00962858" w:rsidRPr="00D54143" w:rsidRDefault="00962858" w:rsidP="00C123BE">
      <w:pPr>
        <w:ind w:firstLine="567"/>
        <w:jc w:val="both"/>
      </w:pPr>
    </w:p>
    <w:p w:rsidR="00AC1E22" w:rsidRDefault="00C123BE" w:rsidP="00127D1E">
      <w:pPr>
        <w:ind w:firstLine="709"/>
        <w:jc w:val="both"/>
      </w:pPr>
      <w:r w:rsidRPr="00D54143">
        <w:t xml:space="preserve">Дисциплина </w:t>
      </w:r>
      <w:r w:rsidR="008708A5" w:rsidRPr="00D54143">
        <w:t>«</w:t>
      </w:r>
      <w:r w:rsidR="008708A5">
        <w:t>Автоматизация измерений, контроля и испытаний</w:t>
      </w:r>
      <w:r w:rsidR="008708A5" w:rsidRPr="00D54143">
        <w:t>»</w:t>
      </w:r>
      <w:r w:rsidR="008708A5">
        <w:t xml:space="preserve"> </w:t>
      </w:r>
      <w:r w:rsidRPr="00D54143">
        <w:t xml:space="preserve">включена в </w:t>
      </w:r>
      <w:r w:rsidR="008708A5">
        <w:t>вариативную</w:t>
      </w:r>
      <w:r w:rsidR="00127D1E" w:rsidRPr="00D54143">
        <w:t xml:space="preserve"> част</w:t>
      </w:r>
      <w:r w:rsidR="00127D1E">
        <w:t xml:space="preserve">ь Блока </w:t>
      </w:r>
      <w:r w:rsidR="00127D1E">
        <w:rPr>
          <w:lang w:val="en-US"/>
        </w:rPr>
        <w:t>I</w:t>
      </w:r>
      <w:r w:rsidR="00127D1E" w:rsidRPr="00D54143">
        <w:t>.</w:t>
      </w:r>
    </w:p>
    <w:p w:rsidR="00127D1E" w:rsidRPr="00D54143" w:rsidRDefault="00127D1E" w:rsidP="00127D1E">
      <w:pPr>
        <w:ind w:firstLine="709"/>
        <w:jc w:val="both"/>
        <w:rPr>
          <w:b/>
        </w:rPr>
      </w:pPr>
    </w:p>
    <w:p w:rsidR="00127D1E" w:rsidRPr="00D54143" w:rsidRDefault="00127D1E" w:rsidP="00127D1E">
      <w:pPr>
        <w:jc w:val="center"/>
        <w:rPr>
          <w:b/>
        </w:rPr>
      </w:pPr>
      <w:r>
        <w:rPr>
          <w:b/>
        </w:rPr>
        <w:t>2</w:t>
      </w:r>
      <w:bookmarkStart w:id="0" w:name="_GoBack"/>
      <w:bookmarkEnd w:id="0"/>
      <w:r w:rsidRPr="00D54143">
        <w:rPr>
          <w:b/>
          <w:bCs/>
        </w:rPr>
        <w:t xml:space="preserve"> КОМПЕТЕНЦИИ ОБУЧАЮЩЕГОСЯ, ФОРМИРУЕМЫЕ В Р</w:t>
      </w:r>
      <w:r>
        <w:rPr>
          <w:b/>
          <w:bCs/>
        </w:rPr>
        <w:t>АМКАХ</w:t>
      </w:r>
      <w:r w:rsidRPr="00D54143">
        <w:rPr>
          <w:b/>
          <w:bCs/>
        </w:rPr>
        <w:t xml:space="preserve"> </w:t>
      </w:r>
      <w:r>
        <w:rPr>
          <w:b/>
          <w:bCs/>
        </w:rPr>
        <w:t>ИЗУЧАЕМОЙ</w:t>
      </w:r>
      <w:r w:rsidRPr="00D54143">
        <w:rPr>
          <w:b/>
          <w:bCs/>
        </w:rPr>
        <w:t xml:space="preserve"> ДИСЦИПЛИНЫ</w:t>
      </w:r>
    </w:p>
    <w:p w:rsidR="00014CA4" w:rsidRPr="00127D1E" w:rsidRDefault="00FF1E07" w:rsidP="00FF1E07">
      <w:pPr>
        <w:ind w:firstLine="709"/>
        <w:jc w:val="right"/>
        <w:rPr>
          <w:b/>
          <w:sz w:val="20"/>
          <w:szCs w:val="20"/>
        </w:rPr>
      </w:pPr>
      <w:r w:rsidRPr="00127D1E">
        <w:rPr>
          <w:b/>
          <w:sz w:val="20"/>
          <w:szCs w:val="20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7790"/>
      </w:tblGrid>
      <w:tr w:rsidR="00D21664" w:rsidRPr="00127D1E" w:rsidTr="00BB4056">
        <w:trPr>
          <w:jc w:val="center"/>
        </w:trPr>
        <w:tc>
          <w:tcPr>
            <w:tcW w:w="1780" w:type="dxa"/>
            <w:vAlign w:val="center"/>
          </w:tcPr>
          <w:p w:rsidR="00D21664" w:rsidRPr="00127D1E" w:rsidRDefault="00D21664" w:rsidP="00D21664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127D1E">
              <w:rPr>
                <w:b/>
                <w:sz w:val="22"/>
                <w:szCs w:val="22"/>
              </w:rPr>
              <w:t>Код компетенции</w:t>
            </w:r>
          </w:p>
        </w:tc>
        <w:tc>
          <w:tcPr>
            <w:tcW w:w="7790" w:type="dxa"/>
            <w:vAlign w:val="center"/>
          </w:tcPr>
          <w:p w:rsidR="00D21664" w:rsidRPr="00127D1E" w:rsidRDefault="00D21664" w:rsidP="00362319">
            <w:pPr>
              <w:jc w:val="center"/>
              <w:rPr>
                <w:b/>
                <w:sz w:val="22"/>
                <w:szCs w:val="22"/>
              </w:rPr>
            </w:pPr>
            <w:r w:rsidRPr="00127D1E">
              <w:rPr>
                <w:b/>
                <w:sz w:val="22"/>
                <w:szCs w:val="22"/>
              </w:rPr>
              <w:t>Содержание компетенции</w:t>
            </w:r>
          </w:p>
        </w:tc>
      </w:tr>
      <w:tr w:rsidR="002C1C09" w:rsidRPr="00127D1E" w:rsidTr="00862A14">
        <w:trPr>
          <w:jc w:val="center"/>
        </w:trPr>
        <w:tc>
          <w:tcPr>
            <w:tcW w:w="9570" w:type="dxa"/>
            <w:gridSpan w:val="2"/>
            <w:vAlign w:val="center"/>
          </w:tcPr>
          <w:p w:rsidR="002C1C09" w:rsidRPr="00127D1E" w:rsidRDefault="002C1C09" w:rsidP="002C1C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Выпускник должен обладать:</w:t>
            </w:r>
          </w:p>
        </w:tc>
      </w:tr>
      <w:tr w:rsidR="002C1C09" w:rsidRPr="00127D1E" w:rsidTr="00BB4056">
        <w:trPr>
          <w:jc w:val="center"/>
        </w:trPr>
        <w:tc>
          <w:tcPr>
            <w:tcW w:w="1780" w:type="dxa"/>
            <w:vAlign w:val="center"/>
          </w:tcPr>
          <w:p w:rsidR="002C1C09" w:rsidRPr="002C1C09" w:rsidRDefault="002C1C09" w:rsidP="00D21664">
            <w:pPr>
              <w:jc w:val="center"/>
              <w:rPr>
                <w:sz w:val="22"/>
                <w:szCs w:val="22"/>
              </w:rPr>
            </w:pPr>
            <w:r w:rsidRPr="002C1C09">
              <w:rPr>
                <w:sz w:val="22"/>
                <w:szCs w:val="22"/>
              </w:rPr>
              <w:t>ПК-1</w:t>
            </w:r>
          </w:p>
        </w:tc>
        <w:tc>
          <w:tcPr>
            <w:tcW w:w="7790" w:type="dxa"/>
            <w:vAlign w:val="center"/>
          </w:tcPr>
          <w:p w:rsidR="002C1C09" w:rsidRPr="002C1C09" w:rsidRDefault="002C1C09" w:rsidP="002C1C09">
            <w:pPr>
              <w:rPr>
                <w:sz w:val="22"/>
                <w:szCs w:val="22"/>
              </w:rPr>
            </w:pPr>
            <w:r>
              <w:t>способностью участвовать в разработке проектов стандартов, методических и нормативных материалов, технической документации и в практической реализации разработанных проектов и программ, осуществлять контроль за соблюдением установленных требований, действующих норм, правил и стандартов</w:t>
            </w:r>
          </w:p>
        </w:tc>
      </w:tr>
      <w:tr w:rsidR="00731C7A" w:rsidRPr="00127D1E" w:rsidTr="00BB4056">
        <w:trPr>
          <w:jc w:val="center"/>
        </w:trPr>
        <w:tc>
          <w:tcPr>
            <w:tcW w:w="1780" w:type="dxa"/>
            <w:vAlign w:val="center"/>
          </w:tcPr>
          <w:p w:rsidR="00731C7A" w:rsidRPr="00731C7A" w:rsidRDefault="00731C7A" w:rsidP="00731C7A">
            <w:pPr>
              <w:jc w:val="center"/>
              <w:rPr>
                <w:sz w:val="22"/>
                <w:szCs w:val="22"/>
              </w:rPr>
            </w:pPr>
            <w:r w:rsidRPr="00731C7A">
              <w:rPr>
                <w:sz w:val="22"/>
                <w:szCs w:val="22"/>
              </w:rPr>
              <w:t>ПК-3</w:t>
            </w:r>
          </w:p>
        </w:tc>
        <w:tc>
          <w:tcPr>
            <w:tcW w:w="7790" w:type="dxa"/>
            <w:vAlign w:val="center"/>
          </w:tcPr>
          <w:p w:rsidR="00731C7A" w:rsidRPr="00731C7A" w:rsidRDefault="003F0097" w:rsidP="003F009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способностью в</w:t>
            </w:r>
            <w:r w:rsidR="00731C7A" w:rsidRPr="00731C7A">
              <w:rPr>
                <w:sz w:val="22"/>
                <w:szCs w:val="22"/>
              </w:rPr>
              <w:t>ыполнять работы по метрологическому обеспечению и техническому контролю; использовать современные методы измерений, контроля, испытаний и управления качеством</w:t>
            </w:r>
          </w:p>
        </w:tc>
      </w:tr>
    </w:tbl>
    <w:p w:rsidR="00F84BA8" w:rsidRDefault="00F84BA8" w:rsidP="007638C9">
      <w:pPr>
        <w:tabs>
          <w:tab w:val="right" w:leader="underscore" w:pos="9639"/>
        </w:tabs>
        <w:ind w:firstLine="540"/>
        <w:jc w:val="center"/>
        <w:rPr>
          <w:b/>
          <w:bCs/>
        </w:rPr>
      </w:pPr>
    </w:p>
    <w:p w:rsidR="00C710B6" w:rsidRPr="009D165E" w:rsidRDefault="00C710B6" w:rsidP="00C710B6">
      <w:pPr>
        <w:tabs>
          <w:tab w:val="right" w:leader="underscore" w:pos="9639"/>
        </w:tabs>
        <w:ind w:firstLine="540"/>
        <w:jc w:val="center"/>
        <w:rPr>
          <w:b/>
          <w:bCs/>
        </w:rPr>
      </w:pPr>
      <w:r>
        <w:rPr>
          <w:b/>
          <w:bCs/>
        </w:rPr>
        <w:t>3</w:t>
      </w:r>
      <w:r w:rsidRPr="009D165E">
        <w:rPr>
          <w:b/>
          <w:bCs/>
        </w:rPr>
        <w:t xml:space="preserve"> </w:t>
      </w:r>
      <w:r>
        <w:rPr>
          <w:b/>
          <w:bCs/>
        </w:rPr>
        <w:t>СТРУКТУРА</w:t>
      </w:r>
      <w:r w:rsidRPr="009D165E">
        <w:rPr>
          <w:b/>
          <w:bCs/>
        </w:rPr>
        <w:t xml:space="preserve"> УЧЕБНОЙ </w:t>
      </w:r>
      <w:r>
        <w:rPr>
          <w:b/>
          <w:bCs/>
        </w:rPr>
        <w:t>ДИСЦИПЛИНЫ</w:t>
      </w:r>
    </w:p>
    <w:p w:rsidR="00C710B6" w:rsidRPr="009D165E" w:rsidRDefault="00C710B6" w:rsidP="00C710B6">
      <w:pPr>
        <w:ind w:firstLine="709"/>
        <w:jc w:val="both"/>
        <w:rPr>
          <w:b/>
        </w:rPr>
      </w:pPr>
      <w:r>
        <w:rPr>
          <w:b/>
        </w:rPr>
        <w:t xml:space="preserve">3.1 </w:t>
      </w:r>
      <w:r w:rsidRPr="00AB4EFB">
        <w:rPr>
          <w:b/>
        </w:rPr>
        <w:t>Струк</w:t>
      </w:r>
      <w:r w:rsidR="00246523">
        <w:rPr>
          <w:b/>
        </w:rPr>
        <w:t xml:space="preserve">тура учебной дисциплины </w:t>
      </w:r>
      <w:r w:rsidRPr="00AB4EFB">
        <w:rPr>
          <w:b/>
        </w:rPr>
        <w:t xml:space="preserve"> для обучающихся очной формы обучения</w:t>
      </w:r>
    </w:p>
    <w:p w:rsidR="00C710B6" w:rsidRPr="00D14A5B" w:rsidRDefault="00C710B6" w:rsidP="00C710B6">
      <w:pPr>
        <w:ind w:firstLine="709"/>
        <w:jc w:val="right"/>
        <w:rPr>
          <w:b/>
          <w:sz w:val="20"/>
          <w:szCs w:val="20"/>
        </w:rPr>
      </w:pPr>
      <w:r w:rsidRPr="00D14A5B">
        <w:rPr>
          <w:b/>
          <w:sz w:val="20"/>
          <w:szCs w:val="20"/>
        </w:rPr>
        <w:t>Таблица 2</w:t>
      </w:r>
    </w:p>
    <w:tbl>
      <w:tblPr>
        <w:tblW w:w="45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3"/>
        <w:gridCol w:w="3545"/>
        <w:gridCol w:w="1754"/>
        <w:gridCol w:w="1970"/>
      </w:tblGrid>
      <w:tr w:rsidR="00C710B6" w:rsidRPr="00D14A5B" w:rsidTr="00570387">
        <w:trPr>
          <w:trHeight w:val="340"/>
          <w:jc w:val="center"/>
        </w:trPr>
        <w:tc>
          <w:tcPr>
            <w:tcW w:w="2875" w:type="pct"/>
            <w:gridSpan w:val="2"/>
            <w:vMerge w:val="restart"/>
            <w:vAlign w:val="center"/>
          </w:tcPr>
          <w:p w:rsidR="00C710B6" w:rsidRPr="00D14A5B" w:rsidRDefault="00AE21B4" w:rsidP="00570387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1001" w:type="pct"/>
          </w:tcPr>
          <w:p w:rsidR="00C710B6" w:rsidRPr="00D14A5B" w:rsidRDefault="00AE21B4" w:rsidP="0057038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124" w:type="pct"/>
            <w:vAlign w:val="center"/>
          </w:tcPr>
          <w:p w:rsidR="00C710B6" w:rsidRPr="00D14A5B" w:rsidRDefault="00C710B6" w:rsidP="0057038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14A5B">
              <w:rPr>
                <w:b/>
                <w:bCs/>
                <w:sz w:val="22"/>
                <w:szCs w:val="22"/>
              </w:rPr>
              <w:t>Общая трудоемкость</w:t>
            </w:r>
          </w:p>
        </w:tc>
      </w:tr>
      <w:tr w:rsidR="00C710B6" w:rsidRPr="00D14A5B" w:rsidTr="00570387">
        <w:trPr>
          <w:trHeight w:val="271"/>
          <w:jc w:val="center"/>
        </w:trPr>
        <w:tc>
          <w:tcPr>
            <w:tcW w:w="2875" w:type="pct"/>
            <w:gridSpan w:val="2"/>
            <w:vMerge/>
            <w:vAlign w:val="center"/>
          </w:tcPr>
          <w:p w:rsidR="00C710B6" w:rsidRPr="00D14A5B" w:rsidRDefault="00C710B6" w:rsidP="0057038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1" w:type="pct"/>
            <w:vAlign w:val="center"/>
          </w:tcPr>
          <w:p w:rsidR="00C710B6" w:rsidRPr="00D14A5B" w:rsidRDefault="006F3A11" w:rsidP="005410E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Сем</w:t>
            </w:r>
            <w:r w:rsidR="00E900F2">
              <w:rPr>
                <w:b/>
                <w:bCs/>
                <w:sz w:val="22"/>
                <w:szCs w:val="22"/>
              </w:rPr>
              <w:t>естр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7B6B8B">
              <w:rPr>
                <w:b/>
                <w:bCs/>
                <w:sz w:val="22"/>
                <w:szCs w:val="22"/>
              </w:rPr>
              <w:t>№</w:t>
            </w:r>
            <w:r w:rsidR="005410E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24" w:type="pct"/>
          </w:tcPr>
          <w:p w:rsidR="00C710B6" w:rsidRPr="00D14A5B" w:rsidRDefault="00E900F2" w:rsidP="0057038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Семестр №5</w:t>
            </w:r>
          </w:p>
        </w:tc>
      </w:tr>
      <w:tr w:rsidR="005D5B95" w:rsidRPr="00D14A5B" w:rsidTr="00570387">
        <w:trPr>
          <w:trHeight w:val="340"/>
          <w:jc w:val="center"/>
        </w:trPr>
        <w:tc>
          <w:tcPr>
            <w:tcW w:w="2875" w:type="pct"/>
            <w:gridSpan w:val="2"/>
          </w:tcPr>
          <w:p w:rsidR="005D5B95" w:rsidRPr="00D14A5B" w:rsidRDefault="005D5B95" w:rsidP="00570387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D14A5B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1001" w:type="pct"/>
            <w:vAlign w:val="center"/>
          </w:tcPr>
          <w:p w:rsidR="005D5B95" w:rsidRPr="00D14A5B" w:rsidRDefault="005410E9" w:rsidP="00570387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24" w:type="pct"/>
            <w:vAlign w:val="center"/>
          </w:tcPr>
          <w:p w:rsidR="005D5B95" w:rsidRPr="00D14A5B" w:rsidRDefault="005410E9" w:rsidP="00050669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5D5B95" w:rsidRPr="00D14A5B" w:rsidTr="00570387">
        <w:trPr>
          <w:trHeight w:val="340"/>
          <w:jc w:val="center"/>
        </w:trPr>
        <w:tc>
          <w:tcPr>
            <w:tcW w:w="2875" w:type="pct"/>
            <w:gridSpan w:val="2"/>
          </w:tcPr>
          <w:p w:rsidR="005D5B95" w:rsidRPr="00D14A5B" w:rsidRDefault="005D5B95" w:rsidP="00570387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D14A5B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1001" w:type="pct"/>
            <w:vAlign w:val="center"/>
          </w:tcPr>
          <w:p w:rsidR="005D5B95" w:rsidRPr="00D14A5B" w:rsidRDefault="005410E9" w:rsidP="008708A5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1124" w:type="pct"/>
            <w:vAlign w:val="center"/>
          </w:tcPr>
          <w:p w:rsidR="005D5B95" w:rsidRPr="00D14A5B" w:rsidRDefault="005410E9" w:rsidP="00050669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</w:t>
            </w:r>
          </w:p>
        </w:tc>
      </w:tr>
      <w:tr w:rsidR="005D5B95" w:rsidRPr="00D14A5B" w:rsidTr="00570387">
        <w:trPr>
          <w:trHeight w:val="340"/>
          <w:jc w:val="center"/>
        </w:trPr>
        <w:tc>
          <w:tcPr>
            <w:tcW w:w="2875" w:type="pct"/>
            <w:gridSpan w:val="2"/>
          </w:tcPr>
          <w:p w:rsidR="005D5B95" w:rsidRPr="00D14A5B" w:rsidRDefault="005D5B95" w:rsidP="00570387">
            <w:pPr>
              <w:tabs>
                <w:tab w:val="right" w:leader="underscore" w:pos="9639"/>
              </w:tabs>
              <w:rPr>
                <w:b/>
                <w:bCs/>
                <w:sz w:val="22"/>
                <w:szCs w:val="22"/>
              </w:rPr>
            </w:pPr>
            <w:r w:rsidRPr="00D14A5B">
              <w:rPr>
                <w:b/>
                <w:bCs/>
                <w:sz w:val="22"/>
                <w:szCs w:val="22"/>
              </w:rPr>
              <w:t>Аудиторные занятия (всего)</w:t>
            </w:r>
          </w:p>
        </w:tc>
        <w:tc>
          <w:tcPr>
            <w:tcW w:w="1001" w:type="pct"/>
            <w:vAlign w:val="center"/>
          </w:tcPr>
          <w:p w:rsidR="005D5B95" w:rsidRPr="00C710B6" w:rsidRDefault="005410E9" w:rsidP="000C0FFC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1124" w:type="pct"/>
            <w:vAlign w:val="center"/>
          </w:tcPr>
          <w:p w:rsidR="005D5B95" w:rsidRPr="00C710B6" w:rsidRDefault="005410E9" w:rsidP="00050669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</w:t>
            </w:r>
          </w:p>
        </w:tc>
      </w:tr>
      <w:tr w:rsidR="005D5B95" w:rsidRPr="00D14A5B" w:rsidTr="00570387">
        <w:trPr>
          <w:trHeight w:val="340"/>
          <w:jc w:val="center"/>
        </w:trPr>
        <w:tc>
          <w:tcPr>
            <w:tcW w:w="852" w:type="pct"/>
            <w:vMerge w:val="restart"/>
          </w:tcPr>
          <w:p w:rsidR="005D5B95" w:rsidRPr="00D14A5B" w:rsidRDefault="005D5B95" w:rsidP="00570387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D14A5B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023" w:type="pct"/>
          </w:tcPr>
          <w:p w:rsidR="005D5B95" w:rsidRPr="00D14A5B" w:rsidRDefault="005D5B95" w:rsidP="00570387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D14A5B">
              <w:rPr>
                <w:bCs/>
                <w:sz w:val="22"/>
                <w:szCs w:val="22"/>
              </w:rPr>
              <w:t>Лекции (час)</w:t>
            </w:r>
          </w:p>
        </w:tc>
        <w:tc>
          <w:tcPr>
            <w:tcW w:w="1001" w:type="pct"/>
            <w:vAlign w:val="center"/>
          </w:tcPr>
          <w:p w:rsidR="005D5B95" w:rsidRPr="00D14A5B" w:rsidRDefault="00064FB8" w:rsidP="00050669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1124" w:type="pct"/>
            <w:vAlign w:val="center"/>
          </w:tcPr>
          <w:p w:rsidR="005D5B95" w:rsidRPr="00D14A5B" w:rsidRDefault="00064FB8" w:rsidP="00C710B6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</w:tr>
      <w:tr w:rsidR="005D5B95" w:rsidRPr="00D14A5B" w:rsidTr="00570387">
        <w:trPr>
          <w:trHeight w:val="340"/>
          <w:jc w:val="center"/>
        </w:trPr>
        <w:tc>
          <w:tcPr>
            <w:tcW w:w="852" w:type="pct"/>
            <w:vMerge/>
          </w:tcPr>
          <w:p w:rsidR="005D5B95" w:rsidRPr="00D14A5B" w:rsidRDefault="005D5B95" w:rsidP="00570387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023" w:type="pct"/>
          </w:tcPr>
          <w:p w:rsidR="005D5B95" w:rsidRPr="00D14A5B" w:rsidRDefault="005D5B95" w:rsidP="00570387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D14A5B">
              <w:rPr>
                <w:bCs/>
                <w:sz w:val="22"/>
                <w:szCs w:val="22"/>
              </w:rPr>
              <w:t>Практические занятия (семинары) (час)</w:t>
            </w:r>
          </w:p>
        </w:tc>
        <w:tc>
          <w:tcPr>
            <w:tcW w:w="1001" w:type="pct"/>
            <w:vAlign w:val="center"/>
          </w:tcPr>
          <w:p w:rsidR="005D5B95" w:rsidRPr="00D14A5B" w:rsidRDefault="005D5B95" w:rsidP="00050669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  <w:vAlign w:val="center"/>
          </w:tcPr>
          <w:p w:rsidR="005D5B95" w:rsidRPr="00D14A5B" w:rsidRDefault="005D5B95" w:rsidP="00570387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5D5B95" w:rsidRPr="00D14A5B" w:rsidTr="00570387">
        <w:trPr>
          <w:trHeight w:val="340"/>
          <w:jc w:val="center"/>
        </w:trPr>
        <w:tc>
          <w:tcPr>
            <w:tcW w:w="852" w:type="pct"/>
            <w:vMerge/>
          </w:tcPr>
          <w:p w:rsidR="005D5B95" w:rsidRPr="00D14A5B" w:rsidRDefault="005D5B95" w:rsidP="00570387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023" w:type="pct"/>
          </w:tcPr>
          <w:p w:rsidR="005D5B95" w:rsidRPr="00D14A5B" w:rsidRDefault="005D5B95" w:rsidP="00570387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D14A5B">
              <w:rPr>
                <w:bCs/>
                <w:sz w:val="22"/>
                <w:szCs w:val="22"/>
              </w:rPr>
              <w:t>Лабораторные работы (час)</w:t>
            </w:r>
          </w:p>
        </w:tc>
        <w:tc>
          <w:tcPr>
            <w:tcW w:w="1001" w:type="pct"/>
            <w:vAlign w:val="center"/>
          </w:tcPr>
          <w:p w:rsidR="005D5B95" w:rsidRPr="00D14A5B" w:rsidRDefault="00064FB8" w:rsidP="00050669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1124" w:type="pct"/>
            <w:vAlign w:val="center"/>
          </w:tcPr>
          <w:p w:rsidR="005D5B95" w:rsidRPr="00D14A5B" w:rsidRDefault="00064FB8" w:rsidP="00570387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</w:tr>
      <w:tr w:rsidR="005D5B95" w:rsidRPr="00D14A5B" w:rsidTr="00570387">
        <w:trPr>
          <w:trHeight w:val="340"/>
          <w:jc w:val="center"/>
        </w:trPr>
        <w:tc>
          <w:tcPr>
            <w:tcW w:w="852" w:type="pct"/>
            <w:vMerge/>
          </w:tcPr>
          <w:p w:rsidR="005D5B95" w:rsidRPr="00D14A5B" w:rsidRDefault="005D5B95" w:rsidP="00570387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023" w:type="pct"/>
          </w:tcPr>
          <w:p w:rsidR="005D5B95" w:rsidRPr="00D14A5B" w:rsidRDefault="005D5B95" w:rsidP="00570387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D14A5B"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1001" w:type="pct"/>
            <w:vAlign w:val="center"/>
          </w:tcPr>
          <w:p w:rsidR="005D5B95" w:rsidRPr="00D14A5B" w:rsidRDefault="005D5B95" w:rsidP="00050669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  <w:vAlign w:val="center"/>
          </w:tcPr>
          <w:p w:rsidR="005D5B95" w:rsidRPr="00D14A5B" w:rsidRDefault="005D5B95" w:rsidP="00570387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5D5B95" w:rsidRPr="00D14A5B" w:rsidTr="00570387">
        <w:trPr>
          <w:trHeight w:val="340"/>
          <w:jc w:val="center"/>
        </w:trPr>
        <w:tc>
          <w:tcPr>
            <w:tcW w:w="2875" w:type="pct"/>
            <w:gridSpan w:val="2"/>
          </w:tcPr>
          <w:p w:rsidR="005D5B95" w:rsidRPr="00D14A5B" w:rsidRDefault="005D5B95" w:rsidP="00570387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D14A5B">
              <w:rPr>
                <w:b/>
                <w:bCs/>
                <w:sz w:val="22"/>
                <w:szCs w:val="22"/>
              </w:rPr>
              <w:t>Самостоятельная работа студента в семестре, час</w:t>
            </w:r>
          </w:p>
        </w:tc>
        <w:tc>
          <w:tcPr>
            <w:tcW w:w="1001" w:type="pct"/>
            <w:vAlign w:val="center"/>
          </w:tcPr>
          <w:p w:rsidR="005D5B95" w:rsidRPr="00D14A5B" w:rsidRDefault="005410E9" w:rsidP="005D5B95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</w:t>
            </w:r>
          </w:p>
        </w:tc>
        <w:tc>
          <w:tcPr>
            <w:tcW w:w="1124" w:type="pct"/>
            <w:vAlign w:val="center"/>
          </w:tcPr>
          <w:p w:rsidR="005D5B95" w:rsidRPr="00D14A5B" w:rsidRDefault="005410E9" w:rsidP="00050669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</w:t>
            </w:r>
          </w:p>
        </w:tc>
      </w:tr>
      <w:tr w:rsidR="005D5B95" w:rsidRPr="00D14A5B" w:rsidTr="00570387">
        <w:trPr>
          <w:trHeight w:val="340"/>
          <w:jc w:val="center"/>
        </w:trPr>
        <w:tc>
          <w:tcPr>
            <w:tcW w:w="2875" w:type="pct"/>
            <w:gridSpan w:val="2"/>
          </w:tcPr>
          <w:p w:rsidR="005D5B95" w:rsidRPr="00D14A5B" w:rsidRDefault="005D5B95" w:rsidP="00570387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D14A5B">
              <w:rPr>
                <w:b/>
                <w:bCs/>
                <w:sz w:val="22"/>
                <w:szCs w:val="22"/>
              </w:rPr>
              <w:t>Самостоятельная работа студента в период промежуточной аттестации, час</w:t>
            </w:r>
          </w:p>
        </w:tc>
        <w:tc>
          <w:tcPr>
            <w:tcW w:w="1001" w:type="pct"/>
            <w:vAlign w:val="center"/>
          </w:tcPr>
          <w:p w:rsidR="005D5B95" w:rsidRPr="00D14A5B" w:rsidRDefault="005D5B95" w:rsidP="00570387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  <w:vAlign w:val="center"/>
          </w:tcPr>
          <w:p w:rsidR="005D5B95" w:rsidRPr="00D14A5B" w:rsidRDefault="005D5B95" w:rsidP="00050669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C710B6" w:rsidRPr="00D14A5B" w:rsidTr="00570387">
        <w:trPr>
          <w:trHeight w:val="340"/>
          <w:jc w:val="center"/>
        </w:trPr>
        <w:tc>
          <w:tcPr>
            <w:tcW w:w="5000" w:type="pct"/>
            <w:gridSpan w:val="4"/>
            <w:vAlign w:val="center"/>
          </w:tcPr>
          <w:p w:rsidR="00C710B6" w:rsidRPr="00D14A5B" w:rsidRDefault="00C710B6" w:rsidP="00570387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D14A5B">
              <w:rPr>
                <w:b/>
                <w:bCs/>
                <w:sz w:val="22"/>
                <w:szCs w:val="22"/>
              </w:rPr>
              <w:t>Форма промежуточной аттестации</w:t>
            </w:r>
          </w:p>
        </w:tc>
      </w:tr>
      <w:tr w:rsidR="00C710B6" w:rsidRPr="00D14A5B" w:rsidTr="00570387">
        <w:trPr>
          <w:trHeight w:val="340"/>
          <w:jc w:val="center"/>
        </w:trPr>
        <w:tc>
          <w:tcPr>
            <w:tcW w:w="852" w:type="pct"/>
            <w:vMerge w:val="restart"/>
          </w:tcPr>
          <w:p w:rsidR="00C710B6" w:rsidRPr="00D14A5B" w:rsidRDefault="00C710B6" w:rsidP="00570387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023" w:type="pct"/>
          </w:tcPr>
          <w:p w:rsidR="00C710B6" w:rsidRPr="00D14A5B" w:rsidRDefault="00C710B6" w:rsidP="00570387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D14A5B">
              <w:rPr>
                <w:bCs/>
                <w:sz w:val="22"/>
                <w:szCs w:val="22"/>
              </w:rPr>
              <w:t>Зачет (зач)</w:t>
            </w:r>
          </w:p>
        </w:tc>
        <w:tc>
          <w:tcPr>
            <w:tcW w:w="1001" w:type="pct"/>
            <w:vAlign w:val="center"/>
          </w:tcPr>
          <w:p w:rsidR="00C710B6" w:rsidRPr="00D14A5B" w:rsidRDefault="005410E9" w:rsidP="00570387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зачет</w:t>
            </w:r>
          </w:p>
        </w:tc>
        <w:tc>
          <w:tcPr>
            <w:tcW w:w="1124" w:type="pct"/>
            <w:vAlign w:val="center"/>
          </w:tcPr>
          <w:p w:rsidR="00C710B6" w:rsidRPr="00D14A5B" w:rsidRDefault="005410E9" w:rsidP="00570387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зачет</w:t>
            </w:r>
          </w:p>
        </w:tc>
      </w:tr>
      <w:tr w:rsidR="00C710B6" w:rsidRPr="00D14A5B" w:rsidTr="00570387">
        <w:trPr>
          <w:trHeight w:val="340"/>
          <w:jc w:val="center"/>
        </w:trPr>
        <w:tc>
          <w:tcPr>
            <w:tcW w:w="852" w:type="pct"/>
            <w:vMerge/>
          </w:tcPr>
          <w:p w:rsidR="00C710B6" w:rsidRPr="00D14A5B" w:rsidRDefault="00C710B6" w:rsidP="00570387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023" w:type="pct"/>
          </w:tcPr>
          <w:p w:rsidR="00C710B6" w:rsidRPr="00D14A5B" w:rsidRDefault="00C710B6" w:rsidP="00570387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D14A5B">
              <w:rPr>
                <w:bCs/>
                <w:sz w:val="22"/>
                <w:szCs w:val="22"/>
              </w:rPr>
              <w:t>Дифференцированный зачет (диф.зач.)</w:t>
            </w:r>
          </w:p>
        </w:tc>
        <w:tc>
          <w:tcPr>
            <w:tcW w:w="1001" w:type="pct"/>
            <w:vAlign w:val="center"/>
          </w:tcPr>
          <w:p w:rsidR="00C710B6" w:rsidRPr="00D14A5B" w:rsidRDefault="00C710B6" w:rsidP="00570387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  <w:vAlign w:val="center"/>
          </w:tcPr>
          <w:p w:rsidR="00C710B6" w:rsidRPr="00D14A5B" w:rsidRDefault="00C710B6" w:rsidP="00570387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C710B6" w:rsidRPr="00D14A5B" w:rsidTr="00570387">
        <w:trPr>
          <w:trHeight w:val="340"/>
          <w:jc w:val="center"/>
        </w:trPr>
        <w:tc>
          <w:tcPr>
            <w:tcW w:w="852" w:type="pct"/>
            <w:vMerge/>
          </w:tcPr>
          <w:p w:rsidR="00C710B6" w:rsidRPr="00D14A5B" w:rsidRDefault="00C710B6" w:rsidP="00570387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023" w:type="pct"/>
          </w:tcPr>
          <w:p w:rsidR="00C710B6" w:rsidRPr="00D14A5B" w:rsidRDefault="00C710B6" w:rsidP="00570387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D14A5B">
              <w:rPr>
                <w:bCs/>
                <w:sz w:val="22"/>
                <w:szCs w:val="22"/>
              </w:rPr>
              <w:t>Экзамен (экз.)</w:t>
            </w:r>
          </w:p>
        </w:tc>
        <w:tc>
          <w:tcPr>
            <w:tcW w:w="1001" w:type="pct"/>
            <w:vAlign w:val="center"/>
          </w:tcPr>
          <w:p w:rsidR="00C710B6" w:rsidRPr="00D14A5B" w:rsidRDefault="00C710B6" w:rsidP="00570387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  <w:vAlign w:val="center"/>
          </w:tcPr>
          <w:p w:rsidR="00C710B6" w:rsidRPr="00D14A5B" w:rsidRDefault="00C710B6" w:rsidP="00570387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C710B6" w:rsidRDefault="00C710B6" w:rsidP="007638C9">
      <w:pPr>
        <w:tabs>
          <w:tab w:val="right" w:leader="underscore" w:pos="9639"/>
        </w:tabs>
        <w:ind w:firstLine="540"/>
        <w:jc w:val="center"/>
        <w:rPr>
          <w:b/>
          <w:bCs/>
        </w:rPr>
      </w:pPr>
    </w:p>
    <w:p w:rsidR="00C710B6" w:rsidRDefault="00C710B6" w:rsidP="007638C9">
      <w:pPr>
        <w:tabs>
          <w:tab w:val="right" w:leader="underscore" w:pos="9639"/>
        </w:tabs>
        <w:ind w:firstLine="540"/>
        <w:jc w:val="center"/>
        <w:rPr>
          <w:b/>
          <w:bCs/>
        </w:rPr>
      </w:pPr>
    </w:p>
    <w:p w:rsidR="00C710B6" w:rsidRDefault="00C710B6" w:rsidP="007638C9">
      <w:pPr>
        <w:tabs>
          <w:tab w:val="right" w:leader="underscore" w:pos="9639"/>
        </w:tabs>
        <w:ind w:firstLine="540"/>
        <w:jc w:val="center"/>
        <w:rPr>
          <w:b/>
          <w:bCs/>
        </w:rPr>
        <w:sectPr w:rsidR="00C710B6" w:rsidSect="00C710B6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710B6" w:rsidRPr="00E81991" w:rsidRDefault="00C710B6" w:rsidP="00C710B6">
      <w:pPr>
        <w:tabs>
          <w:tab w:val="right" w:leader="underscore" w:pos="9639"/>
        </w:tabs>
        <w:ind w:firstLine="540"/>
        <w:jc w:val="center"/>
        <w:rPr>
          <w:b/>
          <w:bCs/>
        </w:rPr>
      </w:pPr>
      <w:r w:rsidRPr="00E81991">
        <w:rPr>
          <w:b/>
          <w:bCs/>
        </w:rPr>
        <w:lastRenderedPageBreak/>
        <w:t xml:space="preserve">4 </w:t>
      </w:r>
      <w:r w:rsidRPr="00C340CB">
        <w:rPr>
          <w:b/>
          <w:bCs/>
        </w:rPr>
        <w:t xml:space="preserve">СОДЕРЖАНИЕ </w:t>
      </w:r>
      <w:r w:rsidR="00246523">
        <w:rPr>
          <w:b/>
          <w:bCs/>
        </w:rPr>
        <w:t xml:space="preserve">РАЗДЕЛОВ УЧЕБНОЙ ДИСЦИПЛИНЫ </w:t>
      </w:r>
    </w:p>
    <w:p w:rsidR="005F4E87" w:rsidRPr="005F4E87" w:rsidRDefault="005F4E87" w:rsidP="00BA3BAF">
      <w:pPr>
        <w:ind w:firstLine="709"/>
        <w:jc w:val="right"/>
        <w:rPr>
          <w:b/>
          <w:bCs/>
          <w:sz w:val="20"/>
          <w:szCs w:val="20"/>
        </w:rPr>
      </w:pPr>
      <w:r w:rsidRPr="005F4E87">
        <w:rPr>
          <w:b/>
          <w:bCs/>
          <w:sz w:val="20"/>
          <w:szCs w:val="20"/>
        </w:rPr>
        <w:t xml:space="preserve">Таблица </w:t>
      </w:r>
      <w:r>
        <w:rPr>
          <w:b/>
          <w:bCs/>
          <w:sz w:val="20"/>
          <w:szCs w:val="20"/>
        </w:rPr>
        <w:t>3</w:t>
      </w:r>
    </w:p>
    <w:tbl>
      <w:tblPr>
        <w:tblW w:w="46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0"/>
        <w:gridCol w:w="4394"/>
        <w:gridCol w:w="567"/>
        <w:gridCol w:w="1559"/>
        <w:gridCol w:w="425"/>
        <w:gridCol w:w="2835"/>
        <w:gridCol w:w="426"/>
        <w:gridCol w:w="567"/>
        <w:gridCol w:w="1879"/>
      </w:tblGrid>
      <w:tr w:rsidR="00D9152F" w:rsidRPr="005F4E87" w:rsidTr="00624E64">
        <w:trPr>
          <w:jc w:val="center"/>
        </w:trPr>
        <w:tc>
          <w:tcPr>
            <w:tcW w:w="1770" w:type="dxa"/>
            <w:vMerge w:val="restart"/>
            <w:vAlign w:val="center"/>
          </w:tcPr>
          <w:p w:rsidR="00D9152F" w:rsidRPr="005F4E87" w:rsidRDefault="00D9152F" w:rsidP="00BA3BAF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5F4E87">
              <w:rPr>
                <w:b/>
                <w:bCs/>
                <w:sz w:val="20"/>
                <w:szCs w:val="20"/>
              </w:rPr>
              <w:t xml:space="preserve">Наименование раздела учебной дисциплины </w:t>
            </w:r>
          </w:p>
        </w:tc>
        <w:tc>
          <w:tcPr>
            <w:tcW w:w="4961" w:type="dxa"/>
            <w:gridSpan w:val="2"/>
            <w:vAlign w:val="center"/>
          </w:tcPr>
          <w:p w:rsidR="00D9152F" w:rsidRPr="005F4E87" w:rsidRDefault="00D9152F" w:rsidP="00BA3BAF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5F4E87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1984" w:type="dxa"/>
            <w:gridSpan w:val="2"/>
            <w:vAlign w:val="center"/>
          </w:tcPr>
          <w:p w:rsidR="00D9152F" w:rsidRPr="005F4E87" w:rsidRDefault="00D9152F" w:rsidP="00BA3BAF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5F4E87">
              <w:rPr>
                <w:b/>
                <w:bCs/>
                <w:sz w:val="20"/>
                <w:szCs w:val="20"/>
              </w:rPr>
              <w:t>Наименование практиче</w:t>
            </w:r>
            <w:r>
              <w:rPr>
                <w:b/>
                <w:bCs/>
                <w:sz w:val="20"/>
                <w:szCs w:val="20"/>
              </w:rPr>
              <w:t xml:space="preserve">ских (семинарских) </w:t>
            </w:r>
            <w:r w:rsidRPr="005F4E87">
              <w:rPr>
                <w:b/>
                <w:bCs/>
                <w:sz w:val="20"/>
                <w:szCs w:val="20"/>
              </w:rPr>
              <w:t>занятий</w:t>
            </w:r>
          </w:p>
        </w:tc>
        <w:tc>
          <w:tcPr>
            <w:tcW w:w="3261" w:type="dxa"/>
            <w:gridSpan w:val="2"/>
            <w:vAlign w:val="center"/>
          </w:tcPr>
          <w:p w:rsidR="00D9152F" w:rsidRPr="005F4E87" w:rsidRDefault="00D9152F" w:rsidP="00BA3BAF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5F4E87">
              <w:rPr>
                <w:b/>
                <w:bCs/>
                <w:sz w:val="20"/>
                <w:szCs w:val="20"/>
              </w:rPr>
              <w:t>Наименование лабораторных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D9152F" w:rsidRPr="005F4E87" w:rsidRDefault="00D9152F" w:rsidP="00D9152F">
            <w:pPr>
              <w:ind w:right="113" w:hanging="1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учебному плану</w:t>
            </w:r>
          </w:p>
        </w:tc>
        <w:tc>
          <w:tcPr>
            <w:tcW w:w="1879" w:type="dxa"/>
            <w:vMerge w:val="restart"/>
            <w:vAlign w:val="center"/>
          </w:tcPr>
          <w:p w:rsidR="00D9152F" w:rsidRPr="00A36EAA" w:rsidRDefault="00D9152F" w:rsidP="00614C6B">
            <w:pPr>
              <w:ind w:hanging="15"/>
              <w:jc w:val="center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промежуточного контроля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успеваемости</w:t>
            </w:r>
          </w:p>
          <w:p w:rsidR="00D9152F" w:rsidRPr="00624E64" w:rsidRDefault="00D9152F" w:rsidP="00624E64">
            <w:pPr>
              <w:jc w:val="center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(оценочные</w:t>
            </w:r>
            <w:r w:rsidR="00624E64"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средства)</w:t>
            </w:r>
          </w:p>
        </w:tc>
      </w:tr>
      <w:tr w:rsidR="00D9152F" w:rsidRPr="005F4E87" w:rsidTr="00624E64">
        <w:trPr>
          <w:cantSplit/>
          <w:trHeight w:val="1040"/>
          <w:jc w:val="center"/>
        </w:trPr>
        <w:tc>
          <w:tcPr>
            <w:tcW w:w="1770" w:type="dxa"/>
            <w:vMerge/>
            <w:vAlign w:val="center"/>
          </w:tcPr>
          <w:p w:rsidR="00D9152F" w:rsidRPr="005F4E87" w:rsidRDefault="00D9152F" w:rsidP="005D3C5A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D9152F" w:rsidRPr="00614C6B" w:rsidRDefault="00D9152F" w:rsidP="005D3C5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614C6B">
              <w:rPr>
                <w:bCs/>
                <w:sz w:val="20"/>
                <w:szCs w:val="20"/>
              </w:rPr>
              <w:t>Тематика лекции</w:t>
            </w:r>
          </w:p>
        </w:tc>
        <w:tc>
          <w:tcPr>
            <w:tcW w:w="567" w:type="dxa"/>
            <w:textDirection w:val="btLr"/>
            <w:vAlign w:val="center"/>
          </w:tcPr>
          <w:p w:rsidR="00D9152F" w:rsidRPr="00614C6B" w:rsidRDefault="00D9152F" w:rsidP="00614C6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614C6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1559" w:type="dxa"/>
            <w:vAlign w:val="center"/>
          </w:tcPr>
          <w:p w:rsidR="00D9152F" w:rsidRPr="00614C6B" w:rsidRDefault="00D9152F" w:rsidP="005D3C5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614C6B">
              <w:rPr>
                <w:bCs/>
                <w:sz w:val="20"/>
                <w:szCs w:val="20"/>
              </w:rPr>
              <w:t>Тематика практического занятия</w:t>
            </w:r>
          </w:p>
        </w:tc>
        <w:tc>
          <w:tcPr>
            <w:tcW w:w="425" w:type="dxa"/>
            <w:textDirection w:val="btLr"/>
            <w:vAlign w:val="center"/>
          </w:tcPr>
          <w:p w:rsidR="00D9152F" w:rsidRPr="00614C6B" w:rsidRDefault="00D9152F" w:rsidP="00614C6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614C6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835" w:type="dxa"/>
            <w:vAlign w:val="center"/>
          </w:tcPr>
          <w:p w:rsidR="00D9152F" w:rsidRPr="00614C6B" w:rsidRDefault="00D9152F" w:rsidP="005D3C5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614C6B">
              <w:rPr>
                <w:bCs/>
                <w:sz w:val="20"/>
                <w:szCs w:val="20"/>
              </w:rPr>
              <w:t>Тема</w:t>
            </w:r>
            <w:r w:rsidR="0055073B">
              <w:rPr>
                <w:bCs/>
                <w:sz w:val="20"/>
                <w:szCs w:val="20"/>
              </w:rPr>
              <w:t>тика</w:t>
            </w:r>
            <w:r w:rsidRPr="00614C6B">
              <w:rPr>
                <w:bCs/>
                <w:sz w:val="20"/>
                <w:szCs w:val="20"/>
              </w:rPr>
              <w:t xml:space="preserve"> лабораторной работы</w:t>
            </w:r>
          </w:p>
        </w:tc>
        <w:tc>
          <w:tcPr>
            <w:tcW w:w="426" w:type="dxa"/>
            <w:textDirection w:val="btLr"/>
            <w:vAlign w:val="center"/>
          </w:tcPr>
          <w:p w:rsidR="00D9152F" w:rsidRPr="00614C6B" w:rsidRDefault="00D9152F" w:rsidP="005D3C5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614C6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D9152F" w:rsidRPr="005F4E87" w:rsidRDefault="00D9152F" w:rsidP="005D3C5A">
            <w:pPr>
              <w:ind w:hanging="1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9" w:type="dxa"/>
            <w:vMerge/>
            <w:vAlign w:val="center"/>
          </w:tcPr>
          <w:p w:rsidR="00D9152F" w:rsidRPr="005F4E87" w:rsidRDefault="00D9152F" w:rsidP="005D3C5A">
            <w:pPr>
              <w:ind w:hanging="15"/>
              <w:jc w:val="both"/>
              <w:rPr>
                <w:b/>
                <w:sz w:val="20"/>
                <w:szCs w:val="20"/>
              </w:rPr>
            </w:pPr>
          </w:p>
        </w:tc>
      </w:tr>
      <w:tr w:rsidR="00D9152F" w:rsidRPr="005F4E87" w:rsidTr="00D9152F">
        <w:trPr>
          <w:jc w:val="center"/>
        </w:trPr>
        <w:tc>
          <w:tcPr>
            <w:tcW w:w="14422" w:type="dxa"/>
            <w:gridSpan w:val="9"/>
          </w:tcPr>
          <w:p w:rsidR="00D9152F" w:rsidRPr="00C06AD9" w:rsidRDefault="00EF380C" w:rsidP="006F3A11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="00D9152F" w:rsidRPr="005F4E87">
              <w:rPr>
                <w:b/>
                <w:bCs/>
                <w:sz w:val="20"/>
                <w:szCs w:val="20"/>
              </w:rPr>
              <w:t>еместр</w:t>
            </w:r>
            <w:r>
              <w:rPr>
                <w:b/>
                <w:bCs/>
                <w:sz w:val="20"/>
                <w:szCs w:val="20"/>
              </w:rPr>
              <w:t xml:space="preserve"> №</w:t>
            </w:r>
            <w:r w:rsidR="00D9152F" w:rsidRPr="005F4E87">
              <w:rPr>
                <w:b/>
                <w:bCs/>
                <w:sz w:val="20"/>
                <w:szCs w:val="20"/>
              </w:rPr>
              <w:t xml:space="preserve"> </w:t>
            </w:r>
            <w:r w:rsidR="006F3A11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BD615C" w:rsidRPr="005F4E87" w:rsidTr="00E422FE">
        <w:trPr>
          <w:trHeight w:val="276"/>
          <w:jc w:val="center"/>
        </w:trPr>
        <w:tc>
          <w:tcPr>
            <w:tcW w:w="1770" w:type="dxa"/>
            <w:vMerge w:val="restart"/>
            <w:vAlign w:val="center"/>
          </w:tcPr>
          <w:p w:rsidR="00BD615C" w:rsidRPr="00D90D45" w:rsidRDefault="00BD615C" w:rsidP="00BD615C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213F44">
              <w:rPr>
                <w:bCs/>
                <w:sz w:val="20"/>
                <w:szCs w:val="20"/>
              </w:rPr>
              <w:t xml:space="preserve">1. </w:t>
            </w:r>
            <w:r>
              <w:rPr>
                <w:bCs/>
                <w:sz w:val="20"/>
                <w:szCs w:val="20"/>
              </w:rPr>
              <w:t>Общие вопросы автоматизации</w:t>
            </w:r>
          </w:p>
        </w:tc>
        <w:tc>
          <w:tcPr>
            <w:tcW w:w="4394" w:type="dxa"/>
          </w:tcPr>
          <w:p w:rsidR="00BD615C" w:rsidRPr="00902CC7" w:rsidRDefault="00BD615C" w:rsidP="00BD615C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902CC7">
              <w:rPr>
                <w:bCs/>
                <w:sz w:val="20"/>
                <w:szCs w:val="20"/>
              </w:rPr>
              <w:t xml:space="preserve">1. Понятие об управлении. </w:t>
            </w:r>
            <w:r>
              <w:rPr>
                <w:bCs/>
                <w:sz w:val="20"/>
                <w:szCs w:val="20"/>
              </w:rPr>
              <w:t>Объект управления</w:t>
            </w:r>
          </w:p>
        </w:tc>
        <w:tc>
          <w:tcPr>
            <w:tcW w:w="567" w:type="dxa"/>
            <w:vAlign w:val="center"/>
          </w:tcPr>
          <w:p w:rsidR="00BD615C" w:rsidRPr="005F4E87" w:rsidRDefault="003661B2" w:rsidP="00BD615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BD615C" w:rsidRDefault="00BD615C" w:rsidP="00BD615C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BD615C" w:rsidRPr="005F4E87" w:rsidRDefault="00BD615C" w:rsidP="00BD6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BD615C" w:rsidRDefault="00BD615C" w:rsidP="00BD615C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</w:t>
            </w:r>
            <w:r w:rsidRPr="00D87A6D">
              <w:rPr>
                <w:bCs/>
                <w:sz w:val="20"/>
                <w:szCs w:val="20"/>
              </w:rPr>
              <w:t>Р№1 Оценка динамических параметров объекта по экспериментальным данным</w:t>
            </w:r>
          </w:p>
        </w:tc>
        <w:tc>
          <w:tcPr>
            <w:tcW w:w="426" w:type="dxa"/>
            <w:vMerge w:val="restart"/>
            <w:vAlign w:val="center"/>
          </w:tcPr>
          <w:p w:rsidR="00BD615C" w:rsidRPr="005F4E87" w:rsidRDefault="00180F28" w:rsidP="00BD6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BD615C" w:rsidRPr="00E422FE" w:rsidRDefault="00180F28" w:rsidP="00BD615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879" w:type="dxa"/>
            <w:vMerge w:val="restart"/>
            <w:vAlign w:val="center"/>
          </w:tcPr>
          <w:p w:rsidR="00BD615C" w:rsidRPr="005F4E87" w:rsidRDefault="00BD615C" w:rsidP="00BD615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ЗЛР</w:t>
            </w:r>
          </w:p>
        </w:tc>
      </w:tr>
      <w:tr w:rsidR="00BD615C" w:rsidRPr="005F4E87" w:rsidTr="007A0017">
        <w:trPr>
          <w:trHeight w:val="305"/>
          <w:jc w:val="center"/>
        </w:trPr>
        <w:tc>
          <w:tcPr>
            <w:tcW w:w="1770" w:type="dxa"/>
            <w:vMerge/>
            <w:vAlign w:val="center"/>
          </w:tcPr>
          <w:p w:rsidR="00BD615C" w:rsidRPr="00D90D45" w:rsidRDefault="00BD615C" w:rsidP="00BD615C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BD615C" w:rsidRPr="00902CC7" w:rsidRDefault="00BD615C" w:rsidP="00BD615C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902CC7">
              <w:rPr>
                <w:bCs/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</w:rPr>
              <w:t xml:space="preserve">Общая методика автоматизации </w:t>
            </w:r>
          </w:p>
        </w:tc>
        <w:tc>
          <w:tcPr>
            <w:tcW w:w="567" w:type="dxa"/>
            <w:vAlign w:val="center"/>
          </w:tcPr>
          <w:p w:rsidR="00BD615C" w:rsidRPr="005F4E87" w:rsidRDefault="003661B2" w:rsidP="00BD615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BD615C" w:rsidRDefault="00BD615C" w:rsidP="00BD615C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BD615C" w:rsidRDefault="00BD615C" w:rsidP="00BD6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BD615C" w:rsidRPr="00D87A6D" w:rsidRDefault="00BD615C" w:rsidP="00BD615C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BD615C" w:rsidRDefault="00BD615C" w:rsidP="00BD6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BD615C" w:rsidRPr="00E422FE" w:rsidRDefault="00BD615C" w:rsidP="00BD615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9" w:type="dxa"/>
            <w:vMerge/>
            <w:vAlign w:val="center"/>
          </w:tcPr>
          <w:p w:rsidR="00BD615C" w:rsidRDefault="00BD615C" w:rsidP="00BD615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</w:tr>
      <w:tr w:rsidR="00BD615C" w:rsidRPr="005F4E87" w:rsidTr="00E422FE">
        <w:trPr>
          <w:trHeight w:val="305"/>
          <w:jc w:val="center"/>
        </w:trPr>
        <w:tc>
          <w:tcPr>
            <w:tcW w:w="1770" w:type="dxa"/>
            <w:vMerge/>
            <w:vAlign w:val="center"/>
          </w:tcPr>
          <w:p w:rsidR="00BD615C" w:rsidRPr="00D90D45" w:rsidRDefault="00BD615C" w:rsidP="00BD615C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BD615C" w:rsidRDefault="00BD615C" w:rsidP="00BD615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Автоматизация измерительного процесса</w:t>
            </w:r>
          </w:p>
        </w:tc>
        <w:tc>
          <w:tcPr>
            <w:tcW w:w="567" w:type="dxa"/>
            <w:vAlign w:val="center"/>
          </w:tcPr>
          <w:p w:rsidR="00BD615C" w:rsidRDefault="003661B2" w:rsidP="00BD615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BD615C" w:rsidRDefault="00BD615C" w:rsidP="00BD615C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D615C" w:rsidRDefault="00BD615C" w:rsidP="00BD6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D615C" w:rsidRPr="00D87A6D" w:rsidRDefault="00BD615C" w:rsidP="00BD615C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D87A6D">
              <w:rPr>
                <w:sz w:val="20"/>
                <w:szCs w:val="20"/>
              </w:rPr>
              <w:t>Р№2 Изучение АСР температуры с типовыми законами регулирования</w:t>
            </w:r>
          </w:p>
        </w:tc>
        <w:tc>
          <w:tcPr>
            <w:tcW w:w="426" w:type="dxa"/>
            <w:vAlign w:val="center"/>
          </w:tcPr>
          <w:p w:rsidR="00BD615C" w:rsidRDefault="00180F28" w:rsidP="00BD6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D615C" w:rsidRPr="00E422FE" w:rsidRDefault="00180F28" w:rsidP="00BD615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879" w:type="dxa"/>
            <w:vAlign w:val="center"/>
          </w:tcPr>
          <w:p w:rsidR="00BD615C" w:rsidRPr="005F4E87" w:rsidRDefault="00BD615C" w:rsidP="00BD615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ЗЛР</w:t>
            </w:r>
          </w:p>
        </w:tc>
      </w:tr>
      <w:tr w:rsidR="00BD615C" w:rsidRPr="005F4E87" w:rsidTr="00E422FE">
        <w:trPr>
          <w:trHeight w:val="305"/>
          <w:jc w:val="center"/>
        </w:trPr>
        <w:tc>
          <w:tcPr>
            <w:tcW w:w="1770" w:type="dxa"/>
            <w:vMerge/>
            <w:vAlign w:val="center"/>
          </w:tcPr>
          <w:p w:rsidR="00BD615C" w:rsidRPr="00D90D45" w:rsidRDefault="00BD615C" w:rsidP="00BD615C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BD615C" w:rsidRDefault="00BD615C" w:rsidP="00BD615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Автоматизация процесса контроля</w:t>
            </w:r>
          </w:p>
        </w:tc>
        <w:tc>
          <w:tcPr>
            <w:tcW w:w="567" w:type="dxa"/>
            <w:vAlign w:val="center"/>
          </w:tcPr>
          <w:p w:rsidR="00BD615C" w:rsidRDefault="00864AB7" w:rsidP="00BD615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BD615C" w:rsidRDefault="00BD615C" w:rsidP="00BD615C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D615C" w:rsidRDefault="00BD615C" w:rsidP="00BD6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D615C" w:rsidRPr="00D87A6D" w:rsidRDefault="00BD615C" w:rsidP="00BD615C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D87A6D">
              <w:rPr>
                <w:sz w:val="20"/>
                <w:szCs w:val="20"/>
              </w:rPr>
              <w:t>Р№3 Изучение релейной двухпозиционной АСР температуры</w:t>
            </w:r>
          </w:p>
        </w:tc>
        <w:tc>
          <w:tcPr>
            <w:tcW w:w="426" w:type="dxa"/>
            <w:vAlign w:val="center"/>
          </w:tcPr>
          <w:p w:rsidR="00BD615C" w:rsidRDefault="00180F28" w:rsidP="00BD6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D615C" w:rsidRPr="00E422FE" w:rsidRDefault="00180F28" w:rsidP="00BD615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879" w:type="dxa"/>
            <w:vAlign w:val="center"/>
          </w:tcPr>
          <w:p w:rsidR="00BD615C" w:rsidRPr="005F4E87" w:rsidRDefault="00BD615C" w:rsidP="00BD615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ЗЛР</w:t>
            </w:r>
          </w:p>
        </w:tc>
      </w:tr>
      <w:tr w:rsidR="00E74F0D" w:rsidRPr="005F4E87" w:rsidTr="00E422FE">
        <w:trPr>
          <w:trHeight w:val="690"/>
          <w:jc w:val="center"/>
        </w:trPr>
        <w:tc>
          <w:tcPr>
            <w:tcW w:w="1770" w:type="dxa"/>
            <w:vMerge w:val="restart"/>
            <w:vAlign w:val="center"/>
          </w:tcPr>
          <w:p w:rsidR="00E74F0D" w:rsidRPr="00D90D45" w:rsidRDefault="00E74F0D" w:rsidP="00F83604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213F44">
              <w:rPr>
                <w:bCs/>
                <w:sz w:val="20"/>
                <w:szCs w:val="20"/>
              </w:rPr>
              <w:t xml:space="preserve">2. </w:t>
            </w:r>
            <w:r w:rsidRPr="00D90D45">
              <w:rPr>
                <w:bCs/>
                <w:sz w:val="20"/>
                <w:szCs w:val="20"/>
              </w:rPr>
              <w:t>Теория автоматического управления</w:t>
            </w:r>
          </w:p>
        </w:tc>
        <w:tc>
          <w:tcPr>
            <w:tcW w:w="4394" w:type="dxa"/>
            <w:vAlign w:val="center"/>
          </w:tcPr>
          <w:p w:rsidR="00E74F0D" w:rsidRPr="00D333E7" w:rsidRDefault="00E74F0D" w:rsidP="00BD615C">
            <w:pPr>
              <w:tabs>
                <w:tab w:val="right" w:leader="underscore" w:pos="9639"/>
              </w:tabs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5.</w:t>
            </w:r>
            <w:r w:rsidRPr="001F3913">
              <w:rPr>
                <w:noProof/>
                <w:sz w:val="20"/>
                <w:szCs w:val="20"/>
              </w:rPr>
              <w:t xml:space="preserve"> Общая характеристика типовых сигналов и линейных звеньев.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1F3913">
              <w:rPr>
                <w:noProof/>
                <w:sz w:val="20"/>
                <w:szCs w:val="20"/>
              </w:rPr>
              <w:t>Преобразование Лапласа..</w:t>
            </w:r>
          </w:p>
        </w:tc>
        <w:tc>
          <w:tcPr>
            <w:tcW w:w="567" w:type="dxa"/>
            <w:vAlign w:val="center"/>
          </w:tcPr>
          <w:p w:rsidR="00E74F0D" w:rsidRDefault="00E74F0D" w:rsidP="00F83604">
            <w:pPr>
              <w:jc w:val="center"/>
            </w:pPr>
            <w:r w:rsidRPr="00136BC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E74F0D" w:rsidRPr="00303FDF" w:rsidRDefault="00E74F0D" w:rsidP="00F836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E74F0D" w:rsidRPr="00303FDF" w:rsidRDefault="00E74F0D" w:rsidP="00F836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E74F0D" w:rsidRPr="00303FDF" w:rsidRDefault="00E74F0D" w:rsidP="00F83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ЛР№4 </w:t>
            </w:r>
            <w:r w:rsidRPr="00D87A6D">
              <w:rPr>
                <w:sz w:val="20"/>
                <w:szCs w:val="20"/>
              </w:rPr>
              <w:t>Введение в ICONICS GENESIS3</w:t>
            </w:r>
            <w:r>
              <w:rPr>
                <w:sz w:val="20"/>
                <w:szCs w:val="20"/>
              </w:rPr>
              <w:t xml:space="preserve">2. Работа с шаблонами </w:t>
            </w:r>
            <w:r w:rsidRPr="00D87A6D">
              <w:rPr>
                <w:sz w:val="20"/>
                <w:szCs w:val="20"/>
              </w:rPr>
              <w:t>в GraphWorX32</w:t>
            </w:r>
          </w:p>
        </w:tc>
        <w:tc>
          <w:tcPr>
            <w:tcW w:w="426" w:type="dxa"/>
            <w:vMerge w:val="restart"/>
            <w:vAlign w:val="center"/>
          </w:tcPr>
          <w:p w:rsidR="00E74F0D" w:rsidRDefault="00180F28" w:rsidP="00F83604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E74F0D" w:rsidRPr="00E422FE" w:rsidRDefault="00180F28" w:rsidP="00E42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79" w:type="dxa"/>
            <w:vMerge w:val="restart"/>
            <w:vAlign w:val="center"/>
          </w:tcPr>
          <w:p w:rsidR="00E74F0D" w:rsidRDefault="00E74F0D" w:rsidP="005C30C2">
            <w:pPr>
              <w:jc w:val="center"/>
            </w:pPr>
            <w:r w:rsidRPr="00B97388">
              <w:rPr>
                <w:sz w:val="20"/>
                <w:szCs w:val="20"/>
              </w:rPr>
              <w:t>ТСп</w:t>
            </w:r>
          </w:p>
        </w:tc>
      </w:tr>
      <w:tr w:rsidR="00E74F0D" w:rsidRPr="005F4E87" w:rsidTr="00E422FE">
        <w:trPr>
          <w:trHeight w:val="155"/>
          <w:jc w:val="center"/>
        </w:trPr>
        <w:tc>
          <w:tcPr>
            <w:tcW w:w="1770" w:type="dxa"/>
            <w:vMerge/>
            <w:shd w:val="clear" w:color="auto" w:fill="auto"/>
          </w:tcPr>
          <w:p w:rsidR="00E74F0D" w:rsidRPr="00A10FF7" w:rsidRDefault="00E74F0D" w:rsidP="00F836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74F0D" w:rsidRPr="00303FDF" w:rsidRDefault="00E74F0D" w:rsidP="00BD615C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</w:t>
            </w:r>
            <w:r w:rsidRPr="001F3913">
              <w:rPr>
                <w:noProof/>
                <w:sz w:val="20"/>
                <w:szCs w:val="20"/>
              </w:rPr>
              <w:t>. Частотные характеристики</w:t>
            </w:r>
            <w:r>
              <w:rPr>
                <w:noProof/>
                <w:sz w:val="20"/>
                <w:szCs w:val="20"/>
              </w:rPr>
              <w:t xml:space="preserve">. </w:t>
            </w:r>
            <w:r w:rsidRPr="001F3913">
              <w:rPr>
                <w:noProof/>
                <w:sz w:val="20"/>
                <w:szCs w:val="20"/>
              </w:rPr>
              <w:t>Типовые динамические звенья.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1F3913">
              <w:rPr>
                <w:noProof/>
                <w:sz w:val="20"/>
                <w:szCs w:val="20"/>
              </w:rPr>
              <w:t>Структурные схемы соединений звеньев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E74F0D" w:rsidRDefault="003661B2" w:rsidP="00F83604">
            <w:pPr>
              <w:jc w:val="center"/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E74F0D" w:rsidRPr="00303FDF" w:rsidRDefault="00E74F0D" w:rsidP="00F836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E74F0D" w:rsidRPr="00303FDF" w:rsidRDefault="00E74F0D" w:rsidP="00F836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E74F0D" w:rsidRPr="00D87A6D" w:rsidRDefault="00E74F0D" w:rsidP="00F83604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E74F0D" w:rsidRDefault="00E74F0D" w:rsidP="00F836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E74F0D" w:rsidRPr="00E422FE" w:rsidRDefault="00E74F0D" w:rsidP="00E422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9" w:type="dxa"/>
            <w:vMerge/>
            <w:vAlign w:val="center"/>
          </w:tcPr>
          <w:p w:rsidR="00E74F0D" w:rsidRPr="00C767F8" w:rsidRDefault="00E74F0D" w:rsidP="005C30C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74F0D" w:rsidRPr="005F4E87" w:rsidTr="00E422FE">
        <w:trPr>
          <w:trHeight w:val="230"/>
          <w:jc w:val="center"/>
        </w:trPr>
        <w:tc>
          <w:tcPr>
            <w:tcW w:w="1770" w:type="dxa"/>
            <w:vMerge/>
            <w:shd w:val="clear" w:color="auto" w:fill="auto"/>
          </w:tcPr>
          <w:p w:rsidR="00E74F0D" w:rsidRPr="00A10FF7" w:rsidRDefault="00E74F0D" w:rsidP="00F836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74F0D" w:rsidRPr="00D333E7" w:rsidRDefault="00E74F0D" w:rsidP="005C30C2">
            <w:pPr>
              <w:tabs>
                <w:tab w:val="right" w:leader="underscore" w:pos="9639"/>
              </w:tabs>
              <w:rPr>
                <w:noProof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Pr="001F3913">
              <w:rPr>
                <w:bCs/>
                <w:sz w:val="20"/>
                <w:szCs w:val="20"/>
              </w:rPr>
              <w:t xml:space="preserve">. </w:t>
            </w:r>
            <w:r w:rsidRPr="001F3913">
              <w:rPr>
                <w:noProof/>
                <w:sz w:val="20"/>
                <w:szCs w:val="20"/>
              </w:rPr>
              <w:t xml:space="preserve">Устойчивость. Критерии устойчивости. Построение переходного процесса </w:t>
            </w:r>
            <w:r>
              <w:rPr>
                <w:noProof/>
                <w:sz w:val="20"/>
                <w:szCs w:val="20"/>
              </w:rPr>
              <w:t>АСУ</w:t>
            </w:r>
          </w:p>
        </w:tc>
        <w:tc>
          <w:tcPr>
            <w:tcW w:w="567" w:type="dxa"/>
            <w:vAlign w:val="center"/>
          </w:tcPr>
          <w:p w:rsidR="00E74F0D" w:rsidRDefault="003661B2" w:rsidP="00F83604">
            <w:pPr>
              <w:jc w:val="center"/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E74F0D" w:rsidRPr="00303FDF" w:rsidRDefault="00E74F0D" w:rsidP="00F836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74F0D" w:rsidRPr="00303FDF" w:rsidRDefault="00E74F0D" w:rsidP="00F836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74F0D" w:rsidRPr="00303FDF" w:rsidRDefault="00E74F0D" w:rsidP="00F83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ЛР№5 </w:t>
            </w:r>
            <w:r w:rsidRPr="00D87A6D">
              <w:rPr>
                <w:sz w:val="20"/>
                <w:szCs w:val="20"/>
              </w:rPr>
              <w:t>Создание экрана управления в GraphWorX32</w:t>
            </w:r>
          </w:p>
        </w:tc>
        <w:tc>
          <w:tcPr>
            <w:tcW w:w="426" w:type="dxa"/>
            <w:vAlign w:val="center"/>
          </w:tcPr>
          <w:p w:rsidR="00E74F0D" w:rsidRDefault="00180F28" w:rsidP="00F83604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E74F0D" w:rsidRPr="00E422FE" w:rsidRDefault="00180F28" w:rsidP="00E42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79" w:type="dxa"/>
            <w:vMerge/>
            <w:vAlign w:val="center"/>
          </w:tcPr>
          <w:p w:rsidR="00E74F0D" w:rsidRPr="00B97388" w:rsidRDefault="00E74F0D" w:rsidP="005C30C2">
            <w:pPr>
              <w:jc w:val="center"/>
              <w:rPr>
                <w:sz w:val="20"/>
                <w:szCs w:val="20"/>
              </w:rPr>
            </w:pPr>
          </w:p>
        </w:tc>
      </w:tr>
      <w:tr w:rsidR="00E74F0D" w:rsidRPr="005F4E87" w:rsidTr="007A0017">
        <w:trPr>
          <w:trHeight w:val="802"/>
          <w:jc w:val="center"/>
        </w:trPr>
        <w:tc>
          <w:tcPr>
            <w:tcW w:w="17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4F0D" w:rsidRPr="00A10FF7" w:rsidRDefault="00E74F0D" w:rsidP="005C30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E74F0D" w:rsidRPr="00D333E7" w:rsidRDefault="00E74F0D" w:rsidP="005C30C2">
            <w:pPr>
              <w:tabs>
                <w:tab w:val="right" w:leader="underscore" w:pos="9639"/>
              </w:tabs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</w:t>
            </w:r>
            <w:r w:rsidRPr="001F3913">
              <w:rPr>
                <w:noProof/>
                <w:sz w:val="20"/>
                <w:szCs w:val="20"/>
              </w:rPr>
              <w:t>. Качество регулирования. Законы регулирования</w:t>
            </w:r>
            <w:r>
              <w:rPr>
                <w:noProof/>
                <w:sz w:val="20"/>
                <w:szCs w:val="20"/>
              </w:rPr>
              <w:t>.</w:t>
            </w:r>
            <w:r w:rsidRPr="001F3913">
              <w:rPr>
                <w:noProof/>
                <w:sz w:val="20"/>
                <w:szCs w:val="20"/>
              </w:rPr>
              <w:t xml:space="preserve"> Понятие о нелинейных системах.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74F0D" w:rsidRDefault="003661B2" w:rsidP="005C30C2">
            <w:pPr>
              <w:jc w:val="center"/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74F0D" w:rsidRPr="00303FDF" w:rsidRDefault="00E74F0D" w:rsidP="005C30C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74F0D" w:rsidRPr="00303FDF" w:rsidRDefault="00E74F0D" w:rsidP="005C30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74F0D" w:rsidRPr="00D87A6D" w:rsidRDefault="00E74F0D" w:rsidP="005C3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ЛР№6 </w:t>
            </w:r>
            <w:r w:rsidRPr="00D87A6D">
              <w:rPr>
                <w:sz w:val="20"/>
                <w:szCs w:val="20"/>
              </w:rPr>
              <w:t>Система организации данных DataWorX32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74F0D" w:rsidRDefault="00180F28" w:rsidP="005C30C2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74F0D" w:rsidRPr="00E422FE" w:rsidRDefault="00180F28" w:rsidP="005C3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79" w:type="dxa"/>
            <w:vMerge/>
            <w:vAlign w:val="center"/>
          </w:tcPr>
          <w:p w:rsidR="00E74F0D" w:rsidRPr="00B97388" w:rsidRDefault="00E74F0D" w:rsidP="005C30C2">
            <w:pPr>
              <w:jc w:val="center"/>
              <w:rPr>
                <w:sz w:val="20"/>
                <w:szCs w:val="20"/>
              </w:rPr>
            </w:pPr>
          </w:p>
        </w:tc>
      </w:tr>
      <w:tr w:rsidR="00E74F0D" w:rsidRPr="005F4E87" w:rsidTr="00223AC4">
        <w:trPr>
          <w:trHeight w:val="558"/>
          <w:jc w:val="center"/>
        </w:trPr>
        <w:tc>
          <w:tcPr>
            <w:tcW w:w="1770" w:type="dxa"/>
            <w:vMerge w:val="restart"/>
            <w:shd w:val="clear" w:color="auto" w:fill="auto"/>
            <w:vAlign w:val="center"/>
          </w:tcPr>
          <w:p w:rsidR="00E74F0D" w:rsidRPr="00D90D45" w:rsidRDefault="00E74F0D" w:rsidP="005C30C2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3. </w:t>
            </w:r>
            <w:r w:rsidRPr="00D90D45">
              <w:rPr>
                <w:bCs/>
                <w:sz w:val="20"/>
                <w:szCs w:val="20"/>
              </w:rPr>
              <w:t>Основы измерительной техники</w:t>
            </w:r>
          </w:p>
        </w:tc>
        <w:tc>
          <w:tcPr>
            <w:tcW w:w="4394" w:type="dxa"/>
            <w:vAlign w:val="center"/>
          </w:tcPr>
          <w:p w:rsidR="00E74F0D" w:rsidRPr="001F3913" w:rsidRDefault="00E74F0D" w:rsidP="0015181A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Pr="001F3913">
              <w:rPr>
                <w:bCs/>
                <w:sz w:val="20"/>
                <w:szCs w:val="20"/>
              </w:rPr>
              <w:t>.Элементы измерительных схем. Измерения температуры.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F3913">
              <w:rPr>
                <w:bCs/>
                <w:sz w:val="20"/>
                <w:szCs w:val="20"/>
              </w:rPr>
              <w:t xml:space="preserve">Измерение давления. </w:t>
            </w:r>
          </w:p>
        </w:tc>
        <w:tc>
          <w:tcPr>
            <w:tcW w:w="567" w:type="dxa"/>
            <w:vAlign w:val="center"/>
          </w:tcPr>
          <w:p w:rsidR="00E74F0D" w:rsidRDefault="00E74F0D" w:rsidP="005C30C2">
            <w:pPr>
              <w:jc w:val="center"/>
            </w:pPr>
            <w:r w:rsidRPr="00136BC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E74F0D" w:rsidRPr="00303FDF" w:rsidRDefault="00E74F0D" w:rsidP="005C30C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E74F0D" w:rsidRPr="00303FDF" w:rsidRDefault="00E74F0D" w:rsidP="005C30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E74F0D" w:rsidRDefault="00E74F0D" w:rsidP="005C3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ЛР№7 </w:t>
            </w:r>
            <w:r w:rsidRPr="00D87A6D">
              <w:rPr>
                <w:sz w:val="20"/>
                <w:szCs w:val="20"/>
              </w:rPr>
              <w:t>Система управления тревогами и событиями AlarmWorX32</w:t>
            </w:r>
          </w:p>
        </w:tc>
        <w:tc>
          <w:tcPr>
            <w:tcW w:w="426" w:type="dxa"/>
            <w:vMerge w:val="restart"/>
            <w:vAlign w:val="center"/>
          </w:tcPr>
          <w:p w:rsidR="00E74F0D" w:rsidRDefault="00180F28" w:rsidP="005C30C2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E74F0D" w:rsidRPr="00E422FE" w:rsidRDefault="00180F28" w:rsidP="005C3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79" w:type="dxa"/>
            <w:vMerge/>
            <w:vAlign w:val="center"/>
          </w:tcPr>
          <w:p w:rsidR="00E74F0D" w:rsidRDefault="00E74F0D" w:rsidP="005C30C2">
            <w:pPr>
              <w:jc w:val="center"/>
            </w:pPr>
          </w:p>
        </w:tc>
      </w:tr>
      <w:tr w:rsidR="00E74F0D" w:rsidRPr="005F4E87" w:rsidTr="00E422FE">
        <w:trPr>
          <w:trHeight w:val="293"/>
          <w:jc w:val="center"/>
        </w:trPr>
        <w:tc>
          <w:tcPr>
            <w:tcW w:w="17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4F0D" w:rsidRPr="00A10FF7" w:rsidRDefault="00E74F0D" w:rsidP="005C30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74F0D" w:rsidRPr="001F3913" w:rsidRDefault="00E74F0D" w:rsidP="005C30C2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</w:t>
            </w:r>
            <w:r w:rsidRPr="001F3913">
              <w:rPr>
                <w:bCs/>
                <w:sz w:val="20"/>
                <w:szCs w:val="20"/>
              </w:rPr>
              <w:t xml:space="preserve"> Измерение уровня. Измерение влажности.</w:t>
            </w:r>
            <w:r>
              <w:rPr>
                <w:bCs/>
                <w:sz w:val="20"/>
                <w:szCs w:val="20"/>
              </w:rPr>
              <w:t xml:space="preserve"> Измерение расхода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74F0D" w:rsidRDefault="003661B2" w:rsidP="005C30C2">
            <w:pPr>
              <w:jc w:val="center"/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E74F0D" w:rsidRPr="00303FDF" w:rsidRDefault="00E74F0D" w:rsidP="005C30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E74F0D" w:rsidRPr="00303FDF" w:rsidRDefault="00E74F0D" w:rsidP="005C30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E74F0D" w:rsidRDefault="00E74F0D" w:rsidP="005C30C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E74F0D" w:rsidRDefault="00E74F0D" w:rsidP="005C30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E74F0D" w:rsidRPr="00E422FE" w:rsidRDefault="00E74F0D" w:rsidP="005C30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9" w:type="dxa"/>
            <w:vMerge/>
            <w:vAlign w:val="center"/>
          </w:tcPr>
          <w:p w:rsidR="00E74F0D" w:rsidRDefault="00E74F0D" w:rsidP="005C30C2">
            <w:pPr>
              <w:jc w:val="center"/>
            </w:pPr>
          </w:p>
        </w:tc>
      </w:tr>
      <w:tr w:rsidR="00E74F0D" w:rsidRPr="005F4E87" w:rsidTr="003E5DA6">
        <w:trPr>
          <w:trHeight w:val="70"/>
          <w:jc w:val="center"/>
        </w:trPr>
        <w:tc>
          <w:tcPr>
            <w:tcW w:w="1770" w:type="dxa"/>
            <w:vMerge w:val="restart"/>
            <w:shd w:val="clear" w:color="auto" w:fill="auto"/>
            <w:vAlign w:val="center"/>
          </w:tcPr>
          <w:p w:rsidR="00E74F0D" w:rsidRPr="007A51D8" w:rsidRDefault="00E74F0D" w:rsidP="0015181A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4. </w:t>
            </w:r>
            <w:r w:rsidRPr="007A51D8">
              <w:rPr>
                <w:bCs/>
                <w:sz w:val="20"/>
                <w:szCs w:val="20"/>
              </w:rPr>
              <w:t xml:space="preserve">Автоматизация </w:t>
            </w:r>
            <w:r>
              <w:rPr>
                <w:bCs/>
                <w:sz w:val="20"/>
                <w:szCs w:val="20"/>
              </w:rPr>
              <w:t xml:space="preserve">измерений и контроля в АСУ </w:t>
            </w:r>
            <w:r>
              <w:rPr>
                <w:bCs/>
                <w:sz w:val="20"/>
                <w:szCs w:val="20"/>
              </w:rPr>
              <w:lastRenderedPageBreak/>
              <w:t>ТП</w:t>
            </w:r>
          </w:p>
        </w:tc>
        <w:tc>
          <w:tcPr>
            <w:tcW w:w="4394" w:type="dxa"/>
            <w:vAlign w:val="center"/>
          </w:tcPr>
          <w:p w:rsidR="00E74F0D" w:rsidRPr="001F3913" w:rsidRDefault="00E74F0D" w:rsidP="0015181A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1F3913">
              <w:rPr>
                <w:bCs/>
                <w:sz w:val="20"/>
                <w:szCs w:val="20"/>
              </w:rPr>
              <w:lastRenderedPageBreak/>
              <w:t>1</w:t>
            </w:r>
            <w:r>
              <w:rPr>
                <w:bCs/>
                <w:sz w:val="20"/>
                <w:szCs w:val="20"/>
              </w:rPr>
              <w:t>1</w:t>
            </w:r>
            <w:r w:rsidRPr="001F3913">
              <w:rPr>
                <w:bCs/>
                <w:sz w:val="20"/>
                <w:szCs w:val="20"/>
              </w:rPr>
              <w:t>. А</w:t>
            </w:r>
            <w:r>
              <w:rPr>
                <w:bCs/>
                <w:sz w:val="20"/>
                <w:szCs w:val="20"/>
              </w:rPr>
              <w:t>втоматизация тепловых объектов.</w:t>
            </w:r>
          </w:p>
        </w:tc>
        <w:tc>
          <w:tcPr>
            <w:tcW w:w="567" w:type="dxa"/>
            <w:vAlign w:val="center"/>
          </w:tcPr>
          <w:p w:rsidR="00E74F0D" w:rsidRDefault="003661B2" w:rsidP="0015181A">
            <w:pPr>
              <w:jc w:val="center"/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E74F0D" w:rsidRPr="00D87A6D" w:rsidRDefault="00E74F0D" w:rsidP="0015181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E74F0D" w:rsidRPr="00303FDF" w:rsidRDefault="00E74F0D" w:rsidP="00151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E74F0D" w:rsidRPr="00D87A6D" w:rsidRDefault="00E74F0D" w:rsidP="00223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ЛР№8 </w:t>
            </w:r>
            <w:r w:rsidRPr="008F7B04">
              <w:rPr>
                <w:sz w:val="20"/>
                <w:szCs w:val="20"/>
              </w:rPr>
              <w:t xml:space="preserve">Приложение для архивации и отображения текущих и исторических </w:t>
            </w:r>
            <w:r w:rsidRPr="008F7B04">
              <w:rPr>
                <w:sz w:val="20"/>
                <w:szCs w:val="20"/>
              </w:rPr>
              <w:lastRenderedPageBreak/>
              <w:t>данных TrendWorX32</w:t>
            </w:r>
          </w:p>
        </w:tc>
        <w:tc>
          <w:tcPr>
            <w:tcW w:w="426" w:type="dxa"/>
            <w:vMerge w:val="restart"/>
            <w:vAlign w:val="center"/>
          </w:tcPr>
          <w:p w:rsidR="00E74F0D" w:rsidRDefault="00180F28" w:rsidP="0015181A">
            <w:pPr>
              <w:jc w:val="center"/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E74F0D" w:rsidRPr="00E422FE" w:rsidRDefault="00180F28" w:rsidP="00151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79" w:type="dxa"/>
            <w:vMerge/>
            <w:vAlign w:val="center"/>
          </w:tcPr>
          <w:p w:rsidR="00E74F0D" w:rsidRDefault="00E74F0D" w:rsidP="0015181A">
            <w:pPr>
              <w:jc w:val="center"/>
            </w:pPr>
          </w:p>
        </w:tc>
      </w:tr>
      <w:tr w:rsidR="00E74F0D" w:rsidRPr="005F4E87" w:rsidTr="00E422FE">
        <w:trPr>
          <w:trHeight w:val="345"/>
          <w:jc w:val="center"/>
        </w:trPr>
        <w:tc>
          <w:tcPr>
            <w:tcW w:w="1770" w:type="dxa"/>
            <w:vMerge/>
            <w:vAlign w:val="center"/>
          </w:tcPr>
          <w:p w:rsidR="00E74F0D" w:rsidRPr="00544BB1" w:rsidRDefault="00E74F0D" w:rsidP="0015181A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74F0D" w:rsidRPr="001F3913" w:rsidRDefault="00E74F0D" w:rsidP="0015181A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Pr="001F3913">
              <w:rPr>
                <w:bCs/>
                <w:sz w:val="20"/>
                <w:szCs w:val="20"/>
              </w:rPr>
              <w:t xml:space="preserve">. Автоматизация </w:t>
            </w:r>
            <w:r>
              <w:rPr>
                <w:bCs/>
                <w:sz w:val="20"/>
                <w:szCs w:val="20"/>
              </w:rPr>
              <w:t>технологических процессов жидкостной обработки</w:t>
            </w:r>
          </w:p>
        </w:tc>
        <w:tc>
          <w:tcPr>
            <w:tcW w:w="567" w:type="dxa"/>
            <w:vAlign w:val="center"/>
          </w:tcPr>
          <w:p w:rsidR="00E74F0D" w:rsidRDefault="003661B2" w:rsidP="0015181A">
            <w:pPr>
              <w:jc w:val="center"/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E74F0D" w:rsidRDefault="00E74F0D" w:rsidP="0015181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E74F0D" w:rsidRDefault="00E74F0D" w:rsidP="00151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E74F0D" w:rsidRDefault="00E74F0D" w:rsidP="005C30C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E74F0D" w:rsidRDefault="00E74F0D" w:rsidP="0015181A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E74F0D" w:rsidRPr="00E422FE" w:rsidRDefault="00E74F0D" w:rsidP="00151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9" w:type="dxa"/>
            <w:vMerge/>
            <w:vAlign w:val="center"/>
          </w:tcPr>
          <w:p w:rsidR="00E74F0D" w:rsidRDefault="00E74F0D" w:rsidP="0015181A">
            <w:pPr>
              <w:jc w:val="center"/>
            </w:pPr>
          </w:p>
        </w:tc>
      </w:tr>
      <w:tr w:rsidR="00E74F0D" w:rsidRPr="005F4E87" w:rsidTr="007A0017">
        <w:trPr>
          <w:trHeight w:val="699"/>
          <w:jc w:val="center"/>
        </w:trPr>
        <w:tc>
          <w:tcPr>
            <w:tcW w:w="1770" w:type="dxa"/>
            <w:vMerge/>
            <w:tcBorders>
              <w:bottom w:val="single" w:sz="4" w:space="0" w:color="auto"/>
            </w:tcBorders>
            <w:vAlign w:val="center"/>
          </w:tcPr>
          <w:p w:rsidR="00E74F0D" w:rsidRPr="00544BB1" w:rsidRDefault="00E74F0D" w:rsidP="0015181A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E74F0D" w:rsidRPr="001F3913" w:rsidRDefault="00E74F0D" w:rsidP="001518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  <w:r w:rsidRPr="001F3913">
              <w:rPr>
                <w:bCs/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</w:rPr>
              <w:t>Промышленная автоматизация зданий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74F0D" w:rsidRDefault="003661B2" w:rsidP="005C30C2">
            <w:pPr>
              <w:jc w:val="center"/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E74F0D" w:rsidRPr="00303FDF" w:rsidRDefault="00E74F0D" w:rsidP="001518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E74F0D" w:rsidRPr="00303FDF" w:rsidRDefault="00E74F0D" w:rsidP="00151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E74F0D" w:rsidRPr="00D87A6D" w:rsidRDefault="00E74F0D" w:rsidP="005C30C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E74F0D" w:rsidRPr="00303FDF" w:rsidRDefault="00E74F0D" w:rsidP="00151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E74F0D" w:rsidRPr="00E422FE" w:rsidRDefault="00E74F0D" w:rsidP="00151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bottom w:val="single" w:sz="4" w:space="0" w:color="auto"/>
            </w:tcBorders>
            <w:vAlign w:val="center"/>
          </w:tcPr>
          <w:p w:rsidR="00E74F0D" w:rsidRDefault="00E74F0D" w:rsidP="0015181A">
            <w:pPr>
              <w:jc w:val="center"/>
            </w:pPr>
          </w:p>
        </w:tc>
      </w:tr>
      <w:tr w:rsidR="005C30C2" w:rsidRPr="005F4E87" w:rsidTr="00F83604">
        <w:trPr>
          <w:jc w:val="center"/>
        </w:trPr>
        <w:tc>
          <w:tcPr>
            <w:tcW w:w="1770" w:type="dxa"/>
            <w:vAlign w:val="center"/>
          </w:tcPr>
          <w:p w:rsidR="005C30C2" w:rsidRPr="005F4E87" w:rsidRDefault="005C30C2" w:rsidP="005C30C2">
            <w:pPr>
              <w:tabs>
                <w:tab w:val="right" w:leader="underscore" w:pos="9639"/>
              </w:tabs>
              <w:ind w:hanging="1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5C30C2" w:rsidRPr="005F4E87" w:rsidRDefault="00EF380C" w:rsidP="00EF38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vAlign w:val="center"/>
          </w:tcPr>
          <w:p w:rsidR="005C30C2" w:rsidRPr="005F4E87" w:rsidRDefault="003661B2" w:rsidP="00DE13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559" w:type="dxa"/>
            <w:vAlign w:val="center"/>
          </w:tcPr>
          <w:p w:rsidR="005C30C2" w:rsidRPr="005F4E87" w:rsidRDefault="005C30C2" w:rsidP="005C30C2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0C2" w:rsidRPr="005F4E87" w:rsidRDefault="005C30C2" w:rsidP="005C30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C30C2" w:rsidRPr="005F4E87" w:rsidRDefault="00EF380C" w:rsidP="00EF38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426" w:type="dxa"/>
            <w:vAlign w:val="center"/>
          </w:tcPr>
          <w:p w:rsidR="005C30C2" w:rsidRPr="005F4E87" w:rsidRDefault="00F1559B" w:rsidP="00672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vAlign w:val="center"/>
          </w:tcPr>
          <w:p w:rsidR="005C30C2" w:rsidRDefault="00180F28" w:rsidP="005C30C2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879" w:type="dxa"/>
            <w:vAlign w:val="center"/>
          </w:tcPr>
          <w:p w:rsidR="005C30C2" w:rsidRPr="005F4E87" w:rsidRDefault="00C908ED" w:rsidP="00EF380C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Зачет</w:t>
            </w:r>
          </w:p>
        </w:tc>
      </w:tr>
      <w:tr w:rsidR="00EF380C" w:rsidRPr="005F4E87" w:rsidTr="007A0017">
        <w:trPr>
          <w:jc w:val="center"/>
        </w:trPr>
        <w:tc>
          <w:tcPr>
            <w:tcW w:w="11976" w:type="dxa"/>
            <w:gridSpan w:val="7"/>
            <w:vAlign w:val="center"/>
          </w:tcPr>
          <w:p w:rsidR="00EF380C" w:rsidRDefault="00EF380C" w:rsidP="005C30C2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567" w:type="dxa"/>
            <w:vAlign w:val="center"/>
          </w:tcPr>
          <w:p w:rsidR="00EF380C" w:rsidRDefault="00180F28" w:rsidP="00CF544C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879" w:type="dxa"/>
            <w:vAlign w:val="center"/>
          </w:tcPr>
          <w:p w:rsidR="00EF380C" w:rsidRDefault="00EF380C" w:rsidP="00EF380C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9D00CD" w:rsidRDefault="009D00CD" w:rsidP="005F4E87">
      <w:pPr>
        <w:ind w:left="3540" w:firstLine="708"/>
        <w:rPr>
          <w:b/>
        </w:rPr>
      </w:pPr>
    </w:p>
    <w:p w:rsidR="005F4E87" w:rsidRPr="00D04556" w:rsidRDefault="005F4E87" w:rsidP="005F4E87">
      <w:pPr>
        <w:ind w:left="3540" w:firstLine="708"/>
        <w:rPr>
          <w:b/>
          <w:vertAlign w:val="superscript"/>
        </w:rPr>
      </w:pPr>
      <w:r w:rsidRPr="00D04556">
        <w:rPr>
          <w:b/>
        </w:rPr>
        <w:t>5. САМОСТОЯТЕЛЬНАЯ РАБОТА ОБУЧАЮЩИХСЯ</w:t>
      </w:r>
    </w:p>
    <w:p w:rsidR="005F4E87" w:rsidRPr="00501B75" w:rsidRDefault="005F4E87" w:rsidP="005F4E87">
      <w:pPr>
        <w:ind w:firstLine="709"/>
        <w:jc w:val="right"/>
        <w:rPr>
          <w:b/>
          <w:bCs/>
          <w:sz w:val="20"/>
          <w:szCs w:val="20"/>
        </w:rPr>
      </w:pPr>
      <w:r w:rsidRPr="00501B75">
        <w:rPr>
          <w:b/>
          <w:bCs/>
          <w:sz w:val="20"/>
          <w:szCs w:val="20"/>
        </w:rPr>
        <w:t>Таблица 4</w:t>
      </w:r>
    </w:p>
    <w:tbl>
      <w:tblPr>
        <w:tblW w:w="47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2"/>
        <w:gridCol w:w="4080"/>
        <w:gridCol w:w="7200"/>
        <w:gridCol w:w="1858"/>
      </w:tblGrid>
      <w:tr w:rsidR="00213F44" w:rsidRPr="00213F44" w:rsidTr="00B6508D">
        <w:trPr>
          <w:trHeight w:val="492"/>
          <w:jc w:val="center"/>
        </w:trPr>
        <w:tc>
          <w:tcPr>
            <w:tcW w:w="1342" w:type="dxa"/>
            <w:vAlign w:val="center"/>
          </w:tcPr>
          <w:p w:rsidR="00213F44" w:rsidRPr="00213F44" w:rsidRDefault="00213F44" w:rsidP="005D3C5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13F44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080" w:type="dxa"/>
            <w:vAlign w:val="center"/>
          </w:tcPr>
          <w:p w:rsidR="00213F44" w:rsidRPr="00213F44" w:rsidRDefault="00213F44" w:rsidP="005D3C5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13F44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</w:tc>
        <w:tc>
          <w:tcPr>
            <w:tcW w:w="7200" w:type="dxa"/>
            <w:vAlign w:val="center"/>
          </w:tcPr>
          <w:p w:rsidR="00213F44" w:rsidRPr="00213F44" w:rsidRDefault="00213F44" w:rsidP="005D3C5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1858" w:type="dxa"/>
            <w:vAlign w:val="center"/>
          </w:tcPr>
          <w:p w:rsidR="00213F44" w:rsidRPr="00213F44" w:rsidRDefault="00213F44" w:rsidP="005D3C5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213F44">
              <w:rPr>
                <w:b/>
                <w:bCs/>
                <w:sz w:val="20"/>
                <w:szCs w:val="20"/>
              </w:rPr>
              <w:t>Трудоемкость в часах</w:t>
            </w:r>
          </w:p>
        </w:tc>
      </w:tr>
      <w:tr w:rsidR="00213F44" w:rsidRPr="00213F44" w:rsidTr="00B6508D">
        <w:trPr>
          <w:jc w:val="center"/>
        </w:trPr>
        <w:tc>
          <w:tcPr>
            <w:tcW w:w="1342" w:type="dxa"/>
            <w:vAlign w:val="center"/>
          </w:tcPr>
          <w:p w:rsidR="00213F44" w:rsidRPr="00213F44" w:rsidRDefault="00213F44" w:rsidP="005D3C5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13F4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80" w:type="dxa"/>
            <w:vAlign w:val="center"/>
          </w:tcPr>
          <w:p w:rsidR="00213F44" w:rsidRPr="00213F44" w:rsidRDefault="00213F44" w:rsidP="005D3C5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13F4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213F44" w:rsidRPr="00213F44" w:rsidRDefault="00213F44" w:rsidP="005D3C5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13F4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58" w:type="dxa"/>
            <w:vAlign w:val="center"/>
          </w:tcPr>
          <w:p w:rsidR="00213F44" w:rsidRPr="00213F44" w:rsidRDefault="00213F44" w:rsidP="005D3C5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13F4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DC0D4D" w:rsidRPr="00213F44" w:rsidTr="00B6508D">
        <w:trPr>
          <w:jc w:val="center"/>
        </w:trPr>
        <w:tc>
          <w:tcPr>
            <w:tcW w:w="14480" w:type="dxa"/>
            <w:gridSpan w:val="4"/>
            <w:vAlign w:val="center"/>
          </w:tcPr>
          <w:p w:rsidR="00DC0D4D" w:rsidRPr="00213F44" w:rsidRDefault="007C7639" w:rsidP="00071B9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Семестр №</w:t>
            </w:r>
            <w:r w:rsidR="00071B9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B6508D" w:rsidRPr="00213F44" w:rsidTr="00B6508D">
        <w:trPr>
          <w:jc w:val="center"/>
        </w:trPr>
        <w:tc>
          <w:tcPr>
            <w:tcW w:w="1342" w:type="dxa"/>
            <w:vAlign w:val="center"/>
          </w:tcPr>
          <w:p w:rsidR="00B6508D" w:rsidRPr="00213F44" w:rsidRDefault="00B6508D" w:rsidP="00B6508D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213F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80" w:type="dxa"/>
            <w:vAlign w:val="center"/>
          </w:tcPr>
          <w:p w:rsidR="00B6508D" w:rsidRPr="00963F1E" w:rsidRDefault="00B6508D" w:rsidP="00B6508D">
            <w:pPr>
              <w:rPr>
                <w:bCs/>
                <w:sz w:val="20"/>
                <w:szCs w:val="20"/>
              </w:rPr>
            </w:pPr>
            <w:r w:rsidRPr="00963F1E">
              <w:rPr>
                <w:bCs/>
                <w:sz w:val="20"/>
                <w:szCs w:val="20"/>
              </w:rPr>
              <w:t>Общие вопросы автоматизации</w:t>
            </w:r>
          </w:p>
        </w:tc>
        <w:tc>
          <w:tcPr>
            <w:tcW w:w="7200" w:type="dxa"/>
            <w:vAlign w:val="center"/>
          </w:tcPr>
          <w:p w:rsidR="00B6508D" w:rsidRPr="00AB00DD" w:rsidRDefault="00B6508D" w:rsidP="00963F1E">
            <w:pPr>
              <w:rPr>
                <w:sz w:val="20"/>
                <w:szCs w:val="20"/>
              </w:rPr>
            </w:pPr>
            <w:r w:rsidRPr="00AB00DD">
              <w:rPr>
                <w:sz w:val="20"/>
                <w:szCs w:val="20"/>
              </w:rPr>
              <w:t>Подготовка к защите ЛР№1. Работа с литературными источниками и конспектом лекций.</w:t>
            </w:r>
          </w:p>
        </w:tc>
        <w:tc>
          <w:tcPr>
            <w:tcW w:w="1858" w:type="dxa"/>
            <w:vAlign w:val="center"/>
          </w:tcPr>
          <w:p w:rsidR="00B6508D" w:rsidRPr="00213F44" w:rsidRDefault="00854B30" w:rsidP="00B6508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B6508D" w:rsidRPr="00213F44" w:rsidTr="00B6508D">
        <w:trPr>
          <w:jc w:val="center"/>
        </w:trPr>
        <w:tc>
          <w:tcPr>
            <w:tcW w:w="1342" w:type="dxa"/>
            <w:vAlign w:val="center"/>
          </w:tcPr>
          <w:p w:rsidR="00B6508D" w:rsidRPr="00213F44" w:rsidRDefault="00B6508D" w:rsidP="00B6508D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213F4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080" w:type="dxa"/>
            <w:vAlign w:val="center"/>
          </w:tcPr>
          <w:p w:rsidR="00B6508D" w:rsidRPr="00963F1E" w:rsidRDefault="00B6508D" w:rsidP="00B6508D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963F1E">
              <w:rPr>
                <w:bCs/>
                <w:sz w:val="20"/>
                <w:szCs w:val="20"/>
              </w:rPr>
              <w:t>Теория автоматического управления</w:t>
            </w:r>
          </w:p>
        </w:tc>
        <w:tc>
          <w:tcPr>
            <w:tcW w:w="7200" w:type="dxa"/>
            <w:vAlign w:val="center"/>
          </w:tcPr>
          <w:p w:rsidR="00B6508D" w:rsidRPr="00AB00DD" w:rsidRDefault="00B6508D" w:rsidP="00B6508D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AB00DD">
              <w:rPr>
                <w:sz w:val="20"/>
                <w:szCs w:val="20"/>
              </w:rPr>
              <w:t>Подготовка к защите ЛР№</w:t>
            </w:r>
            <w:r w:rsidR="00963F1E">
              <w:rPr>
                <w:sz w:val="20"/>
                <w:szCs w:val="20"/>
              </w:rPr>
              <w:t xml:space="preserve">2, </w:t>
            </w:r>
            <w:r w:rsidRPr="00AB00DD">
              <w:rPr>
                <w:sz w:val="20"/>
                <w:szCs w:val="20"/>
              </w:rPr>
              <w:t>3. Работа с литературными источниками и конспектом лекций.</w:t>
            </w:r>
          </w:p>
        </w:tc>
        <w:tc>
          <w:tcPr>
            <w:tcW w:w="1858" w:type="dxa"/>
            <w:vAlign w:val="center"/>
          </w:tcPr>
          <w:p w:rsidR="00B6508D" w:rsidRPr="00213F44" w:rsidRDefault="00854B30" w:rsidP="00B6508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B6508D" w:rsidRPr="00213F44" w:rsidTr="00B6508D">
        <w:trPr>
          <w:trHeight w:val="231"/>
          <w:jc w:val="center"/>
        </w:trPr>
        <w:tc>
          <w:tcPr>
            <w:tcW w:w="1342" w:type="dxa"/>
            <w:vAlign w:val="center"/>
          </w:tcPr>
          <w:p w:rsidR="00B6508D" w:rsidRPr="00213F44" w:rsidRDefault="00B6508D" w:rsidP="00B6508D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213F4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B6508D" w:rsidRPr="00963F1E" w:rsidRDefault="00B6508D" w:rsidP="00B6508D">
            <w:pPr>
              <w:rPr>
                <w:sz w:val="20"/>
                <w:szCs w:val="20"/>
              </w:rPr>
            </w:pPr>
            <w:r w:rsidRPr="00963F1E">
              <w:rPr>
                <w:bCs/>
                <w:sz w:val="20"/>
                <w:szCs w:val="20"/>
              </w:rPr>
              <w:t>Основы измерительной техники</w:t>
            </w:r>
          </w:p>
        </w:tc>
        <w:tc>
          <w:tcPr>
            <w:tcW w:w="7200" w:type="dxa"/>
            <w:vMerge w:val="restart"/>
            <w:vAlign w:val="center"/>
          </w:tcPr>
          <w:p w:rsidR="00B6508D" w:rsidRPr="00213F44" w:rsidRDefault="00B6508D" w:rsidP="00B6508D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213F44">
              <w:rPr>
                <w:bCs/>
                <w:sz w:val="20"/>
                <w:szCs w:val="20"/>
              </w:rPr>
              <w:t>Подготовка к письменному тестированию.</w:t>
            </w:r>
            <w:r w:rsidRPr="00213F44">
              <w:rPr>
                <w:sz w:val="20"/>
                <w:szCs w:val="20"/>
              </w:rPr>
              <w:t xml:space="preserve"> Работа с литературными источниками и конспектом лекций.</w:t>
            </w:r>
          </w:p>
        </w:tc>
        <w:tc>
          <w:tcPr>
            <w:tcW w:w="1858" w:type="dxa"/>
            <w:vMerge w:val="restart"/>
            <w:vAlign w:val="center"/>
          </w:tcPr>
          <w:p w:rsidR="00B6508D" w:rsidRPr="00213F44" w:rsidRDefault="00854B30" w:rsidP="00B6508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B6508D" w:rsidRPr="00213F44" w:rsidTr="00B6508D">
        <w:trPr>
          <w:trHeight w:val="472"/>
          <w:jc w:val="center"/>
        </w:trPr>
        <w:tc>
          <w:tcPr>
            <w:tcW w:w="1342" w:type="dxa"/>
            <w:vAlign w:val="center"/>
          </w:tcPr>
          <w:p w:rsidR="00B6508D" w:rsidRPr="00213F44" w:rsidRDefault="00B6508D" w:rsidP="00B6508D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213F4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B6508D" w:rsidRPr="00963F1E" w:rsidRDefault="00B6508D" w:rsidP="00B6508D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963F1E">
              <w:rPr>
                <w:bCs/>
                <w:sz w:val="20"/>
                <w:szCs w:val="20"/>
              </w:rPr>
              <w:t>Автоматизация измерений и контроля в АСУ ТП</w:t>
            </w:r>
          </w:p>
        </w:tc>
        <w:tc>
          <w:tcPr>
            <w:tcW w:w="7200" w:type="dxa"/>
            <w:vMerge/>
            <w:vAlign w:val="center"/>
          </w:tcPr>
          <w:p w:rsidR="00B6508D" w:rsidRPr="00213F44" w:rsidRDefault="00B6508D" w:rsidP="00B6508D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858" w:type="dxa"/>
            <w:vMerge/>
            <w:vAlign w:val="center"/>
          </w:tcPr>
          <w:p w:rsidR="00B6508D" w:rsidRPr="00213F44" w:rsidRDefault="00B6508D" w:rsidP="00B6508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54B30" w:rsidRPr="00213F44" w:rsidTr="00B6508D">
        <w:trPr>
          <w:trHeight w:val="472"/>
          <w:jc w:val="center"/>
        </w:trPr>
        <w:tc>
          <w:tcPr>
            <w:tcW w:w="1342" w:type="dxa"/>
            <w:vAlign w:val="center"/>
          </w:tcPr>
          <w:p w:rsidR="00854B30" w:rsidRPr="00213F44" w:rsidRDefault="00854B30" w:rsidP="00B6508D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854B30" w:rsidRPr="00963F1E" w:rsidRDefault="00854B30" w:rsidP="00B6508D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Разделы 1-4</w:t>
            </w:r>
          </w:p>
        </w:tc>
        <w:tc>
          <w:tcPr>
            <w:tcW w:w="7200" w:type="dxa"/>
            <w:vAlign w:val="center"/>
          </w:tcPr>
          <w:p w:rsidR="00854B30" w:rsidRPr="00213F44" w:rsidRDefault="00854B30" w:rsidP="00B6508D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Подготовка к зачету</w:t>
            </w:r>
          </w:p>
        </w:tc>
        <w:tc>
          <w:tcPr>
            <w:tcW w:w="1858" w:type="dxa"/>
            <w:vAlign w:val="center"/>
          </w:tcPr>
          <w:p w:rsidR="00854B30" w:rsidRPr="00213F44" w:rsidRDefault="00854B30" w:rsidP="00B6508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B22867" w:rsidRPr="00213F44" w:rsidTr="00B6508D">
        <w:trPr>
          <w:jc w:val="center"/>
        </w:trPr>
        <w:tc>
          <w:tcPr>
            <w:tcW w:w="12622" w:type="dxa"/>
            <w:gridSpan w:val="3"/>
            <w:vAlign w:val="center"/>
          </w:tcPr>
          <w:p w:rsidR="00B22867" w:rsidRPr="00C340CB" w:rsidRDefault="00074143" w:rsidP="0007414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  <w:r w:rsidR="00B22867">
              <w:rPr>
                <w:b/>
                <w:bCs/>
                <w:sz w:val="20"/>
                <w:szCs w:val="20"/>
              </w:rPr>
              <w:t xml:space="preserve">сего часов в семестре </w:t>
            </w:r>
            <w:r w:rsidR="00B22867" w:rsidRPr="00031748">
              <w:rPr>
                <w:b/>
                <w:bCs/>
                <w:sz w:val="20"/>
                <w:szCs w:val="20"/>
              </w:rPr>
              <w:t>по учебному плану</w:t>
            </w:r>
          </w:p>
        </w:tc>
        <w:tc>
          <w:tcPr>
            <w:tcW w:w="1858" w:type="dxa"/>
            <w:vAlign w:val="center"/>
          </w:tcPr>
          <w:p w:rsidR="00B22867" w:rsidRPr="00213F44" w:rsidRDefault="00854B30" w:rsidP="00AA714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</w:p>
        </w:tc>
      </w:tr>
      <w:tr w:rsidR="00B22867" w:rsidRPr="00213F44" w:rsidTr="00B6508D">
        <w:trPr>
          <w:jc w:val="center"/>
        </w:trPr>
        <w:tc>
          <w:tcPr>
            <w:tcW w:w="12622" w:type="dxa"/>
            <w:gridSpan w:val="3"/>
            <w:vAlign w:val="center"/>
          </w:tcPr>
          <w:p w:rsidR="00B22867" w:rsidRPr="001723C4" w:rsidRDefault="00B22867" w:rsidP="0007414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31748">
              <w:rPr>
                <w:b/>
                <w:bCs/>
                <w:sz w:val="20"/>
                <w:szCs w:val="20"/>
              </w:rPr>
              <w:t>Общий объем самостоятельной работы обучающегося</w:t>
            </w:r>
          </w:p>
        </w:tc>
        <w:tc>
          <w:tcPr>
            <w:tcW w:w="1858" w:type="dxa"/>
            <w:vAlign w:val="center"/>
          </w:tcPr>
          <w:p w:rsidR="00B22867" w:rsidRPr="00213F44" w:rsidRDefault="00854B30" w:rsidP="00734F6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</w:p>
        </w:tc>
      </w:tr>
    </w:tbl>
    <w:p w:rsidR="00D4791B" w:rsidRDefault="00D4791B" w:rsidP="00B10FE9">
      <w:pPr>
        <w:pStyle w:val="ae"/>
        <w:tabs>
          <w:tab w:val="left" w:pos="0"/>
          <w:tab w:val="right" w:leader="underscore" w:pos="9639"/>
        </w:tabs>
        <w:spacing w:after="0"/>
        <w:ind w:left="540"/>
        <w:jc w:val="center"/>
        <w:rPr>
          <w:b/>
          <w:caps/>
          <w:sz w:val="20"/>
          <w:szCs w:val="20"/>
        </w:rPr>
      </w:pPr>
    </w:p>
    <w:p w:rsidR="002F7CCF" w:rsidRDefault="002F7CCF" w:rsidP="005E5582">
      <w:pPr>
        <w:ind w:firstLine="709"/>
        <w:jc w:val="center"/>
        <w:rPr>
          <w:b/>
          <w:bCs/>
        </w:rPr>
        <w:sectPr w:rsidR="002F7CCF" w:rsidSect="00501B75">
          <w:pgSz w:w="16838" w:h="11906" w:orient="landscape"/>
          <w:pgMar w:top="1418" w:right="851" w:bottom="851" w:left="851" w:header="709" w:footer="709" w:gutter="0"/>
          <w:cols w:space="708"/>
          <w:titlePg/>
          <w:docGrid w:linePitch="360"/>
        </w:sectPr>
      </w:pPr>
    </w:p>
    <w:p w:rsidR="00971494" w:rsidRPr="00F766BF" w:rsidRDefault="00971494" w:rsidP="00971494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6. </w:t>
      </w:r>
      <w:r w:rsidRPr="00F766BF">
        <w:rPr>
          <w:b/>
          <w:bCs/>
        </w:rPr>
        <w:t>ОЦЕНОЧНЫЕ СРЕДСТВА ДЛЯ ПРОВЕДЕНИЯ ТЕКУЩЕЙ И ПРОМЕЖУТОЧНОЙ АТТЕСТАЦИИ ПО ДИСЦИПЛИНЕ</w:t>
      </w:r>
    </w:p>
    <w:p w:rsidR="00971494" w:rsidRPr="00F766BF" w:rsidRDefault="00971494" w:rsidP="00971494">
      <w:pPr>
        <w:jc w:val="right"/>
        <w:rPr>
          <w:b/>
          <w:bCs/>
        </w:rPr>
      </w:pPr>
    </w:p>
    <w:p w:rsidR="00971494" w:rsidRPr="00F766BF" w:rsidRDefault="00971494" w:rsidP="00971494">
      <w:pPr>
        <w:rPr>
          <w:b/>
        </w:rPr>
      </w:pPr>
      <w:r w:rsidRPr="00F766BF">
        <w:rPr>
          <w:b/>
          <w:bCs/>
        </w:rPr>
        <w:t>6.1</w:t>
      </w:r>
      <w:r>
        <w:rPr>
          <w:b/>
        </w:rPr>
        <w:t xml:space="preserve"> Связь </w:t>
      </w:r>
      <w:r w:rsidRPr="00F766BF">
        <w:rPr>
          <w:b/>
        </w:rPr>
        <w:t>рез</w:t>
      </w:r>
      <w:r w:rsidR="00246523">
        <w:rPr>
          <w:b/>
        </w:rPr>
        <w:t>ультатов освоения дисциплины</w:t>
      </w:r>
      <w:r>
        <w:rPr>
          <w:b/>
        </w:rPr>
        <w:t xml:space="preserve"> </w:t>
      </w:r>
      <w:r w:rsidRPr="00F766BF">
        <w:rPr>
          <w:b/>
        </w:rPr>
        <w:t xml:space="preserve">с </w:t>
      </w:r>
      <w:r w:rsidRPr="00393B56">
        <w:rPr>
          <w:b/>
        </w:rPr>
        <w:t>уровнем сформированности заявленных компетенций в рамках изучаемой дисциплины</w:t>
      </w:r>
    </w:p>
    <w:p w:rsidR="00971494" w:rsidRPr="00971494" w:rsidRDefault="00971494" w:rsidP="00971494">
      <w:pPr>
        <w:ind w:firstLine="709"/>
        <w:jc w:val="right"/>
        <w:rPr>
          <w:i/>
          <w:sz w:val="20"/>
          <w:szCs w:val="20"/>
        </w:rPr>
      </w:pPr>
      <w:r w:rsidRPr="00971494">
        <w:rPr>
          <w:b/>
          <w:bCs/>
          <w:sz w:val="20"/>
          <w:szCs w:val="20"/>
        </w:rPr>
        <w:t>Таблица 5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6043"/>
        <w:gridCol w:w="1605"/>
      </w:tblGrid>
      <w:tr w:rsidR="00971494" w:rsidRPr="00F53E01" w:rsidTr="00565423">
        <w:tc>
          <w:tcPr>
            <w:tcW w:w="1030" w:type="pct"/>
            <w:vAlign w:val="center"/>
          </w:tcPr>
          <w:p w:rsidR="00971494" w:rsidRPr="00F53E01" w:rsidRDefault="00971494" w:rsidP="00FE1D2B">
            <w:pPr>
              <w:jc w:val="center"/>
              <w:rPr>
                <w:b/>
                <w:sz w:val="20"/>
                <w:szCs w:val="20"/>
              </w:rPr>
            </w:pPr>
            <w:r w:rsidRPr="00F53E01">
              <w:rPr>
                <w:b/>
                <w:sz w:val="20"/>
                <w:szCs w:val="20"/>
              </w:rPr>
              <w:t>Код</w:t>
            </w:r>
          </w:p>
          <w:p w:rsidR="00971494" w:rsidRPr="00F53E01" w:rsidRDefault="00971494" w:rsidP="00FE1D2B">
            <w:pPr>
              <w:jc w:val="center"/>
              <w:rPr>
                <w:b/>
                <w:sz w:val="20"/>
                <w:szCs w:val="20"/>
              </w:rPr>
            </w:pPr>
            <w:r w:rsidRPr="00F53E01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137" w:type="pct"/>
            <w:vAlign w:val="center"/>
          </w:tcPr>
          <w:p w:rsidR="00971494" w:rsidRPr="00F53E01" w:rsidRDefault="00971494" w:rsidP="00077414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F53E01">
              <w:rPr>
                <w:b/>
                <w:sz w:val="20"/>
                <w:szCs w:val="20"/>
              </w:rPr>
              <w:t>Уровни формируемых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53E01">
              <w:rPr>
                <w:b/>
                <w:sz w:val="20"/>
                <w:szCs w:val="20"/>
              </w:rPr>
              <w:t>компетенци</w:t>
            </w:r>
            <w:r>
              <w:rPr>
                <w:b/>
                <w:sz w:val="20"/>
                <w:szCs w:val="20"/>
              </w:rPr>
              <w:t>й</w:t>
            </w:r>
          </w:p>
        </w:tc>
        <w:tc>
          <w:tcPr>
            <w:tcW w:w="833" w:type="pct"/>
            <w:vAlign w:val="center"/>
          </w:tcPr>
          <w:p w:rsidR="00971494" w:rsidRPr="00F53E01" w:rsidRDefault="00971494" w:rsidP="00077414">
            <w:pPr>
              <w:jc w:val="center"/>
              <w:rPr>
                <w:b/>
                <w:sz w:val="20"/>
                <w:szCs w:val="20"/>
              </w:rPr>
            </w:pPr>
            <w:r w:rsidRPr="00F53E01">
              <w:rPr>
                <w:b/>
                <w:sz w:val="20"/>
                <w:szCs w:val="20"/>
              </w:rPr>
              <w:t xml:space="preserve">Шкалы </w:t>
            </w:r>
          </w:p>
          <w:p w:rsidR="00971494" w:rsidRPr="00F53E01" w:rsidRDefault="00971494" w:rsidP="00077414">
            <w:pPr>
              <w:jc w:val="center"/>
              <w:rPr>
                <w:b/>
                <w:sz w:val="20"/>
                <w:szCs w:val="20"/>
              </w:rPr>
            </w:pPr>
            <w:r w:rsidRPr="00F53E01">
              <w:rPr>
                <w:b/>
                <w:sz w:val="20"/>
                <w:szCs w:val="20"/>
              </w:rPr>
              <w:t>оценивания</w:t>
            </w:r>
          </w:p>
          <w:p w:rsidR="00971494" w:rsidRPr="00F53E01" w:rsidRDefault="00971494" w:rsidP="00077414">
            <w:pPr>
              <w:jc w:val="center"/>
              <w:rPr>
                <w:b/>
                <w:sz w:val="20"/>
                <w:szCs w:val="20"/>
              </w:rPr>
            </w:pPr>
            <w:r w:rsidRPr="00F53E01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2C1C09" w:rsidRPr="00F53E01" w:rsidTr="00050669">
        <w:trPr>
          <w:trHeight w:val="1268"/>
        </w:trPr>
        <w:tc>
          <w:tcPr>
            <w:tcW w:w="1030" w:type="pct"/>
            <w:vMerge w:val="restart"/>
            <w:vAlign w:val="center"/>
          </w:tcPr>
          <w:p w:rsidR="002C1C09" w:rsidRPr="003F0C34" w:rsidRDefault="002C1C09" w:rsidP="0005066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</w:t>
            </w:r>
          </w:p>
          <w:p w:rsidR="002C1C09" w:rsidRPr="00731C7A" w:rsidRDefault="002C1C09" w:rsidP="000506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37" w:type="pct"/>
            <w:tcBorders>
              <w:bottom w:val="single" w:sz="4" w:space="0" w:color="auto"/>
            </w:tcBorders>
            <w:vAlign w:val="center"/>
          </w:tcPr>
          <w:p w:rsidR="002C1C09" w:rsidRPr="00F53E01" w:rsidRDefault="002C1C09" w:rsidP="00050669">
            <w:pPr>
              <w:rPr>
                <w:b/>
                <w:sz w:val="20"/>
                <w:szCs w:val="20"/>
              </w:rPr>
            </w:pPr>
            <w:r w:rsidRPr="00F53E01">
              <w:rPr>
                <w:b/>
                <w:sz w:val="20"/>
                <w:szCs w:val="20"/>
              </w:rPr>
              <w:t xml:space="preserve">Пороговый </w:t>
            </w:r>
          </w:p>
          <w:p w:rsidR="002C1C09" w:rsidRDefault="002C1C09" w:rsidP="00050669">
            <w:pPr>
              <w:rPr>
                <w:sz w:val="20"/>
                <w:szCs w:val="20"/>
              </w:rPr>
            </w:pPr>
            <w:r w:rsidRPr="000D063B">
              <w:rPr>
                <w:color w:val="000000"/>
                <w:sz w:val="20"/>
                <w:szCs w:val="20"/>
              </w:rPr>
              <w:t>Знат</w:t>
            </w:r>
            <w:r>
              <w:rPr>
                <w:color w:val="000000"/>
                <w:sz w:val="20"/>
                <w:szCs w:val="20"/>
              </w:rPr>
              <w:t>ь</w:t>
            </w:r>
            <w:r w:rsidRPr="000D063B">
              <w:rPr>
                <w:color w:val="000000"/>
                <w:sz w:val="20"/>
                <w:szCs w:val="20"/>
              </w:rPr>
              <w:t xml:space="preserve"> </w:t>
            </w:r>
            <w:r w:rsidRPr="000D063B">
              <w:rPr>
                <w:sz w:val="20"/>
                <w:szCs w:val="20"/>
              </w:rPr>
              <w:t xml:space="preserve">нормы и правила </w:t>
            </w:r>
            <w:r>
              <w:rPr>
                <w:sz w:val="20"/>
                <w:szCs w:val="20"/>
              </w:rPr>
              <w:t>составления проектной документации системы автоматизации</w:t>
            </w:r>
            <w:r w:rsidRPr="000D063B">
              <w:rPr>
                <w:sz w:val="20"/>
                <w:szCs w:val="20"/>
              </w:rPr>
              <w:t xml:space="preserve"> </w:t>
            </w:r>
          </w:p>
          <w:p w:rsidR="002C1C09" w:rsidRPr="000D063B" w:rsidRDefault="002C1C09" w:rsidP="00050669">
            <w:pPr>
              <w:rPr>
                <w:sz w:val="20"/>
                <w:szCs w:val="20"/>
              </w:rPr>
            </w:pPr>
            <w:r w:rsidRPr="000D063B">
              <w:rPr>
                <w:sz w:val="20"/>
                <w:szCs w:val="20"/>
              </w:rPr>
              <w:t>Умет</w:t>
            </w:r>
            <w:r>
              <w:rPr>
                <w:sz w:val="20"/>
                <w:szCs w:val="20"/>
              </w:rPr>
              <w:t>ь</w:t>
            </w:r>
            <w:r w:rsidRPr="000D063B">
              <w:rPr>
                <w:color w:val="000000"/>
                <w:sz w:val="20"/>
                <w:szCs w:val="20"/>
              </w:rPr>
              <w:t xml:space="preserve"> применять </w:t>
            </w:r>
            <w:r w:rsidRPr="000D063B">
              <w:rPr>
                <w:sz w:val="20"/>
                <w:szCs w:val="20"/>
              </w:rPr>
              <w:t>стандартные пакеты прикладных программ для подбора технических средств автоматизации и размещения оборудования</w:t>
            </w:r>
          </w:p>
          <w:p w:rsidR="002C1C09" w:rsidRPr="00FD0AED" w:rsidRDefault="002C1C09" w:rsidP="00050669">
            <w:pPr>
              <w:rPr>
                <w:b/>
                <w:sz w:val="20"/>
                <w:szCs w:val="20"/>
              </w:rPr>
            </w:pPr>
            <w:r w:rsidRPr="000D063B">
              <w:rPr>
                <w:sz w:val="20"/>
                <w:szCs w:val="20"/>
              </w:rPr>
              <w:t>Владет</w:t>
            </w:r>
            <w:r>
              <w:rPr>
                <w:sz w:val="20"/>
                <w:szCs w:val="20"/>
              </w:rPr>
              <w:t>ь</w:t>
            </w:r>
            <w:r w:rsidRPr="000D063B">
              <w:rPr>
                <w:sz w:val="20"/>
                <w:szCs w:val="20"/>
              </w:rPr>
              <w:t xml:space="preserve"> </w:t>
            </w:r>
            <w:r w:rsidRPr="000D063B">
              <w:rPr>
                <w:color w:val="000000"/>
                <w:sz w:val="20"/>
                <w:szCs w:val="20"/>
              </w:rPr>
              <w:t>навыками</w:t>
            </w:r>
            <w:r w:rsidRPr="000D063B">
              <w:rPr>
                <w:sz w:val="20"/>
                <w:szCs w:val="20"/>
              </w:rPr>
              <w:t xml:space="preserve"> подбора технических средств автоматизации для систем управления технологическими процессами</w:t>
            </w:r>
          </w:p>
        </w:tc>
        <w:tc>
          <w:tcPr>
            <w:tcW w:w="833" w:type="pct"/>
            <w:vAlign w:val="center"/>
          </w:tcPr>
          <w:p w:rsidR="002C1C09" w:rsidRPr="00F53E01" w:rsidRDefault="002C1C09" w:rsidP="00050669">
            <w:pPr>
              <w:jc w:val="center"/>
              <w:rPr>
                <w:sz w:val="20"/>
                <w:szCs w:val="20"/>
              </w:rPr>
            </w:pPr>
            <w:r w:rsidRPr="00F53E01">
              <w:rPr>
                <w:sz w:val="20"/>
                <w:szCs w:val="20"/>
              </w:rPr>
              <w:t>оценка 3</w:t>
            </w:r>
          </w:p>
        </w:tc>
      </w:tr>
      <w:tr w:rsidR="002C1C09" w:rsidRPr="00F53E01" w:rsidTr="00050669">
        <w:trPr>
          <w:trHeight w:val="1460"/>
        </w:trPr>
        <w:tc>
          <w:tcPr>
            <w:tcW w:w="1030" w:type="pct"/>
            <w:vMerge/>
            <w:vAlign w:val="center"/>
          </w:tcPr>
          <w:p w:rsidR="002C1C09" w:rsidRPr="0015268D" w:rsidRDefault="002C1C09" w:rsidP="00050669">
            <w:pPr>
              <w:rPr>
                <w:b/>
                <w:sz w:val="20"/>
                <w:szCs w:val="20"/>
              </w:rPr>
            </w:pPr>
          </w:p>
        </w:tc>
        <w:tc>
          <w:tcPr>
            <w:tcW w:w="3137" w:type="pct"/>
            <w:tcBorders>
              <w:bottom w:val="single" w:sz="4" w:space="0" w:color="auto"/>
            </w:tcBorders>
            <w:vAlign w:val="center"/>
          </w:tcPr>
          <w:p w:rsidR="002C1C09" w:rsidRPr="00F53E01" w:rsidRDefault="002C1C09" w:rsidP="00050669">
            <w:pPr>
              <w:rPr>
                <w:b/>
                <w:sz w:val="20"/>
                <w:szCs w:val="20"/>
              </w:rPr>
            </w:pPr>
            <w:r w:rsidRPr="00F53E01">
              <w:rPr>
                <w:b/>
                <w:sz w:val="20"/>
                <w:szCs w:val="20"/>
              </w:rPr>
              <w:t xml:space="preserve">Повышенный </w:t>
            </w:r>
          </w:p>
          <w:p w:rsidR="002C1C09" w:rsidRPr="000D063B" w:rsidRDefault="002C1C09" w:rsidP="00050669">
            <w:pPr>
              <w:rPr>
                <w:sz w:val="20"/>
                <w:szCs w:val="20"/>
              </w:rPr>
            </w:pPr>
            <w:r w:rsidRPr="00812AC5">
              <w:rPr>
                <w:color w:val="000000"/>
                <w:sz w:val="20"/>
                <w:szCs w:val="20"/>
              </w:rPr>
              <w:t>Знат</w:t>
            </w:r>
            <w:r>
              <w:rPr>
                <w:color w:val="000000"/>
                <w:sz w:val="20"/>
                <w:szCs w:val="20"/>
              </w:rPr>
              <w:t>ь</w:t>
            </w:r>
            <w:r w:rsidRPr="00812AC5">
              <w:rPr>
                <w:color w:val="000000"/>
                <w:sz w:val="20"/>
                <w:szCs w:val="20"/>
              </w:rPr>
              <w:t xml:space="preserve"> </w:t>
            </w:r>
            <w:r w:rsidRPr="004A0EDF">
              <w:rPr>
                <w:rFonts w:eastAsia="Calibri"/>
                <w:bCs/>
                <w:sz w:val="20"/>
                <w:szCs w:val="20"/>
                <w:lang w:eastAsia="en-US"/>
              </w:rPr>
              <w:t>методы анализа и синтеза систем автоматического управления.</w:t>
            </w:r>
          </w:p>
          <w:p w:rsidR="002C1C09" w:rsidRPr="000D063B" w:rsidRDefault="002C1C09" w:rsidP="00050669">
            <w:pPr>
              <w:rPr>
                <w:sz w:val="20"/>
                <w:szCs w:val="20"/>
              </w:rPr>
            </w:pPr>
            <w:r w:rsidRPr="000D063B">
              <w:rPr>
                <w:sz w:val="20"/>
                <w:szCs w:val="20"/>
              </w:rPr>
              <w:t>Умет</w:t>
            </w:r>
            <w:r>
              <w:rPr>
                <w:sz w:val="20"/>
                <w:szCs w:val="20"/>
              </w:rPr>
              <w:t>ь</w:t>
            </w:r>
            <w:r w:rsidRPr="000D063B">
              <w:rPr>
                <w:color w:val="000000"/>
                <w:sz w:val="20"/>
                <w:szCs w:val="20"/>
              </w:rPr>
              <w:t xml:space="preserve"> </w:t>
            </w:r>
            <w:r w:rsidRPr="002212DF">
              <w:rPr>
                <w:sz w:val="20"/>
                <w:szCs w:val="20"/>
              </w:rPr>
              <w:t>применять методы измерений, контроля, испытаний и управления качеством</w:t>
            </w:r>
            <w:r>
              <w:rPr>
                <w:sz w:val="20"/>
                <w:szCs w:val="20"/>
              </w:rPr>
              <w:t>.</w:t>
            </w:r>
          </w:p>
          <w:p w:rsidR="002C1C09" w:rsidRPr="00F53E01" w:rsidRDefault="002C1C09" w:rsidP="00050669">
            <w:pPr>
              <w:rPr>
                <w:b/>
                <w:sz w:val="20"/>
                <w:szCs w:val="20"/>
              </w:rPr>
            </w:pPr>
            <w:r w:rsidRPr="000D063B">
              <w:rPr>
                <w:sz w:val="20"/>
                <w:szCs w:val="20"/>
              </w:rPr>
              <w:t>Владе</w:t>
            </w:r>
            <w:r>
              <w:rPr>
                <w:sz w:val="20"/>
                <w:szCs w:val="20"/>
              </w:rPr>
              <w:t>ть</w:t>
            </w:r>
            <w:r w:rsidRPr="000D063B">
              <w:rPr>
                <w:sz w:val="20"/>
                <w:szCs w:val="20"/>
              </w:rPr>
              <w:t xml:space="preserve"> </w:t>
            </w:r>
            <w:r w:rsidRPr="000D063B">
              <w:rPr>
                <w:color w:val="000000"/>
                <w:sz w:val="20"/>
                <w:szCs w:val="20"/>
              </w:rPr>
              <w:t>навыками</w:t>
            </w:r>
            <w:r w:rsidRPr="000D063B">
              <w:rPr>
                <w:sz w:val="20"/>
                <w:szCs w:val="20"/>
              </w:rPr>
              <w:t xml:space="preserve"> </w:t>
            </w:r>
            <w:r w:rsidRPr="004A0EDF">
              <w:rPr>
                <w:rFonts w:eastAsia="Calibri"/>
                <w:bCs/>
                <w:sz w:val="20"/>
                <w:szCs w:val="20"/>
                <w:lang w:eastAsia="en-US"/>
              </w:rPr>
              <w:t>анализа и синтеза систем автоматического управления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с применением специализированных программ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2C1C09" w:rsidRPr="00F53E01" w:rsidRDefault="002C1C09" w:rsidP="00050669">
            <w:pPr>
              <w:jc w:val="center"/>
              <w:rPr>
                <w:sz w:val="20"/>
                <w:szCs w:val="20"/>
              </w:rPr>
            </w:pPr>
            <w:r w:rsidRPr="00F53E01">
              <w:rPr>
                <w:sz w:val="20"/>
                <w:szCs w:val="20"/>
              </w:rPr>
              <w:t>оценка 4</w:t>
            </w:r>
          </w:p>
        </w:tc>
      </w:tr>
      <w:tr w:rsidR="002C1C09" w:rsidRPr="00F53E01" w:rsidTr="00050669">
        <w:trPr>
          <w:trHeight w:val="630"/>
        </w:trPr>
        <w:tc>
          <w:tcPr>
            <w:tcW w:w="1030" w:type="pct"/>
            <w:vMerge/>
            <w:vAlign w:val="center"/>
          </w:tcPr>
          <w:p w:rsidR="002C1C09" w:rsidRPr="00F53E01" w:rsidRDefault="002C1C09" w:rsidP="00050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7" w:type="pct"/>
            <w:vAlign w:val="center"/>
          </w:tcPr>
          <w:p w:rsidR="002C1C09" w:rsidRDefault="002C1C09" w:rsidP="00050669">
            <w:pPr>
              <w:rPr>
                <w:b/>
                <w:sz w:val="20"/>
                <w:szCs w:val="20"/>
              </w:rPr>
            </w:pPr>
            <w:r w:rsidRPr="00FD0AED">
              <w:rPr>
                <w:b/>
                <w:sz w:val="20"/>
                <w:szCs w:val="20"/>
              </w:rPr>
              <w:t>Высокий</w:t>
            </w:r>
          </w:p>
          <w:p w:rsidR="002C1C09" w:rsidRDefault="002C1C09" w:rsidP="00050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</w:t>
            </w:r>
            <w:r w:rsidRPr="00BB4056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измерения основных параметров технологического процесса;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основные стандарты и технические условия для разработки проектной документации</w:t>
            </w:r>
          </w:p>
          <w:p w:rsidR="002C1C09" w:rsidRDefault="002C1C09" w:rsidP="00050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применять </w:t>
            </w:r>
            <w:r w:rsidRPr="00B814B4">
              <w:rPr>
                <w:sz w:val="20"/>
                <w:szCs w:val="20"/>
              </w:rPr>
              <w:t>стандартные пакеты прикладных программ для подбора технических средств автома</w:t>
            </w:r>
            <w:r>
              <w:rPr>
                <w:sz w:val="20"/>
                <w:szCs w:val="20"/>
              </w:rPr>
              <w:t>тизации и разработки человеко-машинного интерфейса автоматизированных систем управления</w:t>
            </w:r>
          </w:p>
          <w:p w:rsidR="002C1C09" w:rsidRPr="00FD0AED" w:rsidRDefault="002C1C09" w:rsidP="0005066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Владеть навыками </w:t>
            </w:r>
            <w:r w:rsidRPr="00B814B4">
              <w:rPr>
                <w:sz w:val="20"/>
                <w:szCs w:val="20"/>
              </w:rPr>
              <w:t>расчета параметров и подбора технических средств автоматизации для систем управления технологическими процессами</w:t>
            </w:r>
            <w:r>
              <w:rPr>
                <w:sz w:val="20"/>
                <w:szCs w:val="20"/>
              </w:rPr>
              <w:t xml:space="preserve"> с помощью современных компьютерных средств; </w:t>
            </w:r>
            <w:r w:rsidRPr="00B814B4">
              <w:rPr>
                <w:sz w:val="20"/>
                <w:szCs w:val="20"/>
              </w:rPr>
              <w:t xml:space="preserve">навыками </w:t>
            </w:r>
            <w:r>
              <w:rPr>
                <w:sz w:val="20"/>
                <w:szCs w:val="20"/>
              </w:rPr>
              <w:t>разработки</w:t>
            </w:r>
            <w:r w:rsidRPr="00A271B4">
              <w:rPr>
                <w:sz w:val="20"/>
                <w:szCs w:val="20"/>
              </w:rPr>
              <w:t xml:space="preserve"> проектн</w:t>
            </w:r>
            <w:r>
              <w:rPr>
                <w:sz w:val="20"/>
                <w:szCs w:val="20"/>
              </w:rPr>
              <w:t>ой</w:t>
            </w:r>
            <w:r w:rsidRPr="00A271B4">
              <w:rPr>
                <w:sz w:val="20"/>
                <w:szCs w:val="20"/>
              </w:rPr>
              <w:t xml:space="preserve"> документаци</w:t>
            </w:r>
            <w:r>
              <w:rPr>
                <w:sz w:val="20"/>
                <w:szCs w:val="20"/>
              </w:rPr>
              <w:t>и</w:t>
            </w:r>
            <w:r w:rsidRPr="00A271B4">
              <w:rPr>
                <w:sz w:val="20"/>
                <w:szCs w:val="20"/>
              </w:rPr>
              <w:t xml:space="preserve"> в соответствии с имеющимися стандартами и техническими условиями</w:t>
            </w:r>
          </w:p>
        </w:tc>
        <w:tc>
          <w:tcPr>
            <w:tcW w:w="833" w:type="pct"/>
            <w:vAlign w:val="center"/>
          </w:tcPr>
          <w:p w:rsidR="002C1C09" w:rsidRPr="00F53E01" w:rsidRDefault="002C1C09" w:rsidP="00050669">
            <w:pPr>
              <w:jc w:val="center"/>
              <w:rPr>
                <w:sz w:val="20"/>
                <w:szCs w:val="20"/>
              </w:rPr>
            </w:pPr>
            <w:r w:rsidRPr="00F53E01">
              <w:rPr>
                <w:sz w:val="20"/>
                <w:szCs w:val="20"/>
              </w:rPr>
              <w:t xml:space="preserve">оценка </w:t>
            </w:r>
            <w:r>
              <w:rPr>
                <w:sz w:val="20"/>
                <w:szCs w:val="20"/>
              </w:rPr>
              <w:t>5</w:t>
            </w:r>
          </w:p>
        </w:tc>
      </w:tr>
      <w:tr w:rsidR="00971494" w:rsidRPr="00F53E01" w:rsidTr="00565423">
        <w:trPr>
          <w:trHeight w:val="1268"/>
        </w:trPr>
        <w:tc>
          <w:tcPr>
            <w:tcW w:w="1030" w:type="pct"/>
            <w:vMerge w:val="restart"/>
            <w:vAlign w:val="center"/>
          </w:tcPr>
          <w:p w:rsidR="00220000" w:rsidRPr="00220000" w:rsidRDefault="00220000" w:rsidP="00220000">
            <w:pPr>
              <w:rPr>
                <w:b/>
              </w:rPr>
            </w:pPr>
            <w:r w:rsidRPr="00220000">
              <w:rPr>
                <w:b/>
                <w:sz w:val="20"/>
                <w:szCs w:val="20"/>
              </w:rPr>
              <w:t>ПК-3</w:t>
            </w:r>
            <w:r w:rsidRPr="00220000">
              <w:rPr>
                <w:b/>
              </w:rPr>
              <w:t xml:space="preserve"> </w:t>
            </w:r>
          </w:p>
          <w:p w:rsidR="00971494" w:rsidRPr="00565423" w:rsidRDefault="00971494" w:rsidP="0022000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37" w:type="pct"/>
            <w:tcBorders>
              <w:bottom w:val="single" w:sz="4" w:space="0" w:color="auto"/>
            </w:tcBorders>
            <w:vAlign w:val="center"/>
          </w:tcPr>
          <w:p w:rsidR="00971494" w:rsidRPr="00F53E01" w:rsidRDefault="00971494" w:rsidP="00971494">
            <w:pPr>
              <w:rPr>
                <w:b/>
                <w:sz w:val="20"/>
                <w:szCs w:val="20"/>
              </w:rPr>
            </w:pPr>
            <w:r w:rsidRPr="00F53E01">
              <w:rPr>
                <w:b/>
                <w:sz w:val="20"/>
                <w:szCs w:val="20"/>
              </w:rPr>
              <w:t xml:space="preserve">Пороговый </w:t>
            </w:r>
          </w:p>
          <w:p w:rsidR="00220000" w:rsidRDefault="00220000" w:rsidP="00220000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D063B">
              <w:rPr>
                <w:color w:val="000000"/>
                <w:sz w:val="20"/>
                <w:szCs w:val="20"/>
              </w:rPr>
              <w:t>Знат</w:t>
            </w:r>
            <w:r>
              <w:rPr>
                <w:color w:val="000000"/>
                <w:sz w:val="20"/>
                <w:szCs w:val="20"/>
              </w:rPr>
              <w:t>ь</w:t>
            </w:r>
            <w:r w:rsidRPr="000D063B">
              <w:rPr>
                <w:color w:val="000000"/>
                <w:sz w:val="20"/>
                <w:szCs w:val="20"/>
              </w:rPr>
              <w:t xml:space="preserve"> </w:t>
            </w:r>
            <w:r w:rsidRPr="004A0ED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теоретические основы исследования технологических процессов и оборудования, как объектов автоматического управления; </w:t>
            </w:r>
          </w:p>
          <w:p w:rsidR="00220000" w:rsidRPr="000D063B" w:rsidRDefault="00220000" w:rsidP="00220000">
            <w:pPr>
              <w:rPr>
                <w:sz w:val="20"/>
                <w:szCs w:val="20"/>
              </w:rPr>
            </w:pPr>
            <w:r w:rsidRPr="000D063B">
              <w:rPr>
                <w:sz w:val="20"/>
                <w:szCs w:val="20"/>
              </w:rPr>
              <w:t>Ум</w:t>
            </w:r>
            <w:r>
              <w:rPr>
                <w:sz w:val="20"/>
                <w:szCs w:val="20"/>
              </w:rPr>
              <w:t>е</w:t>
            </w:r>
            <w:r w:rsidRPr="000D063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ь</w:t>
            </w:r>
            <w:r w:rsidRPr="000D063B">
              <w:rPr>
                <w:color w:val="000000"/>
                <w:sz w:val="20"/>
                <w:szCs w:val="20"/>
              </w:rPr>
              <w:t xml:space="preserve"> </w:t>
            </w:r>
            <w:r w:rsidRPr="002212DF">
              <w:rPr>
                <w:rFonts w:eastAsia="Calibri"/>
                <w:bCs/>
                <w:sz w:val="20"/>
                <w:szCs w:val="20"/>
                <w:lang w:eastAsia="en-US"/>
              </w:rPr>
              <w:t>составлять математические модели элементов и систем автоматического управления</w:t>
            </w:r>
          </w:p>
          <w:p w:rsidR="00971494" w:rsidRPr="00FD0AED" w:rsidRDefault="00220000" w:rsidP="00220000">
            <w:pPr>
              <w:rPr>
                <w:b/>
                <w:sz w:val="20"/>
                <w:szCs w:val="20"/>
              </w:rPr>
            </w:pPr>
            <w:r w:rsidRPr="000D063B">
              <w:rPr>
                <w:sz w:val="20"/>
                <w:szCs w:val="20"/>
              </w:rPr>
              <w:t>Владет</w:t>
            </w:r>
            <w:r>
              <w:rPr>
                <w:sz w:val="20"/>
                <w:szCs w:val="20"/>
              </w:rPr>
              <w:t>ь</w:t>
            </w:r>
            <w:r w:rsidRPr="000D063B"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методами</w:t>
            </w:r>
            <w:r w:rsidRPr="004A0ED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поверки приборов для измерения параметров технологических объектов</w:t>
            </w:r>
          </w:p>
        </w:tc>
        <w:tc>
          <w:tcPr>
            <w:tcW w:w="833" w:type="pct"/>
            <w:vAlign w:val="center"/>
          </w:tcPr>
          <w:p w:rsidR="00971494" w:rsidRPr="00F53E01" w:rsidRDefault="00971494" w:rsidP="00971494">
            <w:pPr>
              <w:jc w:val="center"/>
              <w:rPr>
                <w:sz w:val="20"/>
                <w:szCs w:val="20"/>
              </w:rPr>
            </w:pPr>
            <w:r w:rsidRPr="00F53E01">
              <w:rPr>
                <w:sz w:val="20"/>
                <w:szCs w:val="20"/>
              </w:rPr>
              <w:t>оценка 3</w:t>
            </w:r>
          </w:p>
        </w:tc>
      </w:tr>
      <w:tr w:rsidR="00971494" w:rsidRPr="00F53E01" w:rsidTr="00565423">
        <w:trPr>
          <w:trHeight w:val="1460"/>
        </w:trPr>
        <w:tc>
          <w:tcPr>
            <w:tcW w:w="1030" w:type="pct"/>
            <w:vMerge/>
            <w:vAlign w:val="center"/>
          </w:tcPr>
          <w:p w:rsidR="00971494" w:rsidRPr="0015268D" w:rsidRDefault="00971494" w:rsidP="00971494">
            <w:pPr>
              <w:rPr>
                <w:b/>
                <w:sz w:val="20"/>
                <w:szCs w:val="20"/>
              </w:rPr>
            </w:pPr>
          </w:p>
        </w:tc>
        <w:tc>
          <w:tcPr>
            <w:tcW w:w="3137" w:type="pct"/>
            <w:tcBorders>
              <w:bottom w:val="single" w:sz="4" w:space="0" w:color="auto"/>
            </w:tcBorders>
            <w:vAlign w:val="center"/>
          </w:tcPr>
          <w:p w:rsidR="00971494" w:rsidRPr="00F53E01" w:rsidRDefault="00971494" w:rsidP="00971494">
            <w:pPr>
              <w:rPr>
                <w:b/>
                <w:sz w:val="20"/>
                <w:szCs w:val="20"/>
              </w:rPr>
            </w:pPr>
            <w:r w:rsidRPr="00F53E01">
              <w:rPr>
                <w:b/>
                <w:sz w:val="20"/>
                <w:szCs w:val="20"/>
              </w:rPr>
              <w:t xml:space="preserve">Повышенный </w:t>
            </w:r>
          </w:p>
          <w:p w:rsidR="00220000" w:rsidRPr="000D063B" w:rsidRDefault="00220000" w:rsidP="00220000">
            <w:pPr>
              <w:rPr>
                <w:sz w:val="20"/>
                <w:szCs w:val="20"/>
              </w:rPr>
            </w:pPr>
            <w:r w:rsidRPr="00812AC5">
              <w:rPr>
                <w:color w:val="000000"/>
                <w:sz w:val="20"/>
                <w:szCs w:val="20"/>
              </w:rPr>
              <w:t>Знат</w:t>
            </w:r>
            <w:r>
              <w:rPr>
                <w:color w:val="000000"/>
                <w:sz w:val="20"/>
                <w:szCs w:val="20"/>
              </w:rPr>
              <w:t>ь</w:t>
            </w:r>
            <w:r w:rsidRPr="00812AC5">
              <w:rPr>
                <w:color w:val="000000"/>
                <w:sz w:val="20"/>
                <w:szCs w:val="20"/>
              </w:rPr>
              <w:t xml:space="preserve"> </w:t>
            </w:r>
            <w:r w:rsidRPr="004A0EDF">
              <w:rPr>
                <w:rFonts w:eastAsia="Calibri"/>
                <w:bCs/>
                <w:sz w:val="20"/>
                <w:szCs w:val="20"/>
                <w:lang w:eastAsia="en-US"/>
              </w:rPr>
              <w:t>методы анализа и синтеза систем автоматического управления.</w:t>
            </w:r>
          </w:p>
          <w:p w:rsidR="00220000" w:rsidRPr="000D063B" w:rsidRDefault="00220000" w:rsidP="00220000">
            <w:pPr>
              <w:rPr>
                <w:sz w:val="20"/>
                <w:szCs w:val="20"/>
              </w:rPr>
            </w:pPr>
            <w:r w:rsidRPr="000D063B">
              <w:rPr>
                <w:sz w:val="20"/>
                <w:szCs w:val="20"/>
              </w:rPr>
              <w:t>Умет</w:t>
            </w:r>
            <w:r>
              <w:rPr>
                <w:sz w:val="20"/>
                <w:szCs w:val="20"/>
              </w:rPr>
              <w:t>ь</w:t>
            </w:r>
            <w:r w:rsidRPr="000D063B">
              <w:rPr>
                <w:color w:val="000000"/>
                <w:sz w:val="20"/>
                <w:szCs w:val="20"/>
              </w:rPr>
              <w:t xml:space="preserve"> </w:t>
            </w:r>
            <w:r w:rsidRPr="002212DF">
              <w:rPr>
                <w:sz w:val="20"/>
                <w:szCs w:val="20"/>
              </w:rPr>
              <w:t>применять методы измерений, контроля, испытаний и управления качеством</w:t>
            </w:r>
            <w:r>
              <w:rPr>
                <w:sz w:val="20"/>
                <w:szCs w:val="20"/>
              </w:rPr>
              <w:t>.</w:t>
            </w:r>
          </w:p>
          <w:p w:rsidR="00971494" w:rsidRPr="00F53E01" w:rsidRDefault="00220000" w:rsidP="00220000">
            <w:pPr>
              <w:rPr>
                <w:b/>
                <w:sz w:val="20"/>
                <w:szCs w:val="20"/>
              </w:rPr>
            </w:pPr>
            <w:r w:rsidRPr="000D063B">
              <w:rPr>
                <w:sz w:val="20"/>
                <w:szCs w:val="20"/>
              </w:rPr>
              <w:t>Владе</w:t>
            </w:r>
            <w:r>
              <w:rPr>
                <w:sz w:val="20"/>
                <w:szCs w:val="20"/>
              </w:rPr>
              <w:t>ть</w:t>
            </w:r>
            <w:r w:rsidRPr="000D063B">
              <w:rPr>
                <w:sz w:val="20"/>
                <w:szCs w:val="20"/>
              </w:rPr>
              <w:t xml:space="preserve"> </w:t>
            </w:r>
            <w:r w:rsidRPr="000D063B">
              <w:rPr>
                <w:color w:val="000000"/>
                <w:sz w:val="20"/>
                <w:szCs w:val="20"/>
              </w:rPr>
              <w:t>навыками</w:t>
            </w:r>
            <w:r w:rsidRPr="000D063B">
              <w:rPr>
                <w:sz w:val="20"/>
                <w:szCs w:val="20"/>
              </w:rPr>
              <w:t xml:space="preserve"> </w:t>
            </w:r>
            <w:r w:rsidRPr="004A0EDF">
              <w:rPr>
                <w:rFonts w:eastAsia="Calibri"/>
                <w:bCs/>
                <w:sz w:val="20"/>
                <w:szCs w:val="20"/>
                <w:lang w:eastAsia="en-US"/>
              </w:rPr>
              <w:t>анализа и синтеза систем автоматического управления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с применением специализированных программ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971494" w:rsidRPr="00F53E01" w:rsidRDefault="00971494" w:rsidP="00971494">
            <w:pPr>
              <w:jc w:val="center"/>
              <w:rPr>
                <w:sz w:val="20"/>
                <w:szCs w:val="20"/>
              </w:rPr>
            </w:pPr>
            <w:r w:rsidRPr="00F53E01">
              <w:rPr>
                <w:sz w:val="20"/>
                <w:szCs w:val="20"/>
              </w:rPr>
              <w:t>оценка 4</w:t>
            </w:r>
          </w:p>
        </w:tc>
      </w:tr>
      <w:tr w:rsidR="00971494" w:rsidRPr="00F53E01" w:rsidTr="00565423">
        <w:trPr>
          <w:trHeight w:val="630"/>
        </w:trPr>
        <w:tc>
          <w:tcPr>
            <w:tcW w:w="1030" w:type="pct"/>
            <w:vMerge/>
            <w:vAlign w:val="center"/>
          </w:tcPr>
          <w:p w:rsidR="00971494" w:rsidRPr="00F53E01" w:rsidRDefault="00971494" w:rsidP="00971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7" w:type="pct"/>
            <w:tcBorders>
              <w:bottom w:val="single" w:sz="4" w:space="0" w:color="auto"/>
            </w:tcBorders>
            <w:vAlign w:val="center"/>
          </w:tcPr>
          <w:p w:rsidR="00971494" w:rsidRDefault="00971494" w:rsidP="00971494">
            <w:pPr>
              <w:rPr>
                <w:b/>
                <w:sz w:val="20"/>
                <w:szCs w:val="20"/>
              </w:rPr>
            </w:pPr>
            <w:r w:rsidRPr="00FD0AED">
              <w:rPr>
                <w:b/>
                <w:sz w:val="20"/>
                <w:szCs w:val="20"/>
              </w:rPr>
              <w:t>Высокий</w:t>
            </w:r>
          </w:p>
          <w:p w:rsidR="00FE1D2B" w:rsidRDefault="00971494" w:rsidP="00971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</w:t>
            </w:r>
            <w:r w:rsidRPr="00BB4056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измерения основных параметров технологического процесса, свойств</w:t>
            </w:r>
            <w:r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BB4056">
              <w:rPr>
                <w:rFonts w:eastAsia="Calibri"/>
                <w:sz w:val="20"/>
                <w:szCs w:val="20"/>
                <w:lang w:eastAsia="en-US"/>
              </w:rPr>
              <w:t xml:space="preserve"> сырья и продукции;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971494" w:rsidRDefault="00FE1D2B" w:rsidP="00971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</w:t>
            </w:r>
            <w:r w:rsidR="00971494">
              <w:rPr>
                <w:sz w:val="20"/>
                <w:szCs w:val="20"/>
              </w:rPr>
              <w:t xml:space="preserve">еть применять </w:t>
            </w:r>
            <w:r w:rsidR="00971494" w:rsidRPr="00B814B4">
              <w:rPr>
                <w:sz w:val="20"/>
                <w:szCs w:val="20"/>
              </w:rPr>
              <w:t>стандартные пакеты прикладных программ для подбора технических средств автома</w:t>
            </w:r>
            <w:r w:rsidR="00971494">
              <w:rPr>
                <w:sz w:val="20"/>
                <w:szCs w:val="20"/>
              </w:rPr>
              <w:t>тизации и разработки человеко-машинного интерфейса автоматизированных систем управления</w:t>
            </w:r>
          </w:p>
          <w:p w:rsidR="00971494" w:rsidRPr="00FD0AED" w:rsidRDefault="00971494" w:rsidP="0097149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Владеть навыками </w:t>
            </w:r>
            <w:r w:rsidRPr="00B814B4">
              <w:rPr>
                <w:sz w:val="20"/>
                <w:szCs w:val="20"/>
              </w:rPr>
              <w:t>расчета параметров и подбора технических средств автоматизации для систем управления технологическими процессами</w:t>
            </w:r>
            <w:r w:rsidR="00565423">
              <w:rPr>
                <w:sz w:val="20"/>
                <w:szCs w:val="20"/>
              </w:rPr>
              <w:t xml:space="preserve"> с помощью современных компьютерных средств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971494" w:rsidRPr="00F53E01" w:rsidRDefault="00971494" w:rsidP="00971494">
            <w:pPr>
              <w:jc w:val="center"/>
              <w:rPr>
                <w:sz w:val="20"/>
                <w:szCs w:val="20"/>
              </w:rPr>
            </w:pPr>
            <w:r w:rsidRPr="00F53E01">
              <w:rPr>
                <w:sz w:val="20"/>
                <w:szCs w:val="20"/>
              </w:rPr>
              <w:t xml:space="preserve">оценка </w:t>
            </w:r>
            <w:r>
              <w:rPr>
                <w:sz w:val="20"/>
                <w:szCs w:val="20"/>
              </w:rPr>
              <w:t>5</w:t>
            </w:r>
          </w:p>
        </w:tc>
      </w:tr>
      <w:tr w:rsidR="00AE21B4" w:rsidRPr="00F53E01" w:rsidTr="00AE21B4">
        <w:trPr>
          <w:trHeight w:val="313"/>
        </w:trPr>
        <w:tc>
          <w:tcPr>
            <w:tcW w:w="4167" w:type="pct"/>
            <w:gridSpan w:val="2"/>
            <w:vAlign w:val="center"/>
          </w:tcPr>
          <w:p w:rsidR="00AE21B4" w:rsidRPr="00FD0AED" w:rsidRDefault="00AE21B4" w:rsidP="003F0C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Результирующая оценка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AE21B4" w:rsidRPr="00F53E01" w:rsidRDefault="00AE21B4" w:rsidP="003F0C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3F0C34" w:rsidRDefault="003F0C34" w:rsidP="00F71E09">
      <w:pPr>
        <w:suppressAutoHyphens/>
        <w:jc w:val="both"/>
        <w:rPr>
          <w:b/>
        </w:rPr>
      </w:pPr>
    </w:p>
    <w:p w:rsidR="00F71E09" w:rsidRDefault="00F71E09" w:rsidP="00F71E09">
      <w:pPr>
        <w:suppressAutoHyphens/>
        <w:jc w:val="both"/>
        <w:rPr>
          <w:b/>
        </w:rPr>
      </w:pPr>
      <w:r>
        <w:rPr>
          <w:b/>
        </w:rPr>
        <w:lastRenderedPageBreak/>
        <w:t>6</w:t>
      </w:r>
      <w:r w:rsidRPr="00F20B64">
        <w:rPr>
          <w:b/>
        </w:rPr>
        <w:t>.</w:t>
      </w:r>
      <w:r>
        <w:rPr>
          <w:b/>
        </w:rPr>
        <w:t>2</w:t>
      </w:r>
      <w:r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F71E09" w:rsidRPr="000A41A1" w:rsidRDefault="00F71E09" w:rsidP="00F71E09">
      <w:pPr>
        <w:ind w:firstLine="709"/>
      </w:pPr>
      <w:r w:rsidRPr="0061767D">
        <w:t>Оценочные средства для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F71E09" w:rsidRPr="00167189" w:rsidRDefault="00F71E09" w:rsidP="00F71E09">
      <w:pPr>
        <w:autoSpaceDE w:val="0"/>
        <w:autoSpaceDN w:val="0"/>
        <w:adjustRightInd w:val="0"/>
        <w:ind w:firstLine="709"/>
        <w:jc w:val="right"/>
        <w:rPr>
          <w:b/>
        </w:rPr>
      </w:pPr>
      <w:r w:rsidRPr="00354199">
        <w:rPr>
          <w:b/>
          <w:bCs/>
          <w:sz w:val="20"/>
          <w:szCs w:val="20"/>
        </w:rPr>
        <w:t xml:space="preserve">Таблица </w:t>
      </w:r>
      <w:r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F71E09" w:rsidRPr="00656488" w:rsidTr="00077414">
        <w:tc>
          <w:tcPr>
            <w:tcW w:w="2376" w:type="dxa"/>
          </w:tcPr>
          <w:p w:rsidR="00F71E09" w:rsidRPr="00656488" w:rsidRDefault="00F71E09" w:rsidP="00077414">
            <w:pPr>
              <w:jc w:val="center"/>
              <w:rPr>
                <w:b/>
                <w:sz w:val="20"/>
                <w:szCs w:val="20"/>
              </w:rPr>
            </w:pPr>
            <w:r w:rsidRPr="00656488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F71E09" w:rsidRPr="00656488" w:rsidRDefault="00F71E09" w:rsidP="00077414">
            <w:pPr>
              <w:jc w:val="center"/>
              <w:rPr>
                <w:b/>
                <w:sz w:val="20"/>
                <w:szCs w:val="20"/>
              </w:rPr>
            </w:pPr>
            <w:r w:rsidRPr="00656488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F71E09" w:rsidRPr="00656488" w:rsidRDefault="00F71E09" w:rsidP="00077414">
            <w:pPr>
              <w:jc w:val="center"/>
              <w:rPr>
                <w:b/>
                <w:sz w:val="20"/>
                <w:szCs w:val="20"/>
              </w:rPr>
            </w:pPr>
            <w:r w:rsidRPr="00656488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F71E09" w:rsidRPr="00656488" w:rsidRDefault="00F71E09" w:rsidP="00077414">
            <w:pPr>
              <w:jc w:val="center"/>
              <w:rPr>
                <w:b/>
                <w:sz w:val="20"/>
                <w:szCs w:val="20"/>
              </w:rPr>
            </w:pPr>
            <w:r w:rsidRPr="00656488">
              <w:rPr>
                <w:b/>
                <w:sz w:val="20"/>
                <w:szCs w:val="20"/>
              </w:rPr>
              <w:t>Шкала оценивания</w:t>
            </w:r>
          </w:p>
        </w:tc>
      </w:tr>
      <w:tr w:rsidR="00F71E09" w:rsidRPr="00656488" w:rsidTr="00077414">
        <w:tc>
          <w:tcPr>
            <w:tcW w:w="2376" w:type="dxa"/>
          </w:tcPr>
          <w:p w:rsidR="00F71E09" w:rsidRPr="00656488" w:rsidRDefault="00F71E09" w:rsidP="00077414">
            <w:pPr>
              <w:rPr>
                <w:sz w:val="20"/>
                <w:szCs w:val="20"/>
              </w:rPr>
            </w:pPr>
            <w:r w:rsidRPr="00656488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</w:tcPr>
          <w:p w:rsidR="00F71E09" w:rsidRPr="00656488" w:rsidRDefault="00F71E09" w:rsidP="00077414">
            <w:pPr>
              <w:rPr>
                <w:sz w:val="20"/>
                <w:szCs w:val="20"/>
              </w:rPr>
            </w:pPr>
            <w:r w:rsidRPr="00656488">
              <w:rPr>
                <w:sz w:val="20"/>
                <w:szCs w:val="20"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:rsidR="00F71E09" w:rsidRPr="00656488" w:rsidRDefault="00F71E09" w:rsidP="00077414">
            <w:pPr>
              <w:rPr>
                <w:sz w:val="20"/>
                <w:szCs w:val="20"/>
              </w:rPr>
            </w:pPr>
            <w:r w:rsidRPr="00656488">
              <w:rPr>
                <w:sz w:val="20"/>
                <w:szCs w:val="20"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:rsidR="00F71E09" w:rsidRPr="00656488" w:rsidRDefault="00F71E09" w:rsidP="000774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6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соответ-ствии со   шкалой оценивания, указанной в </w:t>
            </w:r>
          </w:p>
          <w:p w:rsidR="00F71E09" w:rsidRPr="00656488" w:rsidRDefault="00F71E09" w:rsidP="00077414">
            <w:pPr>
              <w:jc w:val="both"/>
              <w:rPr>
                <w:sz w:val="20"/>
                <w:szCs w:val="20"/>
              </w:rPr>
            </w:pPr>
            <w:r w:rsidRPr="00656488"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F71E09" w:rsidRPr="00656488" w:rsidTr="00077414">
        <w:tc>
          <w:tcPr>
            <w:tcW w:w="2376" w:type="dxa"/>
          </w:tcPr>
          <w:p w:rsidR="00F71E09" w:rsidRPr="00656488" w:rsidRDefault="00F71E09" w:rsidP="00077414">
            <w:pPr>
              <w:rPr>
                <w:sz w:val="20"/>
                <w:szCs w:val="20"/>
              </w:rPr>
            </w:pPr>
            <w:r w:rsidRPr="00656488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</w:tcPr>
          <w:p w:rsidR="00F71E09" w:rsidRPr="00656488" w:rsidRDefault="00F71E09" w:rsidP="00077414">
            <w:pPr>
              <w:rPr>
                <w:sz w:val="20"/>
                <w:szCs w:val="20"/>
              </w:rPr>
            </w:pPr>
            <w:r w:rsidRPr="00656488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</w:tcPr>
          <w:p w:rsidR="00F71E09" w:rsidRPr="00656488" w:rsidRDefault="00F71E09" w:rsidP="00077414">
            <w:pPr>
              <w:rPr>
                <w:sz w:val="20"/>
                <w:szCs w:val="20"/>
              </w:rPr>
            </w:pPr>
            <w:r w:rsidRPr="00656488"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F71E09" w:rsidRPr="00656488" w:rsidRDefault="00F71E09" w:rsidP="00077414">
            <w:pPr>
              <w:rPr>
                <w:i/>
                <w:sz w:val="20"/>
                <w:szCs w:val="20"/>
              </w:rPr>
            </w:pPr>
          </w:p>
        </w:tc>
      </w:tr>
      <w:tr w:rsidR="00F71E09" w:rsidRPr="00656488" w:rsidTr="00077414">
        <w:tc>
          <w:tcPr>
            <w:tcW w:w="2376" w:type="dxa"/>
          </w:tcPr>
          <w:p w:rsidR="00F71E09" w:rsidRPr="00656488" w:rsidRDefault="00F71E09" w:rsidP="00077414">
            <w:pPr>
              <w:rPr>
                <w:sz w:val="20"/>
                <w:szCs w:val="20"/>
              </w:rPr>
            </w:pPr>
            <w:r w:rsidRPr="00656488">
              <w:rPr>
                <w:sz w:val="20"/>
                <w:szCs w:val="20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F71E09" w:rsidRPr="00656488" w:rsidRDefault="00F71E09" w:rsidP="00077414">
            <w:pPr>
              <w:rPr>
                <w:sz w:val="20"/>
                <w:szCs w:val="20"/>
              </w:rPr>
            </w:pPr>
            <w:r w:rsidRPr="00656488">
              <w:rPr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F71E09" w:rsidRPr="00656488" w:rsidRDefault="00F71E09" w:rsidP="00077414">
            <w:pPr>
              <w:rPr>
                <w:sz w:val="20"/>
                <w:szCs w:val="20"/>
              </w:rPr>
            </w:pPr>
            <w:r w:rsidRPr="00656488">
              <w:rPr>
                <w:sz w:val="20"/>
                <w:szCs w:val="20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F71E09" w:rsidRPr="00656488" w:rsidRDefault="00F71E09" w:rsidP="00077414">
            <w:pPr>
              <w:rPr>
                <w:i/>
                <w:sz w:val="20"/>
                <w:szCs w:val="20"/>
              </w:rPr>
            </w:pPr>
          </w:p>
        </w:tc>
      </w:tr>
    </w:tbl>
    <w:p w:rsidR="00656488" w:rsidRDefault="00656488" w:rsidP="00656488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656488" w:rsidRPr="00656488" w:rsidRDefault="00656488" w:rsidP="00D429DB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noProof/>
        </w:rPr>
      </w:pPr>
      <w:r w:rsidRPr="00656488">
        <w:rPr>
          <w:b/>
        </w:rPr>
        <w:t>7. Т</w:t>
      </w:r>
      <w:r w:rsidRPr="00656488">
        <w:rPr>
          <w:b/>
          <w:spacing w:val="-2"/>
        </w:rPr>
        <w:t>ИПОВЫЕ КОНТРОЛЬНЫЕ ЗАДАНИЯ И ДРУГИЕ МАТЕРИАЛЫ,</w:t>
      </w:r>
      <w:r w:rsidR="00D429DB">
        <w:rPr>
          <w:b/>
          <w:spacing w:val="-2"/>
        </w:rPr>
        <w:t xml:space="preserve"> </w:t>
      </w:r>
      <w:r w:rsidRPr="00656488">
        <w:rPr>
          <w:b/>
          <w:spacing w:val="-2"/>
        </w:rPr>
        <w:t>НЕОБХОДИМЫЕ ДЛЯ ОЦЕНКИ</w:t>
      </w:r>
      <w:r w:rsidRPr="00656488">
        <w:rPr>
          <w:noProof/>
        </w:rPr>
        <w:t xml:space="preserve"> </w:t>
      </w:r>
      <w:r w:rsidRPr="00656488">
        <w:rPr>
          <w:b/>
          <w:noProof/>
        </w:rPr>
        <w:t>УРОВНЯ СФОРМИРОВАННОСТИ ЗАЯВЛЕННЫХ КОМПЕТЕНЦИЙ В РАМКАХ ИЗУЧАЕМОЙ ДИСЦИПЛИНЫ, ВКЛЮЧАЯ САМОСТОЯТЕЛЬНУЮ РАБОТУ ОБУЧАЮЩИХСЯ</w:t>
      </w:r>
    </w:p>
    <w:p w:rsidR="00656488" w:rsidRDefault="00656488" w:rsidP="00656488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D429DB" w:rsidRDefault="00D429DB" w:rsidP="00D429DB">
      <w:pPr>
        <w:ind w:firstLine="709"/>
        <w:jc w:val="both"/>
        <w:rPr>
          <w:b/>
        </w:rPr>
      </w:pPr>
      <w:r w:rsidRPr="00075195">
        <w:rPr>
          <w:b/>
        </w:rPr>
        <w:t>Семестр №</w:t>
      </w:r>
      <w:r w:rsidR="007922A7">
        <w:rPr>
          <w:b/>
        </w:rPr>
        <w:t xml:space="preserve"> </w:t>
      </w:r>
      <w:r w:rsidR="00C908ED">
        <w:rPr>
          <w:b/>
        </w:rPr>
        <w:t>5</w:t>
      </w:r>
    </w:p>
    <w:p w:rsidR="00D429DB" w:rsidRPr="004C1041" w:rsidRDefault="00D429DB" w:rsidP="00D429DB">
      <w:pPr>
        <w:ind w:firstLine="709"/>
        <w:jc w:val="both"/>
      </w:pPr>
      <w:r>
        <w:t>7</w:t>
      </w:r>
      <w:r w:rsidRPr="004C1041">
        <w:t>.1 Для текущей аттестации</w:t>
      </w:r>
      <w:r>
        <w:t>:</w:t>
      </w:r>
      <w:r w:rsidRPr="004C1041">
        <w:t xml:space="preserve"> </w:t>
      </w:r>
    </w:p>
    <w:p w:rsidR="00D429DB" w:rsidRDefault="00D429DB" w:rsidP="00D429DB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E6011A" w:rsidRPr="00D429DB" w:rsidRDefault="00D429DB" w:rsidP="00D429DB">
      <w:pPr>
        <w:ind w:firstLine="709"/>
        <w:jc w:val="both"/>
        <w:rPr>
          <w:i/>
          <w:sz w:val="20"/>
          <w:szCs w:val="20"/>
        </w:rPr>
      </w:pPr>
      <w:r w:rsidRPr="00D429DB">
        <w:rPr>
          <w:i/>
          <w:sz w:val="20"/>
          <w:szCs w:val="20"/>
        </w:rPr>
        <w:t xml:space="preserve">7.1.1 </w:t>
      </w:r>
      <w:r w:rsidR="00E6011A" w:rsidRPr="00D429DB">
        <w:rPr>
          <w:i/>
          <w:sz w:val="20"/>
          <w:szCs w:val="20"/>
        </w:rPr>
        <w:t>Воп</w:t>
      </w:r>
      <w:r w:rsidR="00D85FA6" w:rsidRPr="00D429DB">
        <w:rPr>
          <w:i/>
          <w:sz w:val="20"/>
          <w:szCs w:val="20"/>
        </w:rPr>
        <w:t xml:space="preserve">росы </w:t>
      </w:r>
      <w:r w:rsidR="000332ED">
        <w:rPr>
          <w:i/>
          <w:sz w:val="20"/>
          <w:szCs w:val="20"/>
        </w:rPr>
        <w:t>для защиты</w:t>
      </w:r>
      <w:r w:rsidR="00802115" w:rsidRPr="00D429DB">
        <w:rPr>
          <w:i/>
          <w:sz w:val="20"/>
          <w:szCs w:val="20"/>
        </w:rPr>
        <w:t xml:space="preserve"> </w:t>
      </w:r>
      <w:r w:rsidR="00565423">
        <w:rPr>
          <w:i/>
          <w:sz w:val="20"/>
          <w:szCs w:val="20"/>
        </w:rPr>
        <w:t>лабораторных</w:t>
      </w:r>
      <w:r w:rsidR="00287467" w:rsidRPr="00D429DB">
        <w:rPr>
          <w:i/>
          <w:sz w:val="20"/>
          <w:szCs w:val="20"/>
        </w:rPr>
        <w:t xml:space="preserve"> работ</w:t>
      </w:r>
    </w:p>
    <w:p w:rsidR="00802115" w:rsidRPr="00D429DB" w:rsidRDefault="00802115" w:rsidP="00C87140">
      <w:pPr>
        <w:tabs>
          <w:tab w:val="right" w:leader="underscore" w:pos="9639"/>
        </w:tabs>
        <w:ind w:left="709"/>
        <w:rPr>
          <w:bCs/>
          <w:i/>
          <w:sz w:val="20"/>
          <w:szCs w:val="20"/>
        </w:rPr>
      </w:pPr>
    </w:p>
    <w:p w:rsidR="00C87140" w:rsidRPr="00D429DB" w:rsidRDefault="00565423" w:rsidP="00D429DB">
      <w:pPr>
        <w:tabs>
          <w:tab w:val="right" w:leader="underscore" w:pos="9639"/>
        </w:tabs>
        <w:ind w:left="357" w:hanging="357"/>
        <w:rPr>
          <w:i/>
          <w:sz w:val="20"/>
          <w:szCs w:val="20"/>
          <w:u w:val="single"/>
        </w:rPr>
      </w:pPr>
      <w:r>
        <w:rPr>
          <w:bCs/>
          <w:i/>
          <w:sz w:val="20"/>
          <w:szCs w:val="20"/>
          <w:u w:val="single"/>
        </w:rPr>
        <w:t>Л</w:t>
      </w:r>
      <w:r w:rsidR="00802115" w:rsidRPr="00D429DB">
        <w:rPr>
          <w:bCs/>
          <w:i/>
          <w:sz w:val="20"/>
          <w:szCs w:val="20"/>
          <w:u w:val="single"/>
        </w:rPr>
        <w:t>Р</w:t>
      </w:r>
      <w:r w:rsidR="00C87140" w:rsidRPr="00D429DB">
        <w:rPr>
          <w:bCs/>
          <w:i/>
          <w:sz w:val="20"/>
          <w:szCs w:val="20"/>
          <w:u w:val="single"/>
        </w:rPr>
        <w:t xml:space="preserve"> №</w:t>
      </w:r>
      <w:r w:rsidR="00802115" w:rsidRPr="00D429DB">
        <w:rPr>
          <w:bCs/>
          <w:i/>
          <w:sz w:val="20"/>
          <w:szCs w:val="20"/>
          <w:u w:val="single"/>
        </w:rPr>
        <w:t>1</w:t>
      </w:r>
      <w:r w:rsidR="00C87140" w:rsidRPr="00D429DB">
        <w:rPr>
          <w:b/>
          <w:bCs/>
          <w:i/>
          <w:sz w:val="20"/>
          <w:szCs w:val="20"/>
          <w:u w:val="single"/>
        </w:rPr>
        <w:t xml:space="preserve"> </w:t>
      </w:r>
      <w:r w:rsidR="00802115" w:rsidRPr="00D429DB">
        <w:rPr>
          <w:bCs/>
          <w:i/>
          <w:sz w:val="20"/>
          <w:szCs w:val="20"/>
          <w:u w:val="single"/>
        </w:rPr>
        <w:t>Оценка динамических параметров объекта по экспериментальным данным</w:t>
      </w:r>
    </w:p>
    <w:p w:rsidR="004232F6" w:rsidRPr="00FF48FA" w:rsidRDefault="004232F6" w:rsidP="00D429DB">
      <w:pPr>
        <w:numPr>
          <w:ilvl w:val="0"/>
          <w:numId w:val="23"/>
        </w:numPr>
        <w:ind w:left="357" w:hanging="357"/>
        <w:rPr>
          <w:i/>
          <w:sz w:val="20"/>
          <w:szCs w:val="20"/>
        </w:rPr>
      </w:pPr>
      <w:r w:rsidRPr="00FF48FA">
        <w:rPr>
          <w:i/>
          <w:sz w:val="20"/>
          <w:szCs w:val="20"/>
        </w:rPr>
        <w:t>Что такое статическая характеристика объекта?</w:t>
      </w:r>
    </w:p>
    <w:p w:rsidR="004232F6" w:rsidRPr="00FF48FA" w:rsidRDefault="004232F6" w:rsidP="00D429DB">
      <w:pPr>
        <w:numPr>
          <w:ilvl w:val="0"/>
          <w:numId w:val="23"/>
        </w:numPr>
        <w:ind w:left="357" w:hanging="357"/>
        <w:rPr>
          <w:i/>
          <w:sz w:val="20"/>
          <w:szCs w:val="20"/>
        </w:rPr>
      </w:pPr>
      <w:r w:rsidRPr="00FF48FA">
        <w:rPr>
          <w:i/>
          <w:sz w:val="20"/>
          <w:szCs w:val="20"/>
        </w:rPr>
        <w:t>Дайте определение постоянной времени объекта?</w:t>
      </w:r>
    </w:p>
    <w:p w:rsidR="004232F6" w:rsidRPr="00FF48FA" w:rsidRDefault="004232F6" w:rsidP="00D429DB">
      <w:pPr>
        <w:numPr>
          <w:ilvl w:val="0"/>
          <w:numId w:val="23"/>
        </w:numPr>
        <w:ind w:left="357" w:hanging="357"/>
        <w:rPr>
          <w:i/>
          <w:sz w:val="20"/>
          <w:szCs w:val="20"/>
        </w:rPr>
      </w:pPr>
      <w:r w:rsidRPr="00FF48FA">
        <w:rPr>
          <w:i/>
          <w:sz w:val="20"/>
          <w:szCs w:val="20"/>
        </w:rPr>
        <w:t>Каково назначение и принцип действия автоматического моста?</w:t>
      </w:r>
    </w:p>
    <w:p w:rsidR="004232F6" w:rsidRPr="00FF48FA" w:rsidRDefault="004232F6" w:rsidP="00D429DB">
      <w:pPr>
        <w:tabs>
          <w:tab w:val="right" w:leader="underscore" w:pos="9639"/>
        </w:tabs>
        <w:ind w:left="357" w:hanging="357"/>
        <w:rPr>
          <w:sz w:val="20"/>
          <w:szCs w:val="20"/>
          <w:u w:val="single"/>
        </w:rPr>
      </w:pPr>
    </w:p>
    <w:p w:rsidR="00802115" w:rsidRPr="00D429DB" w:rsidRDefault="00565423" w:rsidP="00D429DB">
      <w:pPr>
        <w:tabs>
          <w:tab w:val="right" w:leader="underscore" w:pos="9639"/>
        </w:tabs>
        <w:ind w:left="357" w:hanging="357"/>
        <w:rPr>
          <w:bCs/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Л</w:t>
      </w:r>
      <w:r w:rsidR="00802115" w:rsidRPr="00D429DB">
        <w:rPr>
          <w:i/>
          <w:sz w:val="20"/>
          <w:szCs w:val="20"/>
          <w:u w:val="single"/>
        </w:rPr>
        <w:t>Р№2 Изучение АСР температуры с типовыми законами регулирования</w:t>
      </w:r>
      <w:r w:rsidR="00802115" w:rsidRPr="00D429DB">
        <w:rPr>
          <w:bCs/>
          <w:i/>
          <w:sz w:val="20"/>
          <w:szCs w:val="20"/>
          <w:u w:val="single"/>
        </w:rPr>
        <w:t xml:space="preserve"> </w:t>
      </w:r>
    </w:p>
    <w:p w:rsidR="004C061E" w:rsidRPr="00FF48FA" w:rsidRDefault="004C061E" w:rsidP="00D429DB">
      <w:pPr>
        <w:numPr>
          <w:ilvl w:val="0"/>
          <w:numId w:val="27"/>
        </w:numPr>
        <w:ind w:left="357" w:hanging="357"/>
        <w:rPr>
          <w:i/>
          <w:sz w:val="20"/>
          <w:szCs w:val="20"/>
        </w:rPr>
      </w:pPr>
      <w:r w:rsidRPr="00FF48FA">
        <w:rPr>
          <w:i/>
          <w:sz w:val="20"/>
          <w:szCs w:val="20"/>
        </w:rPr>
        <w:t>Что такое автоматическая система регулирования?</w:t>
      </w:r>
    </w:p>
    <w:p w:rsidR="004C061E" w:rsidRPr="00FF48FA" w:rsidRDefault="004C061E" w:rsidP="00D429DB">
      <w:pPr>
        <w:numPr>
          <w:ilvl w:val="0"/>
          <w:numId w:val="27"/>
        </w:numPr>
        <w:ind w:left="357" w:hanging="357"/>
        <w:rPr>
          <w:i/>
          <w:sz w:val="20"/>
          <w:szCs w:val="20"/>
        </w:rPr>
      </w:pPr>
      <w:r w:rsidRPr="00FF48FA">
        <w:rPr>
          <w:i/>
          <w:sz w:val="20"/>
          <w:szCs w:val="20"/>
        </w:rPr>
        <w:t>Запишите передаточную функцию и назовите параметры настройки ПИ-регулятора.</w:t>
      </w:r>
    </w:p>
    <w:p w:rsidR="004C061E" w:rsidRPr="00FF48FA" w:rsidRDefault="004C061E" w:rsidP="00D429DB">
      <w:pPr>
        <w:numPr>
          <w:ilvl w:val="0"/>
          <w:numId w:val="27"/>
        </w:numPr>
        <w:ind w:left="357" w:hanging="357"/>
        <w:rPr>
          <w:i/>
          <w:sz w:val="20"/>
          <w:szCs w:val="20"/>
        </w:rPr>
      </w:pPr>
      <w:r w:rsidRPr="00FF48FA">
        <w:rPr>
          <w:i/>
          <w:sz w:val="20"/>
          <w:szCs w:val="20"/>
        </w:rPr>
        <w:t>Назовите основные показатели качества переходного процесса.</w:t>
      </w:r>
    </w:p>
    <w:p w:rsidR="00802115" w:rsidRPr="00FF48FA" w:rsidRDefault="00802115" w:rsidP="00D429DB">
      <w:pPr>
        <w:ind w:left="357" w:hanging="357"/>
        <w:rPr>
          <w:i/>
          <w:sz w:val="20"/>
          <w:szCs w:val="20"/>
        </w:rPr>
      </w:pPr>
    </w:p>
    <w:p w:rsidR="00802115" w:rsidRPr="00D429DB" w:rsidRDefault="00565423" w:rsidP="00D429DB">
      <w:pPr>
        <w:tabs>
          <w:tab w:val="right" w:leader="underscore" w:pos="9639"/>
        </w:tabs>
        <w:ind w:left="357" w:hanging="357"/>
        <w:rPr>
          <w:bCs/>
          <w:i/>
          <w:sz w:val="20"/>
          <w:szCs w:val="20"/>
        </w:rPr>
      </w:pPr>
      <w:r>
        <w:rPr>
          <w:i/>
          <w:sz w:val="20"/>
          <w:szCs w:val="20"/>
          <w:u w:val="single"/>
        </w:rPr>
        <w:t>Л</w:t>
      </w:r>
      <w:r w:rsidR="00802115" w:rsidRPr="00D429DB">
        <w:rPr>
          <w:i/>
          <w:sz w:val="20"/>
          <w:szCs w:val="20"/>
          <w:u w:val="single"/>
        </w:rPr>
        <w:t>Р№3 Изучение релейной двухпозиционной АСР температуры</w:t>
      </w:r>
      <w:r w:rsidR="00802115" w:rsidRPr="00D429DB">
        <w:rPr>
          <w:bCs/>
          <w:i/>
          <w:sz w:val="20"/>
          <w:szCs w:val="20"/>
        </w:rPr>
        <w:t xml:space="preserve"> </w:t>
      </w:r>
    </w:p>
    <w:p w:rsidR="008D1BF7" w:rsidRPr="00FF48FA" w:rsidRDefault="008D1BF7" w:rsidP="00D429DB">
      <w:pPr>
        <w:numPr>
          <w:ilvl w:val="0"/>
          <w:numId w:val="25"/>
        </w:numPr>
        <w:ind w:left="357" w:hanging="357"/>
        <w:rPr>
          <w:i/>
          <w:sz w:val="20"/>
          <w:szCs w:val="20"/>
        </w:rPr>
      </w:pPr>
      <w:r w:rsidRPr="00FF48FA">
        <w:rPr>
          <w:i/>
          <w:sz w:val="20"/>
          <w:szCs w:val="20"/>
        </w:rPr>
        <w:t>Что такое сигнал рассогласования?</w:t>
      </w:r>
    </w:p>
    <w:p w:rsidR="008D1BF7" w:rsidRPr="00FF48FA" w:rsidRDefault="008D1BF7" w:rsidP="00D429DB">
      <w:pPr>
        <w:numPr>
          <w:ilvl w:val="0"/>
          <w:numId w:val="25"/>
        </w:numPr>
        <w:ind w:left="357" w:hanging="357"/>
        <w:rPr>
          <w:i/>
          <w:sz w:val="20"/>
          <w:szCs w:val="20"/>
        </w:rPr>
      </w:pPr>
      <w:r w:rsidRPr="00FF48FA">
        <w:rPr>
          <w:i/>
          <w:sz w:val="20"/>
          <w:szCs w:val="20"/>
        </w:rPr>
        <w:t xml:space="preserve">Назовите основные элементы релейной АСР. </w:t>
      </w:r>
    </w:p>
    <w:p w:rsidR="008D1BF7" w:rsidRPr="00FF48FA" w:rsidRDefault="008D1BF7" w:rsidP="00D429DB">
      <w:pPr>
        <w:numPr>
          <w:ilvl w:val="0"/>
          <w:numId w:val="25"/>
        </w:numPr>
        <w:ind w:left="357" w:hanging="357"/>
        <w:rPr>
          <w:i/>
          <w:sz w:val="20"/>
          <w:szCs w:val="20"/>
        </w:rPr>
      </w:pPr>
      <w:r w:rsidRPr="00FF48FA">
        <w:rPr>
          <w:i/>
          <w:sz w:val="20"/>
          <w:szCs w:val="20"/>
        </w:rPr>
        <w:t>Как влияют на параметры автоколебаний значения постоянной времени и времени запаздывания объекта?</w:t>
      </w:r>
    </w:p>
    <w:p w:rsidR="00D429DB" w:rsidRDefault="00D429DB" w:rsidP="00D429DB">
      <w:pPr>
        <w:ind w:firstLine="709"/>
        <w:jc w:val="both"/>
        <w:rPr>
          <w:i/>
          <w:sz w:val="20"/>
          <w:szCs w:val="20"/>
        </w:rPr>
      </w:pPr>
    </w:p>
    <w:p w:rsidR="008F202C" w:rsidRPr="00D429DB" w:rsidRDefault="00D429DB" w:rsidP="00D429DB">
      <w:pPr>
        <w:ind w:firstLine="709"/>
        <w:jc w:val="both"/>
        <w:rPr>
          <w:i/>
          <w:sz w:val="20"/>
          <w:szCs w:val="20"/>
        </w:rPr>
      </w:pPr>
      <w:r w:rsidRPr="00D429DB">
        <w:rPr>
          <w:i/>
          <w:sz w:val="20"/>
          <w:szCs w:val="20"/>
        </w:rPr>
        <w:t>7.1.2</w:t>
      </w:r>
      <w:r w:rsidR="00E6011A" w:rsidRPr="00D429DB">
        <w:rPr>
          <w:i/>
          <w:sz w:val="20"/>
          <w:szCs w:val="20"/>
        </w:rPr>
        <w:t xml:space="preserve"> </w:t>
      </w:r>
      <w:r w:rsidR="00042083" w:rsidRPr="00D429DB">
        <w:rPr>
          <w:i/>
          <w:sz w:val="20"/>
          <w:szCs w:val="20"/>
        </w:rPr>
        <w:t>Задания для письменного тестирования</w:t>
      </w:r>
    </w:p>
    <w:p w:rsidR="00D429DB" w:rsidRDefault="00D429DB" w:rsidP="00802115">
      <w:pPr>
        <w:ind w:firstLine="709"/>
        <w:rPr>
          <w:i/>
          <w:sz w:val="20"/>
          <w:szCs w:val="20"/>
        </w:rPr>
      </w:pPr>
    </w:p>
    <w:p w:rsidR="00D85FA6" w:rsidRPr="00FF48FA" w:rsidRDefault="00802115" w:rsidP="00D429DB">
      <w:pPr>
        <w:rPr>
          <w:i/>
          <w:sz w:val="20"/>
          <w:szCs w:val="20"/>
        </w:rPr>
      </w:pPr>
      <w:r w:rsidRPr="00FF48FA">
        <w:rPr>
          <w:i/>
          <w:sz w:val="20"/>
          <w:szCs w:val="20"/>
        </w:rPr>
        <w:t>1. С помощью какой Динамики в Graph</w:t>
      </w:r>
      <w:r w:rsidRPr="00FF48FA">
        <w:rPr>
          <w:i/>
          <w:sz w:val="20"/>
          <w:szCs w:val="20"/>
          <w:lang w:val="en-US"/>
        </w:rPr>
        <w:t>WorX</w:t>
      </w:r>
      <w:r w:rsidRPr="00FF48FA">
        <w:rPr>
          <w:i/>
          <w:sz w:val="20"/>
          <w:szCs w:val="20"/>
        </w:rPr>
        <w:t>32 можно осуществить Загрузку экранной формы?</w:t>
      </w:r>
    </w:p>
    <w:p w:rsidR="00802115" w:rsidRPr="00FF48FA" w:rsidRDefault="00802115" w:rsidP="00D429DB">
      <w:pPr>
        <w:ind w:firstLine="357"/>
        <w:rPr>
          <w:i/>
          <w:sz w:val="20"/>
          <w:szCs w:val="20"/>
        </w:rPr>
      </w:pPr>
      <w:r w:rsidRPr="00FF48FA">
        <w:rPr>
          <w:i/>
          <w:sz w:val="20"/>
          <w:szCs w:val="20"/>
        </w:rPr>
        <w:t>а) Указание и щелчок мыши</w:t>
      </w:r>
    </w:p>
    <w:p w:rsidR="00802115" w:rsidRPr="00FF48FA" w:rsidRDefault="00802115" w:rsidP="00D429DB">
      <w:pPr>
        <w:ind w:firstLine="357"/>
        <w:rPr>
          <w:i/>
          <w:sz w:val="20"/>
          <w:szCs w:val="20"/>
        </w:rPr>
      </w:pPr>
      <w:r w:rsidRPr="00FF48FA">
        <w:rPr>
          <w:i/>
          <w:sz w:val="20"/>
          <w:szCs w:val="20"/>
        </w:rPr>
        <w:t>б) Значение параметра</w:t>
      </w:r>
    </w:p>
    <w:p w:rsidR="00802115" w:rsidRPr="00FF48FA" w:rsidRDefault="00802115" w:rsidP="00D429DB">
      <w:pPr>
        <w:ind w:firstLine="357"/>
        <w:rPr>
          <w:i/>
          <w:sz w:val="20"/>
          <w:szCs w:val="20"/>
        </w:rPr>
      </w:pPr>
      <w:r w:rsidRPr="00FF48FA">
        <w:rPr>
          <w:i/>
          <w:sz w:val="20"/>
          <w:szCs w:val="20"/>
        </w:rPr>
        <w:t>в) Скрыть/блокировать</w:t>
      </w:r>
    </w:p>
    <w:p w:rsidR="00802115" w:rsidRPr="00FF48FA" w:rsidRDefault="00802115" w:rsidP="00D429DB">
      <w:pPr>
        <w:ind w:firstLine="357"/>
        <w:rPr>
          <w:i/>
          <w:sz w:val="20"/>
          <w:szCs w:val="20"/>
        </w:rPr>
      </w:pPr>
      <w:r w:rsidRPr="00FF48FA">
        <w:rPr>
          <w:i/>
          <w:sz w:val="20"/>
          <w:szCs w:val="20"/>
        </w:rPr>
        <w:t xml:space="preserve">г) Положение/Движок </w:t>
      </w:r>
    </w:p>
    <w:p w:rsidR="00D85FA6" w:rsidRPr="00FF48FA" w:rsidRDefault="00802115" w:rsidP="00D429DB">
      <w:pPr>
        <w:rPr>
          <w:i/>
          <w:sz w:val="20"/>
          <w:szCs w:val="20"/>
        </w:rPr>
      </w:pPr>
      <w:r w:rsidRPr="00FF48FA">
        <w:rPr>
          <w:i/>
          <w:sz w:val="20"/>
          <w:szCs w:val="20"/>
        </w:rPr>
        <w:t xml:space="preserve">2. В распределенной системе промышленной автоматизации </w:t>
      </w:r>
      <w:r w:rsidRPr="00FF48FA">
        <w:rPr>
          <w:i/>
          <w:sz w:val="20"/>
          <w:szCs w:val="20"/>
          <w:lang w:val="en-US"/>
        </w:rPr>
        <w:t>SCADA</w:t>
      </w:r>
      <w:r w:rsidRPr="00FF48FA">
        <w:rPr>
          <w:i/>
          <w:sz w:val="20"/>
          <w:szCs w:val="20"/>
        </w:rPr>
        <w:t xml:space="preserve"> </w:t>
      </w:r>
      <w:r w:rsidRPr="00FF48FA">
        <w:rPr>
          <w:i/>
          <w:sz w:val="20"/>
          <w:szCs w:val="20"/>
          <w:lang w:val="en-US"/>
        </w:rPr>
        <w:t>GENESIS</w:t>
      </w:r>
      <w:r w:rsidRPr="00FF48FA">
        <w:rPr>
          <w:i/>
          <w:sz w:val="20"/>
          <w:szCs w:val="20"/>
        </w:rPr>
        <w:t>32 является</w:t>
      </w:r>
    </w:p>
    <w:p w:rsidR="00802115" w:rsidRPr="00FF48FA" w:rsidRDefault="00802115" w:rsidP="00D429DB">
      <w:pPr>
        <w:ind w:firstLine="357"/>
        <w:rPr>
          <w:i/>
          <w:sz w:val="20"/>
          <w:szCs w:val="20"/>
        </w:rPr>
      </w:pPr>
      <w:r w:rsidRPr="00FF48FA">
        <w:rPr>
          <w:i/>
          <w:sz w:val="20"/>
          <w:szCs w:val="20"/>
        </w:rPr>
        <w:t>а) ОРС сервером</w:t>
      </w:r>
    </w:p>
    <w:p w:rsidR="00802115" w:rsidRPr="00FF48FA" w:rsidRDefault="00802115" w:rsidP="00D429DB">
      <w:pPr>
        <w:ind w:firstLine="357"/>
        <w:rPr>
          <w:i/>
          <w:sz w:val="20"/>
          <w:szCs w:val="20"/>
        </w:rPr>
      </w:pPr>
      <w:r w:rsidRPr="00FF48FA">
        <w:rPr>
          <w:i/>
          <w:sz w:val="20"/>
          <w:szCs w:val="20"/>
        </w:rPr>
        <w:t>б) ОРС клиентом</w:t>
      </w:r>
    </w:p>
    <w:p w:rsidR="00802115" w:rsidRPr="00FF48FA" w:rsidRDefault="00802115" w:rsidP="00D429DB">
      <w:pPr>
        <w:ind w:firstLine="357"/>
        <w:rPr>
          <w:i/>
          <w:sz w:val="20"/>
          <w:szCs w:val="20"/>
        </w:rPr>
      </w:pPr>
      <w:r w:rsidRPr="00FF48FA">
        <w:rPr>
          <w:i/>
          <w:sz w:val="20"/>
          <w:szCs w:val="20"/>
        </w:rPr>
        <w:t>в) все ответы правильные</w:t>
      </w:r>
    </w:p>
    <w:p w:rsidR="00802115" w:rsidRPr="00FF48FA" w:rsidRDefault="00802115" w:rsidP="00D429DB">
      <w:pPr>
        <w:ind w:firstLine="357"/>
        <w:rPr>
          <w:i/>
          <w:sz w:val="20"/>
          <w:szCs w:val="20"/>
        </w:rPr>
      </w:pPr>
      <w:r w:rsidRPr="00FF48FA">
        <w:rPr>
          <w:i/>
          <w:sz w:val="20"/>
          <w:szCs w:val="20"/>
        </w:rPr>
        <w:t xml:space="preserve">г) нет правильного ответа </w:t>
      </w:r>
    </w:p>
    <w:p w:rsidR="00802115" w:rsidRPr="00FF48FA" w:rsidRDefault="00802115" w:rsidP="00D429DB">
      <w:pPr>
        <w:rPr>
          <w:i/>
          <w:sz w:val="20"/>
          <w:szCs w:val="20"/>
        </w:rPr>
      </w:pPr>
      <w:r w:rsidRPr="00FF48FA">
        <w:rPr>
          <w:i/>
          <w:sz w:val="20"/>
          <w:szCs w:val="20"/>
        </w:rPr>
        <w:t xml:space="preserve">3. Какой вид тревоги в </w:t>
      </w:r>
      <w:r w:rsidRPr="00FF48FA">
        <w:rPr>
          <w:i/>
          <w:sz w:val="20"/>
          <w:szCs w:val="20"/>
          <w:lang w:val="en-US"/>
        </w:rPr>
        <w:t>AlarmWorX</w:t>
      </w:r>
      <w:r w:rsidRPr="00FF48FA">
        <w:rPr>
          <w:i/>
          <w:sz w:val="20"/>
          <w:szCs w:val="20"/>
        </w:rPr>
        <w:t xml:space="preserve">32 </w:t>
      </w:r>
      <w:r w:rsidRPr="00FF48FA">
        <w:rPr>
          <w:i/>
          <w:sz w:val="20"/>
          <w:szCs w:val="20"/>
          <w:lang w:val="en-US"/>
        </w:rPr>
        <w:t>Server</w:t>
      </w:r>
      <w:r w:rsidRPr="00FF48FA">
        <w:rPr>
          <w:i/>
          <w:sz w:val="20"/>
          <w:szCs w:val="20"/>
        </w:rPr>
        <w:t xml:space="preserve"> возникает, когда значение ОРС тега равно значению состояния тревоги (0 или 1)?</w:t>
      </w:r>
    </w:p>
    <w:p w:rsidR="00802115" w:rsidRPr="00FF48FA" w:rsidRDefault="00802115" w:rsidP="00D429DB">
      <w:pPr>
        <w:ind w:firstLine="357"/>
        <w:rPr>
          <w:i/>
          <w:sz w:val="20"/>
          <w:szCs w:val="20"/>
        </w:rPr>
      </w:pPr>
      <w:r w:rsidRPr="00FF48FA">
        <w:rPr>
          <w:i/>
          <w:sz w:val="20"/>
          <w:szCs w:val="20"/>
        </w:rPr>
        <w:t>а) Предельные значения</w:t>
      </w:r>
    </w:p>
    <w:p w:rsidR="00802115" w:rsidRPr="00FF48FA" w:rsidRDefault="00802115" w:rsidP="00D429DB">
      <w:pPr>
        <w:ind w:firstLine="357"/>
        <w:rPr>
          <w:i/>
          <w:sz w:val="20"/>
          <w:szCs w:val="20"/>
        </w:rPr>
      </w:pPr>
      <w:r w:rsidRPr="00FF48FA">
        <w:rPr>
          <w:i/>
          <w:sz w:val="20"/>
          <w:szCs w:val="20"/>
        </w:rPr>
        <w:t>б) Скорость изменения</w:t>
      </w:r>
    </w:p>
    <w:p w:rsidR="00802115" w:rsidRPr="00FF48FA" w:rsidRDefault="00802115" w:rsidP="00D429DB">
      <w:pPr>
        <w:ind w:firstLine="357"/>
        <w:rPr>
          <w:i/>
          <w:sz w:val="20"/>
          <w:szCs w:val="20"/>
        </w:rPr>
      </w:pPr>
      <w:r w:rsidRPr="00FF48FA">
        <w:rPr>
          <w:i/>
          <w:sz w:val="20"/>
          <w:szCs w:val="20"/>
        </w:rPr>
        <w:t xml:space="preserve">в) Дискретное состояние </w:t>
      </w:r>
    </w:p>
    <w:p w:rsidR="00D85FA6" w:rsidRPr="00FF48FA" w:rsidRDefault="00802115" w:rsidP="00D429DB">
      <w:pPr>
        <w:ind w:firstLine="357"/>
        <w:rPr>
          <w:i/>
          <w:sz w:val="20"/>
          <w:szCs w:val="20"/>
        </w:rPr>
      </w:pPr>
      <w:r w:rsidRPr="00FF48FA">
        <w:rPr>
          <w:i/>
          <w:sz w:val="20"/>
          <w:szCs w:val="20"/>
        </w:rPr>
        <w:t>г) Триггер</w:t>
      </w:r>
    </w:p>
    <w:p w:rsidR="00DA5438" w:rsidRPr="00DA5438" w:rsidRDefault="00F026F0" w:rsidP="00DA5438">
      <w:pPr>
        <w:tabs>
          <w:tab w:val="left" w:pos="8310"/>
        </w:tabs>
        <w:ind w:firstLine="709"/>
        <w:contextualSpacing/>
        <w:rPr>
          <w:i/>
        </w:rPr>
      </w:pPr>
      <w:r>
        <w:lastRenderedPageBreak/>
        <w:t>7</w:t>
      </w:r>
      <w:r w:rsidR="00DA5438" w:rsidRPr="00DA5438">
        <w:t>.2 Для промежуточной аттестации:</w:t>
      </w:r>
      <w:r w:rsidR="00DA5438" w:rsidRPr="00DA5438">
        <w:rPr>
          <w:b/>
        </w:rPr>
        <w:t xml:space="preserve"> </w:t>
      </w:r>
    </w:p>
    <w:p w:rsidR="00DA5438" w:rsidRDefault="00DA5438" w:rsidP="008F202C">
      <w:pPr>
        <w:ind w:firstLine="709"/>
        <w:jc w:val="both"/>
        <w:rPr>
          <w:b/>
          <w:sz w:val="20"/>
          <w:szCs w:val="20"/>
        </w:rPr>
      </w:pPr>
    </w:p>
    <w:p w:rsidR="0091618C" w:rsidRDefault="00F026F0" w:rsidP="0091618C">
      <w:pPr>
        <w:ind w:left="7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7</w:t>
      </w:r>
      <w:r w:rsidR="0091618C" w:rsidRPr="0091618C">
        <w:rPr>
          <w:i/>
          <w:sz w:val="20"/>
          <w:szCs w:val="20"/>
        </w:rPr>
        <w:t xml:space="preserve">.2.1 Перечень вопросов к </w:t>
      </w:r>
      <w:r w:rsidR="009E7D19">
        <w:rPr>
          <w:i/>
          <w:sz w:val="20"/>
          <w:szCs w:val="20"/>
        </w:rPr>
        <w:t>зачету:</w:t>
      </w:r>
    </w:p>
    <w:p w:rsidR="009E7D19" w:rsidRPr="0091618C" w:rsidRDefault="009E7D19" w:rsidP="0091618C">
      <w:pPr>
        <w:ind w:left="720"/>
        <w:jc w:val="both"/>
        <w:rPr>
          <w:i/>
          <w:sz w:val="20"/>
          <w:szCs w:val="20"/>
        </w:rPr>
      </w:pPr>
    </w:p>
    <w:p w:rsidR="0091618C" w:rsidRPr="0091618C" w:rsidRDefault="0091618C" w:rsidP="0091618C">
      <w:pPr>
        <w:numPr>
          <w:ilvl w:val="0"/>
          <w:numId w:val="43"/>
        </w:numPr>
        <w:jc w:val="both"/>
        <w:rPr>
          <w:i/>
          <w:sz w:val="20"/>
          <w:szCs w:val="20"/>
        </w:rPr>
      </w:pPr>
      <w:r w:rsidRPr="0091618C">
        <w:rPr>
          <w:i/>
          <w:sz w:val="20"/>
          <w:szCs w:val="20"/>
        </w:rPr>
        <w:t>Понятие об управлении. Элементы системы управления.</w:t>
      </w:r>
    </w:p>
    <w:p w:rsidR="0091618C" w:rsidRPr="0091618C" w:rsidRDefault="0091618C" w:rsidP="0091618C">
      <w:pPr>
        <w:numPr>
          <w:ilvl w:val="0"/>
          <w:numId w:val="43"/>
        </w:numPr>
        <w:jc w:val="both"/>
        <w:rPr>
          <w:i/>
          <w:sz w:val="20"/>
          <w:szCs w:val="20"/>
        </w:rPr>
      </w:pPr>
      <w:r w:rsidRPr="0091618C">
        <w:rPr>
          <w:i/>
          <w:sz w:val="20"/>
          <w:szCs w:val="20"/>
        </w:rPr>
        <w:t>Технологические процессы производств легкой промышленности. Классификация.</w:t>
      </w:r>
    </w:p>
    <w:p w:rsidR="0091618C" w:rsidRPr="0091618C" w:rsidRDefault="0091618C" w:rsidP="0091618C">
      <w:pPr>
        <w:numPr>
          <w:ilvl w:val="0"/>
          <w:numId w:val="43"/>
        </w:numPr>
        <w:jc w:val="both"/>
        <w:rPr>
          <w:i/>
          <w:sz w:val="20"/>
          <w:szCs w:val="20"/>
        </w:rPr>
      </w:pPr>
      <w:r w:rsidRPr="0091618C">
        <w:rPr>
          <w:i/>
          <w:sz w:val="20"/>
          <w:szCs w:val="20"/>
        </w:rPr>
        <w:t>Общая методика автоматизации технологических процессов. Основные этапы.</w:t>
      </w:r>
    </w:p>
    <w:p w:rsidR="0091618C" w:rsidRPr="00A62247" w:rsidRDefault="0091618C" w:rsidP="0091618C">
      <w:pPr>
        <w:ind w:left="720"/>
        <w:jc w:val="both"/>
        <w:rPr>
          <w:i/>
        </w:rPr>
      </w:pPr>
    </w:p>
    <w:p w:rsidR="009E7D19" w:rsidRDefault="009E7D19" w:rsidP="00DD36B7">
      <w:pPr>
        <w:autoSpaceDE w:val="0"/>
        <w:autoSpaceDN w:val="0"/>
        <w:adjustRightInd w:val="0"/>
        <w:jc w:val="both"/>
        <w:rPr>
          <w:b/>
        </w:rPr>
      </w:pPr>
    </w:p>
    <w:p w:rsidR="00DD36B7" w:rsidRDefault="00DD36B7" w:rsidP="00DD36B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8</w:t>
      </w:r>
      <w:r w:rsidRPr="00F20B64">
        <w:rPr>
          <w:b/>
        </w:rPr>
        <w:t>.</w:t>
      </w:r>
      <w:r>
        <w:rPr>
          <w:b/>
        </w:rPr>
        <w:t>М</w:t>
      </w:r>
      <w:r w:rsidRPr="00F20B64">
        <w:rPr>
          <w:b/>
        </w:rPr>
        <w:t>АТЕРИАЛЬНО-ТЕХНИЧЕСКОЕ</w:t>
      </w:r>
      <w:r>
        <w:rPr>
          <w:b/>
        </w:rPr>
        <w:t xml:space="preserve"> </w:t>
      </w:r>
      <w:r w:rsidRPr="00F20B64">
        <w:rPr>
          <w:b/>
        </w:rPr>
        <w:t>ОБЕСПЕЧЕНИЕ</w:t>
      </w:r>
      <w:r>
        <w:rPr>
          <w:b/>
        </w:rPr>
        <w:t xml:space="preserve"> </w:t>
      </w:r>
      <w:r w:rsidR="00246523">
        <w:rPr>
          <w:b/>
        </w:rPr>
        <w:t xml:space="preserve">ДИСЦИПЛИНЫ </w:t>
      </w:r>
    </w:p>
    <w:p w:rsidR="00DD36B7" w:rsidRPr="00425BF2" w:rsidRDefault="00DD36B7" w:rsidP="00DD36B7">
      <w:pPr>
        <w:autoSpaceDE w:val="0"/>
        <w:autoSpaceDN w:val="0"/>
        <w:adjustRightInd w:val="0"/>
        <w:ind w:firstLine="709"/>
        <w:jc w:val="right"/>
        <w:rPr>
          <w:b/>
          <w:sz w:val="20"/>
          <w:szCs w:val="20"/>
        </w:rPr>
      </w:pPr>
      <w:r w:rsidRPr="00425BF2">
        <w:rPr>
          <w:b/>
          <w:sz w:val="20"/>
          <w:szCs w:val="20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394"/>
        <w:gridCol w:w="4359"/>
      </w:tblGrid>
      <w:tr w:rsidR="00DD36B7" w:rsidRPr="00425BF2" w:rsidTr="00077414">
        <w:tc>
          <w:tcPr>
            <w:tcW w:w="709" w:type="dxa"/>
          </w:tcPr>
          <w:p w:rsidR="00DD36B7" w:rsidRPr="0070436C" w:rsidRDefault="00DD36B7" w:rsidP="0007741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0436C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394" w:type="dxa"/>
          </w:tcPr>
          <w:p w:rsidR="00DD36B7" w:rsidRPr="00425BF2" w:rsidRDefault="00DD36B7" w:rsidP="00077414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sz w:val="22"/>
                <w:szCs w:val="22"/>
              </w:rPr>
              <w:t>Наименование учебных аудиторий (лабораторий) и помещений для самостоятельной работы</w:t>
            </w:r>
          </w:p>
        </w:tc>
        <w:tc>
          <w:tcPr>
            <w:tcW w:w="4359" w:type="dxa"/>
          </w:tcPr>
          <w:p w:rsidR="00DD36B7" w:rsidRPr="00425BF2" w:rsidRDefault="00DD36B7" w:rsidP="0007741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25BF2">
              <w:rPr>
                <w:b/>
                <w:sz w:val="22"/>
                <w:szCs w:val="22"/>
              </w:rPr>
              <w:t>Оснащенность учебных аудиторий и помещений для самостоятельной работы</w:t>
            </w:r>
          </w:p>
        </w:tc>
      </w:tr>
      <w:tr w:rsidR="0005186E" w:rsidRPr="00425BF2" w:rsidTr="00077414">
        <w:tc>
          <w:tcPr>
            <w:tcW w:w="709" w:type="dxa"/>
          </w:tcPr>
          <w:p w:rsidR="0005186E" w:rsidRPr="00425BF2" w:rsidRDefault="0005186E" w:rsidP="00077414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425BF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05186E" w:rsidRDefault="0005186E" w:rsidP="009B5DF2">
            <w:pPr>
              <w:jc w:val="both"/>
            </w:pPr>
            <w:r w:rsidRPr="00834606">
              <w:t>Аудитория №180</w:t>
            </w:r>
            <w:r>
              <w:t>6</w:t>
            </w:r>
            <w:r w:rsidRPr="00834606">
              <w:t xml:space="preserve">  - учебная лаборатория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:rsidR="0005186E" w:rsidRDefault="0005186E" w:rsidP="009B5DF2">
            <w:pPr>
              <w:jc w:val="both"/>
            </w:pPr>
          </w:p>
          <w:p w:rsidR="0005186E" w:rsidRDefault="0005186E" w:rsidP="009B5DF2">
            <w:pPr>
              <w:jc w:val="both"/>
            </w:pPr>
          </w:p>
          <w:p w:rsidR="0005186E" w:rsidRDefault="0005186E" w:rsidP="009B5DF2">
            <w:pPr>
              <w:jc w:val="both"/>
            </w:pPr>
          </w:p>
          <w:p w:rsidR="0005186E" w:rsidRDefault="0005186E" w:rsidP="009B5DF2">
            <w:pPr>
              <w:jc w:val="both"/>
            </w:pPr>
          </w:p>
          <w:p w:rsidR="0005186E" w:rsidRDefault="0005186E" w:rsidP="0005186E">
            <w:pPr>
              <w:jc w:val="both"/>
            </w:pPr>
            <w:r>
              <w:t>Адрес:</w:t>
            </w:r>
          </w:p>
          <w:p w:rsidR="0005186E" w:rsidRPr="00834606" w:rsidRDefault="0005186E" w:rsidP="0005186E">
            <w:pPr>
              <w:jc w:val="both"/>
            </w:pPr>
            <w:r>
              <w:t xml:space="preserve"> г. Москва, ул. Малая Калужская, д.1</w:t>
            </w:r>
          </w:p>
        </w:tc>
        <w:tc>
          <w:tcPr>
            <w:tcW w:w="4359" w:type="dxa"/>
          </w:tcPr>
          <w:p w:rsidR="0005186E" w:rsidRPr="00834606" w:rsidRDefault="0005186E" w:rsidP="009B5DF2">
            <w:pPr>
              <w:jc w:val="both"/>
            </w:pPr>
            <w:r w:rsidRPr="00834606">
              <w:t xml:space="preserve">Комплект учебной мебели, доска меловая, </w:t>
            </w:r>
            <w:r w:rsidRPr="00834606">
              <w:rPr>
                <w:color w:val="00000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информации: </w:t>
            </w:r>
            <w:r>
              <w:t>3</w:t>
            </w:r>
            <w:r w:rsidRPr="00834606">
              <w:t xml:space="preserve"> персональны</w:t>
            </w:r>
            <w:r>
              <w:t>х</w:t>
            </w:r>
            <w:r w:rsidRPr="00834606">
              <w:t xml:space="preserve"> компьютер</w:t>
            </w:r>
            <w:r>
              <w:t>а</w:t>
            </w:r>
            <w:r w:rsidRPr="00834606">
              <w:rPr>
                <w:color w:val="FF0000"/>
              </w:rPr>
              <w:t xml:space="preserve"> </w:t>
            </w:r>
            <w:r w:rsidRPr="00834606">
              <w:t>с подключением к сети «Интернет» и обеспечением доступа к электронным библиотекам и в электронную информационно-образовательную среду организации. Специализированное оборудование</w:t>
            </w:r>
            <w:r>
              <w:t xml:space="preserve"> обеспечивающее имитацию и моделирование технологических процессов и объектов, а также средства автоматизации и управления.</w:t>
            </w:r>
          </w:p>
        </w:tc>
      </w:tr>
      <w:tr w:rsidR="0005186E" w:rsidRPr="00425BF2" w:rsidTr="00077414">
        <w:tc>
          <w:tcPr>
            <w:tcW w:w="709" w:type="dxa"/>
          </w:tcPr>
          <w:p w:rsidR="0005186E" w:rsidRPr="00425BF2" w:rsidRDefault="0005186E" w:rsidP="00077414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425BF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05186E" w:rsidRPr="00834606" w:rsidRDefault="0005186E" w:rsidP="009B5DF2">
            <w:pPr>
              <w:contextualSpacing/>
              <w:jc w:val="both"/>
            </w:pPr>
            <w:r w:rsidRPr="00834606">
              <w:t>Аудитория №180</w:t>
            </w:r>
            <w:r>
              <w:t>8</w:t>
            </w:r>
            <w:r w:rsidRPr="00834606">
              <w:t>:</w:t>
            </w:r>
          </w:p>
          <w:p w:rsidR="0005186E" w:rsidRPr="00834606" w:rsidRDefault="0005186E" w:rsidP="009B5DF2">
            <w:pPr>
              <w:contextualSpacing/>
              <w:jc w:val="both"/>
            </w:pPr>
            <w:r w:rsidRPr="00834606">
              <w:t xml:space="preserve">- учебная лаборатория- </w:t>
            </w:r>
          </w:p>
          <w:p w:rsidR="0005186E" w:rsidRPr="00834606" w:rsidRDefault="0005186E" w:rsidP="009B5DF2">
            <w:pPr>
              <w:contextualSpacing/>
              <w:jc w:val="both"/>
            </w:pPr>
            <w:r w:rsidRPr="00834606"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05186E" w:rsidRDefault="0005186E" w:rsidP="009B5DF2">
            <w:pPr>
              <w:autoSpaceDE w:val="0"/>
              <w:autoSpaceDN w:val="0"/>
              <w:adjustRightInd w:val="0"/>
              <w:jc w:val="both"/>
            </w:pPr>
            <w:r w:rsidRPr="00834606"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</w:t>
            </w:r>
          </w:p>
          <w:p w:rsidR="0005186E" w:rsidRDefault="0005186E" w:rsidP="009B5DF2">
            <w:pPr>
              <w:jc w:val="both"/>
            </w:pPr>
            <w:r>
              <w:t>Адрес:</w:t>
            </w:r>
          </w:p>
          <w:p w:rsidR="0005186E" w:rsidRPr="009B2367" w:rsidRDefault="0005186E" w:rsidP="009B5DF2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t xml:space="preserve"> г. Москва, ул. Малая Калужская, д.1</w:t>
            </w:r>
          </w:p>
        </w:tc>
        <w:tc>
          <w:tcPr>
            <w:tcW w:w="4359" w:type="dxa"/>
          </w:tcPr>
          <w:p w:rsidR="0005186E" w:rsidRPr="009B2367" w:rsidRDefault="0005186E" w:rsidP="009B5DF2">
            <w:pPr>
              <w:rPr>
                <w:i/>
              </w:rPr>
            </w:pPr>
            <w:r w:rsidRPr="00D05165">
              <w:t xml:space="preserve">Комплект учебной мебели, меловая доска, </w:t>
            </w:r>
            <w:r w:rsidRPr="00D05165">
              <w:rPr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информации: экран, проектор, </w:t>
            </w:r>
            <w:r w:rsidRPr="00D05165">
              <w:t>12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  <w:r w:rsidRPr="00834606">
              <w:rPr>
                <w:color w:val="FF0000"/>
              </w:rPr>
              <w:t>.</w:t>
            </w:r>
          </w:p>
        </w:tc>
      </w:tr>
    </w:tbl>
    <w:p w:rsidR="008F4989" w:rsidRDefault="00EA17C4" w:rsidP="007750EB">
      <w:pPr>
        <w:ind w:left="1066"/>
        <w:rPr>
          <w:i/>
          <w:sz w:val="20"/>
          <w:szCs w:val="20"/>
        </w:rPr>
        <w:sectPr w:rsidR="008F4989" w:rsidSect="00656488">
          <w:footerReference w:type="even" r:id="rId12"/>
          <w:footerReference w:type="default" r:id="rId13"/>
          <w:pgSz w:w="11906" w:h="16838"/>
          <w:pgMar w:top="851" w:right="851" w:bottom="567" w:left="1418" w:header="709" w:footer="709" w:gutter="0"/>
          <w:cols w:space="708"/>
          <w:titlePg/>
          <w:docGrid w:linePitch="360"/>
        </w:sectPr>
      </w:pPr>
      <w:r w:rsidRPr="00FF48FA">
        <w:rPr>
          <w:i/>
          <w:sz w:val="20"/>
          <w:szCs w:val="20"/>
        </w:rPr>
        <w:t>.</w:t>
      </w:r>
    </w:p>
    <w:p w:rsidR="00DD36B7" w:rsidRPr="008F4989" w:rsidRDefault="00DD36B7" w:rsidP="00DD36B7">
      <w:pPr>
        <w:jc w:val="center"/>
        <w:rPr>
          <w:b/>
          <w:bCs/>
        </w:rPr>
      </w:pPr>
      <w:r>
        <w:rPr>
          <w:b/>
        </w:rPr>
        <w:lastRenderedPageBreak/>
        <w:t>9</w:t>
      </w:r>
      <w:r w:rsidRPr="008F4989">
        <w:rPr>
          <w:b/>
        </w:rPr>
        <w:t xml:space="preserve">. </w:t>
      </w:r>
      <w:r w:rsidRPr="008F4989">
        <w:rPr>
          <w:b/>
          <w:bCs/>
        </w:rPr>
        <w:t>УЧЕБНО-МЕТОДИЧЕСКОЕ И ИНФОРМАЦИОННОЕ ОБЕСПЕЧЕНИЕ УЧЕБНОЙ ДИСЦИПЛИНЫ</w:t>
      </w:r>
      <w:r w:rsidR="00246523">
        <w:rPr>
          <w:b/>
          <w:bCs/>
        </w:rPr>
        <w:t xml:space="preserve"> </w:t>
      </w:r>
    </w:p>
    <w:p w:rsidR="00DD36B7" w:rsidRPr="00EE2D44" w:rsidRDefault="00EE2D44" w:rsidP="00EE2D44">
      <w:pPr>
        <w:ind w:firstLine="709"/>
        <w:jc w:val="right"/>
        <w:rPr>
          <w:b/>
          <w:sz w:val="20"/>
          <w:szCs w:val="20"/>
        </w:rPr>
      </w:pPr>
      <w:r w:rsidRPr="00EE2D44">
        <w:rPr>
          <w:b/>
          <w:sz w:val="20"/>
          <w:szCs w:val="20"/>
        </w:rPr>
        <w:t>Таблица 8</w:t>
      </w:r>
    </w:p>
    <w:tbl>
      <w:tblPr>
        <w:tblW w:w="48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9"/>
        <w:gridCol w:w="1834"/>
        <w:gridCol w:w="4756"/>
        <w:gridCol w:w="1446"/>
        <w:gridCol w:w="1876"/>
        <w:gridCol w:w="1304"/>
        <w:gridCol w:w="1590"/>
        <w:gridCol w:w="1590"/>
      </w:tblGrid>
      <w:tr w:rsidR="00DD36B7" w:rsidRPr="00614315" w:rsidTr="004726D4">
        <w:trPr>
          <w:trHeight w:val="1056"/>
          <w:jc w:val="center"/>
        </w:trPr>
        <w:tc>
          <w:tcPr>
            <w:tcW w:w="379" w:type="dxa"/>
            <w:gridSpan w:val="2"/>
            <w:shd w:val="clear" w:color="auto" w:fill="auto"/>
            <w:vAlign w:val="center"/>
          </w:tcPr>
          <w:p w:rsidR="00DD36B7" w:rsidRPr="00614315" w:rsidRDefault="00DD36B7" w:rsidP="00077414">
            <w:pPr>
              <w:jc w:val="center"/>
              <w:rPr>
                <w:b/>
                <w:sz w:val="20"/>
                <w:szCs w:val="20"/>
              </w:rPr>
            </w:pPr>
            <w:r w:rsidRPr="0061431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DD36B7" w:rsidRPr="00614315" w:rsidRDefault="00DD36B7" w:rsidP="00077414">
            <w:pPr>
              <w:jc w:val="center"/>
              <w:rPr>
                <w:b/>
                <w:bCs/>
                <w:sz w:val="20"/>
                <w:szCs w:val="20"/>
              </w:rPr>
            </w:pPr>
            <w:r w:rsidRPr="00614315">
              <w:rPr>
                <w:b/>
                <w:bCs/>
                <w:sz w:val="20"/>
                <w:szCs w:val="20"/>
              </w:rPr>
              <w:t>Автор(ы)</w:t>
            </w:r>
          </w:p>
        </w:tc>
        <w:tc>
          <w:tcPr>
            <w:tcW w:w="4756" w:type="dxa"/>
            <w:shd w:val="clear" w:color="auto" w:fill="auto"/>
            <w:vAlign w:val="center"/>
          </w:tcPr>
          <w:p w:rsidR="00DD36B7" w:rsidRPr="00614315" w:rsidRDefault="00DD36B7" w:rsidP="00077414">
            <w:pPr>
              <w:jc w:val="center"/>
              <w:rPr>
                <w:b/>
                <w:bCs/>
                <w:sz w:val="20"/>
                <w:szCs w:val="20"/>
              </w:rPr>
            </w:pPr>
            <w:r w:rsidRPr="00614315">
              <w:rPr>
                <w:b/>
                <w:bCs/>
                <w:sz w:val="20"/>
                <w:szCs w:val="20"/>
              </w:rPr>
              <w:t>Наименование издания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DD36B7" w:rsidRPr="00614315" w:rsidRDefault="00DD36B7" w:rsidP="00077414">
            <w:pPr>
              <w:jc w:val="both"/>
              <w:rPr>
                <w:b/>
                <w:bCs/>
                <w:sz w:val="20"/>
                <w:szCs w:val="20"/>
              </w:rPr>
            </w:pPr>
            <w:r w:rsidRPr="00614315">
              <w:rPr>
                <w:b/>
                <w:bCs/>
                <w:sz w:val="20"/>
                <w:szCs w:val="20"/>
              </w:rPr>
              <w:t>Вид издания (учебник, УП, МП и др.)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DD36B7" w:rsidRPr="00614315" w:rsidRDefault="00DD36B7" w:rsidP="00077414">
            <w:pPr>
              <w:jc w:val="center"/>
              <w:rPr>
                <w:b/>
                <w:bCs/>
                <w:sz w:val="20"/>
                <w:szCs w:val="20"/>
              </w:rPr>
            </w:pPr>
            <w:r w:rsidRPr="00614315">
              <w:rPr>
                <w:b/>
                <w:bCs/>
                <w:sz w:val="20"/>
                <w:szCs w:val="20"/>
              </w:rPr>
              <w:t>Издательство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D36B7" w:rsidRPr="00614315" w:rsidRDefault="00DD36B7" w:rsidP="00077414">
            <w:pPr>
              <w:jc w:val="center"/>
              <w:rPr>
                <w:b/>
                <w:bCs/>
                <w:sz w:val="20"/>
                <w:szCs w:val="20"/>
              </w:rPr>
            </w:pPr>
            <w:r w:rsidRPr="00614315">
              <w:rPr>
                <w:b/>
                <w:bCs/>
                <w:sz w:val="20"/>
                <w:szCs w:val="20"/>
              </w:rPr>
              <w:t>Год издания</w:t>
            </w:r>
          </w:p>
        </w:tc>
        <w:tc>
          <w:tcPr>
            <w:tcW w:w="1590" w:type="dxa"/>
            <w:vAlign w:val="center"/>
          </w:tcPr>
          <w:p w:rsidR="00DD36B7" w:rsidRPr="00614315" w:rsidRDefault="00DD36B7" w:rsidP="00077414">
            <w:pPr>
              <w:jc w:val="center"/>
              <w:rPr>
                <w:b/>
                <w:bCs/>
                <w:sz w:val="20"/>
                <w:szCs w:val="20"/>
              </w:rPr>
            </w:pPr>
            <w:r w:rsidRPr="00614315">
              <w:rPr>
                <w:b/>
                <w:bCs/>
                <w:sz w:val="20"/>
                <w:szCs w:val="20"/>
              </w:rPr>
              <w:t>Адрес сайта ЭБС или электронного ресурса</w:t>
            </w:r>
          </w:p>
        </w:tc>
        <w:tc>
          <w:tcPr>
            <w:tcW w:w="1590" w:type="dxa"/>
            <w:vAlign w:val="center"/>
          </w:tcPr>
          <w:p w:rsidR="00DD36B7" w:rsidRPr="00614315" w:rsidRDefault="00DD36B7" w:rsidP="00077414">
            <w:pPr>
              <w:jc w:val="center"/>
              <w:rPr>
                <w:b/>
                <w:bCs/>
                <w:sz w:val="20"/>
                <w:szCs w:val="20"/>
              </w:rPr>
            </w:pPr>
            <w:r w:rsidRPr="00614315">
              <w:rPr>
                <w:b/>
                <w:bCs/>
                <w:sz w:val="20"/>
                <w:szCs w:val="20"/>
              </w:rPr>
              <w:t>Количество экземпляров в библиотеке Университета</w:t>
            </w:r>
          </w:p>
        </w:tc>
      </w:tr>
      <w:tr w:rsidR="00DD36B7" w:rsidRPr="00614315" w:rsidTr="004726D4">
        <w:trPr>
          <w:jc w:val="center"/>
        </w:trPr>
        <w:tc>
          <w:tcPr>
            <w:tcW w:w="379" w:type="dxa"/>
            <w:gridSpan w:val="2"/>
            <w:shd w:val="clear" w:color="auto" w:fill="auto"/>
            <w:vAlign w:val="center"/>
          </w:tcPr>
          <w:p w:rsidR="00DD36B7" w:rsidRPr="00614315" w:rsidRDefault="00DD36B7" w:rsidP="00077414">
            <w:pPr>
              <w:jc w:val="center"/>
              <w:rPr>
                <w:b/>
                <w:sz w:val="20"/>
                <w:szCs w:val="20"/>
              </w:rPr>
            </w:pPr>
            <w:r w:rsidRPr="0061431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DD36B7" w:rsidRPr="00614315" w:rsidRDefault="00DD36B7" w:rsidP="00077414">
            <w:pPr>
              <w:jc w:val="center"/>
              <w:rPr>
                <w:b/>
                <w:sz w:val="20"/>
                <w:szCs w:val="20"/>
              </w:rPr>
            </w:pPr>
            <w:r w:rsidRPr="0061431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56" w:type="dxa"/>
            <w:shd w:val="clear" w:color="auto" w:fill="auto"/>
            <w:vAlign w:val="center"/>
          </w:tcPr>
          <w:p w:rsidR="00DD36B7" w:rsidRPr="00614315" w:rsidRDefault="00DD36B7" w:rsidP="00077414">
            <w:pPr>
              <w:jc w:val="center"/>
              <w:rPr>
                <w:b/>
                <w:sz w:val="20"/>
                <w:szCs w:val="20"/>
              </w:rPr>
            </w:pPr>
            <w:r w:rsidRPr="0061431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DD36B7" w:rsidRPr="00614315" w:rsidRDefault="00DD36B7" w:rsidP="00077414">
            <w:pPr>
              <w:jc w:val="center"/>
              <w:rPr>
                <w:b/>
                <w:sz w:val="20"/>
                <w:szCs w:val="20"/>
              </w:rPr>
            </w:pPr>
            <w:r w:rsidRPr="0061431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DD36B7" w:rsidRPr="00614315" w:rsidRDefault="00DD36B7" w:rsidP="00077414">
            <w:pPr>
              <w:jc w:val="center"/>
              <w:rPr>
                <w:b/>
                <w:sz w:val="20"/>
                <w:szCs w:val="20"/>
              </w:rPr>
            </w:pPr>
            <w:r w:rsidRPr="0061431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D36B7" w:rsidRPr="00614315" w:rsidRDefault="00DD36B7" w:rsidP="00077414">
            <w:pPr>
              <w:jc w:val="center"/>
              <w:rPr>
                <w:b/>
                <w:sz w:val="20"/>
                <w:szCs w:val="20"/>
              </w:rPr>
            </w:pPr>
            <w:r w:rsidRPr="0061431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90" w:type="dxa"/>
          </w:tcPr>
          <w:p w:rsidR="00DD36B7" w:rsidRPr="00614315" w:rsidRDefault="00DD36B7" w:rsidP="000774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0" w:type="dxa"/>
          </w:tcPr>
          <w:p w:rsidR="00DD36B7" w:rsidRPr="00614315" w:rsidRDefault="00DD36B7" w:rsidP="000774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D36B7" w:rsidRPr="00614315" w:rsidTr="004726D4">
        <w:trPr>
          <w:jc w:val="center"/>
        </w:trPr>
        <w:tc>
          <w:tcPr>
            <w:tcW w:w="11595" w:type="dxa"/>
            <w:gridSpan w:val="7"/>
            <w:shd w:val="clear" w:color="auto" w:fill="auto"/>
            <w:vAlign w:val="center"/>
          </w:tcPr>
          <w:p w:rsidR="00DD36B7" w:rsidRPr="00614315" w:rsidRDefault="00DD36B7" w:rsidP="0007741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9.1 </w:t>
            </w:r>
            <w:r w:rsidRPr="00614315">
              <w:rPr>
                <w:b/>
                <w:sz w:val="20"/>
                <w:szCs w:val="20"/>
              </w:rPr>
              <w:t>Основная литература</w:t>
            </w:r>
            <w:r>
              <w:rPr>
                <w:b/>
                <w:sz w:val="20"/>
                <w:szCs w:val="20"/>
              </w:rPr>
              <w:t>, в том числе электронные издания</w:t>
            </w:r>
          </w:p>
        </w:tc>
        <w:tc>
          <w:tcPr>
            <w:tcW w:w="1590" w:type="dxa"/>
          </w:tcPr>
          <w:p w:rsidR="00DD36B7" w:rsidRPr="00614315" w:rsidRDefault="00DD36B7" w:rsidP="0007741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90" w:type="dxa"/>
          </w:tcPr>
          <w:p w:rsidR="00DD36B7" w:rsidRPr="00614315" w:rsidRDefault="00DD36B7" w:rsidP="0007741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D36B7" w:rsidRPr="00614315" w:rsidTr="00A76EA7">
        <w:trPr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DD36B7" w:rsidRPr="00614315" w:rsidRDefault="00DD36B7" w:rsidP="00077414">
            <w:pPr>
              <w:jc w:val="center"/>
              <w:rPr>
                <w:sz w:val="20"/>
                <w:szCs w:val="20"/>
              </w:rPr>
            </w:pPr>
            <w:r w:rsidRPr="00614315">
              <w:rPr>
                <w:sz w:val="20"/>
                <w:szCs w:val="20"/>
              </w:rPr>
              <w:t>1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DD36B7" w:rsidRPr="00614315" w:rsidRDefault="00613AFE" w:rsidP="00077414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613AFE">
              <w:rPr>
                <w:color w:val="000000"/>
                <w:spacing w:val="-1"/>
                <w:sz w:val="20"/>
                <w:szCs w:val="20"/>
              </w:rPr>
              <w:t>Власенко О.М., Иванов М.С.</w:t>
            </w:r>
          </w:p>
        </w:tc>
        <w:tc>
          <w:tcPr>
            <w:tcW w:w="4756" w:type="dxa"/>
            <w:shd w:val="clear" w:color="auto" w:fill="auto"/>
            <w:vAlign w:val="center"/>
          </w:tcPr>
          <w:p w:rsidR="00DD36B7" w:rsidRPr="00614315" w:rsidRDefault="00613AFE" w:rsidP="00613AFE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613AFE">
              <w:rPr>
                <w:color w:val="000000"/>
                <w:spacing w:val="-1"/>
                <w:sz w:val="20"/>
                <w:szCs w:val="20"/>
              </w:rPr>
              <w:t>Системы управления хим</w:t>
            </w:r>
            <w:r>
              <w:rPr>
                <w:color w:val="000000"/>
                <w:spacing w:val="-1"/>
                <w:sz w:val="20"/>
                <w:szCs w:val="20"/>
              </w:rPr>
              <w:t>ико-технологическими процессами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DD36B7" w:rsidRPr="00614315" w:rsidRDefault="00613AFE" w:rsidP="00077414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613AFE">
              <w:rPr>
                <w:color w:val="000000"/>
                <w:spacing w:val="-1"/>
                <w:sz w:val="20"/>
                <w:szCs w:val="20"/>
              </w:rPr>
              <w:t>Учебное пособие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DD36B7" w:rsidRPr="00614315" w:rsidRDefault="00134304" w:rsidP="00A76EA7">
            <w:pPr>
              <w:rPr>
                <w:sz w:val="20"/>
                <w:szCs w:val="20"/>
              </w:rPr>
            </w:pPr>
            <w:r w:rsidRPr="00134304">
              <w:rPr>
                <w:sz w:val="20"/>
                <w:szCs w:val="20"/>
              </w:rPr>
              <w:t>– М.: РГУ им. А.Н. Косыгина,</w:t>
            </w:r>
            <w:r w:rsidR="00DF2BDA">
              <w:rPr>
                <w:sz w:val="20"/>
                <w:szCs w:val="20"/>
              </w:rPr>
              <w:t xml:space="preserve"> </w:t>
            </w:r>
            <w:r w:rsidRPr="00134304">
              <w:rPr>
                <w:sz w:val="20"/>
                <w:szCs w:val="20"/>
              </w:rPr>
              <w:t>-104 с.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D36B7" w:rsidRPr="00614315" w:rsidRDefault="00DD36B7" w:rsidP="00134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34304">
              <w:rPr>
                <w:sz w:val="20"/>
                <w:szCs w:val="20"/>
              </w:rPr>
              <w:t>18</w:t>
            </w:r>
          </w:p>
        </w:tc>
        <w:tc>
          <w:tcPr>
            <w:tcW w:w="1590" w:type="dxa"/>
          </w:tcPr>
          <w:p w:rsidR="00DD36B7" w:rsidRPr="00614315" w:rsidRDefault="00DD36B7" w:rsidP="00077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DD36B7" w:rsidRPr="00614315" w:rsidRDefault="00D13A49" w:rsidP="00134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кафедре</w:t>
            </w:r>
          </w:p>
        </w:tc>
      </w:tr>
      <w:tr w:rsidR="00DF2BDA" w:rsidRPr="00614315" w:rsidTr="00A76EA7">
        <w:trPr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DF2BDA" w:rsidRPr="00614315" w:rsidRDefault="00DF2BDA" w:rsidP="00077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DF2BDA" w:rsidRPr="00614315" w:rsidRDefault="00DF2BDA" w:rsidP="00077414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Власенко О.М., </w:t>
            </w:r>
            <w:r w:rsidRPr="00DF2BDA">
              <w:rPr>
                <w:color w:val="000000"/>
                <w:spacing w:val="-1"/>
                <w:sz w:val="20"/>
                <w:szCs w:val="20"/>
              </w:rPr>
              <w:t>Годунов М.В., Виниченко С.Н.</w:t>
            </w:r>
          </w:p>
        </w:tc>
        <w:tc>
          <w:tcPr>
            <w:tcW w:w="4756" w:type="dxa"/>
            <w:shd w:val="clear" w:color="auto" w:fill="auto"/>
            <w:vAlign w:val="center"/>
          </w:tcPr>
          <w:p w:rsidR="00DF2BDA" w:rsidRPr="00614315" w:rsidRDefault="00DF2BDA" w:rsidP="00DF2BDA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DF2BDA">
              <w:rPr>
                <w:color w:val="000000"/>
                <w:spacing w:val="-1"/>
                <w:sz w:val="20"/>
                <w:szCs w:val="20"/>
              </w:rPr>
              <w:t>Автоматика. Сборник задач.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DF2BDA" w:rsidRPr="00614315" w:rsidRDefault="00DF2BDA" w:rsidP="00077414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У</w:t>
            </w:r>
            <w:r w:rsidRPr="00DF2BDA">
              <w:rPr>
                <w:color w:val="000000"/>
                <w:spacing w:val="-1"/>
                <w:sz w:val="20"/>
                <w:szCs w:val="20"/>
              </w:rPr>
              <w:t>чебное пособие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DF2BDA" w:rsidRPr="00614315" w:rsidRDefault="00DF2BDA" w:rsidP="00A76EA7">
            <w:pPr>
              <w:rPr>
                <w:sz w:val="20"/>
                <w:szCs w:val="20"/>
              </w:rPr>
            </w:pPr>
            <w:r w:rsidRPr="00DF2BDA">
              <w:rPr>
                <w:sz w:val="20"/>
                <w:szCs w:val="20"/>
              </w:rPr>
              <w:t>М.: РИО МГУДТ,</w:t>
            </w:r>
            <w:r>
              <w:rPr>
                <w:sz w:val="20"/>
                <w:szCs w:val="20"/>
              </w:rPr>
              <w:t xml:space="preserve"> </w:t>
            </w:r>
            <w:r w:rsidRPr="00DF2BDA">
              <w:rPr>
                <w:sz w:val="20"/>
                <w:szCs w:val="20"/>
              </w:rPr>
              <w:t>– 88 с.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F2BDA" w:rsidRDefault="00DF2BDA" w:rsidP="00077414">
            <w:pPr>
              <w:jc w:val="center"/>
              <w:rPr>
                <w:sz w:val="20"/>
                <w:szCs w:val="20"/>
              </w:rPr>
            </w:pPr>
            <w:r w:rsidRPr="00DF2BDA">
              <w:rPr>
                <w:sz w:val="20"/>
                <w:szCs w:val="20"/>
              </w:rPr>
              <w:t>2016</w:t>
            </w:r>
          </w:p>
        </w:tc>
        <w:tc>
          <w:tcPr>
            <w:tcW w:w="1590" w:type="dxa"/>
            <w:vAlign w:val="center"/>
          </w:tcPr>
          <w:p w:rsidR="00DF2BDA" w:rsidRPr="00347C29" w:rsidRDefault="00DF2BDA" w:rsidP="00BA4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DF2BDA" w:rsidRDefault="00DF2BDA" w:rsidP="00077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D36B7" w:rsidRPr="00614315" w:rsidTr="00A76EA7">
        <w:trPr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DD36B7" w:rsidRPr="00614315" w:rsidRDefault="00742B7B" w:rsidP="00077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DD36B7" w:rsidRPr="00614315" w:rsidRDefault="00DD36B7" w:rsidP="00077414">
            <w:pPr>
              <w:jc w:val="both"/>
              <w:rPr>
                <w:sz w:val="20"/>
                <w:szCs w:val="20"/>
              </w:rPr>
            </w:pPr>
            <w:r w:rsidRPr="00614315">
              <w:rPr>
                <w:sz w:val="20"/>
                <w:szCs w:val="20"/>
              </w:rPr>
              <w:t>Власенко О.М., Шелудько А.Г</w:t>
            </w:r>
          </w:p>
        </w:tc>
        <w:tc>
          <w:tcPr>
            <w:tcW w:w="4756" w:type="dxa"/>
            <w:shd w:val="clear" w:color="auto" w:fill="auto"/>
            <w:vAlign w:val="center"/>
          </w:tcPr>
          <w:p w:rsidR="00DD36B7" w:rsidRPr="00614315" w:rsidRDefault="00DD36B7" w:rsidP="00077414">
            <w:pPr>
              <w:jc w:val="both"/>
              <w:rPr>
                <w:sz w:val="20"/>
                <w:szCs w:val="20"/>
              </w:rPr>
            </w:pPr>
            <w:r w:rsidRPr="00614315">
              <w:rPr>
                <w:sz w:val="20"/>
                <w:szCs w:val="20"/>
              </w:rPr>
              <w:t>Конспект лекций по курсу «Автоматизация технологических процессов» для студентов направлений 261700, 262000 и 656100.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DD36B7" w:rsidRPr="00614315" w:rsidRDefault="00DD36B7" w:rsidP="00077414">
            <w:pPr>
              <w:jc w:val="both"/>
              <w:rPr>
                <w:sz w:val="20"/>
                <w:szCs w:val="20"/>
              </w:rPr>
            </w:pPr>
            <w:r w:rsidRPr="00614315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DD36B7" w:rsidRPr="00614315" w:rsidRDefault="00DD36B7" w:rsidP="00A76EA7">
            <w:pPr>
              <w:rPr>
                <w:sz w:val="20"/>
                <w:szCs w:val="20"/>
              </w:rPr>
            </w:pPr>
            <w:r w:rsidRPr="00614315">
              <w:rPr>
                <w:sz w:val="20"/>
                <w:szCs w:val="20"/>
              </w:rPr>
              <w:t xml:space="preserve">М.: МГУДТ. -99 с. 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D36B7" w:rsidRPr="00614315" w:rsidRDefault="00DD36B7" w:rsidP="00077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590" w:type="dxa"/>
            <w:vAlign w:val="center"/>
          </w:tcPr>
          <w:p w:rsidR="00DD36B7" w:rsidRPr="00614315" w:rsidRDefault="00DD36B7" w:rsidP="00BA4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DD36B7" w:rsidRPr="00614315" w:rsidRDefault="00DD36B7" w:rsidP="00077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D36B7" w:rsidRPr="00614315" w:rsidTr="00A76EA7">
        <w:trPr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DD36B7" w:rsidRPr="00614315" w:rsidRDefault="00742B7B" w:rsidP="00077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DD36B7" w:rsidRPr="009E7546" w:rsidRDefault="00DD36B7" w:rsidP="0007741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Денисенко В.В. </w:t>
            </w:r>
          </w:p>
        </w:tc>
        <w:tc>
          <w:tcPr>
            <w:tcW w:w="4756" w:type="dxa"/>
            <w:shd w:val="clear" w:color="auto" w:fill="auto"/>
            <w:vAlign w:val="center"/>
          </w:tcPr>
          <w:p w:rsidR="00DD36B7" w:rsidRPr="005D69A0" w:rsidRDefault="00DD36B7" w:rsidP="00077414">
            <w:pPr>
              <w:jc w:val="both"/>
              <w:rPr>
                <w:sz w:val="20"/>
                <w:szCs w:val="20"/>
              </w:rPr>
            </w:pPr>
            <w:r w:rsidRPr="005D69A0">
              <w:rPr>
                <w:sz w:val="20"/>
                <w:szCs w:val="20"/>
              </w:rPr>
              <w:t>Компьютерное управление технологическим процессом, экспериментом, оборудованием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DD36B7" w:rsidRPr="009E7546" w:rsidRDefault="00DD36B7" w:rsidP="0007741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Учебник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DD36B7" w:rsidRPr="005D69A0" w:rsidRDefault="00DD36B7" w:rsidP="00A76EA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D69A0">
              <w:rPr>
                <w:color w:val="000000"/>
                <w:sz w:val="20"/>
                <w:szCs w:val="20"/>
                <w:shd w:val="clear" w:color="auto" w:fill="FFFFFF"/>
              </w:rPr>
              <w:t>- М.: Гор. линия-Телеком. – 606 с.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D36B7" w:rsidRPr="005D69A0" w:rsidRDefault="00DD36B7" w:rsidP="0007741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D69A0">
              <w:rPr>
                <w:color w:val="000000"/>
                <w:sz w:val="20"/>
                <w:szCs w:val="20"/>
                <w:shd w:val="clear" w:color="auto" w:fill="FFFFFF"/>
              </w:rPr>
              <w:t>2013</w:t>
            </w:r>
          </w:p>
        </w:tc>
        <w:tc>
          <w:tcPr>
            <w:tcW w:w="1590" w:type="dxa"/>
            <w:vAlign w:val="center"/>
          </w:tcPr>
          <w:p w:rsidR="00DD36B7" w:rsidRPr="005D69A0" w:rsidRDefault="00DD36B7" w:rsidP="00DF2BDA">
            <w:pPr>
              <w:shd w:val="clear" w:color="auto" w:fill="FFFFFF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D69A0">
              <w:rPr>
                <w:color w:val="000000"/>
                <w:sz w:val="20"/>
                <w:szCs w:val="20"/>
                <w:shd w:val="clear" w:color="auto" w:fill="FFFFFF"/>
              </w:rPr>
              <w:t>http://znanium.com/catalog/product/443651</w:t>
            </w:r>
          </w:p>
        </w:tc>
        <w:tc>
          <w:tcPr>
            <w:tcW w:w="1590" w:type="dxa"/>
            <w:vAlign w:val="center"/>
          </w:tcPr>
          <w:p w:rsidR="00DD36B7" w:rsidRDefault="00DD36B7" w:rsidP="00077414">
            <w:pPr>
              <w:jc w:val="center"/>
              <w:rPr>
                <w:sz w:val="20"/>
                <w:szCs w:val="20"/>
              </w:rPr>
            </w:pPr>
          </w:p>
        </w:tc>
      </w:tr>
      <w:tr w:rsidR="00DD36B7" w:rsidRPr="00614315" w:rsidTr="00A76EA7">
        <w:trPr>
          <w:jc w:val="center"/>
        </w:trPr>
        <w:tc>
          <w:tcPr>
            <w:tcW w:w="11595" w:type="dxa"/>
            <w:gridSpan w:val="7"/>
            <w:shd w:val="clear" w:color="auto" w:fill="auto"/>
            <w:vAlign w:val="center"/>
          </w:tcPr>
          <w:p w:rsidR="00DD36B7" w:rsidRPr="009E7546" w:rsidRDefault="00DD36B7" w:rsidP="00A76EA7">
            <w:pPr>
              <w:rPr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 xml:space="preserve">9.2 </w:t>
            </w:r>
            <w:r w:rsidRPr="00614315">
              <w:rPr>
                <w:b/>
                <w:sz w:val="20"/>
                <w:szCs w:val="20"/>
              </w:rPr>
              <w:t>Дополнительная литература</w:t>
            </w:r>
            <w:r>
              <w:rPr>
                <w:b/>
                <w:sz w:val="20"/>
                <w:szCs w:val="20"/>
              </w:rPr>
              <w:t>, в том числе электронные издания</w:t>
            </w:r>
          </w:p>
        </w:tc>
        <w:tc>
          <w:tcPr>
            <w:tcW w:w="1590" w:type="dxa"/>
          </w:tcPr>
          <w:p w:rsidR="00DD36B7" w:rsidRPr="00614315" w:rsidRDefault="00DD36B7" w:rsidP="0007741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DD36B7" w:rsidRPr="00614315" w:rsidRDefault="00DD36B7" w:rsidP="000774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2B7B" w:rsidRPr="00614315" w:rsidTr="00A76EA7">
        <w:trPr>
          <w:jc w:val="center"/>
        </w:trPr>
        <w:tc>
          <w:tcPr>
            <w:tcW w:w="379" w:type="dxa"/>
            <w:gridSpan w:val="2"/>
            <w:shd w:val="clear" w:color="auto" w:fill="auto"/>
            <w:vAlign w:val="center"/>
          </w:tcPr>
          <w:p w:rsidR="00742B7B" w:rsidRPr="00614315" w:rsidRDefault="00742B7B" w:rsidP="00742B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42B7B" w:rsidRPr="00614315" w:rsidRDefault="00742B7B" w:rsidP="00742B7B">
            <w:pPr>
              <w:jc w:val="both"/>
              <w:rPr>
                <w:sz w:val="20"/>
                <w:szCs w:val="20"/>
              </w:rPr>
            </w:pPr>
            <w:r w:rsidRPr="00614315">
              <w:rPr>
                <w:color w:val="000000"/>
                <w:spacing w:val="-1"/>
                <w:sz w:val="20"/>
                <w:szCs w:val="20"/>
              </w:rPr>
              <w:t>Кочеров А.В., Шелудько А.Г.,</w:t>
            </w:r>
          </w:p>
        </w:tc>
        <w:tc>
          <w:tcPr>
            <w:tcW w:w="4756" w:type="dxa"/>
            <w:shd w:val="clear" w:color="auto" w:fill="auto"/>
            <w:vAlign w:val="center"/>
          </w:tcPr>
          <w:p w:rsidR="00742B7B" w:rsidRPr="00614315" w:rsidRDefault="00742B7B" w:rsidP="00742B7B">
            <w:pPr>
              <w:jc w:val="both"/>
              <w:rPr>
                <w:sz w:val="20"/>
                <w:szCs w:val="20"/>
              </w:rPr>
            </w:pPr>
            <w:r w:rsidRPr="00614315">
              <w:rPr>
                <w:color w:val="000000"/>
                <w:spacing w:val="-1"/>
                <w:sz w:val="20"/>
                <w:szCs w:val="20"/>
              </w:rPr>
              <w:t>"Автоматизация технологических процессов и производств. Часть 2. Примеры схем автоматизации типовых технологических процессов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42B7B" w:rsidRPr="00614315" w:rsidRDefault="00742B7B" w:rsidP="00742B7B">
            <w:pPr>
              <w:jc w:val="both"/>
              <w:rPr>
                <w:sz w:val="20"/>
                <w:szCs w:val="20"/>
              </w:rPr>
            </w:pPr>
            <w:r w:rsidRPr="00614315">
              <w:rPr>
                <w:color w:val="000000"/>
                <w:spacing w:val="-1"/>
                <w:sz w:val="20"/>
                <w:szCs w:val="20"/>
              </w:rPr>
              <w:t>Учебное пособие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742B7B" w:rsidRPr="00614315" w:rsidRDefault="00742B7B" w:rsidP="00A76EA7">
            <w:pPr>
              <w:rPr>
                <w:sz w:val="20"/>
                <w:szCs w:val="20"/>
              </w:rPr>
            </w:pPr>
            <w:r w:rsidRPr="00614315">
              <w:rPr>
                <w:sz w:val="20"/>
                <w:szCs w:val="20"/>
              </w:rPr>
              <w:t xml:space="preserve">М.: МГУДТ. – 72с. 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742B7B" w:rsidRPr="00614315" w:rsidRDefault="00742B7B" w:rsidP="00742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590" w:type="dxa"/>
            <w:vAlign w:val="center"/>
          </w:tcPr>
          <w:p w:rsidR="00742B7B" w:rsidRPr="00614315" w:rsidRDefault="00742B7B" w:rsidP="00742B7B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742B7B" w:rsidRPr="00614315" w:rsidRDefault="00742B7B" w:rsidP="00742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42B7B" w:rsidRPr="00614315" w:rsidTr="00A76EA7">
        <w:trPr>
          <w:jc w:val="center"/>
        </w:trPr>
        <w:tc>
          <w:tcPr>
            <w:tcW w:w="379" w:type="dxa"/>
            <w:gridSpan w:val="2"/>
            <w:shd w:val="clear" w:color="auto" w:fill="auto"/>
            <w:vAlign w:val="center"/>
          </w:tcPr>
          <w:p w:rsidR="00742B7B" w:rsidRPr="009E7546" w:rsidRDefault="00742B7B" w:rsidP="00742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42B7B" w:rsidRPr="009E7546" w:rsidRDefault="00742B7B" w:rsidP="00742B7B">
            <w:pPr>
              <w:jc w:val="both"/>
              <w:rPr>
                <w:color w:val="000000"/>
                <w:sz w:val="20"/>
                <w:szCs w:val="20"/>
              </w:rPr>
            </w:pPr>
            <w:r w:rsidRPr="009E7546">
              <w:rPr>
                <w:color w:val="000000"/>
                <w:sz w:val="20"/>
                <w:szCs w:val="20"/>
                <w:shd w:val="clear" w:color="auto" w:fill="FFFFFF"/>
              </w:rPr>
              <w:t>Ившин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В.П.</w:t>
            </w:r>
            <w:r w:rsidRPr="009E7546">
              <w:rPr>
                <w:color w:val="000000"/>
                <w:sz w:val="20"/>
                <w:szCs w:val="20"/>
                <w:shd w:val="clear" w:color="auto" w:fill="FFFFFF"/>
              </w:rPr>
              <w:t>, Перухин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М.Ю.</w:t>
            </w:r>
          </w:p>
        </w:tc>
        <w:tc>
          <w:tcPr>
            <w:tcW w:w="4756" w:type="dxa"/>
            <w:shd w:val="clear" w:color="auto" w:fill="auto"/>
            <w:vAlign w:val="center"/>
          </w:tcPr>
          <w:p w:rsidR="00742B7B" w:rsidRPr="009E7546" w:rsidRDefault="00742B7B" w:rsidP="00742B7B">
            <w:pPr>
              <w:tabs>
                <w:tab w:val="num" w:pos="5652"/>
              </w:tabs>
              <w:rPr>
                <w:color w:val="000000"/>
                <w:sz w:val="20"/>
                <w:szCs w:val="20"/>
              </w:rPr>
            </w:pPr>
            <w:r w:rsidRPr="009E7546">
              <w:rPr>
                <w:color w:val="000000"/>
                <w:sz w:val="20"/>
                <w:szCs w:val="20"/>
                <w:shd w:val="clear" w:color="auto" w:fill="FFFFFF"/>
              </w:rPr>
              <w:t>Современная автоматика в системах управления технологическими процессами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42B7B" w:rsidRPr="009E7546" w:rsidRDefault="00742B7B" w:rsidP="00742B7B">
            <w:pPr>
              <w:jc w:val="both"/>
              <w:rPr>
                <w:color w:val="000000"/>
                <w:sz w:val="20"/>
                <w:szCs w:val="20"/>
              </w:rPr>
            </w:pPr>
            <w:r w:rsidRPr="009E7546">
              <w:rPr>
                <w:color w:val="000000"/>
                <w:sz w:val="20"/>
                <w:szCs w:val="20"/>
                <w:shd w:val="clear" w:color="auto" w:fill="FFFFFF"/>
              </w:rPr>
              <w:t>Учебное пособие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742B7B" w:rsidRPr="009E7546" w:rsidRDefault="00742B7B" w:rsidP="00A76EA7">
            <w:pPr>
              <w:rPr>
                <w:color w:val="000000"/>
                <w:sz w:val="20"/>
                <w:szCs w:val="20"/>
              </w:rPr>
            </w:pPr>
            <w:r w:rsidRPr="009E7546">
              <w:rPr>
                <w:color w:val="000000"/>
                <w:sz w:val="20"/>
                <w:szCs w:val="20"/>
                <w:shd w:val="clear" w:color="auto" w:fill="FFFFFF"/>
              </w:rPr>
              <w:t>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.: НИЦ ИНФРА-М</w:t>
            </w:r>
            <w:r w:rsidRPr="009E7546">
              <w:rPr>
                <w:color w:val="000000"/>
                <w:sz w:val="20"/>
                <w:szCs w:val="20"/>
                <w:shd w:val="clear" w:color="auto" w:fill="FFFFFF"/>
              </w:rPr>
              <w:t xml:space="preserve"> - 400 с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742B7B" w:rsidRPr="009E7546" w:rsidRDefault="00742B7B" w:rsidP="00742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90" w:type="dxa"/>
            <w:vAlign w:val="center"/>
          </w:tcPr>
          <w:p w:rsidR="00742B7B" w:rsidRPr="00DD36B7" w:rsidRDefault="00742B7B" w:rsidP="00742B7B">
            <w:pPr>
              <w:rPr>
                <w:color w:val="000000"/>
                <w:sz w:val="20"/>
                <w:szCs w:val="20"/>
              </w:rPr>
            </w:pPr>
            <w:r w:rsidRPr="009E7546">
              <w:rPr>
                <w:color w:val="000000"/>
                <w:sz w:val="20"/>
                <w:szCs w:val="20"/>
                <w:lang w:val="en-US"/>
              </w:rPr>
              <w:t>http</w:t>
            </w:r>
            <w:r w:rsidRPr="00DD36B7">
              <w:rPr>
                <w:color w:val="000000"/>
                <w:sz w:val="20"/>
                <w:szCs w:val="20"/>
              </w:rPr>
              <w:t>://</w:t>
            </w:r>
            <w:r w:rsidRPr="009E7546">
              <w:rPr>
                <w:color w:val="000000"/>
                <w:sz w:val="20"/>
                <w:szCs w:val="20"/>
                <w:lang w:val="en-US"/>
              </w:rPr>
              <w:t>znanium</w:t>
            </w:r>
            <w:r w:rsidRPr="00DD36B7">
              <w:rPr>
                <w:color w:val="000000"/>
                <w:sz w:val="20"/>
                <w:szCs w:val="20"/>
              </w:rPr>
              <w:t>.</w:t>
            </w:r>
            <w:r w:rsidRPr="009E7546">
              <w:rPr>
                <w:color w:val="000000"/>
                <w:sz w:val="20"/>
                <w:szCs w:val="20"/>
                <w:lang w:val="en-US"/>
              </w:rPr>
              <w:t>com</w:t>
            </w:r>
            <w:r w:rsidRPr="00DD36B7">
              <w:rPr>
                <w:color w:val="000000"/>
                <w:sz w:val="20"/>
                <w:szCs w:val="20"/>
              </w:rPr>
              <w:t>/</w:t>
            </w:r>
            <w:r w:rsidRPr="009E7546">
              <w:rPr>
                <w:color w:val="000000"/>
                <w:sz w:val="20"/>
                <w:szCs w:val="20"/>
                <w:lang w:val="en-US"/>
              </w:rPr>
              <w:t>catalog</w:t>
            </w:r>
            <w:r w:rsidRPr="00DD36B7">
              <w:rPr>
                <w:color w:val="000000"/>
                <w:sz w:val="20"/>
                <w:szCs w:val="20"/>
              </w:rPr>
              <w:t>/</w:t>
            </w:r>
            <w:r w:rsidRPr="009E7546">
              <w:rPr>
                <w:color w:val="000000"/>
                <w:sz w:val="20"/>
                <w:szCs w:val="20"/>
                <w:lang w:val="en-US"/>
              </w:rPr>
              <w:t>product</w:t>
            </w:r>
            <w:r w:rsidRPr="00DD36B7">
              <w:rPr>
                <w:color w:val="000000"/>
                <w:sz w:val="20"/>
                <w:szCs w:val="20"/>
              </w:rPr>
              <w:t>/923354</w:t>
            </w:r>
          </w:p>
        </w:tc>
        <w:tc>
          <w:tcPr>
            <w:tcW w:w="1590" w:type="dxa"/>
          </w:tcPr>
          <w:p w:rsidR="00742B7B" w:rsidRPr="00614315" w:rsidRDefault="00742B7B" w:rsidP="00742B7B">
            <w:pPr>
              <w:jc w:val="center"/>
              <w:rPr>
                <w:sz w:val="20"/>
                <w:szCs w:val="20"/>
              </w:rPr>
            </w:pPr>
          </w:p>
        </w:tc>
      </w:tr>
      <w:tr w:rsidR="00742B7B" w:rsidRPr="00614315" w:rsidTr="00A76EA7">
        <w:trPr>
          <w:jc w:val="center"/>
        </w:trPr>
        <w:tc>
          <w:tcPr>
            <w:tcW w:w="379" w:type="dxa"/>
            <w:gridSpan w:val="2"/>
            <w:shd w:val="clear" w:color="auto" w:fill="auto"/>
            <w:vAlign w:val="center"/>
          </w:tcPr>
          <w:p w:rsidR="00742B7B" w:rsidRPr="009E7546" w:rsidRDefault="00742B7B" w:rsidP="00742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42B7B" w:rsidRPr="009E7546" w:rsidRDefault="00742B7B" w:rsidP="00742B7B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7546">
              <w:rPr>
                <w:color w:val="000000"/>
                <w:sz w:val="20"/>
                <w:szCs w:val="20"/>
                <w:shd w:val="clear" w:color="auto" w:fill="FFFFFF"/>
              </w:rPr>
              <w:t>Калиниченко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А.В.</w:t>
            </w:r>
            <w:r w:rsidRPr="009E7546">
              <w:rPr>
                <w:color w:val="000000"/>
                <w:sz w:val="20"/>
                <w:szCs w:val="20"/>
                <w:shd w:val="clear" w:color="auto" w:fill="FFFFFF"/>
              </w:rPr>
              <w:t>, Уваров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Н.В.</w:t>
            </w:r>
            <w:r w:rsidRPr="009E7546">
              <w:rPr>
                <w:color w:val="000000"/>
                <w:sz w:val="20"/>
                <w:szCs w:val="20"/>
                <w:shd w:val="clear" w:color="auto" w:fill="FFFFFF"/>
              </w:rPr>
              <w:t>, Дойников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В.В.</w:t>
            </w:r>
          </w:p>
        </w:tc>
        <w:tc>
          <w:tcPr>
            <w:tcW w:w="4756" w:type="dxa"/>
            <w:shd w:val="clear" w:color="auto" w:fill="auto"/>
            <w:vAlign w:val="center"/>
          </w:tcPr>
          <w:p w:rsidR="00742B7B" w:rsidRPr="009E7546" w:rsidRDefault="00742B7B" w:rsidP="00742B7B">
            <w:pPr>
              <w:tabs>
                <w:tab w:val="num" w:pos="5652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7546">
              <w:rPr>
                <w:color w:val="000000"/>
                <w:sz w:val="20"/>
                <w:szCs w:val="20"/>
                <w:shd w:val="clear" w:color="auto" w:fill="FFFFFF"/>
              </w:rPr>
              <w:t>Справочник инжененра по контрольно-измерительным приборам в автоматике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42B7B" w:rsidRPr="009E7546" w:rsidRDefault="00742B7B" w:rsidP="00742B7B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7546">
              <w:rPr>
                <w:color w:val="000000"/>
                <w:sz w:val="20"/>
                <w:szCs w:val="20"/>
                <w:shd w:val="clear" w:color="auto" w:fill="FFFFFF"/>
              </w:rPr>
              <w:t>Справочник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742B7B" w:rsidRPr="009E7546" w:rsidRDefault="00742B7B" w:rsidP="00A76EA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Вологда</w:t>
            </w:r>
            <w:r w:rsidRPr="009E7546">
              <w:rPr>
                <w:color w:val="000000"/>
                <w:sz w:val="20"/>
                <w:szCs w:val="20"/>
                <w:shd w:val="clear" w:color="auto" w:fill="FFFFFF"/>
              </w:rPr>
              <w:t>.: Инфра-Инжененрия, - 56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4</w:t>
            </w:r>
            <w:r w:rsidRPr="009E7546">
              <w:rPr>
                <w:color w:val="000000"/>
                <w:sz w:val="20"/>
                <w:szCs w:val="20"/>
                <w:shd w:val="clear" w:color="auto" w:fill="FFFFFF"/>
              </w:rPr>
              <w:t xml:space="preserve"> с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742B7B" w:rsidRPr="009E7546" w:rsidRDefault="00742B7B" w:rsidP="00742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90" w:type="dxa"/>
            <w:vAlign w:val="center"/>
          </w:tcPr>
          <w:p w:rsidR="00742B7B" w:rsidRPr="00614315" w:rsidRDefault="00742B7B" w:rsidP="00742B7B">
            <w:pPr>
              <w:rPr>
                <w:sz w:val="20"/>
                <w:szCs w:val="20"/>
              </w:rPr>
            </w:pPr>
            <w:r w:rsidRPr="009E7546">
              <w:rPr>
                <w:color w:val="000000"/>
                <w:sz w:val="20"/>
                <w:szCs w:val="20"/>
                <w:lang w:val="en-US"/>
              </w:rPr>
              <w:t>http</w:t>
            </w:r>
            <w:r w:rsidRPr="00DD36B7">
              <w:rPr>
                <w:color w:val="000000"/>
                <w:sz w:val="20"/>
                <w:szCs w:val="20"/>
              </w:rPr>
              <w:t>://</w:t>
            </w:r>
            <w:r w:rsidRPr="009E7546">
              <w:rPr>
                <w:color w:val="000000"/>
                <w:sz w:val="20"/>
                <w:szCs w:val="20"/>
                <w:lang w:val="en-US"/>
              </w:rPr>
              <w:t>znanium</w:t>
            </w:r>
            <w:r w:rsidRPr="00DD36B7">
              <w:rPr>
                <w:color w:val="000000"/>
                <w:sz w:val="20"/>
                <w:szCs w:val="20"/>
              </w:rPr>
              <w:t>.</w:t>
            </w:r>
            <w:r w:rsidRPr="009E7546">
              <w:rPr>
                <w:color w:val="000000"/>
                <w:sz w:val="20"/>
                <w:szCs w:val="20"/>
                <w:lang w:val="en-US"/>
              </w:rPr>
              <w:t>com</w:t>
            </w:r>
            <w:r w:rsidRPr="00DD36B7">
              <w:rPr>
                <w:color w:val="000000"/>
                <w:sz w:val="20"/>
                <w:szCs w:val="20"/>
              </w:rPr>
              <w:t>/</w:t>
            </w:r>
            <w:r w:rsidRPr="009E7546">
              <w:rPr>
                <w:color w:val="000000"/>
                <w:sz w:val="20"/>
                <w:szCs w:val="20"/>
                <w:lang w:val="en-US"/>
              </w:rPr>
              <w:t>catalog</w:t>
            </w:r>
            <w:r w:rsidRPr="00DD36B7">
              <w:rPr>
                <w:color w:val="000000"/>
                <w:sz w:val="20"/>
                <w:szCs w:val="20"/>
              </w:rPr>
              <w:t>/</w:t>
            </w:r>
            <w:r w:rsidRPr="009E7546">
              <w:rPr>
                <w:color w:val="000000"/>
                <w:sz w:val="20"/>
                <w:szCs w:val="20"/>
                <w:lang w:val="en-US"/>
              </w:rPr>
              <w:t>product</w:t>
            </w:r>
            <w:r w:rsidRPr="00DD36B7">
              <w:rPr>
                <w:color w:val="000000"/>
                <w:sz w:val="20"/>
                <w:szCs w:val="20"/>
              </w:rPr>
              <w:t>/554774</w:t>
            </w:r>
          </w:p>
        </w:tc>
        <w:tc>
          <w:tcPr>
            <w:tcW w:w="1590" w:type="dxa"/>
          </w:tcPr>
          <w:p w:rsidR="00742B7B" w:rsidRPr="00614315" w:rsidRDefault="00742B7B" w:rsidP="00742B7B">
            <w:pPr>
              <w:jc w:val="center"/>
              <w:rPr>
                <w:sz w:val="20"/>
                <w:szCs w:val="20"/>
              </w:rPr>
            </w:pPr>
          </w:p>
        </w:tc>
      </w:tr>
      <w:tr w:rsidR="00742B7B" w:rsidRPr="00614315" w:rsidTr="004726D4">
        <w:trPr>
          <w:jc w:val="center"/>
        </w:trPr>
        <w:tc>
          <w:tcPr>
            <w:tcW w:w="14775" w:type="dxa"/>
            <w:gridSpan w:val="9"/>
            <w:shd w:val="clear" w:color="auto" w:fill="auto"/>
            <w:vAlign w:val="center"/>
          </w:tcPr>
          <w:p w:rsidR="00742B7B" w:rsidRPr="009E7546" w:rsidRDefault="00742B7B" w:rsidP="00742B7B">
            <w:pPr>
              <w:jc w:val="both"/>
              <w:rPr>
                <w:sz w:val="20"/>
                <w:szCs w:val="20"/>
                <w:vertAlign w:val="superscript"/>
              </w:rPr>
            </w:pPr>
            <w:r w:rsidRPr="008708F8">
              <w:rPr>
                <w:b/>
                <w:sz w:val="20"/>
                <w:szCs w:val="20"/>
              </w:rPr>
              <w:t xml:space="preserve">9.3 Методические материалы (указания, рекомендации </w:t>
            </w:r>
            <w:r w:rsidR="00246523">
              <w:rPr>
                <w:b/>
                <w:sz w:val="20"/>
                <w:szCs w:val="20"/>
              </w:rPr>
              <w:t xml:space="preserve"> по освоению дисциплины </w:t>
            </w:r>
            <w:r w:rsidRPr="008708F8">
              <w:rPr>
                <w:b/>
                <w:sz w:val="20"/>
                <w:szCs w:val="20"/>
              </w:rPr>
              <w:t xml:space="preserve"> авторов РГУ им. А. Н. Косыгина)</w:t>
            </w:r>
          </w:p>
        </w:tc>
      </w:tr>
      <w:tr w:rsidR="00742B7B" w:rsidRPr="00614315" w:rsidTr="004726D4">
        <w:trPr>
          <w:jc w:val="center"/>
        </w:trPr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7B" w:rsidRPr="00614315" w:rsidRDefault="00246523" w:rsidP="00742B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7B" w:rsidRPr="00614315" w:rsidRDefault="00742B7B" w:rsidP="00742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Рыжкова Е.А., Ермаков А.А., Годунов М.В. 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7B" w:rsidRPr="00614315" w:rsidRDefault="00742B7B" w:rsidP="00742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7B" w:rsidRPr="00614315" w:rsidRDefault="00742B7B" w:rsidP="00742B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Методические указания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7B" w:rsidRPr="00614315" w:rsidRDefault="00742B7B" w:rsidP="00742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М.: МГУДТ. – 7 5 с.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7B" w:rsidRPr="00614315" w:rsidRDefault="00742B7B" w:rsidP="00742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7B" w:rsidRPr="00614315" w:rsidRDefault="00742B7B" w:rsidP="0074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7B" w:rsidRPr="00614315" w:rsidRDefault="00742B7B" w:rsidP="00742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7315A" w:rsidRPr="00614315" w:rsidTr="004726D4">
        <w:trPr>
          <w:jc w:val="center"/>
        </w:trPr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5A" w:rsidRDefault="00246523" w:rsidP="005731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5A" w:rsidRDefault="0057315A" w:rsidP="0057315A">
            <w:pPr>
              <w:rPr>
                <w:sz w:val="20"/>
                <w:szCs w:val="20"/>
              </w:rPr>
            </w:pPr>
            <w:r w:rsidRPr="00685A98">
              <w:rPr>
                <w:sz w:val="20"/>
                <w:szCs w:val="20"/>
              </w:rPr>
              <w:t xml:space="preserve">Рыжкова Е.А., Захаркина С.В., Власенко О.В., Макаров А.А.  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5A" w:rsidRPr="00685A98" w:rsidRDefault="0057315A" w:rsidP="0057315A">
            <w:r w:rsidRPr="00685A98">
              <w:rPr>
                <w:sz w:val="20"/>
                <w:szCs w:val="20"/>
              </w:rPr>
              <w:t>Интегрированные системы проектирования и управления. Часть 2.Лабораторный практикум: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5A" w:rsidRDefault="0057315A" w:rsidP="005731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685A98">
              <w:rPr>
                <w:sz w:val="20"/>
                <w:szCs w:val="20"/>
              </w:rPr>
              <w:t>чебное пособие.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5A" w:rsidRDefault="0057315A" w:rsidP="0057315A">
            <w:pPr>
              <w:jc w:val="center"/>
              <w:rPr>
                <w:sz w:val="20"/>
                <w:szCs w:val="20"/>
              </w:rPr>
            </w:pPr>
            <w:r w:rsidRPr="00685A98">
              <w:rPr>
                <w:sz w:val="20"/>
                <w:szCs w:val="20"/>
              </w:rPr>
              <w:t>– М., МГУДТ, –  110 с.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5A" w:rsidRDefault="0057315A" w:rsidP="0057315A">
            <w:pPr>
              <w:jc w:val="center"/>
              <w:rPr>
                <w:sz w:val="20"/>
                <w:szCs w:val="20"/>
              </w:rPr>
            </w:pPr>
            <w:r w:rsidRPr="00685A98">
              <w:rPr>
                <w:sz w:val="20"/>
                <w:szCs w:val="20"/>
              </w:rPr>
              <w:t>2016.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5A" w:rsidRPr="00347C29" w:rsidRDefault="0057315A" w:rsidP="00573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5A" w:rsidRDefault="0057315A" w:rsidP="00573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DD36B7" w:rsidRDefault="00DD36B7" w:rsidP="00DD36B7">
      <w:pPr>
        <w:pStyle w:val="a5"/>
        <w:spacing w:before="0" w:beforeAutospacing="0" w:after="0" w:afterAutospacing="0"/>
        <w:rPr>
          <w:b/>
          <w:color w:val="000000"/>
        </w:rPr>
      </w:pPr>
    </w:p>
    <w:p w:rsidR="0005186E" w:rsidRDefault="0005186E" w:rsidP="00116E1A">
      <w:pPr>
        <w:pStyle w:val="a5"/>
        <w:spacing w:before="0" w:beforeAutospacing="0" w:after="0" w:afterAutospacing="0"/>
        <w:rPr>
          <w:b/>
        </w:rPr>
      </w:pPr>
    </w:p>
    <w:p w:rsidR="00116E1A" w:rsidRPr="00DD6EF9" w:rsidRDefault="00116E1A" w:rsidP="00116E1A">
      <w:pPr>
        <w:pStyle w:val="a5"/>
        <w:spacing w:before="0" w:beforeAutospacing="0" w:after="0" w:afterAutospacing="0"/>
        <w:rPr>
          <w:b/>
        </w:rPr>
      </w:pPr>
      <w:r w:rsidRPr="00DD6EF9">
        <w:rPr>
          <w:b/>
        </w:rPr>
        <w:lastRenderedPageBreak/>
        <w:t>9.4 Информационное обеспечение учебного процесса</w:t>
      </w:r>
    </w:p>
    <w:p w:rsidR="00116E1A" w:rsidRDefault="00116E1A" w:rsidP="00116E1A">
      <w:pPr>
        <w:pStyle w:val="a5"/>
        <w:spacing w:before="0" w:beforeAutospacing="0" w:after="0" w:afterAutospacing="0"/>
      </w:pPr>
      <w:r w:rsidRPr="00603D21">
        <w:t>9.4.1. Ресурсы электронной библиотеки</w:t>
      </w:r>
    </w:p>
    <w:p w:rsidR="00116E1A" w:rsidRPr="009326AC" w:rsidRDefault="00116E1A" w:rsidP="00116E1A">
      <w:pPr>
        <w:numPr>
          <w:ilvl w:val="0"/>
          <w:numId w:val="41"/>
        </w:numPr>
        <w:tabs>
          <w:tab w:val="clear" w:pos="0"/>
          <w:tab w:val="num" w:pos="-76"/>
        </w:tabs>
        <w:suppressAutoHyphens/>
        <w:spacing w:line="100" w:lineRule="atLeast"/>
        <w:ind w:left="644"/>
        <w:rPr>
          <w:rFonts w:eastAsia="Arial Unicode MS"/>
          <w:b/>
          <w:i/>
          <w:lang w:eastAsia="ar-SA"/>
        </w:rPr>
      </w:pPr>
      <w:r w:rsidRPr="009326AC">
        <w:rPr>
          <w:rFonts w:eastAsia="Arial Unicode MS"/>
          <w:b/>
          <w:i/>
          <w:lang w:eastAsia="ar-SA"/>
        </w:rPr>
        <w:t xml:space="preserve">ЭБС </w:t>
      </w:r>
      <w:r>
        <w:rPr>
          <w:rFonts w:eastAsia="Arial Unicode MS"/>
          <w:b/>
          <w:i/>
          <w:lang w:eastAsia="ar-SA"/>
        </w:rPr>
        <w:t>«</w:t>
      </w:r>
      <w:r w:rsidRPr="009326AC">
        <w:rPr>
          <w:rFonts w:eastAsia="Arial Unicode MS"/>
          <w:b/>
          <w:i/>
          <w:lang w:val="en-US" w:eastAsia="ar-SA"/>
        </w:rPr>
        <w:t>Znanium</w:t>
      </w:r>
      <w:r w:rsidRPr="009326AC">
        <w:rPr>
          <w:rFonts w:eastAsia="Arial Unicode MS"/>
          <w:b/>
          <w:i/>
          <w:lang w:eastAsia="ar-SA"/>
        </w:rPr>
        <w:t>.</w:t>
      </w:r>
      <w:r w:rsidRPr="009326AC">
        <w:rPr>
          <w:rFonts w:eastAsia="Arial Unicode MS"/>
          <w:b/>
          <w:i/>
          <w:lang w:val="en-US" w:eastAsia="ar-SA"/>
        </w:rPr>
        <w:t>com</w:t>
      </w:r>
      <w:r w:rsidRPr="009326AC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4" w:history="1">
        <w:r w:rsidRPr="009326AC">
          <w:rPr>
            <w:rFonts w:eastAsia="Arial Unicode MS"/>
            <w:b/>
            <w:i/>
            <w:lang w:val="en-US" w:eastAsia="ar-SA"/>
          </w:rPr>
          <w:t>http</w:t>
        </w:r>
        <w:r w:rsidRPr="009326AC">
          <w:rPr>
            <w:rFonts w:eastAsia="Arial Unicode MS"/>
            <w:b/>
            <w:i/>
            <w:lang w:eastAsia="ar-SA"/>
          </w:rPr>
          <w:t>://</w:t>
        </w:r>
        <w:r w:rsidRPr="009326AC">
          <w:rPr>
            <w:rFonts w:eastAsia="Arial Unicode MS"/>
            <w:b/>
            <w:i/>
            <w:lang w:val="en-US" w:eastAsia="ar-SA"/>
          </w:rPr>
          <w:t>znanium</w:t>
        </w:r>
        <w:r w:rsidRPr="009326AC">
          <w:rPr>
            <w:rFonts w:eastAsia="Arial Unicode MS"/>
            <w:b/>
            <w:i/>
            <w:lang w:eastAsia="ar-SA"/>
          </w:rPr>
          <w:t>.</w:t>
        </w:r>
        <w:r w:rsidRPr="009326AC">
          <w:rPr>
            <w:rFonts w:eastAsia="Arial Unicode MS"/>
            <w:b/>
            <w:i/>
            <w:lang w:val="en-US" w:eastAsia="ar-SA"/>
          </w:rPr>
          <w:t>com</w:t>
        </w:r>
        <w:r w:rsidRPr="009326AC">
          <w:rPr>
            <w:rFonts w:eastAsia="Arial Unicode MS"/>
            <w:b/>
            <w:i/>
            <w:lang w:eastAsia="ar-SA"/>
          </w:rPr>
          <w:t>/</w:t>
        </w:r>
      </w:hyperlink>
      <w:r w:rsidRPr="009326AC">
        <w:rPr>
          <w:rFonts w:eastAsia="Arial Unicode MS"/>
          <w:b/>
          <w:i/>
          <w:lang w:eastAsia="ar-SA"/>
        </w:rPr>
        <w:t xml:space="preserve"> </w:t>
      </w:r>
      <w:r w:rsidRPr="009326AC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116E1A" w:rsidRPr="009326AC" w:rsidRDefault="00116E1A" w:rsidP="00116E1A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9326AC">
        <w:rPr>
          <w:b/>
          <w:i/>
          <w:lang w:eastAsia="ar-SA"/>
        </w:rPr>
        <w:t>Электронные издания «РГУ им. А.Н. Косыгина» на платформе ЭБС «</w:t>
      </w:r>
      <w:r w:rsidRPr="009326AC">
        <w:rPr>
          <w:b/>
          <w:i/>
          <w:lang w:val="en-US" w:eastAsia="ar-SA"/>
        </w:rPr>
        <w:t>Znanium</w:t>
      </w:r>
      <w:r w:rsidRPr="009326AC">
        <w:rPr>
          <w:b/>
          <w:i/>
          <w:lang w:eastAsia="ar-SA"/>
        </w:rPr>
        <w:t>.</w:t>
      </w:r>
      <w:r w:rsidRPr="009326AC">
        <w:rPr>
          <w:b/>
          <w:i/>
          <w:lang w:val="en-US" w:eastAsia="ar-SA"/>
        </w:rPr>
        <w:t>com</w:t>
      </w:r>
      <w:r w:rsidRPr="009326AC">
        <w:rPr>
          <w:b/>
          <w:i/>
          <w:lang w:eastAsia="ar-SA"/>
        </w:rPr>
        <w:t xml:space="preserve">» </w:t>
      </w:r>
      <w:hyperlink r:id="rId15" w:history="1">
        <w:r w:rsidRPr="009326AC">
          <w:rPr>
            <w:b/>
            <w:i/>
            <w:lang w:val="en-US" w:eastAsia="ar-SA"/>
          </w:rPr>
          <w:t>http</w:t>
        </w:r>
        <w:r w:rsidRPr="009326AC">
          <w:rPr>
            <w:b/>
            <w:i/>
            <w:lang w:eastAsia="ar-SA"/>
          </w:rPr>
          <w:t>://</w:t>
        </w:r>
        <w:r w:rsidRPr="009326AC">
          <w:rPr>
            <w:b/>
            <w:i/>
            <w:lang w:val="en-US" w:eastAsia="ar-SA"/>
          </w:rPr>
          <w:t>znanium</w:t>
        </w:r>
        <w:r w:rsidRPr="009326AC">
          <w:rPr>
            <w:b/>
            <w:i/>
            <w:lang w:eastAsia="ar-SA"/>
          </w:rPr>
          <w:t>.</w:t>
        </w:r>
        <w:r w:rsidRPr="009326AC">
          <w:rPr>
            <w:b/>
            <w:i/>
            <w:lang w:val="en-US" w:eastAsia="ar-SA"/>
          </w:rPr>
          <w:t>com</w:t>
        </w:r>
        <w:r w:rsidRPr="009326AC">
          <w:rPr>
            <w:b/>
            <w:i/>
            <w:lang w:eastAsia="ar-SA"/>
          </w:rPr>
          <w:t>/</w:t>
        </w:r>
      </w:hyperlink>
      <w:r w:rsidRPr="009326AC">
        <w:rPr>
          <w:b/>
          <w:i/>
          <w:lang w:eastAsia="ar-SA"/>
        </w:rPr>
        <w:t xml:space="preserve">  (э</w:t>
      </w:r>
      <w:r w:rsidRPr="009326AC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116E1A" w:rsidRPr="009326AC" w:rsidRDefault="00116E1A" w:rsidP="00116E1A">
      <w:pPr>
        <w:numPr>
          <w:ilvl w:val="0"/>
          <w:numId w:val="41"/>
        </w:numPr>
        <w:tabs>
          <w:tab w:val="clear" w:pos="0"/>
          <w:tab w:val="num" w:pos="-76"/>
        </w:tabs>
        <w:suppressAutoHyphens/>
        <w:spacing w:line="100" w:lineRule="atLeast"/>
        <w:ind w:left="644"/>
        <w:rPr>
          <w:rFonts w:eastAsia="Arial Unicode MS"/>
          <w:b/>
          <w:i/>
          <w:lang w:eastAsia="ar-SA"/>
        </w:rPr>
      </w:pPr>
      <w:r w:rsidRPr="009326AC">
        <w:rPr>
          <w:rFonts w:eastAsia="Arial Unicode MS"/>
          <w:b/>
          <w:i/>
          <w:lang w:eastAsia="ar-SA"/>
        </w:rPr>
        <w:t xml:space="preserve">ООО «ИВИС» </w:t>
      </w:r>
      <w:hyperlink r:id="rId16" w:history="1">
        <w:r w:rsidRPr="009326AC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9326AC">
        <w:rPr>
          <w:rFonts w:eastAsia="Arial Unicode MS"/>
          <w:b/>
          <w:i/>
          <w:lang w:eastAsia="ar-SA"/>
        </w:rPr>
        <w:t xml:space="preserve"> (</w:t>
      </w:r>
      <w:r w:rsidRPr="009326AC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116E1A" w:rsidRPr="009326AC" w:rsidRDefault="00116E1A" w:rsidP="00116E1A">
      <w:pPr>
        <w:numPr>
          <w:ilvl w:val="0"/>
          <w:numId w:val="41"/>
        </w:numPr>
        <w:tabs>
          <w:tab w:val="clear" w:pos="0"/>
          <w:tab w:val="num" w:pos="-76"/>
        </w:tabs>
        <w:suppressAutoHyphens/>
        <w:spacing w:line="100" w:lineRule="atLeast"/>
        <w:ind w:left="644"/>
        <w:rPr>
          <w:rFonts w:eastAsia="Arial Unicode MS"/>
          <w:b/>
          <w:i/>
          <w:lang w:eastAsia="ar-SA"/>
        </w:rPr>
      </w:pPr>
      <w:r w:rsidRPr="009326AC">
        <w:rPr>
          <w:rFonts w:eastAsia="Arial Unicode MS"/>
          <w:b/>
          <w:i/>
          <w:lang w:val="en-US" w:eastAsia="ar-SA"/>
        </w:rPr>
        <w:t>Web</w:t>
      </w:r>
      <w:r w:rsidRPr="009326AC">
        <w:rPr>
          <w:rFonts w:eastAsia="Arial Unicode MS"/>
          <w:b/>
          <w:i/>
          <w:lang w:eastAsia="ar-SA"/>
        </w:rPr>
        <w:t xml:space="preserve"> </w:t>
      </w:r>
      <w:r w:rsidRPr="009326AC">
        <w:rPr>
          <w:rFonts w:eastAsia="Arial Unicode MS"/>
          <w:b/>
          <w:i/>
          <w:lang w:val="en-US" w:eastAsia="ar-SA"/>
        </w:rPr>
        <w:t>of</w:t>
      </w:r>
      <w:r w:rsidRPr="009326AC">
        <w:rPr>
          <w:rFonts w:eastAsia="Arial Unicode MS"/>
          <w:b/>
          <w:i/>
          <w:lang w:eastAsia="ar-SA"/>
        </w:rPr>
        <w:t xml:space="preserve"> </w:t>
      </w:r>
      <w:r w:rsidRPr="009326AC">
        <w:rPr>
          <w:rFonts w:eastAsia="Arial Unicode MS"/>
          <w:b/>
          <w:i/>
          <w:lang w:val="en-US" w:eastAsia="ar-SA"/>
        </w:rPr>
        <w:t>Science</w:t>
      </w:r>
      <w:r w:rsidRPr="009326AC">
        <w:rPr>
          <w:rFonts w:eastAsia="Arial Unicode MS"/>
          <w:b/>
          <w:i/>
          <w:lang w:eastAsia="ar-SA"/>
        </w:rPr>
        <w:t xml:space="preserve"> </w:t>
      </w:r>
      <w:hyperlink r:id="rId17" w:history="1">
        <w:r w:rsidRPr="009326AC">
          <w:rPr>
            <w:rFonts w:eastAsia="Arial Unicode MS"/>
            <w:b/>
            <w:bCs/>
            <w:i/>
            <w:lang w:val="en-US" w:eastAsia="ar-SA"/>
          </w:rPr>
          <w:t>http</w:t>
        </w:r>
        <w:r w:rsidRPr="009326AC">
          <w:rPr>
            <w:rFonts w:eastAsia="Arial Unicode MS"/>
            <w:b/>
            <w:bCs/>
            <w:i/>
            <w:lang w:eastAsia="ar-SA"/>
          </w:rPr>
          <w:t>://</w:t>
        </w:r>
        <w:r w:rsidRPr="009326AC">
          <w:rPr>
            <w:rFonts w:eastAsia="Arial Unicode MS"/>
            <w:b/>
            <w:bCs/>
            <w:i/>
            <w:lang w:val="en-US" w:eastAsia="ar-SA"/>
          </w:rPr>
          <w:t>webofknowledge</w:t>
        </w:r>
        <w:r w:rsidRPr="009326AC">
          <w:rPr>
            <w:rFonts w:eastAsia="Arial Unicode MS"/>
            <w:b/>
            <w:bCs/>
            <w:i/>
            <w:lang w:eastAsia="ar-SA"/>
          </w:rPr>
          <w:t>.</w:t>
        </w:r>
        <w:r w:rsidRPr="009326AC">
          <w:rPr>
            <w:rFonts w:eastAsia="Arial Unicode MS"/>
            <w:b/>
            <w:bCs/>
            <w:i/>
            <w:lang w:val="en-US" w:eastAsia="ar-SA"/>
          </w:rPr>
          <w:t>com</w:t>
        </w:r>
        <w:r w:rsidRPr="009326AC">
          <w:rPr>
            <w:rFonts w:eastAsia="Arial Unicode MS"/>
            <w:b/>
            <w:bCs/>
            <w:i/>
            <w:lang w:eastAsia="ar-SA"/>
          </w:rPr>
          <w:t>/</w:t>
        </w:r>
      </w:hyperlink>
      <w:r w:rsidRPr="009326AC">
        <w:rPr>
          <w:rFonts w:eastAsia="Arial Unicode MS"/>
          <w:bCs/>
          <w:i/>
          <w:lang w:eastAsia="ar-SA"/>
        </w:rPr>
        <w:t xml:space="preserve">  (</w:t>
      </w:r>
      <w:r w:rsidRPr="009326AC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116E1A" w:rsidRPr="009326AC" w:rsidRDefault="00116E1A" w:rsidP="00116E1A">
      <w:pPr>
        <w:numPr>
          <w:ilvl w:val="0"/>
          <w:numId w:val="41"/>
        </w:numPr>
        <w:tabs>
          <w:tab w:val="clear" w:pos="0"/>
          <w:tab w:val="num" w:pos="-76"/>
        </w:tabs>
        <w:suppressAutoHyphens/>
        <w:spacing w:line="100" w:lineRule="atLeast"/>
        <w:ind w:left="644"/>
        <w:rPr>
          <w:rFonts w:eastAsia="Arial Unicode MS"/>
          <w:b/>
          <w:bCs/>
          <w:i/>
          <w:lang w:eastAsia="ar-SA"/>
        </w:rPr>
      </w:pPr>
      <w:r w:rsidRPr="009326AC">
        <w:rPr>
          <w:rFonts w:eastAsia="Arial Unicode MS"/>
          <w:b/>
          <w:i/>
          <w:lang w:val="en-US" w:eastAsia="ar-SA"/>
        </w:rPr>
        <w:t>Scopus</w:t>
      </w:r>
      <w:r w:rsidRPr="009326AC">
        <w:rPr>
          <w:rFonts w:eastAsia="Arial Unicode MS"/>
          <w:b/>
          <w:i/>
          <w:lang w:eastAsia="ar-SA"/>
        </w:rPr>
        <w:t xml:space="preserve"> </w:t>
      </w:r>
      <w:hyperlink r:id="rId18" w:history="1">
        <w:r w:rsidRPr="009326AC">
          <w:rPr>
            <w:rFonts w:eastAsia="Arial Unicode MS"/>
            <w:b/>
            <w:i/>
            <w:lang w:val="en-US" w:eastAsia="ar-SA"/>
          </w:rPr>
          <w:t>https</w:t>
        </w:r>
        <w:r w:rsidRPr="009326AC">
          <w:rPr>
            <w:rFonts w:eastAsia="Arial Unicode MS"/>
            <w:b/>
            <w:i/>
            <w:lang w:eastAsia="ar-SA"/>
          </w:rPr>
          <w:t>://</w:t>
        </w:r>
        <w:r w:rsidRPr="009326AC">
          <w:rPr>
            <w:rFonts w:eastAsia="Arial Unicode MS"/>
            <w:b/>
            <w:i/>
            <w:lang w:val="en-US" w:eastAsia="ar-SA"/>
          </w:rPr>
          <w:t>www</w:t>
        </w:r>
        <w:r w:rsidRPr="009326AC">
          <w:rPr>
            <w:rFonts w:eastAsia="Arial Unicode MS"/>
            <w:b/>
            <w:i/>
            <w:lang w:eastAsia="ar-SA"/>
          </w:rPr>
          <w:t>.</w:t>
        </w:r>
        <w:r w:rsidRPr="009326AC">
          <w:rPr>
            <w:rFonts w:eastAsia="Arial Unicode MS"/>
            <w:b/>
            <w:i/>
            <w:lang w:val="en-US" w:eastAsia="ar-SA"/>
          </w:rPr>
          <w:t>scopus</w:t>
        </w:r>
        <w:r w:rsidRPr="009326AC">
          <w:rPr>
            <w:rFonts w:eastAsia="Arial Unicode MS"/>
            <w:b/>
            <w:i/>
            <w:lang w:eastAsia="ar-SA"/>
          </w:rPr>
          <w:t>.</w:t>
        </w:r>
        <w:r w:rsidRPr="009326AC">
          <w:rPr>
            <w:rFonts w:eastAsia="Arial Unicode MS"/>
            <w:b/>
            <w:i/>
            <w:lang w:val="en-US" w:eastAsia="ar-SA"/>
          </w:rPr>
          <w:t>com</w:t>
        </w:r>
      </w:hyperlink>
      <w:r w:rsidRPr="009326AC">
        <w:rPr>
          <w:rFonts w:eastAsia="Arial Unicode MS"/>
          <w:b/>
          <w:i/>
          <w:lang w:eastAsia="ar-SA"/>
        </w:rPr>
        <w:t xml:space="preserve">  </w:t>
      </w:r>
      <w:r w:rsidRPr="009326AC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9326AC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9326AC">
        <w:rPr>
          <w:rFonts w:eastAsia="Arial Unicode MS"/>
          <w:i/>
          <w:lang w:eastAsia="ar-SA"/>
        </w:rPr>
        <w:t xml:space="preserve">; </w:t>
      </w:r>
    </w:p>
    <w:p w:rsidR="00116E1A" w:rsidRPr="009326AC" w:rsidRDefault="00116E1A" w:rsidP="00116E1A">
      <w:pPr>
        <w:numPr>
          <w:ilvl w:val="0"/>
          <w:numId w:val="41"/>
        </w:numPr>
        <w:tabs>
          <w:tab w:val="clear" w:pos="0"/>
          <w:tab w:val="num" w:pos="-76"/>
        </w:tabs>
        <w:suppressAutoHyphens/>
        <w:spacing w:line="100" w:lineRule="atLeast"/>
        <w:ind w:left="644"/>
        <w:rPr>
          <w:rFonts w:eastAsia="Arial Unicode MS"/>
          <w:b/>
          <w:i/>
          <w:lang w:eastAsia="ar-SA"/>
        </w:rPr>
      </w:pPr>
      <w:r w:rsidRPr="009326AC">
        <w:rPr>
          <w:rFonts w:eastAsia="Arial Unicode MS"/>
          <w:b/>
          <w:bCs/>
          <w:i/>
          <w:lang w:eastAsia="ar-SA"/>
        </w:rPr>
        <w:t>«</w:t>
      </w:r>
      <w:r w:rsidRPr="009326AC">
        <w:rPr>
          <w:rFonts w:eastAsia="Arial Unicode MS"/>
          <w:b/>
          <w:bCs/>
          <w:i/>
          <w:lang w:val="sv-SE" w:eastAsia="ar-SA"/>
        </w:rPr>
        <w:t>SpringerNature</w:t>
      </w:r>
      <w:r w:rsidRPr="009326AC">
        <w:rPr>
          <w:rFonts w:eastAsia="Arial Unicode MS"/>
          <w:b/>
          <w:bCs/>
          <w:i/>
          <w:lang w:eastAsia="ar-SA"/>
        </w:rPr>
        <w:t>»</w:t>
      </w:r>
      <w:r w:rsidRPr="009326AC">
        <w:rPr>
          <w:rFonts w:eastAsia="Arial Unicode MS"/>
          <w:b/>
          <w:i/>
          <w:lang w:eastAsia="ar-SA"/>
        </w:rPr>
        <w:t xml:space="preserve">  </w:t>
      </w:r>
      <w:hyperlink r:id="rId19" w:history="1">
        <w:r w:rsidRPr="009326AC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9326AC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9326AC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9326AC">
          <w:rPr>
            <w:rFonts w:eastAsia="Arial Unicode MS"/>
            <w:b/>
            <w:bCs/>
            <w:i/>
            <w:iCs/>
            <w:lang w:eastAsia="ar-SA"/>
          </w:rPr>
          <w:t>.</w:t>
        </w:r>
        <w:r w:rsidRPr="009326AC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9326AC">
          <w:rPr>
            <w:rFonts w:eastAsia="Arial Unicode MS"/>
            <w:b/>
            <w:bCs/>
            <w:i/>
            <w:iCs/>
            <w:lang w:eastAsia="ar-SA"/>
          </w:rPr>
          <w:t>.</w:t>
        </w:r>
        <w:r w:rsidRPr="009326AC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9326AC">
          <w:rPr>
            <w:rFonts w:eastAsia="Arial Unicode MS"/>
            <w:b/>
            <w:bCs/>
            <w:i/>
            <w:iCs/>
            <w:lang w:eastAsia="ar-SA"/>
          </w:rPr>
          <w:t>/</w:t>
        </w:r>
        <w:r w:rsidRPr="009326AC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9326AC">
          <w:rPr>
            <w:rFonts w:eastAsia="Arial Unicode MS"/>
            <w:b/>
            <w:bCs/>
            <w:i/>
            <w:iCs/>
            <w:lang w:eastAsia="ar-SA"/>
          </w:rPr>
          <w:t>/</w:t>
        </w:r>
        <w:r w:rsidRPr="009326AC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 w:rsidRPr="009326AC">
        <w:rPr>
          <w:rFonts w:eastAsia="Arial Unicode MS"/>
          <w:b/>
          <w:i/>
          <w:lang w:eastAsia="ar-SA"/>
        </w:rPr>
        <w:t xml:space="preserve"> </w:t>
      </w:r>
      <w:r w:rsidRPr="009326AC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116E1A" w:rsidRPr="009326AC" w:rsidRDefault="00116E1A" w:rsidP="00116E1A">
      <w:pPr>
        <w:numPr>
          <w:ilvl w:val="0"/>
          <w:numId w:val="41"/>
        </w:numPr>
        <w:tabs>
          <w:tab w:val="clear" w:pos="0"/>
          <w:tab w:val="num" w:pos="-76"/>
        </w:tabs>
        <w:suppressAutoHyphens/>
        <w:spacing w:line="100" w:lineRule="atLeast"/>
        <w:ind w:left="644"/>
        <w:rPr>
          <w:rFonts w:eastAsia="Arial Unicode MS"/>
          <w:b/>
          <w:i/>
          <w:lang w:eastAsia="ar-SA"/>
        </w:rPr>
      </w:pPr>
      <w:r w:rsidRPr="009326AC">
        <w:rPr>
          <w:rFonts w:eastAsia="Arial Unicode MS"/>
          <w:b/>
          <w:i/>
          <w:lang w:eastAsia="ar-SA"/>
        </w:rPr>
        <w:t>Научная электронная библиотека е</w:t>
      </w:r>
      <w:r w:rsidRPr="009326AC">
        <w:rPr>
          <w:rFonts w:eastAsia="Arial Unicode MS"/>
          <w:b/>
          <w:i/>
          <w:lang w:val="en-US" w:eastAsia="ar-SA"/>
        </w:rPr>
        <w:t>LIBRARY</w:t>
      </w:r>
      <w:r w:rsidRPr="009326AC">
        <w:rPr>
          <w:rFonts w:eastAsia="Arial Unicode MS"/>
          <w:b/>
          <w:i/>
          <w:lang w:eastAsia="ar-SA"/>
        </w:rPr>
        <w:t>.</w:t>
      </w:r>
      <w:r w:rsidRPr="009326AC">
        <w:rPr>
          <w:rFonts w:eastAsia="Arial Unicode MS"/>
          <w:b/>
          <w:i/>
          <w:lang w:val="en-US" w:eastAsia="ar-SA"/>
        </w:rPr>
        <w:t>RU</w:t>
      </w:r>
      <w:r w:rsidRPr="009326AC">
        <w:rPr>
          <w:rFonts w:eastAsia="Arial Unicode MS"/>
          <w:b/>
          <w:i/>
          <w:lang w:eastAsia="ar-SA"/>
        </w:rPr>
        <w:t xml:space="preserve"> </w:t>
      </w:r>
      <w:hyperlink r:id="rId20" w:history="1">
        <w:r w:rsidRPr="009326AC">
          <w:rPr>
            <w:rFonts w:eastAsia="Arial Unicode MS"/>
            <w:b/>
            <w:i/>
            <w:lang w:eastAsia="ar-SA"/>
          </w:rPr>
          <w:t>https://elibrary.ru</w:t>
        </w:r>
      </w:hyperlink>
      <w:r w:rsidRPr="009326AC">
        <w:rPr>
          <w:rFonts w:eastAsia="Arial Unicode MS"/>
          <w:b/>
          <w:i/>
          <w:lang w:eastAsia="ar-SA"/>
        </w:rPr>
        <w:t xml:space="preserve">  </w:t>
      </w:r>
      <w:r w:rsidRPr="009326AC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116E1A" w:rsidRPr="00376758" w:rsidRDefault="00116E1A" w:rsidP="00116E1A">
      <w:pPr>
        <w:numPr>
          <w:ilvl w:val="0"/>
          <w:numId w:val="41"/>
        </w:numPr>
        <w:tabs>
          <w:tab w:val="clear" w:pos="0"/>
          <w:tab w:val="num" w:pos="-76"/>
        </w:tabs>
        <w:suppressAutoHyphens/>
        <w:spacing w:line="100" w:lineRule="atLeast"/>
        <w:ind w:left="644"/>
        <w:rPr>
          <w:rFonts w:eastAsia="Arial Unicode MS"/>
          <w:b/>
          <w:bCs/>
          <w:i/>
          <w:lang w:eastAsia="ar-SA"/>
        </w:rPr>
      </w:pPr>
      <w:r w:rsidRPr="009326AC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21" w:history="1">
        <w:r w:rsidRPr="009326AC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9326AC">
        <w:rPr>
          <w:rFonts w:eastAsia="Arial Unicode MS"/>
          <w:b/>
          <w:i/>
          <w:lang w:eastAsia="ar-SA"/>
        </w:rPr>
        <w:t xml:space="preserve"> </w:t>
      </w:r>
      <w:r w:rsidRPr="009326AC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116E1A" w:rsidRPr="009326AC" w:rsidRDefault="00116E1A" w:rsidP="00116E1A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:rsidR="00116E1A" w:rsidRPr="009326AC" w:rsidRDefault="00116E1A" w:rsidP="00116E1A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>
        <w:rPr>
          <w:lang w:eastAsia="ar-SA"/>
        </w:rPr>
        <w:t>9</w:t>
      </w:r>
      <w:r w:rsidRPr="009326AC">
        <w:rPr>
          <w:lang w:eastAsia="ar-SA"/>
        </w:rPr>
        <w:t>.4.2</w:t>
      </w:r>
      <w:r>
        <w:rPr>
          <w:lang w:eastAsia="ar-SA"/>
        </w:rPr>
        <w:t>.</w:t>
      </w:r>
      <w:r w:rsidRPr="009326AC">
        <w:rPr>
          <w:lang w:eastAsia="ar-SA"/>
        </w:rPr>
        <w:t xml:space="preserve"> Профессиональные базы данных</w:t>
      </w:r>
      <w:r w:rsidRPr="009326AC">
        <w:rPr>
          <w:iCs/>
          <w:lang w:eastAsia="ar-SA"/>
        </w:rPr>
        <w:t xml:space="preserve">  и информационно-справочные системы : </w:t>
      </w:r>
    </w:p>
    <w:p w:rsidR="00116E1A" w:rsidRPr="009326AC" w:rsidRDefault="00116E1A" w:rsidP="00116E1A">
      <w:pPr>
        <w:tabs>
          <w:tab w:val="right" w:leader="underscore" w:pos="8505"/>
        </w:tabs>
        <w:suppressAutoHyphens/>
        <w:spacing w:line="100" w:lineRule="atLeast"/>
        <w:jc w:val="both"/>
        <w:rPr>
          <w:lang w:eastAsia="ar-SA"/>
        </w:rPr>
      </w:pPr>
    </w:p>
    <w:p w:rsidR="00116E1A" w:rsidRPr="009326AC" w:rsidRDefault="00264533" w:rsidP="00116E1A">
      <w:pPr>
        <w:numPr>
          <w:ilvl w:val="0"/>
          <w:numId w:val="42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2" w:history="1">
        <w:r w:rsidR="00116E1A" w:rsidRPr="009326AC">
          <w:rPr>
            <w:i/>
            <w:iCs/>
            <w:u w:val="single"/>
            <w:lang w:val="en-US" w:eastAsia="ar-SA"/>
          </w:rPr>
          <w:t>http</w:t>
        </w:r>
        <w:r w:rsidR="00116E1A" w:rsidRPr="009326AC">
          <w:rPr>
            <w:i/>
            <w:iCs/>
            <w:u w:val="single"/>
            <w:lang w:eastAsia="ar-SA"/>
          </w:rPr>
          <w:t>://</w:t>
        </w:r>
        <w:r w:rsidR="00116E1A" w:rsidRPr="009326AC">
          <w:rPr>
            <w:i/>
            <w:iCs/>
            <w:u w:val="single"/>
            <w:lang w:val="en-US" w:eastAsia="ar-SA"/>
          </w:rPr>
          <w:t>www</w:t>
        </w:r>
        <w:r w:rsidR="00116E1A" w:rsidRPr="009326AC">
          <w:rPr>
            <w:i/>
            <w:iCs/>
            <w:u w:val="single"/>
            <w:lang w:eastAsia="ar-SA"/>
          </w:rPr>
          <w:t>.</w:t>
        </w:r>
        <w:r w:rsidR="00116E1A" w:rsidRPr="009326AC">
          <w:rPr>
            <w:i/>
            <w:iCs/>
            <w:u w:val="single"/>
            <w:lang w:val="en-US" w:eastAsia="ar-SA"/>
          </w:rPr>
          <w:t>gks</w:t>
        </w:r>
        <w:r w:rsidR="00116E1A" w:rsidRPr="009326AC">
          <w:rPr>
            <w:i/>
            <w:iCs/>
            <w:u w:val="single"/>
            <w:lang w:eastAsia="ar-SA"/>
          </w:rPr>
          <w:t>.</w:t>
        </w:r>
        <w:r w:rsidR="00116E1A" w:rsidRPr="009326AC">
          <w:rPr>
            <w:i/>
            <w:iCs/>
            <w:u w:val="single"/>
            <w:lang w:val="en-US" w:eastAsia="ar-SA"/>
          </w:rPr>
          <w:t>ru</w:t>
        </w:r>
        <w:r w:rsidR="00116E1A" w:rsidRPr="009326AC">
          <w:rPr>
            <w:i/>
            <w:iCs/>
            <w:u w:val="single"/>
            <w:lang w:eastAsia="ar-SA"/>
          </w:rPr>
          <w:t>/</w:t>
        </w:r>
        <w:r w:rsidR="00116E1A" w:rsidRPr="009326AC">
          <w:rPr>
            <w:i/>
            <w:iCs/>
            <w:u w:val="single"/>
            <w:lang w:val="en-US" w:eastAsia="ar-SA"/>
          </w:rPr>
          <w:t>wps</w:t>
        </w:r>
        <w:r w:rsidR="00116E1A" w:rsidRPr="009326AC">
          <w:rPr>
            <w:i/>
            <w:iCs/>
            <w:u w:val="single"/>
            <w:lang w:eastAsia="ar-SA"/>
          </w:rPr>
          <w:t>/</w:t>
        </w:r>
        <w:r w:rsidR="00116E1A" w:rsidRPr="009326AC">
          <w:rPr>
            <w:i/>
            <w:iCs/>
            <w:u w:val="single"/>
            <w:lang w:val="en-US" w:eastAsia="ar-SA"/>
          </w:rPr>
          <w:t>wcm</w:t>
        </w:r>
        <w:r w:rsidR="00116E1A" w:rsidRPr="009326AC">
          <w:rPr>
            <w:i/>
            <w:iCs/>
            <w:u w:val="single"/>
            <w:lang w:eastAsia="ar-SA"/>
          </w:rPr>
          <w:t>/</w:t>
        </w:r>
        <w:r w:rsidR="00116E1A" w:rsidRPr="009326AC">
          <w:rPr>
            <w:i/>
            <w:iCs/>
            <w:u w:val="single"/>
            <w:lang w:val="en-US" w:eastAsia="ar-SA"/>
          </w:rPr>
          <w:t>connect</w:t>
        </w:r>
        <w:r w:rsidR="00116E1A" w:rsidRPr="009326AC">
          <w:rPr>
            <w:i/>
            <w:iCs/>
            <w:u w:val="single"/>
            <w:lang w:eastAsia="ar-SA"/>
          </w:rPr>
          <w:t>/</w:t>
        </w:r>
        <w:r w:rsidR="00116E1A" w:rsidRPr="009326AC">
          <w:rPr>
            <w:i/>
            <w:iCs/>
            <w:u w:val="single"/>
            <w:lang w:val="en-US" w:eastAsia="ar-SA"/>
          </w:rPr>
          <w:t>rosstat</w:t>
        </w:r>
        <w:r w:rsidR="00116E1A" w:rsidRPr="009326AC">
          <w:rPr>
            <w:i/>
            <w:iCs/>
            <w:u w:val="single"/>
            <w:lang w:eastAsia="ar-SA"/>
          </w:rPr>
          <w:t>_</w:t>
        </w:r>
        <w:r w:rsidR="00116E1A" w:rsidRPr="009326AC">
          <w:rPr>
            <w:i/>
            <w:iCs/>
            <w:u w:val="single"/>
            <w:lang w:val="en-US" w:eastAsia="ar-SA"/>
          </w:rPr>
          <w:t>main</w:t>
        </w:r>
        <w:r w:rsidR="00116E1A" w:rsidRPr="009326AC">
          <w:rPr>
            <w:i/>
            <w:iCs/>
            <w:u w:val="single"/>
            <w:lang w:eastAsia="ar-SA"/>
          </w:rPr>
          <w:t>/</w:t>
        </w:r>
        <w:r w:rsidR="00116E1A" w:rsidRPr="009326AC">
          <w:rPr>
            <w:i/>
            <w:iCs/>
            <w:u w:val="single"/>
            <w:lang w:val="en-US" w:eastAsia="ar-SA"/>
          </w:rPr>
          <w:t>rosstat</w:t>
        </w:r>
        <w:r w:rsidR="00116E1A" w:rsidRPr="009326AC">
          <w:rPr>
            <w:i/>
            <w:iCs/>
            <w:u w:val="single"/>
            <w:lang w:eastAsia="ar-SA"/>
          </w:rPr>
          <w:t>/</w:t>
        </w:r>
        <w:r w:rsidR="00116E1A" w:rsidRPr="009326AC">
          <w:rPr>
            <w:i/>
            <w:iCs/>
            <w:u w:val="single"/>
            <w:lang w:val="en-US" w:eastAsia="ar-SA"/>
          </w:rPr>
          <w:t>ru</w:t>
        </w:r>
        <w:r w:rsidR="00116E1A" w:rsidRPr="009326AC">
          <w:rPr>
            <w:i/>
            <w:iCs/>
            <w:u w:val="single"/>
            <w:lang w:eastAsia="ar-SA"/>
          </w:rPr>
          <w:t>/</w:t>
        </w:r>
        <w:r w:rsidR="00116E1A" w:rsidRPr="009326AC">
          <w:rPr>
            <w:i/>
            <w:iCs/>
            <w:u w:val="single"/>
            <w:lang w:val="en-US" w:eastAsia="ar-SA"/>
          </w:rPr>
          <w:t>statistics</w:t>
        </w:r>
        <w:r w:rsidR="00116E1A" w:rsidRPr="009326AC">
          <w:rPr>
            <w:i/>
            <w:iCs/>
            <w:u w:val="single"/>
            <w:lang w:eastAsia="ar-SA"/>
          </w:rPr>
          <w:t>/</w:t>
        </w:r>
        <w:r w:rsidR="00116E1A" w:rsidRPr="009326AC">
          <w:rPr>
            <w:i/>
            <w:iCs/>
            <w:u w:val="single"/>
            <w:lang w:val="en-US" w:eastAsia="ar-SA"/>
          </w:rPr>
          <w:t>databases</w:t>
        </w:r>
        <w:r w:rsidR="00116E1A" w:rsidRPr="009326AC">
          <w:rPr>
            <w:i/>
            <w:iCs/>
            <w:u w:val="single"/>
            <w:lang w:eastAsia="ar-SA"/>
          </w:rPr>
          <w:t>/</w:t>
        </w:r>
      </w:hyperlink>
      <w:r w:rsidR="00116E1A" w:rsidRPr="009326AC">
        <w:rPr>
          <w:i/>
          <w:iCs/>
          <w:lang w:val="en-US" w:eastAsia="ar-SA"/>
        </w:rPr>
        <w:t> </w:t>
      </w:r>
      <w:r w:rsidR="00116E1A" w:rsidRPr="009326AC">
        <w:rPr>
          <w:i/>
          <w:iCs/>
          <w:lang w:eastAsia="ar-SA"/>
        </w:rPr>
        <w:t xml:space="preserve">- </w:t>
      </w:r>
      <w:r w:rsidR="00116E1A" w:rsidRPr="009326AC">
        <w:rPr>
          <w:i/>
          <w:iCs/>
          <w:lang w:val="en-US" w:eastAsia="ar-SA"/>
        </w:rPr>
        <w:t> </w:t>
      </w:r>
      <w:r w:rsidR="00116E1A" w:rsidRPr="009326AC">
        <w:rPr>
          <w:i/>
          <w:iCs/>
          <w:lang w:eastAsia="ar-SA"/>
        </w:rPr>
        <w:t xml:space="preserve"> базы данных на Едином Интернет-портале Росстата;</w:t>
      </w:r>
    </w:p>
    <w:p w:rsidR="00116E1A" w:rsidRPr="009326AC" w:rsidRDefault="00264533" w:rsidP="00116E1A">
      <w:pPr>
        <w:numPr>
          <w:ilvl w:val="0"/>
          <w:numId w:val="42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3" w:history="1">
        <w:r w:rsidR="00116E1A" w:rsidRPr="009326AC">
          <w:rPr>
            <w:i/>
            <w:iCs/>
            <w:u w:val="single"/>
            <w:lang w:val="en-US" w:eastAsia="ar-SA"/>
          </w:rPr>
          <w:t>http</w:t>
        </w:r>
        <w:r w:rsidR="00116E1A" w:rsidRPr="009326AC">
          <w:rPr>
            <w:i/>
            <w:iCs/>
            <w:u w:val="single"/>
            <w:lang w:eastAsia="ar-SA"/>
          </w:rPr>
          <w:t>://</w:t>
        </w:r>
        <w:r w:rsidR="00116E1A" w:rsidRPr="009326AC">
          <w:rPr>
            <w:i/>
            <w:iCs/>
            <w:u w:val="single"/>
            <w:lang w:val="en-US" w:eastAsia="ar-SA"/>
          </w:rPr>
          <w:t>www</w:t>
        </w:r>
        <w:r w:rsidR="00116E1A" w:rsidRPr="009326AC">
          <w:rPr>
            <w:i/>
            <w:iCs/>
            <w:u w:val="single"/>
            <w:lang w:eastAsia="ar-SA"/>
          </w:rPr>
          <w:t>.</w:t>
        </w:r>
        <w:r w:rsidR="00116E1A" w:rsidRPr="009326AC">
          <w:rPr>
            <w:i/>
            <w:iCs/>
            <w:u w:val="single"/>
            <w:lang w:val="en-US" w:eastAsia="ar-SA"/>
          </w:rPr>
          <w:t>scopus</w:t>
        </w:r>
        <w:r w:rsidR="00116E1A" w:rsidRPr="009326AC">
          <w:rPr>
            <w:i/>
            <w:iCs/>
            <w:u w:val="single"/>
            <w:lang w:eastAsia="ar-SA"/>
          </w:rPr>
          <w:t>.</w:t>
        </w:r>
        <w:r w:rsidR="00116E1A" w:rsidRPr="009326AC">
          <w:rPr>
            <w:i/>
            <w:iCs/>
            <w:u w:val="single"/>
            <w:lang w:val="en-US" w:eastAsia="ar-SA"/>
          </w:rPr>
          <w:t>com</w:t>
        </w:r>
        <w:r w:rsidR="00116E1A" w:rsidRPr="009326AC">
          <w:rPr>
            <w:i/>
            <w:iCs/>
            <w:u w:val="single"/>
            <w:lang w:eastAsia="ar-SA"/>
          </w:rPr>
          <w:t>/</w:t>
        </w:r>
      </w:hyperlink>
      <w:r w:rsidR="00116E1A" w:rsidRPr="009326AC">
        <w:rPr>
          <w:i/>
          <w:iCs/>
          <w:lang w:val="en-US" w:eastAsia="ar-SA"/>
        </w:rPr>
        <w:t> </w:t>
      </w:r>
      <w:r w:rsidR="00116E1A" w:rsidRPr="009326AC">
        <w:rPr>
          <w:i/>
          <w:iCs/>
          <w:lang w:eastAsia="ar-SA"/>
        </w:rPr>
        <w:t xml:space="preserve">- реферативная база данных </w:t>
      </w:r>
      <w:r w:rsidR="00116E1A" w:rsidRPr="009326AC">
        <w:rPr>
          <w:i/>
          <w:iCs/>
          <w:lang w:val="en-US" w:eastAsia="ar-SA"/>
        </w:rPr>
        <w:t>Scopus</w:t>
      </w:r>
      <w:r w:rsidR="00116E1A" w:rsidRPr="009326AC">
        <w:rPr>
          <w:i/>
          <w:iCs/>
          <w:lang w:eastAsia="ar-SA"/>
        </w:rPr>
        <w:t xml:space="preserve"> – международная универсальная реферативная база данных;</w:t>
      </w:r>
    </w:p>
    <w:p w:rsidR="00116E1A" w:rsidRPr="009326AC" w:rsidRDefault="00264533" w:rsidP="00116E1A">
      <w:pPr>
        <w:numPr>
          <w:ilvl w:val="0"/>
          <w:numId w:val="42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4" w:history="1">
        <w:r w:rsidR="00116E1A" w:rsidRPr="009326AC">
          <w:rPr>
            <w:i/>
            <w:iCs/>
            <w:u w:val="single"/>
            <w:lang w:val="en-US" w:eastAsia="ar-SA"/>
          </w:rPr>
          <w:t>http</w:t>
        </w:r>
        <w:r w:rsidR="00116E1A" w:rsidRPr="009326AC">
          <w:rPr>
            <w:i/>
            <w:iCs/>
            <w:u w:val="single"/>
            <w:lang w:eastAsia="ar-SA"/>
          </w:rPr>
          <w:t>://</w:t>
        </w:r>
        <w:r w:rsidR="00116E1A" w:rsidRPr="009326AC">
          <w:rPr>
            <w:i/>
            <w:iCs/>
            <w:u w:val="single"/>
            <w:lang w:val="en-US" w:eastAsia="ar-SA"/>
          </w:rPr>
          <w:t>elibrary</w:t>
        </w:r>
        <w:r w:rsidR="00116E1A" w:rsidRPr="009326AC">
          <w:rPr>
            <w:i/>
            <w:iCs/>
            <w:u w:val="single"/>
            <w:lang w:eastAsia="ar-SA"/>
          </w:rPr>
          <w:t>.</w:t>
        </w:r>
        <w:r w:rsidR="00116E1A" w:rsidRPr="009326AC">
          <w:rPr>
            <w:i/>
            <w:iCs/>
            <w:u w:val="single"/>
            <w:lang w:val="en-US" w:eastAsia="ar-SA"/>
          </w:rPr>
          <w:t>ru</w:t>
        </w:r>
        <w:r w:rsidR="00116E1A" w:rsidRPr="009326AC">
          <w:rPr>
            <w:i/>
            <w:iCs/>
            <w:u w:val="single"/>
            <w:lang w:eastAsia="ar-SA"/>
          </w:rPr>
          <w:t>/</w:t>
        </w:r>
        <w:r w:rsidR="00116E1A" w:rsidRPr="009326AC">
          <w:rPr>
            <w:i/>
            <w:iCs/>
            <w:u w:val="single"/>
            <w:lang w:val="en-US" w:eastAsia="ar-SA"/>
          </w:rPr>
          <w:t>defaultx</w:t>
        </w:r>
        <w:r w:rsidR="00116E1A" w:rsidRPr="009326AC">
          <w:rPr>
            <w:i/>
            <w:iCs/>
            <w:u w:val="single"/>
            <w:lang w:eastAsia="ar-SA"/>
          </w:rPr>
          <w:t>.</w:t>
        </w:r>
        <w:r w:rsidR="00116E1A" w:rsidRPr="009326AC">
          <w:rPr>
            <w:i/>
            <w:iCs/>
            <w:u w:val="single"/>
            <w:lang w:val="en-US" w:eastAsia="ar-SA"/>
          </w:rPr>
          <w:t>asp</w:t>
        </w:r>
      </w:hyperlink>
      <w:r w:rsidR="00116E1A" w:rsidRPr="009326AC">
        <w:rPr>
          <w:i/>
          <w:iCs/>
          <w:lang w:val="en-US" w:eastAsia="ar-SA"/>
        </w:rPr>
        <w:t> </w:t>
      </w:r>
      <w:r w:rsidR="00116E1A" w:rsidRPr="009326AC">
        <w:rPr>
          <w:i/>
          <w:iCs/>
          <w:lang w:eastAsia="ar-SA"/>
        </w:rPr>
        <w:t xml:space="preserve">- </w:t>
      </w:r>
      <w:r w:rsidR="00116E1A" w:rsidRPr="009326AC">
        <w:rPr>
          <w:i/>
          <w:iCs/>
          <w:lang w:val="en-US" w:eastAsia="ar-SA"/>
        </w:rPr>
        <w:t>  </w:t>
      </w:r>
      <w:r w:rsidR="00116E1A" w:rsidRPr="009326AC">
        <w:rPr>
          <w:i/>
          <w:iCs/>
          <w:lang w:eastAsia="ar-SA"/>
        </w:rPr>
        <w:t>крупнейший российский информационный портал</w:t>
      </w:r>
      <w:r w:rsidR="00116E1A" w:rsidRPr="009326AC">
        <w:rPr>
          <w:i/>
          <w:iCs/>
          <w:lang w:val="en-US" w:eastAsia="ar-SA"/>
        </w:rPr>
        <w:t> </w:t>
      </w:r>
      <w:r w:rsidR="00116E1A" w:rsidRPr="009326AC">
        <w:rPr>
          <w:i/>
          <w:iCs/>
          <w:lang w:eastAsia="ar-SA"/>
        </w:rPr>
        <w:t>электронных журналов и баз данных по всем отраслям наук;</w:t>
      </w:r>
    </w:p>
    <w:p w:rsidR="00116E1A" w:rsidRPr="009326AC" w:rsidRDefault="00264533" w:rsidP="00116E1A">
      <w:pPr>
        <w:numPr>
          <w:ilvl w:val="0"/>
          <w:numId w:val="42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5" w:history="1">
        <w:r w:rsidR="00116E1A" w:rsidRPr="009326AC">
          <w:rPr>
            <w:i/>
            <w:iCs/>
            <w:u w:val="single"/>
            <w:lang w:val="en-US" w:eastAsia="ar-SA"/>
          </w:rPr>
          <w:t>http</w:t>
        </w:r>
        <w:r w:rsidR="00116E1A" w:rsidRPr="009326AC">
          <w:rPr>
            <w:i/>
            <w:iCs/>
            <w:u w:val="single"/>
            <w:lang w:eastAsia="ar-SA"/>
          </w:rPr>
          <w:t>://</w:t>
        </w:r>
        <w:r w:rsidR="00116E1A" w:rsidRPr="009326AC">
          <w:rPr>
            <w:i/>
            <w:iCs/>
            <w:u w:val="single"/>
            <w:lang w:val="en-US" w:eastAsia="ar-SA"/>
          </w:rPr>
          <w:t>arxiv</w:t>
        </w:r>
        <w:r w:rsidR="00116E1A" w:rsidRPr="009326AC">
          <w:rPr>
            <w:i/>
            <w:iCs/>
            <w:u w:val="single"/>
            <w:lang w:eastAsia="ar-SA"/>
          </w:rPr>
          <w:t>.</w:t>
        </w:r>
        <w:r w:rsidR="00116E1A" w:rsidRPr="009326AC">
          <w:rPr>
            <w:i/>
            <w:iCs/>
            <w:u w:val="single"/>
            <w:lang w:val="en-US" w:eastAsia="ar-SA"/>
          </w:rPr>
          <w:t>org</w:t>
        </w:r>
      </w:hyperlink>
      <w:r w:rsidR="00116E1A" w:rsidRPr="009326AC">
        <w:rPr>
          <w:i/>
          <w:iCs/>
          <w:lang w:val="en-US" w:eastAsia="ar-SA"/>
        </w:rPr>
        <w:t> </w:t>
      </w:r>
      <w:r w:rsidR="00116E1A" w:rsidRPr="009326AC">
        <w:rPr>
          <w:i/>
          <w:iCs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:rsidR="00116E1A" w:rsidRPr="009326AC" w:rsidRDefault="00116E1A" w:rsidP="00116E1A">
      <w:pPr>
        <w:numPr>
          <w:ilvl w:val="0"/>
          <w:numId w:val="42"/>
        </w:numPr>
        <w:rPr>
          <w:lang w:eastAsia="ar-SA"/>
        </w:rPr>
      </w:pPr>
      <w:r w:rsidRPr="009326AC">
        <w:rPr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</w:r>
    </w:p>
    <w:p w:rsidR="00116E1A" w:rsidRDefault="00116E1A" w:rsidP="00116E1A">
      <w:pPr>
        <w:tabs>
          <w:tab w:val="right" w:leader="underscore" w:pos="8505"/>
        </w:tabs>
        <w:jc w:val="both"/>
        <w:rPr>
          <w:highlight w:val="yellow"/>
        </w:rPr>
      </w:pPr>
    </w:p>
    <w:p w:rsidR="00116E1A" w:rsidRDefault="00116E1A" w:rsidP="00116E1A">
      <w:pPr>
        <w:tabs>
          <w:tab w:val="right" w:leader="underscore" w:pos="8505"/>
        </w:tabs>
        <w:jc w:val="both"/>
        <w:rPr>
          <w:b/>
          <w:i/>
        </w:rPr>
      </w:pPr>
      <w:r w:rsidRPr="00DE0AF5">
        <w:t xml:space="preserve">9.4.3 Лицензионное программное обеспечение </w:t>
      </w:r>
      <w:r w:rsidRPr="00DE0AF5">
        <w:rPr>
          <w:b/>
          <w:i/>
        </w:rPr>
        <w:t>(ежегодно обновляется)</w:t>
      </w:r>
      <w:r>
        <w:rPr>
          <w:b/>
          <w:i/>
        </w:rPr>
        <w:t xml:space="preserve"> </w:t>
      </w:r>
    </w:p>
    <w:p w:rsidR="00116E1A" w:rsidRPr="00113712" w:rsidRDefault="00116E1A" w:rsidP="00116E1A">
      <w:pPr>
        <w:jc w:val="both"/>
      </w:pPr>
      <w:r w:rsidRPr="00113712">
        <w:rPr>
          <w:lang w:val="en-US"/>
        </w:rPr>
        <w:t>Microsoft</w:t>
      </w:r>
      <w:r w:rsidRPr="00113712">
        <w:t xml:space="preserve">® </w:t>
      </w:r>
      <w:r w:rsidRPr="00113712">
        <w:rPr>
          <w:lang w:val="en-US"/>
        </w:rPr>
        <w:t>Windows</w:t>
      </w:r>
      <w:r w:rsidRPr="00113712">
        <w:t xml:space="preserve">® </w:t>
      </w:r>
      <w:r w:rsidRPr="00113712">
        <w:rPr>
          <w:lang w:val="en-US"/>
        </w:rPr>
        <w:t>XP</w:t>
      </w:r>
      <w:r w:rsidRPr="00113712">
        <w:t xml:space="preserve"> </w:t>
      </w:r>
      <w:r w:rsidRPr="00113712">
        <w:rPr>
          <w:lang w:val="en-US"/>
        </w:rPr>
        <w:t>Professional</w:t>
      </w:r>
      <w:r w:rsidRPr="00113712">
        <w:t xml:space="preserve"> </w:t>
      </w:r>
      <w:r w:rsidRPr="00113712">
        <w:rPr>
          <w:lang w:val="en-US"/>
        </w:rPr>
        <w:t>Russian</w:t>
      </w:r>
      <w:r w:rsidRPr="00113712">
        <w:t xml:space="preserve"> </w:t>
      </w:r>
      <w:r w:rsidRPr="00113712">
        <w:rPr>
          <w:lang w:val="en-US"/>
        </w:rPr>
        <w:t>Upgrade</w:t>
      </w:r>
      <w:r w:rsidRPr="00113712">
        <w:t>/</w:t>
      </w:r>
      <w:r w:rsidRPr="00113712">
        <w:rPr>
          <w:lang w:val="en-US"/>
        </w:rPr>
        <w:t>Software</w:t>
      </w:r>
      <w:r w:rsidRPr="00113712">
        <w:t xml:space="preserve"> </w:t>
      </w:r>
      <w:r w:rsidRPr="00113712">
        <w:rPr>
          <w:lang w:val="en-US"/>
        </w:rPr>
        <w:t>Assurance</w:t>
      </w:r>
      <w:r w:rsidRPr="00113712">
        <w:t xml:space="preserve"> </w:t>
      </w:r>
      <w:r w:rsidRPr="00113712">
        <w:rPr>
          <w:lang w:val="en-US"/>
        </w:rPr>
        <w:t>Pack</w:t>
      </w:r>
      <w:r w:rsidRPr="00113712">
        <w:t xml:space="preserve"> </w:t>
      </w:r>
      <w:r w:rsidRPr="00113712">
        <w:rPr>
          <w:lang w:val="en-US"/>
        </w:rPr>
        <w:t>Academic</w:t>
      </w:r>
      <w:r w:rsidRPr="00113712">
        <w:t xml:space="preserve"> </w:t>
      </w:r>
      <w:r w:rsidRPr="00113712">
        <w:rPr>
          <w:lang w:val="en-US"/>
        </w:rPr>
        <w:t>OPEN</w:t>
      </w:r>
      <w:r w:rsidRPr="00113712">
        <w:t xml:space="preserve"> </w:t>
      </w:r>
      <w:r w:rsidRPr="00113712">
        <w:rPr>
          <w:lang w:val="en-US"/>
        </w:rPr>
        <w:t>No</w:t>
      </w:r>
      <w:r w:rsidRPr="00113712">
        <w:t xml:space="preserve"> </w:t>
      </w:r>
      <w:r w:rsidRPr="00113712">
        <w:rPr>
          <w:lang w:val="en-US"/>
        </w:rPr>
        <w:t>Level</w:t>
      </w:r>
      <w:r w:rsidRPr="00113712">
        <w:t xml:space="preserve">, артикул Е85-00638; № лицензия  18582213 от 30.12.2004 (бессрочная корпоративная академическая лицензия); </w:t>
      </w:r>
    </w:p>
    <w:p w:rsidR="00116E1A" w:rsidRPr="00113712" w:rsidRDefault="00116E1A" w:rsidP="00116E1A">
      <w:pPr>
        <w:jc w:val="both"/>
        <w:rPr>
          <w:lang w:val="en-US"/>
        </w:rPr>
      </w:pPr>
      <w:r w:rsidRPr="00113712">
        <w:rPr>
          <w:lang w:val="en-US"/>
        </w:rPr>
        <w:t xml:space="preserve">Microsoft® Office Professional Win 32 Russian License/Software Assurance Pack Academic OPEN No Level, </w:t>
      </w:r>
      <w:r w:rsidRPr="00113712">
        <w:t>артикул</w:t>
      </w:r>
      <w:r w:rsidRPr="00113712">
        <w:rPr>
          <w:lang w:val="en-US"/>
        </w:rPr>
        <w:t xml:space="preserve"> 269-05620; </w:t>
      </w:r>
      <w:r w:rsidRPr="00113712">
        <w:t>лицензия</w:t>
      </w:r>
      <w:r w:rsidRPr="00113712">
        <w:rPr>
          <w:lang w:val="en-US"/>
        </w:rPr>
        <w:t xml:space="preserve">  №18582213 </w:t>
      </w:r>
      <w:r w:rsidRPr="00113712">
        <w:t>от</w:t>
      </w:r>
      <w:r w:rsidRPr="00113712">
        <w:rPr>
          <w:lang w:val="en-US"/>
        </w:rPr>
        <w:t xml:space="preserve"> 30.12.2004 (</w:t>
      </w:r>
      <w:r w:rsidRPr="00113712">
        <w:t>бессрочная</w:t>
      </w:r>
      <w:r w:rsidRPr="00113712">
        <w:rPr>
          <w:lang w:val="en-US"/>
        </w:rPr>
        <w:t xml:space="preserve"> </w:t>
      </w:r>
      <w:r w:rsidRPr="00113712">
        <w:t>корпоративная</w:t>
      </w:r>
      <w:r w:rsidRPr="00113712">
        <w:rPr>
          <w:lang w:val="en-US"/>
        </w:rPr>
        <w:t xml:space="preserve"> </w:t>
      </w:r>
      <w:r w:rsidRPr="00113712">
        <w:t>академическая</w:t>
      </w:r>
      <w:r w:rsidRPr="00113712">
        <w:rPr>
          <w:lang w:val="en-US"/>
        </w:rPr>
        <w:t xml:space="preserve"> </w:t>
      </w:r>
      <w:r w:rsidRPr="00113712">
        <w:t>лицензия</w:t>
      </w:r>
      <w:r w:rsidRPr="00113712">
        <w:rPr>
          <w:lang w:val="en-US"/>
        </w:rPr>
        <w:t>);</w:t>
      </w:r>
    </w:p>
    <w:p w:rsidR="00116E1A" w:rsidRPr="00113712" w:rsidRDefault="00116E1A" w:rsidP="00116E1A">
      <w:pPr>
        <w:widowControl w:val="0"/>
        <w:jc w:val="both"/>
        <w:rPr>
          <w:i/>
          <w:color w:val="000000"/>
          <w:lang w:val="en-US" w:bidi="ru-RU"/>
        </w:rPr>
      </w:pPr>
      <w:r w:rsidRPr="00113712">
        <w:rPr>
          <w:lang w:val="en-US"/>
        </w:rPr>
        <w:t>Kaspersky Endpoint Secunty для бизнеса - Стандартный Russian Edition, 250-499 Node 1 year Educational Renewal License; лицензи</w:t>
      </w:r>
      <w:r w:rsidRPr="00113712">
        <w:t>я</w:t>
      </w:r>
      <w:r w:rsidRPr="00113712">
        <w:rPr>
          <w:lang w:val="en-US"/>
        </w:rPr>
        <w:t xml:space="preserve"> №17EO-171228-</w:t>
      </w:r>
      <w:r w:rsidRPr="00113712">
        <w:rPr>
          <w:lang w:val="en-US"/>
        </w:rPr>
        <w:lastRenderedPageBreak/>
        <w:t>092222-983-1666 от  28.12.2017.</w:t>
      </w:r>
    </w:p>
    <w:p w:rsidR="00116E1A" w:rsidRPr="00113712" w:rsidRDefault="00116E1A" w:rsidP="00116E1A">
      <w:pPr>
        <w:spacing w:after="200" w:line="276" w:lineRule="auto"/>
        <w:rPr>
          <w:lang w:val="en-US"/>
        </w:rPr>
      </w:pPr>
      <w:r w:rsidRPr="00113712">
        <w:rPr>
          <w:rFonts w:eastAsia="Calibri"/>
          <w:i/>
          <w:iCs/>
          <w:spacing w:val="-6"/>
          <w:lang w:val="en-US" w:eastAsia="en-US"/>
        </w:rPr>
        <w:t xml:space="preserve"> </w:t>
      </w:r>
      <w:r w:rsidRPr="00113712">
        <w:rPr>
          <w:lang w:val="en-US"/>
        </w:rPr>
        <w:t>MatLab Simulink MathWorks, unlimited №DVD10B</w:t>
      </w:r>
    </w:p>
    <w:p w:rsidR="00116E1A" w:rsidRDefault="00116E1A" w:rsidP="00116E1A"/>
    <w:sectPr w:rsidR="00116E1A" w:rsidSect="00EE2D44">
      <w:pgSz w:w="16838" w:h="11906" w:orient="landscape"/>
      <w:pgMar w:top="141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671" w:rsidRDefault="00991671">
      <w:r>
        <w:separator/>
      </w:r>
    </w:p>
  </w:endnote>
  <w:endnote w:type="continuationSeparator" w:id="0">
    <w:p w:rsidR="00991671" w:rsidRDefault="00991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8C7" w:rsidRDefault="009D373B" w:rsidP="00A41CB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68C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68C7" w:rsidRDefault="00F768C7" w:rsidP="00FC2D4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8C7" w:rsidRDefault="009D373B" w:rsidP="00A41CB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68C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64533">
      <w:rPr>
        <w:rStyle w:val="a8"/>
        <w:noProof/>
      </w:rPr>
      <w:t>5</w:t>
    </w:r>
    <w:r>
      <w:rPr>
        <w:rStyle w:val="a8"/>
      </w:rPr>
      <w:fldChar w:fldCharType="end"/>
    </w:r>
  </w:p>
  <w:p w:rsidR="00F768C7" w:rsidRDefault="00F768C7" w:rsidP="00FC2D4D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8C7" w:rsidRDefault="009D373B" w:rsidP="00A41CB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68C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68C7" w:rsidRDefault="00F768C7" w:rsidP="00FC2D4D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8C7" w:rsidRDefault="009D373B" w:rsidP="00A41CB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68C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64533">
      <w:rPr>
        <w:rStyle w:val="a8"/>
        <w:noProof/>
      </w:rPr>
      <w:t>8</w:t>
    </w:r>
    <w:r>
      <w:rPr>
        <w:rStyle w:val="a8"/>
      </w:rPr>
      <w:fldChar w:fldCharType="end"/>
    </w:r>
  </w:p>
  <w:p w:rsidR="00F768C7" w:rsidRDefault="00F768C7" w:rsidP="00FC2D4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671" w:rsidRDefault="00991671">
      <w:r>
        <w:separator/>
      </w:r>
    </w:p>
  </w:footnote>
  <w:footnote w:type="continuationSeparator" w:id="0">
    <w:p w:rsidR="00991671" w:rsidRDefault="00991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EBCD05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6130DB"/>
    <w:multiLevelType w:val="hybridMultilevel"/>
    <w:tmpl w:val="18D4CB60"/>
    <w:lvl w:ilvl="0" w:tplc="918AC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2193369"/>
    <w:multiLevelType w:val="hybridMultilevel"/>
    <w:tmpl w:val="E58A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C70955"/>
    <w:multiLevelType w:val="hybridMultilevel"/>
    <w:tmpl w:val="52D41550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11325746"/>
    <w:multiLevelType w:val="hybridMultilevel"/>
    <w:tmpl w:val="0F50A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7C7B8F"/>
    <w:multiLevelType w:val="singleLevel"/>
    <w:tmpl w:val="C27A43B6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8">
    <w:nsid w:val="163B0F40"/>
    <w:multiLevelType w:val="singleLevel"/>
    <w:tmpl w:val="9EF831A8"/>
    <w:lvl w:ilvl="0">
      <w:start w:val="8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>
    <w:nsid w:val="17A832EB"/>
    <w:multiLevelType w:val="singleLevel"/>
    <w:tmpl w:val="1A62A81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>
    <w:nsid w:val="2332741B"/>
    <w:multiLevelType w:val="hybridMultilevel"/>
    <w:tmpl w:val="894E0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F55C2B"/>
    <w:multiLevelType w:val="hybridMultilevel"/>
    <w:tmpl w:val="BAB8C0BA"/>
    <w:lvl w:ilvl="0" w:tplc="7D42ED36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2">
    <w:nsid w:val="27E941EF"/>
    <w:multiLevelType w:val="singleLevel"/>
    <w:tmpl w:val="4CA259D8"/>
    <w:lvl w:ilvl="0">
      <w:start w:val="1"/>
      <w:numFmt w:val="decimal"/>
      <w:pStyle w:val="a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>
    <w:nsid w:val="282E348B"/>
    <w:multiLevelType w:val="multilevel"/>
    <w:tmpl w:val="59B8437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2D317C57"/>
    <w:multiLevelType w:val="hybridMultilevel"/>
    <w:tmpl w:val="73446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2212D8"/>
    <w:multiLevelType w:val="hybridMultilevel"/>
    <w:tmpl w:val="16807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5F3B4B"/>
    <w:multiLevelType w:val="hybridMultilevel"/>
    <w:tmpl w:val="B3E02DBA"/>
    <w:lvl w:ilvl="0" w:tplc="CADAC770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7">
    <w:nsid w:val="373B1F2D"/>
    <w:multiLevelType w:val="hybridMultilevel"/>
    <w:tmpl w:val="94C00DFC"/>
    <w:lvl w:ilvl="0" w:tplc="E3D62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8E731F8"/>
    <w:multiLevelType w:val="hybridMultilevel"/>
    <w:tmpl w:val="A00C6530"/>
    <w:lvl w:ilvl="0" w:tplc="91944E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FF33CF"/>
    <w:multiLevelType w:val="hybridMultilevel"/>
    <w:tmpl w:val="7B2E0EBE"/>
    <w:lvl w:ilvl="0" w:tplc="290E8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4D3249"/>
    <w:multiLevelType w:val="hybridMultilevel"/>
    <w:tmpl w:val="E0EA12F6"/>
    <w:lvl w:ilvl="0" w:tplc="05CEFE5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82039DB"/>
    <w:multiLevelType w:val="hybridMultilevel"/>
    <w:tmpl w:val="E6AE2210"/>
    <w:lvl w:ilvl="0" w:tplc="8F5E6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6517AC"/>
    <w:multiLevelType w:val="hybridMultilevel"/>
    <w:tmpl w:val="7CF2C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E35041"/>
    <w:multiLevelType w:val="hybridMultilevel"/>
    <w:tmpl w:val="9B72D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B772CF"/>
    <w:multiLevelType w:val="hybridMultilevel"/>
    <w:tmpl w:val="BBD09A24"/>
    <w:lvl w:ilvl="0" w:tplc="EF4A8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766C51"/>
    <w:multiLevelType w:val="hybridMultilevel"/>
    <w:tmpl w:val="7BFA9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F156A0"/>
    <w:multiLevelType w:val="hybridMultilevel"/>
    <w:tmpl w:val="A582F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43227C"/>
    <w:multiLevelType w:val="hybridMultilevel"/>
    <w:tmpl w:val="CFF8D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F52632"/>
    <w:multiLevelType w:val="hybridMultilevel"/>
    <w:tmpl w:val="3FE0C01E"/>
    <w:lvl w:ilvl="0" w:tplc="94F27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74E68EE"/>
    <w:multiLevelType w:val="hybridMultilevel"/>
    <w:tmpl w:val="C8AC1BE4"/>
    <w:lvl w:ilvl="0" w:tplc="26CA60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D8548D7"/>
    <w:multiLevelType w:val="hybridMultilevel"/>
    <w:tmpl w:val="4C2227B6"/>
    <w:lvl w:ilvl="0" w:tplc="1436A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E5A542B"/>
    <w:multiLevelType w:val="hybridMultilevel"/>
    <w:tmpl w:val="18E8D326"/>
    <w:lvl w:ilvl="0" w:tplc="B42E00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3152D40"/>
    <w:multiLevelType w:val="hybridMultilevel"/>
    <w:tmpl w:val="60D4FE44"/>
    <w:lvl w:ilvl="0" w:tplc="2140F9D0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6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9F1E6E"/>
    <w:multiLevelType w:val="hybridMultilevel"/>
    <w:tmpl w:val="595CBA10"/>
    <w:lvl w:ilvl="0" w:tplc="78B8A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336487"/>
    <w:multiLevelType w:val="hybridMultilevel"/>
    <w:tmpl w:val="F6025D56"/>
    <w:lvl w:ilvl="0" w:tplc="8E92094C">
      <w:start w:val="1"/>
      <w:numFmt w:val="decimal"/>
      <w:lvlText w:val="%1."/>
      <w:lvlJc w:val="left"/>
      <w:pPr>
        <w:ind w:left="142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>
    <w:nsid w:val="7F681EB7"/>
    <w:multiLevelType w:val="hybridMultilevel"/>
    <w:tmpl w:val="6EFAFE30"/>
    <w:lvl w:ilvl="0" w:tplc="BF78E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2"/>
  </w:num>
  <w:num w:numId="4">
    <w:abstractNumId w:val="7"/>
  </w:num>
  <w:num w:numId="5">
    <w:abstractNumId w:val="8"/>
  </w:num>
  <w:num w:numId="6">
    <w:abstractNumId w:val="8"/>
    <w:lvlOverride w:ilvl="0">
      <w:lvl w:ilvl="0">
        <w:start w:val="8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5"/>
  </w:num>
  <w:num w:numId="9">
    <w:abstractNumId w:val="4"/>
  </w:num>
  <w:num w:numId="10">
    <w:abstractNumId w:val="33"/>
  </w:num>
  <w:num w:numId="11">
    <w:abstractNumId w:val="3"/>
  </w:num>
  <w:num w:numId="12">
    <w:abstractNumId w:val="34"/>
  </w:num>
  <w:num w:numId="13">
    <w:abstractNumId w:val="39"/>
  </w:num>
  <w:num w:numId="14">
    <w:abstractNumId w:val="17"/>
  </w:num>
  <w:num w:numId="15">
    <w:abstractNumId w:val="22"/>
  </w:num>
  <w:num w:numId="16">
    <w:abstractNumId w:val="31"/>
  </w:num>
  <w:num w:numId="17">
    <w:abstractNumId w:val="18"/>
  </w:num>
  <w:num w:numId="18">
    <w:abstractNumId w:val="20"/>
  </w:num>
  <w:num w:numId="19">
    <w:abstractNumId w:val="32"/>
  </w:num>
  <w:num w:numId="20">
    <w:abstractNumId w:val="25"/>
  </w:num>
  <w:num w:numId="21">
    <w:abstractNumId w:val="37"/>
  </w:num>
  <w:num w:numId="22">
    <w:abstractNumId w:val="14"/>
  </w:num>
  <w:num w:numId="23">
    <w:abstractNumId w:val="16"/>
  </w:num>
  <w:num w:numId="24">
    <w:abstractNumId w:val="28"/>
  </w:num>
  <w:num w:numId="25">
    <w:abstractNumId w:val="38"/>
  </w:num>
  <w:num w:numId="26">
    <w:abstractNumId w:val="29"/>
  </w:num>
  <w:num w:numId="27">
    <w:abstractNumId w:val="35"/>
  </w:num>
  <w:num w:numId="28">
    <w:abstractNumId w:val="10"/>
  </w:num>
  <w:num w:numId="29">
    <w:abstractNumId w:val="26"/>
  </w:num>
  <w:num w:numId="30">
    <w:abstractNumId w:val="24"/>
  </w:num>
  <w:num w:numId="31">
    <w:abstractNumId w:val="21"/>
  </w:num>
  <w:num w:numId="32">
    <w:abstractNumId w:val="6"/>
  </w:num>
  <w:num w:numId="33">
    <w:abstractNumId w:val="11"/>
  </w:num>
  <w:num w:numId="34">
    <w:abstractNumId w:val="36"/>
  </w:num>
  <w:num w:numId="35">
    <w:abstractNumId w:val="30"/>
  </w:num>
  <w:num w:numId="36">
    <w:abstractNumId w:val="27"/>
  </w:num>
  <w:num w:numId="37">
    <w:abstractNumId w:val="23"/>
  </w:num>
  <w:num w:numId="38">
    <w:abstractNumId w:val="2"/>
  </w:num>
  <w:num w:numId="39">
    <w:abstractNumId w:val="13"/>
  </w:num>
  <w:num w:numId="40">
    <w:abstractNumId w:val="1"/>
  </w:num>
  <w:num w:numId="41">
    <w:abstractNumId w:val="2"/>
  </w:num>
  <w:num w:numId="42">
    <w:abstractNumId w:val="1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80B"/>
    <w:rsid w:val="00010112"/>
    <w:rsid w:val="00014CA4"/>
    <w:rsid w:val="0001511B"/>
    <w:rsid w:val="00022742"/>
    <w:rsid w:val="000263E6"/>
    <w:rsid w:val="000316DA"/>
    <w:rsid w:val="000318D6"/>
    <w:rsid w:val="000332ED"/>
    <w:rsid w:val="000339B7"/>
    <w:rsid w:val="00041E31"/>
    <w:rsid w:val="00042083"/>
    <w:rsid w:val="000431DD"/>
    <w:rsid w:val="0005186E"/>
    <w:rsid w:val="00054503"/>
    <w:rsid w:val="00054602"/>
    <w:rsid w:val="00057DF0"/>
    <w:rsid w:val="00064FB8"/>
    <w:rsid w:val="00071AAD"/>
    <w:rsid w:val="00071B94"/>
    <w:rsid w:val="00074143"/>
    <w:rsid w:val="00076923"/>
    <w:rsid w:val="00076B80"/>
    <w:rsid w:val="00077414"/>
    <w:rsid w:val="00091247"/>
    <w:rsid w:val="000923F0"/>
    <w:rsid w:val="000974E7"/>
    <w:rsid w:val="00097F88"/>
    <w:rsid w:val="000A0B6B"/>
    <w:rsid w:val="000A4D80"/>
    <w:rsid w:val="000A5B4E"/>
    <w:rsid w:val="000B75F1"/>
    <w:rsid w:val="000B7814"/>
    <w:rsid w:val="000C0FFC"/>
    <w:rsid w:val="000C56AA"/>
    <w:rsid w:val="000D063B"/>
    <w:rsid w:val="000D36F2"/>
    <w:rsid w:val="000D41CB"/>
    <w:rsid w:val="000D5CD0"/>
    <w:rsid w:val="000E1771"/>
    <w:rsid w:val="000E4E4A"/>
    <w:rsid w:val="000E5777"/>
    <w:rsid w:val="000F252E"/>
    <w:rsid w:val="000F7C49"/>
    <w:rsid w:val="001023C2"/>
    <w:rsid w:val="00105D03"/>
    <w:rsid w:val="00110C91"/>
    <w:rsid w:val="001145B7"/>
    <w:rsid w:val="00116E1A"/>
    <w:rsid w:val="001217AF"/>
    <w:rsid w:val="0012259A"/>
    <w:rsid w:val="00124E44"/>
    <w:rsid w:val="00125405"/>
    <w:rsid w:val="00127D1E"/>
    <w:rsid w:val="00134304"/>
    <w:rsid w:val="00136D30"/>
    <w:rsid w:val="00136DCA"/>
    <w:rsid w:val="0014354E"/>
    <w:rsid w:val="0015181A"/>
    <w:rsid w:val="00152B0A"/>
    <w:rsid w:val="0015541E"/>
    <w:rsid w:val="00160F4C"/>
    <w:rsid w:val="001727EE"/>
    <w:rsid w:val="001754F0"/>
    <w:rsid w:val="00177DF4"/>
    <w:rsid w:val="00180BED"/>
    <w:rsid w:val="00180F28"/>
    <w:rsid w:val="00181D01"/>
    <w:rsid w:val="0018641F"/>
    <w:rsid w:val="00186A8B"/>
    <w:rsid w:val="00194709"/>
    <w:rsid w:val="001C27B4"/>
    <w:rsid w:val="001C43EC"/>
    <w:rsid w:val="001C52AD"/>
    <w:rsid w:val="001D3268"/>
    <w:rsid w:val="001E5433"/>
    <w:rsid w:val="001F1ED2"/>
    <w:rsid w:val="001F33B4"/>
    <w:rsid w:val="001F3913"/>
    <w:rsid w:val="00203D0C"/>
    <w:rsid w:val="00212719"/>
    <w:rsid w:val="002129C4"/>
    <w:rsid w:val="00213E69"/>
    <w:rsid w:val="00213F44"/>
    <w:rsid w:val="0021418F"/>
    <w:rsid w:val="00216387"/>
    <w:rsid w:val="00220000"/>
    <w:rsid w:val="002203CC"/>
    <w:rsid w:val="002215BB"/>
    <w:rsid w:val="00223AC4"/>
    <w:rsid w:val="00232817"/>
    <w:rsid w:val="002374DE"/>
    <w:rsid w:val="00242F10"/>
    <w:rsid w:val="00246523"/>
    <w:rsid w:val="0025220A"/>
    <w:rsid w:val="002540D8"/>
    <w:rsid w:val="002605F9"/>
    <w:rsid w:val="00260D04"/>
    <w:rsid w:val="00264533"/>
    <w:rsid w:val="00264F48"/>
    <w:rsid w:val="002715BE"/>
    <w:rsid w:val="0027542D"/>
    <w:rsid w:val="00276C88"/>
    <w:rsid w:val="00277386"/>
    <w:rsid w:val="002819E9"/>
    <w:rsid w:val="00283C93"/>
    <w:rsid w:val="00287467"/>
    <w:rsid w:val="002939F5"/>
    <w:rsid w:val="002A28CF"/>
    <w:rsid w:val="002A617B"/>
    <w:rsid w:val="002B1361"/>
    <w:rsid w:val="002C0ADA"/>
    <w:rsid w:val="002C1C09"/>
    <w:rsid w:val="002C4F60"/>
    <w:rsid w:val="002D0410"/>
    <w:rsid w:val="002D0860"/>
    <w:rsid w:val="002D1708"/>
    <w:rsid w:val="002D6636"/>
    <w:rsid w:val="002F3C8E"/>
    <w:rsid w:val="002F4D7F"/>
    <w:rsid w:val="002F7CCF"/>
    <w:rsid w:val="00303FDF"/>
    <w:rsid w:val="00307F3E"/>
    <w:rsid w:val="0031485B"/>
    <w:rsid w:val="00314BB3"/>
    <w:rsid w:val="003158F5"/>
    <w:rsid w:val="0031597C"/>
    <w:rsid w:val="00317259"/>
    <w:rsid w:val="00321DB1"/>
    <w:rsid w:val="00330BCF"/>
    <w:rsid w:val="00332446"/>
    <w:rsid w:val="00333CFC"/>
    <w:rsid w:val="00346F21"/>
    <w:rsid w:val="0035090A"/>
    <w:rsid w:val="00351096"/>
    <w:rsid w:val="00356D13"/>
    <w:rsid w:val="0035775D"/>
    <w:rsid w:val="003607DD"/>
    <w:rsid w:val="00362319"/>
    <w:rsid w:val="003661B2"/>
    <w:rsid w:val="003705A0"/>
    <w:rsid w:val="003739AC"/>
    <w:rsid w:val="003739F1"/>
    <w:rsid w:val="00381D56"/>
    <w:rsid w:val="003825DD"/>
    <w:rsid w:val="00383CA3"/>
    <w:rsid w:val="00396587"/>
    <w:rsid w:val="003A59FC"/>
    <w:rsid w:val="003A7C1B"/>
    <w:rsid w:val="003B003B"/>
    <w:rsid w:val="003B665E"/>
    <w:rsid w:val="003B6A8E"/>
    <w:rsid w:val="003D46E8"/>
    <w:rsid w:val="003D5B09"/>
    <w:rsid w:val="003D7B39"/>
    <w:rsid w:val="003E1F18"/>
    <w:rsid w:val="003E2ACB"/>
    <w:rsid w:val="003E5DA6"/>
    <w:rsid w:val="003F0097"/>
    <w:rsid w:val="003F0C34"/>
    <w:rsid w:val="003F56EC"/>
    <w:rsid w:val="003F75AF"/>
    <w:rsid w:val="00400632"/>
    <w:rsid w:val="00400DB2"/>
    <w:rsid w:val="0040120C"/>
    <w:rsid w:val="00402051"/>
    <w:rsid w:val="00407D8F"/>
    <w:rsid w:val="004232F6"/>
    <w:rsid w:val="004276BF"/>
    <w:rsid w:val="004420E3"/>
    <w:rsid w:val="00450AB4"/>
    <w:rsid w:val="00452A91"/>
    <w:rsid w:val="004726D4"/>
    <w:rsid w:val="00480EBC"/>
    <w:rsid w:val="0048445C"/>
    <w:rsid w:val="004879D9"/>
    <w:rsid w:val="0049144B"/>
    <w:rsid w:val="00492C1A"/>
    <w:rsid w:val="00494AA6"/>
    <w:rsid w:val="004A5149"/>
    <w:rsid w:val="004B3FA8"/>
    <w:rsid w:val="004B6F2A"/>
    <w:rsid w:val="004C0166"/>
    <w:rsid w:val="004C061E"/>
    <w:rsid w:val="004C3DF5"/>
    <w:rsid w:val="004C6E9D"/>
    <w:rsid w:val="004C6ED7"/>
    <w:rsid w:val="004D3A33"/>
    <w:rsid w:val="004E5A50"/>
    <w:rsid w:val="004F1E83"/>
    <w:rsid w:val="004F3DA0"/>
    <w:rsid w:val="004F6FAB"/>
    <w:rsid w:val="00501B75"/>
    <w:rsid w:val="005079C7"/>
    <w:rsid w:val="00520DAF"/>
    <w:rsid w:val="0052513B"/>
    <w:rsid w:val="0052643C"/>
    <w:rsid w:val="00527AC6"/>
    <w:rsid w:val="00536575"/>
    <w:rsid w:val="0054096F"/>
    <w:rsid w:val="005410E9"/>
    <w:rsid w:val="00541CCD"/>
    <w:rsid w:val="00544BB1"/>
    <w:rsid w:val="0055073B"/>
    <w:rsid w:val="0056048F"/>
    <w:rsid w:val="0056197D"/>
    <w:rsid w:val="00564FAF"/>
    <w:rsid w:val="00565423"/>
    <w:rsid w:val="00565A56"/>
    <w:rsid w:val="00570387"/>
    <w:rsid w:val="0057083D"/>
    <w:rsid w:val="0057281A"/>
    <w:rsid w:val="0057315A"/>
    <w:rsid w:val="0058068B"/>
    <w:rsid w:val="00580BE2"/>
    <w:rsid w:val="00584F23"/>
    <w:rsid w:val="00585205"/>
    <w:rsid w:val="005A2ECC"/>
    <w:rsid w:val="005B1665"/>
    <w:rsid w:val="005B25BF"/>
    <w:rsid w:val="005B3EE9"/>
    <w:rsid w:val="005B4067"/>
    <w:rsid w:val="005C2731"/>
    <w:rsid w:val="005C30C2"/>
    <w:rsid w:val="005C346C"/>
    <w:rsid w:val="005C68E5"/>
    <w:rsid w:val="005D2DB1"/>
    <w:rsid w:val="005D3C5A"/>
    <w:rsid w:val="005D5B95"/>
    <w:rsid w:val="005D60A4"/>
    <w:rsid w:val="005E5582"/>
    <w:rsid w:val="005F2A7E"/>
    <w:rsid w:val="005F44F5"/>
    <w:rsid w:val="005F4E87"/>
    <w:rsid w:val="005F52A8"/>
    <w:rsid w:val="005F6A9E"/>
    <w:rsid w:val="005F7775"/>
    <w:rsid w:val="006032C5"/>
    <w:rsid w:val="00605B5F"/>
    <w:rsid w:val="00607A48"/>
    <w:rsid w:val="00610F44"/>
    <w:rsid w:val="00611956"/>
    <w:rsid w:val="00612BCF"/>
    <w:rsid w:val="00613AFE"/>
    <w:rsid w:val="00614C6B"/>
    <w:rsid w:val="00623A14"/>
    <w:rsid w:val="00624E64"/>
    <w:rsid w:val="00630067"/>
    <w:rsid w:val="00630995"/>
    <w:rsid w:val="00631ECB"/>
    <w:rsid w:val="006364FC"/>
    <w:rsid w:val="00636C66"/>
    <w:rsid w:val="0063783B"/>
    <w:rsid w:val="0064429D"/>
    <w:rsid w:val="00644D1D"/>
    <w:rsid w:val="00647978"/>
    <w:rsid w:val="006507A7"/>
    <w:rsid w:val="00652C2B"/>
    <w:rsid w:val="006547C5"/>
    <w:rsid w:val="00656191"/>
    <w:rsid w:val="00656488"/>
    <w:rsid w:val="00660EC4"/>
    <w:rsid w:val="00671BEF"/>
    <w:rsid w:val="00672DCE"/>
    <w:rsid w:val="00673EE8"/>
    <w:rsid w:val="0067670E"/>
    <w:rsid w:val="0068040E"/>
    <w:rsid w:val="006819F0"/>
    <w:rsid w:val="0068232A"/>
    <w:rsid w:val="00682845"/>
    <w:rsid w:val="0068435C"/>
    <w:rsid w:val="006926D4"/>
    <w:rsid w:val="00692881"/>
    <w:rsid w:val="006958DE"/>
    <w:rsid w:val="006A2D6C"/>
    <w:rsid w:val="006C418C"/>
    <w:rsid w:val="006D5A58"/>
    <w:rsid w:val="006E0CD5"/>
    <w:rsid w:val="006E2507"/>
    <w:rsid w:val="006E7CDF"/>
    <w:rsid w:val="006F02D3"/>
    <w:rsid w:val="006F0F3F"/>
    <w:rsid w:val="006F38EF"/>
    <w:rsid w:val="006F3A11"/>
    <w:rsid w:val="00702A31"/>
    <w:rsid w:val="007034D8"/>
    <w:rsid w:val="00706440"/>
    <w:rsid w:val="007130DF"/>
    <w:rsid w:val="00713166"/>
    <w:rsid w:val="00715835"/>
    <w:rsid w:val="00730C58"/>
    <w:rsid w:val="00731C7A"/>
    <w:rsid w:val="00734F6D"/>
    <w:rsid w:val="0074249C"/>
    <w:rsid w:val="00742B7B"/>
    <w:rsid w:val="00744AB3"/>
    <w:rsid w:val="00750B18"/>
    <w:rsid w:val="00752504"/>
    <w:rsid w:val="00753AD5"/>
    <w:rsid w:val="007545D8"/>
    <w:rsid w:val="00756A91"/>
    <w:rsid w:val="007638C9"/>
    <w:rsid w:val="007646DA"/>
    <w:rsid w:val="00764E73"/>
    <w:rsid w:val="00766FB2"/>
    <w:rsid w:val="007750EB"/>
    <w:rsid w:val="0078056F"/>
    <w:rsid w:val="00780CA7"/>
    <w:rsid w:val="00785742"/>
    <w:rsid w:val="007922A7"/>
    <w:rsid w:val="00792F78"/>
    <w:rsid w:val="0079330E"/>
    <w:rsid w:val="00797391"/>
    <w:rsid w:val="007A0017"/>
    <w:rsid w:val="007A09BC"/>
    <w:rsid w:val="007A3DE5"/>
    <w:rsid w:val="007A51D8"/>
    <w:rsid w:val="007B1E54"/>
    <w:rsid w:val="007B6B8B"/>
    <w:rsid w:val="007C0419"/>
    <w:rsid w:val="007C586D"/>
    <w:rsid w:val="007C7639"/>
    <w:rsid w:val="007C7F2F"/>
    <w:rsid w:val="007D04B8"/>
    <w:rsid w:val="007E1057"/>
    <w:rsid w:val="007E4BD8"/>
    <w:rsid w:val="007E4CB6"/>
    <w:rsid w:val="007E5D83"/>
    <w:rsid w:val="007E66B4"/>
    <w:rsid w:val="007F197B"/>
    <w:rsid w:val="007F285E"/>
    <w:rsid w:val="007F6A72"/>
    <w:rsid w:val="007F768D"/>
    <w:rsid w:val="00802066"/>
    <w:rsid w:val="00802115"/>
    <w:rsid w:val="0080314D"/>
    <w:rsid w:val="00803C8D"/>
    <w:rsid w:val="00804116"/>
    <w:rsid w:val="00806555"/>
    <w:rsid w:val="00812AC5"/>
    <w:rsid w:val="00815E75"/>
    <w:rsid w:val="00820DE1"/>
    <w:rsid w:val="00824E29"/>
    <w:rsid w:val="00825E97"/>
    <w:rsid w:val="00826A3F"/>
    <w:rsid w:val="00841339"/>
    <w:rsid w:val="00843B7D"/>
    <w:rsid w:val="00846877"/>
    <w:rsid w:val="00854B30"/>
    <w:rsid w:val="008643F3"/>
    <w:rsid w:val="00864AB7"/>
    <w:rsid w:val="00864B2D"/>
    <w:rsid w:val="008708A5"/>
    <w:rsid w:val="0087785D"/>
    <w:rsid w:val="00885888"/>
    <w:rsid w:val="00891E42"/>
    <w:rsid w:val="00892FC2"/>
    <w:rsid w:val="00893A8B"/>
    <w:rsid w:val="008960F1"/>
    <w:rsid w:val="008B321A"/>
    <w:rsid w:val="008D1BF7"/>
    <w:rsid w:val="008D29AE"/>
    <w:rsid w:val="008D7CD9"/>
    <w:rsid w:val="008E692A"/>
    <w:rsid w:val="008F202C"/>
    <w:rsid w:val="008F4989"/>
    <w:rsid w:val="008F69DA"/>
    <w:rsid w:val="008F74E8"/>
    <w:rsid w:val="008F7B04"/>
    <w:rsid w:val="00902CC7"/>
    <w:rsid w:val="00903291"/>
    <w:rsid w:val="00912978"/>
    <w:rsid w:val="0091618C"/>
    <w:rsid w:val="00921511"/>
    <w:rsid w:val="00922C4E"/>
    <w:rsid w:val="00924DFD"/>
    <w:rsid w:val="009256E1"/>
    <w:rsid w:val="00932DCF"/>
    <w:rsid w:val="009342CE"/>
    <w:rsid w:val="00934563"/>
    <w:rsid w:val="0094651E"/>
    <w:rsid w:val="009546DF"/>
    <w:rsid w:val="00955234"/>
    <w:rsid w:val="00960F3C"/>
    <w:rsid w:val="00962858"/>
    <w:rsid w:val="00963F1E"/>
    <w:rsid w:val="00967C5F"/>
    <w:rsid w:val="00970D25"/>
    <w:rsid w:val="00971494"/>
    <w:rsid w:val="009753C6"/>
    <w:rsid w:val="00976BE8"/>
    <w:rsid w:val="00980C74"/>
    <w:rsid w:val="00980D66"/>
    <w:rsid w:val="00991671"/>
    <w:rsid w:val="0099610A"/>
    <w:rsid w:val="009A08E2"/>
    <w:rsid w:val="009A2C41"/>
    <w:rsid w:val="009B400C"/>
    <w:rsid w:val="009B5DF2"/>
    <w:rsid w:val="009C23A3"/>
    <w:rsid w:val="009C68C7"/>
    <w:rsid w:val="009D00CD"/>
    <w:rsid w:val="009D0C6A"/>
    <w:rsid w:val="009D165E"/>
    <w:rsid w:val="009D25D5"/>
    <w:rsid w:val="009D373B"/>
    <w:rsid w:val="009D6B02"/>
    <w:rsid w:val="009E4475"/>
    <w:rsid w:val="009E7D19"/>
    <w:rsid w:val="009F7E6C"/>
    <w:rsid w:val="00A02FE4"/>
    <w:rsid w:val="00A057FD"/>
    <w:rsid w:val="00A066AB"/>
    <w:rsid w:val="00A1091F"/>
    <w:rsid w:val="00A10FF7"/>
    <w:rsid w:val="00A124AC"/>
    <w:rsid w:val="00A12DE7"/>
    <w:rsid w:val="00A15B5A"/>
    <w:rsid w:val="00A20D4D"/>
    <w:rsid w:val="00A23FEB"/>
    <w:rsid w:val="00A35A63"/>
    <w:rsid w:val="00A36EFC"/>
    <w:rsid w:val="00A40AAF"/>
    <w:rsid w:val="00A41CB9"/>
    <w:rsid w:val="00A43542"/>
    <w:rsid w:val="00A54037"/>
    <w:rsid w:val="00A57838"/>
    <w:rsid w:val="00A6748C"/>
    <w:rsid w:val="00A76EA7"/>
    <w:rsid w:val="00A85B06"/>
    <w:rsid w:val="00A9004B"/>
    <w:rsid w:val="00A90E55"/>
    <w:rsid w:val="00A92167"/>
    <w:rsid w:val="00A93001"/>
    <w:rsid w:val="00A9499E"/>
    <w:rsid w:val="00AA4BA4"/>
    <w:rsid w:val="00AA7149"/>
    <w:rsid w:val="00AA73BE"/>
    <w:rsid w:val="00AA7CFE"/>
    <w:rsid w:val="00AB00DD"/>
    <w:rsid w:val="00AB3193"/>
    <w:rsid w:val="00AC1D1C"/>
    <w:rsid w:val="00AC1E22"/>
    <w:rsid w:val="00AC7DAD"/>
    <w:rsid w:val="00AD098A"/>
    <w:rsid w:val="00AD2CE7"/>
    <w:rsid w:val="00AD4AE0"/>
    <w:rsid w:val="00AE0E7B"/>
    <w:rsid w:val="00AE0EAC"/>
    <w:rsid w:val="00AE21B4"/>
    <w:rsid w:val="00AE354B"/>
    <w:rsid w:val="00AE480B"/>
    <w:rsid w:val="00AE5B7E"/>
    <w:rsid w:val="00AF1430"/>
    <w:rsid w:val="00AF301F"/>
    <w:rsid w:val="00AF4F94"/>
    <w:rsid w:val="00B10FE9"/>
    <w:rsid w:val="00B15A09"/>
    <w:rsid w:val="00B22867"/>
    <w:rsid w:val="00B24110"/>
    <w:rsid w:val="00B42CF0"/>
    <w:rsid w:val="00B43299"/>
    <w:rsid w:val="00B444F5"/>
    <w:rsid w:val="00B51C0A"/>
    <w:rsid w:val="00B5538D"/>
    <w:rsid w:val="00B62D51"/>
    <w:rsid w:val="00B6508D"/>
    <w:rsid w:val="00B71D8A"/>
    <w:rsid w:val="00B72DD1"/>
    <w:rsid w:val="00B814B4"/>
    <w:rsid w:val="00B81853"/>
    <w:rsid w:val="00B91281"/>
    <w:rsid w:val="00B95B5F"/>
    <w:rsid w:val="00B96043"/>
    <w:rsid w:val="00B9725A"/>
    <w:rsid w:val="00B97388"/>
    <w:rsid w:val="00BA3BAF"/>
    <w:rsid w:val="00BA4808"/>
    <w:rsid w:val="00BA6032"/>
    <w:rsid w:val="00BA6905"/>
    <w:rsid w:val="00BA74D4"/>
    <w:rsid w:val="00BB1961"/>
    <w:rsid w:val="00BB3B46"/>
    <w:rsid w:val="00BB4056"/>
    <w:rsid w:val="00BB4683"/>
    <w:rsid w:val="00BB4B1D"/>
    <w:rsid w:val="00BB6170"/>
    <w:rsid w:val="00BC0DDF"/>
    <w:rsid w:val="00BC3070"/>
    <w:rsid w:val="00BC4209"/>
    <w:rsid w:val="00BC5B72"/>
    <w:rsid w:val="00BD2CA0"/>
    <w:rsid w:val="00BD615C"/>
    <w:rsid w:val="00BE4EC1"/>
    <w:rsid w:val="00BF7F4A"/>
    <w:rsid w:val="00C00F78"/>
    <w:rsid w:val="00C01978"/>
    <w:rsid w:val="00C041C7"/>
    <w:rsid w:val="00C043E9"/>
    <w:rsid w:val="00C06AD9"/>
    <w:rsid w:val="00C06C84"/>
    <w:rsid w:val="00C076FC"/>
    <w:rsid w:val="00C10604"/>
    <w:rsid w:val="00C11874"/>
    <w:rsid w:val="00C123BE"/>
    <w:rsid w:val="00C17771"/>
    <w:rsid w:val="00C20AAA"/>
    <w:rsid w:val="00C218B9"/>
    <w:rsid w:val="00C21AE9"/>
    <w:rsid w:val="00C24AEA"/>
    <w:rsid w:val="00C305EF"/>
    <w:rsid w:val="00C322A4"/>
    <w:rsid w:val="00C32F98"/>
    <w:rsid w:val="00C50DBE"/>
    <w:rsid w:val="00C67BBB"/>
    <w:rsid w:val="00C705E2"/>
    <w:rsid w:val="00C710B6"/>
    <w:rsid w:val="00C80DA5"/>
    <w:rsid w:val="00C833F4"/>
    <w:rsid w:val="00C85E1D"/>
    <w:rsid w:val="00C87140"/>
    <w:rsid w:val="00C908ED"/>
    <w:rsid w:val="00C928AB"/>
    <w:rsid w:val="00C9469A"/>
    <w:rsid w:val="00C97DAA"/>
    <w:rsid w:val="00CA2558"/>
    <w:rsid w:val="00CA2E37"/>
    <w:rsid w:val="00CA5874"/>
    <w:rsid w:val="00CB5333"/>
    <w:rsid w:val="00CB6419"/>
    <w:rsid w:val="00CC0EE2"/>
    <w:rsid w:val="00CC23BD"/>
    <w:rsid w:val="00CC3646"/>
    <w:rsid w:val="00CC3F7A"/>
    <w:rsid w:val="00CC4600"/>
    <w:rsid w:val="00CC508F"/>
    <w:rsid w:val="00CC53D9"/>
    <w:rsid w:val="00CD75A6"/>
    <w:rsid w:val="00CE2504"/>
    <w:rsid w:val="00CF1090"/>
    <w:rsid w:val="00CF53B8"/>
    <w:rsid w:val="00CF544C"/>
    <w:rsid w:val="00D02D90"/>
    <w:rsid w:val="00D04556"/>
    <w:rsid w:val="00D04FC1"/>
    <w:rsid w:val="00D060FB"/>
    <w:rsid w:val="00D10FC4"/>
    <w:rsid w:val="00D13A49"/>
    <w:rsid w:val="00D14CC7"/>
    <w:rsid w:val="00D16D55"/>
    <w:rsid w:val="00D20DA2"/>
    <w:rsid w:val="00D21664"/>
    <w:rsid w:val="00D229D8"/>
    <w:rsid w:val="00D25257"/>
    <w:rsid w:val="00D322CB"/>
    <w:rsid w:val="00D333E7"/>
    <w:rsid w:val="00D35FF8"/>
    <w:rsid w:val="00D429DB"/>
    <w:rsid w:val="00D4791B"/>
    <w:rsid w:val="00D50714"/>
    <w:rsid w:val="00D51741"/>
    <w:rsid w:val="00D535BD"/>
    <w:rsid w:val="00D54143"/>
    <w:rsid w:val="00D60ABB"/>
    <w:rsid w:val="00D60E48"/>
    <w:rsid w:val="00D646A6"/>
    <w:rsid w:val="00D7519D"/>
    <w:rsid w:val="00D85FA6"/>
    <w:rsid w:val="00D87676"/>
    <w:rsid w:val="00D87A6D"/>
    <w:rsid w:val="00D905C6"/>
    <w:rsid w:val="00D90D45"/>
    <w:rsid w:val="00D9152F"/>
    <w:rsid w:val="00D96484"/>
    <w:rsid w:val="00D978FB"/>
    <w:rsid w:val="00DA271E"/>
    <w:rsid w:val="00DA2DF7"/>
    <w:rsid w:val="00DA5438"/>
    <w:rsid w:val="00DA5CD0"/>
    <w:rsid w:val="00DA6980"/>
    <w:rsid w:val="00DB6852"/>
    <w:rsid w:val="00DB6A42"/>
    <w:rsid w:val="00DC0D4D"/>
    <w:rsid w:val="00DC5C62"/>
    <w:rsid w:val="00DC670C"/>
    <w:rsid w:val="00DC6E61"/>
    <w:rsid w:val="00DD0107"/>
    <w:rsid w:val="00DD0937"/>
    <w:rsid w:val="00DD36B7"/>
    <w:rsid w:val="00DD47AB"/>
    <w:rsid w:val="00DD52B3"/>
    <w:rsid w:val="00DE1338"/>
    <w:rsid w:val="00DE6AA2"/>
    <w:rsid w:val="00DE6B60"/>
    <w:rsid w:val="00DE7F31"/>
    <w:rsid w:val="00DF12EA"/>
    <w:rsid w:val="00DF2463"/>
    <w:rsid w:val="00DF2BDA"/>
    <w:rsid w:val="00E00183"/>
    <w:rsid w:val="00E04B87"/>
    <w:rsid w:val="00E06F25"/>
    <w:rsid w:val="00E15777"/>
    <w:rsid w:val="00E2665A"/>
    <w:rsid w:val="00E30FD7"/>
    <w:rsid w:val="00E422FE"/>
    <w:rsid w:val="00E435A7"/>
    <w:rsid w:val="00E45CE7"/>
    <w:rsid w:val="00E5476E"/>
    <w:rsid w:val="00E6011A"/>
    <w:rsid w:val="00E618AB"/>
    <w:rsid w:val="00E62640"/>
    <w:rsid w:val="00E6332F"/>
    <w:rsid w:val="00E71A45"/>
    <w:rsid w:val="00E71FF6"/>
    <w:rsid w:val="00E723DC"/>
    <w:rsid w:val="00E73955"/>
    <w:rsid w:val="00E74F0D"/>
    <w:rsid w:val="00E7558D"/>
    <w:rsid w:val="00E771D7"/>
    <w:rsid w:val="00E81991"/>
    <w:rsid w:val="00E81C5E"/>
    <w:rsid w:val="00E865BB"/>
    <w:rsid w:val="00E87C70"/>
    <w:rsid w:val="00E900F2"/>
    <w:rsid w:val="00E90140"/>
    <w:rsid w:val="00E915C2"/>
    <w:rsid w:val="00EA17C4"/>
    <w:rsid w:val="00EA1930"/>
    <w:rsid w:val="00EA1B38"/>
    <w:rsid w:val="00EA1C9C"/>
    <w:rsid w:val="00EA3059"/>
    <w:rsid w:val="00EA458B"/>
    <w:rsid w:val="00EA61F0"/>
    <w:rsid w:val="00EA7040"/>
    <w:rsid w:val="00ED4914"/>
    <w:rsid w:val="00ED4D9A"/>
    <w:rsid w:val="00EE176A"/>
    <w:rsid w:val="00EE2D44"/>
    <w:rsid w:val="00EF380C"/>
    <w:rsid w:val="00EF5D75"/>
    <w:rsid w:val="00F026F0"/>
    <w:rsid w:val="00F0307D"/>
    <w:rsid w:val="00F0567D"/>
    <w:rsid w:val="00F1559B"/>
    <w:rsid w:val="00F17371"/>
    <w:rsid w:val="00F27CF0"/>
    <w:rsid w:val="00F34C17"/>
    <w:rsid w:val="00F5077A"/>
    <w:rsid w:val="00F53E01"/>
    <w:rsid w:val="00F703D1"/>
    <w:rsid w:val="00F71E09"/>
    <w:rsid w:val="00F768C7"/>
    <w:rsid w:val="00F77969"/>
    <w:rsid w:val="00F83604"/>
    <w:rsid w:val="00F84BA8"/>
    <w:rsid w:val="00F909DA"/>
    <w:rsid w:val="00F9360C"/>
    <w:rsid w:val="00FA0978"/>
    <w:rsid w:val="00FA4283"/>
    <w:rsid w:val="00FA4AD2"/>
    <w:rsid w:val="00FA4F70"/>
    <w:rsid w:val="00FB48F7"/>
    <w:rsid w:val="00FB550B"/>
    <w:rsid w:val="00FC1B3E"/>
    <w:rsid w:val="00FC2D4D"/>
    <w:rsid w:val="00FC4D43"/>
    <w:rsid w:val="00FD169E"/>
    <w:rsid w:val="00FD33C0"/>
    <w:rsid w:val="00FD6C6A"/>
    <w:rsid w:val="00FE1D2B"/>
    <w:rsid w:val="00FE2997"/>
    <w:rsid w:val="00FE3EEF"/>
    <w:rsid w:val="00FE75A3"/>
    <w:rsid w:val="00FF1E07"/>
    <w:rsid w:val="00FF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</o:shapelayout>
  </w:shapeDefaults>
  <w:decimalSymbol w:val=","/>
  <w:listSeparator w:val=";"/>
  <w15:docId w15:val="{512F53C6-B2E5-4A02-9FBE-0CE119E8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E480B"/>
    <w:rPr>
      <w:sz w:val="24"/>
      <w:szCs w:val="24"/>
    </w:rPr>
  </w:style>
  <w:style w:type="paragraph" w:styleId="2">
    <w:name w:val="heading 2"/>
    <w:basedOn w:val="a0"/>
    <w:next w:val="a0"/>
    <w:link w:val="20"/>
    <w:qFormat/>
    <w:rsid w:val="008F7B04"/>
    <w:pPr>
      <w:keepNext/>
      <w:spacing w:before="240" w:after="60"/>
      <w:outlineLvl w:val="1"/>
    </w:pPr>
    <w:rPr>
      <w:rFonts w:ascii="Arial" w:eastAsia="SimSun" w:hAnsi="Arial"/>
      <w:b/>
      <w:bCs/>
      <w:i/>
      <w:i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 Знак Знак Знак"/>
    <w:basedOn w:val="a0"/>
    <w:rsid w:val="00AE48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">
    <w:name w:val="список с точками"/>
    <w:basedOn w:val="a0"/>
    <w:rsid w:val="00AE480B"/>
    <w:pPr>
      <w:numPr>
        <w:numId w:val="3"/>
      </w:numPr>
      <w:tabs>
        <w:tab w:val="num" w:pos="756"/>
      </w:tabs>
      <w:spacing w:line="312" w:lineRule="auto"/>
      <w:ind w:left="756"/>
      <w:jc w:val="both"/>
    </w:pPr>
  </w:style>
  <w:style w:type="paragraph" w:styleId="a5">
    <w:name w:val="Normal (Web)"/>
    <w:basedOn w:val="a0"/>
    <w:rsid w:val="00AE480B"/>
    <w:pPr>
      <w:spacing w:before="100" w:beforeAutospacing="1" w:after="100" w:afterAutospacing="1"/>
    </w:pPr>
  </w:style>
  <w:style w:type="paragraph" w:customStyle="1" w:styleId="a6">
    <w:name w:val="Знак"/>
    <w:basedOn w:val="a0"/>
    <w:semiHidden/>
    <w:rsid w:val="00AE480B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footer"/>
    <w:basedOn w:val="a0"/>
    <w:rsid w:val="00FC2D4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FC2D4D"/>
  </w:style>
  <w:style w:type="paragraph" w:styleId="a9">
    <w:name w:val="Title"/>
    <w:basedOn w:val="a0"/>
    <w:link w:val="aa"/>
    <w:qFormat/>
    <w:rsid w:val="001F33B4"/>
    <w:pPr>
      <w:jc w:val="center"/>
    </w:pPr>
    <w:rPr>
      <w:szCs w:val="20"/>
    </w:rPr>
  </w:style>
  <w:style w:type="character" w:customStyle="1" w:styleId="aa">
    <w:name w:val="Название Знак"/>
    <w:link w:val="a9"/>
    <w:rsid w:val="001F33B4"/>
    <w:rPr>
      <w:sz w:val="24"/>
      <w:lang w:val="ru-RU" w:eastAsia="ru-RU" w:bidi="ar-SA"/>
    </w:rPr>
  </w:style>
  <w:style w:type="table" w:styleId="ab">
    <w:name w:val="Table Grid"/>
    <w:basedOn w:val="a2"/>
    <w:rsid w:val="001F3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0"/>
    <w:rsid w:val="00764E73"/>
    <w:pPr>
      <w:spacing w:after="120"/>
    </w:pPr>
  </w:style>
  <w:style w:type="paragraph" w:styleId="ad">
    <w:name w:val="List Paragraph"/>
    <w:basedOn w:val="a0"/>
    <w:qFormat/>
    <w:rsid w:val="009215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ody Text Indent"/>
    <w:basedOn w:val="a0"/>
    <w:link w:val="af"/>
    <w:rsid w:val="0018641F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18641F"/>
    <w:rPr>
      <w:sz w:val="24"/>
      <w:szCs w:val="24"/>
    </w:rPr>
  </w:style>
  <w:style w:type="paragraph" w:styleId="af0">
    <w:name w:val="Balloon Text"/>
    <w:basedOn w:val="a0"/>
    <w:link w:val="af1"/>
    <w:rsid w:val="00010112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rsid w:val="000101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F1E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Hyperlink"/>
    <w:rsid w:val="002D0410"/>
    <w:rPr>
      <w:color w:val="0563C1"/>
      <w:u w:val="single"/>
    </w:rPr>
  </w:style>
  <w:style w:type="character" w:customStyle="1" w:styleId="site-description">
    <w:name w:val="site-description"/>
    <w:rsid w:val="002D0410"/>
  </w:style>
  <w:style w:type="character" w:customStyle="1" w:styleId="20">
    <w:name w:val="Заголовок 2 Знак"/>
    <w:link w:val="2"/>
    <w:rsid w:val="008F7B04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21">
    <w:name w:val="Body Text Indent 2"/>
    <w:basedOn w:val="a0"/>
    <w:link w:val="22"/>
    <w:rsid w:val="00EA17C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A17C4"/>
    <w:rPr>
      <w:sz w:val="24"/>
      <w:szCs w:val="24"/>
    </w:rPr>
  </w:style>
  <w:style w:type="paragraph" w:styleId="af3">
    <w:name w:val="header"/>
    <w:basedOn w:val="a0"/>
    <w:link w:val="af4"/>
    <w:rsid w:val="008F498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8F4989"/>
    <w:rPr>
      <w:sz w:val="24"/>
      <w:szCs w:val="24"/>
    </w:rPr>
  </w:style>
  <w:style w:type="paragraph" w:customStyle="1" w:styleId="1">
    <w:name w:val="Абзац списка1"/>
    <w:basedOn w:val="a0"/>
    <w:rsid w:val="00F71E0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F009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hyperlink" Target="https://www.scopus.com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&#1085;&#1101;&#1073;.&#1088;&#1092;/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webofknowledge.com/" TargetMode="External"/><Relationship Id="rId25" Type="http://schemas.openxmlformats.org/officeDocument/2006/relationships/hyperlink" Target="http://arxiv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lib.eastview.com/" TargetMode="External"/><Relationship Id="rId20" Type="http://schemas.openxmlformats.org/officeDocument/2006/relationships/hyperlink" Target="https://elibrar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elibrary.ru/defaultx.as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www.scopus.com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springernature.com/gp/librarian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znanium.com/" TargetMode="External"/><Relationship Id="rId22" Type="http://schemas.openxmlformats.org/officeDocument/2006/relationships/hyperlink" Target="http://www.gks.ru/wps/wcm/connect/rosstat_main/rosstat/ru/statistics/databases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D26FA-AA83-452A-B791-FA884CF6A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11</Pages>
  <Words>1916</Words>
  <Characters>14961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УМОЛегпром</Company>
  <LinksUpToDate>false</LinksUpToDate>
  <CharactersWithSpaces>16844</CharactersWithSpaces>
  <SharedDoc>false</SharedDoc>
  <HLinks>
    <vt:vector size="72" baseType="variant">
      <vt:variant>
        <vt:i4>4980814</vt:i4>
      </vt:variant>
      <vt:variant>
        <vt:i4>33</vt:i4>
      </vt:variant>
      <vt:variant>
        <vt:i4>0</vt:i4>
      </vt:variant>
      <vt:variant>
        <vt:i4>5</vt:i4>
      </vt:variant>
      <vt:variant>
        <vt:lpwstr>http://arxiv.org/</vt:lpwstr>
      </vt:variant>
      <vt:variant>
        <vt:lpwstr/>
      </vt:variant>
      <vt:variant>
        <vt:i4>2228275</vt:i4>
      </vt:variant>
      <vt:variant>
        <vt:i4>30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27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5636136</vt:i4>
      </vt:variant>
      <vt:variant>
        <vt:i4>24</vt:i4>
      </vt:variant>
      <vt:variant>
        <vt:i4>0</vt:i4>
      </vt:variant>
      <vt:variant>
        <vt:i4>5</vt:i4>
      </vt:variant>
      <vt:variant>
        <vt:lpwstr>http://www.gks.ru/wps/wcm/connect/rosstat_main/rosstat/ru/statistics/databases/</vt:lpwstr>
      </vt:variant>
      <vt:variant>
        <vt:lpwstr/>
      </vt:variant>
      <vt:variant>
        <vt:i4>71827502</vt:i4>
      </vt:variant>
      <vt:variant>
        <vt:i4>21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5898263</vt:i4>
      </vt:variant>
      <vt:variant>
        <vt:i4>18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4128867</vt:i4>
      </vt:variant>
      <vt:variant>
        <vt:i4>15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2490472</vt:i4>
      </vt:variant>
      <vt:variant>
        <vt:i4>12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9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7602278</vt:i4>
      </vt:variant>
      <vt:variant>
        <vt:i4>6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3801149</vt:i4>
      </vt:variant>
      <vt:variant>
        <vt:i4>3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0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Хамидулин</dc:creator>
  <cp:lastModifiedBy>Александр Шампаров</cp:lastModifiedBy>
  <cp:revision>29</cp:revision>
  <cp:lastPrinted>2016-10-04T14:48:00Z</cp:lastPrinted>
  <dcterms:created xsi:type="dcterms:W3CDTF">2019-01-24T08:15:00Z</dcterms:created>
  <dcterms:modified xsi:type="dcterms:W3CDTF">2019-04-19T11:36:00Z</dcterms:modified>
</cp:coreProperties>
</file>