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7E" w:rsidRPr="002313AD" w:rsidRDefault="0044457E" w:rsidP="0044457E">
      <w:pPr>
        <w:jc w:val="right"/>
        <w:rPr>
          <w:sz w:val="22"/>
          <w:szCs w:val="22"/>
        </w:rPr>
      </w:pPr>
    </w:p>
    <w:p w:rsidR="00113C00" w:rsidRPr="00DC111D" w:rsidRDefault="00C766CF" w:rsidP="00113C00">
      <w:pPr>
        <w:jc w:val="center"/>
      </w:pPr>
      <w:r>
        <w:rPr>
          <w:noProof/>
        </w:rPr>
        <w:pict>
          <v:rect id="Rectangle 10" o:spid="_x0000_s1026" style="position:absolute;left:0;text-align:left;margin-left:532.2pt;margin-top:-18pt;width:218.45pt;height:1in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" filled="f" stroked="f">
            <v:textbox inset="0,0,0,0">
              <w:txbxContent>
                <w:p w:rsidR="00234E34" w:rsidRDefault="00234E34" w:rsidP="00113C00">
                  <w:pPr>
                    <w:pStyle w:val="ac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Freeform 15" o:spid="_x0000_s1032" style="position:absolute;left:0;text-align:left;margin-left:746.35pt;margin-top:161.8pt;width:.95pt;height: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" path="m19,9r-5,5l10,14r-5,l,9,5,r5,l14,r5,9xe" fillcolor="#131516" stroked="f">
            <v:path arrowok="t" o:connecttype="custom" o:connectlocs="12065,5715;8890,8890;6350,8890;3175,8890;0,5715;3175,0;6350,0;8890,0;12065,5715" o:connectangles="0,0,0,0,0,0,0,0,0"/>
          </v:shape>
        </w:pict>
      </w:r>
      <w:r>
        <w:rPr>
          <w:noProof/>
        </w:rPr>
        <w:pict>
          <v:shape id="Freeform 14" o:spid="_x0000_s1031" style="position:absolute;left:0;text-align:left;margin-left:428.6pt;margin-top:452pt;width:.7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" path="m14,10r,5l9,15,,15,,10,,,9,r5,l14,10xe" fillcolor="#131516" stroked="f">
            <v:path arrowok="t" o:connecttype="custom" o:connectlocs="8890,6350;8890,9525;5715,9525;0,9525;0,6350;0,0;5715,0;8890,0;8890,6350" o:connectangles="0,0,0,0,0,0,0,0,0"/>
          </v:shape>
        </w:pict>
      </w:r>
      <w:r>
        <w:rPr>
          <w:noProof/>
        </w:rPr>
        <w:pict>
          <v:shape id="Freeform 13" o:spid="_x0000_s1030" style="position:absolute;left:0;text-align:left;margin-left:731.7pt;margin-top:452pt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" path="m15,10r,5l10,15r-5,l,10,5,r5,l15,r,10xe" fillcolor="#131516" stroked="f">
            <v:path arrowok="t" o:connecttype="custom" o:connectlocs="9525,6350;9525,9525;6350,9525;3175,9525;0,6350;3175,0;6350,0;9525,0;9525,6350" o:connectangles="0,0,0,0,0,0,0,0,0"/>
          </v:shape>
        </w:pict>
      </w:r>
      <w:r>
        <w:rPr>
          <w:noProof/>
        </w:rPr>
        <w:pict>
          <v:shape id="Freeform 12" o:spid="_x0000_s1029" style="position:absolute;left:0;text-align:left;margin-left:429.05pt;margin-top:452pt;width: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" path="m15,5l10,15r-5,l,15,,5,,,5,r5,l15,5xe" fillcolor="#131516" stroked="f">
            <v:path arrowok="t" o:connecttype="custom" o:connectlocs="9525,3175;6350,9525;3175,9525;0,9525;0,3175;0,0;3175,0;6350,0;9525,3175" o:connectangles="0,0,0,0,0,0,0,0,0"/>
          </v:shape>
        </w:pict>
      </w:r>
      <w:r>
        <w:rPr>
          <w:noProof/>
        </w:rPr>
        <w:pict>
          <v:shape id="Freeform 11" o:spid="_x0000_s1028" style="position:absolute;left:0;text-align:left;margin-left:732.2pt;margin-top:452pt;width:.7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" path="m14,5r,10l10,15,,15,,5,,,10,r4,l14,5xe" fillcolor="#131516" stroked="f">
            <v:path arrowok="t" o:connecttype="custom" o:connectlocs="8890,3175;8890,9525;6350,9525;0,9525;0,3175;0,0;6350,0;8890,0;8890,3175" o:connectangles="0,0,0,0,0,0,0,0,0"/>
          </v:shape>
        </w:pict>
      </w:r>
      <w:r>
        <w:rPr>
          <w:noProof/>
        </w:rPr>
        <w:pict>
          <v:rect id="Rectangle 9" o:spid="_x0000_s1027" style="position:absolute;left:0;text-align:left;margin-left:719.95pt;margin-top:480.1pt;width:29.25pt;height:16.0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" filled="f" stroked="f">
            <v:textbox inset="0,0,0,0">
              <w:txbxContent>
                <w:p w:rsidR="00234E34" w:rsidRDefault="00234E34" w:rsidP="00113C00"/>
              </w:txbxContent>
            </v:textbox>
          </v:rect>
        </w:pict>
      </w:r>
      <w:r w:rsidR="006B657B">
        <w:rPr>
          <w:noProof/>
        </w:rPr>
        <w:t>МИНОБРНАУКИ  РОССИИ</w:t>
      </w:r>
    </w:p>
    <w:p w:rsidR="00113C00" w:rsidRPr="00DC111D" w:rsidRDefault="00113C00" w:rsidP="00113C00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113C00" w:rsidRPr="00DC111D" w:rsidRDefault="00113C00" w:rsidP="00113C00">
      <w:pPr>
        <w:jc w:val="center"/>
      </w:pPr>
      <w:r w:rsidRPr="00DC111D">
        <w:t>высшего  образования</w:t>
      </w:r>
    </w:p>
    <w:p w:rsidR="00113C00" w:rsidRDefault="00113C00" w:rsidP="00113C00">
      <w:pPr>
        <w:jc w:val="center"/>
      </w:pPr>
      <w:r w:rsidRPr="00DC111D">
        <w:t>«Российский государственный университет им. А.Н. Косыгина»</w:t>
      </w:r>
    </w:p>
    <w:p w:rsidR="0028428A" w:rsidRPr="00DC111D" w:rsidRDefault="005278CE" w:rsidP="00113C00">
      <w:pPr>
        <w:jc w:val="center"/>
      </w:pPr>
      <w:r>
        <w:t>(</w:t>
      </w:r>
      <w:r w:rsidR="0028428A">
        <w:t>Технологии. Дизайн. Искусство.</w:t>
      </w:r>
      <w:r>
        <w:t>)</w:t>
      </w:r>
    </w:p>
    <w:p w:rsidR="00113C00" w:rsidRDefault="00113C00" w:rsidP="000504B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C8568F" w:rsidRPr="00B72CDC" w:rsidTr="00113C00"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28428A" w:rsidRDefault="00C8568F" w:rsidP="007877F7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C8568F" w:rsidRPr="00B72CDC" w:rsidTr="00113C00">
        <w:trPr>
          <w:trHeight w:val="429"/>
        </w:trPr>
        <w:tc>
          <w:tcPr>
            <w:tcW w:w="5003" w:type="dxa"/>
            <w:vAlign w:val="center"/>
          </w:tcPr>
          <w:p w:rsidR="00C8568F" w:rsidRPr="00B72CDC" w:rsidRDefault="00C8568F" w:rsidP="007877F7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C8568F" w:rsidRDefault="00C8568F" w:rsidP="007877F7">
            <w:r>
              <w:t xml:space="preserve">Проректор </w:t>
            </w:r>
          </w:p>
          <w:p w:rsidR="00C8568F" w:rsidRPr="00B72CDC" w:rsidRDefault="00C8568F" w:rsidP="007877F7">
            <w:r>
              <w:t>по учебно-методической</w:t>
            </w:r>
            <w:r w:rsidRPr="00B72CDC">
              <w:t xml:space="preserve"> работе </w:t>
            </w:r>
          </w:p>
          <w:p w:rsidR="00C8568F" w:rsidRPr="00B72CDC" w:rsidRDefault="00C8568F" w:rsidP="007877F7">
            <w:r>
              <w:t xml:space="preserve">_____________________ </w:t>
            </w:r>
            <w:proofErr w:type="spellStart"/>
            <w:r>
              <w:t>С.Г.Дембицкий</w:t>
            </w:r>
            <w:proofErr w:type="spellEnd"/>
            <w:r w:rsidRPr="00B72CDC">
              <w:t xml:space="preserve"> </w:t>
            </w:r>
          </w:p>
        </w:tc>
      </w:tr>
      <w:tr w:rsidR="00C8568F" w:rsidRPr="00B72CDC" w:rsidTr="00113C00">
        <w:trPr>
          <w:trHeight w:val="404"/>
        </w:trPr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B72CDC" w:rsidRDefault="0096222B" w:rsidP="00113C00">
            <w:r w:rsidRPr="00B72CDC">
              <w:t>«</w:t>
            </w:r>
            <w:r>
              <w:t>28</w:t>
            </w:r>
            <w:r w:rsidRPr="00B72CDC">
              <w:t>»</w:t>
            </w:r>
            <w:r>
              <w:t xml:space="preserve"> июня </w:t>
            </w:r>
            <w:r w:rsidRPr="00B72CDC">
              <w:t>20</w:t>
            </w:r>
            <w:r>
              <w:t xml:space="preserve">18 </w:t>
            </w:r>
            <w:r w:rsidRPr="00B72CDC">
              <w:t>г.</w:t>
            </w:r>
          </w:p>
        </w:tc>
      </w:tr>
    </w:tbl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E6124E" w:rsidRDefault="00E6124E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99666F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РАБОЧАЯ ПРОГРАММА УЧЕБНОЙ ДИСЦИПЛИНЫ</w:t>
      </w:r>
    </w:p>
    <w:p w:rsidR="00A07B4D" w:rsidRPr="0015599E" w:rsidRDefault="00A07B4D" w:rsidP="001114CE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</w:p>
    <w:p w:rsidR="00A07B4D" w:rsidRPr="00A07B4D" w:rsidRDefault="00957A66" w:rsidP="00957A66">
      <w:pPr>
        <w:tabs>
          <w:tab w:val="right" w:leader="underscore" w:pos="8505"/>
        </w:tabs>
        <w:jc w:val="center"/>
        <w:outlineLvl w:val="0"/>
        <w:rPr>
          <w:bCs/>
          <w:i/>
          <w:sz w:val="22"/>
          <w:szCs w:val="22"/>
          <w:lang w:val="en-US"/>
        </w:rPr>
      </w:pPr>
      <w:r w:rsidRPr="00957A66">
        <w:rPr>
          <w:b/>
          <w:bCs/>
          <w:sz w:val="28"/>
          <w:szCs w:val="28"/>
        </w:rPr>
        <w:t>Основы технического регулирования</w:t>
      </w:r>
    </w:p>
    <w:p w:rsidR="00957A66" w:rsidRDefault="00957A66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</w:p>
    <w:p w:rsidR="00C8568F" w:rsidRPr="00A3162C" w:rsidRDefault="00C8568F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E94CC0" w:rsidRPr="00A3162C" w:rsidRDefault="00E94CC0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C8568F" w:rsidRPr="00A3162C" w:rsidRDefault="00C8568F" w:rsidP="00C8568F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образовательной программы </w:t>
      </w:r>
      <w:r w:rsidR="00711F94">
        <w:rPr>
          <w:bCs/>
          <w:sz w:val="22"/>
          <w:szCs w:val="22"/>
        </w:rPr>
        <w:t xml:space="preserve">         </w:t>
      </w:r>
      <w:proofErr w:type="gramStart"/>
      <w:r w:rsidR="00711F94" w:rsidRPr="00662011">
        <w:rPr>
          <w:bCs/>
        </w:rPr>
        <w:t>академический</w:t>
      </w:r>
      <w:proofErr w:type="gramEnd"/>
      <w:r w:rsidR="00711F94" w:rsidRPr="00662011">
        <w:rPr>
          <w:bCs/>
        </w:rPr>
        <w:t xml:space="preserve"> </w:t>
      </w:r>
      <w:proofErr w:type="spellStart"/>
      <w:r w:rsidR="00711F94" w:rsidRPr="00662011">
        <w:rPr>
          <w:bCs/>
        </w:rPr>
        <w:t>бакалавриат</w:t>
      </w:r>
      <w:proofErr w:type="spellEnd"/>
    </w:p>
    <w:p w:rsidR="00C8568F" w:rsidRDefault="00C8568F" w:rsidP="00C8568F">
      <w:pPr>
        <w:tabs>
          <w:tab w:val="right" w:leader="underscore" w:pos="8505"/>
        </w:tabs>
        <w:rPr>
          <w:bCs/>
          <w:i/>
          <w:sz w:val="22"/>
          <w:szCs w:val="22"/>
        </w:rPr>
      </w:pPr>
      <w:r w:rsidRPr="00A3162C">
        <w:rPr>
          <w:bCs/>
          <w:i/>
          <w:sz w:val="18"/>
          <w:szCs w:val="18"/>
        </w:rPr>
        <w:t xml:space="preserve">                                                </w:t>
      </w:r>
      <w:r w:rsidR="00417EBB" w:rsidRPr="00A3162C">
        <w:rPr>
          <w:bCs/>
          <w:i/>
          <w:sz w:val="18"/>
          <w:szCs w:val="18"/>
        </w:rPr>
        <w:t xml:space="preserve">              </w:t>
      </w:r>
      <w:r w:rsidRPr="00A3162C">
        <w:rPr>
          <w:bCs/>
          <w:i/>
          <w:sz w:val="18"/>
          <w:szCs w:val="18"/>
        </w:rPr>
        <w:t xml:space="preserve"> </w:t>
      </w:r>
    </w:p>
    <w:p w:rsidR="00C8568F" w:rsidRDefault="00C8568F" w:rsidP="00711F94">
      <w:pPr>
        <w:tabs>
          <w:tab w:val="right" w:leader="underscore" w:pos="8505"/>
        </w:tabs>
        <w:rPr>
          <w:b/>
          <w:bCs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 w:rsidR="00711F94">
        <w:rPr>
          <w:b/>
          <w:bCs/>
          <w:sz w:val="22"/>
          <w:szCs w:val="22"/>
        </w:rPr>
        <w:t xml:space="preserve">                </w:t>
      </w:r>
      <w:r w:rsidR="00711F94">
        <w:t>27</w:t>
      </w:r>
      <w:r w:rsidR="00711F94" w:rsidRPr="00860750">
        <w:t>.03.</w:t>
      </w:r>
      <w:r w:rsidR="00711F94">
        <w:t>01</w:t>
      </w:r>
      <w:r w:rsidR="00711F94" w:rsidRPr="00860750">
        <w:t xml:space="preserve"> </w:t>
      </w:r>
      <w:r w:rsidR="00711F94">
        <w:t>Стандартизация и метрология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711F94" w:rsidRDefault="00C8568F" w:rsidP="00711F94">
      <w:pPr>
        <w:tabs>
          <w:tab w:val="right" w:leader="underscore" w:pos="8505"/>
        </w:tabs>
      </w:pPr>
      <w:r w:rsidRPr="00417EBB">
        <w:rPr>
          <w:b/>
          <w:bCs/>
        </w:rPr>
        <w:t>Профиль</w:t>
      </w:r>
      <w:r w:rsidR="00711F94">
        <w:rPr>
          <w:b/>
          <w:bCs/>
        </w:rPr>
        <w:t xml:space="preserve">                            </w:t>
      </w:r>
      <w:r>
        <w:rPr>
          <w:b/>
          <w:bCs/>
        </w:rPr>
        <w:t xml:space="preserve"> </w:t>
      </w:r>
      <w:r w:rsidR="00711F94">
        <w:rPr>
          <w:b/>
          <w:bCs/>
        </w:rPr>
        <w:t xml:space="preserve">           </w:t>
      </w:r>
      <w:r w:rsidR="00711F94">
        <w:t>Стандартизация и сертификация в те</w:t>
      </w:r>
      <w:r w:rsidR="00DA614D">
        <w:t>к</w:t>
      </w:r>
      <w:r w:rsidR="00711F94">
        <w:t xml:space="preserve">стильной и легкой </w:t>
      </w:r>
    </w:p>
    <w:p w:rsidR="00711F94" w:rsidRDefault="00711F94" w:rsidP="00711F94">
      <w:pPr>
        <w:tabs>
          <w:tab w:val="right" w:leader="underscore" w:pos="8505"/>
        </w:tabs>
        <w:rPr>
          <w:b/>
          <w:bCs/>
        </w:rPr>
      </w:pPr>
      <w:r>
        <w:t xml:space="preserve">                                                         промышленности</w:t>
      </w:r>
    </w:p>
    <w:p w:rsidR="00C8568F" w:rsidRDefault="00C8568F" w:rsidP="00711F94">
      <w:pPr>
        <w:tabs>
          <w:tab w:val="right" w:leader="underscore" w:pos="8505"/>
        </w:tabs>
        <w:rPr>
          <w:b/>
          <w:bCs/>
        </w:rPr>
      </w:pPr>
    </w:p>
    <w:p w:rsidR="00087D04" w:rsidRDefault="00087D04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711F94">
      <w:pPr>
        <w:tabs>
          <w:tab w:val="right" w:leader="underscore" w:pos="8505"/>
        </w:tabs>
        <w:rPr>
          <w:bCs/>
        </w:rPr>
      </w:pPr>
      <w:r>
        <w:rPr>
          <w:b/>
          <w:bCs/>
        </w:rPr>
        <w:t>Форм</w:t>
      </w:r>
      <w:r w:rsidR="00E94CC0">
        <w:rPr>
          <w:b/>
          <w:bCs/>
        </w:rPr>
        <w:t>ы</w:t>
      </w:r>
      <w:r>
        <w:rPr>
          <w:b/>
          <w:bCs/>
        </w:rPr>
        <w:t xml:space="preserve"> обучения </w:t>
      </w:r>
      <w:r w:rsidR="00711F94">
        <w:rPr>
          <w:b/>
          <w:bCs/>
        </w:rPr>
        <w:t xml:space="preserve">                        </w:t>
      </w:r>
      <w:r w:rsidR="00711F94" w:rsidRPr="00711F94">
        <w:rPr>
          <w:bCs/>
        </w:rPr>
        <w:t>очная</w:t>
      </w:r>
    </w:p>
    <w:p w:rsidR="00711F94" w:rsidRPr="0064291D" w:rsidRDefault="00711F94" w:rsidP="00711F94">
      <w:pPr>
        <w:tabs>
          <w:tab w:val="right" w:leader="underscore" w:pos="8505"/>
        </w:tabs>
        <w:rPr>
          <w:bCs/>
          <w:i/>
          <w:sz w:val="18"/>
          <w:szCs w:val="18"/>
        </w:rPr>
      </w:pPr>
    </w:p>
    <w:p w:rsidR="00113C00" w:rsidRDefault="00113C00" w:rsidP="00113C0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113C00" w:rsidRPr="00711F94" w:rsidRDefault="00113C00" w:rsidP="00113C00">
      <w:pPr>
        <w:tabs>
          <w:tab w:val="right" w:leader="underscore" w:pos="8505"/>
        </w:tabs>
        <w:rPr>
          <w:bCs/>
        </w:rPr>
      </w:pPr>
      <w:r>
        <w:rPr>
          <w:b/>
          <w:bCs/>
        </w:rPr>
        <w:t xml:space="preserve">освоения  ОПОП                  </w:t>
      </w:r>
      <w:r w:rsidRPr="007D6E82">
        <w:rPr>
          <w:bCs/>
          <w:i/>
        </w:rPr>
        <w:t xml:space="preserve">  </w:t>
      </w:r>
      <w:r w:rsidR="00711F94">
        <w:rPr>
          <w:bCs/>
          <w:i/>
        </w:rPr>
        <w:t xml:space="preserve">     </w:t>
      </w:r>
      <w:r w:rsidR="00711F94" w:rsidRPr="00711F94">
        <w:rPr>
          <w:bCs/>
        </w:rPr>
        <w:t>4 года</w:t>
      </w:r>
      <w:r w:rsidRPr="00711F94">
        <w:rPr>
          <w:bCs/>
        </w:rPr>
        <w:t xml:space="preserve">  </w:t>
      </w:r>
    </w:p>
    <w:p w:rsidR="00113C00" w:rsidRPr="00087D04" w:rsidRDefault="00113C00" w:rsidP="00113C00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087D04">
        <w:rPr>
          <w:b/>
          <w:bCs/>
          <w:sz w:val="20"/>
          <w:szCs w:val="20"/>
        </w:rPr>
        <w:t xml:space="preserve">     </w:t>
      </w:r>
      <w:r w:rsidR="00087D04" w:rsidRPr="00087D04">
        <w:rPr>
          <w:b/>
          <w:bCs/>
          <w:sz w:val="20"/>
          <w:szCs w:val="20"/>
        </w:rPr>
        <w:t xml:space="preserve">                                                                        </w:t>
      </w:r>
    </w:p>
    <w:p w:rsidR="00C8568F" w:rsidRDefault="00C8568F" w:rsidP="00417EBB">
      <w:pPr>
        <w:tabs>
          <w:tab w:val="right" w:leader="underscore" w:pos="8505"/>
        </w:tabs>
        <w:jc w:val="both"/>
        <w:rPr>
          <w:b/>
          <w:bCs/>
        </w:rPr>
      </w:pPr>
      <w:r w:rsidRPr="00E94CC0">
        <w:rPr>
          <w:b/>
          <w:bCs/>
        </w:rPr>
        <w:t>Институт (факультет)</w:t>
      </w:r>
      <w:r>
        <w:rPr>
          <w:b/>
          <w:bCs/>
        </w:rPr>
        <w:t xml:space="preserve">        </w:t>
      </w:r>
      <w:r w:rsidR="00711F94">
        <w:rPr>
          <w:b/>
          <w:bCs/>
        </w:rPr>
        <w:t xml:space="preserve">      </w:t>
      </w:r>
      <w:r w:rsidR="00711F94" w:rsidRPr="00A52D69">
        <w:rPr>
          <w:bCs/>
        </w:rPr>
        <w:t>Текстильный институт им. А.Н.</w:t>
      </w:r>
      <w:r w:rsidR="00711F94">
        <w:rPr>
          <w:bCs/>
        </w:rPr>
        <w:t xml:space="preserve"> </w:t>
      </w:r>
      <w:r w:rsidR="00711F94" w:rsidRPr="00A52D69">
        <w:rPr>
          <w:bCs/>
        </w:rPr>
        <w:t>Косыгина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Cs/>
        </w:rPr>
      </w:pPr>
      <w:r>
        <w:rPr>
          <w:b/>
          <w:bCs/>
        </w:rPr>
        <w:t xml:space="preserve">Кафедра                                </w:t>
      </w:r>
      <w:r w:rsidR="00711F94">
        <w:rPr>
          <w:b/>
          <w:bCs/>
        </w:rPr>
        <w:t xml:space="preserve">         </w:t>
      </w:r>
      <w:r w:rsidR="00711F94">
        <w:rPr>
          <w:bCs/>
        </w:rPr>
        <w:t>М</w:t>
      </w:r>
      <w:r w:rsidR="00711F94" w:rsidRPr="00860750">
        <w:rPr>
          <w:bCs/>
        </w:rPr>
        <w:t xml:space="preserve">атериаловедения </w:t>
      </w:r>
      <w:r w:rsidR="00711F94">
        <w:rPr>
          <w:bCs/>
        </w:rPr>
        <w:t xml:space="preserve"> </w:t>
      </w:r>
      <w:r w:rsidR="00711F94" w:rsidRPr="00A52D69">
        <w:rPr>
          <w:bCs/>
        </w:rPr>
        <w:t>и товарной экспертизы</w:t>
      </w:r>
    </w:p>
    <w:p w:rsidR="00711F94" w:rsidRDefault="00711F94" w:rsidP="00C8568F">
      <w:pPr>
        <w:tabs>
          <w:tab w:val="right" w:leader="underscore" w:pos="8505"/>
        </w:tabs>
        <w:rPr>
          <w:b/>
          <w:bCs/>
        </w:rPr>
      </w:pPr>
    </w:p>
    <w:p w:rsidR="00711F94" w:rsidRDefault="00711F94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</w:t>
      </w:r>
      <w:r w:rsidR="00225E6C">
        <w:rPr>
          <w:b/>
          <w:bCs/>
        </w:rPr>
        <w:t xml:space="preserve"> </w:t>
      </w:r>
      <w:r w:rsidR="00225E6C" w:rsidRPr="00225E6C">
        <w:rPr>
          <w:bCs/>
        </w:rPr>
        <w:t>Е.Б. Никитаева</w:t>
      </w:r>
    </w:p>
    <w:p w:rsidR="00C8568F" w:rsidRPr="0064291D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</w:t>
      </w:r>
      <w:r w:rsidR="00087D04" w:rsidRPr="0064291D">
        <w:rPr>
          <w:b/>
          <w:bCs/>
          <w:sz w:val="18"/>
          <w:szCs w:val="18"/>
        </w:rPr>
        <w:t xml:space="preserve">     </w:t>
      </w:r>
      <w:r w:rsidR="0064291D">
        <w:rPr>
          <w:b/>
          <w:bCs/>
          <w:sz w:val="18"/>
          <w:szCs w:val="18"/>
        </w:rPr>
        <w:t xml:space="preserve">                             </w:t>
      </w:r>
      <w:r w:rsidR="00087D04" w:rsidRPr="00417EBB">
        <w:rPr>
          <w:bCs/>
          <w:i/>
          <w:sz w:val="18"/>
          <w:szCs w:val="18"/>
        </w:rPr>
        <w:t xml:space="preserve">                                       </w:t>
      </w:r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597390" w:rsidRDefault="00597390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417EBB" w:rsidRDefault="00417EBB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DC111D" w:rsidRDefault="0096222B" w:rsidP="00597390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2018</w:t>
      </w:r>
      <w:r w:rsidR="00597390">
        <w:rPr>
          <w:b/>
          <w:bCs/>
        </w:rPr>
        <w:t xml:space="preserve"> г.</w:t>
      </w:r>
    </w:p>
    <w:p w:rsidR="00AB0E0F" w:rsidRDefault="00AB0E0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AB0E0F" w:rsidRDefault="00AB0E0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8A77FF" w:rsidRDefault="008A77F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A07B4D" w:rsidRDefault="00A07B4D" w:rsidP="00B323C6">
      <w:pPr>
        <w:tabs>
          <w:tab w:val="right" w:leader="underscore" w:pos="8505"/>
        </w:tabs>
      </w:pPr>
    </w:p>
    <w:p w:rsidR="00441B14" w:rsidRDefault="00441B14" w:rsidP="00B323C6">
      <w:pPr>
        <w:tabs>
          <w:tab w:val="right" w:leader="underscore" w:pos="8505"/>
        </w:tabs>
      </w:pPr>
    </w:p>
    <w:p w:rsidR="00814193" w:rsidRDefault="00B323C6" w:rsidP="00B323C6">
      <w:pPr>
        <w:tabs>
          <w:tab w:val="right" w:leader="underscore" w:pos="8505"/>
        </w:tabs>
      </w:pPr>
      <w:r>
        <w:lastRenderedPageBreak/>
        <w:t xml:space="preserve">             </w:t>
      </w:r>
      <w:r w:rsidR="00C8568F" w:rsidRPr="00B72CDC">
        <w:t>При разработке рабочей прогр</w:t>
      </w:r>
      <w:r w:rsidR="00441B14">
        <w:t>аммы учебной дисциплины</w:t>
      </w:r>
      <w:r w:rsidR="00C8568F" w:rsidRPr="00B72CDC">
        <w:t xml:space="preserve"> в основу </w:t>
      </w:r>
    </w:p>
    <w:p w:rsidR="00B323C6" w:rsidRDefault="00C8568F" w:rsidP="00B323C6">
      <w:pPr>
        <w:tabs>
          <w:tab w:val="right" w:leader="underscore" w:pos="8505"/>
        </w:tabs>
      </w:pPr>
      <w:r w:rsidRPr="00B72CDC">
        <w:t>положены: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:rsidR="00C8568F" w:rsidRPr="00E76CCD" w:rsidRDefault="00C8568F" w:rsidP="00E76CCD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A07B4D" w:rsidRPr="00DA614D" w:rsidRDefault="00E76CCD" w:rsidP="00DA614D">
      <w:pPr>
        <w:pStyle w:val="afe"/>
        <w:numPr>
          <w:ilvl w:val="0"/>
          <w:numId w:val="30"/>
        </w:numPr>
        <w:ind w:left="426" w:hanging="426"/>
        <w:jc w:val="both"/>
        <w:rPr>
          <w:sz w:val="24"/>
          <w:szCs w:val="24"/>
        </w:rPr>
      </w:pPr>
      <w:bookmarkStart w:id="2" w:name="_Toc264543477"/>
      <w:bookmarkStart w:id="3" w:name="_Toc264543519"/>
      <w:r w:rsidRPr="00DA614D">
        <w:rPr>
          <w:sz w:val="24"/>
          <w:szCs w:val="24"/>
        </w:rPr>
        <w:t xml:space="preserve">ФГОС ВО по направлению подготовки </w:t>
      </w:r>
      <w:r w:rsidR="00A07B4D" w:rsidRPr="00DA614D">
        <w:rPr>
          <w:sz w:val="24"/>
          <w:szCs w:val="24"/>
        </w:rPr>
        <w:t>27.03.01 Стандартизация и метрология,</w:t>
      </w:r>
    </w:p>
    <w:p w:rsidR="00A07B4D" w:rsidRPr="006568F6" w:rsidRDefault="00DA614D" w:rsidP="00DA614D">
      <w:pPr>
        <w:jc w:val="both"/>
      </w:pPr>
      <w:r>
        <w:t xml:space="preserve">       </w:t>
      </w:r>
      <w:r w:rsidR="00A07B4D" w:rsidRPr="006568F6">
        <w:t xml:space="preserve">утвержденный </w:t>
      </w:r>
      <w:r w:rsidR="00A07B4D">
        <w:t>п</w:t>
      </w:r>
      <w:r w:rsidR="00A07B4D" w:rsidRPr="006568F6">
        <w:t xml:space="preserve">риказом Министерства образования и науки РФ </w:t>
      </w:r>
    </w:p>
    <w:p w:rsidR="00A07B4D" w:rsidRPr="006568F6" w:rsidRDefault="00A07B4D" w:rsidP="00A07B4D">
      <w:pPr>
        <w:ind w:firstLine="709"/>
        <w:jc w:val="both"/>
      </w:pPr>
      <w:r w:rsidRPr="006568F6">
        <w:t xml:space="preserve">                                                                          «6» марта 2015 г.,  № 168</w:t>
      </w:r>
      <w:r w:rsidR="00DA614D">
        <w:t>;</w:t>
      </w:r>
    </w:p>
    <w:p w:rsidR="00DA614D" w:rsidRDefault="00B323C6" w:rsidP="00DA614D">
      <w:pPr>
        <w:numPr>
          <w:ilvl w:val="0"/>
          <w:numId w:val="17"/>
        </w:numPr>
        <w:ind w:left="426" w:hanging="426"/>
        <w:jc w:val="both"/>
      </w:pPr>
      <w:bookmarkStart w:id="4" w:name="_Toc264543478"/>
      <w:bookmarkStart w:id="5" w:name="_Toc264543520"/>
      <w:bookmarkEnd w:id="2"/>
      <w:bookmarkEnd w:id="3"/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напра</w:t>
      </w:r>
      <w:r>
        <w:t>в</w:t>
      </w:r>
      <w:r>
        <w:t>лению</w:t>
      </w:r>
      <w:r w:rsidR="00E76CCD">
        <w:t xml:space="preserve"> подготовки </w:t>
      </w:r>
      <w:r w:rsidR="00DA614D" w:rsidRPr="00DA614D">
        <w:t>27.03.01 Стандартизация и метрология</w:t>
      </w:r>
      <w:r w:rsidR="00DA614D">
        <w:t xml:space="preserve"> </w:t>
      </w:r>
    </w:p>
    <w:p w:rsidR="00441B14" w:rsidRDefault="00997620" w:rsidP="00441B14">
      <w:pPr>
        <w:tabs>
          <w:tab w:val="right" w:leader="underscore" w:pos="8505"/>
        </w:tabs>
        <w:ind w:left="426"/>
      </w:pPr>
      <w:r>
        <w:t>для  профиля</w:t>
      </w:r>
      <w:r w:rsidR="00DA614D" w:rsidRPr="00DA614D">
        <w:t xml:space="preserve"> </w:t>
      </w:r>
      <w:r w:rsidR="00DA614D">
        <w:t>Стандартизация и сертификация в текстильной и легкой                                                промышленности,</w:t>
      </w:r>
      <w:r w:rsidR="00441B14">
        <w:t xml:space="preserve"> </w:t>
      </w:r>
    </w:p>
    <w:p w:rsidR="00C8568F" w:rsidRDefault="00C8568F" w:rsidP="00441B14">
      <w:pPr>
        <w:tabs>
          <w:tab w:val="right" w:leader="underscore" w:pos="8505"/>
        </w:tabs>
        <w:ind w:left="426"/>
      </w:pPr>
      <w:proofErr w:type="gramStart"/>
      <w:r w:rsidRPr="00B72CDC">
        <w:t>утвержденн</w:t>
      </w:r>
      <w:r w:rsidR="007B31AB">
        <w:t>ая</w:t>
      </w:r>
      <w:proofErr w:type="gramEnd"/>
      <w:r w:rsidRPr="00B72CDC">
        <w:t xml:space="preserve"> </w:t>
      </w:r>
      <w:r>
        <w:t>У</w:t>
      </w:r>
      <w:r w:rsidRPr="00B72CDC">
        <w:t>ченым советом университета</w:t>
      </w:r>
      <w:r w:rsidR="0096222B">
        <w:t xml:space="preserve"> </w:t>
      </w:r>
      <w:r w:rsidR="00FB11F7" w:rsidRPr="00DC111D">
        <w:rPr>
          <w:sz w:val="20"/>
          <w:szCs w:val="20"/>
        </w:rPr>
        <w:t xml:space="preserve"> </w:t>
      </w:r>
      <w:r w:rsidR="0096222B">
        <w:t>«28» июня 2018 г., п</w:t>
      </w:r>
      <w:r w:rsidR="0096222B" w:rsidRPr="00B72CDC">
        <w:t xml:space="preserve">ротокол № </w:t>
      </w:r>
      <w:r w:rsidR="0096222B">
        <w:t>8.</w:t>
      </w:r>
    </w:p>
    <w:p w:rsidR="00C8568F" w:rsidRPr="000A7462" w:rsidRDefault="00C8568F" w:rsidP="00C8568F">
      <w:pPr>
        <w:ind w:firstLine="709"/>
        <w:jc w:val="both"/>
        <w:rPr>
          <w:b/>
          <w:color w:val="FF0000"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C8568F" w:rsidRDefault="00C8568F" w:rsidP="00C8568F">
      <w:pPr>
        <w:ind w:firstLine="709"/>
        <w:jc w:val="both"/>
        <w:rPr>
          <w:b/>
        </w:rPr>
      </w:pPr>
      <w:r w:rsidRPr="00B72CDC">
        <w:rPr>
          <w:b/>
        </w:rPr>
        <w:t>Разработчики:</w:t>
      </w:r>
    </w:p>
    <w:p w:rsidR="00DF631B" w:rsidRDefault="00DF631B" w:rsidP="00C8568F">
      <w:pPr>
        <w:ind w:firstLine="709"/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39"/>
        <w:gridCol w:w="253"/>
        <w:gridCol w:w="1011"/>
        <w:gridCol w:w="974"/>
        <w:gridCol w:w="850"/>
        <w:gridCol w:w="3225"/>
      </w:tblGrid>
      <w:tr w:rsidR="00DF631B" w:rsidTr="00957A66">
        <w:trPr>
          <w:jc w:val="center"/>
        </w:trPr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31B" w:rsidRPr="00980662" w:rsidRDefault="00DF631B" w:rsidP="00E54974">
            <w:pPr>
              <w:jc w:val="center"/>
            </w:pPr>
            <w:r>
              <w:t>Профессор</w:t>
            </w:r>
          </w:p>
        </w:tc>
        <w:tc>
          <w:tcPr>
            <w:tcW w:w="38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631B" w:rsidRPr="00980662" w:rsidRDefault="00DF631B" w:rsidP="00E54974">
            <w:pPr>
              <w:jc w:val="center"/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31B" w:rsidRPr="00980662" w:rsidRDefault="00DF631B" w:rsidP="00E54974">
            <w:pPr>
              <w:jc w:val="center"/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31B" w:rsidRPr="00980662" w:rsidRDefault="00DF631B" w:rsidP="00E54974">
            <w:pPr>
              <w:jc w:val="center"/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:rsidR="00DF631B" w:rsidRPr="00980662" w:rsidRDefault="00DF631B" w:rsidP="00E54974">
            <w:pPr>
              <w:jc w:val="center"/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31B" w:rsidRPr="00980662" w:rsidRDefault="00DF631B" w:rsidP="00E54974">
            <w:pPr>
              <w:jc w:val="center"/>
            </w:pPr>
          </w:p>
        </w:tc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31B" w:rsidRPr="00980662" w:rsidRDefault="00DF631B" w:rsidP="00E54974">
            <w:pPr>
              <w:jc w:val="center"/>
            </w:pPr>
            <w:r>
              <w:t>Е.А. Кирсанова</w:t>
            </w:r>
          </w:p>
        </w:tc>
      </w:tr>
      <w:tr w:rsidR="00DF631B" w:rsidTr="00957A66">
        <w:trPr>
          <w:jc w:val="center"/>
        </w:trPr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31B" w:rsidRPr="00A21BFA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DF631B" w:rsidRPr="00A21BFA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31B" w:rsidRPr="00A21BFA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31B" w:rsidRPr="00A21BFA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:rsidR="00DF631B" w:rsidRPr="00A21BFA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31B" w:rsidRPr="00A21BFA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31B" w:rsidRPr="00A21BFA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DF631B" w:rsidTr="00957A66">
        <w:trPr>
          <w:jc w:val="center"/>
        </w:trPr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31B" w:rsidRPr="00073B02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DF631B" w:rsidRPr="00073B02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31B" w:rsidRPr="00073B02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31B" w:rsidRPr="00073B02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:rsidR="00DF631B" w:rsidRPr="00073B02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31B" w:rsidRPr="00073B02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31B" w:rsidRPr="00073B02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DF631B" w:rsidRDefault="00DF631B" w:rsidP="00C8568F">
      <w:pPr>
        <w:ind w:firstLine="709"/>
        <w:jc w:val="both"/>
        <w:rPr>
          <w:b/>
        </w:rPr>
      </w:pPr>
    </w:p>
    <w:p w:rsidR="00DF631B" w:rsidRDefault="00DF631B" w:rsidP="00C8568F">
      <w:pPr>
        <w:ind w:firstLine="709"/>
        <w:jc w:val="both"/>
        <w:rPr>
          <w:b/>
        </w:rPr>
      </w:pPr>
    </w:p>
    <w:p w:rsidR="00DF631B" w:rsidRPr="00B72CDC" w:rsidRDefault="00DF631B" w:rsidP="00C8568F">
      <w:pPr>
        <w:ind w:firstLine="709"/>
        <w:jc w:val="both"/>
        <w:rPr>
          <w:b/>
        </w:rPr>
      </w:pPr>
    </w:p>
    <w:p w:rsidR="00C8568F" w:rsidRDefault="00C8568F" w:rsidP="00C8568F">
      <w:pPr>
        <w:ind w:firstLine="709"/>
        <w:jc w:val="both"/>
      </w:pPr>
    </w:p>
    <w:p w:rsidR="00D46A43" w:rsidRDefault="00D46A43" w:rsidP="00C8568F">
      <w:pPr>
        <w:ind w:firstLine="709"/>
        <w:jc w:val="both"/>
      </w:pPr>
      <w:bookmarkStart w:id="6" w:name="_Toc264543479"/>
      <w:bookmarkStart w:id="7" w:name="_Toc264543521"/>
    </w:p>
    <w:p w:rsidR="00820331" w:rsidRDefault="00C8568F" w:rsidP="00820331">
      <w:pPr>
        <w:ind w:firstLine="709"/>
        <w:jc w:val="both"/>
        <w:rPr>
          <w:bCs/>
        </w:rPr>
      </w:pPr>
      <w:r w:rsidRPr="00B72CDC">
        <w:t>Рабочая программа у</w:t>
      </w:r>
      <w:r w:rsidR="00820331">
        <w:t>чебной дисциплины</w:t>
      </w:r>
      <w:r>
        <w:t xml:space="preserve"> рассмотрена и утверждена</w:t>
      </w:r>
      <w:r w:rsidRPr="00B72CDC">
        <w:t xml:space="preserve"> на заседании кафедры </w:t>
      </w:r>
      <w:bookmarkEnd w:id="6"/>
      <w:bookmarkEnd w:id="7"/>
      <w:r w:rsidR="00820331">
        <w:t xml:space="preserve"> </w:t>
      </w:r>
      <w:r w:rsidR="00820331">
        <w:rPr>
          <w:bCs/>
        </w:rPr>
        <w:t>М</w:t>
      </w:r>
      <w:r w:rsidR="00820331" w:rsidRPr="00860750">
        <w:rPr>
          <w:bCs/>
        </w:rPr>
        <w:t xml:space="preserve">атериаловедения </w:t>
      </w:r>
      <w:r w:rsidR="00820331">
        <w:rPr>
          <w:bCs/>
        </w:rPr>
        <w:t xml:space="preserve"> </w:t>
      </w:r>
      <w:r w:rsidR="00820331" w:rsidRPr="00A52D69">
        <w:rPr>
          <w:bCs/>
        </w:rPr>
        <w:t>и товарной экспертизы</w:t>
      </w:r>
    </w:p>
    <w:p w:rsidR="00820331" w:rsidRDefault="00820331" w:rsidP="00820331">
      <w:pPr>
        <w:ind w:firstLine="709"/>
        <w:jc w:val="both"/>
      </w:pPr>
    </w:p>
    <w:p w:rsidR="0096222B" w:rsidRDefault="0096222B" w:rsidP="0096222B">
      <w:pPr>
        <w:jc w:val="both"/>
      </w:pPr>
      <w:r>
        <w:t xml:space="preserve">«16» мая </w:t>
      </w:r>
      <w:r w:rsidRPr="00B72CDC">
        <w:t>20</w:t>
      </w:r>
      <w:r>
        <w:t xml:space="preserve">18 </w:t>
      </w:r>
      <w:r w:rsidRPr="00B72CDC">
        <w:t>г.</w:t>
      </w:r>
      <w:r>
        <w:t>,  п</w:t>
      </w:r>
      <w:r w:rsidRPr="00B72CDC">
        <w:t xml:space="preserve">ротокол № </w:t>
      </w:r>
      <w:r>
        <w:t>12</w:t>
      </w:r>
    </w:p>
    <w:p w:rsidR="00C8568F" w:rsidRPr="00B72CDC" w:rsidRDefault="00C8568F" w:rsidP="00C8568F">
      <w:pPr>
        <w:ind w:firstLine="709"/>
        <w:jc w:val="both"/>
      </w:pPr>
    </w:p>
    <w:p w:rsidR="005A5B67" w:rsidRDefault="005A5B67" w:rsidP="00C8568F">
      <w:pPr>
        <w:ind w:firstLine="709"/>
        <w:jc w:val="both"/>
        <w:rPr>
          <w:b/>
        </w:rPr>
      </w:pPr>
      <w:bookmarkStart w:id="8" w:name="_Toc264543481"/>
      <w:bookmarkStart w:id="9" w:name="_Toc264543523"/>
    </w:p>
    <w:p w:rsidR="00D46A43" w:rsidRDefault="00D46A43" w:rsidP="00C8568F">
      <w:pPr>
        <w:ind w:firstLine="709"/>
        <w:jc w:val="both"/>
        <w:rPr>
          <w:b/>
        </w:rPr>
      </w:pPr>
    </w:p>
    <w:p w:rsidR="00CF6D5F" w:rsidRDefault="00CF6D5F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3F52F5" w:rsidRDefault="005A5B67" w:rsidP="005A5B67">
      <w:pPr>
        <w:ind w:firstLine="709"/>
        <w:jc w:val="both"/>
        <w:rPr>
          <w:i/>
          <w:sz w:val="20"/>
          <w:szCs w:val="20"/>
        </w:rPr>
      </w:pPr>
      <w:r>
        <w:rPr>
          <w:b/>
        </w:rPr>
        <w:t>Руководитель ОПОП             _______</w:t>
      </w:r>
      <w:r w:rsidR="001E6C8E">
        <w:rPr>
          <w:b/>
        </w:rPr>
        <w:t xml:space="preserve">_______      </w:t>
      </w:r>
      <w:r w:rsidR="003F52F5">
        <w:rPr>
          <w:b/>
        </w:rPr>
        <w:t xml:space="preserve">       </w:t>
      </w:r>
      <w:r w:rsidR="001E6C8E">
        <w:rPr>
          <w:b/>
        </w:rPr>
        <w:t xml:space="preserve"> </w:t>
      </w:r>
      <w:r>
        <w:rPr>
          <w:b/>
        </w:rPr>
        <w:t>(</w:t>
      </w:r>
      <w:r w:rsidR="001E6C8E">
        <w:rPr>
          <w:b/>
        </w:rPr>
        <w:t xml:space="preserve">И.Н. </w:t>
      </w:r>
      <w:proofErr w:type="spellStart"/>
      <w:r w:rsidR="001E6C8E">
        <w:rPr>
          <w:b/>
        </w:rPr>
        <w:t>Жагрина</w:t>
      </w:r>
      <w:proofErr w:type="spellEnd"/>
      <w:r w:rsidR="001E6C8E">
        <w:rPr>
          <w:b/>
        </w:rPr>
        <w:t>)</w:t>
      </w:r>
      <w:r w:rsidRPr="005A5B67">
        <w:rPr>
          <w:i/>
          <w:sz w:val="20"/>
          <w:szCs w:val="20"/>
        </w:rPr>
        <w:t xml:space="preserve">   </w:t>
      </w:r>
    </w:p>
    <w:p w:rsidR="005A5B67" w:rsidRPr="005A5B67" w:rsidRDefault="005A5B67" w:rsidP="005A5B67">
      <w:pPr>
        <w:ind w:firstLine="709"/>
        <w:jc w:val="both"/>
        <w:rPr>
          <w:i/>
          <w:sz w:val="20"/>
          <w:szCs w:val="20"/>
        </w:rPr>
      </w:pPr>
      <w:r w:rsidRPr="005A5B67">
        <w:rPr>
          <w:i/>
          <w:sz w:val="20"/>
          <w:szCs w:val="20"/>
        </w:rPr>
        <w:t xml:space="preserve">                                                        </w:t>
      </w:r>
      <w:r>
        <w:rPr>
          <w:i/>
          <w:sz w:val="20"/>
          <w:szCs w:val="20"/>
        </w:rPr>
        <w:t xml:space="preserve">          </w:t>
      </w:r>
    </w:p>
    <w:p w:rsidR="005A5B67" w:rsidRDefault="005A5B67" w:rsidP="00C8568F">
      <w:pPr>
        <w:ind w:firstLine="709"/>
        <w:jc w:val="both"/>
        <w:rPr>
          <w:b/>
        </w:rPr>
      </w:pPr>
    </w:p>
    <w:p w:rsidR="001535C3" w:rsidRDefault="00C8568F" w:rsidP="00C8568F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8"/>
      <w:bookmarkEnd w:id="9"/>
      <w:r w:rsidR="003F52F5">
        <w:rPr>
          <w:b/>
        </w:rPr>
        <w:t xml:space="preserve">  ______________              (Ю.С. Шустов)</w:t>
      </w:r>
    </w:p>
    <w:p w:rsidR="003F52F5" w:rsidRDefault="003F52F5" w:rsidP="00C8568F">
      <w:pPr>
        <w:ind w:firstLine="709"/>
        <w:jc w:val="both"/>
        <w:rPr>
          <w:b/>
        </w:rPr>
      </w:pPr>
    </w:p>
    <w:p w:rsidR="00C8568F" w:rsidRDefault="005A5B67" w:rsidP="00C8568F">
      <w:pPr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5A5B67">
        <w:rPr>
          <w:i/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 xml:space="preserve">                </w:t>
      </w:r>
    </w:p>
    <w:p w:rsidR="00C8568F" w:rsidRPr="00063073" w:rsidRDefault="005A5B67" w:rsidP="00C8568F">
      <w:pPr>
        <w:ind w:firstLine="709"/>
        <w:jc w:val="both"/>
        <w:rPr>
          <w:color w:val="FF0000"/>
        </w:rPr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="00C8568F" w:rsidRPr="00753C0B">
        <w:rPr>
          <w:b/>
        </w:rPr>
        <w:t xml:space="preserve">института </w:t>
      </w:r>
      <w:r w:rsidR="00C8568F">
        <w:rPr>
          <w:b/>
        </w:rPr>
        <w:t xml:space="preserve"> </w:t>
      </w:r>
      <w:r>
        <w:rPr>
          <w:b/>
        </w:rPr>
        <w:t xml:space="preserve">        </w:t>
      </w:r>
      <w:r w:rsidR="00C8568F">
        <w:rPr>
          <w:b/>
        </w:rPr>
        <w:t xml:space="preserve"> </w:t>
      </w:r>
      <w:r w:rsidR="003F52F5">
        <w:rPr>
          <w:b/>
        </w:rPr>
        <w:t xml:space="preserve">    </w:t>
      </w:r>
      <w:r w:rsidR="00C8568F">
        <w:rPr>
          <w:b/>
        </w:rPr>
        <w:t xml:space="preserve"> </w:t>
      </w:r>
      <w:r w:rsidR="00C8568F" w:rsidRPr="003D4CA4">
        <w:rPr>
          <w:u w:val="single"/>
        </w:rPr>
        <w:tab/>
      </w:r>
      <w:r w:rsidR="00C8568F" w:rsidRPr="003D4CA4">
        <w:rPr>
          <w:u w:val="single"/>
        </w:rPr>
        <w:tab/>
      </w:r>
      <w:r>
        <w:rPr>
          <w:u w:val="single"/>
        </w:rPr>
        <w:t>_</w:t>
      </w:r>
      <w:r w:rsidR="003F52F5">
        <w:rPr>
          <w:u w:val="single"/>
        </w:rPr>
        <w:t xml:space="preserve">   </w:t>
      </w:r>
      <w:r w:rsidR="00C8568F">
        <w:rPr>
          <w:u w:val="single"/>
        </w:rPr>
        <w:t xml:space="preserve">    </w:t>
      </w:r>
      <w:r w:rsidR="00FD014D">
        <w:rPr>
          <w:u w:val="single"/>
        </w:rPr>
        <w:t xml:space="preserve"> </w:t>
      </w:r>
      <w:r w:rsidR="00C8568F">
        <w:t xml:space="preserve"> </w:t>
      </w:r>
      <w:r w:rsidR="00053626">
        <w:t xml:space="preserve">        </w:t>
      </w:r>
      <w:r>
        <w:t xml:space="preserve">    </w:t>
      </w:r>
      <w:bookmarkEnd w:id="10"/>
      <w:bookmarkEnd w:id="11"/>
      <w:r w:rsidR="003F52F5">
        <w:t xml:space="preserve"> </w:t>
      </w:r>
      <w:r w:rsidR="003F52F5" w:rsidRPr="003F52F5">
        <w:rPr>
          <w:b/>
        </w:rPr>
        <w:t xml:space="preserve">(К.Э. </w:t>
      </w:r>
      <w:proofErr w:type="spellStart"/>
      <w:r w:rsidR="003F52F5" w:rsidRPr="003F52F5">
        <w:rPr>
          <w:b/>
        </w:rPr>
        <w:t>Разумеев</w:t>
      </w:r>
      <w:proofErr w:type="spellEnd"/>
      <w:r w:rsidR="003F52F5">
        <w:t>)</w:t>
      </w:r>
    </w:p>
    <w:p w:rsidR="00C8568F" w:rsidRPr="00A21BFA" w:rsidRDefault="00C8568F" w:rsidP="00C8568F">
      <w:pPr>
        <w:ind w:firstLine="709"/>
        <w:jc w:val="both"/>
        <w:rPr>
          <w:i/>
          <w:sz w:val="22"/>
          <w:szCs w:val="22"/>
        </w:rPr>
      </w:pPr>
      <w:r w:rsidRPr="00A21BFA">
        <w:rPr>
          <w:b/>
          <w:i/>
          <w:sz w:val="22"/>
          <w:szCs w:val="22"/>
        </w:rPr>
        <w:t xml:space="preserve">                                      </w:t>
      </w:r>
      <w:r w:rsidR="005A5B67">
        <w:rPr>
          <w:b/>
          <w:i/>
          <w:sz w:val="22"/>
          <w:szCs w:val="22"/>
        </w:rPr>
        <w:t xml:space="preserve">                 </w:t>
      </w:r>
      <w:r w:rsidRPr="00A21BFA">
        <w:rPr>
          <w:b/>
          <w:i/>
          <w:sz w:val="22"/>
          <w:szCs w:val="22"/>
        </w:rPr>
        <w:t xml:space="preserve"> </w:t>
      </w:r>
      <w:r w:rsidR="005A5B67" w:rsidRPr="005A5B67">
        <w:rPr>
          <w:i/>
          <w:sz w:val="20"/>
          <w:szCs w:val="20"/>
        </w:rPr>
        <w:t xml:space="preserve">                 </w:t>
      </w:r>
      <w:r w:rsidR="005A5B67">
        <w:rPr>
          <w:i/>
          <w:sz w:val="20"/>
          <w:szCs w:val="20"/>
        </w:rPr>
        <w:t xml:space="preserve">              </w:t>
      </w:r>
      <w:r w:rsidR="00D46A43">
        <w:rPr>
          <w:i/>
          <w:sz w:val="20"/>
          <w:szCs w:val="20"/>
        </w:rPr>
        <w:t xml:space="preserve">       </w:t>
      </w:r>
      <w:r w:rsidR="005A5B67">
        <w:rPr>
          <w:i/>
          <w:sz w:val="20"/>
          <w:szCs w:val="20"/>
        </w:rPr>
        <w:t xml:space="preserve">  </w:t>
      </w:r>
    </w:p>
    <w:p w:rsidR="00C8568F" w:rsidRDefault="005A5B67" w:rsidP="00C8568F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</w:t>
      </w:r>
      <w:r w:rsidR="0096222B">
        <w:t xml:space="preserve">           </w:t>
      </w:r>
      <w:r>
        <w:t xml:space="preserve">  </w:t>
      </w:r>
      <w:r w:rsidR="0096222B">
        <w:t xml:space="preserve">«16» мая </w:t>
      </w:r>
      <w:r w:rsidR="0096222B" w:rsidRPr="00B72CDC">
        <w:t>20</w:t>
      </w:r>
      <w:r w:rsidR="0096222B">
        <w:t xml:space="preserve">18 </w:t>
      </w:r>
      <w:r w:rsidR="0096222B" w:rsidRPr="00B72CDC">
        <w:t>г.</w:t>
      </w:r>
    </w:p>
    <w:p w:rsidR="00C8568F" w:rsidRPr="003D2D0B" w:rsidRDefault="00D46A43" w:rsidP="00C8568F">
      <w:pPr>
        <w:ind w:firstLine="709"/>
        <w:jc w:val="both"/>
        <w:rPr>
          <w:b/>
          <w:i/>
          <w:color w:val="FF0000"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</w:t>
      </w:r>
      <w:r w:rsidRPr="00D46A43">
        <w:rPr>
          <w:b/>
          <w:sz w:val="20"/>
          <w:szCs w:val="20"/>
        </w:rPr>
        <w:t xml:space="preserve"> </w:t>
      </w:r>
    </w:p>
    <w:p w:rsidR="0064291D" w:rsidRDefault="0064291D" w:rsidP="005B1D60">
      <w:pPr>
        <w:tabs>
          <w:tab w:val="left" w:pos="708"/>
        </w:tabs>
        <w:ind w:firstLine="709"/>
        <w:jc w:val="center"/>
        <w:rPr>
          <w:b/>
        </w:rPr>
      </w:pPr>
    </w:p>
    <w:p w:rsidR="00FD3EC4" w:rsidRDefault="00FD3EC4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3F52F5" w:rsidRDefault="003F52F5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3F52F5" w:rsidRDefault="003F52F5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3F52F5" w:rsidRDefault="003F52F5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3F52F5" w:rsidRDefault="003F52F5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957A66" w:rsidRDefault="00957A66" w:rsidP="00957A66">
      <w:pPr>
        <w:jc w:val="both"/>
        <w:rPr>
          <w:b/>
          <w:bCs/>
        </w:rPr>
      </w:pPr>
      <w:r>
        <w:rPr>
          <w:b/>
        </w:rPr>
        <w:lastRenderedPageBreak/>
        <w:t>1</w:t>
      </w:r>
      <w:r>
        <w:rPr>
          <w:b/>
          <w:bCs/>
        </w:rPr>
        <w:t>.  МЕСТО УЧЕБНОЙ ДИСЦИПЛИНЫ В СТРУКТУРЕ ОПОП</w:t>
      </w:r>
    </w:p>
    <w:p w:rsidR="0096222B" w:rsidRDefault="0096222B" w:rsidP="00957A66">
      <w:pPr>
        <w:jc w:val="both"/>
        <w:rPr>
          <w:b/>
          <w:bCs/>
        </w:rPr>
      </w:pPr>
    </w:p>
    <w:p w:rsidR="00957A66" w:rsidRDefault="00957A66" w:rsidP="00957A66">
      <w:pPr>
        <w:jc w:val="both"/>
        <w:rPr>
          <w:i/>
          <w:sz w:val="28"/>
          <w:szCs w:val="28"/>
        </w:rPr>
      </w:pPr>
      <w:r>
        <w:t>Дисциплина «Основы технического регулирования» включена</w:t>
      </w:r>
      <w:r>
        <w:rPr>
          <w:i/>
        </w:rPr>
        <w:t xml:space="preserve"> </w:t>
      </w:r>
      <w:r>
        <w:t>в базовую часть   Блока</w:t>
      </w:r>
      <w:r>
        <w:rPr>
          <w:i/>
        </w:rPr>
        <w:t xml:space="preserve"> </w:t>
      </w:r>
      <w:r>
        <w:rPr>
          <w:lang w:val="en-US"/>
        </w:rPr>
        <w:t>I</w:t>
      </w:r>
      <w:r>
        <w:rPr>
          <w:i/>
        </w:rPr>
        <w:t xml:space="preserve"> .</w:t>
      </w:r>
    </w:p>
    <w:p w:rsidR="00957A66" w:rsidRDefault="00957A66" w:rsidP="00957A66">
      <w:pPr>
        <w:jc w:val="both"/>
        <w:rPr>
          <w:b/>
        </w:rPr>
      </w:pPr>
    </w:p>
    <w:p w:rsidR="00957A66" w:rsidRDefault="00957A66" w:rsidP="00957A66">
      <w:pPr>
        <w:jc w:val="both"/>
        <w:rPr>
          <w:b/>
        </w:rPr>
      </w:pPr>
      <w:r>
        <w:rPr>
          <w:b/>
        </w:rPr>
        <w:t xml:space="preserve">2. КОМПЕТЕНЦИИ </w:t>
      </w:r>
      <w:proofErr w:type="gramStart"/>
      <w:r>
        <w:rPr>
          <w:b/>
        </w:rPr>
        <w:t>ОБУЧАЮЩЕГОСЯ</w:t>
      </w:r>
      <w:proofErr w:type="gramEnd"/>
      <w:r>
        <w:rPr>
          <w:b/>
        </w:rPr>
        <w:t xml:space="preserve">, ФОРМИРУЕМЫЕ В РАМКАХ  ИЗУЧАЕМОЙ  ДИСЦИПЛИНЫ  </w:t>
      </w:r>
    </w:p>
    <w:p w:rsidR="00957A66" w:rsidRDefault="00957A66" w:rsidP="00957A66">
      <w:pPr>
        <w:ind w:firstLine="70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957A66" w:rsidTr="00957A66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6" w:rsidRDefault="00957A6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957A66" w:rsidRDefault="00957A6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Код комп</w:t>
            </w:r>
            <w:r>
              <w:rPr>
                <w:rFonts w:eastAsia="Calibri"/>
                <w:b/>
                <w:sz w:val="22"/>
                <w:szCs w:val="22"/>
              </w:rPr>
              <w:t>е</w:t>
            </w:r>
            <w:r>
              <w:rPr>
                <w:rFonts w:eastAsia="Calibri"/>
                <w:b/>
                <w:sz w:val="22"/>
                <w:szCs w:val="22"/>
              </w:rPr>
              <w:t xml:space="preserve">тенции 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6" w:rsidRDefault="00957A6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957A66" w:rsidRDefault="00957A6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957A66" w:rsidRDefault="00957A6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компетенций в соответствии с ФГОС ВО </w:t>
            </w:r>
          </w:p>
        </w:tc>
      </w:tr>
      <w:tr w:rsidR="00957A66" w:rsidTr="00957A66">
        <w:trPr>
          <w:trHeight w:val="2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6" w:rsidRDefault="00957A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ОПК-2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6" w:rsidRDefault="00957A66" w:rsidP="00957A66">
            <w:pPr>
              <w:autoSpaceDE w:val="0"/>
              <w:autoSpaceDN w:val="0"/>
              <w:adjustRightInd w:val="0"/>
            </w:pPr>
            <w:r>
              <w:t>способностью и готовностью участвовать в организации работы по пов</w:t>
            </w:r>
            <w:r>
              <w:t>ы</w:t>
            </w:r>
            <w:r>
              <w:t>шению научно-технических знаний, в развитии творческой инициативы, р</w:t>
            </w:r>
            <w:r>
              <w:t>а</w:t>
            </w:r>
            <w:r>
              <w:t>ционализаторской и изобретательской деятельности, во внедрении дост</w:t>
            </w:r>
            <w:r>
              <w:t>и</w:t>
            </w:r>
            <w:r>
              <w:t>жений отечественной и зарубежной науки, техники, в использовании пер</w:t>
            </w:r>
            <w:r>
              <w:t>е</w:t>
            </w:r>
            <w:r>
              <w:t>дового опыта, обеспечивающих эффективную работу учреждения, предпр</w:t>
            </w:r>
            <w:r>
              <w:t>и</w:t>
            </w:r>
            <w:r>
              <w:t>ятия</w:t>
            </w:r>
          </w:p>
        </w:tc>
      </w:tr>
      <w:tr w:rsidR="00957A66" w:rsidTr="00957A66">
        <w:trPr>
          <w:trHeight w:val="2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6" w:rsidRDefault="00957A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ПК-1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6" w:rsidRDefault="00957A66">
            <w:pPr>
              <w:autoSpaceDE w:val="0"/>
              <w:autoSpaceDN w:val="0"/>
              <w:adjustRightInd w:val="0"/>
            </w:pPr>
            <w:r>
              <w:t>способностью участвовать в разработке проектов стандартов, методических и нормативных материалов, технической документации и в практической реализации разработанных проектов и программ, осуществлять контроль за соблюдением установленных требований, действующих норм, правил и</w:t>
            </w:r>
          </w:p>
          <w:p w:rsidR="00957A66" w:rsidRDefault="00957A66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>
              <w:t>стандартов</w:t>
            </w:r>
          </w:p>
        </w:tc>
      </w:tr>
      <w:tr w:rsidR="00957A66" w:rsidTr="00957A66">
        <w:trPr>
          <w:trHeight w:val="2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66" w:rsidRDefault="00957A66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ПК-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66" w:rsidRDefault="00957A6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t>способность участвовать в практическом освоении систем</w:t>
            </w:r>
          </w:p>
          <w:p w:rsidR="00957A66" w:rsidRDefault="00957A66">
            <w:pPr>
              <w:autoSpaceDE w:val="0"/>
              <w:autoSpaceDN w:val="0"/>
              <w:adjustRightInd w:val="0"/>
            </w:pPr>
            <w:r>
              <w:t>управления качеством;</w:t>
            </w:r>
          </w:p>
        </w:tc>
      </w:tr>
      <w:tr w:rsidR="00957A66" w:rsidTr="00957A66">
        <w:trPr>
          <w:trHeight w:val="2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66" w:rsidRDefault="00957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ПК-4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66" w:rsidRDefault="00957A66" w:rsidP="00957A66">
            <w:pPr>
              <w:autoSpaceDE w:val="0"/>
              <w:autoSpaceDN w:val="0"/>
              <w:adjustRightInd w:val="0"/>
            </w:pPr>
            <w:r>
              <w:t>способностью определять номенклатуру измеряемых и контролируемых п</w:t>
            </w:r>
            <w:r>
              <w:t>а</w:t>
            </w:r>
            <w:r>
              <w:t>раметров продукции и технологических процессов, устанавливать опт</w:t>
            </w:r>
            <w:r>
              <w:t>и</w:t>
            </w:r>
            <w:r>
              <w:t>мальные нормы точности измерений и достоверности контроля, выбирать средства измерений и контроля, разрабатывать локальные поверочные сх</w:t>
            </w:r>
            <w:r>
              <w:t>е</w:t>
            </w:r>
            <w:r>
              <w:t>мы и проводить поверку, калибровку, юстировку и ремонт средств измер</w:t>
            </w:r>
            <w:r>
              <w:t>е</w:t>
            </w:r>
            <w:r>
              <w:t>ний</w:t>
            </w:r>
          </w:p>
        </w:tc>
      </w:tr>
      <w:tr w:rsidR="00957A66" w:rsidTr="00957A66">
        <w:trPr>
          <w:trHeight w:val="2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66" w:rsidRDefault="00957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ПК-5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66" w:rsidRDefault="00957A66" w:rsidP="00957A66">
            <w:pPr>
              <w:autoSpaceDE w:val="0"/>
              <w:autoSpaceDN w:val="0"/>
              <w:adjustRightInd w:val="0"/>
            </w:pPr>
            <w:r>
              <w:t>способностью производить оценку уровня брака, анализировать его прич</w:t>
            </w:r>
            <w:r>
              <w:t>и</w:t>
            </w:r>
            <w:r>
              <w:t>ны и разрабатывать предложения по его предупреждению и устранению</w:t>
            </w:r>
          </w:p>
        </w:tc>
      </w:tr>
      <w:tr w:rsidR="00957A66" w:rsidTr="00957A66">
        <w:trPr>
          <w:trHeight w:val="2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66" w:rsidRDefault="00957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ПК-18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66" w:rsidRDefault="00957A66" w:rsidP="00957A66">
            <w:pPr>
              <w:autoSpaceDE w:val="0"/>
              <w:autoSpaceDN w:val="0"/>
              <w:adjustRightInd w:val="0"/>
            </w:pPr>
            <w:r>
              <w:t>способностью изучать научно-техническую информацию, отечественный и зарубежный опыт в области метрологии, технического регулирования и управления качеством</w:t>
            </w:r>
          </w:p>
        </w:tc>
      </w:tr>
    </w:tbl>
    <w:p w:rsidR="00957A66" w:rsidRDefault="00957A66" w:rsidP="00957A66">
      <w:pPr>
        <w:jc w:val="both"/>
        <w:rPr>
          <w:b/>
          <w:bCs/>
          <w:sz w:val="28"/>
          <w:szCs w:val="28"/>
          <w:lang w:eastAsia="en-US"/>
        </w:rPr>
      </w:pPr>
    </w:p>
    <w:p w:rsidR="00723F09" w:rsidRDefault="00723F09" w:rsidP="00957A66">
      <w:pPr>
        <w:jc w:val="both"/>
        <w:rPr>
          <w:b/>
          <w:bCs/>
          <w:sz w:val="28"/>
          <w:szCs w:val="28"/>
          <w:lang w:eastAsia="en-US"/>
        </w:rPr>
      </w:pPr>
    </w:p>
    <w:p w:rsidR="00723F09" w:rsidRDefault="00723F09" w:rsidP="00957A66">
      <w:pPr>
        <w:jc w:val="both"/>
        <w:rPr>
          <w:b/>
          <w:bCs/>
          <w:sz w:val="28"/>
          <w:szCs w:val="28"/>
          <w:lang w:eastAsia="en-US"/>
        </w:rPr>
      </w:pPr>
    </w:p>
    <w:p w:rsidR="00723F09" w:rsidRDefault="00723F09" w:rsidP="00957A66">
      <w:pPr>
        <w:jc w:val="both"/>
        <w:rPr>
          <w:b/>
          <w:bCs/>
          <w:sz w:val="28"/>
          <w:szCs w:val="28"/>
          <w:lang w:eastAsia="en-US"/>
        </w:rPr>
      </w:pPr>
    </w:p>
    <w:p w:rsidR="00723F09" w:rsidRDefault="00723F09" w:rsidP="00957A66">
      <w:pPr>
        <w:jc w:val="both"/>
        <w:rPr>
          <w:b/>
          <w:bCs/>
          <w:sz w:val="28"/>
          <w:szCs w:val="28"/>
          <w:lang w:eastAsia="en-US"/>
        </w:rPr>
      </w:pPr>
    </w:p>
    <w:p w:rsidR="00723F09" w:rsidRDefault="00723F09" w:rsidP="00957A66">
      <w:pPr>
        <w:jc w:val="both"/>
        <w:rPr>
          <w:b/>
          <w:bCs/>
          <w:sz w:val="28"/>
          <w:szCs w:val="28"/>
          <w:lang w:eastAsia="en-US"/>
        </w:rPr>
      </w:pPr>
    </w:p>
    <w:p w:rsidR="00723F09" w:rsidRDefault="00723F09" w:rsidP="00957A66">
      <w:pPr>
        <w:jc w:val="both"/>
        <w:rPr>
          <w:b/>
          <w:bCs/>
          <w:sz w:val="28"/>
          <w:szCs w:val="28"/>
          <w:lang w:eastAsia="en-US"/>
        </w:rPr>
      </w:pPr>
    </w:p>
    <w:p w:rsidR="00723F09" w:rsidRDefault="00723F09" w:rsidP="00957A66">
      <w:pPr>
        <w:jc w:val="both"/>
        <w:rPr>
          <w:b/>
          <w:bCs/>
          <w:sz w:val="28"/>
          <w:szCs w:val="28"/>
          <w:lang w:eastAsia="en-US"/>
        </w:rPr>
      </w:pPr>
    </w:p>
    <w:p w:rsidR="00723F09" w:rsidRDefault="00723F09" w:rsidP="00957A66">
      <w:pPr>
        <w:jc w:val="both"/>
        <w:rPr>
          <w:b/>
          <w:bCs/>
          <w:sz w:val="28"/>
          <w:szCs w:val="28"/>
          <w:lang w:eastAsia="en-US"/>
        </w:rPr>
      </w:pPr>
    </w:p>
    <w:p w:rsidR="00723F09" w:rsidRDefault="00723F09" w:rsidP="00957A66">
      <w:pPr>
        <w:jc w:val="both"/>
        <w:rPr>
          <w:b/>
          <w:bCs/>
          <w:sz w:val="28"/>
          <w:szCs w:val="28"/>
          <w:lang w:eastAsia="en-US"/>
        </w:rPr>
      </w:pPr>
    </w:p>
    <w:p w:rsidR="00723F09" w:rsidRDefault="00723F09" w:rsidP="00957A66">
      <w:pPr>
        <w:jc w:val="both"/>
        <w:rPr>
          <w:b/>
          <w:bCs/>
          <w:sz w:val="28"/>
          <w:szCs w:val="28"/>
          <w:lang w:eastAsia="en-US"/>
        </w:rPr>
      </w:pPr>
    </w:p>
    <w:p w:rsidR="00723F09" w:rsidRDefault="00723F09" w:rsidP="00957A66">
      <w:pPr>
        <w:jc w:val="both"/>
        <w:rPr>
          <w:b/>
          <w:bCs/>
          <w:sz w:val="28"/>
          <w:szCs w:val="28"/>
          <w:lang w:eastAsia="en-US"/>
        </w:rPr>
      </w:pPr>
    </w:p>
    <w:p w:rsidR="00723F09" w:rsidRDefault="00723F09" w:rsidP="00957A66">
      <w:pPr>
        <w:jc w:val="both"/>
        <w:rPr>
          <w:b/>
          <w:bCs/>
          <w:sz w:val="28"/>
          <w:szCs w:val="28"/>
          <w:lang w:eastAsia="en-US"/>
        </w:rPr>
      </w:pPr>
    </w:p>
    <w:p w:rsidR="00723F09" w:rsidRDefault="00723F09" w:rsidP="00957A66">
      <w:pPr>
        <w:jc w:val="both"/>
        <w:rPr>
          <w:b/>
          <w:bCs/>
          <w:sz w:val="28"/>
          <w:szCs w:val="28"/>
          <w:lang w:eastAsia="en-US"/>
        </w:rPr>
      </w:pPr>
    </w:p>
    <w:p w:rsidR="00723F09" w:rsidRDefault="00723F09" w:rsidP="00957A66">
      <w:pPr>
        <w:jc w:val="both"/>
        <w:rPr>
          <w:b/>
          <w:bCs/>
          <w:sz w:val="28"/>
          <w:szCs w:val="28"/>
          <w:lang w:eastAsia="en-US"/>
        </w:rPr>
      </w:pPr>
    </w:p>
    <w:p w:rsidR="00957A66" w:rsidRDefault="00957A66" w:rsidP="00957A66">
      <w:pPr>
        <w:jc w:val="both"/>
        <w:rPr>
          <w:b/>
          <w:bCs/>
        </w:rPr>
      </w:pPr>
    </w:p>
    <w:p w:rsidR="00957A66" w:rsidRDefault="00957A66" w:rsidP="00957A66">
      <w:pPr>
        <w:jc w:val="both"/>
        <w:rPr>
          <w:b/>
          <w:bCs/>
        </w:rPr>
      </w:pPr>
      <w:r>
        <w:rPr>
          <w:b/>
          <w:bCs/>
        </w:rPr>
        <w:t>3. СТРУКТУРА УЧЕБНОЙ ДИСЦИПЛИНЫ</w:t>
      </w:r>
    </w:p>
    <w:p w:rsidR="00957A66" w:rsidRDefault="00957A66" w:rsidP="00957A66">
      <w:pPr>
        <w:jc w:val="both"/>
        <w:rPr>
          <w:b/>
          <w:bCs/>
        </w:rPr>
      </w:pPr>
    </w:p>
    <w:p w:rsidR="00957A66" w:rsidRDefault="00957A66" w:rsidP="00957A66">
      <w:pPr>
        <w:jc w:val="both"/>
        <w:rPr>
          <w:b/>
          <w:bCs/>
        </w:rPr>
      </w:pPr>
      <w:r>
        <w:rPr>
          <w:b/>
          <w:bCs/>
        </w:rPr>
        <w:t xml:space="preserve">3.1 Структура учебной дисциплины 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очной  формы обучения</w:t>
      </w:r>
    </w:p>
    <w:p w:rsidR="00957A66" w:rsidRDefault="00957A66" w:rsidP="00957A66">
      <w:pPr>
        <w:pStyle w:val="Default"/>
        <w:ind w:firstLine="709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Таблица 2.1</w:t>
      </w:r>
    </w:p>
    <w:tbl>
      <w:tblPr>
        <w:tblW w:w="3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69"/>
        <w:gridCol w:w="2652"/>
        <w:gridCol w:w="1895"/>
        <w:gridCol w:w="1149"/>
      </w:tblGrid>
      <w:tr w:rsidR="00957A66" w:rsidTr="00957A66">
        <w:trPr>
          <w:jc w:val="center"/>
        </w:trPr>
        <w:tc>
          <w:tcPr>
            <w:tcW w:w="4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6" w:rsidRDefault="00957A66">
            <w:pPr>
              <w:pStyle w:val="Default"/>
              <w:spacing w:line="256" w:lineRule="auto"/>
              <w:ind w:hanging="48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957A66" w:rsidRDefault="00957A66">
            <w:pPr>
              <w:pStyle w:val="Default"/>
              <w:spacing w:line="256" w:lineRule="auto"/>
              <w:ind w:hanging="48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Структура и объем дисциплины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6" w:rsidRDefault="00957A66">
            <w:pPr>
              <w:pStyle w:val="Default"/>
              <w:spacing w:line="256" w:lineRule="auto"/>
              <w:ind w:hanging="48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Объем дисци</w:t>
            </w:r>
            <w:r>
              <w:rPr>
                <w:b/>
                <w:bCs/>
                <w:sz w:val="22"/>
                <w:szCs w:val="22"/>
                <w:lang w:eastAsia="en-US"/>
              </w:rPr>
              <w:t>п</w:t>
            </w:r>
            <w:r>
              <w:rPr>
                <w:b/>
                <w:bCs/>
                <w:sz w:val="22"/>
                <w:szCs w:val="22"/>
                <w:lang w:eastAsia="en-US"/>
              </w:rPr>
              <w:t>лины по семес</w:t>
            </w:r>
            <w:r>
              <w:rPr>
                <w:b/>
                <w:bCs/>
                <w:sz w:val="22"/>
                <w:szCs w:val="22"/>
                <w:lang w:eastAsia="en-US"/>
              </w:rPr>
              <w:t>т</w:t>
            </w:r>
            <w:r>
              <w:rPr>
                <w:b/>
                <w:bCs/>
                <w:sz w:val="22"/>
                <w:szCs w:val="22"/>
                <w:lang w:eastAsia="en-US"/>
              </w:rPr>
              <w:t>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6" w:rsidRDefault="00957A66">
            <w:pPr>
              <w:pStyle w:val="Default"/>
              <w:spacing w:line="256" w:lineRule="auto"/>
              <w:ind w:hanging="48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Общая труд</w:t>
            </w:r>
            <w:r>
              <w:rPr>
                <w:b/>
                <w:bCs/>
                <w:sz w:val="22"/>
                <w:szCs w:val="22"/>
                <w:lang w:eastAsia="en-US"/>
              </w:rPr>
              <w:t>о</w:t>
            </w:r>
            <w:r>
              <w:rPr>
                <w:b/>
                <w:bCs/>
                <w:sz w:val="22"/>
                <w:szCs w:val="22"/>
                <w:lang w:eastAsia="en-US"/>
              </w:rPr>
              <w:t>емкость</w:t>
            </w:r>
          </w:p>
        </w:tc>
      </w:tr>
      <w:tr w:rsidR="00957A66" w:rsidTr="00957A66">
        <w:trPr>
          <w:jc w:val="center"/>
        </w:trPr>
        <w:tc>
          <w:tcPr>
            <w:tcW w:w="9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66" w:rsidRDefault="00957A66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66" w:rsidRDefault="00957A6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66" w:rsidRDefault="00957A66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57A66" w:rsidTr="00957A66">
        <w:trPr>
          <w:jc w:val="center"/>
        </w:trPr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6" w:rsidRDefault="00957A66">
            <w:pPr>
              <w:pStyle w:val="Default"/>
              <w:spacing w:line="256" w:lineRule="auto"/>
              <w:ind w:hanging="48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Объем дисциплины в зачетных единицах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6" w:rsidRDefault="00957A66">
            <w:pPr>
              <w:pStyle w:val="Default"/>
              <w:spacing w:line="25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6" w:rsidRDefault="00957A66">
            <w:pPr>
              <w:pStyle w:val="Default"/>
              <w:spacing w:line="25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3</w:t>
            </w:r>
          </w:p>
        </w:tc>
      </w:tr>
      <w:tr w:rsidR="00957A66" w:rsidTr="00957A66">
        <w:trPr>
          <w:jc w:val="center"/>
        </w:trPr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6" w:rsidRDefault="00957A66">
            <w:pPr>
              <w:pStyle w:val="Default"/>
              <w:spacing w:line="256" w:lineRule="auto"/>
              <w:ind w:hanging="48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Объем дисциплины в часах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6" w:rsidRDefault="00957A66">
            <w:pPr>
              <w:pStyle w:val="Default"/>
              <w:spacing w:line="25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6" w:rsidRDefault="00957A66">
            <w:pPr>
              <w:pStyle w:val="Default"/>
              <w:spacing w:line="254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108</w:t>
            </w:r>
          </w:p>
        </w:tc>
      </w:tr>
      <w:tr w:rsidR="00957A66" w:rsidTr="00957A66">
        <w:trPr>
          <w:jc w:val="center"/>
        </w:trPr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6" w:rsidRDefault="00957A66">
            <w:pPr>
              <w:pStyle w:val="Default"/>
              <w:spacing w:line="256" w:lineRule="auto"/>
              <w:ind w:hanging="48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Аудиторные  занятия (всего)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6" w:rsidRDefault="00957A66">
            <w:pPr>
              <w:pStyle w:val="Default"/>
              <w:spacing w:line="256" w:lineRule="auto"/>
              <w:ind w:hanging="48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6" w:rsidRDefault="00957A66">
            <w:pPr>
              <w:pStyle w:val="Default"/>
              <w:spacing w:line="254" w:lineRule="auto"/>
              <w:ind w:hanging="48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51</w:t>
            </w:r>
          </w:p>
        </w:tc>
      </w:tr>
      <w:tr w:rsidR="00957A66" w:rsidTr="00957A66">
        <w:trPr>
          <w:jc w:val="center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6" w:rsidRDefault="00957A66">
            <w:pPr>
              <w:pStyle w:val="Default"/>
              <w:spacing w:line="256" w:lineRule="auto"/>
              <w:ind w:hanging="48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 том числе в часах: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6" w:rsidRDefault="00957A66">
            <w:pPr>
              <w:pStyle w:val="Default"/>
              <w:spacing w:line="256" w:lineRule="auto"/>
              <w:ind w:hanging="48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Лекции  (Л)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6" w:rsidRDefault="00957A66">
            <w:pPr>
              <w:pStyle w:val="Default"/>
              <w:spacing w:line="254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6" w:rsidRPr="00234E34" w:rsidRDefault="00234E34">
            <w:pPr>
              <w:pStyle w:val="Default"/>
              <w:spacing w:line="25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</w:t>
            </w:r>
          </w:p>
        </w:tc>
      </w:tr>
      <w:tr w:rsidR="00957A66" w:rsidTr="00957A66">
        <w:trPr>
          <w:jc w:val="center"/>
        </w:trPr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66" w:rsidRDefault="00957A66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6" w:rsidRDefault="00957A66">
            <w:pPr>
              <w:pStyle w:val="Default"/>
              <w:spacing w:line="256" w:lineRule="auto"/>
              <w:ind w:hanging="48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Практические занятия (ПЗ)                        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6" w:rsidRDefault="00957A66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6" w:rsidRDefault="00957A66">
            <w:pPr>
              <w:pStyle w:val="Default"/>
              <w:spacing w:line="256" w:lineRule="auto"/>
              <w:ind w:hanging="48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</w:tr>
      <w:tr w:rsidR="00957A66" w:rsidTr="00957A66">
        <w:trPr>
          <w:jc w:val="center"/>
        </w:trPr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66" w:rsidRDefault="00957A66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6" w:rsidRDefault="00957A66">
            <w:pPr>
              <w:pStyle w:val="Default"/>
              <w:spacing w:line="256" w:lineRule="auto"/>
              <w:ind w:hanging="48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Семинарские занятия (С)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6" w:rsidRDefault="00957A66">
            <w:pPr>
              <w:pStyle w:val="Default"/>
              <w:spacing w:line="254" w:lineRule="auto"/>
              <w:ind w:hanging="48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6" w:rsidRDefault="00957A66">
            <w:pPr>
              <w:pStyle w:val="Default"/>
              <w:spacing w:line="256" w:lineRule="auto"/>
              <w:ind w:hanging="48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</w:tr>
      <w:tr w:rsidR="00957A66" w:rsidTr="00957A66">
        <w:trPr>
          <w:jc w:val="center"/>
        </w:trPr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66" w:rsidRDefault="00957A66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6" w:rsidRDefault="00957A66">
            <w:pPr>
              <w:pStyle w:val="Default"/>
              <w:spacing w:line="256" w:lineRule="auto"/>
              <w:ind w:hanging="48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Лабораторные работы (ЛР)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6" w:rsidRDefault="00957A66">
            <w:pPr>
              <w:pStyle w:val="Default"/>
              <w:spacing w:line="254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6" w:rsidRPr="00234E34" w:rsidRDefault="00234E34">
            <w:pPr>
              <w:pStyle w:val="Default"/>
              <w:spacing w:line="25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</w:t>
            </w:r>
          </w:p>
        </w:tc>
      </w:tr>
      <w:tr w:rsidR="00957A66" w:rsidTr="00957A66">
        <w:trPr>
          <w:jc w:val="center"/>
        </w:trPr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66" w:rsidRDefault="00957A66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6" w:rsidRDefault="00957A66">
            <w:pPr>
              <w:pStyle w:val="Default"/>
              <w:spacing w:line="256" w:lineRule="auto"/>
              <w:ind w:hanging="48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Индивидуальные занятия (ИЗ)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6" w:rsidRDefault="00957A66">
            <w:pPr>
              <w:pStyle w:val="Default"/>
              <w:spacing w:line="254" w:lineRule="auto"/>
              <w:ind w:hanging="48"/>
              <w:jc w:val="center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6" w:rsidRDefault="00957A66">
            <w:pPr>
              <w:pStyle w:val="Default"/>
              <w:spacing w:line="256" w:lineRule="auto"/>
              <w:ind w:hanging="48"/>
              <w:jc w:val="center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-</w:t>
            </w:r>
          </w:p>
        </w:tc>
      </w:tr>
      <w:tr w:rsidR="00957A66" w:rsidTr="00957A66">
        <w:trPr>
          <w:jc w:val="center"/>
        </w:trPr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6" w:rsidRDefault="00957A66">
            <w:pPr>
              <w:pStyle w:val="Default"/>
              <w:spacing w:line="256" w:lineRule="auto"/>
              <w:ind w:hanging="48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Самостоятельная работа студента в сем</w:t>
            </w:r>
            <w:r>
              <w:rPr>
                <w:b/>
                <w:bCs/>
                <w:sz w:val="22"/>
                <w:szCs w:val="22"/>
                <w:lang w:eastAsia="en-US"/>
              </w:rPr>
              <w:t>е</w:t>
            </w:r>
            <w:r>
              <w:rPr>
                <w:b/>
                <w:bCs/>
                <w:sz w:val="22"/>
                <w:szCs w:val="22"/>
                <w:lang w:eastAsia="en-US"/>
              </w:rPr>
              <w:t>стре, час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6" w:rsidRDefault="00B4383A">
            <w:pPr>
              <w:pStyle w:val="Default"/>
              <w:spacing w:line="25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6" w:rsidRDefault="00B4383A">
            <w:pPr>
              <w:pStyle w:val="Default"/>
              <w:spacing w:line="254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</w:t>
            </w:r>
          </w:p>
        </w:tc>
      </w:tr>
      <w:tr w:rsidR="00957A66" w:rsidTr="00957A66">
        <w:trPr>
          <w:jc w:val="center"/>
        </w:trPr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6" w:rsidRDefault="00957A66">
            <w:pPr>
              <w:pStyle w:val="Default"/>
              <w:spacing w:line="256" w:lineRule="auto"/>
              <w:ind w:hanging="48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Самостоятельная работа студента  в п</w:t>
            </w:r>
            <w:r>
              <w:rPr>
                <w:b/>
                <w:bCs/>
                <w:sz w:val="22"/>
                <w:szCs w:val="22"/>
                <w:lang w:eastAsia="en-US"/>
              </w:rPr>
              <w:t>е</w:t>
            </w:r>
            <w:r>
              <w:rPr>
                <w:b/>
                <w:bCs/>
                <w:sz w:val="22"/>
                <w:szCs w:val="22"/>
                <w:lang w:eastAsia="en-US"/>
              </w:rPr>
              <w:t>риод промежуточной аттестации, час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6" w:rsidRDefault="00B4383A">
            <w:pPr>
              <w:pStyle w:val="Default"/>
              <w:spacing w:line="25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6" w:rsidRDefault="00B4383A">
            <w:pPr>
              <w:pStyle w:val="Default"/>
              <w:spacing w:line="254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36</w:t>
            </w:r>
          </w:p>
        </w:tc>
      </w:tr>
      <w:tr w:rsidR="00957A66" w:rsidTr="00957A66">
        <w:trPr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6" w:rsidRDefault="00957A66">
            <w:pPr>
              <w:pStyle w:val="Default"/>
              <w:spacing w:line="256" w:lineRule="auto"/>
              <w:ind w:hanging="48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Форма промежуточной  аттестации</w:t>
            </w:r>
          </w:p>
        </w:tc>
      </w:tr>
      <w:tr w:rsidR="00957A66" w:rsidTr="00957A66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6" w:rsidRDefault="00957A66">
            <w:pPr>
              <w:pStyle w:val="Default"/>
              <w:spacing w:line="256" w:lineRule="auto"/>
              <w:ind w:hanging="48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6" w:rsidRDefault="00957A66">
            <w:pPr>
              <w:pStyle w:val="Default"/>
              <w:spacing w:line="256" w:lineRule="auto"/>
              <w:ind w:hanging="48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Зачет (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зач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6" w:rsidRDefault="00957A66">
            <w:pPr>
              <w:pStyle w:val="Default"/>
              <w:spacing w:line="25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6" w:rsidRDefault="00957A66">
            <w:pPr>
              <w:pStyle w:val="Default"/>
              <w:spacing w:line="256" w:lineRule="auto"/>
              <w:ind w:hanging="4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957A66" w:rsidTr="00957A66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6" w:rsidRDefault="00957A66">
            <w:pPr>
              <w:pStyle w:val="Default"/>
              <w:spacing w:line="256" w:lineRule="auto"/>
              <w:ind w:hanging="48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6" w:rsidRDefault="00957A66">
            <w:pPr>
              <w:pStyle w:val="Default"/>
              <w:spacing w:line="256" w:lineRule="auto"/>
              <w:ind w:hanging="48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Дифференцированный зачет (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диф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.з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ач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.)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6" w:rsidRDefault="00957A66">
            <w:pPr>
              <w:pStyle w:val="Default"/>
              <w:spacing w:line="256" w:lineRule="auto"/>
              <w:ind w:hanging="48"/>
              <w:jc w:val="center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6" w:rsidRDefault="00957A66">
            <w:pPr>
              <w:pStyle w:val="Default"/>
              <w:spacing w:line="256" w:lineRule="auto"/>
              <w:ind w:hanging="48"/>
              <w:jc w:val="center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-</w:t>
            </w:r>
          </w:p>
        </w:tc>
      </w:tr>
      <w:tr w:rsidR="00957A66" w:rsidTr="00957A66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66" w:rsidRDefault="00957A66">
            <w:pPr>
              <w:pStyle w:val="Default"/>
              <w:spacing w:line="256" w:lineRule="auto"/>
              <w:ind w:hanging="48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6" w:rsidRDefault="00957A66">
            <w:pPr>
              <w:pStyle w:val="Default"/>
              <w:spacing w:line="256" w:lineRule="auto"/>
              <w:ind w:hanging="48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Экзамен (экз.)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6" w:rsidRDefault="00957A66">
            <w:pPr>
              <w:pStyle w:val="Default"/>
              <w:spacing w:line="256" w:lineRule="auto"/>
              <w:ind w:hanging="48"/>
              <w:jc w:val="center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экз</w:t>
            </w:r>
            <w:r w:rsidR="002B0439">
              <w:rPr>
                <w:bCs/>
                <w:sz w:val="22"/>
                <w:szCs w:val="22"/>
                <w:lang w:eastAsia="en-US"/>
              </w:rPr>
              <w:t>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66" w:rsidRDefault="00234E34">
            <w:pPr>
              <w:pStyle w:val="Default"/>
              <w:spacing w:line="256" w:lineRule="auto"/>
              <w:ind w:hanging="48"/>
              <w:jc w:val="center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экз</w:t>
            </w:r>
            <w:r w:rsidR="002B0439">
              <w:rPr>
                <w:bCs/>
                <w:sz w:val="22"/>
                <w:szCs w:val="22"/>
                <w:lang w:eastAsia="en-US"/>
              </w:rPr>
              <w:t>амен</w:t>
            </w:r>
          </w:p>
        </w:tc>
      </w:tr>
    </w:tbl>
    <w:p w:rsidR="00470E29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Sect="001349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36EAA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F71BC9" w:rsidRPr="00C340CB">
        <w:rPr>
          <w:b/>
          <w:bCs/>
        </w:rPr>
        <w:t xml:space="preserve">СОДЕРЖАНИЕ РАЗДЕЛОВ УЧЕБНОЙ ДИСЦИПЛИНЫ </w:t>
      </w:r>
    </w:p>
    <w:p w:rsidR="00A36EAA" w:rsidRPr="00AD74E7" w:rsidRDefault="00A36EAA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260"/>
        <w:gridCol w:w="567"/>
        <w:gridCol w:w="3118"/>
        <w:gridCol w:w="567"/>
        <w:gridCol w:w="1843"/>
        <w:gridCol w:w="567"/>
        <w:gridCol w:w="567"/>
        <w:gridCol w:w="2835"/>
      </w:tblGrid>
      <w:tr w:rsidR="005A14B4" w:rsidRPr="002D001D" w:rsidTr="00870FFA">
        <w:tc>
          <w:tcPr>
            <w:tcW w:w="1560" w:type="dxa"/>
            <w:vMerge w:val="restart"/>
          </w:tcPr>
          <w:p w:rsidR="005A14B4" w:rsidRPr="002D001D" w:rsidRDefault="005A14B4" w:rsidP="004D4438">
            <w:pPr>
              <w:jc w:val="both"/>
            </w:pPr>
            <w:r w:rsidRPr="002D001D">
              <w:rPr>
                <w:b/>
                <w:bCs/>
              </w:rPr>
              <w:t>Наимен</w:t>
            </w:r>
            <w:r w:rsidRPr="002D001D">
              <w:rPr>
                <w:b/>
                <w:bCs/>
              </w:rPr>
              <w:t>о</w:t>
            </w:r>
            <w:r w:rsidRPr="002D001D">
              <w:rPr>
                <w:b/>
                <w:bCs/>
              </w:rPr>
              <w:t>вание ра</w:t>
            </w:r>
            <w:r w:rsidRPr="002D001D">
              <w:rPr>
                <w:b/>
                <w:bCs/>
              </w:rPr>
              <w:t>з</w:t>
            </w:r>
            <w:r w:rsidRPr="002D001D">
              <w:rPr>
                <w:b/>
                <w:bCs/>
              </w:rPr>
              <w:t>дела уче</w:t>
            </w:r>
            <w:r w:rsidRPr="002D001D">
              <w:rPr>
                <w:b/>
                <w:bCs/>
              </w:rPr>
              <w:t>б</w:t>
            </w:r>
            <w:r w:rsidRPr="002D001D">
              <w:rPr>
                <w:b/>
                <w:bCs/>
              </w:rPr>
              <w:t>ной дисц</w:t>
            </w:r>
            <w:r w:rsidRPr="002D001D">
              <w:rPr>
                <w:b/>
                <w:bCs/>
              </w:rPr>
              <w:t>и</w:t>
            </w:r>
            <w:r w:rsidRPr="002D001D">
              <w:rPr>
                <w:b/>
                <w:bCs/>
              </w:rPr>
              <w:t xml:space="preserve">плины </w:t>
            </w:r>
          </w:p>
        </w:tc>
        <w:tc>
          <w:tcPr>
            <w:tcW w:w="3827" w:type="dxa"/>
            <w:gridSpan w:val="2"/>
            <w:vAlign w:val="center"/>
          </w:tcPr>
          <w:p w:rsidR="005A14B4" w:rsidRPr="002D001D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>Лекции</w:t>
            </w:r>
          </w:p>
        </w:tc>
        <w:tc>
          <w:tcPr>
            <w:tcW w:w="3685" w:type="dxa"/>
            <w:gridSpan w:val="2"/>
            <w:vAlign w:val="center"/>
          </w:tcPr>
          <w:p w:rsidR="005A14B4" w:rsidRPr="002D001D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2410" w:type="dxa"/>
            <w:gridSpan w:val="2"/>
            <w:vAlign w:val="center"/>
          </w:tcPr>
          <w:p w:rsidR="005A14B4" w:rsidRPr="002D001D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2D001D">
              <w:rPr>
                <w:b/>
                <w:bCs/>
              </w:rPr>
              <w:t>Наименование л</w:t>
            </w:r>
            <w:r w:rsidRPr="002D001D">
              <w:rPr>
                <w:b/>
                <w:bCs/>
              </w:rPr>
              <w:t>а</w:t>
            </w:r>
            <w:r w:rsidRPr="002D001D">
              <w:rPr>
                <w:b/>
                <w:bCs/>
              </w:rPr>
              <w:t>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5A14B4" w:rsidRPr="002D001D" w:rsidRDefault="005A14B4" w:rsidP="003E75F3">
            <w:pPr>
              <w:ind w:left="113" w:right="113"/>
              <w:jc w:val="both"/>
              <w:rPr>
                <w:b/>
              </w:rPr>
            </w:pPr>
            <w:r w:rsidRPr="002D001D">
              <w:rPr>
                <w:b/>
              </w:rPr>
              <w:t xml:space="preserve">Итого по учебному плану </w:t>
            </w:r>
          </w:p>
          <w:p w:rsidR="005A14B4" w:rsidRPr="002D001D" w:rsidRDefault="00DA69A7" w:rsidP="005A14B4">
            <w:pPr>
              <w:ind w:right="113" w:hanging="15"/>
              <w:jc w:val="both"/>
            </w:pPr>
            <w:r w:rsidRPr="002D001D">
              <w:t xml:space="preserve">  </w:t>
            </w:r>
          </w:p>
        </w:tc>
        <w:tc>
          <w:tcPr>
            <w:tcW w:w="2835" w:type="dxa"/>
            <w:vMerge w:val="restart"/>
          </w:tcPr>
          <w:p w:rsidR="005A14B4" w:rsidRPr="002D001D" w:rsidRDefault="005A14B4" w:rsidP="003E75F3">
            <w:pPr>
              <w:ind w:hanging="15"/>
              <w:jc w:val="center"/>
            </w:pPr>
          </w:p>
          <w:p w:rsidR="005A14B4" w:rsidRPr="002D001D" w:rsidRDefault="005A14B4" w:rsidP="00470E29">
            <w:pPr>
              <w:ind w:hanging="15"/>
              <w:jc w:val="both"/>
              <w:rPr>
                <w:b/>
              </w:rPr>
            </w:pPr>
            <w:r w:rsidRPr="002D001D">
              <w:rPr>
                <w:b/>
              </w:rPr>
              <w:t>Форма текущего и промежуточного ко</w:t>
            </w:r>
            <w:r w:rsidRPr="002D001D">
              <w:rPr>
                <w:b/>
              </w:rPr>
              <w:t>н</w:t>
            </w:r>
            <w:r w:rsidRPr="002D001D">
              <w:rPr>
                <w:b/>
              </w:rPr>
              <w:t>троля</w:t>
            </w:r>
            <w:r w:rsidR="00470E29" w:rsidRPr="002D001D">
              <w:rPr>
                <w:b/>
              </w:rPr>
              <w:t xml:space="preserve"> </w:t>
            </w:r>
            <w:r w:rsidRPr="002D001D">
              <w:rPr>
                <w:b/>
              </w:rPr>
              <w:t>успеваемости</w:t>
            </w:r>
          </w:p>
          <w:p w:rsidR="005A14B4" w:rsidRPr="002D001D" w:rsidRDefault="005A14B4" w:rsidP="00470E29">
            <w:pPr>
              <w:jc w:val="both"/>
              <w:rPr>
                <w:b/>
              </w:rPr>
            </w:pPr>
            <w:r w:rsidRPr="002D001D">
              <w:rPr>
                <w:b/>
              </w:rPr>
              <w:t>(оценочные</w:t>
            </w:r>
            <w:r w:rsidR="00470E29" w:rsidRPr="002D001D">
              <w:rPr>
                <w:b/>
              </w:rPr>
              <w:t xml:space="preserve"> </w:t>
            </w:r>
            <w:r w:rsidRPr="002D001D">
              <w:rPr>
                <w:b/>
              </w:rPr>
              <w:t xml:space="preserve"> средства)</w:t>
            </w:r>
          </w:p>
          <w:p w:rsidR="005A14B4" w:rsidRPr="002D001D" w:rsidRDefault="005A14B4" w:rsidP="00A36EAA">
            <w:pPr>
              <w:jc w:val="center"/>
              <w:rPr>
                <w:b/>
              </w:rPr>
            </w:pPr>
          </w:p>
          <w:p w:rsidR="005A14B4" w:rsidRPr="002D001D" w:rsidRDefault="005A14B4" w:rsidP="00A36EAA">
            <w:pPr>
              <w:jc w:val="center"/>
            </w:pPr>
          </w:p>
          <w:p w:rsidR="005A14B4" w:rsidRPr="002D001D" w:rsidRDefault="005A14B4" w:rsidP="003E75F3">
            <w:pPr>
              <w:jc w:val="both"/>
            </w:pPr>
          </w:p>
          <w:p w:rsidR="005A14B4" w:rsidRPr="002D001D" w:rsidRDefault="005A14B4" w:rsidP="003E75F3">
            <w:pPr>
              <w:jc w:val="both"/>
              <w:rPr>
                <w:i/>
              </w:rPr>
            </w:pPr>
          </w:p>
        </w:tc>
      </w:tr>
      <w:tr w:rsidR="00A65109" w:rsidRPr="002D001D" w:rsidTr="00870FFA">
        <w:trPr>
          <w:cantSplit/>
          <w:trHeight w:val="1134"/>
        </w:trPr>
        <w:tc>
          <w:tcPr>
            <w:tcW w:w="1560" w:type="dxa"/>
            <w:vMerge/>
          </w:tcPr>
          <w:p w:rsidR="005A14B4" w:rsidRPr="002D001D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5A14B4" w:rsidRPr="002D001D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D001D">
              <w:rPr>
                <w:bCs/>
              </w:rPr>
              <w:t>Тематика</w:t>
            </w:r>
          </w:p>
          <w:p w:rsidR="005A14B4" w:rsidRPr="002D001D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D001D">
              <w:rPr>
                <w:bCs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5A14B4" w:rsidRPr="002D001D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D001D">
              <w:rPr>
                <w:bCs/>
              </w:rPr>
              <w:t>Трудоемкость, час</w:t>
            </w:r>
          </w:p>
        </w:tc>
        <w:tc>
          <w:tcPr>
            <w:tcW w:w="3118" w:type="dxa"/>
            <w:vAlign w:val="center"/>
          </w:tcPr>
          <w:p w:rsidR="005A14B4" w:rsidRPr="002D001D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D001D">
              <w:rPr>
                <w:bCs/>
              </w:rPr>
              <w:t xml:space="preserve">Тематика </w:t>
            </w:r>
          </w:p>
          <w:p w:rsidR="005A14B4" w:rsidRPr="002D001D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D001D">
              <w:rPr>
                <w:bCs/>
              </w:rPr>
              <w:t>практического</w:t>
            </w:r>
          </w:p>
          <w:p w:rsidR="005A14B4" w:rsidRPr="002D001D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D001D">
              <w:rPr>
                <w:bCs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5A14B4" w:rsidRPr="002D001D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D001D">
              <w:rPr>
                <w:bCs/>
              </w:rPr>
              <w:t>Трудоемкость, час</w:t>
            </w:r>
          </w:p>
        </w:tc>
        <w:tc>
          <w:tcPr>
            <w:tcW w:w="1843" w:type="dxa"/>
            <w:vAlign w:val="center"/>
          </w:tcPr>
          <w:p w:rsidR="005A14B4" w:rsidRPr="002D001D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D001D">
              <w:rPr>
                <w:bCs/>
              </w:rPr>
              <w:t>Тематика лаб</w:t>
            </w:r>
            <w:r w:rsidRPr="002D001D">
              <w:rPr>
                <w:bCs/>
              </w:rPr>
              <w:t>о</w:t>
            </w:r>
            <w:r w:rsidRPr="002D001D">
              <w:rPr>
                <w:bCs/>
              </w:rPr>
              <w:t>раторной раб</w:t>
            </w:r>
            <w:r w:rsidRPr="002D001D">
              <w:rPr>
                <w:bCs/>
              </w:rPr>
              <w:t>о</w:t>
            </w:r>
            <w:r w:rsidRPr="002D001D">
              <w:rPr>
                <w:bCs/>
              </w:rPr>
              <w:t>ты</w:t>
            </w:r>
          </w:p>
          <w:p w:rsidR="005A14B4" w:rsidRPr="002D001D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5A14B4" w:rsidRPr="002D001D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5A14B4" w:rsidRPr="002D001D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5A14B4" w:rsidRPr="002D001D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5A14B4" w:rsidRPr="002D001D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5A14B4" w:rsidRPr="002D001D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5A14B4" w:rsidRPr="002D001D" w:rsidRDefault="005A14B4" w:rsidP="00A36EAA">
            <w:pPr>
              <w:ind w:left="113" w:right="113"/>
              <w:rPr>
                <w:i/>
              </w:rPr>
            </w:pPr>
            <w:r w:rsidRPr="002D001D">
              <w:rPr>
                <w:bCs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5A14B4" w:rsidRPr="002D001D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835" w:type="dxa"/>
            <w:vMerge/>
          </w:tcPr>
          <w:p w:rsidR="005A14B4" w:rsidRPr="002D001D" w:rsidRDefault="005A14B4" w:rsidP="003E75F3">
            <w:pPr>
              <w:jc w:val="both"/>
              <w:rPr>
                <w:i/>
              </w:rPr>
            </w:pPr>
          </w:p>
        </w:tc>
      </w:tr>
      <w:tr w:rsidR="005A14B4" w:rsidRPr="002D001D" w:rsidTr="00870FFA">
        <w:tc>
          <w:tcPr>
            <w:tcW w:w="12049" w:type="dxa"/>
            <w:gridSpan w:val="8"/>
          </w:tcPr>
          <w:p w:rsidR="005A14B4" w:rsidRPr="002D001D" w:rsidRDefault="005A14B4" w:rsidP="00234E34">
            <w:pPr>
              <w:jc w:val="center"/>
              <w:rPr>
                <w:b/>
              </w:rPr>
            </w:pPr>
            <w:r w:rsidRPr="002D001D">
              <w:rPr>
                <w:b/>
              </w:rPr>
              <w:t>Семестр №</w:t>
            </w:r>
            <w:r w:rsidR="000173A2" w:rsidRPr="002D001D">
              <w:rPr>
                <w:b/>
              </w:rPr>
              <w:t xml:space="preserve"> </w:t>
            </w:r>
            <w:r w:rsidR="00234E34">
              <w:rPr>
                <w:b/>
              </w:rPr>
              <w:t>5</w:t>
            </w:r>
          </w:p>
        </w:tc>
        <w:tc>
          <w:tcPr>
            <w:tcW w:w="2835" w:type="dxa"/>
            <w:vMerge w:val="restart"/>
          </w:tcPr>
          <w:p w:rsidR="002D001D" w:rsidRDefault="002D001D" w:rsidP="003E75F3">
            <w:pPr>
              <w:jc w:val="both"/>
              <w:rPr>
                <w:b/>
              </w:rPr>
            </w:pPr>
          </w:p>
          <w:p w:rsidR="002D001D" w:rsidRDefault="002D001D" w:rsidP="003E75F3">
            <w:pPr>
              <w:jc w:val="both"/>
              <w:rPr>
                <w:b/>
              </w:rPr>
            </w:pPr>
          </w:p>
          <w:p w:rsidR="002D001D" w:rsidRDefault="002D001D" w:rsidP="003E75F3">
            <w:pPr>
              <w:jc w:val="both"/>
              <w:rPr>
                <w:b/>
              </w:rPr>
            </w:pPr>
          </w:p>
          <w:p w:rsidR="002D001D" w:rsidRDefault="002D001D" w:rsidP="003E75F3">
            <w:pPr>
              <w:jc w:val="both"/>
              <w:rPr>
                <w:b/>
              </w:rPr>
            </w:pPr>
          </w:p>
          <w:p w:rsidR="002D001D" w:rsidRDefault="002D001D" w:rsidP="003E75F3">
            <w:pPr>
              <w:jc w:val="both"/>
              <w:rPr>
                <w:b/>
              </w:rPr>
            </w:pPr>
          </w:p>
          <w:p w:rsidR="002D001D" w:rsidRDefault="002D001D" w:rsidP="003E75F3">
            <w:pPr>
              <w:jc w:val="both"/>
              <w:rPr>
                <w:b/>
              </w:rPr>
            </w:pPr>
          </w:p>
          <w:p w:rsidR="002D001D" w:rsidRDefault="002D001D" w:rsidP="003E75F3">
            <w:pPr>
              <w:jc w:val="both"/>
              <w:rPr>
                <w:b/>
              </w:rPr>
            </w:pPr>
          </w:p>
          <w:p w:rsidR="005A14B4" w:rsidRPr="002D001D" w:rsidRDefault="005A14B4" w:rsidP="003E75F3">
            <w:pPr>
              <w:jc w:val="both"/>
              <w:rPr>
                <w:b/>
              </w:rPr>
            </w:pPr>
            <w:r w:rsidRPr="002D001D">
              <w:rPr>
                <w:b/>
              </w:rPr>
              <w:t>Текущий контроль у</w:t>
            </w:r>
            <w:r w:rsidRPr="002D001D">
              <w:rPr>
                <w:b/>
              </w:rPr>
              <w:t>с</w:t>
            </w:r>
            <w:r w:rsidRPr="002D001D">
              <w:rPr>
                <w:b/>
              </w:rPr>
              <w:t>певаемости:</w:t>
            </w:r>
          </w:p>
          <w:p w:rsidR="00CD1EF1" w:rsidRPr="00F766BF" w:rsidRDefault="00CD1EF1" w:rsidP="00CD1E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</w:t>
            </w:r>
            <w:r w:rsidR="00867172">
              <w:rPr>
                <w:i/>
                <w:sz w:val="20"/>
                <w:szCs w:val="20"/>
              </w:rPr>
              <w:t>Б</w:t>
            </w:r>
          </w:p>
          <w:p w:rsidR="005A14B4" w:rsidRPr="002D001D" w:rsidRDefault="005A14B4" w:rsidP="003E75F3">
            <w:pPr>
              <w:jc w:val="both"/>
              <w:rPr>
                <w:b/>
              </w:rPr>
            </w:pPr>
            <w:r w:rsidRPr="002D001D">
              <w:rPr>
                <w:b/>
              </w:rPr>
              <w:t xml:space="preserve"> </w:t>
            </w:r>
          </w:p>
          <w:p w:rsidR="005A14B4" w:rsidRPr="002D001D" w:rsidRDefault="009A24A1" w:rsidP="003E75F3">
            <w:pPr>
              <w:jc w:val="both"/>
              <w:rPr>
                <w:b/>
              </w:rPr>
            </w:pPr>
            <w:r w:rsidRPr="002D001D">
              <w:rPr>
                <w:b/>
              </w:rPr>
              <w:t>П</w:t>
            </w:r>
            <w:r w:rsidR="005A14B4" w:rsidRPr="002D001D">
              <w:rPr>
                <w:b/>
              </w:rPr>
              <w:t>ромежуточная атт</w:t>
            </w:r>
            <w:r w:rsidR="005A14B4" w:rsidRPr="002D001D">
              <w:rPr>
                <w:b/>
              </w:rPr>
              <w:t>е</w:t>
            </w:r>
            <w:r w:rsidR="005A14B4" w:rsidRPr="002D001D">
              <w:rPr>
                <w:b/>
              </w:rPr>
              <w:t>стация:</w:t>
            </w:r>
          </w:p>
          <w:p w:rsidR="005A14B4" w:rsidRPr="002D001D" w:rsidRDefault="00234E34" w:rsidP="0022732E">
            <w:pPr>
              <w:jc w:val="center"/>
              <w:rPr>
                <w:i/>
                <w:highlight w:val="yellow"/>
              </w:rPr>
            </w:pPr>
            <w:proofErr w:type="spellStart"/>
            <w:r>
              <w:rPr>
                <w:i/>
              </w:rPr>
              <w:t>Экз</w:t>
            </w:r>
            <w:proofErr w:type="spellEnd"/>
          </w:p>
        </w:tc>
      </w:tr>
      <w:tr w:rsidR="00234E34" w:rsidRPr="002D001D" w:rsidTr="00014789">
        <w:trPr>
          <w:trHeight w:val="323"/>
        </w:trPr>
        <w:tc>
          <w:tcPr>
            <w:tcW w:w="1560" w:type="dxa"/>
            <w:vMerge w:val="restart"/>
            <w:vAlign w:val="center"/>
          </w:tcPr>
          <w:p w:rsidR="00234E34" w:rsidRPr="002D001D" w:rsidRDefault="00234E34" w:rsidP="00234E34">
            <w:pPr>
              <w:tabs>
                <w:tab w:val="right" w:leader="underscore" w:pos="9639"/>
              </w:tabs>
              <w:rPr>
                <w:bCs/>
              </w:rPr>
            </w:pPr>
            <w:r w:rsidRPr="002D001D">
              <w:rPr>
                <w:bCs/>
              </w:rPr>
              <w:t>1</w:t>
            </w:r>
            <w:r>
              <w:rPr>
                <w:bCs/>
              </w:rPr>
              <w:t>.</w:t>
            </w:r>
            <w:r w:rsidRPr="002D001D">
              <w:rPr>
                <w:bCs/>
              </w:rPr>
              <w:t xml:space="preserve"> </w:t>
            </w:r>
            <w:r>
              <w:t>Законод</w:t>
            </w:r>
            <w:r>
              <w:t>а</w:t>
            </w:r>
            <w:r>
              <w:t>тельство Российской Федерации о техническом</w:t>
            </w:r>
            <w:r>
              <w:br/>
              <w:t>регулиров</w:t>
            </w:r>
            <w:r>
              <w:t>а</w:t>
            </w:r>
            <w:r>
              <w:t>нии</w:t>
            </w:r>
            <w:r>
              <w:rPr>
                <w:spacing w:val="8"/>
              </w:rPr>
              <w:t>.</w:t>
            </w:r>
          </w:p>
        </w:tc>
        <w:tc>
          <w:tcPr>
            <w:tcW w:w="3260" w:type="dxa"/>
            <w:vAlign w:val="center"/>
          </w:tcPr>
          <w:p w:rsidR="00234E34" w:rsidRPr="00234E34" w:rsidRDefault="00234E34" w:rsidP="00780A10">
            <w:pPr>
              <w:tabs>
                <w:tab w:val="right" w:leader="underscore" w:pos="9639"/>
              </w:tabs>
            </w:pPr>
            <w:r>
              <w:t>1Законодательство Росси</w:t>
            </w:r>
            <w:r>
              <w:t>й</w:t>
            </w:r>
            <w:r>
              <w:t xml:space="preserve">ской Федерации о </w:t>
            </w:r>
            <w:proofErr w:type="spellStart"/>
            <w:r>
              <w:t>технич</w:t>
            </w:r>
            <w:r>
              <w:t>е</w:t>
            </w:r>
            <w:r>
              <w:t>скомрегулировании</w:t>
            </w:r>
            <w:proofErr w:type="spellEnd"/>
            <w:r w:rsidRPr="00234E34">
              <w:t>. Фед</w:t>
            </w:r>
            <w:r w:rsidRPr="00234E34">
              <w:t>е</w:t>
            </w:r>
            <w:r w:rsidRPr="00234E34">
              <w:t>ральный закон «О технич</w:t>
            </w:r>
            <w:r w:rsidRPr="00234E34">
              <w:t>е</w:t>
            </w:r>
            <w:r w:rsidRPr="00234E34">
              <w:t>ском регулировании».</w:t>
            </w:r>
          </w:p>
        </w:tc>
        <w:tc>
          <w:tcPr>
            <w:tcW w:w="567" w:type="dxa"/>
            <w:vAlign w:val="center"/>
          </w:tcPr>
          <w:p w:rsidR="00234E34" w:rsidRPr="002D001D" w:rsidRDefault="00780A10" w:rsidP="00234E34">
            <w:pPr>
              <w:jc w:val="center"/>
            </w:pPr>
            <w:r>
              <w:t>4</w:t>
            </w:r>
          </w:p>
        </w:tc>
        <w:tc>
          <w:tcPr>
            <w:tcW w:w="3118" w:type="dxa"/>
            <w:vAlign w:val="center"/>
          </w:tcPr>
          <w:p w:rsidR="00234E34" w:rsidRPr="00234E34" w:rsidRDefault="00234E34" w:rsidP="00234E34">
            <w:pPr>
              <w:widowControl w:val="0"/>
              <w:snapToGrid w:val="0"/>
            </w:pPr>
            <w:r>
              <w:t>1.Требования технических регламентов</w:t>
            </w:r>
          </w:p>
        </w:tc>
        <w:tc>
          <w:tcPr>
            <w:tcW w:w="567" w:type="dxa"/>
            <w:vAlign w:val="center"/>
          </w:tcPr>
          <w:p w:rsidR="00234E34" w:rsidRPr="002D001D" w:rsidRDefault="00234E34" w:rsidP="00234E34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234E34" w:rsidRPr="00234E34" w:rsidRDefault="00234E34" w:rsidP="00234E34"/>
        </w:tc>
        <w:tc>
          <w:tcPr>
            <w:tcW w:w="567" w:type="dxa"/>
            <w:vAlign w:val="center"/>
          </w:tcPr>
          <w:p w:rsidR="00234E34" w:rsidRPr="002D001D" w:rsidRDefault="00234E34" w:rsidP="00234E34"/>
        </w:tc>
        <w:tc>
          <w:tcPr>
            <w:tcW w:w="567" w:type="dxa"/>
            <w:vAlign w:val="center"/>
          </w:tcPr>
          <w:p w:rsidR="00234E34" w:rsidRPr="002D001D" w:rsidRDefault="00780A10" w:rsidP="00234E34">
            <w:pPr>
              <w:jc w:val="center"/>
            </w:pPr>
            <w:r>
              <w:t>6</w:t>
            </w:r>
          </w:p>
        </w:tc>
        <w:tc>
          <w:tcPr>
            <w:tcW w:w="2835" w:type="dxa"/>
            <w:vMerge/>
            <w:vAlign w:val="center"/>
          </w:tcPr>
          <w:p w:rsidR="00234E34" w:rsidRPr="002D001D" w:rsidRDefault="00234E34" w:rsidP="00234E34"/>
        </w:tc>
      </w:tr>
      <w:tr w:rsidR="00234E34" w:rsidRPr="002D001D" w:rsidTr="00234E34">
        <w:trPr>
          <w:trHeight w:val="323"/>
        </w:trPr>
        <w:tc>
          <w:tcPr>
            <w:tcW w:w="1560" w:type="dxa"/>
            <w:vMerge/>
            <w:vAlign w:val="center"/>
          </w:tcPr>
          <w:p w:rsidR="00234E34" w:rsidRPr="002D001D" w:rsidRDefault="00234E34" w:rsidP="00234E34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3260" w:type="dxa"/>
            <w:vAlign w:val="center"/>
          </w:tcPr>
          <w:p w:rsidR="00234E34" w:rsidRPr="002D001D" w:rsidRDefault="00234E34" w:rsidP="00234E34">
            <w:pPr>
              <w:tabs>
                <w:tab w:val="right" w:leader="underscore" w:pos="9639"/>
              </w:tabs>
            </w:pPr>
            <w:r>
              <w:t>2</w:t>
            </w:r>
            <w:r w:rsidR="00780A10">
              <w:t>.</w:t>
            </w:r>
            <w:r w:rsidRPr="00234E34">
              <w:t>Цели, задачи, принципы, объекты и средства технич</w:t>
            </w:r>
            <w:r w:rsidRPr="00234E34">
              <w:t>е</w:t>
            </w:r>
            <w:r w:rsidRPr="00234E34">
              <w:t>ского регулирования и ме</w:t>
            </w:r>
            <w:r w:rsidRPr="00234E34">
              <w:t>т</w:t>
            </w:r>
            <w:r w:rsidRPr="00234E34">
              <w:t>рологии.</w:t>
            </w:r>
          </w:p>
        </w:tc>
        <w:tc>
          <w:tcPr>
            <w:tcW w:w="567" w:type="dxa"/>
            <w:vAlign w:val="center"/>
          </w:tcPr>
          <w:p w:rsidR="00234E34" w:rsidRPr="002D001D" w:rsidRDefault="00723F09" w:rsidP="00234E34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234E34" w:rsidRDefault="00234E34" w:rsidP="00234E34">
            <w:pPr>
              <w:widowControl w:val="0"/>
              <w:snapToGrid w:val="0"/>
            </w:pPr>
            <w:r>
              <w:t>2.Разработка проекта те</w:t>
            </w:r>
            <w:r>
              <w:t>х</w:t>
            </w:r>
            <w:r>
              <w:t xml:space="preserve">нического регламента </w:t>
            </w:r>
          </w:p>
        </w:tc>
        <w:tc>
          <w:tcPr>
            <w:tcW w:w="567" w:type="dxa"/>
            <w:vAlign w:val="center"/>
          </w:tcPr>
          <w:p w:rsidR="00234E34" w:rsidRPr="002D001D" w:rsidRDefault="00780A10" w:rsidP="00234E34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234E34" w:rsidRPr="00234E34" w:rsidRDefault="00234E34" w:rsidP="00234E34"/>
        </w:tc>
        <w:tc>
          <w:tcPr>
            <w:tcW w:w="567" w:type="dxa"/>
            <w:vAlign w:val="center"/>
          </w:tcPr>
          <w:p w:rsidR="00234E34" w:rsidRPr="002D001D" w:rsidRDefault="00234E34" w:rsidP="00234E34"/>
        </w:tc>
        <w:tc>
          <w:tcPr>
            <w:tcW w:w="567" w:type="dxa"/>
            <w:vAlign w:val="center"/>
          </w:tcPr>
          <w:p w:rsidR="00234E34" w:rsidRPr="002D001D" w:rsidRDefault="00723F09" w:rsidP="00234E34">
            <w:pPr>
              <w:jc w:val="center"/>
            </w:pPr>
            <w:r>
              <w:t>7</w:t>
            </w:r>
          </w:p>
        </w:tc>
        <w:tc>
          <w:tcPr>
            <w:tcW w:w="2835" w:type="dxa"/>
            <w:vMerge/>
            <w:vAlign w:val="center"/>
          </w:tcPr>
          <w:p w:rsidR="00234E34" w:rsidRPr="002D001D" w:rsidRDefault="00234E34" w:rsidP="00234E34"/>
        </w:tc>
      </w:tr>
      <w:tr w:rsidR="00234E34" w:rsidRPr="002D001D" w:rsidTr="00234E34">
        <w:trPr>
          <w:trHeight w:val="323"/>
        </w:trPr>
        <w:tc>
          <w:tcPr>
            <w:tcW w:w="1560" w:type="dxa"/>
            <w:vMerge/>
            <w:vAlign w:val="center"/>
          </w:tcPr>
          <w:p w:rsidR="00234E34" w:rsidRPr="002D001D" w:rsidRDefault="00234E34" w:rsidP="00234E34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3260" w:type="dxa"/>
            <w:vAlign w:val="center"/>
          </w:tcPr>
          <w:p w:rsidR="00234E34" w:rsidRPr="002D001D" w:rsidRDefault="00234E34" w:rsidP="00234E34">
            <w:pPr>
              <w:tabs>
                <w:tab w:val="right" w:leader="underscore" w:pos="9639"/>
              </w:tabs>
            </w:pPr>
            <w:r>
              <w:t>3Порядок разработки, прин</w:t>
            </w:r>
            <w:r>
              <w:t>я</w:t>
            </w:r>
            <w:r>
              <w:t>тия, изменения и отмены технического регламента.</w:t>
            </w:r>
          </w:p>
        </w:tc>
        <w:tc>
          <w:tcPr>
            <w:tcW w:w="567" w:type="dxa"/>
            <w:vAlign w:val="center"/>
          </w:tcPr>
          <w:p w:rsidR="00234E34" w:rsidRPr="002D001D" w:rsidRDefault="00723F09" w:rsidP="00723F09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234E34" w:rsidRDefault="00234E34" w:rsidP="00234E34">
            <w:pPr>
              <w:widowControl w:val="0"/>
              <w:snapToGrid w:val="0"/>
            </w:pPr>
            <w:r>
              <w:t>3.</w:t>
            </w:r>
            <w:r w:rsidRPr="00234E34">
              <w:t>Общие требования к но</w:t>
            </w:r>
            <w:r w:rsidRPr="00234E34">
              <w:t>р</w:t>
            </w:r>
            <w:r w:rsidRPr="00234E34">
              <w:t>мативным документам на сертификацию продукции</w:t>
            </w:r>
            <w:r>
              <w:t xml:space="preserve"> </w:t>
            </w:r>
          </w:p>
        </w:tc>
        <w:tc>
          <w:tcPr>
            <w:tcW w:w="567" w:type="dxa"/>
            <w:vAlign w:val="center"/>
          </w:tcPr>
          <w:p w:rsidR="00234E34" w:rsidRPr="002D001D" w:rsidRDefault="00234E34" w:rsidP="00234E34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234E34" w:rsidRPr="00234E34" w:rsidRDefault="00234E34" w:rsidP="00234E34"/>
        </w:tc>
        <w:tc>
          <w:tcPr>
            <w:tcW w:w="567" w:type="dxa"/>
            <w:vAlign w:val="center"/>
          </w:tcPr>
          <w:p w:rsidR="00234E34" w:rsidRPr="002D001D" w:rsidRDefault="00234E34" w:rsidP="00234E34"/>
        </w:tc>
        <w:tc>
          <w:tcPr>
            <w:tcW w:w="567" w:type="dxa"/>
            <w:vAlign w:val="center"/>
          </w:tcPr>
          <w:p w:rsidR="00234E34" w:rsidRPr="002D001D" w:rsidRDefault="00723F09" w:rsidP="00234E34">
            <w:pPr>
              <w:jc w:val="center"/>
            </w:pPr>
            <w:r>
              <w:t>6</w:t>
            </w:r>
          </w:p>
        </w:tc>
        <w:tc>
          <w:tcPr>
            <w:tcW w:w="2835" w:type="dxa"/>
            <w:vMerge/>
            <w:vAlign w:val="center"/>
          </w:tcPr>
          <w:p w:rsidR="00234E34" w:rsidRPr="002D001D" w:rsidRDefault="00234E34" w:rsidP="00234E34"/>
        </w:tc>
      </w:tr>
      <w:tr w:rsidR="00234E34" w:rsidRPr="002D001D" w:rsidTr="00234E34">
        <w:trPr>
          <w:trHeight w:val="331"/>
        </w:trPr>
        <w:tc>
          <w:tcPr>
            <w:tcW w:w="1560" w:type="dxa"/>
            <w:vMerge/>
            <w:vAlign w:val="center"/>
          </w:tcPr>
          <w:p w:rsidR="00234E34" w:rsidRPr="002D001D" w:rsidRDefault="00234E34" w:rsidP="00234E34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3260" w:type="dxa"/>
            <w:vAlign w:val="center"/>
          </w:tcPr>
          <w:p w:rsidR="00234E34" w:rsidRPr="002D001D" w:rsidRDefault="00234E34" w:rsidP="00234E34">
            <w:pPr>
              <w:ind w:right="-1"/>
            </w:pPr>
            <w:r>
              <w:t>4</w:t>
            </w:r>
            <w:r w:rsidRPr="00234E34">
              <w:t>Организация и порядок проведения сертификации продукции и услуг. Схемы сертификации продукции. Порядок проведения серт</w:t>
            </w:r>
            <w:r w:rsidRPr="00234E34">
              <w:t>и</w:t>
            </w:r>
            <w:r w:rsidRPr="00234E34">
              <w:t>фикации продукции.</w:t>
            </w:r>
          </w:p>
        </w:tc>
        <w:tc>
          <w:tcPr>
            <w:tcW w:w="567" w:type="dxa"/>
            <w:vAlign w:val="center"/>
          </w:tcPr>
          <w:p w:rsidR="00234E34" w:rsidRPr="002D001D" w:rsidRDefault="00780A10" w:rsidP="00234E34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234E34" w:rsidRDefault="00234E34" w:rsidP="00234E34">
            <w:pPr>
              <w:widowControl w:val="0"/>
              <w:snapToGrid w:val="0"/>
            </w:pPr>
            <w:r>
              <w:t>4.Формы подтверждения соответствия</w:t>
            </w:r>
          </w:p>
        </w:tc>
        <w:tc>
          <w:tcPr>
            <w:tcW w:w="567" w:type="dxa"/>
            <w:vAlign w:val="center"/>
          </w:tcPr>
          <w:p w:rsidR="00234E34" w:rsidRPr="002D001D" w:rsidRDefault="00234E34" w:rsidP="00234E34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234E34" w:rsidRPr="00234E34" w:rsidRDefault="00234E34" w:rsidP="00234E34"/>
        </w:tc>
        <w:tc>
          <w:tcPr>
            <w:tcW w:w="567" w:type="dxa"/>
            <w:vAlign w:val="center"/>
          </w:tcPr>
          <w:p w:rsidR="00234E34" w:rsidRPr="00234E34" w:rsidRDefault="00234E34" w:rsidP="00234E34"/>
        </w:tc>
        <w:tc>
          <w:tcPr>
            <w:tcW w:w="567" w:type="dxa"/>
            <w:vAlign w:val="center"/>
          </w:tcPr>
          <w:p w:rsidR="00234E34" w:rsidRPr="002D001D" w:rsidRDefault="00780A10" w:rsidP="00234E34">
            <w:pPr>
              <w:jc w:val="center"/>
            </w:pPr>
            <w:r>
              <w:t>6</w:t>
            </w:r>
          </w:p>
        </w:tc>
        <w:tc>
          <w:tcPr>
            <w:tcW w:w="2835" w:type="dxa"/>
            <w:vMerge/>
            <w:vAlign w:val="center"/>
          </w:tcPr>
          <w:p w:rsidR="00234E34" w:rsidRPr="002D001D" w:rsidRDefault="00234E34" w:rsidP="00234E34"/>
        </w:tc>
      </w:tr>
      <w:tr w:rsidR="00234E34" w:rsidRPr="002D001D" w:rsidTr="00234E34">
        <w:trPr>
          <w:trHeight w:val="535"/>
        </w:trPr>
        <w:tc>
          <w:tcPr>
            <w:tcW w:w="1560" w:type="dxa"/>
            <w:vMerge/>
            <w:vAlign w:val="center"/>
          </w:tcPr>
          <w:p w:rsidR="00234E34" w:rsidRPr="002D001D" w:rsidRDefault="00234E34" w:rsidP="00234E34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3260" w:type="dxa"/>
            <w:vAlign w:val="center"/>
          </w:tcPr>
          <w:p w:rsidR="00234E34" w:rsidRDefault="00234E34" w:rsidP="00234E34">
            <w:pPr>
              <w:widowControl w:val="0"/>
            </w:pPr>
            <w:r>
              <w:t>5</w:t>
            </w:r>
            <w:r w:rsidR="00780A10">
              <w:t>.</w:t>
            </w:r>
            <w:r>
              <w:t>Национальные стандарты, общероссийские</w:t>
            </w:r>
            <w:r>
              <w:br/>
              <w:t> классификаторы технико-экономической и</w:t>
            </w:r>
            <w:r>
              <w:br/>
              <w:t xml:space="preserve"> социальной информации </w:t>
            </w:r>
          </w:p>
          <w:p w:rsidR="00234E34" w:rsidRPr="002D001D" w:rsidRDefault="00234E34" w:rsidP="00234E34">
            <w:pPr>
              <w:pStyle w:val="28"/>
              <w:spacing w:before="20" w:line="240" w:lineRule="auto"/>
              <w:ind w:left="0"/>
              <w:jc w:val="left"/>
              <w:rPr>
                <w:i w:val="0"/>
                <w:szCs w:val="24"/>
              </w:rPr>
            </w:pPr>
            <w:r w:rsidRPr="00234E34">
              <w:rPr>
                <w:i w:val="0"/>
                <w:szCs w:val="24"/>
              </w:rPr>
              <w:t>Стандарты организаций</w:t>
            </w:r>
          </w:p>
        </w:tc>
        <w:tc>
          <w:tcPr>
            <w:tcW w:w="567" w:type="dxa"/>
            <w:vAlign w:val="center"/>
          </w:tcPr>
          <w:p w:rsidR="00234E34" w:rsidRPr="002D001D" w:rsidRDefault="00723F09" w:rsidP="00234E34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234E34" w:rsidRDefault="00780A10" w:rsidP="00234E34">
            <w:pPr>
              <w:widowControl w:val="0"/>
            </w:pPr>
            <w:r>
              <w:t>5.</w:t>
            </w:r>
            <w:r w:rsidR="00234E34">
              <w:t>Стандарты организаций</w:t>
            </w:r>
          </w:p>
        </w:tc>
        <w:tc>
          <w:tcPr>
            <w:tcW w:w="567" w:type="dxa"/>
            <w:vAlign w:val="center"/>
          </w:tcPr>
          <w:p w:rsidR="00234E34" w:rsidRPr="002D001D" w:rsidRDefault="00780A10" w:rsidP="00234E34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234E34" w:rsidRPr="00234E34" w:rsidRDefault="00234E34" w:rsidP="00234E34"/>
        </w:tc>
        <w:tc>
          <w:tcPr>
            <w:tcW w:w="567" w:type="dxa"/>
            <w:vAlign w:val="center"/>
          </w:tcPr>
          <w:p w:rsidR="00234E34" w:rsidRPr="00234E34" w:rsidRDefault="00234E34" w:rsidP="00234E34"/>
        </w:tc>
        <w:tc>
          <w:tcPr>
            <w:tcW w:w="567" w:type="dxa"/>
            <w:vAlign w:val="center"/>
          </w:tcPr>
          <w:p w:rsidR="00234E34" w:rsidRPr="002D001D" w:rsidRDefault="00723F09" w:rsidP="00234E34">
            <w:pPr>
              <w:jc w:val="center"/>
            </w:pPr>
            <w:r>
              <w:t>6</w:t>
            </w:r>
          </w:p>
        </w:tc>
        <w:tc>
          <w:tcPr>
            <w:tcW w:w="2835" w:type="dxa"/>
            <w:vMerge/>
            <w:vAlign w:val="center"/>
          </w:tcPr>
          <w:p w:rsidR="00234E34" w:rsidRPr="002D001D" w:rsidRDefault="00234E34" w:rsidP="00234E34"/>
        </w:tc>
      </w:tr>
      <w:tr w:rsidR="00780A10" w:rsidRPr="002D001D" w:rsidTr="00234E34">
        <w:trPr>
          <w:trHeight w:val="535"/>
        </w:trPr>
        <w:tc>
          <w:tcPr>
            <w:tcW w:w="1560" w:type="dxa"/>
            <w:vMerge w:val="restart"/>
            <w:vAlign w:val="center"/>
          </w:tcPr>
          <w:p w:rsidR="00780A10" w:rsidRDefault="00780A10" w:rsidP="00234E34">
            <w:pPr>
              <w:ind w:right="-1"/>
              <w:rPr>
                <w:spacing w:val="7"/>
                <w:sz w:val="22"/>
                <w:szCs w:val="22"/>
              </w:rPr>
            </w:pPr>
            <w:r>
              <w:t>2.Государственный ко</w:t>
            </w:r>
            <w:r>
              <w:t>н</w:t>
            </w:r>
            <w:r>
              <w:t>троль (на</w:t>
            </w:r>
            <w:r>
              <w:t>д</w:t>
            </w:r>
            <w:r>
              <w:t>зор) за с</w:t>
            </w:r>
            <w:r>
              <w:t>о</w:t>
            </w:r>
            <w:r>
              <w:t>блюдением</w:t>
            </w:r>
            <w:r>
              <w:br/>
              <w:t>требований технических регламентов</w:t>
            </w:r>
            <w:r>
              <w:rPr>
                <w:spacing w:val="7"/>
                <w:sz w:val="22"/>
                <w:szCs w:val="22"/>
              </w:rPr>
              <w:t xml:space="preserve"> </w:t>
            </w:r>
          </w:p>
          <w:p w:rsidR="00780A10" w:rsidRPr="002D001D" w:rsidRDefault="00780A10" w:rsidP="00234E34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3260" w:type="dxa"/>
            <w:vAlign w:val="center"/>
          </w:tcPr>
          <w:p w:rsidR="00780A10" w:rsidRPr="002D001D" w:rsidRDefault="00780A10" w:rsidP="00234E34">
            <w:pPr>
              <w:ind w:right="-1"/>
            </w:pPr>
            <w:r>
              <w:t>6.Аккредитация органов по сертификации</w:t>
            </w:r>
            <w:r>
              <w:br/>
              <w:t>и испытательных лаборат</w:t>
            </w:r>
            <w:r>
              <w:t>о</w:t>
            </w:r>
            <w:r>
              <w:t>рий (центров</w:t>
            </w:r>
            <w:r w:rsidRPr="00234E34">
              <w:t>). Нормативное обеспечение работ по серт</w:t>
            </w:r>
            <w:r w:rsidRPr="00234E34">
              <w:t>и</w:t>
            </w:r>
            <w:r w:rsidRPr="00234E34">
              <w:t>фикации систем качества.</w:t>
            </w:r>
          </w:p>
        </w:tc>
        <w:tc>
          <w:tcPr>
            <w:tcW w:w="567" w:type="dxa"/>
            <w:vAlign w:val="center"/>
          </w:tcPr>
          <w:p w:rsidR="00780A10" w:rsidRPr="002D001D" w:rsidRDefault="00780A10" w:rsidP="00234E34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780A10" w:rsidRDefault="00780A10" w:rsidP="00234E34">
            <w:pPr>
              <w:widowControl w:val="0"/>
              <w:snapToGrid w:val="0"/>
            </w:pPr>
            <w:r>
              <w:t>6.Аккредитация органов по сертификации</w:t>
            </w:r>
            <w:r>
              <w:br/>
              <w:t>и испытательных лаборат</w:t>
            </w:r>
            <w:r>
              <w:t>о</w:t>
            </w:r>
            <w:r>
              <w:t xml:space="preserve">рий (центров) </w:t>
            </w:r>
          </w:p>
        </w:tc>
        <w:tc>
          <w:tcPr>
            <w:tcW w:w="567" w:type="dxa"/>
            <w:vAlign w:val="center"/>
          </w:tcPr>
          <w:p w:rsidR="00780A10" w:rsidRPr="002D001D" w:rsidRDefault="00780A10" w:rsidP="00234E34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780A10" w:rsidRPr="00234E34" w:rsidRDefault="00780A10" w:rsidP="00234E34"/>
        </w:tc>
        <w:tc>
          <w:tcPr>
            <w:tcW w:w="567" w:type="dxa"/>
            <w:vAlign w:val="center"/>
          </w:tcPr>
          <w:p w:rsidR="00780A10" w:rsidRPr="00234E34" w:rsidRDefault="00780A10" w:rsidP="00234E34"/>
        </w:tc>
        <w:tc>
          <w:tcPr>
            <w:tcW w:w="567" w:type="dxa"/>
            <w:vAlign w:val="center"/>
          </w:tcPr>
          <w:p w:rsidR="00780A10" w:rsidRPr="002D001D" w:rsidRDefault="00780A10" w:rsidP="00234E34">
            <w:pPr>
              <w:jc w:val="center"/>
            </w:pPr>
            <w:r>
              <w:t>6</w:t>
            </w:r>
          </w:p>
        </w:tc>
        <w:tc>
          <w:tcPr>
            <w:tcW w:w="2835" w:type="dxa"/>
            <w:vMerge/>
            <w:vAlign w:val="center"/>
          </w:tcPr>
          <w:p w:rsidR="00780A10" w:rsidRPr="002D001D" w:rsidRDefault="00780A10" w:rsidP="00234E34"/>
        </w:tc>
      </w:tr>
      <w:tr w:rsidR="00780A10" w:rsidRPr="002D001D" w:rsidTr="00234E34">
        <w:tc>
          <w:tcPr>
            <w:tcW w:w="1560" w:type="dxa"/>
            <w:vMerge/>
            <w:vAlign w:val="center"/>
          </w:tcPr>
          <w:p w:rsidR="00780A10" w:rsidRPr="002D001D" w:rsidRDefault="00780A10" w:rsidP="00234E34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3260" w:type="dxa"/>
            <w:vAlign w:val="center"/>
          </w:tcPr>
          <w:p w:rsidR="00780A10" w:rsidRPr="00234E34" w:rsidRDefault="00780A10" w:rsidP="00780A10">
            <w:pPr>
              <w:ind w:right="-1"/>
            </w:pPr>
            <w:r>
              <w:t>7.Информация о нарушении требований технических</w:t>
            </w:r>
            <w:r>
              <w:br/>
              <w:t>регламентов и отзыв проду</w:t>
            </w:r>
            <w:r>
              <w:t>к</w:t>
            </w:r>
            <w:r>
              <w:t xml:space="preserve">ции. </w:t>
            </w:r>
          </w:p>
        </w:tc>
        <w:tc>
          <w:tcPr>
            <w:tcW w:w="567" w:type="dxa"/>
            <w:vAlign w:val="center"/>
          </w:tcPr>
          <w:p w:rsidR="00780A10" w:rsidRPr="002D001D" w:rsidRDefault="00780A10" w:rsidP="00234E34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780A10" w:rsidRDefault="00780A10" w:rsidP="00234E34">
            <w:pPr>
              <w:widowControl w:val="0"/>
            </w:pPr>
            <w:r>
              <w:t>7.Нарушение требований технических регламентов и отзыв продукции</w:t>
            </w:r>
          </w:p>
        </w:tc>
        <w:tc>
          <w:tcPr>
            <w:tcW w:w="567" w:type="dxa"/>
            <w:vAlign w:val="center"/>
          </w:tcPr>
          <w:p w:rsidR="00780A10" w:rsidRPr="002D001D" w:rsidRDefault="00780A10" w:rsidP="00234E34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780A10" w:rsidRPr="00234E34" w:rsidRDefault="00780A10" w:rsidP="00234E34"/>
        </w:tc>
        <w:tc>
          <w:tcPr>
            <w:tcW w:w="567" w:type="dxa"/>
            <w:vAlign w:val="center"/>
          </w:tcPr>
          <w:p w:rsidR="00780A10" w:rsidRPr="00234E34" w:rsidRDefault="00780A10" w:rsidP="00234E34"/>
        </w:tc>
        <w:tc>
          <w:tcPr>
            <w:tcW w:w="567" w:type="dxa"/>
            <w:vAlign w:val="center"/>
          </w:tcPr>
          <w:p w:rsidR="00780A10" w:rsidRPr="00234E34" w:rsidRDefault="00780A10" w:rsidP="00234E34">
            <w:r>
              <w:t>6</w:t>
            </w:r>
          </w:p>
        </w:tc>
        <w:tc>
          <w:tcPr>
            <w:tcW w:w="2835" w:type="dxa"/>
            <w:vMerge/>
            <w:vAlign w:val="center"/>
          </w:tcPr>
          <w:p w:rsidR="00780A10" w:rsidRPr="002D001D" w:rsidRDefault="00780A10" w:rsidP="00234E34">
            <w:pPr>
              <w:rPr>
                <w:i/>
              </w:rPr>
            </w:pPr>
          </w:p>
        </w:tc>
      </w:tr>
      <w:tr w:rsidR="00780A10" w:rsidRPr="002D001D" w:rsidTr="00234E34">
        <w:tc>
          <w:tcPr>
            <w:tcW w:w="1560" w:type="dxa"/>
            <w:vMerge/>
            <w:vAlign w:val="center"/>
          </w:tcPr>
          <w:p w:rsidR="00780A10" w:rsidRPr="002D001D" w:rsidRDefault="00780A10" w:rsidP="00234E34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3260" w:type="dxa"/>
            <w:vAlign w:val="center"/>
          </w:tcPr>
          <w:p w:rsidR="00780A10" w:rsidRDefault="00780A10" w:rsidP="00234E34">
            <w:pPr>
              <w:ind w:right="-1"/>
            </w:pPr>
            <w:r>
              <w:t>8.Финансирование в области  технического регулирования</w:t>
            </w:r>
          </w:p>
        </w:tc>
        <w:tc>
          <w:tcPr>
            <w:tcW w:w="567" w:type="dxa"/>
            <w:vAlign w:val="center"/>
          </w:tcPr>
          <w:p w:rsidR="00780A10" w:rsidRPr="002D001D" w:rsidRDefault="00723F09" w:rsidP="00234E34">
            <w:pPr>
              <w:jc w:val="center"/>
            </w:pPr>
            <w:r>
              <w:t>6</w:t>
            </w:r>
          </w:p>
        </w:tc>
        <w:tc>
          <w:tcPr>
            <w:tcW w:w="3118" w:type="dxa"/>
          </w:tcPr>
          <w:p w:rsidR="00780A10" w:rsidRDefault="00780A10" w:rsidP="00780A10">
            <w:pPr>
              <w:widowControl w:val="0"/>
            </w:pPr>
            <w:r>
              <w:t>8.Информация о технич</w:t>
            </w:r>
            <w:r>
              <w:t>е</w:t>
            </w:r>
            <w:r>
              <w:t>ских регламентах и док</w:t>
            </w:r>
            <w:r>
              <w:t>у</w:t>
            </w:r>
            <w:r>
              <w:t>ментах по стандартизации</w:t>
            </w:r>
          </w:p>
        </w:tc>
        <w:tc>
          <w:tcPr>
            <w:tcW w:w="567" w:type="dxa"/>
            <w:vAlign w:val="center"/>
          </w:tcPr>
          <w:p w:rsidR="00780A10" w:rsidRDefault="00780A10" w:rsidP="00234E34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780A10" w:rsidRPr="00234E34" w:rsidRDefault="00780A10" w:rsidP="00234E34"/>
        </w:tc>
        <w:tc>
          <w:tcPr>
            <w:tcW w:w="567" w:type="dxa"/>
            <w:vAlign w:val="center"/>
          </w:tcPr>
          <w:p w:rsidR="00780A10" w:rsidRPr="00234E34" w:rsidRDefault="00780A10" w:rsidP="00234E34"/>
        </w:tc>
        <w:tc>
          <w:tcPr>
            <w:tcW w:w="567" w:type="dxa"/>
            <w:vAlign w:val="center"/>
          </w:tcPr>
          <w:p w:rsidR="00780A10" w:rsidRPr="00234E34" w:rsidRDefault="00723F09" w:rsidP="00234E34">
            <w:r>
              <w:t>9</w:t>
            </w:r>
          </w:p>
        </w:tc>
        <w:tc>
          <w:tcPr>
            <w:tcW w:w="2835" w:type="dxa"/>
            <w:vMerge/>
            <w:vAlign w:val="center"/>
          </w:tcPr>
          <w:p w:rsidR="00780A10" w:rsidRPr="002D001D" w:rsidRDefault="00780A10" w:rsidP="00234E34">
            <w:pPr>
              <w:rPr>
                <w:i/>
              </w:rPr>
            </w:pPr>
          </w:p>
        </w:tc>
      </w:tr>
      <w:tr w:rsidR="00A65109" w:rsidRPr="002D001D" w:rsidTr="00870FFA">
        <w:trPr>
          <w:trHeight w:val="327"/>
        </w:trPr>
        <w:tc>
          <w:tcPr>
            <w:tcW w:w="4820" w:type="dxa"/>
            <w:gridSpan w:val="2"/>
          </w:tcPr>
          <w:p w:rsidR="005A14B4" w:rsidRPr="002D001D" w:rsidRDefault="005A14B4" w:rsidP="003E75F3">
            <w:pPr>
              <w:jc w:val="right"/>
            </w:pPr>
            <w:r w:rsidRPr="002D001D">
              <w:t>Всего:</w:t>
            </w:r>
          </w:p>
        </w:tc>
        <w:tc>
          <w:tcPr>
            <w:tcW w:w="567" w:type="dxa"/>
          </w:tcPr>
          <w:p w:rsidR="005A14B4" w:rsidRPr="002D001D" w:rsidRDefault="00234E34" w:rsidP="00723F09">
            <w:pPr>
              <w:jc w:val="center"/>
            </w:pPr>
            <w:r>
              <w:t>3</w:t>
            </w:r>
            <w:r w:rsidR="00723F09">
              <w:t>4</w:t>
            </w:r>
          </w:p>
        </w:tc>
        <w:tc>
          <w:tcPr>
            <w:tcW w:w="3118" w:type="dxa"/>
          </w:tcPr>
          <w:p w:rsidR="005A14B4" w:rsidRPr="002D001D" w:rsidRDefault="005A14B4" w:rsidP="000173A2">
            <w:pPr>
              <w:jc w:val="right"/>
            </w:pPr>
            <w:r w:rsidRPr="002D001D">
              <w:t>Всего:</w:t>
            </w:r>
          </w:p>
        </w:tc>
        <w:tc>
          <w:tcPr>
            <w:tcW w:w="567" w:type="dxa"/>
          </w:tcPr>
          <w:p w:rsidR="005A14B4" w:rsidRPr="002D001D" w:rsidRDefault="00234E34" w:rsidP="00234E34">
            <w:pPr>
              <w:jc w:val="center"/>
            </w:pPr>
            <w:r>
              <w:t>17</w:t>
            </w:r>
          </w:p>
        </w:tc>
        <w:tc>
          <w:tcPr>
            <w:tcW w:w="1843" w:type="dxa"/>
          </w:tcPr>
          <w:p w:rsidR="005A14B4" w:rsidRPr="002D001D" w:rsidRDefault="005A14B4" w:rsidP="000173A2">
            <w:pPr>
              <w:jc w:val="right"/>
            </w:pPr>
            <w:r w:rsidRPr="002D001D">
              <w:t>Всего:</w:t>
            </w:r>
          </w:p>
        </w:tc>
        <w:tc>
          <w:tcPr>
            <w:tcW w:w="567" w:type="dxa"/>
          </w:tcPr>
          <w:p w:rsidR="005A14B4" w:rsidRPr="002D001D" w:rsidRDefault="005A14B4" w:rsidP="003E75F3">
            <w:pPr>
              <w:jc w:val="both"/>
            </w:pPr>
          </w:p>
        </w:tc>
        <w:tc>
          <w:tcPr>
            <w:tcW w:w="567" w:type="dxa"/>
          </w:tcPr>
          <w:p w:rsidR="005A14B4" w:rsidRPr="002D001D" w:rsidRDefault="00780A10" w:rsidP="003E75F3">
            <w:pPr>
              <w:jc w:val="both"/>
            </w:pPr>
            <w:r>
              <w:t>51</w:t>
            </w:r>
          </w:p>
          <w:p w:rsidR="005A14B4" w:rsidRPr="002D001D" w:rsidRDefault="005A14B4" w:rsidP="003E75F3">
            <w:pPr>
              <w:jc w:val="both"/>
            </w:pPr>
          </w:p>
        </w:tc>
        <w:tc>
          <w:tcPr>
            <w:tcW w:w="2835" w:type="dxa"/>
            <w:vMerge/>
          </w:tcPr>
          <w:p w:rsidR="005A14B4" w:rsidRPr="002D001D" w:rsidRDefault="005A14B4" w:rsidP="003E75F3">
            <w:pPr>
              <w:jc w:val="both"/>
              <w:rPr>
                <w:i/>
              </w:rPr>
            </w:pPr>
          </w:p>
        </w:tc>
      </w:tr>
      <w:tr w:rsidR="005A14B4" w:rsidRPr="002D001D" w:rsidTr="00870FFA">
        <w:trPr>
          <w:trHeight w:val="287"/>
        </w:trPr>
        <w:tc>
          <w:tcPr>
            <w:tcW w:w="11482" w:type="dxa"/>
            <w:gridSpan w:val="7"/>
          </w:tcPr>
          <w:p w:rsidR="005A14B4" w:rsidRPr="002D001D" w:rsidRDefault="005A14B4" w:rsidP="007C7B63">
            <w:pPr>
              <w:jc w:val="center"/>
              <w:rPr>
                <w:b/>
              </w:rPr>
            </w:pPr>
            <w:r w:rsidRPr="002D001D"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:rsidR="005A14B4" w:rsidRPr="002D001D" w:rsidRDefault="00843570" w:rsidP="007C7B63">
            <w:pPr>
              <w:jc w:val="both"/>
            </w:pPr>
            <w:r>
              <w:t>51</w:t>
            </w:r>
          </w:p>
        </w:tc>
        <w:tc>
          <w:tcPr>
            <w:tcW w:w="2835" w:type="dxa"/>
            <w:vMerge/>
          </w:tcPr>
          <w:p w:rsidR="005A14B4" w:rsidRPr="002D001D" w:rsidRDefault="005A14B4" w:rsidP="003E75F3">
            <w:pPr>
              <w:jc w:val="both"/>
              <w:rPr>
                <w:i/>
              </w:rPr>
            </w:pPr>
          </w:p>
        </w:tc>
      </w:tr>
    </w:tbl>
    <w:p w:rsidR="00BD3856" w:rsidRDefault="00BD3856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2D001D" w:rsidRDefault="00A60E81" w:rsidP="00470E29">
      <w:pPr>
        <w:rPr>
          <w:b/>
        </w:rPr>
      </w:pPr>
      <w:r>
        <w:rPr>
          <w:b/>
        </w:rPr>
        <w:t xml:space="preserve"> </w:t>
      </w:r>
    </w:p>
    <w:p w:rsidR="002D001D" w:rsidRDefault="002D001D" w:rsidP="00470E29">
      <w:pPr>
        <w:rPr>
          <w:b/>
        </w:rPr>
      </w:pPr>
    </w:p>
    <w:p w:rsidR="002D001D" w:rsidRDefault="002D001D" w:rsidP="00470E29">
      <w:pPr>
        <w:rPr>
          <w:b/>
        </w:rPr>
      </w:pPr>
    </w:p>
    <w:p w:rsidR="002D001D" w:rsidRDefault="002D001D" w:rsidP="00470E29">
      <w:pPr>
        <w:rPr>
          <w:b/>
        </w:rPr>
      </w:pPr>
    </w:p>
    <w:p w:rsidR="002D001D" w:rsidRDefault="002D001D" w:rsidP="00470E29">
      <w:pPr>
        <w:rPr>
          <w:b/>
        </w:rPr>
      </w:pPr>
    </w:p>
    <w:p w:rsidR="002D001D" w:rsidRDefault="002D001D" w:rsidP="00470E29">
      <w:pPr>
        <w:rPr>
          <w:b/>
        </w:rPr>
      </w:pPr>
    </w:p>
    <w:p w:rsidR="002D001D" w:rsidRDefault="002D001D" w:rsidP="00470E29">
      <w:pPr>
        <w:rPr>
          <w:b/>
        </w:rPr>
      </w:pPr>
    </w:p>
    <w:p w:rsidR="002D001D" w:rsidRDefault="002D001D" w:rsidP="00470E29">
      <w:pPr>
        <w:rPr>
          <w:b/>
        </w:rPr>
      </w:pPr>
    </w:p>
    <w:p w:rsidR="002D001D" w:rsidRDefault="002D001D" w:rsidP="00470E29">
      <w:pPr>
        <w:rPr>
          <w:b/>
        </w:rPr>
      </w:pPr>
    </w:p>
    <w:p w:rsidR="002D001D" w:rsidRDefault="002D001D" w:rsidP="00470E29">
      <w:pPr>
        <w:rPr>
          <w:b/>
        </w:rPr>
      </w:pPr>
    </w:p>
    <w:p w:rsidR="00470E29" w:rsidRDefault="00A60E81" w:rsidP="00470E29">
      <w:pPr>
        <w:rPr>
          <w:b/>
          <w:vertAlign w:val="superscript"/>
        </w:rPr>
      </w:pPr>
      <w:bookmarkStart w:id="12" w:name="_GoBack"/>
      <w:bookmarkEnd w:id="12"/>
      <w:r>
        <w:rPr>
          <w:b/>
        </w:rPr>
        <w:lastRenderedPageBreak/>
        <w:t xml:space="preserve"> </w:t>
      </w:r>
      <w:r w:rsidR="00470E29">
        <w:rPr>
          <w:b/>
        </w:rPr>
        <w:t xml:space="preserve">5.  </w:t>
      </w:r>
      <w:r w:rsidR="00470E29" w:rsidRPr="00213064">
        <w:rPr>
          <w:b/>
        </w:rPr>
        <w:t>САМОСТОЯТЕЛЬНАЯ РАБОТА ОБУЧАЮЩИХСЯ</w:t>
      </w:r>
    </w:p>
    <w:p w:rsidR="00470E29" w:rsidRPr="00064DC3" w:rsidRDefault="00470E29" w:rsidP="00470E29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6"/>
        <w:gridCol w:w="2628"/>
        <w:gridCol w:w="10328"/>
        <w:gridCol w:w="947"/>
      </w:tblGrid>
      <w:tr w:rsidR="00470E29" w:rsidRPr="002D001D" w:rsidTr="00780A10">
        <w:trPr>
          <w:trHeight w:val="912"/>
          <w:jc w:val="center"/>
        </w:trPr>
        <w:tc>
          <w:tcPr>
            <w:tcW w:w="902" w:type="dxa"/>
            <w:vAlign w:val="center"/>
          </w:tcPr>
          <w:p w:rsidR="00470E29" w:rsidRPr="002D001D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>№ п/п</w:t>
            </w:r>
          </w:p>
        </w:tc>
        <w:tc>
          <w:tcPr>
            <w:tcW w:w="2589" w:type="dxa"/>
            <w:vAlign w:val="center"/>
          </w:tcPr>
          <w:p w:rsidR="005C268A" w:rsidRPr="002D001D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>Наименование разд</w:t>
            </w:r>
            <w:r w:rsidRPr="002D001D">
              <w:rPr>
                <w:b/>
                <w:bCs/>
              </w:rPr>
              <w:t>е</w:t>
            </w:r>
            <w:r w:rsidRPr="002D001D">
              <w:rPr>
                <w:b/>
                <w:bCs/>
              </w:rPr>
              <w:t>ла учебной дисци</w:t>
            </w:r>
            <w:r w:rsidRPr="002D001D">
              <w:rPr>
                <w:b/>
                <w:bCs/>
              </w:rPr>
              <w:t>п</w:t>
            </w:r>
            <w:r w:rsidRPr="002D001D">
              <w:rPr>
                <w:b/>
                <w:bCs/>
              </w:rPr>
              <w:t>лины</w:t>
            </w:r>
          </w:p>
          <w:p w:rsidR="00470E29" w:rsidRPr="002D001D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0173" w:type="dxa"/>
            <w:vAlign w:val="center"/>
          </w:tcPr>
          <w:p w:rsidR="00470E29" w:rsidRPr="002D001D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933" w:type="dxa"/>
            <w:vAlign w:val="center"/>
          </w:tcPr>
          <w:p w:rsidR="00470E29" w:rsidRPr="002D001D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2D001D">
              <w:rPr>
                <w:b/>
                <w:bCs/>
              </w:rPr>
              <w:t>Тр</w:t>
            </w:r>
            <w:r w:rsidRPr="002D001D">
              <w:rPr>
                <w:b/>
                <w:bCs/>
              </w:rPr>
              <w:t>у</w:t>
            </w:r>
            <w:r w:rsidRPr="002D001D">
              <w:rPr>
                <w:b/>
                <w:bCs/>
              </w:rPr>
              <w:t>дое</w:t>
            </w:r>
            <w:r w:rsidRPr="002D001D">
              <w:rPr>
                <w:b/>
                <w:bCs/>
              </w:rPr>
              <w:t>м</w:t>
            </w:r>
            <w:r w:rsidRPr="002D001D">
              <w:rPr>
                <w:b/>
                <w:bCs/>
              </w:rPr>
              <w:t>кость в ч</w:t>
            </w:r>
            <w:r w:rsidRPr="002D001D">
              <w:rPr>
                <w:b/>
                <w:bCs/>
              </w:rPr>
              <w:t>а</w:t>
            </w:r>
            <w:r w:rsidRPr="002D001D">
              <w:rPr>
                <w:b/>
                <w:bCs/>
              </w:rPr>
              <w:t>сах</w:t>
            </w:r>
          </w:p>
        </w:tc>
      </w:tr>
      <w:tr w:rsidR="00470E29" w:rsidRPr="002D001D" w:rsidTr="00780A10">
        <w:trPr>
          <w:jc w:val="center"/>
        </w:trPr>
        <w:tc>
          <w:tcPr>
            <w:tcW w:w="902" w:type="dxa"/>
            <w:vAlign w:val="center"/>
          </w:tcPr>
          <w:p w:rsidR="00470E29" w:rsidRPr="002D001D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>1</w:t>
            </w:r>
          </w:p>
        </w:tc>
        <w:tc>
          <w:tcPr>
            <w:tcW w:w="2589" w:type="dxa"/>
            <w:vAlign w:val="center"/>
          </w:tcPr>
          <w:p w:rsidR="00470E29" w:rsidRPr="002D001D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>3</w:t>
            </w:r>
          </w:p>
        </w:tc>
        <w:tc>
          <w:tcPr>
            <w:tcW w:w="10173" w:type="dxa"/>
            <w:vAlign w:val="center"/>
          </w:tcPr>
          <w:p w:rsidR="00470E29" w:rsidRPr="002D001D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>4</w:t>
            </w:r>
          </w:p>
        </w:tc>
        <w:tc>
          <w:tcPr>
            <w:tcW w:w="933" w:type="dxa"/>
            <w:vAlign w:val="center"/>
          </w:tcPr>
          <w:p w:rsidR="00470E29" w:rsidRPr="002D001D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>5</w:t>
            </w:r>
          </w:p>
        </w:tc>
      </w:tr>
      <w:tr w:rsidR="00470E29" w:rsidRPr="002D001D" w:rsidTr="00780A10">
        <w:trPr>
          <w:jc w:val="center"/>
        </w:trPr>
        <w:tc>
          <w:tcPr>
            <w:tcW w:w="14597" w:type="dxa"/>
            <w:gridSpan w:val="4"/>
            <w:vAlign w:val="center"/>
          </w:tcPr>
          <w:p w:rsidR="00470E29" w:rsidRPr="002D001D" w:rsidRDefault="00470E29" w:rsidP="008F331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 xml:space="preserve">Семестр № </w:t>
            </w:r>
            <w:r w:rsidR="008F3315">
              <w:rPr>
                <w:b/>
                <w:bCs/>
              </w:rPr>
              <w:t>5</w:t>
            </w:r>
          </w:p>
        </w:tc>
      </w:tr>
      <w:tr w:rsidR="002D001D" w:rsidRPr="002D001D" w:rsidTr="00780A10">
        <w:trPr>
          <w:jc w:val="center"/>
        </w:trPr>
        <w:tc>
          <w:tcPr>
            <w:tcW w:w="902" w:type="dxa"/>
            <w:vAlign w:val="center"/>
          </w:tcPr>
          <w:p w:rsidR="002D001D" w:rsidRPr="002D001D" w:rsidRDefault="002D001D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D001D">
              <w:rPr>
                <w:bCs/>
              </w:rPr>
              <w:t>1</w:t>
            </w:r>
          </w:p>
        </w:tc>
        <w:tc>
          <w:tcPr>
            <w:tcW w:w="2589" w:type="dxa"/>
            <w:vAlign w:val="center"/>
          </w:tcPr>
          <w:p w:rsidR="002D001D" w:rsidRPr="002D001D" w:rsidRDefault="00780A10" w:rsidP="00D1026D">
            <w:pPr>
              <w:tabs>
                <w:tab w:val="right" w:leader="underscore" w:pos="9639"/>
              </w:tabs>
              <w:rPr>
                <w:bCs/>
              </w:rPr>
            </w:pPr>
            <w:r>
              <w:t>Законодательство Ро</w:t>
            </w:r>
            <w:r>
              <w:t>с</w:t>
            </w:r>
            <w:r>
              <w:t>сийской Федерации о техническом</w:t>
            </w:r>
            <w:r>
              <w:br/>
              <w:t>регулировании</w:t>
            </w:r>
            <w:r>
              <w:rPr>
                <w:spacing w:val="8"/>
              </w:rPr>
              <w:t>.</w:t>
            </w:r>
          </w:p>
        </w:tc>
        <w:tc>
          <w:tcPr>
            <w:tcW w:w="10173" w:type="dxa"/>
            <w:vAlign w:val="center"/>
          </w:tcPr>
          <w:p w:rsidR="002D001D" w:rsidRPr="002D001D" w:rsidRDefault="002D001D" w:rsidP="00867172">
            <w:pPr>
              <w:spacing w:before="100" w:beforeAutospacing="1" w:after="100" w:afterAutospacing="1"/>
              <w:rPr>
                <w:b/>
                <w:bCs/>
              </w:rPr>
            </w:pPr>
            <w:r w:rsidRPr="002D001D">
              <w:t xml:space="preserve">Чтение дополнительной литературы. Работа с литературой и конспектом лекций. Оформление отчетов и подготовка к </w:t>
            </w:r>
            <w:r w:rsidR="00867172">
              <w:t>собеседованию</w:t>
            </w:r>
            <w:r w:rsidRPr="002D001D">
              <w:t xml:space="preserve"> </w:t>
            </w:r>
          </w:p>
        </w:tc>
        <w:tc>
          <w:tcPr>
            <w:tcW w:w="933" w:type="dxa"/>
            <w:vAlign w:val="center"/>
          </w:tcPr>
          <w:p w:rsidR="002D001D" w:rsidRPr="002D001D" w:rsidRDefault="00B4383A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867172" w:rsidRPr="002D001D" w:rsidTr="00780A10">
        <w:trPr>
          <w:jc w:val="center"/>
        </w:trPr>
        <w:tc>
          <w:tcPr>
            <w:tcW w:w="902" w:type="dxa"/>
            <w:vAlign w:val="center"/>
          </w:tcPr>
          <w:p w:rsidR="00867172" w:rsidRPr="002D001D" w:rsidRDefault="00867172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D001D">
              <w:rPr>
                <w:bCs/>
              </w:rPr>
              <w:t>2</w:t>
            </w:r>
          </w:p>
        </w:tc>
        <w:tc>
          <w:tcPr>
            <w:tcW w:w="2589" w:type="dxa"/>
          </w:tcPr>
          <w:p w:rsidR="00780A10" w:rsidRDefault="00780A10" w:rsidP="00780A10">
            <w:pPr>
              <w:ind w:right="-1"/>
              <w:rPr>
                <w:spacing w:val="7"/>
                <w:sz w:val="22"/>
                <w:szCs w:val="22"/>
              </w:rPr>
            </w:pPr>
            <w:r>
              <w:t>Государственный ко</w:t>
            </w:r>
            <w:r>
              <w:t>н</w:t>
            </w:r>
            <w:r>
              <w:t>троль (надзор) за с</w:t>
            </w:r>
            <w:r>
              <w:t>о</w:t>
            </w:r>
            <w:r>
              <w:t>блюдением</w:t>
            </w:r>
            <w:r>
              <w:br/>
              <w:t>требований технич</w:t>
            </w:r>
            <w:r>
              <w:t>е</w:t>
            </w:r>
            <w:r>
              <w:t>ских регламентов</w:t>
            </w:r>
            <w:r>
              <w:rPr>
                <w:spacing w:val="7"/>
                <w:sz w:val="22"/>
                <w:szCs w:val="22"/>
              </w:rPr>
              <w:t xml:space="preserve"> </w:t>
            </w:r>
          </w:p>
          <w:p w:rsidR="00867172" w:rsidRPr="002D001D" w:rsidRDefault="00867172" w:rsidP="00D1026D">
            <w:pPr>
              <w:ind w:right="-1"/>
              <w:jc w:val="both"/>
            </w:pPr>
          </w:p>
        </w:tc>
        <w:tc>
          <w:tcPr>
            <w:tcW w:w="10173" w:type="dxa"/>
          </w:tcPr>
          <w:p w:rsidR="00867172" w:rsidRDefault="00867172">
            <w:r w:rsidRPr="00DA7812">
              <w:t>Чтение дополнительной литературы. Работа с литературой и конспектом лекций. Оформление отчетов и подготовка к собеседованию</w:t>
            </w:r>
          </w:p>
        </w:tc>
        <w:tc>
          <w:tcPr>
            <w:tcW w:w="933" w:type="dxa"/>
          </w:tcPr>
          <w:p w:rsidR="00867172" w:rsidRPr="004B5862" w:rsidRDefault="00780A10" w:rsidP="002D001D">
            <w:pPr>
              <w:jc w:val="center"/>
              <w:rPr>
                <w:b/>
              </w:rPr>
            </w:pPr>
            <w:r w:rsidRPr="004B5862">
              <w:rPr>
                <w:b/>
              </w:rPr>
              <w:t>10</w:t>
            </w:r>
          </w:p>
        </w:tc>
      </w:tr>
      <w:tr w:rsidR="002D001D" w:rsidRPr="002D001D" w:rsidTr="00780A10">
        <w:trPr>
          <w:jc w:val="center"/>
        </w:trPr>
        <w:tc>
          <w:tcPr>
            <w:tcW w:w="902" w:type="dxa"/>
            <w:vAlign w:val="center"/>
          </w:tcPr>
          <w:p w:rsidR="002D001D" w:rsidRPr="002D001D" w:rsidRDefault="002D001D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D001D">
              <w:rPr>
                <w:bCs/>
              </w:rPr>
              <w:t>6</w:t>
            </w:r>
          </w:p>
        </w:tc>
        <w:tc>
          <w:tcPr>
            <w:tcW w:w="2589" w:type="dxa"/>
          </w:tcPr>
          <w:p w:rsidR="002D001D" w:rsidRPr="002D001D" w:rsidRDefault="002D001D" w:rsidP="00780A10">
            <w:pPr>
              <w:ind w:right="-1"/>
              <w:jc w:val="both"/>
            </w:pPr>
            <w:r w:rsidRPr="002D001D">
              <w:rPr>
                <w:color w:val="000000"/>
                <w:spacing w:val="1"/>
              </w:rPr>
              <w:t>Разделы 1-</w:t>
            </w:r>
            <w:r w:rsidR="00780A10">
              <w:rPr>
                <w:color w:val="000000"/>
                <w:spacing w:val="1"/>
              </w:rPr>
              <w:t>2</w:t>
            </w:r>
          </w:p>
        </w:tc>
        <w:tc>
          <w:tcPr>
            <w:tcW w:w="10173" w:type="dxa"/>
          </w:tcPr>
          <w:p w:rsidR="002D001D" w:rsidRPr="002D001D" w:rsidRDefault="002D001D" w:rsidP="00780A10">
            <w:r w:rsidRPr="002D001D">
              <w:t xml:space="preserve">Подготовка к </w:t>
            </w:r>
            <w:r w:rsidR="00234E34">
              <w:t>экзамену</w:t>
            </w:r>
          </w:p>
        </w:tc>
        <w:tc>
          <w:tcPr>
            <w:tcW w:w="933" w:type="dxa"/>
            <w:vAlign w:val="center"/>
          </w:tcPr>
          <w:p w:rsidR="002D001D" w:rsidRPr="002D001D" w:rsidRDefault="00B4383A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470E29" w:rsidRPr="002D001D" w:rsidTr="00780A10">
        <w:trPr>
          <w:jc w:val="center"/>
        </w:trPr>
        <w:tc>
          <w:tcPr>
            <w:tcW w:w="13664" w:type="dxa"/>
            <w:gridSpan w:val="3"/>
            <w:vAlign w:val="center"/>
          </w:tcPr>
          <w:p w:rsidR="00470E29" w:rsidRPr="002D001D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 xml:space="preserve">                                                                      Всего  часов в семестре по учебному плану</w:t>
            </w:r>
          </w:p>
        </w:tc>
        <w:tc>
          <w:tcPr>
            <w:tcW w:w="933" w:type="dxa"/>
            <w:vAlign w:val="center"/>
          </w:tcPr>
          <w:p w:rsidR="00470E29" w:rsidRPr="002D001D" w:rsidRDefault="00B4383A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470E29" w:rsidRPr="002D001D" w:rsidTr="00780A10">
        <w:trPr>
          <w:jc w:val="center"/>
        </w:trPr>
        <w:tc>
          <w:tcPr>
            <w:tcW w:w="13664" w:type="dxa"/>
            <w:gridSpan w:val="3"/>
            <w:vAlign w:val="center"/>
          </w:tcPr>
          <w:p w:rsidR="00470E29" w:rsidRPr="002D001D" w:rsidRDefault="00470E29" w:rsidP="00D16E39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2D001D">
              <w:rPr>
                <w:b/>
                <w:bCs/>
              </w:rPr>
              <w:t xml:space="preserve">                                                            Общий объем самостоятельной работы обучающегося</w:t>
            </w:r>
          </w:p>
        </w:tc>
        <w:tc>
          <w:tcPr>
            <w:tcW w:w="933" w:type="dxa"/>
            <w:vAlign w:val="center"/>
          </w:tcPr>
          <w:p w:rsidR="00470E29" w:rsidRPr="002D001D" w:rsidRDefault="00234E34" w:rsidP="002D001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</w:tr>
    </w:tbl>
    <w:p w:rsidR="00470E29" w:rsidRDefault="00470E29" w:rsidP="00470E29">
      <w:pPr>
        <w:jc w:val="both"/>
        <w:rPr>
          <w:i/>
        </w:rPr>
      </w:pPr>
    </w:p>
    <w:p w:rsidR="009A24A1" w:rsidRDefault="00A60E81" w:rsidP="00A60E81">
      <w:pPr>
        <w:rPr>
          <w:b/>
        </w:rPr>
      </w:pPr>
      <w:r>
        <w:rPr>
          <w:b/>
        </w:rPr>
        <w:t xml:space="preserve">                </w:t>
      </w:r>
    </w:p>
    <w:p w:rsidR="00470E29" w:rsidRDefault="00470E29" w:rsidP="00A60E81">
      <w:pPr>
        <w:rPr>
          <w:b/>
        </w:rPr>
        <w:sectPr w:rsidR="00470E29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9A24A1" w:rsidRDefault="009A24A1" w:rsidP="00A60E81">
      <w:pPr>
        <w:rPr>
          <w:b/>
        </w:rPr>
      </w:pPr>
    </w:p>
    <w:p w:rsidR="003F06F7" w:rsidRPr="00F766BF" w:rsidRDefault="009A24A1" w:rsidP="009A24A1">
      <w:pPr>
        <w:rPr>
          <w:b/>
          <w:bCs/>
        </w:rPr>
      </w:pPr>
      <w:r>
        <w:rPr>
          <w:b/>
          <w:bCs/>
        </w:rPr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  <w:r w:rsidR="00AB0E0F">
        <w:rPr>
          <w:b/>
          <w:bCs/>
        </w:rPr>
        <w:t xml:space="preserve"> </w:t>
      </w:r>
    </w:p>
    <w:p w:rsidR="003F06F7" w:rsidRPr="00F766BF" w:rsidRDefault="003F06F7" w:rsidP="009A24A1">
      <w:pPr>
        <w:jc w:val="right"/>
        <w:rPr>
          <w:b/>
          <w:bCs/>
        </w:rPr>
      </w:pPr>
    </w:p>
    <w:p w:rsidR="003F06F7" w:rsidRPr="00F766BF" w:rsidRDefault="009A24A1" w:rsidP="009A24A1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</w:t>
      </w:r>
      <w:r w:rsidR="0073291A" w:rsidRPr="00F766BF">
        <w:rPr>
          <w:b/>
        </w:rPr>
        <w:t>Связь результатов</w:t>
      </w:r>
      <w:r w:rsidR="003F06F7" w:rsidRPr="00F766BF">
        <w:rPr>
          <w:b/>
        </w:rPr>
        <w:t xml:space="preserve"> освоения </w:t>
      </w:r>
      <w:r w:rsidR="0073291A" w:rsidRPr="00F766BF">
        <w:rPr>
          <w:b/>
        </w:rPr>
        <w:t xml:space="preserve">дисциплины </w:t>
      </w:r>
      <w:r w:rsidR="0073291A">
        <w:rPr>
          <w:b/>
        </w:rPr>
        <w:t>с</w:t>
      </w:r>
      <w:r w:rsidR="003F06F7" w:rsidRPr="00F766BF">
        <w:rPr>
          <w:b/>
        </w:rPr>
        <w:t xml:space="preserve"> </w:t>
      </w:r>
      <w:r w:rsidR="003F06F7" w:rsidRPr="00393B56">
        <w:rPr>
          <w:b/>
        </w:rPr>
        <w:t xml:space="preserve">уровнем </w:t>
      </w:r>
      <w:r w:rsidR="00BF55DD" w:rsidRPr="00393B56">
        <w:rPr>
          <w:b/>
        </w:rPr>
        <w:t>сформированности</w:t>
      </w:r>
      <w:r w:rsidR="003F06F7" w:rsidRPr="00393B56">
        <w:rPr>
          <w:b/>
        </w:rPr>
        <w:t xml:space="preserve"> </w:t>
      </w:r>
      <w:r w:rsidR="005C268A" w:rsidRPr="00393B56">
        <w:rPr>
          <w:b/>
        </w:rPr>
        <w:t>заявле</w:t>
      </w:r>
      <w:r w:rsidR="005C268A" w:rsidRPr="00393B56">
        <w:rPr>
          <w:b/>
        </w:rPr>
        <w:t>н</w:t>
      </w:r>
      <w:r w:rsidR="005C268A" w:rsidRPr="00393B56">
        <w:rPr>
          <w:b/>
        </w:rPr>
        <w:t xml:space="preserve">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:rsidR="003F06F7" w:rsidRPr="00F766BF" w:rsidRDefault="003F06F7" w:rsidP="003F06F7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5994"/>
        <w:gridCol w:w="1703"/>
      </w:tblGrid>
      <w:tr w:rsidR="006A734C" w:rsidRPr="00F766BF" w:rsidTr="0085716F">
        <w:tc>
          <w:tcPr>
            <w:tcW w:w="887" w:type="pct"/>
            <w:vAlign w:val="center"/>
          </w:tcPr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6A734C" w:rsidRPr="00F766BF" w:rsidRDefault="00DB08E4" w:rsidP="0085716F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="008A77FF" w:rsidRPr="00F766BF">
              <w:rPr>
                <w:b/>
              </w:rPr>
              <w:t>сформированности</w:t>
            </w:r>
            <w:r w:rsidR="00F766BF" w:rsidRPr="00F766BF">
              <w:rPr>
                <w:b/>
              </w:rPr>
              <w:t xml:space="preserve"> </w:t>
            </w:r>
            <w:r w:rsidR="005C268A" w:rsidRPr="00393B56">
              <w:rPr>
                <w:b/>
              </w:rPr>
              <w:t>заявленных компете</w:t>
            </w:r>
            <w:r w:rsidR="005C268A" w:rsidRPr="00393B56">
              <w:rPr>
                <w:b/>
              </w:rPr>
              <w:t>н</w:t>
            </w:r>
            <w:r w:rsidR="005C268A" w:rsidRPr="00393B56">
              <w:rPr>
                <w:b/>
              </w:rPr>
              <w:t xml:space="preserve">ций  </w:t>
            </w:r>
            <w:r w:rsidR="0085716F" w:rsidRPr="00393B56">
              <w:rPr>
                <w:b/>
              </w:rPr>
              <w:t xml:space="preserve">в рамках </w:t>
            </w:r>
            <w:r w:rsidR="005C268A" w:rsidRPr="00393B56">
              <w:rPr>
                <w:b/>
              </w:rPr>
              <w:t xml:space="preserve"> изуч</w:t>
            </w:r>
            <w:r w:rsidR="0085716F" w:rsidRPr="00393B56">
              <w:rPr>
                <w:b/>
              </w:rPr>
              <w:t>аемой</w:t>
            </w:r>
            <w:r w:rsidR="005C268A" w:rsidRPr="00393B56">
              <w:rPr>
                <w:b/>
              </w:rPr>
              <w:t xml:space="preserve"> дисциплины</w:t>
            </w:r>
          </w:p>
        </w:tc>
        <w:tc>
          <w:tcPr>
            <w:tcW w:w="910" w:type="pct"/>
            <w:vAlign w:val="center"/>
          </w:tcPr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6D5C56" w:rsidRPr="00F766BF" w:rsidTr="0085716F">
        <w:tc>
          <w:tcPr>
            <w:tcW w:w="887" w:type="pct"/>
            <w:vMerge w:val="restart"/>
            <w:vAlign w:val="center"/>
          </w:tcPr>
          <w:p w:rsidR="006D5C56" w:rsidRPr="00F766BF" w:rsidRDefault="006D5C56" w:rsidP="006D5C56">
            <w:pPr>
              <w:jc w:val="center"/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ОПК-2</w:t>
            </w:r>
          </w:p>
        </w:tc>
        <w:tc>
          <w:tcPr>
            <w:tcW w:w="3203" w:type="pct"/>
            <w:vAlign w:val="center"/>
          </w:tcPr>
          <w:p w:rsidR="004B5862" w:rsidRDefault="006D5C56" w:rsidP="006D5C56">
            <w:pPr>
              <w:rPr>
                <w:b/>
              </w:rPr>
            </w:pPr>
            <w:r>
              <w:rPr>
                <w:b/>
              </w:rPr>
              <w:t xml:space="preserve">Пороговый </w:t>
            </w:r>
          </w:p>
          <w:p w:rsidR="006D5C56" w:rsidRDefault="006D5C56" w:rsidP="006D5C56">
            <w:r>
              <w:t>Знает методы организации работы по повышению н</w:t>
            </w:r>
            <w:r>
              <w:t>а</w:t>
            </w:r>
            <w:r>
              <w:t>учно-технических знаний в области технического рег</w:t>
            </w:r>
            <w:r>
              <w:t>у</w:t>
            </w:r>
            <w:r>
              <w:t>лирования;</w:t>
            </w:r>
          </w:p>
          <w:p w:rsidR="006D5C56" w:rsidRDefault="006D5C56" w:rsidP="006D5C56">
            <w:r>
              <w:t>Умеет выполнять простые профессиональные задачи в процессе освоения по внедрению достижений отечес</w:t>
            </w:r>
            <w:r>
              <w:t>т</w:t>
            </w:r>
            <w:r>
              <w:t>венной и зарубежной науки, техники в области техн</w:t>
            </w:r>
            <w:r>
              <w:t>и</w:t>
            </w:r>
            <w:r>
              <w:t>ческого регулирования</w:t>
            </w:r>
          </w:p>
          <w:p w:rsidR="006D5C56" w:rsidRDefault="006D5C56" w:rsidP="006D5C56">
            <w:pPr>
              <w:rPr>
                <w:b/>
              </w:rPr>
            </w:pPr>
            <w:r>
              <w:t>Владеет методами и инструментами выполнения пр</w:t>
            </w:r>
            <w:r>
              <w:t>о</w:t>
            </w:r>
            <w:r>
              <w:t>стых профессиональных задач в области технического регулирования</w:t>
            </w:r>
          </w:p>
          <w:p w:rsidR="006D5C56" w:rsidRDefault="006D5C56" w:rsidP="006D5C56">
            <w:pPr>
              <w:rPr>
                <w:b/>
              </w:rPr>
            </w:pPr>
          </w:p>
        </w:tc>
        <w:tc>
          <w:tcPr>
            <w:tcW w:w="910" w:type="pct"/>
            <w:vAlign w:val="center"/>
          </w:tcPr>
          <w:p w:rsidR="006D5C56" w:rsidRDefault="006D5C56" w:rsidP="006D5C56">
            <w:pPr>
              <w:jc w:val="center"/>
            </w:pPr>
            <w:r>
              <w:t>оценка 3</w:t>
            </w:r>
          </w:p>
        </w:tc>
      </w:tr>
      <w:tr w:rsidR="006D5C56" w:rsidRPr="00F766BF" w:rsidTr="0085716F">
        <w:tc>
          <w:tcPr>
            <w:tcW w:w="887" w:type="pct"/>
            <w:vMerge/>
            <w:vAlign w:val="center"/>
          </w:tcPr>
          <w:p w:rsidR="006D5C56" w:rsidRPr="00F766BF" w:rsidRDefault="006D5C56" w:rsidP="006D5C56">
            <w:pPr>
              <w:jc w:val="center"/>
              <w:rPr>
                <w:b/>
              </w:rPr>
            </w:pPr>
          </w:p>
        </w:tc>
        <w:tc>
          <w:tcPr>
            <w:tcW w:w="3203" w:type="pct"/>
            <w:vAlign w:val="center"/>
          </w:tcPr>
          <w:p w:rsidR="004B5862" w:rsidRDefault="006D5C56" w:rsidP="006D5C56">
            <w:pPr>
              <w:autoSpaceDE w:val="0"/>
              <w:autoSpaceDN w:val="0"/>
              <w:adjustRightInd w:val="0"/>
            </w:pPr>
            <w:r>
              <w:rPr>
                <w:b/>
              </w:rPr>
              <w:t>Повышенный</w:t>
            </w:r>
            <w:r>
              <w:t xml:space="preserve"> </w:t>
            </w:r>
          </w:p>
          <w:p w:rsidR="006D5C56" w:rsidRDefault="004B5862" w:rsidP="006D5C56">
            <w:pPr>
              <w:autoSpaceDE w:val="0"/>
              <w:autoSpaceDN w:val="0"/>
              <w:adjustRightInd w:val="0"/>
            </w:pPr>
            <w:r>
              <w:t>З</w:t>
            </w:r>
            <w:r w:rsidR="006D5C56">
              <w:t>нает сущность, целевые установки, способы организ</w:t>
            </w:r>
            <w:r w:rsidR="006D5C56">
              <w:t>а</w:t>
            </w:r>
            <w:r w:rsidR="006D5C56">
              <w:t>ции работы по повышению научно-технических зн</w:t>
            </w:r>
            <w:r w:rsidR="006D5C56">
              <w:t>а</w:t>
            </w:r>
            <w:r w:rsidR="006D5C56">
              <w:t>ний, в развитии творческой инициативы, рационализ</w:t>
            </w:r>
            <w:r w:rsidR="006D5C56">
              <w:t>а</w:t>
            </w:r>
            <w:r w:rsidR="006D5C56">
              <w:t>торской и изобретательской деятельности в области технического регулирования</w:t>
            </w:r>
            <w:proofErr w:type="gramStart"/>
            <w:r w:rsidR="006D5C56">
              <w:t xml:space="preserve"> У</w:t>
            </w:r>
            <w:proofErr w:type="gramEnd"/>
            <w:r w:rsidR="006D5C56">
              <w:t>меет применять бази</w:t>
            </w:r>
            <w:r w:rsidR="006D5C56">
              <w:t>с</w:t>
            </w:r>
            <w:r w:rsidR="006D5C56">
              <w:t>ные компоненты самостоятельной учебной деятельн</w:t>
            </w:r>
            <w:r w:rsidR="006D5C56">
              <w:t>о</w:t>
            </w:r>
            <w:r w:rsidR="006D5C56">
              <w:t>сти по овладению профессиональными знаниями в ра</w:t>
            </w:r>
            <w:r w:rsidR="006D5C56">
              <w:t>з</w:t>
            </w:r>
            <w:r w:rsidR="006D5C56">
              <w:t xml:space="preserve">витии творческой инициативы в области технического регулирования </w:t>
            </w:r>
          </w:p>
          <w:p w:rsidR="006D5C56" w:rsidRDefault="006D5C56" w:rsidP="006D5C56">
            <w:pPr>
              <w:autoSpaceDE w:val="0"/>
              <w:autoSpaceDN w:val="0"/>
              <w:adjustRightInd w:val="0"/>
              <w:rPr>
                <w:b/>
              </w:rPr>
            </w:pPr>
            <w:r>
              <w:t>Владеет способностью использования изученных основ в использовании передового опыта, обеспечивающих эффективную работу предприятия в области технич</w:t>
            </w:r>
            <w:r>
              <w:t>е</w:t>
            </w:r>
            <w:r>
              <w:t>ского регулирования</w:t>
            </w:r>
          </w:p>
        </w:tc>
        <w:tc>
          <w:tcPr>
            <w:tcW w:w="910" w:type="pct"/>
            <w:vAlign w:val="center"/>
          </w:tcPr>
          <w:p w:rsidR="006D5C56" w:rsidRDefault="006D5C56" w:rsidP="006D5C56">
            <w:pPr>
              <w:jc w:val="center"/>
            </w:pPr>
            <w:r>
              <w:t xml:space="preserve"> оценка 4</w:t>
            </w:r>
          </w:p>
        </w:tc>
      </w:tr>
      <w:tr w:rsidR="006D5C56" w:rsidRPr="00F766BF" w:rsidTr="0085716F">
        <w:tc>
          <w:tcPr>
            <w:tcW w:w="887" w:type="pct"/>
            <w:vMerge/>
            <w:vAlign w:val="center"/>
          </w:tcPr>
          <w:p w:rsidR="006D5C56" w:rsidRPr="00F766BF" w:rsidRDefault="006D5C56" w:rsidP="006D5C56">
            <w:pPr>
              <w:jc w:val="center"/>
              <w:rPr>
                <w:b/>
              </w:rPr>
            </w:pPr>
          </w:p>
        </w:tc>
        <w:tc>
          <w:tcPr>
            <w:tcW w:w="3203" w:type="pct"/>
            <w:vAlign w:val="center"/>
          </w:tcPr>
          <w:p w:rsidR="006D5C56" w:rsidRDefault="006D5C56" w:rsidP="006D5C56">
            <w:pPr>
              <w:rPr>
                <w:b/>
              </w:rPr>
            </w:pPr>
            <w:r>
              <w:rPr>
                <w:b/>
              </w:rPr>
              <w:t xml:space="preserve">Высокий </w:t>
            </w:r>
          </w:p>
          <w:p w:rsidR="006D5C56" w:rsidRDefault="006D5C56" w:rsidP="006D5C56">
            <w:r>
              <w:t>Знает сущность, целевые установки, способы организ</w:t>
            </w:r>
            <w:r>
              <w:t>а</w:t>
            </w:r>
            <w:r>
              <w:t>ции работы по повышению научно-технических зн</w:t>
            </w:r>
            <w:r>
              <w:t>а</w:t>
            </w:r>
            <w:r>
              <w:t>ний, в развитии творческой инициативы, рационализ</w:t>
            </w:r>
            <w:r>
              <w:t>а</w:t>
            </w:r>
            <w:r>
              <w:t>торской и изобретательской деятельности в области технического регулирования</w:t>
            </w:r>
          </w:p>
          <w:p w:rsidR="006D5C56" w:rsidRDefault="006D5C56" w:rsidP="006D5C56">
            <w:r>
              <w:t>Умеет применять базисные компоненты во внедрении достижений отечественной и зарубежной науки, техн</w:t>
            </w:r>
            <w:r>
              <w:t>и</w:t>
            </w:r>
            <w:r>
              <w:t>ки в области технического регулирования</w:t>
            </w:r>
          </w:p>
          <w:p w:rsidR="006D5C56" w:rsidRDefault="006D5C56" w:rsidP="006D5C56">
            <w:pPr>
              <w:autoSpaceDE w:val="0"/>
              <w:autoSpaceDN w:val="0"/>
              <w:adjustRightInd w:val="0"/>
              <w:rPr>
                <w:b/>
              </w:rPr>
            </w:pPr>
            <w:r>
              <w:t>Владеет способностью и готовностью участвовать в о</w:t>
            </w:r>
            <w:r>
              <w:t>р</w:t>
            </w:r>
            <w:r>
              <w:t>ганизации работы по повышению научно-технических знаний, в развитии творческой инициативы, использ</w:t>
            </w:r>
            <w:r>
              <w:t>о</w:t>
            </w:r>
            <w:r>
              <w:t>вания изученных основ в использовании передового опыта, обеспечивающих эффективную работу учре</w:t>
            </w:r>
            <w:r>
              <w:t>ж</w:t>
            </w:r>
            <w:r>
              <w:t>дения, предприятия в области технического регулир</w:t>
            </w:r>
            <w:r>
              <w:t>о</w:t>
            </w:r>
            <w:r>
              <w:t>вания</w:t>
            </w:r>
          </w:p>
        </w:tc>
        <w:tc>
          <w:tcPr>
            <w:tcW w:w="910" w:type="pct"/>
            <w:vAlign w:val="center"/>
          </w:tcPr>
          <w:p w:rsidR="006D5C56" w:rsidRDefault="006D5C56" w:rsidP="006D5C56">
            <w:pPr>
              <w:jc w:val="center"/>
            </w:pPr>
            <w:r>
              <w:t>оценка 5</w:t>
            </w:r>
          </w:p>
        </w:tc>
      </w:tr>
      <w:tr w:rsidR="00AD53D1" w:rsidRPr="00F766BF" w:rsidTr="0085716F">
        <w:tc>
          <w:tcPr>
            <w:tcW w:w="887" w:type="pct"/>
            <w:vMerge w:val="restart"/>
            <w:vAlign w:val="center"/>
          </w:tcPr>
          <w:p w:rsidR="00AD53D1" w:rsidRDefault="00AD53D1" w:rsidP="00AD53D1">
            <w:pPr>
              <w:jc w:val="center"/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ПК-1</w:t>
            </w:r>
          </w:p>
        </w:tc>
        <w:tc>
          <w:tcPr>
            <w:tcW w:w="3203" w:type="pct"/>
            <w:vAlign w:val="center"/>
          </w:tcPr>
          <w:p w:rsidR="00AD53D1" w:rsidRDefault="00AD53D1" w:rsidP="00AD53D1">
            <w:pPr>
              <w:rPr>
                <w:b/>
              </w:rPr>
            </w:pPr>
            <w:r>
              <w:rPr>
                <w:b/>
              </w:rPr>
              <w:t xml:space="preserve">Пороговый </w:t>
            </w:r>
          </w:p>
          <w:p w:rsidR="00AD53D1" w:rsidRPr="00AD53D1" w:rsidRDefault="00AD53D1" w:rsidP="00AD53D1">
            <w:r w:rsidRPr="00AD53D1">
              <w:lastRenderedPageBreak/>
              <w:t>Знает основные этапы разработки стандартов.</w:t>
            </w:r>
          </w:p>
          <w:p w:rsidR="00AD53D1" w:rsidRPr="00AD53D1" w:rsidRDefault="00AD53D1" w:rsidP="00AD53D1">
            <w:r w:rsidRPr="00AD53D1">
              <w:t>Умеет использовать законодательные основы по вопр</w:t>
            </w:r>
            <w:r w:rsidRPr="00AD53D1">
              <w:t>о</w:t>
            </w:r>
            <w:r w:rsidRPr="00AD53D1">
              <w:t>сам разработки стандартов.</w:t>
            </w:r>
          </w:p>
          <w:p w:rsidR="00AD53D1" w:rsidRDefault="00AD53D1" w:rsidP="00AD53D1">
            <w:pPr>
              <w:rPr>
                <w:b/>
              </w:rPr>
            </w:pPr>
            <w:r w:rsidRPr="00AD53D1">
              <w:t>Владеет навыками применения законодательных док</w:t>
            </w:r>
            <w:r w:rsidRPr="00AD53D1">
              <w:t>у</w:t>
            </w:r>
            <w:r w:rsidRPr="00AD53D1">
              <w:t>ментов РФ при разработке стандартов, методических и нормативных материалов</w:t>
            </w:r>
          </w:p>
        </w:tc>
        <w:tc>
          <w:tcPr>
            <w:tcW w:w="910" w:type="pct"/>
            <w:vAlign w:val="center"/>
          </w:tcPr>
          <w:p w:rsidR="00AD53D1" w:rsidRDefault="00AD53D1" w:rsidP="00AD53D1">
            <w:pPr>
              <w:jc w:val="center"/>
            </w:pPr>
            <w:r>
              <w:lastRenderedPageBreak/>
              <w:t>оценка 3</w:t>
            </w:r>
          </w:p>
        </w:tc>
      </w:tr>
      <w:tr w:rsidR="00AD53D1" w:rsidRPr="00F766BF" w:rsidTr="0085716F">
        <w:tc>
          <w:tcPr>
            <w:tcW w:w="887" w:type="pct"/>
            <w:vMerge/>
            <w:vAlign w:val="center"/>
          </w:tcPr>
          <w:p w:rsidR="00AD53D1" w:rsidRDefault="00AD53D1" w:rsidP="00AD53D1">
            <w:pPr>
              <w:jc w:val="center"/>
              <w:rPr>
                <w:b/>
              </w:rPr>
            </w:pPr>
          </w:p>
        </w:tc>
        <w:tc>
          <w:tcPr>
            <w:tcW w:w="3203" w:type="pct"/>
            <w:vAlign w:val="center"/>
          </w:tcPr>
          <w:p w:rsidR="00AD53D1" w:rsidRDefault="00AD53D1" w:rsidP="00AD53D1">
            <w:pPr>
              <w:rPr>
                <w:b/>
              </w:rPr>
            </w:pPr>
            <w:r>
              <w:rPr>
                <w:b/>
              </w:rPr>
              <w:t xml:space="preserve">Повышенный </w:t>
            </w:r>
          </w:p>
          <w:p w:rsidR="00AD53D1" w:rsidRPr="00AD53D1" w:rsidRDefault="00AD53D1" w:rsidP="00AD53D1">
            <w:r w:rsidRPr="00AD53D1">
              <w:t>Знает научные основы стандартизации</w:t>
            </w:r>
          </w:p>
          <w:p w:rsidR="00AD53D1" w:rsidRPr="00AD53D1" w:rsidRDefault="00AD53D1" w:rsidP="00AD53D1">
            <w:r w:rsidRPr="00AD53D1">
              <w:t>Умеет использовать международные и национальные стандарты, описывающие последовательность разр</w:t>
            </w:r>
            <w:r w:rsidRPr="00AD53D1">
              <w:t>а</w:t>
            </w:r>
            <w:r w:rsidRPr="00AD53D1">
              <w:t>ботки стандартов</w:t>
            </w:r>
          </w:p>
          <w:p w:rsidR="00AD53D1" w:rsidRDefault="00AD53D1" w:rsidP="00AD53D1">
            <w:pPr>
              <w:rPr>
                <w:b/>
              </w:rPr>
            </w:pPr>
            <w:r w:rsidRPr="00AD53D1">
              <w:t>Владеет навыками применения международных и н</w:t>
            </w:r>
            <w:r w:rsidRPr="00AD53D1">
              <w:t>а</w:t>
            </w:r>
            <w:r w:rsidRPr="00AD53D1">
              <w:t>циональных стандартов по вопросам разработки ста</w:t>
            </w:r>
            <w:r w:rsidRPr="00AD53D1">
              <w:t>н</w:t>
            </w:r>
            <w:r w:rsidRPr="00AD53D1">
              <w:t>дартов</w:t>
            </w:r>
          </w:p>
        </w:tc>
        <w:tc>
          <w:tcPr>
            <w:tcW w:w="910" w:type="pct"/>
            <w:vAlign w:val="center"/>
          </w:tcPr>
          <w:p w:rsidR="00AD53D1" w:rsidRDefault="00AD53D1" w:rsidP="00AD53D1">
            <w:pPr>
              <w:jc w:val="center"/>
            </w:pPr>
            <w:r>
              <w:t xml:space="preserve"> оценка 4</w:t>
            </w:r>
          </w:p>
        </w:tc>
      </w:tr>
      <w:tr w:rsidR="00AD53D1" w:rsidRPr="00F766BF" w:rsidTr="0085716F">
        <w:tc>
          <w:tcPr>
            <w:tcW w:w="887" w:type="pct"/>
            <w:vMerge/>
            <w:vAlign w:val="center"/>
          </w:tcPr>
          <w:p w:rsidR="00AD53D1" w:rsidRDefault="00AD53D1" w:rsidP="00AD53D1">
            <w:pPr>
              <w:jc w:val="center"/>
              <w:rPr>
                <w:b/>
              </w:rPr>
            </w:pPr>
          </w:p>
        </w:tc>
        <w:tc>
          <w:tcPr>
            <w:tcW w:w="3203" w:type="pct"/>
            <w:vAlign w:val="center"/>
          </w:tcPr>
          <w:p w:rsidR="00AD53D1" w:rsidRDefault="00AD53D1" w:rsidP="00AD53D1">
            <w:pPr>
              <w:rPr>
                <w:b/>
              </w:rPr>
            </w:pPr>
            <w:r>
              <w:rPr>
                <w:b/>
              </w:rPr>
              <w:t xml:space="preserve">Высокий </w:t>
            </w:r>
          </w:p>
          <w:p w:rsidR="00AD53D1" w:rsidRPr="00AD53D1" w:rsidRDefault="00581683" w:rsidP="00AD53D1">
            <w:r w:rsidRPr="00AD53D1">
              <w:t>Знает законодательные</w:t>
            </w:r>
            <w:r w:rsidR="00AD53D1" w:rsidRPr="00AD53D1">
              <w:rPr>
                <w:color w:val="000000"/>
                <w:spacing w:val="-3"/>
              </w:rPr>
              <w:t xml:space="preserve"> и нормативные документы ре</w:t>
            </w:r>
            <w:r w:rsidR="00AD53D1" w:rsidRPr="00AD53D1">
              <w:rPr>
                <w:color w:val="000000"/>
                <w:spacing w:val="-3"/>
              </w:rPr>
              <w:t>г</w:t>
            </w:r>
            <w:r w:rsidR="00AD53D1" w:rsidRPr="00AD53D1">
              <w:rPr>
                <w:color w:val="000000"/>
                <w:spacing w:val="-3"/>
              </w:rPr>
              <w:t>ламентирующие этапы разработки стандартов и др. но</w:t>
            </w:r>
            <w:r w:rsidR="00AD53D1" w:rsidRPr="00AD53D1">
              <w:rPr>
                <w:color w:val="000000"/>
                <w:spacing w:val="-3"/>
              </w:rPr>
              <w:t>р</w:t>
            </w:r>
            <w:r w:rsidR="00AD53D1" w:rsidRPr="00AD53D1">
              <w:rPr>
                <w:color w:val="000000"/>
                <w:spacing w:val="-3"/>
              </w:rPr>
              <w:t xml:space="preserve">мативно-технической документации, </w:t>
            </w:r>
            <w:r w:rsidR="00AD53D1" w:rsidRPr="00AD53D1">
              <w:t>научные основы стандартизации</w:t>
            </w:r>
          </w:p>
          <w:p w:rsidR="00AD53D1" w:rsidRPr="00AD53D1" w:rsidRDefault="00AD53D1" w:rsidP="00AD53D1">
            <w:r w:rsidRPr="00AD53D1">
              <w:t xml:space="preserve">Умеет применять методы и принципы стандартизации при разработке стандартов и </w:t>
            </w:r>
            <w:r w:rsidRPr="00AD53D1">
              <w:rPr>
                <w:spacing w:val="-2"/>
              </w:rPr>
              <w:t>других нормативных д</w:t>
            </w:r>
            <w:r w:rsidRPr="00AD53D1">
              <w:rPr>
                <w:spacing w:val="-2"/>
              </w:rPr>
              <w:t>о</w:t>
            </w:r>
            <w:r w:rsidRPr="00AD53D1">
              <w:rPr>
                <w:spacing w:val="-2"/>
              </w:rPr>
              <w:t>кументов</w:t>
            </w:r>
          </w:p>
          <w:p w:rsidR="00AD53D1" w:rsidRDefault="00AD53D1" w:rsidP="00AD53D1">
            <w:pPr>
              <w:rPr>
                <w:b/>
              </w:rPr>
            </w:pPr>
            <w:r w:rsidRPr="00AD53D1">
              <w:t>Владеет навыками оформления нормативно-технической документации</w:t>
            </w:r>
          </w:p>
        </w:tc>
        <w:tc>
          <w:tcPr>
            <w:tcW w:w="910" w:type="pct"/>
            <w:vAlign w:val="center"/>
          </w:tcPr>
          <w:p w:rsidR="00AD53D1" w:rsidRDefault="00AD53D1" w:rsidP="00AD53D1">
            <w:pPr>
              <w:jc w:val="center"/>
            </w:pPr>
            <w:r>
              <w:t>оценка 5</w:t>
            </w:r>
          </w:p>
        </w:tc>
      </w:tr>
      <w:tr w:rsidR="00633462" w:rsidRPr="00F766BF" w:rsidTr="0085716F">
        <w:tc>
          <w:tcPr>
            <w:tcW w:w="887" w:type="pct"/>
            <w:vMerge w:val="restart"/>
            <w:vAlign w:val="center"/>
          </w:tcPr>
          <w:p w:rsidR="00633462" w:rsidRPr="00142394" w:rsidRDefault="00633462" w:rsidP="00633462">
            <w:pPr>
              <w:jc w:val="center"/>
              <w:rPr>
                <w:lang w:val="en-US"/>
              </w:rPr>
            </w:pPr>
            <w:r w:rsidRPr="006F254E">
              <w:rPr>
                <w:color w:val="000000"/>
              </w:rPr>
              <w:t>ПК-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3203" w:type="pct"/>
            <w:vAlign w:val="center"/>
          </w:tcPr>
          <w:p w:rsidR="00633462" w:rsidRPr="00F766BF" w:rsidRDefault="00633462" w:rsidP="00633462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633462" w:rsidRPr="00F766BF" w:rsidRDefault="00633462" w:rsidP="00633462">
            <w:r w:rsidRPr="00F766BF">
              <w:t>Зна</w:t>
            </w:r>
            <w:r>
              <w:t>ть</w:t>
            </w:r>
            <w:r w:rsidRPr="00C5386E">
              <w:t xml:space="preserve"> основные понятия и терминологию систем управления качеством, этапы разработки и внедрения СМК в организации.</w:t>
            </w:r>
          </w:p>
          <w:p w:rsidR="00633462" w:rsidRPr="00C5386E" w:rsidRDefault="00633462" w:rsidP="00633462">
            <w:r w:rsidRPr="00F766BF">
              <w:t>Уме</w:t>
            </w:r>
            <w:r>
              <w:t>ть</w:t>
            </w:r>
            <w:r w:rsidRPr="00C5386E">
              <w:t xml:space="preserve"> разрабатывать процедуры и основную докуме</w:t>
            </w:r>
            <w:r w:rsidRPr="00C5386E">
              <w:t>н</w:t>
            </w:r>
            <w:r w:rsidRPr="00C5386E">
              <w:t>тацию СМК.</w:t>
            </w:r>
          </w:p>
          <w:p w:rsidR="00633462" w:rsidRPr="00F766BF" w:rsidRDefault="00633462" w:rsidP="00633462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Pr="00F766BF">
              <w:t xml:space="preserve"> </w:t>
            </w:r>
            <w:r w:rsidRPr="00C5386E">
              <w:t>навыками разработки планов внедрения СМК в организации.</w:t>
            </w:r>
          </w:p>
        </w:tc>
        <w:tc>
          <w:tcPr>
            <w:tcW w:w="910" w:type="pct"/>
            <w:vAlign w:val="center"/>
          </w:tcPr>
          <w:p w:rsidR="00633462" w:rsidRPr="00F766BF" w:rsidRDefault="00633462" w:rsidP="00633462">
            <w:pPr>
              <w:jc w:val="center"/>
            </w:pPr>
            <w:r w:rsidRPr="00F766BF">
              <w:t>оценка 3</w:t>
            </w:r>
          </w:p>
        </w:tc>
      </w:tr>
      <w:tr w:rsidR="00633462" w:rsidRPr="00F766BF" w:rsidTr="0085716F">
        <w:tc>
          <w:tcPr>
            <w:tcW w:w="887" w:type="pct"/>
            <w:vMerge/>
            <w:vAlign w:val="center"/>
          </w:tcPr>
          <w:p w:rsidR="00633462" w:rsidRPr="00F766BF" w:rsidRDefault="00633462" w:rsidP="00633462">
            <w:pPr>
              <w:jc w:val="center"/>
            </w:pPr>
          </w:p>
        </w:tc>
        <w:tc>
          <w:tcPr>
            <w:tcW w:w="3203" w:type="pct"/>
            <w:vAlign w:val="center"/>
          </w:tcPr>
          <w:p w:rsidR="00633462" w:rsidRPr="00F766BF" w:rsidRDefault="00633462" w:rsidP="00633462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633462" w:rsidRPr="00C5386E" w:rsidRDefault="00633462" w:rsidP="00633462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Pr="00C5386E">
              <w:t>основные модели СМК</w:t>
            </w:r>
            <w:r>
              <w:t>, а также модели систем экологического менеджмента.</w:t>
            </w:r>
          </w:p>
          <w:p w:rsidR="00633462" w:rsidRPr="00C5386E" w:rsidRDefault="00633462" w:rsidP="00633462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 w:rsidRPr="00C5386E">
              <w:t>разрабатывать структуру и основные элементы СМК; критерии оценки эффективности СМК</w:t>
            </w:r>
          </w:p>
          <w:p w:rsidR="00633462" w:rsidRPr="00F766BF" w:rsidRDefault="00633462" w:rsidP="00633462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Pr="00C5386E">
              <w:t xml:space="preserve"> навыками решения задач обеспечения необх</w:t>
            </w:r>
            <w:r w:rsidRPr="00C5386E">
              <w:t>о</w:t>
            </w:r>
            <w:r w:rsidRPr="00C5386E">
              <w:t>димой жизнестойкости СМК при стремительном изм</w:t>
            </w:r>
            <w:r w:rsidRPr="00C5386E">
              <w:t>е</w:t>
            </w:r>
            <w:r w:rsidRPr="00C5386E">
              <w:t>нении внешних факторов, снижающих эффективность функционирования СМК, методами комплексного по</w:t>
            </w:r>
            <w:r w:rsidRPr="00C5386E">
              <w:t>д</w:t>
            </w:r>
            <w:r w:rsidRPr="00C5386E">
              <w:t>хода.</w:t>
            </w:r>
          </w:p>
        </w:tc>
        <w:tc>
          <w:tcPr>
            <w:tcW w:w="910" w:type="pct"/>
            <w:vAlign w:val="center"/>
          </w:tcPr>
          <w:p w:rsidR="00633462" w:rsidRPr="00F766BF" w:rsidRDefault="00633462" w:rsidP="00633462">
            <w:pPr>
              <w:jc w:val="center"/>
            </w:pPr>
            <w:r w:rsidRPr="00F766BF">
              <w:t xml:space="preserve"> оценка 4</w:t>
            </w:r>
          </w:p>
        </w:tc>
      </w:tr>
      <w:tr w:rsidR="00633462" w:rsidRPr="00F766BF" w:rsidTr="0085716F">
        <w:tc>
          <w:tcPr>
            <w:tcW w:w="887" w:type="pct"/>
            <w:vMerge/>
            <w:vAlign w:val="center"/>
          </w:tcPr>
          <w:p w:rsidR="00633462" w:rsidRPr="00F766BF" w:rsidRDefault="00633462" w:rsidP="00633462">
            <w:pPr>
              <w:jc w:val="center"/>
            </w:pPr>
          </w:p>
        </w:tc>
        <w:tc>
          <w:tcPr>
            <w:tcW w:w="3203" w:type="pct"/>
            <w:vAlign w:val="center"/>
          </w:tcPr>
          <w:p w:rsidR="00633462" w:rsidRPr="00F766BF" w:rsidRDefault="00633462" w:rsidP="00633462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633462" w:rsidRPr="00F766BF" w:rsidRDefault="00633462" w:rsidP="00633462">
            <w:r w:rsidRPr="00F766BF">
              <w:t>Зна</w:t>
            </w:r>
            <w:r>
              <w:t xml:space="preserve">ть </w:t>
            </w:r>
            <w:r w:rsidRPr="00C5386E">
              <w:t>законодательную базу разработки систем упра</w:t>
            </w:r>
            <w:r w:rsidRPr="00C5386E">
              <w:t>в</w:t>
            </w:r>
            <w:r w:rsidRPr="00C5386E">
              <w:t>ления качеством продукции.</w:t>
            </w:r>
          </w:p>
          <w:p w:rsidR="00633462" w:rsidRPr="00F766BF" w:rsidRDefault="00633462" w:rsidP="00633462">
            <w:r w:rsidRPr="00F766BF">
              <w:t>Уме</w:t>
            </w:r>
            <w:r>
              <w:t>ть</w:t>
            </w:r>
            <w:r w:rsidRPr="00C5386E">
              <w:t xml:space="preserve"> </w:t>
            </w:r>
            <w:r>
              <w:t>опре</w:t>
            </w:r>
            <w:r w:rsidRPr="00C5386E">
              <w:t>делять процессы, необходимые для СМК и определять метрики процессов СМК</w:t>
            </w:r>
            <w:r>
              <w:t xml:space="preserve"> организации.</w:t>
            </w:r>
          </w:p>
          <w:p w:rsidR="00633462" w:rsidRPr="00B320B3" w:rsidRDefault="00633462" w:rsidP="00633462">
            <w:r w:rsidRPr="00F766BF">
              <w:t>Владе</w:t>
            </w:r>
            <w:r>
              <w:t>ть</w:t>
            </w:r>
            <w:r>
              <w:rPr>
                <w:b/>
              </w:rPr>
              <w:t xml:space="preserve">  </w:t>
            </w:r>
            <w:r w:rsidRPr="00B320B3">
              <w:t>навыками разработки интегрированных си</w:t>
            </w:r>
            <w:r w:rsidRPr="00B320B3">
              <w:t>с</w:t>
            </w:r>
            <w:r w:rsidRPr="00B320B3">
              <w:t>тем менеджмента.</w:t>
            </w:r>
          </w:p>
        </w:tc>
        <w:tc>
          <w:tcPr>
            <w:tcW w:w="910" w:type="pct"/>
            <w:vAlign w:val="center"/>
          </w:tcPr>
          <w:p w:rsidR="00633462" w:rsidRPr="00F766BF" w:rsidRDefault="00633462" w:rsidP="00633462">
            <w:pPr>
              <w:jc w:val="center"/>
            </w:pPr>
            <w:r w:rsidRPr="00F766BF">
              <w:t>оценка 5</w:t>
            </w:r>
          </w:p>
        </w:tc>
      </w:tr>
      <w:tr w:rsidR="00AD53D1" w:rsidRPr="00F766BF" w:rsidTr="0085716F">
        <w:tc>
          <w:tcPr>
            <w:tcW w:w="887" w:type="pct"/>
            <w:vMerge w:val="restart"/>
            <w:vAlign w:val="center"/>
          </w:tcPr>
          <w:p w:rsidR="00AD53D1" w:rsidRPr="00F766BF" w:rsidRDefault="00AD53D1" w:rsidP="00633462">
            <w:pPr>
              <w:jc w:val="center"/>
              <w:rPr>
                <w:b/>
              </w:rPr>
            </w:pPr>
            <w:r>
              <w:rPr>
                <w:color w:val="000000"/>
              </w:rPr>
              <w:t>ПК-4</w:t>
            </w:r>
          </w:p>
        </w:tc>
        <w:tc>
          <w:tcPr>
            <w:tcW w:w="3203" w:type="pct"/>
            <w:vAlign w:val="center"/>
          </w:tcPr>
          <w:p w:rsidR="00AD53D1" w:rsidRDefault="00AD53D1" w:rsidP="00AD53D1">
            <w:pPr>
              <w:rPr>
                <w:b/>
              </w:rPr>
            </w:pPr>
            <w:r>
              <w:rPr>
                <w:b/>
              </w:rPr>
              <w:t xml:space="preserve">Пороговый </w:t>
            </w:r>
          </w:p>
          <w:p w:rsidR="00AD53D1" w:rsidRDefault="00AD53D1" w:rsidP="00AD53D1">
            <w:r>
              <w:rPr>
                <w:b/>
              </w:rPr>
              <w:t>Знает</w:t>
            </w:r>
            <w:r>
              <w:t xml:space="preserve"> требования нормативно-технической документ</w:t>
            </w:r>
            <w:r>
              <w:t>а</w:t>
            </w:r>
            <w:r>
              <w:t xml:space="preserve">ции, в том числе требования нормативно-технических и </w:t>
            </w:r>
            <w:r>
              <w:lastRenderedPageBreak/>
              <w:t>организационных основ безопасности предприятия, требования, предъявляемые к производственным и те</w:t>
            </w:r>
            <w:r>
              <w:t>х</w:t>
            </w:r>
            <w:r>
              <w:t xml:space="preserve">нологическим процессам, имеет представление о видах и методах измерений, методиках обработки результатов измерений. </w:t>
            </w:r>
          </w:p>
          <w:p w:rsidR="00AD53D1" w:rsidRDefault="00AD53D1" w:rsidP="00AD53D1">
            <w:r>
              <w:rPr>
                <w:b/>
              </w:rPr>
              <w:t xml:space="preserve">Умеет </w:t>
            </w:r>
            <w:r>
              <w:t>пользоваться основными терминами в области сертификации продукции, проводить измерения, исп</w:t>
            </w:r>
            <w:r>
              <w:t>ы</w:t>
            </w:r>
            <w:r>
              <w:t>тания и контролировать основные параметры проду</w:t>
            </w:r>
            <w:r>
              <w:t>к</w:t>
            </w:r>
            <w:r>
              <w:t xml:space="preserve">ции, составлять заявки на получение сертификата.   </w:t>
            </w:r>
          </w:p>
          <w:p w:rsidR="00AD53D1" w:rsidRDefault="00AD53D1" w:rsidP="00AD53D1">
            <w:pPr>
              <w:rPr>
                <w:b/>
              </w:rPr>
            </w:pPr>
            <w:r>
              <w:rPr>
                <w:b/>
              </w:rPr>
              <w:t>Владеет</w:t>
            </w:r>
            <w:r>
              <w:t xml:space="preserve"> навыками работы со средствами измерений и  технологическим оборудованием, навыками создания сопроводительной рабочей документации для сертиф</w:t>
            </w:r>
            <w:r>
              <w:t>и</w:t>
            </w:r>
            <w:r>
              <w:t>кации продукции, технологических процессов, услуг.</w:t>
            </w:r>
          </w:p>
        </w:tc>
        <w:tc>
          <w:tcPr>
            <w:tcW w:w="910" w:type="pct"/>
            <w:vAlign w:val="center"/>
          </w:tcPr>
          <w:p w:rsidR="00AD53D1" w:rsidRDefault="00AD53D1" w:rsidP="00633462">
            <w:pPr>
              <w:jc w:val="center"/>
            </w:pPr>
            <w:r>
              <w:lastRenderedPageBreak/>
              <w:t>оценка 3</w:t>
            </w:r>
          </w:p>
        </w:tc>
      </w:tr>
      <w:tr w:rsidR="00AD53D1" w:rsidRPr="00F766BF" w:rsidTr="0085716F">
        <w:tc>
          <w:tcPr>
            <w:tcW w:w="887" w:type="pct"/>
            <w:vMerge/>
            <w:vAlign w:val="center"/>
          </w:tcPr>
          <w:p w:rsidR="00AD53D1" w:rsidRPr="00F766BF" w:rsidRDefault="00AD53D1" w:rsidP="00633462">
            <w:pPr>
              <w:jc w:val="center"/>
              <w:rPr>
                <w:b/>
              </w:rPr>
            </w:pPr>
          </w:p>
        </w:tc>
        <w:tc>
          <w:tcPr>
            <w:tcW w:w="3203" w:type="pct"/>
            <w:vAlign w:val="center"/>
          </w:tcPr>
          <w:p w:rsidR="00AD53D1" w:rsidRDefault="00AD53D1" w:rsidP="00633462">
            <w:pPr>
              <w:rPr>
                <w:b/>
              </w:rPr>
            </w:pPr>
            <w:r>
              <w:rPr>
                <w:b/>
              </w:rPr>
              <w:t xml:space="preserve">Повышенный </w:t>
            </w:r>
          </w:p>
          <w:p w:rsidR="00AD53D1" w:rsidRPr="00AD53D1" w:rsidRDefault="00AD53D1" w:rsidP="00AD53D1">
            <w:r w:rsidRPr="00AD53D1">
              <w:t>Знает правила и методы подтверждения соответствия продукции, процессов, производства, услуг требован</w:t>
            </w:r>
            <w:r w:rsidRPr="00AD53D1">
              <w:t>и</w:t>
            </w:r>
            <w:r w:rsidRPr="00AD53D1">
              <w:t>ям нормативно-технической документации, в том числе средства и методы повышения безопасности, экологи</w:t>
            </w:r>
            <w:r w:rsidRPr="00AD53D1">
              <w:t>ч</w:t>
            </w:r>
            <w:r w:rsidRPr="00AD53D1">
              <w:t>ности и устойчивости технических средств и технол</w:t>
            </w:r>
            <w:r w:rsidRPr="00AD53D1">
              <w:t>о</w:t>
            </w:r>
            <w:r w:rsidRPr="00AD53D1">
              <w:t xml:space="preserve">гических процессов предприятия. </w:t>
            </w:r>
          </w:p>
          <w:p w:rsidR="00AD53D1" w:rsidRPr="00AD53D1" w:rsidRDefault="00AD53D1" w:rsidP="00AD53D1">
            <w:r w:rsidRPr="00AD53D1">
              <w:t>Умеет производить измерения, испытания и контроль основных параметров продукции, проводить контроль параметров и уровня негативных воздействия в техн</w:t>
            </w:r>
            <w:r w:rsidRPr="00AD53D1">
              <w:t>о</w:t>
            </w:r>
            <w:r w:rsidRPr="00AD53D1">
              <w:t>логических процессах, прогнозировать эффективность применения средств и методов управления.</w:t>
            </w:r>
          </w:p>
          <w:p w:rsidR="00AD53D1" w:rsidRDefault="00AD53D1" w:rsidP="00AD53D1">
            <w:pPr>
              <w:rPr>
                <w:b/>
              </w:rPr>
            </w:pPr>
            <w:r w:rsidRPr="00AD53D1">
              <w:t>Владеет основными средствами и методами управления качеством продукции, методами измерений, испытаний и контроля для планирования работ по сертификации продукции, технологических процессов, услуг, качес</w:t>
            </w:r>
            <w:r w:rsidRPr="00AD53D1">
              <w:t>т</w:t>
            </w:r>
            <w:r w:rsidRPr="00AD53D1">
              <w:t>ва, производств и систем экологического управления предприятием</w:t>
            </w:r>
          </w:p>
        </w:tc>
        <w:tc>
          <w:tcPr>
            <w:tcW w:w="910" w:type="pct"/>
            <w:vAlign w:val="center"/>
          </w:tcPr>
          <w:p w:rsidR="00AD53D1" w:rsidRDefault="00AD53D1" w:rsidP="00633462">
            <w:pPr>
              <w:jc w:val="center"/>
            </w:pPr>
            <w:r>
              <w:t xml:space="preserve"> оценка 4</w:t>
            </w:r>
          </w:p>
        </w:tc>
      </w:tr>
      <w:tr w:rsidR="00AD53D1" w:rsidRPr="00F766BF" w:rsidTr="0085716F">
        <w:tc>
          <w:tcPr>
            <w:tcW w:w="887" w:type="pct"/>
            <w:vMerge/>
            <w:vAlign w:val="center"/>
          </w:tcPr>
          <w:p w:rsidR="00AD53D1" w:rsidRPr="00F766BF" w:rsidRDefault="00AD53D1" w:rsidP="00633462">
            <w:pPr>
              <w:jc w:val="center"/>
              <w:rPr>
                <w:b/>
              </w:rPr>
            </w:pPr>
          </w:p>
        </w:tc>
        <w:tc>
          <w:tcPr>
            <w:tcW w:w="3203" w:type="pct"/>
            <w:vAlign w:val="center"/>
          </w:tcPr>
          <w:p w:rsidR="00AD53D1" w:rsidRDefault="00AD53D1" w:rsidP="00633462">
            <w:pPr>
              <w:rPr>
                <w:b/>
              </w:rPr>
            </w:pPr>
            <w:r>
              <w:rPr>
                <w:b/>
              </w:rPr>
              <w:t xml:space="preserve">Высокий  </w:t>
            </w:r>
          </w:p>
          <w:p w:rsidR="00AD53D1" w:rsidRPr="00AD53D1" w:rsidRDefault="00AD53D1" w:rsidP="00633462">
            <w:proofErr w:type="spellStart"/>
            <w:r w:rsidRPr="00AD53D1">
              <w:t>Знаетосновные</w:t>
            </w:r>
            <w:proofErr w:type="spellEnd"/>
            <w:r w:rsidRPr="00AD53D1">
              <w:t xml:space="preserve"> категории и виды нормативной док</w:t>
            </w:r>
            <w:r w:rsidRPr="00AD53D1">
              <w:t>у</w:t>
            </w:r>
            <w:r w:rsidRPr="00AD53D1">
              <w:t>ментации, основные положения о производственных и технологических процессах, системы обязательной и добровольной сертификации, порядок сертификации процессов, продукции, услуг, персонала и систем кач</w:t>
            </w:r>
            <w:r w:rsidRPr="00AD53D1">
              <w:t>е</w:t>
            </w:r>
            <w:r w:rsidRPr="00AD53D1">
              <w:t xml:space="preserve">ства, основы экологической безопасности управления предприятием.  </w:t>
            </w:r>
          </w:p>
          <w:p w:rsidR="00AD53D1" w:rsidRPr="00AD53D1" w:rsidRDefault="00AD53D1" w:rsidP="00AD53D1">
            <w:r w:rsidRPr="00AD53D1">
              <w:t>Умеет пользоваться основными терминами в области сертификации, управления качеством, определять о</w:t>
            </w:r>
            <w:r w:rsidRPr="00AD53D1">
              <w:t>с</w:t>
            </w:r>
            <w:r w:rsidRPr="00AD53D1">
              <w:t>новные свойства материалов, их соответствие требов</w:t>
            </w:r>
            <w:r w:rsidRPr="00AD53D1">
              <w:t>а</w:t>
            </w:r>
            <w:r w:rsidRPr="00AD53D1">
              <w:t>ниям нормативных документов, осуществлять выбор соответствующих материалов и технологических пр</w:t>
            </w:r>
            <w:r w:rsidRPr="00AD53D1">
              <w:t>о</w:t>
            </w:r>
            <w:r w:rsidRPr="00AD53D1">
              <w:t xml:space="preserve">цессов. </w:t>
            </w:r>
          </w:p>
          <w:p w:rsidR="00AD53D1" w:rsidRPr="00AD53D1" w:rsidRDefault="00AD53D1" w:rsidP="00633462">
            <w:r w:rsidRPr="00AD53D1">
              <w:t>Владеет основными методами испытаний, средств и методов контроля материалов, процессов и готовой продукции для оценки качества и сертификации пр</w:t>
            </w:r>
            <w:r w:rsidRPr="00AD53D1">
              <w:t>о</w:t>
            </w:r>
            <w:r w:rsidRPr="00AD53D1">
              <w:t>дукции</w:t>
            </w:r>
          </w:p>
          <w:p w:rsidR="00AD53D1" w:rsidRDefault="00AD53D1" w:rsidP="00633462">
            <w:pPr>
              <w:jc w:val="center"/>
              <w:rPr>
                <w:b/>
              </w:rPr>
            </w:pPr>
          </w:p>
        </w:tc>
        <w:tc>
          <w:tcPr>
            <w:tcW w:w="910" w:type="pct"/>
            <w:vAlign w:val="center"/>
          </w:tcPr>
          <w:p w:rsidR="00AD53D1" w:rsidRDefault="00AD53D1" w:rsidP="00633462">
            <w:pPr>
              <w:jc w:val="center"/>
            </w:pPr>
            <w:r>
              <w:t>оценка 5</w:t>
            </w:r>
          </w:p>
        </w:tc>
      </w:tr>
      <w:tr w:rsidR="00AD53D1" w:rsidRPr="00F766BF" w:rsidTr="0085716F">
        <w:tc>
          <w:tcPr>
            <w:tcW w:w="887" w:type="pct"/>
            <w:vMerge w:val="restart"/>
            <w:vAlign w:val="center"/>
          </w:tcPr>
          <w:p w:rsidR="00AD53D1" w:rsidRPr="00F766BF" w:rsidRDefault="00AD53D1" w:rsidP="00633462">
            <w:pPr>
              <w:jc w:val="center"/>
              <w:rPr>
                <w:b/>
              </w:rPr>
            </w:pPr>
            <w:r>
              <w:rPr>
                <w:color w:val="000000"/>
              </w:rPr>
              <w:t>ПК-5</w:t>
            </w:r>
          </w:p>
        </w:tc>
        <w:tc>
          <w:tcPr>
            <w:tcW w:w="3203" w:type="pct"/>
            <w:vAlign w:val="center"/>
          </w:tcPr>
          <w:p w:rsidR="00581683" w:rsidRDefault="00AD53D1" w:rsidP="00633462">
            <w:pPr>
              <w:rPr>
                <w:b/>
              </w:rPr>
            </w:pPr>
            <w:r>
              <w:rPr>
                <w:b/>
              </w:rPr>
              <w:t xml:space="preserve">Пороговый </w:t>
            </w:r>
          </w:p>
          <w:p w:rsidR="00581683" w:rsidRPr="00581683" w:rsidRDefault="00581683" w:rsidP="00581683">
            <w:pPr>
              <w:rPr>
                <w:sz w:val="20"/>
                <w:szCs w:val="20"/>
              </w:rPr>
            </w:pPr>
            <w:r w:rsidRPr="00581683">
              <w:t>Знает  терминологию управления качеством</w:t>
            </w:r>
          </w:p>
          <w:p w:rsidR="00581683" w:rsidRPr="00581683" w:rsidRDefault="00581683" w:rsidP="00581683">
            <w:r w:rsidRPr="00581683">
              <w:lastRenderedPageBreak/>
              <w:t>Умеет выявлять несоответствия (брак) продукции с п</w:t>
            </w:r>
            <w:r w:rsidRPr="00581683">
              <w:t>о</w:t>
            </w:r>
            <w:r w:rsidRPr="00581683">
              <w:t>мощью нормативной документации</w:t>
            </w:r>
          </w:p>
          <w:p w:rsidR="00AD53D1" w:rsidRDefault="00581683" w:rsidP="00581683">
            <w:pPr>
              <w:rPr>
                <w:b/>
              </w:rPr>
            </w:pPr>
            <w:r w:rsidRPr="00581683">
              <w:t xml:space="preserve">Владеет навыками определения источников и причин возникновения несоответствий (брака) </w:t>
            </w:r>
          </w:p>
        </w:tc>
        <w:tc>
          <w:tcPr>
            <w:tcW w:w="910" w:type="pct"/>
            <w:vAlign w:val="center"/>
          </w:tcPr>
          <w:p w:rsidR="00AD53D1" w:rsidRDefault="00AD53D1" w:rsidP="00633462">
            <w:pPr>
              <w:jc w:val="center"/>
            </w:pPr>
            <w:r>
              <w:lastRenderedPageBreak/>
              <w:t>оценка 3</w:t>
            </w:r>
          </w:p>
        </w:tc>
      </w:tr>
      <w:tr w:rsidR="00AD53D1" w:rsidRPr="00F766BF" w:rsidTr="0085716F">
        <w:tc>
          <w:tcPr>
            <w:tcW w:w="887" w:type="pct"/>
            <w:vMerge/>
            <w:vAlign w:val="center"/>
          </w:tcPr>
          <w:p w:rsidR="00AD53D1" w:rsidRPr="00F766BF" w:rsidRDefault="00AD53D1" w:rsidP="00633462">
            <w:pPr>
              <w:jc w:val="center"/>
              <w:rPr>
                <w:b/>
              </w:rPr>
            </w:pPr>
          </w:p>
        </w:tc>
        <w:tc>
          <w:tcPr>
            <w:tcW w:w="3203" w:type="pct"/>
            <w:vAlign w:val="center"/>
          </w:tcPr>
          <w:p w:rsidR="00581683" w:rsidRDefault="00AD53D1" w:rsidP="00581683">
            <w:pPr>
              <w:rPr>
                <w:b/>
              </w:rPr>
            </w:pPr>
            <w:r>
              <w:rPr>
                <w:b/>
              </w:rPr>
              <w:t xml:space="preserve">Повышенный </w:t>
            </w:r>
          </w:p>
          <w:p w:rsidR="00581683" w:rsidRDefault="00581683" w:rsidP="00581683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Знает </w:t>
            </w:r>
            <w:r>
              <w:t xml:space="preserve"> терминологию управления качества, перечисл</w:t>
            </w:r>
            <w:r>
              <w:t>я</w:t>
            </w:r>
            <w:r>
              <w:t>ет основные показатели качества продукции; дает их определения.</w:t>
            </w:r>
          </w:p>
          <w:p w:rsidR="00581683" w:rsidRDefault="00581683" w:rsidP="00581683">
            <w:r>
              <w:rPr>
                <w:b/>
              </w:rPr>
              <w:t>Умеет</w:t>
            </w:r>
            <w:r>
              <w:t xml:space="preserve">  определять несоответствия (брак) продукции с помощью нормативной документации на продукцию.</w:t>
            </w:r>
          </w:p>
          <w:p w:rsidR="00AD53D1" w:rsidRDefault="00581683" w:rsidP="00CD7C1A">
            <w:pPr>
              <w:rPr>
                <w:b/>
              </w:rPr>
            </w:pPr>
            <w:r>
              <w:rPr>
                <w:b/>
              </w:rPr>
              <w:t>Владеет</w:t>
            </w:r>
            <w:r>
              <w:t xml:space="preserve"> навыками определения уровня брака.</w:t>
            </w:r>
          </w:p>
        </w:tc>
        <w:tc>
          <w:tcPr>
            <w:tcW w:w="910" w:type="pct"/>
            <w:vAlign w:val="center"/>
          </w:tcPr>
          <w:p w:rsidR="00AD53D1" w:rsidRDefault="00AD53D1" w:rsidP="00633462">
            <w:pPr>
              <w:jc w:val="center"/>
            </w:pPr>
            <w:r>
              <w:t xml:space="preserve"> оценка 4</w:t>
            </w:r>
          </w:p>
        </w:tc>
      </w:tr>
      <w:tr w:rsidR="00AD53D1" w:rsidRPr="00F766BF" w:rsidTr="0085716F">
        <w:tc>
          <w:tcPr>
            <w:tcW w:w="887" w:type="pct"/>
            <w:vMerge/>
            <w:vAlign w:val="center"/>
          </w:tcPr>
          <w:p w:rsidR="00AD53D1" w:rsidRPr="00F766BF" w:rsidRDefault="00AD53D1" w:rsidP="00633462">
            <w:pPr>
              <w:jc w:val="center"/>
              <w:rPr>
                <w:b/>
              </w:rPr>
            </w:pPr>
          </w:p>
        </w:tc>
        <w:tc>
          <w:tcPr>
            <w:tcW w:w="3203" w:type="pct"/>
            <w:vAlign w:val="center"/>
          </w:tcPr>
          <w:p w:rsidR="00581683" w:rsidRDefault="00AD53D1" w:rsidP="00581683">
            <w:pPr>
              <w:rPr>
                <w:b/>
              </w:rPr>
            </w:pPr>
            <w:r>
              <w:rPr>
                <w:b/>
              </w:rPr>
              <w:t xml:space="preserve">Высокий </w:t>
            </w:r>
          </w:p>
          <w:p w:rsidR="00581683" w:rsidRDefault="00581683" w:rsidP="00581683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Знает </w:t>
            </w:r>
            <w:r>
              <w:t>классификацию показателей качества продукции, несоответствий (брака) по видам продукции, причинам их возникновения.</w:t>
            </w:r>
          </w:p>
          <w:p w:rsidR="00581683" w:rsidRDefault="00581683" w:rsidP="00581683">
            <w:r>
              <w:rPr>
                <w:b/>
              </w:rPr>
              <w:t xml:space="preserve">Умеет </w:t>
            </w:r>
            <w:r>
              <w:t>выбирать номенклатуру показателей качества продукции, определять значимость несоответствий (брака).</w:t>
            </w:r>
          </w:p>
          <w:p w:rsidR="00AD53D1" w:rsidRDefault="00581683" w:rsidP="00581683">
            <w:pPr>
              <w:rPr>
                <w:b/>
              </w:rPr>
            </w:pPr>
            <w:r>
              <w:rPr>
                <w:b/>
              </w:rPr>
              <w:t xml:space="preserve">Владеет </w:t>
            </w:r>
            <w:r>
              <w:t>навыками анализа причин возникновения н</w:t>
            </w:r>
            <w:r>
              <w:t>е</w:t>
            </w:r>
            <w:r>
              <w:t>соответствий (брака) продукции с помощью инстр</w:t>
            </w:r>
            <w:r>
              <w:t>у</w:t>
            </w:r>
            <w:r>
              <w:t>ментов управления качеством с целью обоснования решений по предупреждению его возникновения или устранения.</w:t>
            </w:r>
          </w:p>
        </w:tc>
        <w:tc>
          <w:tcPr>
            <w:tcW w:w="910" w:type="pct"/>
            <w:vAlign w:val="center"/>
          </w:tcPr>
          <w:p w:rsidR="00AD53D1" w:rsidRDefault="00AD53D1" w:rsidP="00633462">
            <w:pPr>
              <w:jc w:val="center"/>
            </w:pPr>
            <w:r>
              <w:t>оценка 5</w:t>
            </w:r>
          </w:p>
        </w:tc>
      </w:tr>
      <w:tr w:rsidR="00AD53D1" w:rsidRPr="00F766BF" w:rsidTr="00AD53D1">
        <w:trPr>
          <w:trHeight w:val="1950"/>
        </w:trPr>
        <w:tc>
          <w:tcPr>
            <w:tcW w:w="887" w:type="pct"/>
            <w:vMerge w:val="restart"/>
            <w:vAlign w:val="center"/>
          </w:tcPr>
          <w:p w:rsidR="00AD53D1" w:rsidRPr="00F766BF" w:rsidRDefault="00AD53D1" w:rsidP="00633462">
            <w:pPr>
              <w:jc w:val="center"/>
              <w:rPr>
                <w:b/>
              </w:rPr>
            </w:pPr>
            <w:r>
              <w:rPr>
                <w:color w:val="000000"/>
              </w:rPr>
              <w:t>ПК-18</w:t>
            </w:r>
          </w:p>
        </w:tc>
        <w:tc>
          <w:tcPr>
            <w:tcW w:w="3203" w:type="pct"/>
            <w:vAlign w:val="center"/>
          </w:tcPr>
          <w:p w:rsidR="00AD53D1" w:rsidRDefault="00AD53D1" w:rsidP="00AD53D1">
            <w:pPr>
              <w:rPr>
                <w:b/>
              </w:rPr>
            </w:pPr>
            <w:r>
              <w:rPr>
                <w:b/>
              </w:rPr>
              <w:t xml:space="preserve">Пороговый </w:t>
            </w:r>
          </w:p>
          <w:p w:rsidR="00AD53D1" w:rsidRPr="00AD53D1" w:rsidRDefault="00AD53D1" w:rsidP="00AD53D1">
            <w:r w:rsidRPr="00AD53D1">
              <w:t>Знает основы обобщения и систематизации предста</w:t>
            </w:r>
            <w:r w:rsidRPr="00AD53D1">
              <w:t>в</w:t>
            </w:r>
            <w:r w:rsidRPr="00AD53D1">
              <w:t>ления технических данных.</w:t>
            </w:r>
          </w:p>
          <w:p w:rsidR="00AD53D1" w:rsidRPr="00AD53D1" w:rsidRDefault="00AD53D1" w:rsidP="00AD53D1">
            <w:r w:rsidRPr="00AD53D1">
              <w:t>Умеет анализировать информацию для представления технических показателей и результатов работы.</w:t>
            </w:r>
          </w:p>
          <w:p w:rsidR="00AD53D1" w:rsidRDefault="00AD53D1" w:rsidP="00AD53D1">
            <w:pPr>
              <w:rPr>
                <w:b/>
              </w:rPr>
            </w:pPr>
            <w:r w:rsidRPr="00AD53D1">
              <w:t>Владеет навыками поиска и систематизации информ</w:t>
            </w:r>
            <w:r w:rsidRPr="00AD53D1">
              <w:t>а</w:t>
            </w:r>
            <w:r w:rsidRPr="00AD53D1">
              <w:t>ции в нормативной документации, ее интерпретации</w:t>
            </w:r>
            <w:r>
              <w:t>.</w:t>
            </w:r>
          </w:p>
        </w:tc>
        <w:tc>
          <w:tcPr>
            <w:tcW w:w="910" w:type="pct"/>
            <w:vAlign w:val="center"/>
          </w:tcPr>
          <w:p w:rsidR="00AD53D1" w:rsidRDefault="00AD53D1" w:rsidP="00633462">
            <w:pPr>
              <w:jc w:val="center"/>
            </w:pPr>
            <w:r>
              <w:t>оценка 3</w:t>
            </w:r>
          </w:p>
        </w:tc>
      </w:tr>
      <w:tr w:rsidR="00AD53D1" w:rsidRPr="00F766BF" w:rsidTr="0085716F">
        <w:tc>
          <w:tcPr>
            <w:tcW w:w="887" w:type="pct"/>
            <w:vMerge/>
            <w:vAlign w:val="center"/>
          </w:tcPr>
          <w:p w:rsidR="00AD53D1" w:rsidRPr="00F766BF" w:rsidRDefault="00AD53D1" w:rsidP="00633462">
            <w:pPr>
              <w:jc w:val="center"/>
              <w:rPr>
                <w:b/>
              </w:rPr>
            </w:pPr>
          </w:p>
        </w:tc>
        <w:tc>
          <w:tcPr>
            <w:tcW w:w="3203" w:type="pct"/>
            <w:vAlign w:val="center"/>
          </w:tcPr>
          <w:p w:rsidR="002E1368" w:rsidRDefault="00AD53D1" w:rsidP="002E1368">
            <w:pPr>
              <w:rPr>
                <w:b/>
              </w:rPr>
            </w:pPr>
            <w:r>
              <w:rPr>
                <w:b/>
              </w:rPr>
              <w:t xml:space="preserve">Повышенный </w:t>
            </w:r>
          </w:p>
          <w:p w:rsidR="002E1368" w:rsidRPr="002E1368" w:rsidRDefault="002E1368" w:rsidP="002E1368">
            <w:r w:rsidRPr="002E1368">
              <w:t>Знает основные источники информации в области те</w:t>
            </w:r>
            <w:r w:rsidRPr="002E1368">
              <w:t>х</w:t>
            </w:r>
            <w:r w:rsidRPr="002E1368">
              <w:t>нического регулирования</w:t>
            </w:r>
          </w:p>
          <w:p w:rsidR="002E1368" w:rsidRPr="002E1368" w:rsidRDefault="002E1368" w:rsidP="002E1368">
            <w:r w:rsidRPr="002E1368">
              <w:t>Умеет проводить поиск нормативно-технической док</w:t>
            </w:r>
            <w:r w:rsidRPr="002E1368">
              <w:t>у</w:t>
            </w:r>
            <w:r w:rsidRPr="002E1368">
              <w:t>ментации по вопросам технического регулирования.</w:t>
            </w:r>
          </w:p>
          <w:p w:rsidR="00AD53D1" w:rsidRDefault="002E1368" w:rsidP="002E1368">
            <w:pPr>
              <w:rPr>
                <w:b/>
              </w:rPr>
            </w:pPr>
            <w:r w:rsidRPr="002E1368">
              <w:t>Владеет навыками отбора информации по вопросам технического регулирования</w:t>
            </w:r>
          </w:p>
        </w:tc>
        <w:tc>
          <w:tcPr>
            <w:tcW w:w="910" w:type="pct"/>
            <w:vAlign w:val="center"/>
          </w:tcPr>
          <w:p w:rsidR="00AD53D1" w:rsidRDefault="00AD53D1" w:rsidP="00633462">
            <w:pPr>
              <w:jc w:val="center"/>
            </w:pPr>
            <w:r>
              <w:t xml:space="preserve"> оценка 4</w:t>
            </w:r>
          </w:p>
        </w:tc>
      </w:tr>
      <w:tr w:rsidR="00AD53D1" w:rsidRPr="00F766BF" w:rsidTr="0085716F">
        <w:tc>
          <w:tcPr>
            <w:tcW w:w="887" w:type="pct"/>
            <w:vMerge/>
            <w:vAlign w:val="center"/>
          </w:tcPr>
          <w:p w:rsidR="00AD53D1" w:rsidRPr="00F766BF" w:rsidRDefault="00AD53D1" w:rsidP="00633462">
            <w:pPr>
              <w:jc w:val="center"/>
              <w:rPr>
                <w:b/>
              </w:rPr>
            </w:pPr>
          </w:p>
        </w:tc>
        <w:tc>
          <w:tcPr>
            <w:tcW w:w="3203" w:type="pct"/>
            <w:vAlign w:val="center"/>
          </w:tcPr>
          <w:p w:rsidR="00AD53D1" w:rsidRDefault="00AD53D1" w:rsidP="00AD53D1">
            <w:pPr>
              <w:rPr>
                <w:b/>
              </w:rPr>
            </w:pPr>
            <w:r>
              <w:rPr>
                <w:b/>
              </w:rPr>
              <w:t xml:space="preserve">Высокий </w:t>
            </w:r>
          </w:p>
          <w:p w:rsidR="002E1368" w:rsidRPr="002E1368" w:rsidRDefault="002E1368" w:rsidP="002E1368">
            <w:pPr>
              <w:jc w:val="both"/>
            </w:pPr>
            <w:r w:rsidRPr="002E1368">
              <w:t>Знает основные периодические научно-технические и</w:t>
            </w:r>
            <w:r w:rsidRPr="002E1368">
              <w:t>с</w:t>
            </w:r>
            <w:r w:rsidRPr="002E1368">
              <w:t>точники по техническому регулированию.</w:t>
            </w:r>
          </w:p>
          <w:p w:rsidR="002E1368" w:rsidRPr="002E1368" w:rsidRDefault="002E1368" w:rsidP="002E1368">
            <w:r w:rsidRPr="002E1368">
              <w:t>Умеет анализировать нормативно-техническую инфо</w:t>
            </w:r>
            <w:r w:rsidRPr="002E1368">
              <w:t>р</w:t>
            </w:r>
            <w:r w:rsidRPr="002E1368">
              <w:t>мацию по совершенствованию работ в области техн</w:t>
            </w:r>
            <w:r w:rsidRPr="002E1368">
              <w:t>и</w:t>
            </w:r>
            <w:r w:rsidRPr="002E1368">
              <w:t>ческого регулирования.</w:t>
            </w:r>
          </w:p>
          <w:p w:rsidR="00AD53D1" w:rsidRDefault="002E1368" w:rsidP="002E1368">
            <w:pPr>
              <w:rPr>
                <w:b/>
              </w:rPr>
            </w:pPr>
            <w:r w:rsidRPr="002E1368">
              <w:t>Владеет навыками сбора информации о передовых от</w:t>
            </w:r>
            <w:r w:rsidRPr="002E1368">
              <w:t>е</w:t>
            </w:r>
            <w:r w:rsidRPr="002E1368">
              <w:t>чественных и зарубежных достижениях  в области  те</w:t>
            </w:r>
            <w:r w:rsidRPr="002E1368">
              <w:t>х</w:t>
            </w:r>
            <w:r w:rsidRPr="002E1368">
              <w:t>нического регулирования</w:t>
            </w:r>
          </w:p>
        </w:tc>
        <w:tc>
          <w:tcPr>
            <w:tcW w:w="910" w:type="pct"/>
            <w:vAlign w:val="center"/>
          </w:tcPr>
          <w:p w:rsidR="00AD53D1" w:rsidRDefault="00AD53D1" w:rsidP="00633462">
            <w:pPr>
              <w:jc w:val="center"/>
            </w:pPr>
            <w:r>
              <w:t>оценка 5</w:t>
            </w:r>
          </w:p>
        </w:tc>
      </w:tr>
      <w:tr w:rsidR="00633462" w:rsidRPr="00FB1598" w:rsidTr="0085716F">
        <w:trPr>
          <w:trHeight w:val="276"/>
        </w:trPr>
        <w:tc>
          <w:tcPr>
            <w:tcW w:w="4090" w:type="pct"/>
            <w:gridSpan w:val="2"/>
            <w:vAlign w:val="center"/>
          </w:tcPr>
          <w:p w:rsidR="00633462" w:rsidRPr="00F766BF" w:rsidRDefault="00633462" w:rsidP="00633462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633462" w:rsidRPr="00F766BF" w:rsidRDefault="00633462" w:rsidP="00633462">
            <w:pPr>
              <w:jc w:val="center"/>
            </w:pPr>
          </w:p>
        </w:tc>
      </w:tr>
    </w:tbl>
    <w:p w:rsidR="009E013D" w:rsidRDefault="00AB0E0F" w:rsidP="005028DD">
      <w:pPr>
        <w:suppressAutoHyphens/>
        <w:jc w:val="both"/>
        <w:rPr>
          <w:b/>
        </w:rPr>
      </w:pPr>
      <w:r>
        <w:rPr>
          <w:i/>
          <w:sz w:val="22"/>
          <w:szCs w:val="22"/>
        </w:rPr>
        <w:tab/>
      </w:r>
    </w:p>
    <w:p w:rsidR="001F73AB" w:rsidRDefault="001F73AB" w:rsidP="00731FD6">
      <w:pPr>
        <w:suppressAutoHyphens/>
        <w:jc w:val="both"/>
        <w:rPr>
          <w:b/>
        </w:rPr>
      </w:pPr>
    </w:p>
    <w:p w:rsidR="004B5862" w:rsidRDefault="004B5862" w:rsidP="00731FD6">
      <w:pPr>
        <w:suppressAutoHyphens/>
        <w:jc w:val="both"/>
        <w:rPr>
          <w:b/>
        </w:rPr>
      </w:pPr>
    </w:p>
    <w:p w:rsidR="004B5862" w:rsidRDefault="004B5862" w:rsidP="00731FD6">
      <w:pPr>
        <w:suppressAutoHyphens/>
        <w:jc w:val="both"/>
        <w:rPr>
          <w:b/>
        </w:rPr>
      </w:pPr>
    </w:p>
    <w:p w:rsidR="00731FD6" w:rsidRDefault="009E013D" w:rsidP="00731FD6">
      <w:pPr>
        <w:suppressAutoHyphens/>
        <w:jc w:val="both"/>
        <w:rPr>
          <w:b/>
        </w:rPr>
      </w:pPr>
      <w:r>
        <w:rPr>
          <w:b/>
        </w:rPr>
        <w:lastRenderedPageBreak/>
        <w:t>6</w:t>
      </w:r>
      <w:r w:rsidR="00731FD6" w:rsidRPr="00F20B64">
        <w:rPr>
          <w:b/>
        </w:rPr>
        <w:t>.</w:t>
      </w:r>
      <w:r w:rsidR="00731FD6">
        <w:rPr>
          <w:b/>
        </w:rPr>
        <w:t>2</w:t>
      </w:r>
      <w:r w:rsidR="00731FD6"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7D2EBA" w:rsidRDefault="007D2EBA" w:rsidP="00AD50C5">
      <w:pPr>
        <w:ind w:firstLine="709"/>
      </w:pPr>
    </w:p>
    <w:p w:rsidR="00AD50C5" w:rsidRPr="000A41A1" w:rsidRDefault="00AD50C5" w:rsidP="00AD50C5">
      <w:pPr>
        <w:ind w:firstLine="709"/>
      </w:pPr>
      <w:r w:rsidRPr="0061767D">
        <w:t>Оценочные средства для 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Pr="0061767D">
        <w:t>стей и состояния здоровья.</w:t>
      </w:r>
    </w:p>
    <w:p w:rsidR="00BF55DD" w:rsidRPr="00DA1483" w:rsidRDefault="00EA39BD" w:rsidP="00156071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:rsidR="0044457E" w:rsidRDefault="0044457E" w:rsidP="00731FD6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731FD6" w:rsidRPr="00167189" w:rsidRDefault="00F71BC9" w:rsidP="00731FD6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</w:t>
      </w:r>
      <w:r w:rsidR="000A41A1">
        <w:rPr>
          <w:b/>
        </w:rPr>
        <w:t xml:space="preserve">                                                                                                           </w:t>
      </w:r>
      <w:r w:rsidR="00731FD6" w:rsidRPr="00354199">
        <w:rPr>
          <w:b/>
          <w:bCs/>
          <w:sz w:val="20"/>
          <w:szCs w:val="20"/>
        </w:rPr>
        <w:t xml:space="preserve">Таблица </w:t>
      </w:r>
      <w:r w:rsidR="006B280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354E8D" w:rsidRPr="007026B2" w:rsidTr="009E013D">
        <w:tc>
          <w:tcPr>
            <w:tcW w:w="2376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354E8D" w:rsidRPr="00354E8D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</w:t>
            </w:r>
            <w:r w:rsidRPr="00354E8D">
              <w:rPr>
                <w:b/>
                <w:sz w:val="20"/>
                <w:szCs w:val="20"/>
              </w:rPr>
              <w:t>и</w:t>
            </w:r>
            <w:r w:rsidRPr="00354E8D">
              <w:rPr>
                <w:b/>
                <w:sz w:val="20"/>
                <w:szCs w:val="20"/>
              </w:rPr>
              <w:t>вания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</w:t>
            </w:r>
            <w:r w:rsidRPr="00393B56">
              <w:rPr>
                <w:sz w:val="20"/>
                <w:szCs w:val="20"/>
              </w:rPr>
              <w:t>ь</w:t>
            </w:r>
            <w:r w:rsidRPr="00393B56">
              <w:rPr>
                <w:sz w:val="20"/>
                <w:szCs w:val="20"/>
              </w:rPr>
              <w:t>менная проверка</w:t>
            </w:r>
          </w:p>
        </w:tc>
        <w:tc>
          <w:tcPr>
            <w:tcW w:w="1559" w:type="dxa"/>
            <w:vMerge w:val="restart"/>
          </w:tcPr>
          <w:p w:rsidR="00354E8D" w:rsidRPr="00393B56" w:rsidRDefault="00354E8D" w:rsidP="00354E8D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  шкалой оценивания, указанной </w:t>
            </w:r>
            <w:proofErr w:type="gram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54E8D" w:rsidRPr="00393B56" w:rsidRDefault="00354E8D" w:rsidP="00354E8D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</w:t>
            </w:r>
            <w:r w:rsidRPr="00393B56"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>ганизация контроля с и</w:t>
            </w:r>
            <w:r w:rsidRPr="00393B56">
              <w:rPr>
                <w:sz w:val="20"/>
                <w:szCs w:val="20"/>
              </w:rPr>
              <w:t>с</w:t>
            </w:r>
            <w:r w:rsidRPr="00393B56">
              <w:rPr>
                <w:sz w:val="20"/>
                <w:szCs w:val="20"/>
              </w:rPr>
              <w:t>пользование информац</w:t>
            </w:r>
            <w:r w:rsidRPr="00393B56">
              <w:rPr>
                <w:sz w:val="20"/>
                <w:szCs w:val="20"/>
              </w:rPr>
              <w:t>и</w:t>
            </w:r>
            <w:r w:rsidRPr="00393B56">
              <w:rPr>
                <w:sz w:val="20"/>
                <w:szCs w:val="20"/>
              </w:rPr>
              <w:t>онно-коммуникационных технологий.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</w:tbl>
    <w:p w:rsidR="009E013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493028" w:rsidRDefault="00493028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2313A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Default="002313AD" w:rsidP="009E013D">
      <w:pPr>
        <w:pStyle w:val="afe"/>
        <w:ind w:left="0"/>
        <w:jc w:val="both"/>
        <w:rPr>
          <w:noProof/>
          <w:sz w:val="24"/>
          <w:szCs w:val="24"/>
        </w:rPr>
      </w:pPr>
      <w:proofErr w:type="gramStart"/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</w:t>
      </w:r>
      <w:r w:rsidR="00A65109">
        <w:rPr>
          <w:b/>
          <w:noProof/>
          <w:sz w:val="24"/>
          <w:szCs w:val="24"/>
        </w:rPr>
        <w:t xml:space="preserve"> </w:t>
      </w:r>
      <w:r w:rsidR="00A65109" w:rsidRPr="00393B56">
        <w:rPr>
          <w:b/>
          <w:noProof/>
          <w:sz w:val="24"/>
          <w:szCs w:val="24"/>
        </w:rPr>
        <w:t xml:space="preserve">СФОРМИРОВАННОСТИ ЗАЯВЛЕННЫХ КОМПЕТЕНЦИЙ </w:t>
      </w:r>
      <w:r w:rsidR="004F5522" w:rsidRPr="00393B56">
        <w:rPr>
          <w:b/>
          <w:noProof/>
          <w:sz w:val="24"/>
          <w:szCs w:val="24"/>
        </w:rPr>
        <w:t xml:space="preserve"> В  РАМКАХ  ИЗУЧАЕМОЙ </w:t>
      </w:r>
      <w:r w:rsidR="00A65109" w:rsidRPr="00393B56">
        <w:rPr>
          <w:b/>
          <w:noProof/>
          <w:sz w:val="24"/>
          <w:szCs w:val="24"/>
        </w:rPr>
        <w:t xml:space="preserve"> </w:t>
      </w:r>
      <w:r w:rsidRPr="00393B56">
        <w:rPr>
          <w:b/>
          <w:noProof/>
          <w:sz w:val="24"/>
          <w:szCs w:val="24"/>
        </w:rPr>
        <w:t>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  <w:proofErr w:type="gramEnd"/>
    </w:p>
    <w:p w:rsidR="00417CA2" w:rsidRDefault="00417CA2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C47AD0" w:rsidRDefault="00C47AD0" w:rsidP="002D461F">
      <w:pPr>
        <w:ind w:firstLine="708"/>
        <w:jc w:val="both"/>
        <w:rPr>
          <w:b/>
        </w:rPr>
      </w:pPr>
      <w:r w:rsidRPr="002D461F">
        <w:rPr>
          <w:b/>
        </w:rPr>
        <w:t xml:space="preserve">Семестр  № </w:t>
      </w:r>
      <w:r w:rsidR="004B5862">
        <w:rPr>
          <w:b/>
        </w:rPr>
        <w:t>5</w:t>
      </w:r>
    </w:p>
    <w:p w:rsidR="00D1026D" w:rsidRDefault="00D1026D" w:rsidP="00D1026D">
      <w:r>
        <w:t>7</w:t>
      </w:r>
      <w:r w:rsidRPr="004C1041">
        <w:t>.1</w:t>
      </w:r>
      <w:proofErr w:type="gramStart"/>
      <w:r w:rsidRPr="004C1041">
        <w:t xml:space="preserve"> Д</w:t>
      </w:r>
      <w:proofErr w:type="gramEnd"/>
      <w:r w:rsidRPr="004C1041">
        <w:t>ля текущей аттестации</w:t>
      </w:r>
      <w:r>
        <w:t>:</w:t>
      </w:r>
      <w:r w:rsidRPr="004C1041">
        <w:t xml:space="preserve"> </w:t>
      </w:r>
    </w:p>
    <w:p w:rsidR="00891859" w:rsidRPr="004C1041" w:rsidRDefault="00891859" w:rsidP="00D1026D"/>
    <w:p w:rsidR="00D1026D" w:rsidRDefault="00D1026D" w:rsidP="0099620C">
      <w:pPr>
        <w:widowControl w:val="0"/>
      </w:pPr>
      <w:r w:rsidRPr="00D1026D">
        <w:t>7.1.1</w:t>
      </w:r>
      <w:r>
        <w:t xml:space="preserve"> Вопросы для собеседования:</w:t>
      </w:r>
    </w:p>
    <w:p w:rsidR="00677D26" w:rsidRDefault="00677D26" w:rsidP="00CD1EF1">
      <w:pPr>
        <w:ind w:firstLine="708"/>
        <w:jc w:val="both"/>
      </w:pPr>
    </w:p>
    <w:p w:rsidR="00CD1EF1" w:rsidRDefault="00CD1EF1" w:rsidP="00CD1EF1">
      <w:pPr>
        <w:ind w:firstLine="708"/>
        <w:jc w:val="both"/>
      </w:pPr>
      <w:r>
        <w:t>1</w:t>
      </w:r>
      <w:r w:rsidR="0099620C" w:rsidRPr="0099620C">
        <w:t xml:space="preserve"> </w:t>
      </w:r>
      <w:r w:rsidR="0099620C">
        <w:t>Основные понятия технического регулирования</w:t>
      </w:r>
      <w:r>
        <w:t xml:space="preserve">. </w:t>
      </w:r>
      <w:r w:rsidR="008C1F41">
        <w:t>Из каких элементов состоит си</w:t>
      </w:r>
      <w:r w:rsidR="008C1F41">
        <w:t>с</w:t>
      </w:r>
      <w:r w:rsidR="008C1F41">
        <w:t>тема менеджмента качества организации?</w:t>
      </w:r>
    </w:p>
    <w:p w:rsidR="008C1F41" w:rsidRDefault="008C1F41" w:rsidP="00CD1EF1">
      <w:pPr>
        <w:ind w:firstLine="708"/>
        <w:jc w:val="both"/>
      </w:pPr>
      <w:r>
        <w:t xml:space="preserve">2. </w:t>
      </w:r>
      <w:r w:rsidR="0099620C">
        <w:t>Формы подтверждения соответствия</w:t>
      </w:r>
      <w:r>
        <w:t>?</w:t>
      </w:r>
    </w:p>
    <w:p w:rsidR="004E3970" w:rsidRPr="00D1026D" w:rsidRDefault="004E3970" w:rsidP="0099620C">
      <w:pPr>
        <w:ind w:firstLine="708"/>
      </w:pPr>
      <w:r>
        <w:t>3.</w:t>
      </w:r>
      <w:r w:rsidR="0099620C">
        <w:t>Нарушение требований технических регламентов и отзыв продукции.</w:t>
      </w:r>
    </w:p>
    <w:p w:rsidR="00FA5565" w:rsidRPr="00F23FE7" w:rsidRDefault="00FA5565" w:rsidP="00A647F6">
      <w:pPr>
        <w:pStyle w:val="afe"/>
        <w:tabs>
          <w:tab w:val="left" w:pos="8310"/>
        </w:tabs>
        <w:ind w:left="0"/>
        <w:rPr>
          <w:i/>
          <w:sz w:val="20"/>
        </w:rPr>
      </w:pPr>
    </w:p>
    <w:p w:rsidR="00F61293" w:rsidRPr="00D1026D" w:rsidRDefault="009E013D" w:rsidP="009E013D">
      <w:pPr>
        <w:pStyle w:val="afe"/>
        <w:tabs>
          <w:tab w:val="left" w:pos="8310"/>
        </w:tabs>
        <w:ind w:left="0"/>
        <w:rPr>
          <w:i/>
          <w:sz w:val="24"/>
          <w:szCs w:val="24"/>
        </w:rPr>
      </w:pPr>
      <w:r w:rsidRPr="00D1026D">
        <w:rPr>
          <w:sz w:val="24"/>
          <w:szCs w:val="24"/>
        </w:rPr>
        <w:t>7</w:t>
      </w:r>
      <w:r w:rsidR="00615E11" w:rsidRPr="00D1026D">
        <w:rPr>
          <w:sz w:val="24"/>
          <w:szCs w:val="24"/>
        </w:rPr>
        <w:t>.</w:t>
      </w:r>
      <w:r w:rsidR="00D1026D" w:rsidRPr="00D1026D">
        <w:rPr>
          <w:sz w:val="24"/>
          <w:szCs w:val="24"/>
        </w:rPr>
        <w:t>2</w:t>
      </w:r>
      <w:r w:rsidR="00F61293" w:rsidRPr="00D1026D">
        <w:rPr>
          <w:sz w:val="24"/>
          <w:szCs w:val="24"/>
        </w:rPr>
        <w:t xml:space="preserve"> </w:t>
      </w:r>
      <w:r w:rsidR="00C47AD0" w:rsidRPr="00D1026D">
        <w:rPr>
          <w:sz w:val="24"/>
          <w:szCs w:val="24"/>
        </w:rPr>
        <w:t>Для промежуточной аттестации</w:t>
      </w:r>
      <w:r w:rsidRPr="00D1026D">
        <w:rPr>
          <w:sz w:val="24"/>
          <w:szCs w:val="24"/>
        </w:rPr>
        <w:t>:</w:t>
      </w:r>
      <w:r w:rsidR="00C47AD0" w:rsidRPr="00D1026D">
        <w:rPr>
          <w:sz w:val="24"/>
          <w:szCs w:val="24"/>
        </w:rPr>
        <w:t xml:space="preserve"> </w:t>
      </w:r>
    </w:p>
    <w:p w:rsidR="00FA5565" w:rsidRDefault="00F61293" w:rsidP="002D461F">
      <w:pPr>
        <w:jc w:val="both"/>
        <w:rPr>
          <w:i/>
          <w:sz w:val="20"/>
        </w:rPr>
      </w:pPr>
      <w:r>
        <w:rPr>
          <w:i/>
          <w:sz w:val="20"/>
          <w:szCs w:val="20"/>
        </w:rPr>
        <w:t xml:space="preserve">     </w:t>
      </w:r>
      <w:r w:rsidR="0061767D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 </w:t>
      </w:r>
    </w:p>
    <w:p w:rsidR="001556ED" w:rsidRDefault="00CD1EF1" w:rsidP="00F23FE7">
      <w:pPr>
        <w:pStyle w:val="afe"/>
        <w:tabs>
          <w:tab w:val="left" w:pos="831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1026D">
        <w:rPr>
          <w:sz w:val="24"/>
          <w:szCs w:val="24"/>
        </w:rPr>
        <w:t xml:space="preserve">7.2.1 </w:t>
      </w:r>
      <w:r w:rsidR="001556ED" w:rsidRPr="002D461F">
        <w:rPr>
          <w:sz w:val="24"/>
          <w:szCs w:val="24"/>
        </w:rPr>
        <w:t xml:space="preserve">Перечень вопросов к  </w:t>
      </w:r>
      <w:r w:rsidR="004B5862">
        <w:rPr>
          <w:sz w:val="24"/>
          <w:szCs w:val="24"/>
        </w:rPr>
        <w:t>устному экзамену</w:t>
      </w:r>
      <w:r w:rsidR="00F61293" w:rsidRPr="002D461F">
        <w:rPr>
          <w:sz w:val="24"/>
          <w:szCs w:val="24"/>
        </w:rPr>
        <w:t>:</w:t>
      </w:r>
    </w:p>
    <w:p w:rsidR="00677D26" w:rsidRPr="002D461F" w:rsidRDefault="00677D26" w:rsidP="00F23FE7">
      <w:pPr>
        <w:pStyle w:val="afe"/>
        <w:tabs>
          <w:tab w:val="left" w:pos="8310"/>
        </w:tabs>
        <w:ind w:left="0"/>
        <w:rPr>
          <w:sz w:val="24"/>
          <w:szCs w:val="24"/>
        </w:rPr>
      </w:pPr>
    </w:p>
    <w:p w:rsidR="0099620C" w:rsidRDefault="0099620C" w:rsidP="0099620C">
      <w:pPr>
        <w:widowControl w:val="0"/>
        <w:numPr>
          <w:ilvl w:val="0"/>
          <w:numId w:val="32"/>
        </w:numPr>
        <w:autoSpaceDE w:val="0"/>
      </w:pPr>
      <w:r>
        <w:t>Законодательство Российской Федерации о  техническом регулировании.</w:t>
      </w:r>
    </w:p>
    <w:p w:rsidR="0099620C" w:rsidRDefault="0099620C" w:rsidP="0099620C">
      <w:pPr>
        <w:widowControl w:val="0"/>
        <w:numPr>
          <w:ilvl w:val="0"/>
          <w:numId w:val="32"/>
        </w:numPr>
        <w:autoSpaceDE w:val="0"/>
      </w:pPr>
      <w:r>
        <w:t>Ф</w:t>
      </w:r>
      <w:r>
        <w:rPr>
          <w:rFonts w:eastAsia="TimesNewRomanPSMT"/>
        </w:rPr>
        <w:t>ункции федерального органа по техническому регулированию</w:t>
      </w:r>
      <w:bookmarkStart w:id="13" w:name="P0010"/>
      <w:bookmarkStart w:id="14" w:name="P0011"/>
      <w:bookmarkEnd w:id="13"/>
      <w:bookmarkEnd w:id="14"/>
    </w:p>
    <w:p w:rsidR="0099620C" w:rsidRDefault="0099620C" w:rsidP="0099620C">
      <w:pPr>
        <w:widowControl w:val="0"/>
        <w:numPr>
          <w:ilvl w:val="0"/>
          <w:numId w:val="32"/>
        </w:numPr>
        <w:autoSpaceDE w:val="0"/>
      </w:pPr>
      <w:r>
        <w:t>Принципы технического регулирования</w:t>
      </w:r>
    </w:p>
    <w:p w:rsidR="0099620C" w:rsidRDefault="0099620C" w:rsidP="0099620C">
      <w:pPr>
        <w:widowControl w:val="0"/>
        <w:numPr>
          <w:ilvl w:val="0"/>
          <w:numId w:val="32"/>
        </w:numPr>
        <w:autoSpaceDE w:val="0"/>
      </w:pPr>
      <w:r>
        <w:t>Цели принятия технических регламентов</w:t>
      </w:r>
    </w:p>
    <w:p w:rsidR="0099620C" w:rsidRDefault="0099620C" w:rsidP="0099620C">
      <w:pPr>
        <w:widowControl w:val="0"/>
        <w:numPr>
          <w:ilvl w:val="0"/>
          <w:numId w:val="32"/>
        </w:numPr>
        <w:autoSpaceDE w:val="0"/>
      </w:pPr>
      <w:r>
        <w:t xml:space="preserve">Требования технических регламентов </w:t>
      </w:r>
    </w:p>
    <w:p w:rsidR="0099620C" w:rsidRDefault="0099620C" w:rsidP="0099620C">
      <w:pPr>
        <w:widowControl w:val="0"/>
        <w:numPr>
          <w:ilvl w:val="0"/>
          <w:numId w:val="32"/>
        </w:numPr>
        <w:autoSpaceDE w:val="0"/>
      </w:pPr>
      <w:r>
        <w:t>Порядок разработки, принятия, изменения и отмены</w:t>
      </w:r>
      <w:r>
        <w:br/>
        <w:t xml:space="preserve">технического регламента </w:t>
      </w:r>
    </w:p>
    <w:p w:rsidR="0099620C" w:rsidRDefault="0099620C" w:rsidP="0099620C">
      <w:pPr>
        <w:widowControl w:val="0"/>
        <w:numPr>
          <w:ilvl w:val="0"/>
          <w:numId w:val="32"/>
        </w:numPr>
        <w:autoSpaceDE w:val="0"/>
      </w:pPr>
      <w:r>
        <w:t>Особый порядок разработки и принятия технических регламентов</w:t>
      </w:r>
    </w:p>
    <w:p w:rsidR="0099620C" w:rsidRDefault="0099620C" w:rsidP="0099620C">
      <w:pPr>
        <w:widowControl w:val="0"/>
        <w:numPr>
          <w:ilvl w:val="0"/>
          <w:numId w:val="32"/>
        </w:numPr>
        <w:autoSpaceDE w:val="0"/>
      </w:pPr>
      <w:r>
        <w:rPr>
          <w:rFonts w:eastAsia="TimesNewRomanPSMT" w:cs="TimesNewRomanPSMT"/>
          <w:sz w:val="21"/>
          <w:szCs w:val="21"/>
        </w:rPr>
        <w:t>О</w:t>
      </w:r>
      <w:r>
        <w:rPr>
          <w:rFonts w:ascii="TimesNewRomanPSMT" w:eastAsia="TimesNewRomanPSMT" w:hAnsi="TimesNewRomanPSMT" w:cs="TimesNewRomanPSMT"/>
          <w:sz w:val="21"/>
          <w:szCs w:val="21"/>
        </w:rPr>
        <w:t>бъекты и средства технического регулирования и метрологии</w:t>
      </w:r>
    </w:p>
    <w:p w:rsidR="0099620C" w:rsidRDefault="0099620C" w:rsidP="0099620C">
      <w:pPr>
        <w:widowControl w:val="0"/>
        <w:numPr>
          <w:ilvl w:val="0"/>
          <w:numId w:val="32"/>
        </w:numPr>
        <w:autoSpaceDE w:val="0"/>
      </w:pPr>
      <w:r>
        <w:t>Цели стандартизации.</w:t>
      </w:r>
    </w:p>
    <w:p w:rsidR="0099620C" w:rsidRDefault="0099620C" w:rsidP="0099620C">
      <w:pPr>
        <w:widowControl w:val="0"/>
        <w:numPr>
          <w:ilvl w:val="0"/>
          <w:numId w:val="32"/>
        </w:numPr>
        <w:autoSpaceDE w:val="0"/>
      </w:pPr>
      <w:r>
        <w:t>Документы в области стандартизации</w:t>
      </w:r>
    </w:p>
    <w:p w:rsidR="0099620C" w:rsidRDefault="0099620C" w:rsidP="0099620C">
      <w:pPr>
        <w:widowControl w:val="0"/>
        <w:numPr>
          <w:ilvl w:val="0"/>
          <w:numId w:val="32"/>
        </w:numPr>
        <w:autoSpaceDE w:val="0"/>
      </w:pPr>
      <w:r>
        <w:t xml:space="preserve">Национальные стандарты </w:t>
      </w:r>
    </w:p>
    <w:p w:rsidR="0099620C" w:rsidRDefault="0099620C" w:rsidP="0099620C">
      <w:pPr>
        <w:widowControl w:val="0"/>
        <w:numPr>
          <w:ilvl w:val="0"/>
          <w:numId w:val="32"/>
        </w:numPr>
        <w:autoSpaceDE w:val="0"/>
      </w:pPr>
      <w:r>
        <w:t>Общероссийские  классификаторы технико-экономической и  социальной информации</w:t>
      </w:r>
    </w:p>
    <w:p w:rsidR="0099620C" w:rsidRDefault="0099620C" w:rsidP="0099620C">
      <w:pPr>
        <w:widowControl w:val="0"/>
        <w:numPr>
          <w:ilvl w:val="0"/>
          <w:numId w:val="32"/>
        </w:numPr>
        <w:autoSpaceDE w:val="0"/>
      </w:pPr>
      <w:r>
        <w:lastRenderedPageBreak/>
        <w:t xml:space="preserve">Стандарты организаций </w:t>
      </w:r>
    </w:p>
    <w:p w:rsidR="0099620C" w:rsidRDefault="0099620C" w:rsidP="0099620C">
      <w:pPr>
        <w:widowControl w:val="0"/>
        <w:numPr>
          <w:ilvl w:val="0"/>
          <w:numId w:val="32"/>
        </w:numPr>
        <w:autoSpaceDE w:val="0"/>
      </w:pPr>
      <w:r>
        <w:t>Принципы подтверждения соответствия</w:t>
      </w:r>
    </w:p>
    <w:p w:rsidR="0099620C" w:rsidRDefault="0099620C" w:rsidP="0099620C">
      <w:pPr>
        <w:widowControl w:val="0"/>
        <w:numPr>
          <w:ilvl w:val="0"/>
          <w:numId w:val="32"/>
        </w:numPr>
        <w:autoSpaceDE w:val="0"/>
      </w:pPr>
      <w:r>
        <w:t>Формы подтверждения соответствия</w:t>
      </w:r>
    </w:p>
    <w:p w:rsidR="0099620C" w:rsidRDefault="0099620C" w:rsidP="0099620C">
      <w:pPr>
        <w:widowControl w:val="0"/>
        <w:numPr>
          <w:ilvl w:val="0"/>
          <w:numId w:val="32"/>
        </w:numPr>
        <w:autoSpaceDE w:val="0"/>
      </w:pPr>
      <w:r>
        <w:t xml:space="preserve">Аккредитация органов по сертификации и испытательных лабораторий </w:t>
      </w:r>
    </w:p>
    <w:p w:rsidR="0099620C" w:rsidRDefault="0099620C" w:rsidP="0099620C">
      <w:pPr>
        <w:widowControl w:val="0"/>
        <w:numPr>
          <w:ilvl w:val="0"/>
          <w:numId w:val="32"/>
        </w:numPr>
        <w:autoSpaceDE w:val="0"/>
      </w:pPr>
      <w:r>
        <w:t>Государственный контроль (надзор) за соблюдением требований технич</w:t>
      </w:r>
      <w:r>
        <w:t>е</w:t>
      </w:r>
      <w:r>
        <w:t xml:space="preserve">ских регламентов </w:t>
      </w:r>
    </w:p>
    <w:p w:rsidR="0099620C" w:rsidRDefault="0099620C" w:rsidP="0099620C">
      <w:pPr>
        <w:widowControl w:val="0"/>
        <w:numPr>
          <w:ilvl w:val="0"/>
          <w:numId w:val="32"/>
        </w:numPr>
        <w:autoSpaceDE w:val="0"/>
      </w:pPr>
      <w:r>
        <w:t>Информация о нарушении требований технических регламентов.</w:t>
      </w:r>
    </w:p>
    <w:p w:rsidR="0099620C" w:rsidRDefault="0099620C" w:rsidP="0099620C">
      <w:pPr>
        <w:widowControl w:val="0"/>
        <w:numPr>
          <w:ilvl w:val="0"/>
          <w:numId w:val="32"/>
        </w:numPr>
        <w:autoSpaceDE w:val="0"/>
      </w:pPr>
      <w:r>
        <w:t xml:space="preserve">Отзыв продукции </w:t>
      </w:r>
    </w:p>
    <w:p w:rsidR="0099620C" w:rsidRDefault="0099620C" w:rsidP="0099620C">
      <w:pPr>
        <w:widowControl w:val="0"/>
        <w:numPr>
          <w:ilvl w:val="0"/>
          <w:numId w:val="32"/>
        </w:numPr>
        <w:autoSpaceDE w:val="0"/>
      </w:pPr>
      <w:r>
        <w:t xml:space="preserve">Информация о технических регламентах и документах по стандартизации </w:t>
      </w:r>
    </w:p>
    <w:p w:rsidR="0099620C" w:rsidRDefault="0099620C" w:rsidP="0099620C">
      <w:pPr>
        <w:widowControl w:val="0"/>
        <w:numPr>
          <w:ilvl w:val="0"/>
          <w:numId w:val="32"/>
        </w:numPr>
        <w:autoSpaceDE w:val="0"/>
      </w:pPr>
      <w:r>
        <w:t xml:space="preserve">Финансирование в области технического регулирования </w:t>
      </w:r>
    </w:p>
    <w:p w:rsidR="0099620C" w:rsidRDefault="0099620C" w:rsidP="0099620C">
      <w:pPr>
        <w:widowControl w:val="0"/>
        <w:autoSpaceDE w:val="0"/>
        <w:ind w:left="1428"/>
      </w:pPr>
    </w:p>
    <w:p w:rsidR="00261308" w:rsidRDefault="009E013D" w:rsidP="009E013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="00167189" w:rsidRPr="00F20B64">
        <w:rPr>
          <w:b/>
        </w:rPr>
        <w:t>.</w:t>
      </w:r>
      <w:r w:rsidR="004D4438">
        <w:rPr>
          <w:b/>
        </w:rPr>
        <w:t xml:space="preserve"> </w:t>
      </w:r>
      <w:r w:rsidR="00C17581">
        <w:rPr>
          <w:b/>
        </w:rPr>
        <w:t>М</w:t>
      </w:r>
      <w:r w:rsidR="00C17581" w:rsidRPr="00F20B64">
        <w:rPr>
          <w:b/>
        </w:rPr>
        <w:t>АТЕРИАЛЬНО</w:t>
      </w:r>
      <w:r w:rsidR="00167189" w:rsidRPr="00F20B64">
        <w:rPr>
          <w:b/>
        </w:rPr>
        <w:t>-</w:t>
      </w:r>
      <w:r w:rsidR="00C17581" w:rsidRPr="00F20B64">
        <w:rPr>
          <w:b/>
        </w:rPr>
        <w:t>ТЕХНИЧЕСКОЕ</w:t>
      </w:r>
      <w:r>
        <w:rPr>
          <w:b/>
        </w:rPr>
        <w:t xml:space="preserve"> </w:t>
      </w:r>
      <w:r w:rsidR="00C17581" w:rsidRPr="00F20B64">
        <w:rPr>
          <w:b/>
        </w:rPr>
        <w:t>ОБЕСПЕЧЕНИЕ</w:t>
      </w:r>
      <w:r>
        <w:rPr>
          <w:b/>
        </w:rPr>
        <w:t xml:space="preserve"> </w:t>
      </w:r>
      <w:r w:rsidR="00C17581" w:rsidRPr="00F20B64">
        <w:rPr>
          <w:b/>
        </w:rPr>
        <w:t xml:space="preserve">ДИСЦИПЛИНЫ </w:t>
      </w:r>
      <w:r w:rsidR="00C17581">
        <w:rPr>
          <w:b/>
        </w:rPr>
        <w:t xml:space="preserve">    </w:t>
      </w:r>
    </w:p>
    <w:p w:rsidR="00425BF2" w:rsidRDefault="00D00419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425BF2" w:rsidRPr="00425BF2">
        <w:rPr>
          <w:b/>
          <w:sz w:val="20"/>
          <w:szCs w:val="20"/>
        </w:rPr>
        <w:t>Таблица 7</w:t>
      </w:r>
    </w:p>
    <w:p w:rsidR="004B5862" w:rsidRDefault="004B5862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tbl>
      <w:tblPr>
        <w:tblW w:w="9463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709"/>
        <w:gridCol w:w="3687"/>
        <w:gridCol w:w="5067"/>
      </w:tblGrid>
      <w:tr w:rsidR="004B5862" w:rsidTr="00F41C5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862" w:rsidRDefault="004B5862" w:rsidP="00F41C53">
            <w:pPr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862" w:rsidRDefault="004B5862" w:rsidP="00F41C53">
            <w:pPr>
              <w:jc w:val="both"/>
              <w:rPr>
                <w:b/>
              </w:rPr>
            </w:pPr>
            <w:r>
              <w:rPr>
                <w:b/>
              </w:rPr>
              <w:t>Наименование  учебных ауд</w:t>
            </w:r>
            <w:r>
              <w:rPr>
                <w:b/>
              </w:rPr>
              <w:t>и</w:t>
            </w:r>
            <w:r>
              <w:rPr>
                <w:b/>
              </w:rPr>
              <w:t>торий (лабораторий) и пом</w:t>
            </w:r>
            <w:r>
              <w:rPr>
                <w:b/>
              </w:rPr>
              <w:t>е</w:t>
            </w:r>
            <w:r>
              <w:rPr>
                <w:b/>
              </w:rPr>
              <w:t>щений для самостоятельной работы</w:t>
            </w: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862" w:rsidRDefault="004B5862" w:rsidP="00F41C53">
            <w:pPr>
              <w:jc w:val="both"/>
              <w:rPr>
                <w:b/>
              </w:rPr>
            </w:pPr>
            <w:r>
              <w:rPr>
                <w:b/>
              </w:rPr>
              <w:t>Оснащенность учебных аудиторий  и п</w:t>
            </w:r>
            <w:r>
              <w:rPr>
                <w:b/>
              </w:rPr>
              <w:t>о</w:t>
            </w:r>
            <w:r>
              <w:rPr>
                <w:b/>
              </w:rPr>
              <w:t>мещений для самостоятельной работы</w:t>
            </w:r>
          </w:p>
        </w:tc>
      </w:tr>
      <w:tr w:rsidR="004B5862" w:rsidTr="00F41C53">
        <w:tc>
          <w:tcPr>
            <w:tcW w:w="94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862" w:rsidRDefault="004B5862" w:rsidP="00F41C53">
            <w:pPr>
              <w:jc w:val="center"/>
            </w:pPr>
            <w:r>
              <w:t>115035,  г. Москва,  ул. Садовническая,  д.33, стр.1</w:t>
            </w:r>
          </w:p>
        </w:tc>
      </w:tr>
      <w:tr w:rsidR="004B5862" w:rsidTr="00F41C5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5862" w:rsidRDefault="004B5862" w:rsidP="00F41C53">
            <w:pPr>
              <w:jc w:val="center"/>
            </w:pPr>
            <w:r>
              <w:t>1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862" w:rsidRDefault="004B5862" w:rsidP="00F41C53">
            <w:pPr>
              <w:jc w:val="both"/>
              <w:rPr>
                <w:b/>
              </w:rPr>
            </w:pPr>
            <w:r>
              <w:t>Аудитория №310 - лаборатория для проведения занятий сем</w:t>
            </w:r>
            <w:r>
              <w:t>и</w:t>
            </w:r>
            <w:r>
              <w:t>нарского типа, групповых и и</w:t>
            </w:r>
            <w:r>
              <w:t>н</w:t>
            </w:r>
            <w:r>
              <w:t>дивидуальных консультаций, т</w:t>
            </w:r>
            <w:r>
              <w:t>е</w:t>
            </w:r>
            <w:r>
              <w:t>кущего контроля и промежуто</w:t>
            </w:r>
            <w:r>
              <w:t>ч</w:t>
            </w:r>
            <w:r>
              <w:t>ной аттестации</w:t>
            </w: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862" w:rsidRDefault="004B5862" w:rsidP="00F41C53">
            <w:pPr>
              <w:jc w:val="both"/>
              <w:rPr>
                <w:rFonts w:eastAsia="Calibri"/>
                <w:lang w:eastAsia="en-US"/>
              </w:rPr>
            </w:pPr>
            <w:proofErr w:type="gramStart"/>
            <w:r>
              <w:t>Комплект учебной мебели, специализирова</w:t>
            </w:r>
            <w:r>
              <w:t>н</w:t>
            </w:r>
            <w:r>
              <w:t>ное оборудование: барабан с вмонтированн</w:t>
            </w:r>
            <w:r>
              <w:t>ы</w:t>
            </w:r>
            <w:r>
              <w:t>ми иголками для испытания устойчивости к зацепкам,  барабан с заменяемыми корковыми пластинами и 4 полиуретановыми трубками для образцов,  диафрагмы для комплекта из колпака и зажимного кольца,  комплект из колпака и зажимного конца, иголки для зац</w:t>
            </w:r>
            <w:r>
              <w:t>е</w:t>
            </w:r>
            <w:r>
              <w:t xml:space="preserve">пок,  комплект </w:t>
            </w:r>
            <w:proofErr w:type="spellStart"/>
            <w:r>
              <w:t>фотостандартов</w:t>
            </w:r>
            <w:proofErr w:type="spellEnd"/>
            <w:r>
              <w:t xml:space="preserve"> для оценки степени </w:t>
            </w:r>
            <w:proofErr w:type="spellStart"/>
            <w:r>
              <w:t>пиллингуемости</w:t>
            </w:r>
            <w:proofErr w:type="spellEnd"/>
            <w:r>
              <w:t>, корковые вставки,  прибор для определения высоты сгибания, ж</w:t>
            </w:r>
            <w:r>
              <w:t>е</w:t>
            </w:r>
            <w:r>
              <w:t>сткости при  сгибании и модуля</w:t>
            </w:r>
            <w:proofErr w:type="gramEnd"/>
            <w:r>
              <w:t xml:space="preserve"> сгибания тк</w:t>
            </w:r>
            <w:r>
              <w:t>а</w:t>
            </w:r>
            <w:r>
              <w:t>ни с помощью простых процедур и расчета, прибор для простого и экономичного опред</w:t>
            </w:r>
            <w:r>
              <w:t>е</w:t>
            </w:r>
            <w:r>
              <w:t>ления растяжения и восстановления текстил</w:t>
            </w:r>
            <w:r>
              <w:t>ь</w:t>
            </w:r>
            <w:r>
              <w:t xml:space="preserve">ных материалов, как </w:t>
            </w:r>
            <w:proofErr w:type="gramStart"/>
            <w:r>
              <w:t>трикотажных</w:t>
            </w:r>
            <w:proofErr w:type="gramEnd"/>
            <w:r>
              <w:t xml:space="preserve"> так и тка</w:t>
            </w:r>
            <w:r>
              <w:t>н</w:t>
            </w:r>
            <w:r>
              <w:t>ных</w:t>
            </w:r>
          </w:p>
          <w:p w:rsidR="004B5862" w:rsidRDefault="004B5862" w:rsidP="00F41C53">
            <w:pPr>
              <w:numPr>
                <w:ilvl w:val="0"/>
                <w:numId w:val="33"/>
              </w:numPr>
              <w:tabs>
                <w:tab w:val="left" w:pos="175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переносной мультимедиа-проектор в ко</w:t>
            </w:r>
            <w:r>
              <w:rPr>
                <w:rFonts w:eastAsia="Calibri"/>
                <w:lang w:eastAsia="en-US"/>
              </w:rPr>
              <w:t>м</w:t>
            </w:r>
            <w:r>
              <w:rPr>
                <w:rFonts w:eastAsia="Calibri"/>
                <w:lang w:eastAsia="en-US"/>
              </w:rPr>
              <w:t xml:space="preserve">плекте (провода, пульт) </w:t>
            </w:r>
            <w:r>
              <w:rPr>
                <w:rFonts w:eastAsia="Calibri"/>
                <w:lang w:val="en-US" w:eastAsia="en-US"/>
              </w:rPr>
              <w:t>EPSON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>LCD</w:t>
            </w:r>
            <w:r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val="en-US" w:eastAsia="en-US"/>
              </w:rPr>
              <w:t>H</w:t>
            </w:r>
            <w:r>
              <w:rPr>
                <w:rFonts w:eastAsia="Calibri"/>
                <w:lang w:eastAsia="en-US"/>
              </w:rPr>
              <w:t>328</w:t>
            </w:r>
            <w:r>
              <w:rPr>
                <w:rFonts w:eastAsia="Calibri"/>
                <w:lang w:val="en-US" w:eastAsia="en-US"/>
              </w:rPr>
              <w:t>B</w:t>
            </w:r>
            <w:r>
              <w:rPr>
                <w:rFonts w:eastAsia="Calibri"/>
                <w:lang w:eastAsia="en-US"/>
              </w:rPr>
              <w:t>;</w:t>
            </w:r>
          </w:p>
          <w:p w:rsidR="004B5862" w:rsidRDefault="004B5862" w:rsidP="00F41C53">
            <w:pPr>
              <w:numPr>
                <w:ilvl w:val="0"/>
                <w:numId w:val="33"/>
              </w:numPr>
              <w:tabs>
                <w:tab w:val="left" w:pos="175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проекционный экран </w:t>
            </w:r>
            <w:proofErr w:type="spellStart"/>
            <w:r>
              <w:rPr>
                <w:rFonts w:eastAsia="Calibri"/>
                <w:lang w:val="en-US" w:eastAsia="en-US"/>
              </w:rPr>
              <w:t>digis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Optimal-B;</w:t>
            </w:r>
          </w:p>
          <w:p w:rsidR="004B5862" w:rsidRDefault="004B5862" w:rsidP="00F41C53">
            <w:pPr>
              <w:numPr>
                <w:ilvl w:val="0"/>
                <w:numId w:val="33"/>
              </w:numPr>
              <w:tabs>
                <w:tab w:val="left" w:pos="175"/>
              </w:tabs>
              <w:ind w:left="0" w:firstLine="0"/>
              <w:jc w:val="both"/>
              <w:rPr>
                <w:b/>
              </w:rPr>
            </w:pPr>
            <w:r>
              <w:rPr>
                <w:rFonts w:eastAsia="Calibri"/>
                <w:lang w:eastAsia="en-US"/>
              </w:rPr>
              <w:t xml:space="preserve">переносной </w:t>
            </w:r>
            <w:proofErr w:type="spellStart"/>
            <w:r>
              <w:rPr>
                <w:rFonts w:eastAsia="Calibri"/>
                <w:lang w:eastAsia="en-US"/>
              </w:rPr>
              <w:t>нотбук</w:t>
            </w:r>
            <w:proofErr w:type="spellEnd"/>
            <w:r>
              <w:rPr>
                <w:rFonts w:eastAsia="Calibri"/>
                <w:lang w:eastAsia="en-US"/>
              </w:rPr>
              <w:t xml:space="preserve">  </w:t>
            </w:r>
            <w:r>
              <w:rPr>
                <w:rFonts w:eastAsia="Calibri"/>
                <w:lang w:val="en-US" w:eastAsia="en-US"/>
              </w:rPr>
              <w:t>HP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ProBook</w:t>
            </w:r>
            <w:proofErr w:type="spellEnd"/>
            <w:r>
              <w:rPr>
                <w:rFonts w:eastAsia="Calibri"/>
                <w:lang w:eastAsia="en-US"/>
              </w:rPr>
              <w:t xml:space="preserve"> 4530</w:t>
            </w:r>
            <w:r>
              <w:rPr>
                <w:rFonts w:eastAsia="Calibri"/>
                <w:lang w:val="en-US" w:eastAsia="en-US"/>
              </w:rPr>
              <w:t>s</w:t>
            </w:r>
          </w:p>
        </w:tc>
      </w:tr>
      <w:tr w:rsidR="004B5862" w:rsidTr="00F41C5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5862" w:rsidRDefault="004B5862" w:rsidP="00F41C53">
            <w:pPr>
              <w:jc w:val="center"/>
            </w:pPr>
            <w:r>
              <w:t>2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862" w:rsidRDefault="004B5862" w:rsidP="00F41C53">
            <w:pPr>
              <w:jc w:val="both"/>
            </w:pPr>
            <w:r>
              <w:t>Аудитория №324 - лаборатория для проведения занятий сем</w:t>
            </w:r>
            <w:r>
              <w:t>и</w:t>
            </w:r>
            <w:r>
              <w:t>нарского типа, групповых и и</w:t>
            </w:r>
            <w:r>
              <w:t>н</w:t>
            </w:r>
            <w:r>
              <w:t>дивидуальных консультаций, т</w:t>
            </w:r>
            <w:r>
              <w:t>е</w:t>
            </w:r>
            <w:r>
              <w:t>кущего контроля и промежуто</w:t>
            </w:r>
            <w:r>
              <w:t>ч</w:t>
            </w:r>
            <w:r>
              <w:t>ной аттестации</w:t>
            </w: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862" w:rsidRDefault="004B5862" w:rsidP="00F41C53">
            <w:pPr>
              <w:jc w:val="both"/>
              <w:rPr>
                <w:b/>
              </w:rPr>
            </w:pPr>
            <w:proofErr w:type="gramStart"/>
            <w:r>
              <w:t>Комплект учебной мебели, специализирова</w:t>
            </w:r>
            <w:r>
              <w:t>н</w:t>
            </w:r>
            <w:r>
              <w:t>ное оборудование: анализатор влажности, а</w:t>
            </w:r>
            <w:r>
              <w:t>п</w:t>
            </w:r>
            <w:r>
              <w:t>парат для испытаний на изгиб, весы, весы л</w:t>
            </w:r>
            <w:r>
              <w:t>а</w:t>
            </w:r>
            <w:r>
              <w:t>бораторные, микроскоп биологический,  ми</w:t>
            </w:r>
            <w:r>
              <w:t>к</w:t>
            </w:r>
            <w:r>
              <w:t>роскоп цифровой, приборы для испытания тканей, универсальный прибор для определ</w:t>
            </w:r>
            <w:r>
              <w:t>е</w:t>
            </w:r>
            <w:r>
              <w:t xml:space="preserve">ния устойчивости к </w:t>
            </w:r>
            <w:proofErr w:type="spellStart"/>
            <w:r>
              <w:t>пиллингуемости</w:t>
            </w:r>
            <w:proofErr w:type="spellEnd"/>
            <w:r>
              <w:t xml:space="preserve"> и заце</w:t>
            </w:r>
            <w:r>
              <w:t>п</w:t>
            </w:r>
            <w:r>
              <w:t>кам на ткани за время, соответствующее обычной носке, разрывные машины,  спец</w:t>
            </w:r>
            <w:r>
              <w:t>и</w:t>
            </w:r>
            <w:r>
              <w:t xml:space="preserve">альное устройство для подготовки образцов, твердомер по </w:t>
            </w:r>
            <w:proofErr w:type="spellStart"/>
            <w:r>
              <w:t>Шору</w:t>
            </w:r>
            <w:proofErr w:type="spellEnd"/>
            <w:r>
              <w:t xml:space="preserve">, </w:t>
            </w:r>
            <w:proofErr w:type="spellStart"/>
            <w:r>
              <w:t>толщиномер</w:t>
            </w:r>
            <w:proofErr w:type="spellEnd"/>
            <w:r>
              <w:t xml:space="preserve"> механич</w:t>
            </w:r>
            <w:r>
              <w:t>е</w:t>
            </w:r>
            <w:r>
              <w:t>ский</w:t>
            </w:r>
            <w:proofErr w:type="gramEnd"/>
          </w:p>
          <w:p w:rsidR="004B5862" w:rsidRDefault="004B5862" w:rsidP="00F41C53">
            <w:pPr>
              <w:numPr>
                <w:ilvl w:val="0"/>
                <w:numId w:val="34"/>
              </w:numPr>
              <w:tabs>
                <w:tab w:val="left" w:pos="175"/>
              </w:tabs>
              <w:ind w:left="0" w:firstLine="0"/>
              <w:jc w:val="both"/>
              <w:rPr>
                <w:b/>
              </w:rPr>
            </w:pPr>
            <w:r>
              <w:rPr>
                <w:rFonts w:eastAsia="Calibri"/>
                <w:lang w:eastAsia="en-US"/>
              </w:rPr>
              <w:lastRenderedPageBreak/>
              <w:t>переносной мультимедиа-проектор в ко</w:t>
            </w:r>
            <w:r>
              <w:rPr>
                <w:rFonts w:eastAsia="Calibri"/>
                <w:lang w:eastAsia="en-US"/>
              </w:rPr>
              <w:t>м</w:t>
            </w:r>
            <w:r>
              <w:rPr>
                <w:rFonts w:eastAsia="Calibri"/>
                <w:lang w:eastAsia="en-US"/>
              </w:rPr>
              <w:t xml:space="preserve">плекте (провода, пульт) </w:t>
            </w:r>
            <w:r>
              <w:rPr>
                <w:rFonts w:eastAsia="Calibri"/>
                <w:lang w:val="en-US" w:eastAsia="en-US"/>
              </w:rPr>
              <w:t>EPSON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>LCD</w:t>
            </w:r>
            <w:r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val="en-US" w:eastAsia="en-US"/>
              </w:rPr>
              <w:t>H</w:t>
            </w:r>
            <w:r>
              <w:rPr>
                <w:rFonts w:eastAsia="Calibri"/>
                <w:lang w:eastAsia="en-US"/>
              </w:rPr>
              <w:t>328</w:t>
            </w:r>
            <w:r>
              <w:rPr>
                <w:rFonts w:eastAsia="Calibri"/>
                <w:lang w:val="en-US" w:eastAsia="en-US"/>
              </w:rPr>
              <w:t>B</w:t>
            </w:r>
            <w:r>
              <w:rPr>
                <w:rFonts w:eastAsia="Calibri"/>
                <w:lang w:eastAsia="en-US"/>
              </w:rPr>
              <w:t>;</w:t>
            </w:r>
          </w:p>
          <w:p w:rsidR="004B5862" w:rsidRDefault="004B5862" w:rsidP="00F41C53">
            <w:pPr>
              <w:numPr>
                <w:ilvl w:val="0"/>
                <w:numId w:val="33"/>
              </w:numPr>
              <w:tabs>
                <w:tab w:val="left" w:pos="175"/>
              </w:tabs>
              <w:ind w:left="0" w:firstLine="0"/>
              <w:jc w:val="both"/>
              <w:rPr>
                <w:b/>
              </w:rPr>
            </w:pPr>
            <w:r>
              <w:rPr>
                <w:rFonts w:eastAsia="Calibri"/>
                <w:lang w:eastAsia="en-US"/>
              </w:rPr>
              <w:t xml:space="preserve">проекционный экран </w:t>
            </w:r>
            <w:proofErr w:type="spellStart"/>
            <w:r>
              <w:rPr>
                <w:rFonts w:eastAsia="Calibri"/>
                <w:lang w:val="en-US" w:eastAsia="en-US"/>
              </w:rPr>
              <w:t>digis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Optimal-B;</w:t>
            </w:r>
          </w:p>
          <w:p w:rsidR="004B5862" w:rsidRDefault="004B5862" w:rsidP="00F41C53">
            <w:pPr>
              <w:numPr>
                <w:ilvl w:val="0"/>
                <w:numId w:val="34"/>
              </w:numPr>
              <w:tabs>
                <w:tab w:val="left" w:pos="175"/>
              </w:tabs>
              <w:ind w:left="0" w:firstLine="0"/>
              <w:jc w:val="both"/>
              <w:rPr>
                <w:b/>
              </w:rPr>
            </w:pPr>
            <w:r>
              <w:t>п</w:t>
            </w:r>
            <w:r>
              <w:rPr>
                <w:rFonts w:eastAsia="Calibri"/>
                <w:lang w:eastAsia="en-US"/>
              </w:rPr>
              <w:t xml:space="preserve">ереносной </w:t>
            </w:r>
            <w:proofErr w:type="spellStart"/>
            <w:r>
              <w:rPr>
                <w:rFonts w:eastAsia="Calibri"/>
                <w:lang w:eastAsia="en-US"/>
              </w:rPr>
              <w:t>нотбук</w:t>
            </w:r>
            <w:proofErr w:type="spellEnd"/>
            <w:r>
              <w:rPr>
                <w:rFonts w:eastAsia="Calibri"/>
                <w:lang w:eastAsia="en-US"/>
              </w:rPr>
              <w:t xml:space="preserve">  </w:t>
            </w:r>
            <w:r>
              <w:rPr>
                <w:rFonts w:eastAsia="Calibri"/>
                <w:lang w:val="en-US" w:eastAsia="en-US"/>
              </w:rPr>
              <w:t>HP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ProBook</w:t>
            </w:r>
            <w:proofErr w:type="spellEnd"/>
            <w:r>
              <w:rPr>
                <w:rFonts w:eastAsia="Calibri"/>
                <w:lang w:eastAsia="en-US"/>
              </w:rPr>
              <w:t xml:space="preserve"> 4530</w:t>
            </w:r>
            <w:r>
              <w:rPr>
                <w:rFonts w:eastAsia="Calibri"/>
                <w:lang w:val="en-US" w:eastAsia="en-US"/>
              </w:rPr>
              <w:t>s</w:t>
            </w:r>
          </w:p>
        </w:tc>
      </w:tr>
      <w:tr w:rsidR="004B5862" w:rsidTr="00F41C5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5862" w:rsidRDefault="004B5862" w:rsidP="00F41C53">
            <w:pPr>
              <w:jc w:val="center"/>
            </w:pPr>
            <w:r>
              <w:lastRenderedPageBreak/>
              <w:t>3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862" w:rsidRDefault="004B5862" w:rsidP="00F41C53">
            <w:pPr>
              <w:jc w:val="both"/>
            </w:pPr>
            <w:r>
              <w:t>Аудитория №310 – специализ</w:t>
            </w:r>
            <w:r>
              <w:t>и</w:t>
            </w:r>
            <w:r>
              <w:t>рованное помещение для хран</w:t>
            </w:r>
            <w:r>
              <w:t>е</w:t>
            </w:r>
            <w:r>
              <w:t>ния учебного оборудования</w:t>
            </w: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862" w:rsidRDefault="004B5862" w:rsidP="00F41C53">
            <w:pPr>
              <w:jc w:val="both"/>
            </w:pPr>
            <w:r>
              <w:t>Учебное оборудование, альбомы образцов м</w:t>
            </w:r>
            <w:r>
              <w:t>а</w:t>
            </w:r>
            <w:r>
              <w:t>териалов</w:t>
            </w:r>
          </w:p>
        </w:tc>
      </w:tr>
      <w:tr w:rsidR="004B5862" w:rsidTr="00F41C5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5862" w:rsidRDefault="004B5862" w:rsidP="00F41C53">
            <w:pPr>
              <w:jc w:val="center"/>
            </w:pPr>
            <w:r>
              <w:t>4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862" w:rsidRDefault="004B5862" w:rsidP="00F41C53">
            <w:r>
              <w:t>Аудитория №401  - читальный зал библиотеки: помещение для самостоятельной работы, в том числе, научно- исследовател</w:t>
            </w:r>
            <w:r>
              <w:t>ь</w:t>
            </w:r>
            <w:r>
              <w:t>ской, подготовки курсовых и в</w:t>
            </w:r>
            <w:r>
              <w:t>ы</w:t>
            </w:r>
            <w:r>
              <w:t>пускных квалификационных р</w:t>
            </w:r>
            <w:r>
              <w:t>а</w:t>
            </w:r>
            <w:r>
              <w:t>бот.</w:t>
            </w: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5862" w:rsidRDefault="004B5862" w:rsidP="00F41C53">
            <w:r>
              <w:t>Стеллажи для книг, комплект учебной мебели, 1 рабочее место сотрудника и 6 рабочих места для студентов, оснащенные персональными компьютерами с подключением к сети «И</w:t>
            </w:r>
            <w:r>
              <w:t>н</w:t>
            </w:r>
            <w:r>
              <w:t>тернет» и обеспечением доступа к электро</w:t>
            </w:r>
            <w:r>
              <w:t>н</w:t>
            </w:r>
            <w:r>
              <w:t>ным библиотекам и в электронную информ</w:t>
            </w:r>
            <w:r>
              <w:t>а</w:t>
            </w:r>
            <w:r>
              <w:t>ционно-образовательную среду организации.</w:t>
            </w:r>
          </w:p>
        </w:tc>
      </w:tr>
    </w:tbl>
    <w:p w:rsidR="004B5862" w:rsidRDefault="004B5862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4B5862" w:rsidRDefault="004B5862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4B5862" w:rsidRPr="00425BF2" w:rsidRDefault="004B5862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425BF2" w:rsidRPr="00784C09" w:rsidRDefault="00425BF2" w:rsidP="00425BF2">
      <w:pPr>
        <w:tabs>
          <w:tab w:val="right" w:leader="underscore" w:pos="8505"/>
        </w:tabs>
        <w:jc w:val="both"/>
        <w:rPr>
          <w:b/>
          <w:bCs/>
          <w:spacing w:val="-2"/>
        </w:rPr>
      </w:pPr>
    </w:p>
    <w:p w:rsidR="003B29D1" w:rsidRPr="00784C09" w:rsidRDefault="003B29D1" w:rsidP="00425BF2">
      <w:pPr>
        <w:tabs>
          <w:tab w:val="right" w:leader="underscore" w:pos="8505"/>
        </w:tabs>
        <w:jc w:val="both"/>
        <w:rPr>
          <w:b/>
          <w:bCs/>
          <w:spacing w:val="-2"/>
        </w:rPr>
      </w:pPr>
    </w:p>
    <w:p w:rsidR="003B29D1" w:rsidRPr="00784C09" w:rsidRDefault="003B29D1" w:rsidP="003B29D1"/>
    <w:p w:rsidR="003B29D1" w:rsidRPr="00784C09" w:rsidRDefault="003B29D1" w:rsidP="003B29D1"/>
    <w:p w:rsidR="003B29D1" w:rsidRPr="00784C09" w:rsidRDefault="003B29D1" w:rsidP="003B29D1">
      <w:pPr>
        <w:sectPr w:rsidR="003B29D1" w:rsidRPr="00784C09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222A2" w:rsidRDefault="001222A2" w:rsidP="001222A2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 xml:space="preserve">9. УЧЕБНО-МЕТОДИЧЕСКОЕ И ИНФОРМАЦИОННОЕ </w:t>
      </w:r>
      <w:r>
        <w:rPr>
          <w:b/>
          <w:spacing w:val="-2"/>
        </w:rPr>
        <w:t xml:space="preserve">ОБЕСПЕЧЕНИЕ УЧЕБНОЙ ДИСЦИПЛИНЫ </w:t>
      </w:r>
    </w:p>
    <w:p w:rsidR="001222A2" w:rsidRDefault="001222A2" w:rsidP="001222A2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>
        <w:rPr>
          <w:b/>
        </w:rPr>
        <w:t xml:space="preserve">   </w:t>
      </w:r>
      <w:r>
        <w:rPr>
          <w:i/>
          <w:sz w:val="20"/>
          <w:szCs w:val="20"/>
        </w:rPr>
        <w:t xml:space="preserve">           </w:t>
      </w:r>
    </w:p>
    <w:p w:rsidR="001222A2" w:rsidRDefault="001222A2" w:rsidP="001222A2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/>
      </w:tblPr>
      <w:tblGrid>
        <w:gridCol w:w="411"/>
        <w:gridCol w:w="1820"/>
        <w:gridCol w:w="3127"/>
        <w:gridCol w:w="1505"/>
        <w:gridCol w:w="54"/>
        <w:gridCol w:w="2450"/>
        <w:gridCol w:w="839"/>
        <w:gridCol w:w="2945"/>
        <w:gridCol w:w="1984"/>
      </w:tblGrid>
      <w:tr w:rsidR="001222A2" w:rsidTr="003D5F87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22A2" w:rsidRDefault="001222A2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22A2" w:rsidRDefault="001222A2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22A2" w:rsidRDefault="001222A2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22A2" w:rsidRDefault="001222A2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22A2" w:rsidRDefault="001222A2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22A2" w:rsidRDefault="001222A2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1222A2" w:rsidRDefault="001222A2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22A2" w:rsidRDefault="001222A2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1222A2" w:rsidRDefault="001222A2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22A2" w:rsidRDefault="001222A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222A2" w:rsidTr="003D5F8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22A2" w:rsidRDefault="001222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22A2" w:rsidRDefault="001222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22A2" w:rsidRDefault="001222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22A2" w:rsidRDefault="001222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22A2" w:rsidRDefault="001222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22A2" w:rsidRDefault="001222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A2" w:rsidRDefault="001222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22A2" w:rsidRDefault="001222A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1222A2" w:rsidTr="003D5F87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22A2" w:rsidRDefault="001222A2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A2" w:rsidRDefault="001222A2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2A2" w:rsidRDefault="001222A2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1222A2" w:rsidTr="003D5F8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22A2" w:rsidRDefault="001222A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A2" w:rsidRDefault="001222A2">
            <w:proofErr w:type="spellStart"/>
            <w:r>
              <w:t>Басовский</w:t>
            </w:r>
            <w:proofErr w:type="spellEnd"/>
            <w:r>
              <w:t xml:space="preserve"> Л.Е., Протас</w:t>
            </w:r>
            <w:r>
              <w:t>ь</w:t>
            </w:r>
            <w:r>
              <w:t>ев В.Б.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A2" w:rsidRDefault="001222A2">
            <w:r>
              <w:t>Управление качеством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A2" w:rsidRDefault="001222A2">
            <w:r>
              <w:t>Учебник для ВУЗов.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A2" w:rsidRDefault="001222A2">
            <w:r>
              <w:t>М.: ИНФРА-М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A2" w:rsidRDefault="001222A2">
            <w:pPr>
              <w:jc w:val="center"/>
            </w:pPr>
            <w:r>
              <w:t>2002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A2" w:rsidRDefault="001222A2">
            <w:r>
              <w:t>Режим доступа: http://www.znanium.com/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22A2" w:rsidRDefault="001222A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 w:eastAsia="ar-SA"/>
              </w:rPr>
              <w:t>-</w:t>
            </w:r>
            <w:r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1222A2" w:rsidTr="003D5F8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22A2" w:rsidRDefault="001222A2">
            <w:pPr>
              <w:suppressAutoHyphens/>
              <w:spacing w:line="100" w:lineRule="atLeast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A2" w:rsidRDefault="001222A2">
            <w:r>
              <w:t>Степанова С.А.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A2" w:rsidRDefault="001222A2">
            <w:r>
              <w:t>Всеобщий менеджмент к</w:t>
            </w:r>
            <w:r>
              <w:t>а</w:t>
            </w:r>
            <w:r>
              <w:t>чества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A2" w:rsidRDefault="001222A2">
            <w: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A2" w:rsidRDefault="001222A2">
            <w:r>
              <w:t xml:space="preserve">Изд-во </w:t>
            </w:r>
            <w:proofErr w:type="spellStart"/>
            <w:r>
              <w:t>СПбГЭТУ</w:t>
            </w:r>
            <w:proofErr w:type="spellEnd"/>
            <w:r>
              <w:t xml:space="preserve"> «ЛЭТИ»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A2" w:rsidRDefault="001222A2">
            <w:pPr>
              <w:jc w:val="center"/>
            </w:pPr>
            <w:r>
              <w:t>2001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22A2" w:rsidRDefault="001222A2">
            <w:r>
              <w:t>http://znanium.com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2A2" w:rsidRDefault="001222A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1222A2" w:rsidRDefault="001222A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-</w:t>
            </w:r>
          </w:p>
        </w:tc>
      </w:tr>
      <w:tr w:rsidR="001222A2" w:rsidTr="003D5F8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22A2" w:rsidRDefault="001222A2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A2" w:rsidRDefault="001222A2">
            <w:r>
              <w:t>Ефимов В.В.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A2" w:rsidRDefault="001222A2">
            <w:r>
              <w:t>Управление качеством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A2" w:rsidRDefault="001222A2">
            <w: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A2" w:rsidRDefault="001222A2">
            <w:r>
              <w:t xml:space="preserve">Ульяновск: </w:t>
            </w:r>
            <w:proofErr w:type="spellStart"/>
            <w:r>
              <w:t>УлГТУ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A2" w:rsidRDefault="001222A2">
            <w:pPr>
              <w:jc w:val="center"/>
            </w:pPr>
            <w:r>
              <w:t>2000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A2" w:rsidRDefault="001222A2">
            <w:r>
              <w:t>Режим доступа: http://www.znanium.com/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22A2" w:rsidRDefault="001222A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</w:t>
            </w:r>
          </w:p>
        </w:tc>
      </w:tr>
      <w:tr w:rsidR="001222A2" w:rsidTr="003D5F8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22A2" w:rsidRDefault="001222A2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A2" w:rsidRDefault="001222A2">
            <w:proofErr w:type="spellStart"/>
            <w:r>
              <w:t>Ноулер</w:t>
            </w:r>
            <w:proofErr w:type="spellEnd"/>
            <w:r>
              <w:t xml:space="preserve"> Л., Дж. </w:t>
            </w:r>
            <w:proofErr w:type="spellStart"/>
            <w:r>
              <w:t>Хауэлл</w:t>
            </w:r>
            <w:proofErr w:type="spellEnd"/>
            <w:r>
              <w:t xml:space="preserve">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A2" w:rsidRDefault="001222A2">
            <w:r>
              <w:t>Статистические методы контроля качества проду</w:t>
            </w:r>
            <w:r>
              <w:t>к</w:t>
            </w:r>
            <w:r>
              <w:t>ция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A2" w:rsidRDefault="001222A2">
            <w: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A2" w:rsidRDefault="001222A2">
            <w:r>
              <w:t>М.: Изд-во станда</w:t>
            </w:r>
            <w:r>
              <w:t>р</w:t>
            </w:r>
            <w:r>
              <w:t>тов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A2" w:rsidRDefault="001222A2">
            <w:pPr>
              <w:jc w:val="center"/>
            </w:pPr>
            <w:r>
              <w:t>1989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A2" w:rsidRDefault="001222A2">
            <w:pPr>
              <w:suppressAutoHyphens/>
              <w:spacing w:line="100" w:lineRule="atLeast"/>
              <w:jc w:val="both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22A2" w:rsidRDefault="001222A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</w:t>
            </w:r>
          </w:p>
        </w:tc>
      </w:tr>
      <w:tr w:rsidR="001222A2" w:rsidTr="003D5F87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22A2" w:rsidRDefault="001222A2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A2" w:rsidRDefault="001222A2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2A2" w:rsidRDefault="001222A2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3D5F87" w:rsidTr="003D5F8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5F87" w:rsidRDefault="003D5F87" w:rsidP="003D5F8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D5F87" w:rsidRDefault="003D5F87" w:rsidP="003D5F87"/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5F87" w:rsidRDefault="003D5F87" w:rsidP="003D5F87">
            <w:pPr>
              <w:pStyle w:val="1"/>
              <w:rPr>
                <w:sz w:val="48"/>
                <w:szCs w:val="48"/>
              </w:rPr>
            </w:pPr>
            <w:r>
              <w:t>Федеральный закон "О те</w:t>
            </w:r>
            <w:r>
              <w:t>х</w:t>
            </w:r>
            <w:r>
              <w:t>ническом регулировании" от 27.12.2002 N 184-ФЗ</w:t>
            </w:r>
          </w:p>
          <w:p w:rsidR="003D5F87" w:rsidRDefault="003D5F87" w:rsidP="003D5F8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5F87" w:rsidRDefault="003D5F87" w:rsidP="003D5F87"/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5F87" w:rsidRDefault="003D5F87" w:rsidP="003D5F87">
            <w:pPr>
              <w:jc w:val="both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5F87" w:rsidRDefault="003D5F87" w:rsidP="003D5F87">
            <w:pPr>
              <w:jc w:val="center"/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D5F87" w:rsidRDefault="003D5F87" w:rsidP="003D5F87">
            <w:pPr>
              <w:jc w:val="center"/>
            </w:pPr>
            <w:r w:rsidRPr="003D5F87">
              <w:t>http://www.consultant.ru/document/Cons_doc_LAW_40241/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F87" w:rsidRDefault="003D5F87" w:rsidP="003D5F8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3D5F87" w:rsidTr="003D5F8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5F87" w:rsidRDefault="003D5F87" w:rsidP="003D5F8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D5F87" w:rsidRDefault="003D5F87" w:rsidP="003D5F87"/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5F87" w:rsidRDefault="003D5F87" w:rsidP="003D5F87">
            <w:pPr>
              <w:jc w:val="both"/>
            </w:pPr>
            <w:r>
              <w:t xml:space="preserve">ГОСТ </w:t>
            </w:r>
            <w:r>
              <w:rPr>
                <w:lang w:val="en-US"/>
              </w:rPr>
              <w:t>ISO</w:t>
            </w:r>
            <w:r>
              <w:t xml:space="preserve"> 9000-2015 Си</w:t>
            </w:r>
            <w:r>
              <w:t>с</w:t>
            </w:r>
            <w:r>
              <w:t>темы менеджмента качес</w:t>
            </w:r>
            <w:r>
              <w:t>т</w:t>
            </w:r>
            <w:r>
              <w:t xml:space="preserve">ва. Основные положения и словарь.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5F87" w:rsidRDefault="003D5F87" w:rsidP="003D5F87">
            <w:r>
              <w:t>межгосуда</w:t>
            </w:r>
            <w:r>
              <w:t>р</w:t>
            </w:r>
            <w:r>
              <w:t>ственный стандарт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5F87" w:rsidRDefault="003D5F87" w:rsidP="003D5F87">
            <w:pPr>
              <w:jc w:val="both"/>
            </w:pPr>
            <w:r>
              <w:t xml:space="preserve">М.: </w:t>
            </w:r>
            <w:proofErr w:type="spellStart"/>
            <w:r>
              <w:t>Стандартинформ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5F87" w:rsidRDefault="003D5F87" w:rsidP="003D5F87">
            <w:pPr>
              <w:jc w:val="center"/>
            </w:pPr>
            <w:r>
              <w:t>2015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5F87" w:rsidRDefault="003D5F87" w:rsidP="003D5F87">
            <w:pPr>
              <w:jc w:val="center"/>
            </w:pPr>
            <w:r>
              <w:t>http://docs.cntd.ru/document/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F87" w:rsidRDefault="003D5F87" w:rsidP="003D5F8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3D5F87" w:rsidTr="003D5F8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5F87" w:rsidRDefault="003D5F87" w:rsidP="003D5F8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D5F87" w:rsidRDefault="003D5F87" w:rsidP="003D5F87"/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5F87" w:rsidRDefault="003D5F87" w:rsidP="003D5F87">
            <w:pPr>
              <w:jc w:val="both"/>
            </w:pPr>
            <w:r>
              <w:t xml:space="preserve">ГОСТ </w:t>
            </w:r>
            <w:r>
              <w:rPr>
                <w:lang w:val="en-US"/>
              </w:rPr>
              <w:t>ISO</w:t>
            </w:r>
            <w:r>
              <w:t xml:space="preserve"> 9001-2015</w:t>
            </w:r>
          </w:p>
          <w:p w:rsidR="003D5F87" w:rsidRDefault="003D5F87" w:rsidP="003D5F87">
            <w:pPr>
              <w:jc w:val="both"/>
              <w:rPr>
                <w:lang w:val="en-US"/>
              </w:rPr>
            </w:pPr>
            <w:r>
              <w:t>Системы менеджмента к</w:t>
            </w:r>
            <w:r>
              <w:t>а</w:t>
            </w:r>
            <w:r>
              <w:t>чества. Требования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5F87" w:rsidRDefault="003D5F87" w:rsidP="003D5F87">
            <w:r>
              <w:t>межгосуда</w:t>
            </w:r>
            <w:r>
              <w:t>р</w:t>
            </w:r>
            <w:r>
              <w:t>ственный стандарт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5F87" w:rsidRDefault="003D5F87" w:rsidP="003D5F87">
            <w:pPr>
              <w:jc w:val="both"/>
            </w:pPr>
            <w:r>
              <w:t xml:space="preserve">М.: </w:t>
            </w:r>
            <w:proofErr w:type="spellStart"/>
            <w:r>
              <w:t>Стандартинформ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5F87" w:rsidRDefault="003D5F87" w:rsidP="003D5F87">
            <w:pPr>
              <w:jc w:val="center"/>
            </w:pPr>
            <w:r>
              <w:t>2015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5F87" w:rsidRDefault="003D5F87" w:rsidP="003D5F87">
            <w:pPr>
              <w:jc w:val="center"/>
            </w:pPr>
            <w:r>
              <w:t>http://docs.cntd.ru/document/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F87" w:rsidRDefault="003D5F87" w:rsidP="003D5F8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3D5F87" w:rsidTr="003D5F8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5F87" w:rsidRDefault="003D5F87" w:rsidP="003D5F8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D5F87" w:rsidRDefault="003D5F87" w:rsidP="003D5F87"/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5F87" w:rsidRDefault="003D5F87" w:rsidP="003D5F87">
            <w:pPr>
              <w:jc w:val="both"/>
            </w:pPr>
            <w:r>
              <w:t>ГОСТ Р ИСО 19011-2012 Руководящие указания по аудиту систем менеджмента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5F87" w:rsidRDefault="003D5F87" w:rsidP="003D5F87">
            <w:pPr>
              <w:jc w:val="both"/>
            </w:pPr>
            <w:r>
              <w:t>национал</w:t>
            </w:r>
            <w:r>
              <w:t>ь</w:t>
            </w:r>
            <w:r>
              <w:t>ный ста</w:t>
            </w:r>
            <w:r>
              <w:t>н</w:t>
            </w:r>
            <w:r>
              <w:t>дарт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5F87" w:rsidRDefault="003D5F87" w:rsidP="003D5F87">
            <w:pPr>
              <w:jc w:val="both"/>
            </w:pPr>
            <w:r>
              <w:t xml:space="preserve">М.: </w:t>
            </w:r>
            <w:proofErr w:type="spellStart"/>
            <w:r>
              <w:t>Стандартинформ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5F87" w:rsidRDefault="003D5F87" w:rsidP="003D5F87">
            <w:pPr>
              <w:jc w:val="center"/>
            </w:pPr>
            <w:r>
              <w:t>2013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5F87" w:rsidRDefault="003D5F87" w:rsidP="003D5F87">
            <w:pPr>
              <w:jc w:val="center"/>
            </w:pPr>
            <w:r>
              <w:t>http://docs.cntd.ru/document/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F87" w:rsidRDefault="003D5F87" w:rsidP="003D5F8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3D5F87" w:rsidTr="003D5F8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5F87" w:rsidRDefault="003D5F87" w:rsidP="003D5F8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D5F87" w:rsidRDefault="003D5F87" w:rsidP="003D5F87"/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5F87" w:rsidRDefault="003D5F87" w:rsidP="003D5F87">
            <w:pPr>
              <w:jc w:val="both"/>
            </w:pPr>
            <w:r>
              <w:t>ГОСТ Р 53893-2010 Рук</w:t>
            </w:r>
            <w:r>
              <w:t>о</w:t>
            </w:r>
            <w:r>
              <w:t>водящие принципы и тр</w:t>
            </w:r>
            <w:r>
              <w:t>е</w:t>
            </w:r>
            <w:r>
              <w:t>бования к интегрированным системам менеджмента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5F87" w:rsidRDefault="003D5F87" w:rsidP="003D5F87">
            <w:pPr>
              <w:jc w:val="both"/>
            </w:pPr>
            <w:r>
              <w:t>национал</w:t>
            </w:r>
            <w:r>
              <w:t>ь</w:t>
            </w:r>
            <w:r>
              <w:t>ный ста</w:t>
            </w:r>
            <w:r>
              <w:t>н</w:t>
            </w:r>
            <w:r>
              <w:t>дарт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5F87" w:rsidRDefault="003D5F87" w:rsidP="003D5F87">
            <w:pPr>
              <w:jc w:val="both"/>
            </w:pPr>
            <w:r>
              <w:t xml:space="preserve">М.: </w:t>
            </w:r>
            <w:proofErr w:type="spellStart"/>
            <w:r>
              <w:t>Стандартинформ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5F87" w:rsidRDefault="003D5F87" w:rsidP="003D5F87">
            <w:pPr>
              <w:jc w:val="center"/>
            </w:pPr>
            <w:r>
              <w:t>2011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5F87" w:rsidRDefault="003D5F87" w:rsidP="003D5F87">
            <w:pPr>
              <w:jc w:val="center"/>
            </w:pPr>
            <w:r>
              <w:t>http://docs.cntd.ru/document/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F87" w:rsidRDefault="003D5F87" w:rsidP="003D5F8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3D5F87" w:rsidTr="003D5F87">
        <w:tc>
          <w:tcPr>
            <w:tcW w:w="15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D5F87" w:rsidRDefault="003D5F87" w:rsidP="003D5F8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b/>
                <w:bCs/>
                <w:lang w:eastAsia="en-US"/>
              </w:rPr>
              <w:t>9.3 Методические материалы</w:t>
            </w:r>
            <w:r>
              <w:rPr>
                <w:b/>
                <w:lang w:eastAsia="en-US"/>
              </w:rPr>
              <w:t xml:space="preserve"> (указания, рекомендации по освоению дисциплины   (модуля)  авторов РГУ им. А. Н. Косыгина)</w:t>
            </w:r>
          </w:p>
        </w:tc>
      </w:tr>
      <w:tr w:rsidR="003D5F87" w:rsidTr="003D5F8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5F87" w:rsidRDefault="003D5F87" w:rsidP="003D5F8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5F87" w:rsidRDefault="003D5F87" w:rsidP="003D5F8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Кирюхин С.М., Гриднева Т.М., </w:t>
            </w:r>
            <w:proofErr w:type="spellStart"/>
            <w:r>
              <w:rPr>
                <w:lang w:eastAsia="en-US"/>
              </w:rPr>
              <w:t>Демократова</w:t>
            </w:r>
            <w:proofErr w:type="spellEnd"/>
            <w:r>
              <w:rPr>
                <w:lang w:eastAsia="en-US"/>
              </w:rPr>
              <w:t xml:space="preserve"> Е.Б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5F87" w:rsidRPr="003D5F87" w:rsidRDefault="00C766CF" w:rsidP="003D5F87">
            <w:pPr>
              <w:spacing w:line="254" w:lineRule="auto"/>
              <w:jc w:val="both"/>
              <w:rPr>
                <w:lang w:eastAsia="en-US"/>
              </w:rPr>
            </w:pPr>
            <w:hyperlink r:id="rId14" w:history="1">
              <w:r w:rsidR="003D5F87" w:rsidRPr="003D5F87">
                <w:rPr>
                  <w:rStyle w:val="af3"/>
                  <w:color w:val="auto"/>
                  <w:lang w:eastAsia="en-US"/>
                </w:rPr>
                <w:t>Методы и средства техн</w:t>
              </w:r>
              <w:r w:rsidR="003D5F87" w:rsidRPr="003D5F87">
                <w:rPr>
                  <w:rStyle w:val="af3"/>
                  <w:color w:val="auto"/>
                  <w:lang w:eastAsia="en-US"/>
                </w:rPr>
                <w:t>и</w:t>
              </w:r>
              <w:r w:rsidR="003D5F87" w:rsidRPr="003D5F87">
                <w:rPr>
                  <w:rStyle w:val="af3"/>
                  <w:color w:val="auto"/>
                  <w:lang w:eastAsia="en-US"/>
                </w:rPr>
                <w:t>ческого контроля и упра</w:t>
              </w:r>
              <w:r w:rsidR="003D5F87" w:rsidRPr="003D5F87">
                <w:rPr>
                  <w:rStyle w:val="af3"/>
                  <w:color w:val="auto"/>
                  <w:lang w:eastAsia="en-US"/>
                </w:rPr>
                <w:t>в</w:t>
              </w:r>
              <w:r w:rsidR="003D5F87" w:rsidRPr="003D5F87">
                <w:rPr>
                  <w:rStyle w:val="af3"/>
                  <w:color w:val="auto"/>
                  <w:lang w:eastAsia="en-US"/>
                </w:rPr>
                <w:t>ление качеством текстил</w:t>
              </w:r>
              <w:r w:rsidR="003D5F87" w:rsidRPr="003D5F87">
                <w:rPr>
                  <w:rStyle w:val="af3"/>
                  <w:color w:val="auto"/>
                  <w:lang w:eastAsia="en-US"/>
                </w:rPr>
                <w:t>ь</w:t>
              </w:r>
              <w:r w:rsidR="003D5F87" w:rsidRPr="003D5F87">
                <w:rPr>
                  <w:rStyle w:val="af3"/>
                  <w:color w:val="auto"/>
                  <w:lang w:eastAsia="en-US"/>
                </w:rPr>
                <w:t>ных материалов. Конспект лекций</w:t>
              </w:r>
            </w:hyperlink>
            <w:r w:rsidR="003D5F87" w:rsidRPr="003D5F87">
              <w:rPr>
                <w:lang w:eastAsia="en-US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5F87" w:rsidRDefault="003D5F87" w:rsidP="003D5F8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Учебное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собие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5F87" w:rsidRDefault="003D5F87" w:rsidP="003D5F8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М.: ФГБОУ ВПО «МГУДТ</w:t>
            </w:r>
            <w:proofErr w:type="gramStart"/>
            <w:r>
              <w:rPr>
                <w:lang w:eastAsia="en-US"/>
              </w:rPr>
              <w:t>»,.</w:t>
            </w:r>
            <w:proofErr w:type="gram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5F87" w:rsidRDefault="003D5F87" w:rsidP="003D5F8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2013.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5F87" w:rsidRDefault="003D5F87" w:rsidP="003D5F8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Режим доступа: http://www.znanium.com/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D5F87" w:rsidRDefault="003D5F87" w:rsidP="003D5F8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3D5F87" w:rsidTr="003D5F8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5F87" w:rsidRDefault="003D5F87" w:rsidP="003D5F8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5F87" w:rsidRDefault="003D5F87" w:rsidP="003D5F87">
            <w:pPr>
              <w:rPr>
                <w:color w:val="000000"/>
              </w:rPr>
            </w:pPr>
            <w:r>
              <w:t>Кирюхин С. М., Плеханова С.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5F87" w:rsidRPr="003D5F87" w:rsidRDefault="003D5F87" w:rsidP="003D5F87">
            <w:pPr>
              <w:ind w:left="50"/>
            </w:pPr>
            <w:r w:rsidRPr="003D5F87">
              <w:t xml:space="preserve">Управление качеством. Конспект лекций -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5F87" w:rsidRDefault="003D5F87" w:rsidP="003D5F87">
            <w:pPr>
              <w:jc w:val="both"/>
            </w:pPr>
            <w:r>
              <w:t>учеб. пос</w:t>
            </w:r>
            <w:r>
              <w:t>о</w:t>
            </w:r>
            <w:r>
              <w:t xml:space="preserve">бие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5F87" w:rsidRDefault="003D5F87" w:rsidP="003D5F87">
            <w:pPr>
              <w:jc w:val="both"/>
            </w:pPr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РГУ им. А.Н. Косыгина, - 95 с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5F87" w:rsidRDefault="003D5F87" w:rsidP="003D5F87">
            <w:pPr>
              <w:jc w:val="center"/>
            </w:pPr>
            <w:r>
              <w:t>2017.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D5F87" w:rsidRDefault="003D5F87" w:rsidP="003D5F8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5F87" w:rsidRDefault="003D5F87" w:rsidP="003D5F8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</w:t>
            </w:r>
          </w:p>
        </w:tc>
      </w:tr>
      <w:tr w:rsidR="003D5F87" w:rsidTr="003D5F8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5F87" w:rsidRDefault="003D5F87" w:rsidP="003D5F8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5F87" w:rsidRDefault="003D5F87" w:rsidP="003D5F87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iCs/>
              </w:rPr>
              <w:t>Шустов Ю.С., Давыдов А.Ф., Плеханова С.В.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5F87" w:rsidRPr="003D5F87" w:rsidRDefault="00C766CF" w:rsidP="003D5F87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lang w:eastAsia="en-US"/>
              </w:rPr>
            </w:pPr>
            <w:hyperlink r:id="rId15" w:history="1">
              <w:r w:rsidR="003D5F87" w:rsidRPr="003D5F87">
                <w:rPr>
                  <w:rStyle w:val="af3"/>
                  <w:bCs/>
                  <w:color w:val="auto"/>
                </w:rPr>
                <w:t>Экспертиза текстильных полотен</w:t>
              </w:r>
            </w:hyperlink>
            <w:r w:rsidR="003D5F87" w:rsidRPr="003D5F87">
              <w:br/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5F87" w:rsidRDefault="003D5F87" w:rsidP="003D5F8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t>Монография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5F87" w:rsidRDefault="003D5F87" w:rsidP="003D5F8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lang w:eastAsia="en-US"/>
              </w:rPr>
              <w:t xml:space="preserve">М.: ФГБОУ ВО «МГУДТ»,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5F87" w:rsidRDefault="003D5F87" w:rsidP="003D5F8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lang w:eastAsia="en-US"/>
              </w:rPr>
              <w:t>2016. -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D5F87" w:rsidRDefault="003D5F87" w:rsidP="003D5F8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5F87" w:rsidRDefault="003D5F87" w:rsidP="003D5F8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</w:t>
            </w:r>
          </w:p>
        </w:tc>
      </w:tr>
      <w:tr w:rsidR="003D5F87" w:rsidTr="003D5F8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5F87" w:rsidRDefault="003D5F87" w:rsidP="003D5F8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5F87" w:rsidRDefault="003D5F87" w:rsidP="003D5F87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iCs/>
              </w:rPr>
              <w:t xml:space="preserve">Шустов Ю.С., Давыдов А.Ф., </w:t>
            </w:r>
            <w:proofErr w:type="spellStart"/>
            <w:r>
              <w:rPr>
                <w:iCs/>
              </w:rPr>
              <w:t>Курденкова</w:t>
            </w:r>
            <w:proofErr w:type="spellEnd"/>
            <w:r>
              <w:rPr>
                <w:iCs/>
              </w:rPr>
              <w:t xml:space="preserve"> А.В.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5F87" w:rsidRPr="003D5F87" w:rsidRDefault="00C766CF" w:rsidP="003D5F87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lang w:eastAsia="en-US"/>
              </w:rPr>
            </w:pPr>
            <w:hyperlink r:id="rId16" w:history="1">
              <w:r w:rsidR="003D5F87" w:rsidRPr="003D5F87">
                <w:rPr>
                  <w:rStyle w:val="af3"/>
                  <w:bCs/>
                  <w:color w:val="auto"/>
                </w:rPr>
                <w:t>Экспертиза текстильных волокон и нитей</w:t>
              </w:r>
            </w:hyperlink>
            <w:r w:rsidR="003D5F87" w:rsidRPr="003D5F87">
              <w:br/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5F87" w:rsidRDefault="003D5F87" w:rsidP="003D5F8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lang w:eastAsia="en-US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5F87" w:rsidRDefault="003D5F87" w:rsidP="003D5F8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lang w:eastAsia="en-US"/>
              </w:rPr>
              <w:t xml:space="preserve">М.: ФГБОУ ВО «МГУДТ», -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5F87" w:rsidRDefault="003D5F87" w:rsidP="003D5F8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lang w:eastAsia="en-US"/>
              </w:rPr>
              <w:t>2016.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D5F87" w:rsidRDefault="003D5F87" w:rsidP="003D5F8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5F87" w:rsidRDefault="003D5F87" w:rsidP="003D5F8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</w:t>
            </w:r>
          </w:p>
        </w:tc>
      </w:tr>
    </w:tbl>
    <w:p w:rsidR="001222A2" w:rsidRDefault="001222A2" w:rsidP="001222A2">
      <w:pPr>
        <w:tabs>
          <w:tab w:val="right" w:leader="underscore" w:pos="8505"/>
        </w:tabs>
        <w:jc w:val="both"/>
        <w:rPr>
          <w:b/>
        </w:rPr>
      </w:pPr>
    </w:p>
    <w:p w:rsidR="004B51DF" w:rsidRPr="00DD6EF9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</w:t>
      </w:r>
      <w:r w:rsidR="004B51DF" w:rsidRPr="00DD6EF9">
        <w:rPr>
          <w:rFonts w:ascii="Times New Roman" w:hAnsi="Times New Roman" w:cs="Times New Roman"/>
          <w:b/>
        </w:rPr>
        <w:t>.4 Информационное обеспечение учебного процесса</w:t>
      </w:r>
    </w:p>
    <w:p w:rsidR="004B51DF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</w:t>
      </w:r>
      <w:r w:rsidR="004B51DF" w:rsidRPr="00603D21">
        <w:rPr>
          <w:rFonts w:ascii="Times New Roman" w:hAnsi="Times New Roman" w:cs="Times New Roman"/>
        </w:rPr>
        <w:t>.4.1. Ресурсы электронной библиотеки</w:t>
      </w:r>
    </w:p>
    <w:p w:rsidR="006E3485" w:rsidRPr="006E3485" w:rsidRDefault="006E3485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i/>
        </w:rPr>
      </w:pPr>
    </w:p>
    <w:p w:rsidR="00193A3D" w:rsidRPr="009A2FA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9A2FAC">
        <w:rPr>
          <w:rFonts w:eastAsia="Arial Unicode MS"/>
          <w:b/>
          <w:lang w:eastAsia="ar-SA"/>
        </w:rPr>
        <w:t xml:space="preserve">ЭБС </w:t>
      </w:r>
      <w:proofErr w:type="spellStart"/>
      <w:r w:rsidRPr="009A2FAC">
        <w:rPr>
          <w:rFonts w:eastAsia="Arial Unicode MS"/>
          <w:b/>
          <w:lang w:val="en-US" w:eastAsia="ar-SA"/>
        </w:rPr>
        <w:t>Znanium</w:t>
      </w:r>
      <w:proofErr w:type="spellEnd"/>
      <w:r w:rsidRPr="009A2FAC">
        <w:rPr>
          <w:rFonts w:eastAsia="Arial Unicode MS"/>
          <w:b/>
          <w:lang w:eastAsia="ar-SA"/>
        </w:rPr>
        <w:t>.</w:t>
      </w:r>
      <w:r w:rsidRPr="009A2FAC">
        <w:rPr>
          <w:rFonts w:eastAsia="Arial Unicode MS"/>
          <w:b/>
          <w:lang w:val="en-US" w:eastAsia="ar-SA"/>
        </w:rPr>
        <w:t>com</w:t>
      </w:r>
      <w:r w:rsidRPr="009A2FAC">
        <w:rPr>
          <w:rFonts w:eastAsia="Arial Unicode MS"/>
          <w:b/>
          <w:lang w:eastAsia="ar-SA"/>
        </w:rPr>
        <w:t>» научно-издательского центра «</w:t>
      </w:r>
      <w:proofErr w:type="spellStart"/>
      <w:r w:rsidRPr="009A2FAC">
        <w:rPr>
          <w:rFonts w:eastAsia="Arial Unicode MS"/>
          <w:b/>
          <w:lang w:eastAsia="ar-SA"/>
        </w:rPr>
        <w:t>Инфра-М</w:t>
      </w:r>
      <w:proofErr w:type="spellEnd"/>
      <w:r w:rsidRPr="009A2FAC">
        <w:rPr>
          <w:rFonts w:eastAsia="Arial Unicode MS"/>
          <w:b/>
          <w:lang w:eastAsia="ar-SA"/>
        </w:rPr>
        <w:t xml:space="preserve">» </w:t>
      </w:r>
      <w:hyperlink r:id="rId17" w:history="1">
        <w:r w:rsidRPr="009A2FAC">
          <w:rPr>
            <w:rFonts w:eastAsia="Arial Unicode MS"/>
            <w:b/>
            <w:lang w:val="en-US" w:eastAsia="ar-SA"/>
          </w:rPr>
          <w:t>http</w:t>
        </w:r>
        <w:r w:rsidRPr="009A2FAC">
          <w:rPr>
            <w:rFonts w:eastAsia="Arial Unicode MS"/>
            <w:b/>
            <w:lang w:eastAsia="ar-SA"/>
          </w:rPr>
          <w:t>://</w:t>
        </w:r>
        <w:proofErr w:type="spellStart"/>
        <w:r w:rsidRPr="009A2FAC">
          <w:rPr>
            <w:rFonts w:eastAsia="Arial Unicode MS"/>
            <w:b/>
            <w:lang w:val="en-US" w:eastAsia="ar-SA"/>
          </w:rPr>
          <w:t>znanium</w:t>
        </w:r>
        <w:proofErr w:type="spellEnd"/>
        <w:r w:rsidRPr="009A2FAC">
          <w:rPr>
            <w:rFonts w:eastAsia="Arial Unicode MS"/>
            <w:b/>
            <w:lang w:eastAsia="ar-SA"/>
          </w:rPr>
          <w:t>.</w:t>
        </w:r>
        <w:r w:rsidRPr="009A2FAC">
          <w:rPr>
            <w:rFonts w:eastAsia="Arial Unicode MS"/>
            <w:b/>
            <w:lang w:val="en-US" w:eastAsia="ar-SA"/>
          </w:rPr>
          <w:t>com</w:t>
        </w:r>
        <w:r w:rsidRPr="009A2FAC">
          <w:rPr>
            <w:rFonts w:eastAsia="Arial Unicode MS"/>
            <w:b/>
            <w:lang w:eastAsia="ar-SA"/>
          </w:rPr>
          <w:t>/</w:t>
        </w:r>
      </w:hyperlink>
      <w:r w:rsidRPr="009A2FAC">
        <w:rPr>
          <w:rFonts w:eastAsia="Arial Unicode MS"/>
          <w:b/>
          <w:lang w:eastAsia="ar-SA"/>
        </w:rPr>
        <w:t xml:space="preserve"> </w:t>
      </w:r>
      <w:r w:rsidRPr="009A2FAC">
        <w:rPr>
          <w:rFonts w:eastAsia="Arial Unicode MS"/>
          <w:lang w:eastAsia="ar-SA"/>
        </w:rPr>
        <w:t>(учебники и учебные пособия, монографии, сборники научных трудов, научная периодика, профильные журналы, справочники, энцик</w:t>
      </w:r>
      <w:r w:rsidR="00F54869">
        <w:rPr>
          <w:rFonts w:eastAsia="Arial Unicode MS"/>
          <w:lang w:eastAsia="ar-SA"/>
        </w:rPr>
        <w:t>лопедии),</w:t>
      </w:r>
      <w:r w:rsidR="00F54869" w:rsidRPr="00F54869">
        <w:rPr>
          <w:rFonts w:eastAsia="Arial Unicode MS"/>
          <w:lang w:eastAsia="ar-SA"/>
        </w:rPr>
        <w:t xml:space="preserve"> </w:t>
      </w:r>
      <w:r w:rsidR="00F54869" w:rsidRPr="00CD11E0">
        <w:t>Договор №</w:t>
      </w:r>
      <w:r w:rsidR="00F54869">
        <w:t xml:space="preserve">3363 </w:t>
      </w:r>
      <w:proofErr w:type="spellStart"/>
      <w:r w:rsidR="00F54869">
        <w:t>эбс</w:t>
      </w:r>
      <w:proofErr w:type="spellEnd"/>
      <w:r w:rsidR="00F54869">
        <w:t xml:space="preserve"> от 30. 10. 2018 г.</w:t>
      </w:r>
      <w:r w:rsidRPr="009A2FAC">
        <w:rPr>
          <w:rFonts w:eastAsia="Arial Unicode MS"/>
          <w:lang w:eastAsia="ar-SA"/>
        </w:rPr>
        <w:t xml:space="preserve"> </w:t>
      </w:r>
    </w:p>
    <w:p w:rsidR="00193A3D" w:rsidRPr="009A2FAC" w:rsidRDefault="00193A3D" w:rsidP="00CD0894">
      <w:pPr>
        <w:suppressAutoHyphens/>
        <w:spacing w:line="100" w:lineRule="atLeast"/>
        <w:ind w:left="720"/>
        <w:rPr>
          <w:b/>
          <w:lang w:eastAsia="ar-SA"/>
        </w:rPr>
      </w:pPr>
      <w:proofErr w:type="gramStart"/>
      <w:r w:rsidRPr="009A2FAC">
        <w:rPr>
          <w:b/>
          <w:lang w:eastAsia="ar-SA"/>
        </w:rPr>
        <w:t>Электронные издания «РГУ им. А.Н. Косыгина» на платформе ЭБС «</w:t>
      </w:r>
      <w:proofErr w:type="spellStart"/>
      <w:r w:rsidRPr="009A2FAC">
        <w:rPr>
          <w:b/>
          <w:lang w:val="en-US" w:eastAsia="ar-SA"/>
        </w:rPr>
        <w:t>Znanium</w:t>
      </w:r>
      <w:proofErr w:type="spellEnd"/>
      <w:r w:rsidRPr="009A2FAC">
        <w:rPr>
          <w:b/>
          <w:lang w:eastAsia="ar-SA"/>
        </w:rPr>
        <w:t>.</w:t>
      </w:r>
      <w:r w:rsidRPr="009A2FAC">
        <w:rPr>
          <w:b/>
          <w:lang w:val="en-US" w:eastAsia="ar-SA"/>
        </w:rPr>
        <w:t>com</w:t>
      </w:r>
      <w:r w:rsidRPr="009A2FAC">
        <w:rPr>
          <w:b/>
          <w:lang w:eastAsia="ar-SA"/>
        </w:rPr>
        <w:t xml:space="preserve">» </w:t>
      </w:r>
      <w:hyperlink r:id="rId18" w:history="1">
        <w:r w:rsidRPr="009A2FAC">
          <w:rPr>
            <w:b/>
            <w:lang w:val="en-US" w:eastAsia="ar-SA"/>
          </w:rPr>
          <w:t>http</w:t>
        </w:r>
        <w:r w:rsidRPr="009A2FAC">
          <w:rPr>
            <w:b/>
            <w:lang w:eastAsia="ar-SA"/>
          </w:rPr>
          <w:t>://</w:t>
        </w:r>
        <w:proofErr w:type="spellStart"/>
        <w:r w:rsidRPr="009A2FAC">
          <w:rPr>
            <w:b/>
            <w:lang w:val="en-US" w:eastAsia="ar-SA"/>
          </w:rPr>
          <w:t>znanium</w:t>
        </w:r>
        <w:proofErr w:type="spellEnd"/>
        <w:r w:rsidRPr="009A2FAC">
          <w:rPr>
            <w:b/>
            <w:lang w:eastAsia="ar-SA"/>
          </w:rPr>
          <w:t>.</w:t>
        </w:r>
        <w:r w:rsidRPr="009A2FAC">
          <w:rPr>
            <w:b/>
            <w:lang w:val="en-US" w:eastAsia="ar-SA"/>
          </w:rPr>
          <w:t>com</w:t>
        </w:r>
        <w:r w:rsidRPr="009A2FAC">
          <w:rPr>
            <w:b/>
            <w:lang w:eastAsia="ar-SA"/>
          </w:rPr>
          <w:t>/</w:t>
        </w:r>
      </w:hyperlink>
      <w:r w:rsidRPr="009A2FAC">
        <w:rPr>
          <w:b/>
          <w:lang w:eastAsia="ar-SA"/>
        </w:rPr>
        <w:t xml:space="preserve">  (э</w:t>
      </w:r>
      <w:r w:rsidRPr="009A2FAC">
        <w:rPr>
          <w:lang w:eastAsia="ar-SA"/>
        </w:rPr>
        <w:t>лектронные ресурсы: монографии, учебные пособия, учебно-методическими материалы, выпущенными в Университете за по</w:t>
      </w:r>
      <w:r w:rsidR="00F54869">
        <w:rPr>
          <w:lang w:eastAsia="ar-SA"/>
        </w:rPr>
        <w:t>следние 10 лет),</w:t>
      </w:r>
      <w:r w:rsidR="00F54869" w:rsidRPr="00F54869">
        <w:rPr>
          <w:lang w:eastAsia="ar-SA"/>
        </w:rPr>
        <w:t xml:space="preserve"> </w:t>
      </w:r>
      <w:r w:rsidR="00F54869" w:rsidRPr="00CD11E0">
        <w:t xml:space="preserve">Дополнительное соглашение №1 к договору </w:t>
      </w:r>
      <w:r w:rsidR="00F54869">
        <w:t xml:space="preserve"> </w:t>
      </w:r>
      <w:r w:rsidR="00F54869" w:rsidRPr="00CD11E0">
        <w:t>№</w:t>
      </w:r>
      <w:r w:rsidR="00F54869">
        <w:t xml:space="preserve"> 3363 </w:t>
      </w:r>
      <w:proofErr w:type="spellStart"/>
      <w:r w:rsidR="00F54869">
        <w:t>эбс</w:t>
      </w:r>
      <w:proofErr w:type="spellEnd"/>
      <w:r w:rsidR="00F54869">
        <w:t xml:space="preserve"> от 30.10.2018 г.</w:t>
      </w:r>
      <w:r w:rsidRPr="009A2FAC">
        <w:rPr>
          <w:lang w:eastAsia="ar-SA"/>
        </w:rPr>
        <w:t xml:space="preserve"> </w:t>
      </w:r>
      <w:proofErr w:type="gramEnd"/>
    </w:p>
    <w:p w:rsidR="00F54869" w:rsidRPr="00743C52" w:rsidRDefault="00193A3D" w:rsidP="00F54869">
      <w:pPr>
        <w:numPr>
          <w:ilvl w:val="0"/>
          <w:numId w:val="23"/>
        </w:numPr>
        <w:suppressAutoHyphens/>
        <w:spacing w:line="100" w:lineRule="atLeast"/>
        <w:jc w:val="both"/>
      </w:pPr>
      <w:r w:rsidRPr="00370B61">
        <w:rPr>
          <w:rFonts w:eastAsia="Arial Unicode MS"/>
          <w:b/>
          <w:lang w:eastAsia="ar-SA"/>
        </w:rPr>
        <w:t xml:space="preserve">ООО «ИВИС» </w:t>
      </w:r>
      <w:hyperlink r:id="rId19" w:history="1">
        <w:r w:rsidRPr="00370B61">
          <w:rPr>
            <w:rFonts w:eastAsia="Arial Unicode MS"/>
            <w:b/>
            <w:lang w:eastAsia="ar-SA"/>
          </w:rPr>
          <w:t>https://dlib.eastview.com</w:t>
        </w:r>
      </w:hyperlink>
      <w:r w:rsidRPr="00370B61">
        <w:rPr>
          <w:rFonts w:eastAsia="Arial Unicode MS"/>
          <w:b/>
          <w:lang w:eastAsia="ar-SA"/>
        </w:rPr>
        <w:t xml:space="preserve"> (</w:t>
      </w:r>
      <w:r w:rsidRPr="00370B61">
        <w:rPr>
          <w:rFonts w:eastAsia="Arial Unicode MS"/>
          <w:lang w:eastAsia="ar-SA"/>
        </w:rPr>
        <w:t>электронные версии пе</w:t>
      </w:r>
      <w:r w:rsidR="00F54869" w:rsidRPr="00370B61">
        <w:rPr>
          <w:rFonts w:eastAsia="Arial Unicode MS"/>
          <w:lang w:eastAsia="ar-SA"/>
        </w:rPr>
        <w:t>риодических изданий ООО «ИВИС»),</w:t>
      </w:r>
      <w:r w:rsidR="00F54869" w:rsidRPr="00F54869">
        <w:t xml:space="preserve"> </w:t>
      </w:r>
      <w:r w:rsidR="00F54869" w:rsidRPr="00CD11E0">
        <w:t>Договор №</w:t>
      </w:r>
      <w:r w:rsidR="00F54869">
        <w:t xml:space="preserve"> </w:t>
      </w:r>
      <w:r w:rsidR="00F54869" w:rsidRPr="00CD11E0">
        <w:t>2</w:t>
      </w:r>
      <w:r w:rsidR="00F54869">
        <w:t>22</w:t>
      </w:r>
      <w:r w:rsidR="00F54869" w:rsidRPr="00CD11E0">
        <w:t xml:space="preserve">-П от </w:t>
      </w:r>
      <w:r w:rsidR="00F54869">
        <w:t>14</w:t>
      </w:r>
      <w:r w:rsidR="00F54869" w:rsidRPr="00CD11E0">
        <w:t>.</w:t>
      </w:r>
      <w:r w:rsidR="00F54869">
        <w:t>11</w:t>
      </w:r>
      <w:r w:rsidR="00F54869" w:rsidRPr="00CD11E0">
        <w:t>.201</w:t>
      </w:r>
      <w:r w:rsidR="00F54869">
        <w:t>8</w:t>
      </w:r>
      <w:r w:rsidR="00F54869" w:rsidRPr="00CD11E0">
        <w:t>г.</w:t>
      </w:r>
      <w:r w:rsidR="00F54869" w:rsidRPr="00370B61">
        <w:rPr>
          <w:rFonts w:eastAsia="Arial Unicode MS"/>
          <w:b/>
          <w:lang w:eastAsia="ar-SA"/>
        </w:rPr>
        <w:t xml:space="preserve">     </w:t>
      </w:r>
    </w:p>
    <w:p w:rsidR="00F54869" w:rsidRPr="009A2FAC" w:rsidRDefault="00F54869" w:rsidP="00F54869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F54869">
        <w:rPr>
          <w:b/>
        </w:rPr>
        <w:t>«ЭБС ЮРАЙТ»</w:t>
      </w:r>
      <w:r w:rsidRPr="00743C52">
        <w:t xml:space="preserve">  </w:t>
      </w:r>
      <w:hyperlink r:id="rId20" w:history="1">
        <w:r w:rsidRPr="00F54869">
          <w:rPr>
            <w:rStyle w:val="af3"/>
            <w:color w:val="auto"/>
            <w:lang w:val="en-US"/>
          </w:rPr>
          <w:t>www</w:t>
        </w:r>
        <w:r w:rsidRPr="00F54869">
          <w:rPr>
            <w:rStyle w:val="af3"/>
            <w:color w:val="auto"/>
          </w:rPr>
          <w:t>.</w:t>
        </w:r>
        <w:proofErr w:type="spellStart"/>
        <w:r w:rsidRPr="00F54869">
          <w:rPr>
            <w:rStyle w:val="af3"/>
            <w:color w:val="auto"/>
            <w:lang w:val="en-US"/>
          </w:rPr>
          <w:t>biblio</w:t>
        </w:r>
        <w:proofErr w:type="spellEnd"/>
        <w:r w:rsidRPr="00F54869">
          <w:rPr>
            <w:rStyle w:val="af3"/>
            <w:color w:val="auto"/>
          </w:rPr>
          <w:t>-</w:t>
        </w:r>
        <w:r w:rsidRPr="00F54869">
          <w:rPr>
            <w:rStyle w:val="af3"/>
            <w:color w:val="auto"/>
            <w:lang w:val="en-US"/>
          </w:rPr>
          <w:t>online</w:t>
        </w:r>
        <w:r w:rsidRPr="00F54869">
          <w:rPr>
            <w:rStyle w:val="af3"/>
            <w:color w:val="auto"/>
          </w:rPr>
          <w:t>.</w:t>
        </w:r>
        <w:proofErr w:type="spellStart"/>
        <w:r w:rsidRPr="00F54869">
          <w:rPr>
            <w:rStyle w:val="af3"/>
            <w:color w:val="auto"/>
            <w:lang w:val="en-US"/>
          </w:rPr>
          <w:t>ru</w:t>
        </w:r>
        <w:proofErr w:type="spellEnd"/>
      </w:hyperlink>
      <w:r>
        <w:t xml:space="preserve">, </w:t>
      </w:r>
      <w:r w:rsidRPr="00743C52">
        <w:t>Договор №242/18-КС от 15. 10. 2018 г.</w:t>
      </w:r>
    </w:p>
    <w:p w:rsidR="00193A3D" w:rsidRPr="009A2FAC" w:rsidRDefault="00193A3D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lang w:eastAsia="ar-SA"/>
        </w:rPr>
      </w:pPr>
    </w:p>
    <w:p w:rsidR="00193A3D" w:rsidRPr="009A2FAC" w:rsidRDefault="00C225F3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9A2FAC">
        <w:rPr>
          <w:lang w:eastAsia="ar-SA"/>
        </w:rPr>
        <w:lastRenderedPageBreak/>
        <w:t>9</w:t>
      </w:r>
      <w:r w:rsidR="00193A3D" w:rsidRPr="009A2FAC">
        <w:rPr>
          <w:lang w:eastAsia="ar-SA"/>
        </w:rPr>
        <w:t>.4.2 Профессиональные базы данных</w:t>
      </w:r>
      <w:r w:rsidR="006E3485" w:rsidRPr="009A2FAC">
        <w:rPr>
          <w:iCs/>
          <w:lang w:eastAsia="ar-SA"/>
        </w:rPr>
        <w:t xml:space="preserve">  и и</w:t>
      </w:r>
      <w:r w:rsidR="00CD60EE" w:rsidRPr="009A2FAC">
        <w:rPr>
          <w:iCs/>
          <w:lang w:eastAsia="ar-SA"/>
        </w:rPr>
        <w:t>нформационно-справочные системы</w:t>
      </w:r>
      <w:r w:rsidR="006E3485" w:rsidRPr="009A2FAC">
        <w:rPr>
          <w:iCs/>
          <w:lang w:eastAsia="ar-SA"/>
        </w:rPr>
        <w:t xml:space="preserve">: </w:t>
      </w:r>
    </w:p>
    <w:p w:rsidR="00193A3D" w:rsidRPr="009A2FAC" w:rsidRDefault="00C766CF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1" w:history="1">
        <w:r w:rsidR="00193A3D" w:rsidRPr="009A2FAC">
          <w:rPr>
            <w:iCs/>
            <w:u w:val="single"/>
            <w:lang w:val="en-US" w:eastAsia="ar-SA"/>
          </w:rPr>
          <w:t>http</w:t>
        </w:r>
        <w:r w:rsidR="00193A3D" w:rsidRPr="009A2FAC">
          <w:rPr>
            <w:iCs/>
            <w:u w:val="single"/>
            <w:lang w:eastAsia="ar-SA"/>
          </w:rPr>
          <w:t>://</w:t>
        </w:r>
        <w:r w:rsidR="00193A3D" w:rsidRPr="009A2FAC">
          <w:rPr>
            <w:iCs/>
            <w:u w:val="single"/>
            <w:lang w:val="en-US" w:eastAsia="ar-SA"/>
          </w:rPr>
          <w:t>www</w:t>
        </w:r>
        <w:r w:rsidR="00193A3D" w:rsidRPr="009A2FAC">
          <w:rPr>
            <w:iCs/>
            <w:u w:val="single"/>
            <w:lang w:eastAsia="ar-SA"/>
          </w:rPr>
          <w:t>.</w:t>
        </w:r>
        <w:proofErr w:type="spellStart"/>
        <w:r w:rsidR="00193A3D" w:rsidRPr="009A2FAC">
          <w:rPr>
            <w:iCs/>
            <w:u w:val="single"/>
            <w:lang w:val="en-US" w:eastAsia="ar-SA"/>
          </w:rPr>
          <w:t>gks</w:t>
        </w:r>
        <w:proofErr w:type="spellEnd"/>
        <w:r w:rsidR="00193A3D" w:rsidRPr="009A2FAC">
          <w:rPr>
            <w:iCs/>
            <w:u w:val="single"/>
            <w:lang w:eastAsia="ar-SA"/>
          </w:rPr>
          <w:t>.</w:t>
        </w:r>
        <w:proofErr w:type="spellStart"/>
        <w:r w:rsidR="00193A3D" w:rsidRPr="009A2FAC">
          <w:rPr>
            <w:iCs/>
            <w:u w:val="single"/>
            <w:lang w:val="en-US" w:eastAsia="ar-SA"/>
          </w:rPr>
          <w:t>ru</w:t>
        </w:r>
        <w:proofErr w:type="spellEnd"/>
        <w:r w:rsidR="00193A3D" w:rsidRPr="009A2FAC">
          <w:rPr>
            <w:iCs/>
            <w:u w:val="single"/>
            <w:lang w:eastAsia="ar-SA"/>
          </w:rPr>
          <w:t>/</w:t>
        </w:r>
        <w:proofErr w:type="spellStart"/>
        <w:r w:rsidR="00193A3D" w:rsidRPr="009A2FAC">
          <w:rPr>
            <w:iCs/>
            <w:u w:val="single"/>
            <w:lang w:val="en-US" w:eastAsia="ar-SA"/>
          </w:rPr>
          <w:t>wps</w:t>
        </w:r>
        <w:proofErr w:type="spellEnd"/>
        <w:r w:rsidR="00193A3D" w:rsidRPr="009A2FAC">
          <w:rPr>
            <w:iCs/>
            <w:u w:val="single"/>
            <w:lang w:eastAsia="ar-SA"/>
          </w:rPr>
          <w:t>/</w:t>
        </w:r>
        <w:proofErr w:type="spellStart"/>
        <w:r w:rsidR="00193A3D" w:rsidRPr="009A2FAC">
          <w:rPr>
            <w:iCs/>
            <w:u w:val="single"/>
            <w:lang w:val="en-US" w:eastAsia="ar-SA"/>
          </w:rPr>
          <w:t>wcm</w:t>
        </w:r>
        <w:proofErr w:type="spellEnd"/>
        <w:r w:rsidR="00193A3D" w:rsidRPr="009A2FAC">
          <w:rPr>
            <w:iCs/>
            <w:u w:val="single"/>
            <w:lang w:eastAsia="ar-SA"/>
          </w:rPr>
          <w:t>/</w:t>
        </w:r>
        <w:r w:rsidR="00193A3D" w:rsidRPr="009A2FAC">
          <w:rPr>
            <w:iCs/>
            <w:u w:val="single"/>
            <w:lang w:val="en-US" w:eastAsia="ar-SA"/>
          </w:rPr>
          <w:t>connect</w:t>
        </w:r>
        <w:r w:rsidR="00193A3D" w:rsidRPr="009A2FAC">
          <w:rPr>
            <w:iCs/>
            <w:u w:val="single"/>
            <w:lang w:eastAsia="ar-SA"/>
          </w:rPr>
          <w:t>/</w:t>
        </w:r>
        <w:proofErr w:type="spellStart"/>
        <w:r w:rsidR="00193A3D" w:rsidRPr="009A2FAC">
          <w:rPr>
            <w:iCs/>
            <w:u w:val="single"/>
            <w:lang w:val="en-US" w:eastAsia="ar-SA"/>
          </w:rPr>
          <w:t>rosstat</w:t>
        </w:r>
        <w:proofErr w:type="spellEnd"/>
        <w:r w:rsidR="00193A3D" w:rsidRPr="009A2FAC">
          <w:rPr>
            <w:iCs/>
            <w:u w:val="single"/>
            <w:lang w:eastAsia="ar-SA"/>
          </w:rPr>
          <w:t>_</w:t>
        </w:r>
        <w:r w:rsidR="00193A3D" w:rsidRPr="009A2FAC">
          <w:rPr>
            <w:iCs/>
            <w:u w:val="single"/>
            <w:lang w:val="en-US" w:eastAsia="ar-SA"/>
          </w:rPr>
          <w:t>main</w:t>
        </w:r>
        <w:r w:rsidR="00193A3D" w:rsidRPr="009A2FAC">
          <w:rPr>
            <w:iCs/>
            <w:u w:val="single"/>
            <w:lang w:eastAsia="ar-SA"/>
          </w:rPr>
          <w:t>/</w:t>
        </w:r>
        <w:proofErr w:type="spellStart"/>
        <w:r w:rsidR="00193A3D" w:rsidRPr="009A2FAC">
          <w:rPr>
            <w:iCs/>
            <w:u w:val="single"/>
            <w:lang w:val="en-US" w:eastAsia="ar-SA"/>
          </w:rPr>
          <w:t>rosstat</w:t>
        </w:r>
        <w:proofErr w:type="spellEnd"/>
        <w:r w:rsidR="00193A3D" w:rsidRPr="009A2FAC">
          <w:rPr>
            <w:iCs/>
            <w:u w:val="single"/>
            <w:lang w:eastAsia="ar-SA"/>
          </w:rPr>
          <w:t>/</w:t>
        </w:r>
        <w:proofErr w:type="spellStart"/>
        <w:r w:rsidR="00193A3D" w:rsidRPr="009A2FAC">
          <w:rPr>
            <w:iCs/>
            <w:u w:val="single"/>
            <w:lang w:val="en-US" w:eastAsia="ar-SA"/>
          </w:rPr>
          <w:t>ru</w:t>
        </w:r>
        <w:proofErr w:type="spellEnd"/>
        <w:r w:rsidR="00193A3D" w:rsidRPr="009A2FAC">
          <w:rPr>
            <w:iCs/>
            <w:u w:val="single"/>
            <w:lang w:eastAsia="ar-SA"/>
          </w:rPr>
          <w:t>/</w:t>
        </w:r>
        <w:r w:rsidR="00193A3D" w:rsidRPr="009A2FAC">
          <w:rPr>
            <w:iCs/>
            <w:u w:val="single"/>
            <w:lang w:val="en-US" w:eastAsia="ar-SA"/>
          </w:rPr>
          <w:t>statistics</w:t>
        </w:r>
        <w:r w:rsidR="00193A3D" w:rsidRPr="009A2FAC">
          <w:rPr>
            <w:iCs/>
            <w:u w:val="single"/>
            <w:lang w:eastAsia="ar-SA"/>
          </w:rPr>
          <w:t>/</w:t>
        </w:r>
        <w:r w:rsidR="00193A3D" w:rsidRPr="009A2FAC">
          <w:rPr>
            <w:iCs/>
            <w:u w:val="single"/>
            <w:lang w:val="en-US" w:eastAsia="ar-SA"/>
          </w:rPr>
          <w:t>databases</w:t>
        </w:r>
        <w:r w:rsidR="00193A3D" w:rsidRPr="009A2FAC">
          <w:rPr>
            <w:iCs/>
            <w:u w:val="single"/>
            <w:lang w:eastAsia="ar-SA"/>
          </w:rPr>
          <w:t>/</w:t>
        </w:r>
      </w:hyperlink>
      <w:r w:rsidR="00193A3D" w:rsidRPr="009A2FAC">
        <w:rPr>
          <w:iCs/>
          <w:lang w:val="en-US" w:eastAsia="ar-SA"/>
        </w:rPr>
        <w:t> </w:t>
      </w:r>
      <w:r w:rsidR="00193A3D" w:rsidRPr="009A2FAC">
        <w:rPr>
          <w:iCs/>
          <w:lang w:eastAsia="ar-SA"/>
        </w:rPr>
        <w:t xml:space="preserve">- </w:t>
      </w:r>
      <w:r w:rsidR="00193A3D" w:rsidRPr="009A2FAC">
        <w:rPr>
          <w:iCs/>
          <w:lang w:val="en-US" w:eastAsia="ar-SA"/>
        </w:rPr>
        <w:t> </w:t>
      </w:r>
      <w:r w:rsidR="00193A3D" w:rsidRPr="009A2FAC">
        <w:rPr>
          <w:iCs/>
          <w:lang w:eastAsia="ar-SA"/>
        </w:rPr>
        <w:t xml:space="preserve"> базы данных на Едином Интернет-портале Росстата</w:t>
      </w:r>
      <w:r w:rsidR="00932E4E" w:rsidRPr="009A2FAC">
        <w:rPr>
          <w:iCs/>
          <w:lang w:eastAsia="ar-SA"/>
        </w:rPr>
        <w:t>;</w:t>
      </w:r>
    </w:p>
    <w:p w:rsidR="00193A3D" w:rsidRPr="009A2FAC" w:rsidRDefault="00C766CF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2" w:history="1">
        <w:r w:rsidR="00193A3D" w:rsidRPr="009A2FAC">
          <w:rPr>
            <w:iCs/>
            <w:u w:val="single"/>
            <w:lang w:val="en-US" w:eastAsia="ar-SA"/>
          </w:rPr>
          <w:t>http</w:t>
        </w:r>
        <w:r w:rsidR="00193A3D" w:rsidRPr="009A2FAC">
          <w:rPr>
            <w:iCs/>
            <w:u w:val="single"/>
            <w:lang w:eastAsia="ar-SA"/>
          </w:rPr>
          <w:t>://</w:t>
        </w:r>
        <w:r w:rsidR="00193A3D" w:rsidRPr="009A2FAC">
          <w:rPr>
            <w:iCs/>
            <w:u w:val="single"/>
            <w:lang w:val="en-US" w:eastAsia="ar-SA"/>
          </w:rPr>
          <w:t>www</w:t>
        </w:r>
        <w:r w:rsidR="00193A3D" w:rsidRPr="009A2FAC">
          <w:rPr>
            <w:iCs/>
            <w:u w:val="single"/>
            <w:lang w:eastAsia="ar-SA"/>
          </w:rPr>
          <w:t>.</w:t>
        </w:r>
        <w:proofErr w:type="spellStart"/>
        <w:r w:rsidR="00193A3D" w:rsidRPr="009A2FAC">
          <w:rPr>
            <w:iCs/>
            <w:u w:val="single"/>
            <w:lang w:val="en-US" w:eastAsia="ar-SA"/>
          </w:rPr>
          <w:t>scopus</w:t>
        </w:r>
        <w:proofErr w:type="spellEnd"/>
        <w:r w:rsidR="00193A3D" w:rsidRPr="009A2FAC">
          <w:rPr>
            <w:iCs/>
            <w:u w:val="single"/>
            <w:lang w:eastAsia="ar-SA"/>
          </w:rPr>
          <w:t>.</w:t>
        </w:r>
        <w:r w:rsidR="00193A3D" w:rsidRPr="009A2FAC">
          <w:rPr>
            <w:iCs/>
            <w:u w:val="single"/>
            <w:lang w:val="en-US" w:eastAsia="ar-SA"/>
          </w:rPr>
          <w:t>com</w:t>
        </w:r>
        <w:r w:rsidR="00193A3D" w:rsidRPr="009A2FAC">
          <w:rPr>
            <w:iCs/>
            <w:u w:val="single"/>
            <w:lang w:eastAsia="ar-SA"/>
          </w:rPr>
          <w:t>/</w:t>
        </w:r>
      </w:hyperlink>
      <w:r w:rsidR="00193A3D" w:rsidRPr="009A2FAC">
        <w:rPr>
          <w:iCs/>
          <w:lang w:val="en-US" w:eastAsia="ar-SA"/>
        </w:rPr>
        <w:t> </w:t>
      </w:r>
      <w:r w:rsidR="00193A3D" w:rsidRPr="009A2FAC">
        <w:rPr>
          <w:iCs/>
          <w:lang w:eastAsia="ar-SA"/>
        </w:rPr>
        <w:t xml:space="preserve">- реферативная база данных </w:t>
      </w:r>
      <w:r w:rsidR="00193A3D" w:rsidRPr="009A2FAC">
        <w:rPr>
          <w:iCs/>
          <w:lang w:val="en-US" w:eastAsia="ar-SA"/>
        </w:rPr>
        <w:t>Scopus</w:t>
      </w:r>
      <w:r w:rsidR="00193A3D" w:rsidRPr="009A2FAC">
        <w:rPr>
          <w:iCs/>
          <w:lang w:eastAsia="ar-SA"/>
        </w:rPr>
        <w:t xml:space="preserve"> – международная универсальная реферативная база данных</w:t>
      </w:r>
      <w:r w:rsidR="00932E4E" w:rsidRPr="009A2FAC">
        <w:rPr>
          <w:iCs/>
          <w:lang w:eastAsia="ar-SA"/>
        </w:rPr>
        <w:t>;</w:t>
      </w:r>
    </w:p>
    <w:p w:rsidR="00193A3D" w:rsidRPr="009A2FAC" w:rsidRDefault="00C766CF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3" w:history="1">
        <w:r w:rsidR="00193A3D" w:rsidRPr="009A2FAC">
          <w:rPr>
            <w:iCs/>
            <w:u w:val="single"/>
            <w:lang w:val="en-US" w:eastAsia="ar-SA"/>
          </w:rPr>
          <w:t>http</w:t>
        </w:r>
        <w:r w:rsidR="00193A3D" w:rsidRPr="009A2FAC">
          <w:rPr>
            <w:iCs/>
            <w:u w:val="single"/>
            <w:lang w:eastAsia="ar-SA"/>
          </w:rPr>
          <w:t>://</w:t>
        </w:r>
        <w:proofErr w:type="spellStart"/>
        <w:r w:rsidR="00193A3D" w:rsidRPr="009A2FAC">
          <w:rPr>
            <w:iCs/>
            <w:u w:val="single"/>
            <w:lang w:val="en-US" w:eastAsia="ar-SA"/>
          </w:rPr>
          <w:t>elibrary</w:t>
        </w:r>
        <w:proofErr w:type="spellEnd"/>
        <w:r w:rsidR="00193A3D" w:rsidRPr="009A2FAC">
          <w:rPr>
            <w:iCs/>
            <w:u w:val="single"/>
            <w:lang w:eastAsia="ar-SA"/>
          </w:rPr>
          <w:t>.</w:t>
        </w:r>
        <w:proofErr w:type="spellStart"/>
        <w:r w:rsidR="00193A3D" w:rsidRPr="009A2FAC">
          <w:rPr>
            <w:iCs/>
            <w:u w:val="single"/>
            <w:lang w:val="en-US" w:eastAsia="ar-SA"/>
          </w:rPr>
          <w:t>ru</w:t>
        </w:r>
        <w:proofErr w:type="spellEnd"/>
        <w:r w:rsidR="00193A3D" w:rsidRPr="009A2FAC">
          <w:rPr>
            <w:iCs/>
            <w:u w:val="single"/>
            <w:lang w:eastAsia="ar-SA"/>
          </w:rPr>
          <w:t>/</w:t>
        </w:r>
        <w:proofErr w:type="spellStart"/>
        <w:r w:rsidR="00193A3D" w:rsidRPr="009A2FAC">
          <w:rPr>
            <w:iCs/>
            <w:u w:val="single"/>
            <w:lang w:val="en-US" w:eastAsia="ar-SA"/>
          </w:rPr>
          <w:t>defaultx</w:t>
        </w:r>
        <w:proofErr w:type="spellEnd"/>
        <w:r w:rsidR="00193A3D" w:rsidRPr="009A2FAC">
          <w:rPr>
            <w:iCs/>
            <w:u w:val="single"/>
            <w:lang w:eastAsia="ar-SA"/>
          </w:rPr>
          <w:t>.</w:t>
        </w:r>
        <w:r w:rsidR="00193A3D" w:rsidRPr="009A2FAC">
          <w:rPr>
            <w:iCs/>
            <w:u w:val="single"/>
            <w:lang w:val="en-US" w:eastAsia="ar-SA"/>
          </w:rPr>
          <w:t>asp</w:t>
        </w:r>
      </w:hyperlink>
      <w:r w:rsidR="00193A3D" w:rsidRPr="009A2FAC">
        <w:rPr>
          <w:iCs/>
          <w:lang w:val="en-US" w:eastAsia="ar-SA"/>
        </w:rPr>
        <w:t> </w:t>
      </w:r>
      <w:r w:rsidR="00193A3D" w:rsidRPr="009A2FAC">
        <w:rPr>
          <w:iCs/>
          <w:lang w:eastAsia="ar-SA"/>
        </w:rPr>
        <w:t xml:space="preserve">- </w:t>
      </w:r>
      <w:r w:rsidR="00193A3D" w:rsidRPr="009A2FAC">
        <w:rPr>
          <w:iCs/>
          <w:lang w:val="en-US" w:eastAsia="ar-SA"/>
        </w:rPr>
        <w:t>  </w:t>
      </w:r>
      <w:r w:rsidR="00193A3D" w:rsidRPr="009A2FAC">
        <w:rPr>
          <w:iCs/>
          <w:lang w:eastAsia="ar-SA"/>
        </w:rPr>
        <w:t>крупнейший российский информационный портал</w:t>
      </w:r>
      <w:r w:rsidR="00193A3D" w:rsidRPr="009A2FAC">
        <w:rPr>
          <w:iCs/>
          <w:lang w:val="en-US" w:eastAsia="ar-SA"/>
        </w:rPr>
        <w:t> </w:t>
      </w:r>
      <w:r w:rsidR="00193A3D" w:rsidRPr="009A2FAC">
        <w:rPr>
          <w:iCs/>
          <w:lang w:eastAsia="ar-SA"/>
        </w:rPr>
        <w:t>электронных журналов и баз данных по всем отраслям наук</w:t>
      </w:r>
      <w:r w:rsidR="00932E4E" w:rsidRPr="009A2FAC">
        <w:rPr>
          <w:iCs/>
          <w:lang w:eastAsia="ar-SA"/>
        </w:rPr>
        <w:t>;</w:t>
      </w:r>
    </w:p>
    <w:p w:rsidR="006E3485" w:rsidRPr="009A2FAC" w:rsidRDefault="006E3485" w:rsidP="006E3485">
      <w:pPr>
        <w:numPr>
          <w:ilvl w:val="0"/>
          <w:numId w:val="24"/>
        </w:numPr>
        <w:rPr>
          <w:lang w:eastAsia="ar-SA"/>
        </w:rPr>
      </w:pPr>
      <w:r w:rsidRPr="009A2FAC">
        <w:rPr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</w:t>
      </w:r>
      <w:r w:rsidRPr="009A2FAC">
        <w:rPr>
          <w:lang w:eastAsia="ar-SA"/>
        </w:rPr>
        <w:t>ь</w:t>
      </w:r>
      <w:r w:rsidRPr="009A2FAC">
        <w:rPr>
          <w:lang w:eastAsia="ar-SA"/>
        </w:rPr>
        <w:t>ству Российской Федерации;</w:t>
      </w:r>
    </w:p>
    <w:p w:rsidR="006E3485" w:rsidRPr="009A2FAC" w:rsidRDefault="006E3485" w:rsidP="006E3485">
      <w:pPr>
        <w:shd w:val="clear" w:color="auto" w:fill="FFFFFF"/>
        <w:suppressAutoHyphens/>
        <w:spacing w:line="100" w:lineRule="atLeast"/>
        <w:ind w:left="720"/>
        <w:rPr>
          <w:lang w:eastAsia="ar-SA"/>
        </w:rPr>
      </w:pPr>
      <w:r w:rsidRPr="009A2FAC">
        <w:rPr>
          <w:lang w:eastAsia="ar-SA"/>
        </w:rPr>
        <w:t>и т.д.</w:t>
      </w:r>
    </w:p>
    <w:p w:rsidR="006E3485" w:rsidRPr="009A2FAC" w:rsidRDefault="006E3485" w:rsidP="004B51DF">
      <w:pPr>
        <w:tabs>
          <w:tab w:val="right" w:leader="underscore" w:pos="8505"/>
        </w:tabs>
        <w:jc w:val="both"/>
        <w:rPr>
          <w:highlight w:val="yellow"/>
        </w:rPr>
      </w:pPr>
    </w:p>
    <w:p w:rsidR="004B5862" w:rsidRPr="0071709F" w:rsidRDefault="004B5862" w:rsidP="004B5862">
      <w:pPr>
        <w:tabs>
          <w:tab w:val="right" w:leader="underscore" w:pos="8505"/>
        </w:tabs>
        <w:jc w:val="both"/>
        <w:rPr>
          <w:highlight w:val="yellow"/>
        </w:rPr>
      </w:pPr>
      <w:r>
        <w:t xml:space="preserve">9.4.3 Лицензионное программное обеспечение  </w:t>
      </w:r>
    </w:p>
    <w:p w:rsidR="004B5862" w:rsidRDefault="004B5862" w:rsidP="004B5862">
      <w:pPr>
        <w:numPr>
          <w:ilvl w:val="0"/>
          <w:numId w:val="35"/>
        </w:numPr>
        <w:ind w:left="0" w:firstLine="425"/>
        <w:contextualSpacing/>
        <w:jc w:val="both"/>
        <w:rPr>
          <w:sz w:val="28"/>
          <w:szCs w:val="28"/>
        </w:rPr>
      </w:pPr>
      <w:proofErr w:type="spellStart"/>
      <w:r>
        <w:rPr>
          <w:lang w:val="en-US"/>
        </w:rPr>
        <w:t>MicrosoftWindows</w:t>
      </w:r>
      <w:proofErr w:type="spellEnd"/>
      <w:r>
        <w:t xml:space="preserve"> 10 </w:t>
      </w:r>
      <w:proofErr w:type="spellStart"/>
      <w:r>
        <w:rPr>
          <w:lang w:val="en-US"/>
        </w:rPr>
        <w:t>HOMERussianOLPNLAcademicEditionLegalizationGetGenuine</w:t>
      </w:r>
      <w:proofErr w:type="spellEnd"/>
      <w:r>
        <w:t xml:space="preserve">, 60 лицензий, артикул </w:t>
      </w:r>
      <w:r>
        <w:rPr>
          <w:lang w:val="en-US"/>
        </w:rPr>
        <w:t>KW</w:t>
      </w:r>
      <w:r>
        <w:t xml:space="preserve">9-00322, Договор с ЗАО «Софт </w:t>
      </w:r>
      <w:proofErr w:type="spellStart"/>
      <w:r>
        <w:t>Лайн</w:t>
      </w:r>
      <w:proofErr w:type="spellEnd"/>
      <w:r>
        <w:t xml:space="preserve"> </w:t>
      </w:r>
      <w:proofErr w:type="spellStart"/>
      <w:r>
        <w:t>Трейд</w:t>
      </w:r>
      <w:proofErr w:type="spellEnd"/>
      <w:r>
        <w:t>» №510/2015 от 15.12.2015г.</w:t>
      </w:r>
    </w:p>
    <w:p w:rsidR="004B5862" w:rsidRDefault="004B5862" w:rsidP="004B5862">
      <w:pPr>
        <w:numPr>
          <w:ilvl w:val="0"/>
          <w:numId w:val="35"/>
        </w:numPr>
        <w:ind w:left="0" w:firstLine="425"/>
        <w:contextualSpacing/>
        <w:jc w:val="both"/>
        <w:rPr>
          <w:lang w:val="en-US"/>
        </w:rPr>
      </w:pPr>
      <w:r>
        <w:rPr>
          <w:lang w:val="en-US"/>
        </w:rPr>
        <w:t xml:space="preserve">Microsoft Visual Studio Team Foundation Server CAL  Russian SA OLP NL Academic Edition, 6 </w:t>
      </w:r>
      <w:r>
        <w:t>лицензий</w:t>
      </w:r>
      <w:r>
        <w:rPr>
          <w:lang w:val="en-US"/>
        </w:rPr>
        <w:t xml:space="preserve">, </w:t>
      </w:r>
      <w:r>
        <w:t>артикул</w:t>
      </w:r>
      <w:r>
        <w:rPr>
          <w:lang w:val="en-US"/>
        </w:rPr>
        <w:t xml:space="preserve"> 126-01547, </w:t>
      </w:r>
      <w:proofErr w:type="spellStart"/>
      <w:r>
        <w:t>ДоговорсЗАО</w:t>
      </w:r>
      <w:proofErr w:type="spellEnd"/>
      <w:r>
        <w:rPr>
          <w:lang w:val="en-US"/>
        </w:rPr>
        <w:t xml:space="preserve"> «</w:t>
      </w:r>
      <w:proofErr w:type="spellStart"/>
      <w:r>
        <w:t>СофтЛайнТрейд</w:t>
      </w:r>
      <w:proofErr w:type="spellEnd"/>
      <w:r>
        <w:rPr>
          <w:lang w:val="en-US"/>
        </w:rPr>
        <w:t xml:space="preserve">» №510/2015 </w:t>
      </w:r>
      <w:r>
        <w:t>от</w:t>
      </w:r>
      <w:r>
        <w:rPr>
          <w:lang w:val="en-US"/>
        </w:rPr>
        <w:t xml:space="preserve"> 15.12.2015</w:t>
      </w:r>
      <w:r>
        <w:t>г</w:t>
      </w:r>
      <w:r>
        <w:rPr>
          <w:lang w:val="en-US"/>
        </w:rPr>
        <w:t>.</w:t>
      </w:r>
    </w:p>
    <w:p w:rsidR="004B5862" w:rsidRDefault="004B5862" w:rsidP="004B5862">
      <w:pPr>
        <w:numPr>
          <w:ilvl w:val="0"/>
          <w:numId w:val="35"/>
        </w:numPr>
        <w:ind w:left="0" w:firstLine="425"/>
        <w:contextualSpacing/>
        <w:jc w:val="both"/>
        <w:rPr>
          <w:lang w:val="en-US"/>
        </w:rPr>
      </w:pPr>
      <w:r>
        <w:rPr>
          <w:lang w:val="en-US"/>
        </w:rPr>
        <w:t xml:space="preserve">Microsoft Visual Studio Professional w/MSDN ALNG </w:t>
      </w:r>
      <w:proofErr w:type="spellStart"/>
      <w:r>
        <w:rPr>
          <w:lang w:val="en-US"/>
        </w:rPr>
        <w:t>LisSAPk</w:t>
      </w:r>
      <w:proofErr w:type="spellEnd"/>
      <w:r>
        <w:rPr>
          <w:lang w:val="en-US"/>
        </w:rPr>
        <w:t xml:space="preserve"> OLP NL Academic Edition Q1fd, 1 </w:t>
      </w:r>
      <w:r>
        <w:t>лицензия</w:t>
      </w:r>
      <w:r>
        <w:rPr>
          <w:lang w:val="en-US"/>
        </w:rPr>
        <w:t xml:space="preserve">, </w:t>
      </w:r>
      <w:r>
        <w:t>артикул</w:t>
      </w:r>
      <w:r>
        <w:rPr>
          <w:lang w:val="en-US"/>
        </w:rPr>
        <w:t xml:space="preserve"> 77D-00085, </w:t>
      </w:r>
      <w:r>
        <w:t>Контракт</w:t>
      </w:r>
      <w:r>
        <w:rPr>
          <w:lang w:val="en-US"/>
        </w:rPr>
        <w:t xml:space="preserve"> </w:t>
      </w:r>
      <w:r>
        <w:t>бюджетного</w:t>
      </w:r>
      <w:r>
        <w:rPr>
          <w:lang w:val="en-US"/>
        </w:rPr>
        <w:t xml:space="preserve"> </w:t>
      </w:r>
      <w:r>
        <w:t>учреждения</w:t>
      </w:r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</w:t>
      </w:r>
      <w:r>
        <w:t>ЗАО</w:t>
      </w:r>
      <w:r>
        <w:rPr>
          <w:lang w:val="en-US"/>
        </w:rPr>
        <w:t xml:space="preserve"> «</w:t>
      </w:r>
      <w:proofErr w:type="spellStart"/>
      <w:r>
        <w:t>СофтЛайнТрейд</w:t>
      </w:r>
      <w:proofErr w:type="spellEnd"/>
      <w:r>
        <w:rPr>
          <w:lang w:val="en-US"/>
        </w:rPr>
        <w:t xml:space="preserve">» №509/2015 </w:t>
      </w:r>
      <w:r>
        <w:t>от</w:t>
      </w:r>
      <w:r>
        <w:rPr>
          <w:lang w:val="en-US"/>
        </w:rPr>
        <w:t xml:space="preserve"> 15.12.2015</w:t>
      </w:r>
      <w:r>
        <w:t>г</w:t>
      </w:r>
      <w:r>
        <w:rPr>
          <w:lang w:val="en-US"/>
        </w:rPr>
        <w:t>.</w:t>
      </w:r>
    </w:p>
    <w:p w:rsidR="004B5862" w:rsidRDefault="004B5862" w:rsidP="004B5862">
      <w:pPr>
        <w:numPr>
          <w:ilvl w:val="0"/>
          <w:numId w:val="35"/>
        </w:numPr>
        <w:ind w:left="0" w:firstLine="425"/>
        <w:contextualSpacing/>
        <w:jc w:val="both"/>
        <w:rPr>
          <w:lang w:val="en-US"/>
        </w:rPr>
      </w:pPr>
      <w:r>
        <w:rPr>
          <w:lang w:val="en-US"/>
        </w:rPr>
        <w:t xml:space="preserve">Microsoft Windows Server Standard 2012R2 Russian OLP NL Academic Edition 2Proc, 4 </w:t>
      </w:r>
      <w:r>
        <w:t>лицензии</w:t>
      </w:r>
      <w:r>
        <w:rPr>
          <w:lang w:val="en-US"/>
        </w:rPr>
        <w:t xml:space="preserve">, </w:t>
      </w:r>
      <w:proofErr w:type="spellStart"/>
      <w:r>
        <w:t>артикулЗ</w:t>
      </w:r>
      <w:proofErr w:type="spellEnd"/>
      <w:r>
        <w:rPr>
          <w:lang w:val="en-US"/>
        </w:rPr>
        <w:t xml:space="preserve">73-06270, </w:t>
      </w:r>
      <w:r>
        <w:t>Контракт</w:t>
      </w:r>
      <w:r>
        <w:rPr>
          <w:lang w:val="en-US"/>
        </w:rPr>
        <w:t xml:space="preserve"> </w:t>
      </w:r>
      <w:r>
        <w:t>бюджетного</w:t>
      </w:r>
      <w:r>
        <w:rPr>
          <w:lang w:val="en-US"/>
        </w:rPr>
        <w:t xml:space="preserve"> </w:t>
      </w:r>
      <w:r>
        <w:t>учреждения</w:t>
      </w:r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</w:t>
      </w:r>
      <w:r>
        <w:t>ЗАО</w:t>
      </w:r>
      <w:r>
        <w:rPr>
          <w:lang w:val="en-US"/>
        </w:rPr>
        <w:t xml:space="preserve"> «</w:t>
      </w:r>
      <w:proofErr w:type="spellStart"/>
      <w:r>
        <w:t>СофтЛайнТрейд</w:t>
      </w:r>
      <w:proofErr w:type="spellEnd"/>
      <w:r>
        <w:rPr>
          <w:lang w:val="en-US"/>
        </w:rPr>
        <w:t xml:space="preserve">» №509/2015 </w:t>
      </w:r>
      <w:r>
        <w:t>от</w:t>
      </w:r>
      <w:r>
        <w:rPr>
          <w:lang w:val="en-US"/>
        </w:rPr>
        <w:t xml:space="preserve"> 15.12.2015</w:t>
      </w:r>
      <w:r>
        <w:t>г</w:t>
      </w:r>
      <w:r>
        <w:rPr>
          <w:lang w:val="en-US"/>
        </w:rPr>
        <w:t>.</w:t>
      </w:r>
    </w:p>
    <w:p w:rsidR="004B5862" w:rsidRDefault="004B5862" w:rsidP="004B5862">
      <w:pPr>
        <w:numPr>
          <w:ilvl w:val="0"/>
          <w:numId w:val="35"/>
        </w:numPr>
        <w:ind w:left="0" w:firstLine="425"/>
        <w:contextualSpacing/>
        <w:jc w:val="both"/>
        <w:rPr>
          <w:lang w:val="en-US"/>
        </w:rPr>
      </w:pPr>
      <w:r>
        <w:rPr>
          <w:lang w:val="en-US"/>
        </w:rPr>
        <w:t xml:space="preserve">Microsoft SQL Server Standard Core 2014 Russian OLP 2 NL Academic Edition Q1fd, 4 </w:t>
      </w:r>
      <w:r>
        <w:t>лицензии</w:t>
      </w:r>
      <w:r>
        <w:rPr>
          <w:lang w:val="en-US"/>
        </w:rPr>
        <w:t xml:space="preserve">, </w:t>
      </w:r>
      <w:r>
        <w:t>артикул</w:t>
      </w:r>
      <w:r>
        <w:rPr>
          <w:lang w:val="en-US"/>
        </w:rPr>
        <w:t xml:space="preserve"> 7NQ-00545, </w:t>
      </w:r>
      <w:r>
        <w:t>Контракт</w:t>
      </w:r>
      <w:r>
        <w:rPr>
          <w:lang w:val="en-US"/>
        </w:rPr>
        <w:t xml:space="preserve"> </w:t>
      </w:r>
      <w:r>
        <w:t>бюджетн</w:t>
      </w:r>
      <w:r>
        <w:t>о</w:t>
      </w:r>
      <w:r>
        <w:t>го</w:t>
      </w:r>
      <w:r>
        <w:rPr>
          <w:lang w:val="en-US"/>
        </w:rPr>
        <w:t xml:space="preserve"> </w:t>
      </w:r>
      <w:r>
        <w:t>учреждения</w:t>
      </w:r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</w:t>
      </w:r>
      <w:r>
        <w:t>ЗАО</w:t>
      </w:r>
      <w:r>
        <w:rPr>
          <w:lang w:val="en-US"/>
        </w:rPr>
        <w:t xml:space="preserve"> «</w:t>
      </w:r>
      <w:proofErr w:type="spellStart"/>
      <w:r>
        <w:t>СофтЛайнТрейд</w:t>
      </w:r>
      <w:proofErr w:type="spellEnd"/>
      <w:r>
        <w:rPr>
          <w:lang w:val="en-US"/>
        </w:rPr>
        <w:t xml:space="preserve">» №509/2015 </w:t>
      </w:r>
      <w:r>
        <w:t>от</w:t>
      </w:r>
      <w:r>
        <w:rPr>
          <w:lang w:val="en-US"/>
        </w:rPr>
        <w:t xml:space="preserve"> 15.12.2015</w:t>
      </w:r>
      <w:r>
        <w:t>г</w:t>
      </w:r>
      <w:r>
        <w:rPr>
          <w:lang w:val="en-US"/>
        </w:rPr>
        <w:t>.</w:t>
      </w:r>
    </w:p>
    <w:p w:rsidR="004B5862" w:rsidRDefault="004B5862" w:rsidP="004B5862">
      <w:pPr>
        <w:numPr>
          <w:ilvl w:val="0"/>
          <w:numId w:val="35"/>
        </w:numPr>
        <w:ind w:left="0" w:firstLine="425"/>
        <w:contextualSpacing/>
        <w:jc w:val="both"/>
        <w:rPr>
          <w:lang w:val="en-US"/>
        </w:rPr>
      </w:pPr>
      <w:r>
        <w:rPr>
          <w:lang w:val="en-US"/>
        </w:rPr>
        <w:t xml:space="preserve">Microsoft Windows Server CAL 2012 Russian OLP NL Academic Edition Device CAL, 50 </w:t>
      </w:r>
      <w:r>
        <w:t>лицензий</w:t>
      </w:r>
      <w:r>
        <w:rPr>
          <w:lang w:val="en-US"/>
        </w:rPr>
        <w:t xml:space="preserve">, </w:t>
      </w:r>
      <w:r>
        <w:t>артикул</w:t>
      </w:r>
      <w:r>
        <w:rPr>
          <w:lang w:val="en-US"/>
        </w:rPr>
        <w:t xml:space="preserve"> R18-04335, </w:t>
      </w:r>
      <w:r>
        <w:t>Договор</w:t>
      </w:r>
      <w:r>
        <w:rPr>
          <w:lang w:val="en-US"/>
        </w:rPr>
        <w:t xml:space="preserve"> </w:t>
      </w:r>
      <w:r>
        <w:t>бюджетн</w:t>
      </w:r>
      <w:r>
        <w:t>о</w:t>
      </w:r>
      <w:r>
        <w:t>го</w:t>
      </w:r>
      <w:r>
        <w:rPr>
          <w:lang w:val="en-US"/>
        </w:rPr>
        <w:t xml:space="preserve"> </w:t>
      </w:r>
      <w:r>
        <w:t>учреждения</w:t>
      </w:r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</w:t>
      </w:r>
      <w:r>
        <w:t>ЗАО</w:t>
      </w:r>
      <w:r>
        <w:rPr>
          <w:lang w:val="en-US"/>
        </w:rPr>
        <w:t xml:space="preserve"> «</w:t>
      </w:r>
      <w:proofErr w:type="spellStart"/>
      <w:r>
        <w:t>СофтЛайнТрейд</w:t>
      </w:r>
      <w:proofErr w:type="spellEnd"/>
      <w:r>
        <w:rPr>
          <w:lang w:val="en-US"/>
        </w:rPr>
        <w:t xml:space="preserve">» №511/2015 </w:t>
      </w:r>
      <w:r>
        <w:t>от</w:t>
      </w:r>
      <w:r>
        <w:rPr>
          <w:lang w:val="en-US"/>
        </w:rPr>
        <w:t xml:space="preserve"> 15.12.2015</w:t>
      </w:r>
      <w:r>
        <w:t>г</w:t>
      </w:r>
      <w:r>
        <w:rPr>
          <w:lang w:val="en-US"/>
        </w:rPr>
        <w:t>.</w:t>
      </w:r>
    </w:p>
    <w:p w:rsidR="004B5862" w:rsidRDefault="004B5862" w:rsidP="004B5862">
      <w:pPr>
        <w:numPr>
          <w:ilvl w:val="0"/>
          <w:numId w:val="35"/>
        </w:numPr>
        <w:ind w:left="0" w:firstLine="425"/>
        <w:contextualSpacing/>
        <w:jc w:val="both"/>
        <w:rPr>
          <w:lang w:val="en-US"/>
        </w:rPr>
      </w:pPr>
      <w:r>
        <w:rPr>
          <w:lang w:val="en-US"/>
        </w:rPr>
        <w:t xml:space="preserve">Microsoft Windows Remote Desktop Services CAL 2012 Russian OLP NL Academic Edition Device CAL, 50 </w:t>
      </w:r>
      <w:r>
        <w:t>лицензий</w:t>
      </w:r>
      <w:r>
        <w:rPr>
          <w:lang w:val="en-US"/>
        </w:rPr>
        <w:t xml:space="preserve">, </w:t>
      </w:r>
      <w:r>
        <w:t>артикул</w:t>
      </w:r>
      <w:r>
        <w:rPr>
          <w:lang w:val="en-US"/>
        </w:rPr>
        <w:t xml:space="preserve"> 6VC-02115, </w:t>
      </w:r>
      <w:r>
        <w:t>Договор</w:t>
      </w:r>
      <w:r>
        <w:rPr>
          <w:lang w:val="en-US"/>
        </w:rPr>
        <w:t xml:space="preserve"> </w:t>
      </w:r>
      <w:r>
        <w:t>бюджетного</w:t>
      </w:r>
      <w:r>
        <w:rPr>
          <w:lang w:val="en-US"/>
        </w:rPr>
        <w:t xml:space="preserve"> </w:t>
      </w:r>
      <w:r>
        <w:t>учреждения</w:t>
      </w:r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</w:t>
      </w:r>
      <w:r>
        <w:t>ЗАО</w:t>
      </w:r>
      <w:r>
        <w:rPr>
          <w:lang w:val="en-US"/>
        </w:rPr>
        <w:t xml:space="preserve"> «</w:t>
      </w:r>
      <w:proofErr w:type="spellStart"/>
      <w:r>
        <w:t>СофтЛайнТрейд</w:t>
      </w:r>
      <w:proofErr w:type="spellEnd"/>
      <w:r>
        <w:rPr>
          <w:lang w:val="en-US"/>
        </w:rPr>
        <w:t xml:space="preserve">» №511/2015 </w:t>
      </w:r>
      <w:r>
        <w:t>от</w:t>
      </w:r>
      <w:r>
        <w:rPr>
          <w:lang w:val="en-US"/>
        </w:rPr>
        <w:t xml:space="preserve"> 15.12.2015</w:t>
      </w:r>
      <w:r>
        <w:t>г</w:t>
      </w:r>
      <w:r>
        <w:rPr>
          <w:lang w:val="en-US"/>
        </w:rPr>
        <w:t>.</w:t>
      </w:r>
    </w:p>
    <w:p w:rsidR="004B5862" w:rsidRDefault="004B5862" w:rsidP="004B5862">
      <w:pPr>
        <w:numPr>
          <w:ilvl w:val="0"/>
          <w:numId w:val="35"/>
        </w:numPr>
        <w:ind w:left="0" w:firstLine="425"/>
        <w:contextualSpacing/>
        <w:jc w:val="both"/>
        <w:rPr>
          <w:lang w:val="en-US"/>
        </w:rPr>
      </w:pPr>
      <w:r>
        <w:rPr>
          <w:lang w:val="en-US"/>
        </w:rPr>
        <w:t xml:space="preserve">Microsoft Office Standard 2016 Russian OLP NL Academic Edition, 60 </w:t>
      </w:r>
      <w:r>
        <w:t>лицензий</w:t>
      </w:r>
      <w:r>
        <w:rPr>
          <w:lang w:val="en-US"/>
        </w:rPr>
        <w:t xml:space="preserve">, </w:t>
      </w:r>
      <w:r>
        <w:t>артикул</w:t>
      </w:r>
      <w:r>
        <w:rPr>
          <w:lang w:val="en-US"/>
        </w:rPr>
        <w:t xml:space="preserve"> 021-10548, </w:t>
      </w:r>
      <w:r>
        <w:t>Договор</w:t>
      </w:r>
      <w:r>
        <w:rPr>
          <w:lang w:val="en-US"/>
        </w:rPr>
        <w:t xml:space="preserve"> </w:t>
      </w:r>
      <w:r>
        <w:t>бюджетного</w:t>
      </w:r>
      <w:r>
        <w:rPr>
          <w:lang w:val="en-US"/>
        </w:rPr>
        <w:t xml:space="preserve"> </w:t>
      </w:r>
      <w:r>
        <w:t>учреждения</w:t>
      </w:r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</w:t>
      </w:r>
      <w:r>
        <w:t>ЗАО</w:t>
      </w:r>
      <w:r>
        <w:rPr>
          <w:lang w:val="en-US"/>
        </w:rPr>
        <w:t xml:space="preserve"> «</w:t>
      </w:r>
      <w:proofErr w:type="spellStart"/>
      <w:r>
        <w:t>СофтЛайнТрейд</w:t>
      </w:r>
      <w:proofErr w:type="spellEnd"/>
      <w:r>
        <w:rPr>
          <w:lang w:val="en-US"/>
        </w:rPr>
        <w:t xml:space="preserve">» №511/2015 </w:t>
      </w:r>
      <w:r>
        <w:t>от</w:t>
      </w:r>
      <w:r>
        <w:rPr>
          <w:lang w:val="en-US"/>
        </w:rPr>
        <w:t xml:space="preserve"> 15.12.2015</w:t>
      </w:r>
      <w:r>
        <w:t>г</w:t>
      </w:r>
      <w:r>
        <w:rPr>
          <w:lang w:val="en-US"/>
        </w:rPr>
        <w:t>.</w:t>
      </w:r>
    </w:p>
    <w:p w:rsidR="004B5862" w:rsidRDefault="004B5862" w:rsidP="004B5862">
      <w:pPr>
        <w:numPr>
          <w:ilvl w:val="0"/>
          <w:numId w:val="35"/>
        </w:numPr>
        <w:ind w:left="0" w:firstLine="425"/>
        <w:contextualSpacing/>
        <w:jc w:val="both"/>
        <w:rPr>
          <w:lang w:val="en-US"/>
        </w:rPr>
      </w:pPr>
      <w:r>
        <w:rPr>
          <w:lang w:val="en-US"/>
        </w:rPr>
        <w:t xml:space="preserve">ABBYY Fine Reader 12 Corporate 5 </w:t>
      </w:r>
      <w:r>
        <w:t>лицензий</w:t>
      </w:r>
      <w:r>
        <w:rPr>
          <w:lang w:val="en-US"/>
        </w:rPr>
        <w:t xml:space="preserve"> Per Seat Academic, 2 </w:t>
      </w:r>
      <w:r>
        <w:t>комплекта</w:t>
      </w:r>
      <w:r>
        <w:rPr>
          <w:lang w:val="en-US"/>
        </w:rPr>
        <w:t xml:space="preserve">, </w:t>
      </w:r>
      <w:r>
        <w:t>артикул</w:t>
      </w:r>
      <w:r>
        <w:rPr>
          <w:lang w:val="en-US"/>
        </w:rPr>
        <w:t xml:space="preserve"> AF12-2P1P05-102/AD, </w:t>
      </w:r>
      <w:r>
        <w:t>Договор</w:t>
      </w:r>
      <w:r>
        <w:rPr>
          <w:lang w:val="en-US"/>
        </w:rPr>
        <w:t xml:space="preserve"> </w:t>
      </w:r>
      <w:r>
        <w:t>бюджетного</w:t>
      </w:r>
      <w:r>
        <w:rPr>
          <w:lang w:val="en-US"/>
        </w:rPr>
        <w:t xml:space="preserve"> </w:t>
      </w:r>
      <w:r>
        <w:t>учр</w:t>
      </w:r>
      <w:r>
        <w:t>е</w:t>
      </w:r>
      <w:r>
        <w:t>ждения</w:t>
      </w:r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</w:t>
      </w:r>
      <w:r>
        <w:t>ЗАО</w:t>
      </w:r>
      <w:r>
        <w:rPr>
          <w:lang w:val="en-US"/>
        </w:rPr>
        <w:t xml:space="preserve"> «</w:t>
      </w:r>
      <w:proofErr w:type="spellStart"/>
      <w:r>
        <w:t>СофтЛайнТрейд</w:t>
      </w:r>
      <w:proofErr w:type="spellEnd"/>
      <w:r>
        <w:rPr>
          <w:lang w:val="en-US"/>
        </w:rPr>
        <w:t xml:space="preserve">» №511/2015 </w:t>
      </w:r>
      <w:r>
        <w:t>от</w:t>
      </w:r>
      <w:r>
        <w:rPr>
          <w:lang w:val="en-US"/>
        </w:rPr>
        <w:t xml:space="preserve"> 15.12.2015</w:t>
      </w:r>
      <w:r>
        <w:t>г</w:t>
      </w:r>
      <w:r>
        <w:rPr>
          <w:lang w:val="en-US"/>
        </w:rPr>
        <w:t>.</w:t>
      </w:r>
    </w:p>
    <w:p w:rsidR="004B5862" w:rsidRDefault="004B5862" w:rsidP="004B5862">
      <w:pPr>
        <w:numPr>
          <w:ilvl w:val="0"/>
          <w:numId w:val="35"/>
        </w:numPr>
        <w:ind w:left="0" w:firstLine="425"/>
        <w:contextualSpacing/>
        <w:jc w:val="both"/>
        <w:rPr>
          <w:lang w:val="en-US"/>
        </w:rPr>
      </w:pPr>
      <w:proofErr w:type="spellStart"/>
      <w:r>
        <w:rPr>
          <w:lang w:val="en-US"/>
        </w:rPr>
        <w:t>Kaspersky</w:t>
      </w:r>
      <w:proofErr w:type="spellEnd"/>
      <w:r>
        <w:rPr>
          <w:lang w:val="en-US"/>
        </w:rPr>
        <w:t xml:space="preserve"> Endpoint Security </w:t>
      </w:r>
      <w:proofErr w:type="spellStart"/>
      <w:r>
        <w:t>длябизнеса</w:t>
      </w:r>
      <w:proofErr w:type="spellEnd"/>
      <w:r>
        <w:rPr>
          <w:lang w:val="en-US"/>
        </w:rPr>
        <w:t xml:space="preserve"> – </w:t>
      </w:r>
      <w:r>
        <w:t>Стандартный</w:t>
      </w:r>
      <w:r>
        <w:rPr>
          <w:lang w:val="en-US"/>
        </w:rPr>
        <w:t xml:space="preserve"> Russian Edition 250-499 Node 1 year Educational Renewal License, 353 </w:t>
      </w:r>
      <w:r>
        <w:t>л</w:t>
      </w:r>
      <w:r>
        <w:t>и</w:t>
      </w:r>
      <w:r>
        <w:t>цензии</w:t>
      </w:r>
      <w:r>
        <w:rPr>
          <w:lang w:val="en-US"/>
        </w:rPr>
        <w:t xml:space="preserve">, </w:t>
      </w:r>
      <w:r>
        <w:t>артикул</w:t>
      </w:r>
      <w:r>
        <w:rPr>
          <w:lang w:val="en-US"/>
        </w:rPr>
        <w:t xml:space="preserve"> KL4863RATFQ, </w:t>
      </w:r>
      <w:r>
        <w:t>Договор</w:t>
      </w:r>
      <w:r>
        <w:rPr>
          <w:lang w:val="en-US"/>
        </w:rPr>
        <w:t xml:space="preserve"> </w:t>
      </w:r>
      <w:r>
        <w:t>бюджетного</w:t>
      </w:r>
      <w:r>
        <w:rPr>
          <w:lang w:val="en-US"/>
        </w:rPr>
        <w:t xml:space="preserve"> </w:t>
      </w:r>
      <w:r>
        <w:t>учреждения</w:t>
      </w:r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</w:t>
      </w:r>
      <w:r>
        <w:t>ЗАО</w:t>
      </w:r>
      <w:r>
        <w:rPr>
          <w:lang w:val="en-US"/>
        </w:rPr>
        <w:t xml:space="preserve"> «</w:t>
      </w:r>
      <w:proofErr w:type="spellStart"/>
      <w:r>
        <w:t>СофтЛайнТрейд</w:t>
      </w:r>
      <w:proofErr w:type="spellEnd"/>
      <w:r>
        <w:rPr>
          <w:lang w:val="en-US"/>
        </w:rPr>
        <w:t>» №511/2016</w:t>
      </w:r>
      <w:r>
        <w:t>от</w:t>
      </w:r>
      <w:r>
        <w:rPr>
          <w:lang w:val="en-US"/>
        </w:rPr>
        <w:t>30.12.2016</w:t>
      </w:r>
      <w:r>
        <w:t>г</w:t>
      </w:r>
      <w:r>
        <w:rPr>
          <w:lang w:val="en-US"/>
        </w:rPr>
        <w:t>.</w:t>
      </w:r>
    </w:p>
    <w:p w:rsidR="004B5862" w:rsidRDefault="004B5862" w:rsidP="004B5862">
      <w:pPr>
        <w:numPr>
          <w:ilvl w:val="0"/>
          <w:numId w:val="35"/>
        </w:numPr>
        <w:ind w:left="0" w:firstLine="425"/>
        <w:contextualSpacing/>
        <w:jc w:val="both"/>
        <w:rPr>
          <w:lang w:val="en-US"/>
        </w:rPr>
      </w:pPr>
      <w:proofErr w:type="spellStart"/>
      <w:r>
        <w:rPr>
          <w:lang w:val="en-US"/>
        </w:rPr>
        <w:t>Kaspersky</w:t>
      </w:r>
      <w:proofErr w:type="spellEnd"/>
      <w:r>
        <w:rPr>
          <w:lang w:val="en-US"/>
        </w:rPr>
        <w:t xml:space="preserve"> Security </w:t>
      </w:r>
      <w:r>
        <w:t>для</w:t>
      </w:r>
      <w:r>
        <w:rPr>
          <w:lang w:val="en-US"/>
        </w:rPr>
        <w:t xml:space="preserve"> </w:t>
      </w:r>
      <w:r>
        <w:t>почтовых</w:t>
      </w:r>
      <w:r>
        <w:rPr>
          <w:lang w:val="en-US"/>
        </w:rPr>
        <w:t xml:space="preserve"> </w:t>
      </w:r>
      <w:r>
        <w:t>серверов</w:t>
      </w:r>
      <w:r>
        <w:rPr>
          <w:lang w:val="en-US"/>
        </w:rPr>
        <w:t xml:space="preserve"> –Russian Edition 250-499 </w:t>
      </w:r>
      <w:proofErr w:type="spellStart"/>
      <w:r>
        <w:rPr>
          <w:lang w:val="en-US"/>
        </w:rPr>
        <w:t>MailAddress</w:t>
      </w:r>
      <w:proofErr w:type="spellEnd"/>
      <w:r>
        <w:rPr>
          <w:lang w:val="en-US"/>
        </w:rPr>
        <w:t xml:space="preserve"> 1 year Educational Renewal License, 250 </w:t>
      </w:r>
      <w:r>
        <w:t>лицензий</w:t>
      </w:r>
      <w:r>
        <w:rPr>
          <w:lang w:val="en-US"/>
        </w:rPr>
        <w:t xml:space="preserve">, </w:t>
      </w:r>
      <w:r>
        <w:t>артикул</w:t>
      </w:r>
      <w:r>
        <w:rPr>
          <w:lang w:val="en-US"/>
        </w:rPr>
        <w:t xml:space="preserve"> KL4313RATFQ, </w:t>
      </w:r>
      <w:r>
        <w:t>Договор</w:t>
      </w:r>
      <w:r>
        <w:rPr>
          <w:lang w:val="en-US"/>
        </w:rPr>
        <w:t xml:space="preserve"> </w:t>
      </w:r>
      <w:r>
        <w:t>бюджетного</w:t>
      </w:r>
      <w:r>
        <w:rPr>
          <w:lang w:val="en-US"/>
        </w:rPr>
        <w:t xml:space="preserve"> </w:t>
      </w:r>
      <w:r>
        <w:t>учреждения</w:t>
      </w:r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</w:t>
      </w:r>
      <w:r>
        <w:t>ЗАО</w:t>
      </w:r>
      <w:r>
        <w:rPr>
          <w:lang w:val="en-US"/>
        </w:rPr>
        <w:t xml:space="preserve"> «</w:t>
      </w:r>
      <w:proofErr w:type="spellStart"/>
      <w:r>
        <w:t>СофтЛайнТрейд</w:t>
      </w:r>
      <w:proofErr w:type="spellEnd"/>
      <w:r>
        <w:rPr>
          <w:lang w:val="en-US"/>
        </w:rPr>
        <w:t>» №511/2016</w:t>
      </w:r>
      <w:r>
        <w:t>от</w:t>
      </w:r>
      <w:r>
        <w:rPr>
          <w:lang w:val="en-US"/>
        </w:rPr>
        <w:t>30.12.2016</w:t>
      </w:r>
      <w:r>
        <w:t>г</w:t>
      </w:r>
      <w:r>
        <w:rPr>
          <w:lang w:val="en-US"/>
        </w:rPr>
        <w:t>.</w:t>
      </w:r>
    </w:p>
    <w:p w:rsidR="004B5862" w:rsidRDefault="004B5862" w:rsidP="004B5862">
      <w:pPr>
        <w:numPr>
          <w:ilvl w:val="0"/>
          <w:numId w:val="35"/>
        </w:numPr>
        <w:ind w:left="0" w:firstLine="425"/>
        <w:contextualSpacing/>
        <w:jc w:val="both"/>
      </w:pPr>
      <w:proofErr w:type="spellStart"/>
      <w:r>
        <w:rPr>
          <w:lang w:val="en-US"/>
        </w:rPr>
        <w:lastRenderedPageBreak/>
        <w:t>DrWebServerSecuritySuite</w:t>
      </w:r>
      <w:proofErr w:type="spellEnd"/>
      <w:r>
        <w:t xml:space="preserve"> Антивирус (за 1 лицензию в диапазоне на год) продление, 1 лицензия, артикул </w:t>
      </w:r>
      <w:r>
        <w:rPr>
          <w:lang w:val="en-US"/>
        </w:rPr>
        <w:t>LBS</w:t>
      </w:r>
      <w:r>
        <w:t>-</w:t>
      </w:r>
      <w:r>
        <w:rPr>
          <w:lang w:val="en-US"/>
        </w:rPr>
        <w:t>AC</w:t>
      </w:r>
      <w:r>
        <w:t>-12</w:t>
      </w:r>
      <w:r>
        <w:rPr>
          <w:lang w:val="en-US"/>
        </w:rPr>
        <w:t>M</w:t>
      </w:r>
      <w:r>
        <w:t>-2-</w:t>
      </w:r>
      <w:r>
        <w:rPr>
          <w:lang w:val="en-US"/>
        </w:rPr>
        <w:t>B</w:t>
      </w:r>
      <w:r>
        <w:t>1, Д</w:t>
      </w:r>
      <w:r>
        <w:t>о</w:t>
      </w:r>
      <w:r>
        <w:t xml:space="preserve">говор бюджетного учреждения с ЗАО «Софт </w:t>
      </w:r>
      <w:proofErr w:type="spellStart"/>
      <w:r>
        <w:t>Лайн</w:t>
      </w:r>
      <w:proofErr w:type="spellEnd"/>
      <w:r>
        <w:t xml:space="preserve"> </w:t>
      </w:r>
      <w:proofErr w:type="spellStart"/>
      <w:r>
        <w:t>Трейд</w:t>
      </w:r>
      <w:proofErr w:type="spellEnd"/>
      <w:r>
        <w:t>» №511/2016 от 30.12.2016г.</w:t>
      </w:r>
    </w:p>
    <w:p w:rsidR="004B5862" w:rsidRDefault="004B5862" w:rsidP="004B5862">
      <w:pPr>
        <w:numPr>
          <w:ilvl w:val="0"/>
          <w:numId w:val="35"/>
        </w:numPr>
        <w:ind w:left="0" w:firstLine="425"/>
        <w:contextualSpacing/>
        <w:jc w:val="both"/>
      </w:pPr>
      <w:proofErr w:type="spellStart"/>
      <w:r>
        <w:rPr>
          <w:lang w:val="en-US"/>
        </w:rPr>
        <w:t>DrWebDesktopSecuritySuite</w:t>
      </w:r>
      <w:proofErr w:type="spellEnd"/>
      <w:r>
        <w:t xml:space="preserve"> Антивирус (за 1 лицензию в диапазоне на год) продление, 1 лицензия, артикул </w:t>
      </w:r>
      <w:r>
        <w:rPr>
          <w:lang w:val="en-US"/>
        </w:rPr>
        <w:t>LBW</w:t>
      </w:r>
      <w:r>
        <w:t>-</w:t>
      </w:r>
      <w:r>
        <w:rPr>
          <w:lang w:val="en-US"/>
        </w:rPr>
        <w:t>AC</w:t>
      </w:r>
      <w:r>
        <w:t>-12</w:t>
      </w:r>
      <w:r>
        <w:rPr>
          <w:lang w:val="en-US"/>
        </w:rPr>
        <w:t>M</w:t>
      </w:r>
      <w:r>
        <w:t>-200-</w:t>
      </w:r>
      <w:r>
        <w:rPr>
          <w:lang w:val="en-US"/>
        </w:rPr>
        <w:t>B</w:t>
      </w:r>
      <w:r>
        <w:t xml:space="preserve">1, Договор бюджетного учреждения с ЗАО «Софт </w:t>
      </w:r>
      <w:proofErr w:type="spellStart"/>
      <w:r>
        <w:t>Лайн</w:t>
      </w:r>
      <w:proofErr w:type="spellEnd"/>
      <w:r>
        <w:t xml:space="preserve"> </w:t>
      </w:r>
      <w:proofErr w:type="spellStart"/>
      <w:r>
        <w:t>Трейд</w:t>
      </w:r>
      <w:proofErr w:type="spellEnd"/>
      <w:r>
        <w:t>» №511/2016 от 30.12.2016г.</w:t>
      </w:r>
    </w:p>
    <w:p w:rsidR="004B5862" w:rsidRDefault="004B5862" w:rsidP="004B5862">
      <w:pPr>
        <w:numPr>
          <w:ilvl w:val="0"/>
          <w:numId w:val="35"/>
        </w:numPr>
        <w:ind w:left="0" w:firstLine="425"/>
        <w:contextualSpacing/>
        <w:jc w:val="both"/>
      </w:pPr>
      <w:proofErr w:type="spellStart"/>
      <w:r>
        <w:rPr>
          <w:lang w:val="en-US"/>
        </w:rPr>
        <w:t>AUTIDESKAutoCADDesignSuiteUltimate</w:t>
      </w:r>
      <w:proofErr w:type="spellEnd"/>
      <w:r>
        <w:t xml:space="preserve"> 2014, разрешение на одновременное подключение до 1250 устройств. Лицензия </w:t>
      </w:r>
      <w:r>
        <w:rPr>
          <w:lang w:val="en-US"/>
        </w:rPr>
        <w:t>559-87919553.</w:t>
      </w:r>
    </w:p>
    <w:p w:rsidR="004B5862" w:rsidRDefault="004B5862" w:rsidP="004B5862">
      <w:pPr>
        <w:numPr>
          <w:ilvl w:val="0"/>
          <w:numId w:val="35"/>
        </w:numPr>
        <w:ind w:left="0" w:firstLine="425"/>
        <w:contextualSpacing/>
        <w:jc w:val="both"/>
        <w:rPr>
          <w:lang w:val="en-US"/>
        </w:rPr>
      </w:pPr>
      <w:proofErr w:type="spellStart"/>
      <w:r>
        <w:rPr>
          <w:lang w:val="en-US"/>
        </w:rPr>
        <w:t>MatLab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Simulink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MathWorks</w:t>
      </w:r>
      <w:proofErr w:type="spellEnd"/>
      <w:r>
        <w:rPr>
          <w:lang w:val="en-US"/>
        </w:rPr>
        <w:t>, unlimited №DVD10B.</w:t>
      </w:r>
    </w:p>
    <w:p w:rsidR="004B5862" w:rsidRDefault="004B5862" w:rsidP="004B5862">
      <w:pPr>
        <w:numPr>
          <w:ilvl w:val="0"/>
          <w:numId w:val="35"/>
        </w:numPr>
        <w:ind w:left="0" w:firstLine="425"/>
        <w:contextualSpacing/>
        <w:jc w:val="both"/>
        <w:rPr>
          <w:lang w:val="en-US"/>
        </w:rPr>
      </w:pPr>
      <w:r>
        <w:rPr>
          <w:lang w:val="en-US"/>
        </w:rPr>
        <w:t xml:space="preserve">Adobe Photoshop Extended CS4 11.0 WIN AOO License RU, 12 </w:t>
      </w:r>
      <w:r>
        <w:t>лицензий</w:t>
      </w:r>
      <w:r>
        <w:rPr>
          <w:lang w:val="en-US"/>
        </w:rPr>
        <w:t>, WIN S/N 1330-1006-4785-6069-0363-0031.</w:t>
      </w:r>
    </w:p>
    <w:p w:rsidR="004B5862" w:rsidRDefault="004B5862" w:rsidP="004B5862">
      <w:pPr>
        <w:numPr>
          <w:ilvl w:val="0"/>
          <w:numId w:val="35"/>
        </w:numPr>
        <w:ind w:left="0" w:firstLine="425"/>
        <w:contextualSpacing/>
        <w:jc w:val="both"/>
        <w:rPr>
          <w:lang w:val="en-US"/>
        </w:rPr>
      </w:pPr>
      <w:r>
        <w:rPr>
          <w:lang w:val="en-US"/>
        </w:rPr>
        <w:t xml:space="preserve">Adobe Photoshop Extended CS5 12.0 WIN AOO License RU (65049824), 12 </w:t>
      </w:r>
      <w:r>
        <w:t>лицензий</w:t>
      </w:r>
      <w:r>
        <w:rPr>
          <w:lang w:val="en-US"/>
        </w:rPr>
        <w:t>, WIN S/N 1330-1002-8305-1567-5657-4784.</w:t>
      </w:r>
    </w:p>
    <w:p w:rsidR="004B5862" w:rsidRDefault="004B5862" w:rsidP="004B5862">
      <w:pPr>
        <w:numPr>
          <w:ilvl w:val="0"/>
          <w:numId w:val="35"/>
        </w:numPr>
        <w:ind w:left="0" w:firstLine="425"/>
        <w:contextualSpacing/>
        <w:jc w:val="both"/>
        <w:rPr>
          <w:lang w:val="en-US"/>
        </w:rPr>
      </w:pPr>
      <w:r>
        <w:rPr>
          <w:lang w:val="en-US"/>
        </w:rPr>
        <w:t xml:space="preserve">Adobe Illustrator CS5 15.0 WIN AOO License RU (650061595), 17 </w:t>
      </w:r>
      <w:r>
        <w:t>лицензий</w:t>
      </w:r>
      <w:r>
        <w:rPr>
          <w:lang w:val="en-US"/>
        </w:rPr>
        <w:t>, WIN S/N 1334-1008-8644-9963-7815-0526.</w:t>
      </w:r>
    </w:p>
    <w:p w:rsidR="004B5862" w:rsidRDefault="004B5862" w:rsidP="004B5862">
      <w:pPr>
        <w:numPr>
          <w:ilvl w:val="0"/>
          <w:numId w:val="35"/>
        </w:numPr>
        <w:ind w:left="0" w:firstLine="425"/>
        <w:contextualSpacing/>
        <w:jc w:val="both"/>
        <w:rPr>
          <w:lang w:val="en-US"/>
        </w:rPr>
      </w:pPr>
      <w:proofErr w:type="spellStart"/>
      <w:r>
        <w:rPr>
          <w:lang w:val="en-US"/>
        </w:rPr>
        <w:t>CorelDRAW</w:t>
      </w:r>
      <w:proofErr w:type="spellEnd"/>
      <w:r>
        <w:rPr>
          <w:lang w:val="en-US"/>
        </w:rPr>
        <w:t xml:space="preserve"> Graphics Suite X4 Education License ML, 48 </w:t>
      </w:r>
      <w:r>
        <w:t>лицензий</w:t>
      </w:r>
      <w:r>
        <w:rPr>
          <w:lang w:val="en-US"/>
        </w:rPr>
        <w:t>, S/N LCCDGSX4MULAA.</w:t>
      </w:r>
    </w:p>
    <w:p w:rsidR="004B5862" w:rsidRDefault="004B5862" w:rsidP="004B5862">
      <w:pPr>
        <w:numPr>
          <w:ilvl w:val="0"/>
          <w:numId w:val="35"/>
        </w:numPr>
        <w:ind w:left="0" w:firstLine="425"/>
        <w:contextualSpacing/>
        <w:jc w:val="both"/>
        <w:rPr>
          <w:lang w:val="en-US"/>
        </w:rPr>
      </w:pPr>
      <w:proofErr w:type="spellStart"/>
      <w:r>
        <w:rPr>
          <w:lang w:val="en-US"/>
        </w:rPr>
        <w:t>CorelDRAW</w:t>
      </w:r>
      <w:proofErr w:type="spellEnd"/>
      <w:r>
        <w:rPr>
          <w:lang w:val="en-US"/>
        </w:rPr>
        <w:t xml:space="preserve"> Graphics Suite X4 Education License ML, 31 </w:t>
      </w:r>
      <w:r>
        <w:t>лицензия</w:t>
      </w:r>
      <w:r>
        <w:rPr>
          <w:lang w:val="en-US"/>
        </w:rPr>
        <w:t>, S/N LCCDGSX4MULAA.</w:t>
      </w:r>
    </w:p>
    <w:p w:rsidR="004B5862" w:rsidRPr="00782E0B" w:rsidRDefault="004B5862" w:rsidP="004B5862">
      <w:pPr>
        <w:ind w:left="34"/>
        <w:rPr>
          <w:i/>
          <w:color w:val="000000"/>
          <w:lang w:val="en-US" w:bidi="ru-RU"/>
        </w:rPr>
      </w:pPr>
    </w:p>
    <w:p w:rsidR="004B5862" w:rsidRPr="00782E0B" w:rsidRDefault="004B5862" w:rsidP="004B5862">
      <w:pPr>
        <w:spacing w:after="200" w:line="276" w:lineRule="auto"/>
        <w:rPr>
          <w:lang w:val="en-US"/>
        </w:rPr>
      </w:pPr>
    </w:p>
    <w:p w:rsidR="00DE0AF5" w:rsidRPr="004B5862" w:rsidRDefault="00DE0AF5" w:rsidP="00DE0AF5">
      <w:pPr>
        <w:ind w:left="34"/>
        <w:rPr>
          <w:i/>
          <w:color w:val="000000"/>
          <w:lang w:val="en-US" w:bidi="ru-RU"/>
        </w:rPr>
      </w:pPr>
    </w:p>
    <w:p w:rsidR="001213AE" w:rsidRPr="004B5862" w:rsidRDefault="001213AE" w:rsidP="00116D98">
      <w:pPr>
        <w:spacing w:after="200" w:line="276" w:lineRule="auto"/>
        <w:rPr>
          <w:lang w:val="en-US"/>
        </w:rPr>
      </w:pPr>
    </w:p>
    <w:sectPr w:rsidR="001213AE" w:rsidRPr="004B5862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6F3" w:rsidRDefault="00F726F3">
      <w:r>
        <w:separator/>
      </w:r>
    </w:p>
  </w:endnote>
  <w:endnote w:type="continuationSeparator" w:id="0">
    <w:p w:rsidR="00F726F3" w:rsidRDefault="00F72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E34" w:rsidRDefault="00234E34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E34" w:rsidRDefault="00C766CF">
    <w:pPr>
      <w:pStyle w:val="af9"/>
      <w:jc w:val="right"/>
    </w:pPr>
    <w:r>
      <w:fldChar w:fldCharType="begin"/>
    </w:r>
    <w:r w:rsidR="00234E34">
      <w:instrText>PAGE   \* MERGEFORMAT</w:instrText>
    </w:r>
    <w:r>
      <w:fldChar w:fldCharType="separate"/>
    </w:r>
    <w:r w:rsidR="00662011">
      <w:rPr>
        <w:noProof/>
      </w:rPr>
      <w:t>2</w:t>
    </w:r>
    <w:r>
      <w:rPr>
        <w:noProof/>
      </w:rPr>
      <w:fldChar w:fldCharType="end"/>
    </w:r>
  </w:p>
  <w:p w:rsidR="00234E34" w:rsidRDefault="00234E34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E34" w:rsidRPr="000D3988" w:rsidRDefault="00234E34" w:rsidP="000504B6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6F3" w:rsidRDefault="00F726F3">
      <w:r>
        <w:separator/>
      </w:r>
    </w:p>
  </w:footnote>
  <w:footnote w:type="continuationSeparator" w:id="0">
    <w:p w:rsidR="00F726F3" w:rsidRDefault="00F726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E34" w:rsidRDefault="00234E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E34" w:rsidRDefault="00234E3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E34" w:rsidRDefault="00234E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D312D5"/>
    <w:multiLevelType w:val="hybridMultilevel"/>
    <w:tmpl w:val="58589FE8"/>
    <w:lvl w:ilvl="0" w:tplc="F5521208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D52921"/>
    <w:multiLevelType w:val="hybridMultilevel"/>
    <w:tmpl w:val="29D4219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22975"/>
    <w:multiLevelType w:val="hybridMultilevel"/>
    <w:tmpl w:val="5900B2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822623"/>
    <w:multiLevelType w:val="hybridMultilevel"/>
    <w:tmpl w:val="DE1C6E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1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53181712"/>
    <w:multiLevelType w:val="multilevel"/>
    <w:tmpl w:val="8C3C6D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0608C5"/>
    <w:multiLevelType w:val="multilevel"/>
    <w:tmpl w:val="5046E5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425B1C"/>
    <w:multiLevelType w:val="hybridMultilevel"/>
    <w:tmpl w:val="45E60BB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7E9730F7"/>
    <w:multiLevelType w:val="hybridMultilevel"/>
    <w:tmpl w:val="6EF89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</w:num>
  <w:num w:numId="3">
    <w:abstractNumId w:val="4"/>
  </w:num>
  <w:num w:numId="4">
    <w:abstractNumId w:val="33"/>
  </w:num>
  <w:num w:numId="5">
    <w:abstractNumId w:val="20"/>
  </w:num>
  <w:num w:numId="6">
    <w:abstractNumId w:val="23"/>
  </w:num>
  <w:num w:numId="7">
    <w:abstractNumId w:val="11"/>
  </w:num>
  <w:num w:numId="8">
    <w:abstractNumId w:val="12"/>
  </w:num>
  <w:num w:numId="9">
    <w:abstractNumId w:val="30"/>
  </w:num>
  <w:num w:numId="10">
    <w:abstractNumId w:val="7"/>
  </w:num>
  <w:num w:numId="11">
    <w:abstractNumId w:val="13"/>
  </w:num>
  <w:num w:numId="12">
    <w:abstractNumId w:val="21"/>
  </w:num>
  <w:num w:numId="13">
    <w:abstractNumId w:val="27"/>
  </w:num>
  <w:num w:numId="14">
    <w:abstractNumId w:val="16"/>
  </w:num>
  <w:num w:numId="15">
    <w:abstractNumId w:val="17"/>
  </w:num>
  <w:num w:numId="16">
    <w:abstractNumId w:val="10"/>
  </w:num>
  <w:num w:numId="17">
    <w:abstractNumId w:val="29"/>
  </w:num>
  <w:num w:numId="18">
    <w:abstractNumId w:val="3"/>
  </w:num>
  <w:num w:numId="19">
    <w:abstractNumId w:val="9"/>
  </w:num>
  <w:num w:numId="20">
    <w:abstractNumId w:val="31"/>
  </w:num>
  <w:num w:numId="21">
    <w:abstractNumId w:val="6"/>
  </w:num>
  <w:num w:numId="22">
    <w:abstractNumId w:val="32"/>
  </w:num>
  <w:num w:numId="23">
    <w:abstractNumId w:val="1"/>
  </w:num>
  <w:num w:numId="24">
    <w:abstractNumId w:val="0"/>
  </w:num>
  <w:num w:numId="25">
    <w:abstractNumId w:val="2"/>
  </w:num>
  <w:num w:numId="26">
    <w:abstractNumId w:val="24"/>
  </w:num>
  <w:num w:numId="27">
    <w:abstractNumId w:val="19"/>
  </w:num>
  <w:num w:numId="28">
    <w:abstractNumId w:val="28"/>
  </w:num>
  <w:num w:numId="29">
    <w:abstractNumId w:val="15"/>
  </w:num>
  <w:num w:numId="30">
    <w:abstractNumId w:val="5"/>
  </w:num>
  <w:num w:numId="31">
    <w:abstractNumId w:val="34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2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504B6"/>
    <w:rsid w:val="000057BA"/>
    <w:rsid w:val="00013DBC"/>
    <w:rsid w:val="00014789"/>
    <w:rsid w:val="000173A2"/>
    <w:rsid w:val="000203A6"/>
    <w:rsid w:val="00030B9C"/>
    <w:rsid w:val="00031748"/>
    <w:rsid w:val="00035288"/>
    <w:rsid w:val="000372F9"/>
    <w:rsid w:val="00037858"/>
    <w:rsid w:val="000426ED"/>
    <w:rsid w:val="00047A4D"/>
    <w:rsid w:val="000504B6"/>
    <w:rsid w:val="00051982"/>
    <w:rsid w:val="00052CEF"/>
    <w:rsid w:val="00053626"/>
    <w:rsid w:val="000578BA"/>
    <w:rsid w:val="00061424"/>
    <w:rsid w:val="00061750"/>
    <w:rsid w:val="000617F0"/>
    <w:rsid w:val="00063073"/>
    <w:rsid w:val="000634A3"/>
    <w:rsid w:val="00064DC3"/>
    <w:rsid w:val="0007112C"/>
    <w:rsid w:val="0007323E"/>
    <w:rsid w:val="00075195"/>
    <w:rsid w:val="000818CC"/>
    <w:rsid w:val="000828BB"/>
    <w:rsid w:val="00084065"/>
    <w:rsid w:val="00085270"/>
    <w:rsid w:val="00087D04"/>
    <w:rsid w:val="00094DB0"/>
    <w:rsid w:val="000958D5"/>
    <w:rsid w:val="000A0256"/>
    <w:rsid w:val="000A1499"/>
    <w:rsid w:val="000A41A1"/>
    <w:rsid w:val="000A6C2D"/>
    <w:rsid w:val="000A7462"/>
    <w:rsid w:val="000C1A99"/>
    <w:rsid w:val="000C4D33"/>
    <w:rsid w:val="000C6376"/>
    <w:rsid w:val="000E0E1B"/>
    <w:rsid w:val="000E17A1"/>
    <w:rsid w:val="000E1F34"/>
    <w:rsid w:val="000E286E"/>
    <w:rsid w:val="000F0FFC"/>
    <w:rsid w:val="000F21A0"/>
    <w:rsid w:val="000F2367"/>
    <w:rsid w:val="000F5E40"/>
    <w:rsid w:val="000F6329"/>
    <w:rsid w:val="001022D2"/>
    <w:rsid w:val="0010258C"/>
    <w:rsid w:val="00103507"/>
    <w:rsid w:val="00106F04"/>
    <w:rsid w:val="001114CE"/>
    <w:rsid w:val="00113C00"/>
    <w:rsid w:val="00113D46"/>
    <w:rsid w:val="00114C06"/>
    <w:rsid w:val="001150D4"/>
    <w:rsid w:val="00116D98"/>
    <w:rsid w:val="001213AE"/>
    <w:rsid w:val="001222A2"/>
    <w:rsid w:val="001252CF"/>
    <w:rsid w:val="0012709A"/>
    <w:rsid w:val="00130641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27B7"/>
    <w:rsid w:val="00143D6A"/>
    <w:rsid w:val="00144231"/>
    <w:rsid w:val="001479EB"/>
    <w:rsid w:val="00150EF9"/>
    <w:rsid w:val="001535C3"/>
    <w:rsid w:val="0015369A"/>
    <w:rsid w:val="00153BD1"/>
    <w:rsid w:val="001556ED"/>
    <w:rsid w:val="0015599E"/>
    <w:rsid w:val="00155AAC"/>
    <w:rsid w:val="00156071"/>
    <w:rsid w:val="0016018D"/>
    <w:rsid w:val="001647CC"/>
    <w:rsid w:val="00166AE4"/>
    <w:rsid w:val="00167189"/>
    <w:rsid w:val="00171E7D"/>
    <w:rsid w:val="001723C4"/>
    <w:rsid w:val="001849F9"/>
    <w:rsid w:val="001853E9"/>
    <w:rsid w:val="0019164F"/>
    <w:rsid w:val="00193A3D"/>
    <w:rsid w:val="00194D15"/>
    <w:rsid w:val="001A00D8"/>
    <w:rsid w:val="001A2FD7"/>
    <w:rsid w:val="001A42F3"/>
    <w:rsid w:val="001A43BC"/>
    <w:rsid w:val="001A60FA"/>
    <w:rsid w:val="001A657C"/>
    <w:rsid w:val="001B24D6"/>
    <w:rsid w:val="001C5894"/>
    <w:rsid w:val="001D01D6"/>
    <w:rsid w:val="001D26D5"/>
    <w:rsid w:val="001D47AA"/>
    <w:rsid w:val="001D4C58"/>
    <w:rsid w:val="001D5064"/>
    <w:rsid w:val="001D57D4"/>
    <w:rsid w:val="001D759C"/>
    <w:rsid w:val="001D7F3A"/>
    <w:rsid w:val="001E2708"/>
    <w:rsid w:val="001E50CE"/>
    <w:rsid w:val="001E5106"/>
    <w:rsid w:val="001E6C8E"/>
    <w:rsid w:val="001F3B1F"/>
    <w:rsid w:val="001F4CF9"/>
    <w:rsid w:val="001F70FE"/>
    <w:rsid w:val="001F73AB"/>
    <w:rsid w:val="00205306"/>
    <w:rsid w:val="002059F3"/>
    <w:rsid w:val="002060F2"/>
    <w:rsid w:val="0020762E"/>
    <w:rsid w:val="002126F5"/>
    <w:rsid w:val="00213064"/>
    <w:rsid w:val="00214989"/>
    <w:rsid w:val="002156AB"/>
    <w:rsid w:val="00215DDB"/>
    <w:rsid w:val="00217C23"/>
    <w:rsid w:val="00217E23"/>
    <w:rsid w:val="0022002E"/>
    <w:rsid w:val="002205A2"/>
    <w:rsid w:val="00225E6C"/>
    <w:rsid w:val="0022660F"/>
    <w:rsid w:val="0022732E"/>
    <w:rsid w:val="00227AF8"/>
    <w:rsid w:val="00230452"/>
    <w:rsid w:val="002313AD"/>
    <w:rsid w:val="00233254"/>
    <w:rsid w:val="00234E34"/>
    <w:rsid w:val="0023598F"/>
    <w:rsid w:val="00250A1C"/>
    <w:rsid w:val="00251884"/>
    <w:rsid w:val="0025246D"/>
    <w:rsid w:val="0025783A"/>
    <w:rsid w:val="00261308"/>
    <w:rsid w:val="0026311A"/>
    <w:rsid w:val="0026415F"/>
    <w:rsid w:val="0026535C"/>
    <w:rsid w:val="00270D31"/>
    <w:rsid w:val="00271591"/>
    <w:rsid w:val="00274FF7"/>
    <w:rsid w:val="0028007C"/>
    <w:rsid w:val="0028292D"/>
    <w:rsid w:val="002834C0"/>
    <w:rsid w:val="00284195"/>
    <w:rsid w:val="0028428A"/>
    <w:rsid w:val="002915E7"/>
    <w:rsid w:val="0029400D"/>
    <w:rsid w:val="00296BAE"/>
    <w:rsid w:val="002A3583"/>
    <w:rsid w:val="002A57FD"/>
    <w:rsid w:val="002B0439"/>
    <w:rsid w:val="002B77BA"/>
    <w:rsid w:val="002C101F"/>
    <w:rsid w:val="002C12FF"/>
    <w:rsid w:val="002C3FB6"/>
    <w:rsid w:val="002C5C75"/>
    <w:rsid w:val="002D001D"/>
    <w:rsid w:val="002D377D"/>
    <w:rsid w:val="002D3C4C"/>
    <w:rsid w:val="002D461F"/>
    <w:rsid w:val="002D5DBF"/>
    <w:rsid w:val="002D6189"/>
    <w:rsid w:val="002D7197"/>
    <w:rsid w:val="002E1368"/>
    <w:rsid w:val="002E31BE"/>
    <w:rsid w:val="002E566B"/>
    <w:rsid w:val="002E69BB"/>
    <w:rsid w:val="002E7D4A"/>
    <w:rsid w:val="002F2894"/>
    <w:rsid w:val="0030097F"/>
    <w:rsid w:val="0032101F"/>
    <w:rsid w:val="00322CC7"/>
    <w:rsid w:val="003343CB"/>
    <w:rsid w:val="003356B1"/>
    <w:rsid w:val="00336356"/>
    <w:rsid w:val="00336759"/>
    <w:rsid w:val="00354199"/>
    <w:rsid w:val="00354E8D"/>
    <w:rsid w:val="00356EF5"/>
    <w:rsid w:val="003571A7"/>
    <w:rsid w:val="0036186D"/>
    <w:rsid w:val="00367D57"/>
    <w:rsid w:val="00370B61"/>
    <w:rsid w:val="00374BC5"/>
    <w:rsid w:val="00382837"/>
    <w:rsid w:val="0038443B"/>
    <w:rsid w:val="0038465D"/>
    <w:rsid w:val="0038554E"/>
    <w:rsid w:val="00385679"/>
    <w:rsid w:val="0039008B"/>
    <w:rsid w:val="00393B56"/>
    <w:rsid w:val="003A172B"/>
    <w:rsid w:val="003A3E9A"/>
    <w:rsid w:val="003B29D1"/>
    <w:rsid w:val="003B76A0"/>
    <w:rsid w:val="003C13CA"/>
    <w:rsid w:val="003C62E7"/>
    <w:rsid w:val="003C6F6D"/>
    <w:rsid w:val="003D27F4"/>
    <w:rsid w:val="003D2D0B"/>
    <w:rsid w:val="003D3A9B"/>
    <w:rsid w:val="003D3C0D"/>
    <w:rsid w:val="003D4CA4"/>
    <w:rsid w:val="003D5F87"/>
    <w:rsid w:val="003D6A2F"/>
    <w:rsid w:val="003D6A4B"/>
    <w:rsid w:val="003D6DE9"/>
    <w:rsid w:val="003E46FC"/>
    <w:rsid w:val="003E519A"/>
    <w:rsid w:val="003E5555"/>
    <w:rsid w:val="003E75F3"/>
    <w:rsid w:val="003F06F7"/>
    <w:rsid w:val="003F2739"/>
    <w:rsid w:val="003F42CB"/>
    <w:rsid w:val="003F4A18"/>
    <w:rsid w:val="003F52F5"/>
    <w:rsid w:val="003F5DB2"/>
    <w:rsid w:val="003F6B43"/>
    <w:rsid w:val="003F6E6F"/>
    <w:rsid w:val="003F739B"/>
    <w:rsid w:val="00402E26"/>
    <w:rsid w:val="00404E9E"/>
    <w:rsid w:val="00406571"/>
    <w:rsid w:val="00414872"/>
    <w:rsid w:val="00417CA2"/>
    <w:rsid w:val="00417EBB"/>
    <w:rsid w:val="004242FE"/>
    <w:rsid w:val="004244F8"/>
    <w:rsid w:val="0042510E"/>
    <w:rsid w:val="00425BF2"/>
    <w:rsid w:val="00430C44"/>
    <w:rsid w:val="00430CEC"/>
    <w:rsid w:val="00440DEC"/>
    <w:rsid w:val="00441B14"/>
    <w:rsid w:val="0044457E"/>
    <w:rsid w:val="004453BC"/>
    <w:rsid w:val="00445C07"/>
    <w:rsid w:val="00445EBA"/>
    <w:rsid w:val="0044793A"/>
    <w:rsid w:val="00460BEF"/>
    <w:rsid w:val="0046244F"/>
    <w:rsid w:val="004627ED"/>
    <w:rsid w:val="00463048"/>
    <w:rsid w:val="00466F77"/>
    <w:rsid w:val="00470E29"/>
    <w:rsid w:val="00475FF9"/>
    <w:rsid w:val="00476926"/>
    <w:rsid w:val="0048376C"/>
    <w:rsid w:val="00485F4E"/>
    <w:rsid w:val="004860CA"/>
    <w:rsid w:val="00486C76"/>
    <w:rsid w:val="004874DB"/>
    <w:rsid w:val="00487B71"/>
    <w:rsid w:val="00490A3A"/>
    <w:rsid w:val="00493028"/>
    <w:rsid w:val="004960B3"/>
    <w:rsid w:val="004A77FD"/>
    <w:rsid w:val="004A7B8F"/>
    <w:rsid w:val="004A7C9D"/>
    <w:rsid w:val="004B35C4"/>
    <w:rsid w:val="004B51DF"/>
    <w:rsid w:val="004B5862"/>
    <w:rsid w:val="004C0734"/>
    <w:rsid w:val="004C0A11"/>
    <w:rsid w:val="004C1041"/>
    <w:rsid w:val="004C10F6"/>
    <w:rsid w:val="004C5050"/>
    <w:rsid w:val="004C75C0"/>
    <w:rsid w:val="004C76DB"/>
    <w:rsid w:val="004D2D33"/>
    <w:rsid w:val="004D4438"/>
    <w:rsid w:val="004D4F86"/>
    <w:rsid w:val="004D708D"/>
    <w:rsid w:val="004D7341"/>
    <w:rsid w:val="004E2468"/>
    <w:rsid w:val="004E3970"/>
    <w:rsid w:val="004E4D07"/>
    <w:rsid w:val="004F1FA1"/>
    <w:rsid w:val="004F3EA7"/>
    <w:rsid w:val="004F46AB"/>
    <w:rsid w:val="004F5522"/>
    <w:rsid w:val="004F77EF"/>
    <w:rsid w:val="004F78EB"/>
    <w:rsid w:val="005012EC"/>
    <w:rsid w:val="005028DD"/>
    <w:rsid w:val="00504403"/>
    <w:rsid w:val="005045D1"/>
    <w:rsid w:val="00506525"/>
    <w:rsid w:val="005152E6"/>
    <w:rsid w:val="0051731D"/>
    <w:rsid w:val="00520432"/>
    <w:rsid w:val="005214AE"/>
    <w:rsid w:val="005218A2"/>
    <w:rsid w:val="00522FD0"/>
    <w:rsid w:val="005278CE"/>
    <w:rsid w:val="00535F79"/>
    <w:rsid w:val="0054064F"/>
    <w:rsid w:val="00541597"/>
    <w:rsid w:val="00542ACF"/>
    <w:rsid w:val="005438EB"/>
    <w:rsid w:val="00544AEA"/>
    <w:rsid w:val="00545F77"/>
    <w:rsid w:val="005460DA"/>
    <w:rsid w:val="005479BC"/>
    <w:rsid w:val="00552170"/>
    <w:rsid w:val="00556449"/>
    <w:rsid w:val="0056313B"/>
    <w:rsid w:val="00564929"/>
    <w:rsid w:val="0056661E"/>
    <w:rsid w:val="00566ECC"/>
    <w:rsid w:val="00572D06"/>
    <w:rsid w:val="005736E2"/>
    <w:rsid w:val="005769BE"/>
    <w:rsid w:val="00581683"/>
    <w:rsid w:val="00593C8B"/>
    <w:rsid w:val="00595344"/>
    <w:rsid w:val="005968AE"/>
    <w:rsid w:val="00597390"/>
    <w:rsid w:val="005A14B4"/>
    <w:rsid w:val="005A5B67"/>
    <w:rsid w:val="005A5C68"/>
    <w:rsid w:val="005A64B7"/>
    <w:rsid w:val="005A6E26"/>
    <w:rsid w:val="005B1D60"/>
    <w:rsid w:val="005B220D"/>
    <w:rsid w:val="005B2DEE"/>
    <w:rsid w:val="005B476B"/>
    <w:rsid w:val="005B4DAF"/>
    <w:rsid w:val="005B5B36"/>
    <w:rsid w:val="005B614A"/>
    <w:rsid w:val="005C268A"/>
    <w:rsid w:val="005C5267"/>
    <w:rsid w:val="005C62E2"/>
    <w:rsid w:val="005C6E77"/>
    <w:rsid w:val="005D751D"/>
    <w:rsid w:val="005E3B35"/>
    <w:rsid w:val="005E59A0"/>
    <w:rsid w:val="005E6259"/>
    <w:rsid w:val="005F0A4E"/>
    <w:rsid w:val="005F5F41"/>
    <w:rsid w:val="005F721C"/>
    <w:rsid w:val="005F76D1"/>
    <w:rsid w:val="005F7CA4"/>
    <w:rsid w:val="00603D21"/>
    <w:rsid w:val="00605DFF"/>
    <w:rsid w:val="00610472"/>
    <w:rsid w:val="00612840"/>
    <w:rsid w:val="00614C82"/>
    <w:rsid w:val="00615E11"/>
    <w:rsid w:val="006162E1"/>
    <w:rsid w:val="0061767D"/>
    <w:rsid w:val="00623A5E"/>
    <w:rsid w:val="00627EEF"/>
    <w:rsid w:val="00633462"/>
    <w:rsid w:val="00633643"/>
    <w:rsid w:val="00634423"/>
    <w:rsid w:val="006376BC"/>
    <w:rsid w:val="00640E4A"/>
    <w:rsid w:val="006416FA"/>
    <w:rsid w:val="0064291D"/>
    <w:rsid w:val="00643317"/>
    <w:rsid w:val="00647CE5"/>
    <w:rsid w:val="006540AF"/>
    <w:rsid w:val="006563AB"/>
    <w:rsid w:val="00657AC3"/>
    <w:rsid w:val="00662011"/>
    <w:rsid w:val="00664BDE"/>
    <w:rsid w:val="00666DEA"/>
    <w:rsid w:val="00670DDB"/>
    <w:rsid w:val="00674737"/>
    <w:rsid w:val="00674A5B"/>
    <w:rsid w:val="00675ECF"/>
    <w:rsid w:val="0067683B"/>
    <w:rsid w:val="00677D26"/>
    <w:rsid w:val="00682F21"/>
    <w:rsid w:val="00686FC5"/>
    <w:rsid w:val="0068768F"/>
    <w:rsid w:val="00687966"/>
    <w:rsid w:val="00687ACA"/>
    <w:rsid w:val="006942EF"/>
    <w:rsid w:val="006950D7"/>
    <w:rsid w:val="00695E31"/>
    <w:rsid w:val="006967AA"/>
    <w:rsid w:val="00696FBB"/>
    <w:rsid w:val="006A0529"/>
    <w:rsid w:val="006A5ED4"/>
    <w:rsid w:val="006A734C"/>
    <w:rsid w:val="006B280B"/>
    <w:rsid w:val="006B396B"/>
    <w:rsid w:val="006B59CD"/>
    <w:rsid w:val="006B657B"/>
    <w:rsid w:val="006C0726"/>
    <w:rsid w:val="006C0C0C"/>
    <w:rsid w:val="006C4113"/>
    <w:rsid w:val="006D1692"/>
    <w:rsid w:val="006D5C56"/>
    <w:rsid w:val="006D6493"/>
    <w:rsid w:val="006E1BF7"/>
    <w:rsid w:val="006E2B07"/>
    <w:rsid w:val="006E313F"/>
    <w:rsid w:val="006E3485"/>
    <w:rsid w:val="006E3E7A"/>
    <w:rsid w:val="006E7E28"/>
    <w:rsid w:val="006F2E3C"/>
    <w:rsid w:val="006F4CCE"/>
    <w:rsid w:val="00701D52"/>
    <w:rsid w:val="00702932"/>
    <w:rsid w:val="00704C4D"/>
    <w:rsid w:val="00710373"/>
    <w:rsid w:val="00710FC4"/>
    <w:rsid w:val="00711F94"/>
    <w:rsid w:val="00716880"/>
    <w:rsid w:val="00723F09"/>
    <w:rsid w:val="00724953"/>
    <w:rsid w:val="00731FD6"/>
    <w:rsid w:val="0073291A"/>
    <w:rsid w:val="00734B3B"/>
    <w:rsid w:val="00736324"/>
    <w:rsid w:val="00736801"/>
    <w:rsid w:val="00744D1D"/>
    <w:rsid w:val="00745E1B"/>
    <w:rsid w:val="00753C0B"/>
    <w:rsid w:val="00765158"/>
    <w:rsid w:val="00765325"/>
    <w:rsid w:val="00766CD6"/>
    <w:rsid w:val="007707C8"/>
    <w:rsid w:val="00780A10"/>
    <w:rsid w:val="007813EC"/>
    <w:rsid w:val="0078187E"/>
    <w:rsid w:val="00783F37"/>
    <w:rsid w:val="00784C09"/>
    <w:rsid w:val="00785880"/>
    <w:rsid w:val="007858CF"/>
    <w:rsid w:val="007877F7"/>
    <w:rsid w:val="007920D8"/>
    <w:rsid w:val="00792A81"/>
    <w:rsid w:val="00794052"/>
    <w:rsid w:val="00794C3C"/>
    <w:rsid w:val="00797B5C"/>
    <w:rsid w:val="007A0F03"/>
    <w:rsid w:val="007A1005"/>
    <w:rsid w:val="007A6A29"/>
    <w:rsid w:val="007B22F0"/>
    <w:rsid w:val="007B31AB"/>
    <w:rsid w:val="007B477D"/>
    <w:rsid w:val="007B5D12"/>
    <w:rsid w:val="007B7D0C"/>
    <w:rsid w:val="007C3E81"/>
    <w:rsid w:val="007C69D4"/>
    <w:rsid w:val="007C7B63"/>
    <w:rsid w:val="007D2C3F"/>
    <w:rsid w:val="007D2EBA"/>
    <w:rsid w:val="007D6E82"/>
    <w:rsid w:val="007E2263"/>
    <w:rsid w:val="007E3920"/>
    <w:rsid w:val="007E477B"/>
    <w:rsid w:val="007E7BF8"/>
    <w:rsid w:val="007F0C02"/>
    <w:rsid w:val="007F2D9F"/>
    <w:rsid w:val="007F3BF7"/>
    <w:rsid w:val="007F621B"/>
    <w:rsid w:val="00803BAB"/>
    <w:rsid w:val="00806473"/>
    <w:rsid w:val="00814193"/>
    <w:rsid w:val="0081521D"/>
    <w:rsid w:val="00820331"/>
    <w:rsid w:val="008237D4"/>
    <w:rsid w:val="00824576"/>
    <w:rsid w:val="0082558B"/>
    <w:rsid w:val="00831C96"/>
    <w:rsid w:val="00837CC7"/>
    <w:rsid w:val="00843570"/>
    <w:rsid w:val="00850DEF"/>
    <w:rsid w:val="00852083"/>
    <w:rsid w:val="0085716F"/>
    <w:rsid w:val="00860DAD"/>
    <w:rsid w:val="00861C76"/>
    <w:rsid w:val="008620D4"/>
    <w:rsid w:val="008628CF"/>
    <w:rsid w:val="00864517"/>
    <w:rsid w:val="008662BC"/>
    <w:rsid w:val="00867172"/>
    <w:rsid w:val="00870494"/>
    <w:rsid w:val="00870EB0"/>
    <w:rsid w:val="00870FFA"/>
    <w:rsid w:val="0087615C"/>
    <w:rsid w:val="00882C8F"/>
    <w:rsid w:val="008845C4"/>
    <w:rsid w:val="0088465C"/>
    <w:rsid w:val="00884B3C"/>
    <w:rsid w:val="00890612"/>
    <w:rsid w:val="00890E9E"/>
    <w:rsid w:val="00891859"/>
    <w:rsid w:val="0089287C"/>
    <w:rsid w:val="00893692"/>
    <w:rsid w:val="0089434D"/>
    <w:rsid w:val="008A05AD"/>
    <w:rsid w:val="008A4B16"/>
    <w:rsid w:val="008A77FF"/>
    <w:rsid w:val="008B0265"/>
    <w:rsid w:val="008B0F45"/>
    <w:rsid w:val="008B35C3"/>
    <w:rsid w:val="008B409F"/>
    <w:rsid w:val="008B4685"/>
    <w:rsid w:val="008B4CFA"/>
    <w:rsid w:val="008B5D67"/>
    <w:rsid w:val="008B794C"/>
    <w:rsid w:val="008C0B8D"/>
    <w:rsid w:val="008C1B53"/>
    <w:rsid w:val="008C1F41"/>
    <w:rsid w:val="008C2049"/>
    <w:rsid w:val="008C32C9"/>
    <w:rsid w:val="008C491C"/>
    <w:rsid w:val="008C5ECD"/>
    <w:rsid w:val="008C7405"/>
    <w:rsid w:val="008D2506"/>
    <w:rsid w:val="008D314A"/>
    <w:rsid w:val="008D682F"/>
    <w:rsid w:val="008E139E"/>
    <w:rsid w:val="008E227C"/>
    <w:rsid w:val="008E3260"/>
    <w:rsid w:val="008E35C1"/>
    <w:rsid w:val="008E455F"/>
    <w:rsid w:val="008E4880"/>
    <w:rsid w:val="008F0D37"/>
    <w:rsid w:val="008F3315"/>
    <w:rsid w:val="008F5A11"/>
    <w:rsid w:val="009008D3"/>
    <w:rsid w:val="00904C73"/>
    <w:rsid w:val="009077F1"/>
    <w:rsid w:val="0091126D"/>
    <w:rsid w:val="00914EF8"/>
    <w:rsid w:val="0091625F"/>
    <w:rsid w:val="00930F66"/>
    <w:rsid w:val="009316F7"/>
    <w:rsid w:val="00932065"/>
    <w:rsid w:val="00932E4E"/>
    <w:rsid w:val="009333CB"/>
    <w:rsid w:val="009339C9"/>
    <w:rsid w:val="009358BD"/>
    <w:rsid w:val="00943205"/>
    <w:rsid w:val="0094355C"/>
    <w:rsid w:val="009461DE"/>
    <w:rsid w:val="00947862"/>
    <w:rsid w:val="009525FC"/>
    <w:rsid w:val="00952E7D"/>
    <w:rsid w:val="00957A66"/>
    <w:rsid w:val="0096222B"/>
    <w:rsid w:val="009633B2"/>
    <w:rsid w:val="00964A03"/>
    <w:rsid w:val="00965207"/>
    <w:rsid w:val="009665C2"/>
    <w:rsid w:val="00966F12"/>
    <w:rsid w:val="009677D8"/>
    <w:rsid w:val="00972A09"/>
    <w:rsid w:val="00975898"/>
    <w:rsid w:val="009840B0"/>
    <w:rsid w:val="00984234"/>
    <w:rsid w:val="009846BC"/>
    <w:rsid w:val="009953BA"/>
    <w:rsid w:val="0099620C"/>
    <w:rsid w:val="0099666F"/>
    <w:rsid w:val="00997620"/>
    <w:rsid w:val="009A24A1"/>
    <w:rsid w:val="009A2FAC"/>
    <w:rsid w:val="009A368B"/>
    <w:rsid w:val="009A5968"/>
    <w:rsid w:val="009C3654"/>
    <w:rsid w:val="009D178E"/>
    <w:rsid w:val="009D60D3"/>
    <w:rsid w:val="009D75FA"/>
    <w:rsid w:val="009D773E"/>
    <w:rsid w:val="009E013D"/>
    <w:rsid w:val="009F312A"/>
    <w:rsid w:val="009F366B"/>
    <w:rsid w:val="00A05798"/>
    <w:rsid w:val="00A07347"/>
    <w:rsid w:val="00A074CA"/>
    <w:rsid w:val="00A07B4D"/>
    <w:rsid w:val="00A125F8"/>
    <w:rsid w:val="00A15588"/>
    <w:rsid w:val="00A20F8B"/>
    <w:rsid w:val="00A2508C"/>
    <w:rsid w:val="00A2575A"/>
    <w:rsid w:val="00A25E6F"/>
    <w:rsid w:val="00A3162C"/>
    <w:rsid w:val="00A323CD"/>
    <w:rsid w:val="00A327E0"/>
    <w:rsid w:val="00A3512D"/>
    <w:rsid w:val="00A36EAA"/>
    <w:rsid w:val="00A41878"/>
    <w:rsid w:val="00A5540C"/>
    <w:rsid w:val="00A56DE7"/>
    <w:rsid w:val="00A57F5B"/>
    <w:rsid w:val="00A60E81"/>
    <w:rsid w:val="00A61DDF"/>
    <w:rsid w:val="00A647F6"/>
    <w:rsid w:val="00A65109"/>
    <w:rsid w:val="00A651DE"/>
    <w:rsid w:val="00A70174"/>
    <w:rsid w:val="00A71411"/>
    <w:rsid w:val="00A71508"/>
    <w:rsid w:val="00A7669C"/>
    <w:rsid w:val="00A8052B"/>
    <w:rsid w:val="00A912B0"/>
    <w:rsid w:val="00A93904"/>
    <w:rsid w:val="00A97B16"/>
    <w:rsid w:val="00AA02AD"/>
    <w:rsid w:val="00AA0688"/>
    <w:rsid w:val="00AA0F92"/>
    <w:rsid w:val="00AB0E0F"/>
    <w:rsid w:val="00AB3315"/>
    <w:rsid w:val="00AB4E12"/>
    <w:rsid w:val="00AC00FC"/>
    <w:rsid w:val="00AC64B7"/>
    <w:rsid w:val="00AC7362"/>
    <w:rsid w:val="00AD2575"/>
    <w:rsid w:val="00AD341B"/>
    <w:rsid w:val="00AD50C5"/>
    <w:rsid w:val="00AD53D1"/>
    <w:rsid w:val="00AD5561"/>
    <w:rsid w:val="00AD74E7"/>
    <w:rsid w:val="00AE0306"/>
    <w:rsid w:val="00AF0067"/>
    <w:rsid w:val="00AF151F"/>
    <w:rsid w:val="00AF156A"/>
    <w:rsid w:val="00AF2F56"/>
    <w:rsid w:val="00AF66ED"/>
    <w:rsid w:val="00AF7AAF"/>
    <w:rsid w:val="00B0349E"/>
    <w:rsid w:val="00B039AA"/>
    <w:rsid w:val="00B04450"/>
    <w:rsid w:val="00B0504A"/>
    <w:rsid w:val="00B05A1B"/>
    <w:rsid w:val="00B05FDB"/>
    <w:rsid w:val="00B11107"/>
    <w:rsid w:val="00B11D23"/>
    <w:rsid w:val="00B134E4"/>
    <w:rsid w:val="00B17036"/>
    <w:rsid w:val="00B17683"/>
    <w:rsid w:val="00B20FBB"/>
    <w:rsid w:val="00B2301E"/>
    <w:rsid w:val="00B23DCA"/>
    <w:rsid w:val="00B24C0A"/>
    <w:rsid w:val="00B260D8"/>
    <w:rsid w:val="00B320B3"/>
    <w:rsid w:val="00B323C6"/>
    <w:rsid w:val="00B32A47"/>
    <w:rsid w:val="00B32C6A"/>
    <w:rsid w:val="00B337EB"/>
    <w:rsid w:val="00B41F82"/>
    <w:rsid w:val="00B4383A"/>
    <w:rsid w:val="00B44117"/>
    <w:rsid w:val="00B46E6C"/>
    <w:rsid w:val="00B5784F"/>
    <w:rsid w:val="00B605CA"/>
    <w:rsid w:val="00B627A7"/>
    <w:rsid w:val="00B633E0"/>
    <w:rsid w:val="00B66EE6"/>
    <w:rsid w:val="00B67E7F"/>
    <w:rsid w:val="00B706E1"/>
    <w:rsid w:val="00B71688"/>
    <w:rsid w:val="00B7259B"/>
    <w:rsid w:val="00B73FC9"/>
    <w:rsid w:val="00B761A4"/>
    <w:rsid w:val="00B844BE"/>
    <w:rsid w:val="00B853FF"/>
    <w:rsid w:val="00B85A84"/>
    <w:rsid w:val="00B85ECB"/>
    <w:rsid w:val="00B86523"/>
    <w:rsid w:val="00B97750"/>
    <w:rsid w:val="00B97FB6"/>
    <w:rsid w:val="00BA2618"/>
    <w:rsid w:val="00BA50B7"/>
    <w:rsid w:val="00BB004C"/>
    <w:rsid w:val="00BB4300"/>
    <w:rsid w:val="00BB50A2"/>
    <w:rsid w:val="00BC188B"/>
    <w:rsid w:val="00BC1F17"/>
    <w:rsid w:val="00BC2051"/>
    <w:rsid w:val="00BC36BD"/>
    <w:rsid w:val="00BC3D87"/>
    <w:rsid w:val="00BC590A"/>
    <w:rsid w:val="00BC5AD8"/>
    <w:rsid w:val="00BC6917"/>
    <w:rsid w:val="00BD1AFB"/>
    <w:rsid w:val="00BD3856"/>
    <w:rsid w:val="00BD3C6E"/>
    <w:rsid w:val="00BE0A3D"/>
    <w:rsid w:val="00BE5DE2"/>
    <w:rsid w:val="00BE782A"/>
    <w:rsid w:val="00BF42DB"/>
    <w:rsid w:val="00BF55DD"/>
    <w:rsid w:val="00C0275A"/>
    <w:rsid w:val="00C032D3"/>
    <w:rsid w:val="00C04D66"/>
    <w:rsid w:val="00C05006"/>
    <w:rsid w:val="00C06258"/>
    <w:rsid w:val="00C06A0E"/>
    <w:rsid w:val="00C104DF"/>
    <w:rsid w:val="00C159A5"/>
    <w:rsid w:val="00C15EEE"/>
    <w:rsid w:val="00C163B2"/>
    <w:rsid w:val="00C17581"/>
    <w:rsid w:val="00C21296"/>
    <w:rsid w:val="00C225F3"/>
    <w:rsid w:val="00C22AFA"/>
    <w:rsid w:val="00C244E1"/>
    <w:rsid w:val="00C2595A"/>
    <w:rsid w:val="00C272D6"/>
    <w:rsid w:val="00C27903"/>
    <w:rsid w:val="00C32E78"/>
    <w:rsid w:val="00C340CB"/>
    <w:rsid w:val="00C3553B"/>
    <w:rsid w:val="00C41742"/>
    <w:rsid w:val="00C41BF7"/>
    <w:rsid w:val="00C42750"/>
    <w:rsid w:val="00C44754"/>
    <w:rsid w:val="00C462B0"/>
    <w:rsid w:val="00C47AD0"/>
    <w:rsid w:val="00C554C3"/>
    <w:rsid w:val="00C55DD7"/>
    <w:rsid w:val="00C622BD"/>
    <w:rsid w:val="00C65F79"/>
    <w:rsid w:val="00C71554"/>
    <w:rsid w:val="00C7468B"/>
    <w:rsid w:val="00C74EE3"/>
    <w:rsid w:val="00C7561E"/>
    <w:rsid w:val="00C75C26"/>
    <w:rsid w:val="00C766C2"/>
    <w:rsid w:val="00C766CF"/>
    <w:rsid w:val="00C770B7"/>
    <w:rsid w:val="00C82625"/>
    <w:rsid w:val="00C851F8"/>
    <w:rsid w:val="00C85600"/>
    <w:rsid w:val="00C8568F"/>
    <w:rsid w:val="00C90B74"/>
    <w:rsid w:val="00C92581"/>
    <w:rsid w:val="00C92E10"/>
    <w:rsid w:val="00C9326F"/>
    <w:rsid w:val="00C958D3"/>
    <w:rsid w:val="00CA622E"/>
    <w:rsid w:val="00CB3F4B"/>
    <w:rsid w:val="00CB5E25"/>
    <w:rsid w:val="00CB6961"/>
    <w:rsid w:val="00CB79B7"/>
    <w:rsid w:val="00CC008B"/>
    <w:rsid w:val="00CC0882"/>
    <w:rsid w:val="00CC1AE8"/>
    <w:rsid w:val="00CC1BAD"/>
    <w:rsid w:val="00CC451E"/>
    <w:rsid w:val="00CC454C"/>
    <w:rsid w:val="00CD0894"/>
    <w:rsid w:val="00CD1CC7"/>
    <w:rsid w:val="00CD1EF1"/>
    <w:rsid w:val="00CD60EE"/>
    <w:rsid w:val="00CD7C1A"/>
    <w:rsid w:val="00CE157A"/>
    <w:rsid w:val="00CE24B6"/>
    <w:rsid w:val="00CE254D"/>
    <w:rsid w:val="00CE4C92"/>
    <w:rsid w:val="00CE7701"/>
    <w:rsid w:val="00CF08AC"/>
    <w:rsid w:val="00CF6D5F"/>
    <w:rsid w:val="00D00419"/>
    <w:rsid w:val="00D016E9"/>
    <w:rsid w:val="00D020DC"/>
    <w:rsid w:val="00D04647"/>
    <w:rsid w:val="00D072C7"/>
    <w:rsid w:val="00D1026D"/>
    <w:rsid w:val="00D112DA"/>
    <w:rsid w:val="00D126B0"/>
    <w:rsid w:val="00D148FE"/>
    <w:rsid w:val="00D16E39"/>
    <w:rsid w:val="00D17FBA"/>
    <w:rsid w:val="00D20F32"/>
    <w:rsid w:val="00D239F5"/>
    <w:rsid w:val="00D260D1"/>
    <w:rsid w:val="00D3607E"/>
    <w:rsid w:val="00D3647E"/>
    <w:rsid w:val="00D370BA"/>
    <w:rsid w:val="00D439C4"/>
    <w:rsid w:val="00D46A43"/>
    <w:rsid w:val="00D474FB"/>
    <w:rsid w:val="00D478BB"/>
    <w:rsid w:val="00D51874"/>
    <w:rsid w:val="00D60E14"/>
    <w:rsid w:val="00D61948"/>
    <w:rsid w:val="00D62170"/>
    <w:rsid w:val="00D65286"/>
    <w:rsid w:val="00D70528"/>
    <w:rsid w:val="00D71FF9"/>
    <w:rsid w:val="00D730FE"/>
    <w:rsid w:val="00D74025"/>
    <w:rsid w:val="00D74101"/>
    <w:rsid w:val="00D758CF"/>
    <w:rsid w:val="00D774BB"/>
    <w:rsid w:val="00D81389"/>
    <w:rsid w:val="00D813CB"/>
    <w:rsid w:val="00D820B6"/>
    <w:rsid w:val="00D82CC7"/>
    <w:rsid w:val="00D91857"/>
    <w:rsid w:val="00D9396D"/>
    <w:rsid w:val="00DA1B4C"/>
    <w:rsid w:val="00DA1DF8"/>
    <w:rsid w:val="00DA289B"/>
    <w:rsid w:val="00DA3E94"/>
    <w:rsid w:val="00DA4D48"/>
    <w:rsid w:val="00DA614D"/>
    <w:rsid w:val="00DA69A7"/>
    <w:rsid w:val="00DB08E4"/>
    <w:rsid w:val="00DB6AF5"/>
    <w:rsid w:val="00DC111D"/>
    <w:rsid w:val="00DD5D53"/>
    <w:rsid w:val="00DD6EF9"/>
    <w:rsid w:val="00DD7E66"/>
    <w:rsid w:val="00DE0AF5"/>
    <w:rsid w:val="00DE0B31"/>
    <w:rsid w:val="00DE48E6"/>
    <w:rsid w:val="00DE4936"/>
    <w:rsid w:val="00DF37A4"/>
    <w:rsid w:val="00DF631B"/>
    <w:rsid w:val="00DF742B"/>
    <w:rsid w:val="00DF744C"/>
    <w:rsid w:val="00E00FFE"/>
    <w:rsid w:val="00E04708"/>
    <w:rsid w:val="00E12098"/>
    <w:rsid w:val="00E13394"/>
    <w:rsid w:val="00E13692"/>
    <w:rsid w:val="00E13A93"/>
    <w:rsid w:val="00E1726F"/>
    <w:rsid w:val="00E2412D"/>
    <w:rsid w:val="00E2652A"/>
    <w:rsid w:val="00E270D1"/>
    <w:rsid w:val="00E34EF4"/>
    <w:rsid w:val="00E35B2E"/>
    <w:rsid w:val="00E41B35"/>
    <w:rsid w:val="00E45F27"/>
    <w:rsid w:val="00E47D85"/>
    <w:rsid w:val="00E5025A"/>
    <w:rsid w:val="00E548F4"/>
    <w:rsid w:val="00E54974"/>
    <w:rsid w:val="00E5706F"/>
    <w:rsid w:val="00E6124E"/>
    <w:rsid w:val="00E63122"/>
    <w:rsid w:val="00E64C6D"/>
    <w:rsid w:val="00E7207D"/>
    <w:rsid w:val="00E76AC1"/>
    <w:rsid w:val="00E76CCD"/>
    <w:rsid w:val="00E84A48"/>
    <w:rsid w:val="00E84C82"/>
    <w:rsid w:val="00E85176"/>
    <w:rsid w:val="00E858D0"/>
    <w:rsid w:val="00E86A94"/>
    <w:rsid w:val="00E94CC0"/>
    <w:rsid w:val="00E97838"/>
    <w:rsid w:val="00EA064E"/>
    <w:rsid w:val="00EA39BD"/>
    <w:rsid w:val="00EA4F43"/>
    <w:rsid w:val="00EA621B"/>
    <w:rsid w:val="00EB1C9D"/>
    <w:rsid w:val="00EB3EF3"/>
    <w:rsid w:val="00EB5299"/>
    <w:rsid w:val="00EB559D"/>
    <w:rsid w:val="00EB6BA4"/>
    <w:rsid w:val="00EB6F98"/>
    <w:rsid w:val="00EC4A3C"/>
    <w:rsid w:val="00EC53D2"/>
    <w:rsid w:val="00EC565B"/>
    <w:rsid w:val="00ED18EC"/>
    <w:rsid w:val="00ED1AF7"/>
    <w:rsid w:val="00ED3431"/>
    <w:rsid w:val="00ED7A94"/>
    <w:rsid w:val="00EE17A2"/>
    <w:rsid w:val="00EE2347"/>
    <w:rsid w:val="00EE2651"/>
    <w:rsid w:val="00EE7CB7"/>
    <w:rsid w:val="00EF5D7A"/>
    <w:rsid w:val="00F03439"/>
    <w:rsid w:val="00F04CD3"/>
    <w:rsid w:val="00F05688"/>
    <w:rsid w:val="00F0715D"/>
    <w:rsid w:val="00F12FCD"/>
    <w:rsid w:val="00F23FE7"/>
    <w:rsid w:val="00F348D1"/>
    <w:rsid w:val="00F34E10"/>
    <w:rsid w:val="00F50B83"/>
    <w:rsid w:val="00F51CD4"/>
    <w:rsid w:val="00F51F3C"/>
    <w:rsid w:val="00F52476"/>
    <w:rsid w:val="00F54686"/>
    <w:rsid w:val="00F54869"/>
    <w:rsid w:val="00F5515C"/>
    <w:rsid w:val="00F552D4"/>
    <w:rsid w:val="00F61293"/>
    <w:rsid w:val="00F64277"/>
    <w:rsid w:val="00F64D4F"/>
    <w:rsid w:val="00F66582"/>
    <w:rsid w:val="00F71BC9"/>
    <w:rsid w:val="00F71E80"/>
    <w:rsid w:val="00F726F3"/>
    <w:rsid w:val="00F74C2D"/>
    <w:rsid w:val="00F75949"/>
    <w:rsid w:val="00F766BF"/>
    <w:rsid w:val="00F80422"/>
    <w:rsid w:val="00F841FB"/>
    <w:rsid w:val="00F85771"/>
    <w:rsid w:val="00FA162B"/>
    <w:rsid w:val="00FA5565"/>
    <w:rsid w:val="00FB068D"/>
    <w:rsid w:val="00FB11F7"/>
    <w:rsid w:val="00FB1598"/>
    <w:rsid w:val="00FB6712"/>
    <w:rsid w:val="00FB7548"/>
    <w:rsid w:val="00FC12C1"/>
    <w:rsid w:val="00FC1F0B"/>
    <w:rsid w:val="00FC72AD"/>
    <w:rsid w:val="00FD014D"/>
    <w:rsid w:val="00FD3EC4"/>
    <w:rsid w:val="00FD5150"/>
    <w:rsid w:val="00FD7C01"/>
    <w:rsid w:val="00FE29B8"/>
    <w:rsid w:val="00FE4D0C"/>
    <w:rsid w:val="00FE649E"/>
    <w:rsid w:val="00FF1B76"/>
    <w:rsid w:val="00FF227B"/>
    <w:rsid w:val="00FF4B44"/>
    <w:rsid w:val="00FF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33462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uiPriority w:val="99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99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8">
    <w:name w:val="Обычный2"/>
    <w:rsid w:val="000173A2"/>
    <w:pPr>
      <w:widowControl w:val="0"/>
      <w:snapToGrid w:val="0"/>
      <w:spacing w:line="300" w:lineRule="auto"/>
      <w:ind w:left="80"/>
      <w:jc w:val="both"/>
    </w:pPr>
    <w:rPr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ks.ru/wps/wcm/connect/rosstat_main/rosstat/ru/statistics/databases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znanium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library.ru/item.asp?id=25562190" TargetMode="External"/><Relationship Id="rId20" Type="http://schemas.openxmlformats.org/officeDocument/2006/relationships/hyperlink" Target="http://www.biblio-onlin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item.asp?id=25570449" TargetMode="External"/><Relationship Id="rId23" Type="http://schemas.openxmlformats.org/officeDocument/2006/relationships/hyperlink" Target="http://elibrary.ru/defaultx.asp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dlib.eastview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elibrary.ru/item.asp?id=34913182" TargetMode="External"/><Relationship Id="rId22" Type="http://schemas.openxmlformats.org/officeDocument/2006/relationships/hyperlink" Target="http://www.scopu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67AC1-B8C7-4DB4-947A-6875B8071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4504</Words>
  <Characters>25676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30120</CharactersWithSpaces>
  <SharedDoc>false</SharedDoc>
  <HLinks>
    <vt:vector size="132" baseType="variant">
      <vt:variant>
        <vt:i4>4980814</vt:i4>
      </vt:variant>
      <vt:variant>
        <vt:i4>63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57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54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51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48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45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42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27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851979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http://znanium.com/catalog/product/461501</vt:lpwstr>
      </vt:variant>
      <vt:variant>
        <vt:lpwstr/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http://znanium.com/catalog/product/461459</vt:lpwstr>
      </vt:variant>
      <vt:variant>
        <vt:lpwstr/>
      </vt:variant>
      <vt:variant>
        <vt:i4>131086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http://znanium.com/catalog/product/351385</vt:lpwstr>
      </vt:variant>
      <vt:variant>
        <vt:lpwstr/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http://znanium.com/catalog/product/427176</vt:lpwstr>
      </vt:variant>
      <vt:variant>
        <vt:lpwstr/>
      </vt:variant>
      <vt:variant>
        <vt:i4>327693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http://znanium.com/catalog/product/961356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http://biblio.kosygin-rgu.ru/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http://biblio.mgudt.ru/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Пользователь Windows</cp:lastModifiedBy>
  <cp:revision>6</cp:revision>
  <cp:lastPrinted>2018-06-19T10:24:00Z</cp:lastPrinted>
  <dcterms:created xsi:type="dcterms:W3CDTF">2019-03-11T16:15:00Z</dcterms:created>
  <dcterms:modified xsi:type="dcterms:W3CDTF">2019-03-11T16:18:00Z</dcterms:modified>
</cp:coreProperties>
</file>