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587CCB" w:rsidRDefault="00587CCB" w:rsidP="00587CCB">
      <w:pPr>
        <w:jc w:val="center"/>
      </w:pPr>
      <w:r>
        <w:t>Министерство науки и высшего образования Российской Федерации</w:t>
      </w:r>
    </w:p>
    <w:p w:rsidR="00113C00" w:rsidRPr="00DC111D" w:rsidRDefault="00113C00" w:rsidP="00113C00">
      <w:pPr>
        <w:jc w:val="center"/>
      </w:pPr>
      <w:bookmarkStart w:id="0" w:name="_GoBack"/>
      <w:bookmarkEnd w:id="0"/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800AEA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2819F2" w:rsidRPr="0015599E" w:rsidRDefault="002819F2" w:rsidP="00800AEA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C8568F" w:rsidRPr="00800AEA" w:rsidRDefault="00800AEA" w:rsidP="00800AEA">
      <w:pPr>
        <w:tabs>
          <w:tab w:val="right" w:leader="underscore" w:pos="8505"/>
        </w:tabs>
        <w:jc w:val="center"/>
        <w:outlineLvl w:val="0"/>
        <w:rPr>
          <w:b/>
          <w:bCs/>
          <w:i/>
          <w:sz w:val="28"/>
          <w:szCs w:val="28"/>
        </w:rPr>
      </w:pPr>
      <w:r w:rsidRPr="00800AEA">
        <w:rPr>
          <w:b/>
          <w:sz w:val="28"/>
          <w:szCs w:val="28"/>
        </w:rPr>
        <w:t>Технология разработки стандартов и нормативной документации</w:t>
      </w:r>
    </w:p>
    <w:p w:rsidR="00187252" w:rsidRPr="00460119" w:rsidRDefault="00187252" w:rsidP="00187252">
      <w:pPr>
        <w:tabs>
          <w:tab w:val="right" w:leader="underscore" w:pos="8505"/>
        </w:tabs>
        <w:jc w:val="center"/>
        <w:outlineLvl w:val="0"/>
        <w:rPr>
          <w:b/>
          <w:bCs/>
          <w:color w:val="FF000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0D5356">
              <w:rPr>
                <w:b/>
                <w:bCs/>
              </w:rPr>
              <w:t xml:space="preserve">Уровень освоения основной </w:t>
            </w:r>
          </w:p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0D5356">
              <w:rPr>
                <w:b/>
                <w:bCs/>
              </w:rPr>
              <w:t>профессиональной</w:t>
            </w:r>
          </w:p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 xml:space="preserve">образовательной программы </w:t>
            </w:r>
            <w:r w:rsidRPr="000D5356">
              <w:rPr>
                <w:bCs/>
              </w:rPr>
              <w:t xml:space="preserve">         </w:t>
            </w:r>
          </w:p>
        </w:tc>
        <w:tc>
          <w:tcPr>
            <w:tcW w:w="5634" w:type="dxa"/>
          </w:tcPr>
          <w:p w:rsidR="006B1AF6" w:rsidRPr="000D5356" w:rsidRDefault="006B1AF6" w:rsidP="00526B70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:rsidR="006B1AF6" w:rsidRPr="000D5356" w:rsidRDefault="006B1AF6" w:rsidP="00526B70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:rsidR="00187252" w:rsidRPr="000D5356" w:rsidRDefault="00187252" w:rsidP="006B1AF6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Cs/>
              </w:rPr>
              <w:t xml:space="preserve">академический </w:t>
            </w:r>
            <w:proofErr w:type="spellStart"/>
            <w:r w:rsidRPr="000D5356">
              <w:rPr>
                <w:bCs/>
              </w:rPr>
              <w:t>бакалавриат</w:t>
            </w:r>
            <w:proofErr w:type="spellEnd"/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 xml:space="preserve">Направление подготовки                </w:t>
            </w: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0D5356">
              <w:t>27.03.01 Стандартизация и метрология</w:t>
            </w:r>
          </w:p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</w:pP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 xml:space="preserve">Профиль    </w:t>
            </w: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</w:pPr>
            <w:r w:rsidRPr="000D5356">
              <w:t xml:space="preserve">Стандартизация и сертификация в </w:t>
            </w:r>
            <w:proofErr w:type="gramStart"/>
            <w:r w:rsidRPr="000D5356">
              <w:t>текстильной</w:t>
            </w:r>
            <w:proofErr w:type="gramEnd"/>
            <w:r w:rsidRPr="000D5356">
              <w:t xml:space="preserve"> и </w:t>
            </w:r>
          </w:p>
          <w:p w:rsidR="00187252" w:rsidRPr="000D5356" w:rsidRDefault="00187252" w:rsidP="00187252">
            <w:pPr>
              <w:tabs>
                <w:tab w:val="right" w:leader="underscore" w:pos="8505"/>
              </w:tabs>
              <w:rPr>
                <w:bCs/>
                <w:i/>
              </w:rPr>
            </w:pPr>
            <w:r w:rsidRPr="000D5356">
              <w:t>легкой  промышленности</w:t>
            </w: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</w:pP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>Форма обучения</w:t>
            </w: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Cs/>
              </w:rPr>
              <w:t>очная</w:t>
            </w: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0D5356">
              <w:rPr>
                <w:b/>
                <w:bCs/>
              </w:rPr>
              <w:t xml:space="preserve">Нормативный срок           </w:t>
            </w:r>
          </w:p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 xml:space="preserve">освоения  ОПОП                  </w:t>
            </w:r>
            <w:r w:rsidRPr="000D5356">
              <w:rPr>
                <w:bCs/>
                <w:i/>
              </w:rPr>
              <w:t xml:space="preserve">       </w:t>
            </w: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rPr>
                <w:bCs/>
              </w:rPr>
            </w:pPr>
            <w:r w:rsidRPr="000D5356">
              <w:rPr>
                <w:bCs/>
              </w:rPr>
              <w:t xml:space="preserve">4 года  </w:t>
            </w:r>
          </w:p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rPr>
                <w:bCs/>
              </w:rPr>
            </w:pP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>Институт (факультет)</w:t>
            </w:r>
          </w:p>
        </w:tc>
        <w:tc>
          <w:tcPr>
            <w:tcW w:w="5634" w:type="dxa"/>
          </w:tcPr>
          <w:p w:rsidR="00187252" w:rsidRPr="000D5356" w:rsidRDefault="00800AEA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A52D69">
              <w:rPr>
                <w:bCs/>
              </w:rPr>
              <w:t>Текстильный институт им. А.Н.</w:t>
            </w:r>
            <w:r>
              <w:rPr>
                <w:bCs/>
              </w:rPr>
              <w:t xml:space="preserve"> </w:t>
            </w:r>
            <w:r w:rsidRPr="00A52D69">
              <w:rPr>
                <w:bCs/>
              </w:rPr>
              <w:t>Косыгина</w:t>
            </w: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</w:p>
        </w:tc>
      </w:tr>
      <w:tr w:rsidR="00187252" w:rsidRPr="000D5356" w:rsidTr="000D5356">
        <w:tc>
          <w:tcPr>
            <w:tcW w:w="3936" w:type="dxa"/>
          </w:tcPr>
          <w:p w:rsidR="00187252" w:rsidRPr="000D5356" w:rsidRDefault="00187252" w:rsidP="00526B70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0D5356">
              <w:rPr>
                <w:b/>
                <w:bCs/>
              </w:rPr>
              <w:t>Кафедра</w:t>
            </w:r>
          </w:p>
        </w:tc>
        <w:tc>
          <w:tcPr>
            <w:tcW w:w="5634" w:type="dxa"/>
          </w:tcPr>
          <w:p w:rsidR="00187252" w:rsidRPr="000D5356" w:rsidRDefault="00800AEA" w:rsidP="00526B70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>
              <w:rPr>
                <w:bCs/>
              </w:rPr>
              <w:t>М</w:t>
            </w:r>
            <w:r w:rsidRPr="00860750">
              <w:rPr>
                <w:bCs/>
              </w:rPr>
              <w:t xml:space="preserve">атериаловедения </w:t>
            </w:r>
            <w:r>
              <w:rPr>
                <w:bCs/>
              </w:rPr>
              <w:t xml:space="preserve"> </w:t>
            </w:r>
            <w:r w:rsidRPr="00A52D69">
              <w:rPr>
                <w:bCs/>
              </w:rPr>
              <w:t>и товарной экспертизы</w:t>
            </w:r>
          </w:p>
        </w:tc>
      </w:tr>
    </w:tbl>
    <w:p w:rsidR="00187252" w:rsidRDefault="00187252" w:rsidP="00187252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187252" w:rsidRDefault="00187252" w:rsidP="00187252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187252" w:rsidRDefault="00187252" w:rsidP="0018725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187252" w:rsidRPr="0064291D" w:rsidRDefault="00187252" w:rsidP="0018725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187252" w:rsidRPr="0064291D" w:rsidRDefault="00187252" w:rsidP="0018725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C3551" w:rsidRDefault="005C3551" w:rsidP="00084C48">
      <w:pPr>
        <w:tabs>
          <w:tab w:val="right" w:leader="underscore" w:pos="8505"/>
        </w:tabs>
      </w:pPr>
    </w:p>
    <w:p w:rsidR="005C3551" w:rsidRDefault="005C3551" w:rsidP="00084C48">
      <w:pPr>
        <w:tabs>
          <w:tab w:val="right" w:leader="underscore" w:pos="8505"/>
        </w:tabs>
      </w:pPr>
    </w:p>
    <w:p w:rsidR="00A21B6A" w:rsidRDefault="00A21B6A" w:rsidP="00084C48">
      <w:pPr>
        <w:tabs>
          <w:tab w:val="right" w:leader="underscore" w:pos="8505"/>
        </w:tabs>
      </w:pPr>
    </w:p>
    <w:p w:rsidR="00084C48" w:rsidRDefault="00084C48" w:rsidP="00084C48">
      <w:pPr>
        <w:tabs>
          <w:tab w:val="right" w:leader="underscore" w:pos="8505"/>
        </w:tabs>
      </w:pPr>
      <w:r>
        <w:lastRenderedPageBreak/>
        <w:t xml:space="preserve">     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</w:t>
      </w:r>
    </w:p>
    <w:p w:rsidR="00084C48" w:rsidRDefault="00084C48" w:rsidP="00084C48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084C48" w:rsidRPr="00E76CCD" w:rsidRDefault="00084C48" w:rsidP="00084C4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084C48" w:rsidRPr="00DA614D" w:rsidRDefault="00084C48" w:rsidP="00084C48">
      <w:pPr>
        <w:pStyle w:val="afe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bookmarkStart w:id="3" w:name="_Toc264543477"/>
      <w:bookmarkStart w:id="4" w:name="_Toc264543519"/>
      <w:r w:rsidRPr="00DA614D">
        <w:rPr>
          <w:sz w:val="24"/>
          <w:szCs w:val="24"/>
        </w:rPr>
        <w:t xml:space="preserve">ФГОС </w:t>
      </w:r>
      <w:proofErr w:type="gramStart"/>
      <w:r w:rsidRPr="00DA614D">
        <w:rPr>
          <w:sz w:val="24"/>
          <w:szCs w:val="24"/>
        </w:rPr>
        <w:t>ВО</w:t>
      </w:r>
      <w:proofErr w:type="gramEnd"/>
      <w:r w:rsidRPr="00DA614D">
        <w:rPr>
          <w:sz w:val="24"/>
          <w:szCs w:val="24"/>
        </w:rPr>
        <w:t xml:space="preserve"> </w:t>
      </w:r>
      <w:proofErr w:type="gramStart"/>
      <w:r w:rsidRPr="00DA614D">
        <w:rPr>
          <w:sz w:val="24"/>
          <w:szCs w:val="24"/>
        </w:rPr>
        <w:t>по</w:t>
      </w:r>
      <w:proofErr w:type="gramEnd"/>
      <w:r w:rsidRPr="00DA614D">
        <w:rPr>
          <w:sz w:val="24"/>
          <w:szCs w:val="24"/>
        </w:rPr>
        <w:t xml:space="preserve"> направлению подготовки 27.03.01 Стандартизация и метрология,</w:t>
      </w:r>
    </w:p>
    <w:p w:rsidR="00084C48" w:rsidRPr="006568F6" w:rsidRDefault="00084C48" w:rsidP="00084C48">
      <w:pPr>
        <w:jc w:val="both"/>
      </w:pPr>
      <w:r>
        <w:t xml:space="preserve">       </w:t>
      </w:r>
      <w:proofErr w:type="gramStart"/>
      <w:r w:rsidRPr="006568F6">
        <w:t>утвержденный</w:t>
      </w:r>
      <w:proofErr w:type="gramEnd"/>
      <w:r w:rsidRPr="006568F6">
        <w:t xml:space="preserve"> </w:t>
      </w:r>
      <w:r>
        <w:t>п</w:t>
      </w:r>
      <w:r w:rsidRPr="006568F6">
        <w:t xml:space="preserve">риказом Министерства образования и науки РФ </w:t>
      </w:r>
    </w:p>
    <w:p w:rsidR="00084C48" w:rsidRPr="006568F6" w:rsidRDefault="00084C48" w:rsidP="00084C48">
      <w:pPr>
        <w:ind w:firstLine="709"/>
        <w:jc w:val="both"/>
      </w:pPr>
      <w:r w:rsidRPr="006568F6">
        <w:t xml:space="preserve">                                                                          «6» марта 2015 г.,  № 168</w:t>
      </w:r>
      <w:r>
        <w:t>;</w:t>
      </w:r>
    </w:p>
    <w:p w:rsidR="00084C48" w:rsidRDefault="00084C48" w:rsidP="00084C48">
      <w:pPr>
        <w:numPr>
          <w:ilvl w:val="0"/>
          <w:numId w:val="17"/>
        </w:numPr>
        <w:ind w:left="426" w:hanging="426"/>
        <w:jc w:val="both"/>
      </w:pPr>
      <w:bookmarkStart w:id="5" w:name="_Toc264543478"/>
      <w:bookmarkStart w:id="6" w:name="_Toc264543520"/>
      <w:bookmarkEnd w:id="3"/>
      <w:bookmarkEnd w:id="4"/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</w:t>
      </w:r>
      <w:r>
        <w:t>в</w:t>
      </w:r>
      <w:r>
        <w:t xml:space="preserve">лению подготовки </w:t>
      </w:r>
      <w:r w:rsidRPr="00DA614D">
        <w:t>27.03.01 Стандартизация и метрология</w:t>
      </w:r>
      <w:r>
        <w:t xml:space="preserve"> </w:t>
      </w:r>
    </w:p>
    <w:p w:rsidR="00084C48" w:rsidRDefault="00084C48" w:rsidP="00084C48">
      <w:pPr>
        <w:tabs>
          <w:tab w:val="right" w:leader="underscore" w:pos="8505"/>
        </w:tabs>
        <w:ind w:left="426"/>
      </w:pPr>
      <w:r>
        <w:t>для  профиля</w:t>
      </w:r>
      <w:r w:rsidRPr="00DA614D">
        <w:t xml:space="preserve"> </w:t>
      </w:r>
      <w:r>
        <w:t xml:space="preserve">Стандартизация и сертификация в текстильной и легкой                                                промышленности, </w:t>
      </w:r>
    </w:p>
    <w:p w:rsidR="00084C48" w:rsidRPr="00585624" w:rsidRDefault="00084C48" w:rsidP="00084C48">
      <w:pPr>
        <w:tabs>
          <w:tab w:val="right" w:leader="underscore" w:pos="8505"/>
        </w:tabs>
        <w:ind w:left="426"/>
      </w:pPr>
      <w:proofErr w:type="gramStart"/>
      <w:r w:rsidRPr="00585624">
        <w:t>утвержденная</w:t>
      </w:r>
      <w:proofErr w:type="gramEnd"/>
      <w:r w:rsidRPr="00585624">
        <w:t xml:space="preserve"> Ученым советом университета</w:t>
      </w:r>
      <w:r w:rsidRPr="00585624">
        <w:rPr>
          <w:sz w:val="20"/>
          <w:szCs w:val="20"/>
        </w:rPr>
        <w:t xml:space="preserve"> </w:t>
      </w:r>
      <w:r w:rsidR="00585624">
        <w:t>_______20____г.</w:t>
      </w:r>
      <w:r w:rsidRPr="00585624">
        <w:t>, протокол № _____</w:t>
      </w:r>
    </w:p>
    <w:p w:rsidR="00084C48" w:rsidRPr="00151F87" w:rsidRDefault="00084C48" w:rsidP="00084C48">
      <w:pPr>
        <w:ind w:left="5040"/>
        <w:jc w:val="both"/>
        <w:rPr>
          <w:i/>
          <w:color w:val="FF0000"/>
          <w:sz w:val="20"/>
          <w:szCs w:val="20"/>
        </w:rPr>
      </w:pPr>
      <w:r w:rsidRPr="00151F87">
        <w:rPr>
          <w:i/>
          <w:color w:val="FF0000"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F52DC6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9"/>
        <w:gridCol w:w="253"/>
        <w:gridCol w:w="1011"/>
        <w:gridCol w:w="974"/>
        <w:gridCol w:w="850"/>
        <w:gridCol w:w="3225"/>
      </w:tblGrid>
      <w:tr w:rsidR="00F52DC6" w:rsidTr="00F52DC6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980662" w:rsidRDefault="00F52DC6" w:rsidP="00825721">
            <w:pPr>
              <w:jc w:val="center"/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DC6" w:rsidRPr="00980662" w:rsidRDefault="00F52DC6" w:rsidP="00825721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980662" w:rsidRDefault="00F52DC6" w:rsidP="00825721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980662" w:rsidRDefault="00F52DC6" w:rsidP="00825721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F52DC6" w:rsidRPr="00980662" w:rsidRDefault="00F52DC6" w:rsidP="00825721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980662" w:rsidRDefault="00F52DC6" w:rsidP="00825721">
            <w:pPr>
              <w:jc w:val="center"/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980662" w:rsidRDefault="00F52DC6" w:rsidP="00825721">
            <w:pPr>
              <w:jc w:val="center"/>
            </w:pPr>
          </w:p>
        </w:tc>
      </w:tr>
      <w:tr w:rsidR="00F52DC6" w:rsidTr="00F52DC6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A21BFA" w:rsidRDefault="00F52DC6" w:rsidP="00825721">
            <w:pPr>
              <w:jc w:val="center"/>
              <w:rPr>
                <w:i/>
                <w:sz w:val="22"/>
                <w:szCs w:val="22"/>
              </w:rPr>
            </w:pPr>
            <w:r w:rsidRPr="00980662">
              <w:t>Доцент</w:t>
            </w:r>
          </w:p>
        </w:tc>
        <w:tc>
          <w:tcPr>
            <w:tcW w:w="3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52DC6" w:rsidRPr="00A21BFA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A21BFA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A21BFA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F52DC6" w:rsidRPr="00A21BFA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A21BFA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A21BFA" w:rsidRDefault="00F52DC6" w:rsidP="00825721">
            <w:pPr>
              <w:jc w:val="center"/>
              <w:rPr>
                <w:i/>
                <w:sz w:val="22"/>
                <w:szCs w:val="22"/>
              </w:rPr>
            </w:pPr>
            <w:r w:rsidRPr="00980662">
              <w:t xml:space="preserve">И.Н. </w:t>
            </w:r>
            <w:proofErr w:type="spellStart"/>
            <w:r w:rsidRPr="00980662">
              <w:t>Жагрина</w:t>
            </w:r>
            <w:proofErr w:type="spellEnd"/>
          </w:p>
        </w:tc>
      </w:tr>
      <w:tr w:rsidR="00F52DC6" w:rsidTr="00825721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DC6" w:rsidRPr="00073B02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2DC6" w:rsidRPr="00073B02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073B02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DC6" w:rsidRPr="00073B02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DC6" w:rsidRPr="00073B02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C6" w:rsidRPr="00073B02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DC6" w:rsidRPr="00073B02" w:rsidRDefault="00F52DC6" w:rsidP="00825721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52DC6" w:rsidRPr="00B72CDC" w:rsidRDefault="00F52DC6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7" w:name="_Toc264543479"/>
      <w:bookmarkStart w:id="8" w:name="_Toc264543521"/>
    </w:p>
    <w:bookmarkEnd w:id="7"/>
    <w:bookmarkEnd w:id="8"/>
    <w:p w:rsidR="00CF0AB6" w:rsidRDefault="00CF0AB6" w:rsidP="00CF0AB6">
      <w:pPr>
        <w:ind w:firstLine="709"/>
        <w:jc w:val="both"/>
        <w:rPr>
          <w:bCs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 xml:space="preserve"> </w:t>
      </w:r>
      <w:r w:rsidR="004F0907">
        <w:rPr>
          <w:bCs/>
        </w:rPr>
        <w:t>М</w:t>
      </w:r>
      <w:r w:rsidR="004F0907" w:rsidRPr="00860750">
        <w:rPr>
          <w:bCs/>
        </w:rPr>
        <w:t xml:space="preserve">атериаловедения </w:t>
      </w:r>
      <w:r w:rsidR="004F0907">
        <w:rPr>
          <w:bCs/>
        </w:rPr>
        <w:t xml:space="preserve"> </w:t>
      </w:r>
      <w:r w:rsidR="004F0907" w:rsidRPr="00A52D69">
        <w:rPr>
          <w:bCs/>
        </w:rPr>
        <w:t>и товарной экспертизы</w:t>
      </w:r>
    </w:p>
    <w:p w:rsidR="004F0907" w:rsidRDefault="004F0907" w:rsidP="00CF0AB6">
      <w:pPr>
        <w:ind w:firstLine="709"/>
        <w:jc w:val="both"/>
      </w:pPr>
    </w:p>
    <w:p w:rsidR="00CF0AB6" w:rsidRDefault="00CF0AB6" w:rsidP="00CF0AB6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CF0AB6" w:rsidRPr="00B72CDC" w:rsidRDefault="00CF0AB6" w:rsidP="00CF0AB6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bookmarkEnd w:id="9"/>
    <w:bookmarkEnd w:id="10"/>
    <w:p w:rsidR="002D7071" w:rsidRDefault="002D7071" w:rsidP="002D7071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Руководитель ОПОП             ______________              (И.Н. </w:t>
      </w:r>
      <w:proofErr w:type="spellStart"/>
      <w:r>
        <w:rPr>
          <w:b/>
        </w:rPr>
        <w:t>Жагрина</w:t>
      </w:r>
      <w:proofErr w:type="spellEnd"/>
      <w:r>
        <w:rPr>
          <w:b/>
        </w:rPr>
        <w:t>)</w:t>
      </w:r>
      <w:r w:rsidRPr="005A5B67">
        <w:rPr>
          <w:i/>
          <w:sz w:val="20"/>
          <w:szCs w:val="20"/>
        </w:rPr>
        <w:t xml:space="preserve">   </w:t>
      </w:r>
    </w:p>
    <w:p w:rsidR="002D7071" w:rsidRPr="005A5B67" w:rsidRDefault="002D7071" w:rsidP="002D7071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2D7071" w:rsidRDefault="002D7071" w:rsidP="002D7071">
      <w:pPr>
        <w:ind w:firstLine="709"/>
        <w:jc w:val="both"/>
        <w:rPr>
          <w:b/>
        </w:rPr>
      </w:pPr>
    </w:p>
    <w:p w:rsidR="002D7071" w:rsidRDefault="002D7071" w:rsidP="002D7071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  ______________              (Ю.С. Шустов)</w:t>
      </w:r>
    </w:p>
    <w:p w:rsidR="002D7071" w:rsidRDefault="002D7071" w:rsidP="002D7071">
      <w:pPr>
        <w:ind w:firstLine="709"/>
        <w:jc w:val="both"/>
        <w:rPr>
          <w:b/>
        </w:rPr>
      </w:pPr>
    </w:p>
    <w:p w:rsidR="002D7071" w:rsidRDefault="002D7071" w:rsidP="002D7071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2D7071" w:rsidRDefault="002D7071" w:rsidP="002D7071">
      <w:pPr>
        <w:ind w:firstLine="709"/>
        <w:jc w:val="both"/>
      </w:pPr>
      <w:bookmarkStart w:id="11" w:name="_Toc264543483"/>
      <w:bookmarkStart w:id="12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   </w:t>
      </w:r>
      <w:r>
        <w:t xml:space="preserve">             </w:t>
      </w:r>
      <w:bookmarkEnd w:id="11"/>
      <w:bookmarkEnd w:id="12"/>
      <w:r>
        <w:t xml:space="preserve"> </w:t>
      </w:r>
      <w:r w:rsidR="001E3C5F" w:rsidRPr="004039C0">
        <w:t xml:space="preserve"> </w:t>
      </w:r>
      <w:r w:rsidRPr="003F52F5">
        <w:rPr>
          <w:b/>
        </w:rPr>
        <w:t xml:space="preserve">(К.Э. </w:t>
      </w:r>
      <w:proofErr w:type="spellStart"/>
      <w:r w:rsidRPr="003F52F5">
        <w:rPr>
          <w:b/>
        </w:rPr>
        <w:t>Разумеев</w:t>
      </w:r>
      <w:proofErr w:type="spellEnd"/>
      <w:r>
        <w:t>)</w:t>
      </w:r>
    </w:p>
    <w:p w:rsidR="002D7071" w:rsidRPr="00063073" w:rsidRDefault="002D7071" w:rsidP="002D7071">
      <w:pPr>
        <w:ind w:firstLine="709"/>
        <w:jc w:val="both"/>
        <w:rPr>
          <w:color w:val="FF0000"/>
        </w:rPr>
      </w:pPr>
    </w:p>
    <w:p w:rsidR="00CF0AB6" w:rsidRPr="00A21BFA" w:rsidRDefault="00CF0AB6" w:rsidP="00CF0AB6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                 </w:t>
      </w:r>
    </w:p>
    <w:p w:rsidR="00CF0AB6" w:rsidRDefault="00CF0AB6" w:rsidP="00CF0AB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CF0AB6" w:rsidRPr="00CF0AB6" w:rsidRDefault="00CF0AB6" w:rsidP="00CF0AB6">
      <w:pPr>
        <w:ind w:firstLine="709"/>
        <w:jc w:val="both"/>
        <w:rPr>
          <w:b/>
          <w:i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CF0AB6" w:rsidRDefault="00CF0AB6" w:rsidP="00CF0AB6">
      <w:pPr>
        <w:tabs>
          <w:tab w:val="left" w:pos="708"/>
        </w:tabs>
        <w:ind w:firstLine="709"/>
        <w:jc w:val="center"/>
        <w:rPr>
          <w:b/>
        </w:rPr>
      </w:pP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2D7071" w:rsidRDefault="002D7071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234C96" w:rsidRDefault="00234C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4F75B0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AD5561" w:rsidRDefault="00FD3EC4" w:rsidP="004F75B0">
      <w:pPr>
        <w:ind w:firstLine="708"/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Pr="006562AB">
        <w:tab/>
      </w:r>
      <w:r w:rsidR="006562AB" w:rsidRPr="006562AB">
        <w:t>«</w:t>
      </w:r>
      <w:r w:rsidR="006562AB">
        <w:t>Технология разработки стандартов и нормативной документации»</w:t>
      </w: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6562AB">
        <w:t>вариативную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>.</w:t>
      </w:r>
      <w:proofErr w:type="gramEnd"/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4258" w:rsidRPr="00E86A94" w:rsidTr="00C851F8">
        <w:tc>
          <w:tcPr>
            <w:tcW w:w="1540" w:type="dxa"/>
            <w:shd w:val="clear" w:color="auto" w:fill="auto"/>
          </w:tcPr>
          <w:p w:rsidR="00024258" w:rsidRPr="00F766BF" w:rsidRDefault="00024258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024258" w:rsidRPr="00F766BF" w:rsidRDefault="00024258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7A0CEA" w:rsidRDefault="007A0CEA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0CEA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8A77FF" w:rsidRPr="00E86A94" w:rsidRDefault="00C44003" w:rsidP="00C44003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 к самоорганизации и самообразованию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7A0CEA" w:rsidRDefault="007A0CEA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0CEA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C851F8" w:rsidRPr="00E86A94" w:rsidRDefault="00C44003" w:rsidP="00C44003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</w:t>
            </w:r>
            <w:r>
              <w:t>е</w:t>
            </w:r>
            <w:r>
              <w:t>бований информационной безопасности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7A0CEA" w:rsidRDefault="007A0CEA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0CEA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C851F8" w:rsidRPr="00E86A94" w:rsidRDefault="00C44003" w:rsidP="00C44003">
            <w:pPr>
              <w:tabs>
                <w:tab w:val="left" w:pos="231"/>
              </w:tabs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способность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требований, действующих норм, правил и стандартов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7A0CEA" w:rsidRDefault="007A0CEA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0CEA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8099" w:type="dxa"/>
            <w:shd w:val="clear" w:color="auto" w:fill="auto"/>
          </w:tcPr>
          <w:p w:rsidR="00C851F8" w:rsidRPr="00E86A94" w:rsidRDefault="00C44003" w:rsidP="005D26B4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 изучать научно-техническую информацию, отечественный и зарубежный опыт в области метрологии, технического регулирования и управления качеством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856B0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856B0F"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208F2" w:rsidRPr="007026B2" w:rsidTr="00F05688">
        <w:trPr>
          <w:jc w:val="center"/>
        </w:trPr>
        <w:tc>
          <w:tcPr>
            <w:tcW w:w="4486" w:type="dxa"/>
            <w:gridSpan w:val="2"/>
          </w:tcPr>
          <w:p w:rsidR="00B208F2" w:rsidRPr="00E94CC0" w:rsidRDefault="00B208F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208F2" w:rsidRPr="007026B2" w:rsidTr="00F05688">
        <w:trPr>
          <w:jc w:val="center"/>
        </w:trPr>
        <w:tc>
          <w:tcPr>
            <w:tcW w:w="4486" w:type="dxa"/>
            <w:gridSpan w:val="2"/>
          </w:tcPr>
          <w:p w:rsidR="00B208F2" w:rsidRPr="00E94CC0" w:rsidRDefault="00B208F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</w:tr>
      <w:tr w:rsidR="00B208F2" w:rsidRPr="007026B2" w:rsidTr="00F05688">
        <w:trPr>
          <w:jc w:val="center"/>
        </w:trPr>
        <w:tc>
          <w:tcPr>
            <w:tcW w:w="4486" w:type="dxa"/>
            <w:gridSpan w:val="2"/>
          </w:tcPr>
          <w:p w:rsidR="00B208F2" w:rsidRPr="00E94CC0" w:rsidRDefault="00B208F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208F2" w:rsidRPr="00E94CC0" w:rsidRDefault="00B208F2" w:rsidP="00B208F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B208F2" w:rsidRPr="00E94CC0" w:rsidRDefault="00B208F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208F2" w:rsidRPr="00E94CC0" w:rsidRDefault="00B208F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208F2" w:rsidRPr="00E94CC0" w:rsidRDefault="00B208F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B208F2" w:rsidRPr="00E94CC0" w:rsidRDefault="00B208F2" w:rsidP="00B208F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</w:tr>
      <w:tr w:rsidR="00B208F2" w:rsidRPr="007026B2" w:rsidTr="00F05688">
        <w:trPr>
          <w:jc w:val="center"/>
        </w:trPr>
        <w:tc>
          <w:tcPr>
            <w:tcW w:w="1793" w:type="dxa"/>
            <w:vMerge w:val="restart"/>
          </w:tcPr>
          <w:p w:rsidR="00B208F2" w:rsidRPr="00E94CC0" w:rsidRDefault="00B208F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208F2" w:rsidRPr="00E94CC0" w:rsidRDefault="00B208F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8257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B208F2" w:rsidRPr="007026B2" w:rsidTr="00F05688">
        <w:trPr>
          <w:jc w:val="center"/>
        </w:trPr>
        <w:tc>
          <w:tcPr>
            <w:tcW w:w="1793" w:type="dxa"/>
            <w:vMerge/>
          </w:tcPr>
          <w:p w:rsidR="00B208F2" w:rsidRPr="00E94CC0" w:rsidRDefault="00B208F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208F2" w:rsidRPr="00E94CC0" w:rsidRDefault="00B208F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8257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208F2" w:rsidRPr="007026B2" w:rsidTr="00F05688">
        <w:trPr>
          <w:jc w:val="center"/>
        </w:trPr>
        <w:tc>
          <w:tcPr>
            <w:tcW w:w="1793" w:type="dxa"/>
            <w:vMerge/>
          </w:tcPr>
          <w:p w:rsidR="00B208F2" w:rsidRPr="00E94CC0" w:rsidRDefault="00B208F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208F2" w:rsidRPr="00E94CC0" w:rsidRDefault="00B208F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8257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208F2" w:rsidRPr="007026B2" w:rsidTr="00F05688">
        <w:trPr>
          <w:jc w:val="center"/>
        </w:trPr>
        <w:tc>
          <w:tcPr>
            <w:tcW w:w="1793" w:type="dxa"/>
            <w:vMerge/>
          </w:tcPr>
          <w:p w:rsidR="00B208F2" w:rsidRPr="00E94CC0" w:rsidRDefault="00B208F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208F2" w:rsidRPr="00E94CC0" w:rsidRDefault="00B208F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8257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B208F2" w:rsidRPr="007026B2" w:rsidTr="00F05688">
        <w:trPr>
          <w:jc w:val="center"/>
        </w:trPr>
        <w:tc>
          <w:tcPr>
            <w:tcW w:w="1793" w:type="dxa"/>
            <w:vMerge/>
          </w:tcPr>
          <w:p w:rsidR="00B208F2" w:rsidRPr="00E94CC0" w:rsidRDefault="00B208F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208F2" w:rsidRPr="00E94CC0" w:rsidRDefault="00B208F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8257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208F2" w:rsidRPr="007026B2" w:rsidTr="00F05688">
        <w:trPr>
          <w:jc w:val="center"/>
        </w:trPr>
        <w:tc>
          <w:tcPr>
            <w:tcW w:w="4486" w:type="dxa"/>
            <w:gridSpan w:val="2"/>
          </w:tcPr>
          <w:p w:rsidR="001E4F25" w:rsidRDefault="00B208F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208F2" w:rsidRPr="00E94CC0" w:rsidRDefault="00B208F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B208F2" w:rsidRPr="007026B2" w:rsidTr="00F05688">
        <w:trPr>
          <w:jc w:val="center"/>
        </w:trPr>
        <w:tc>
          <w:tcPr>
            <w:tcW w:w="4486" w:type="dxa"/>
            <w:gridSpan w:val="2"/>
          </w:tcPr>
          <w:p w:rsidR="00B208F2" w:rsidRPr="00E94CC0" w:rsidRDefault="00B208F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208F2" w:rsidRPr="005F721C" w:rsidRDefault="00B208F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208F2" w:rsidRPr="005F721C" w:rsidRDefault="00B208F2" w:rsidP="00B208F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856B0F" w:rsidP="0002425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  <w:r w:rsidR="00024258">
              <w:rPr>
                <w:bCs/>
                <w:sz w:val="20"/>
                <w:szCs w:val="20"/>
              </w:rPr>
              <w:t>амен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B208F2" w:rsidP="0002425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  <w:r w:rsidR="00024258">
              <w:rPr>
                <w:bCs/>
                <w:sz w:val="20"/>
                <w:szCs w:val="20"/>
              </w:rPr>
              <w:t>амен</w:t>
            </w: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52"/>
        <w:gridCol w:w="567"/>
        <w:gridCol w:w="1418"/>
        <w:gridCol w:w="567"/>
        <w:gridCol w:w="2835"/>
        <w:gridCol w:w="567"/>
        <w:gridCol w:w="567"/>
        <w:gridCol w:w="2977"/>
      </w:tblGrid>
      <w:tr w:rsidR="005A14B4" w:rsidRPr="00DE0B31" w:rsidTr="009C3FC5">
        <w:tc>
          <w:tcPr>
            <w:tcW w:w="1560" w:type="dxa"/>
            <w:vMerge w:val="restart"/>
          </w:tcPr>
          <w:p w:rsidR="005A14B4" w:rsidRPr="00C71554" w:rsidRDefault="005A14B4" w:rsidP="003F7E6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 xml:space="preserve">лины </w:t>
            </w:r>
          </w:p>
        </w:tc>
        <w:tc>
          <w:tcPr>
            <w:tcW w:w="481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9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340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563106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  <w:r w:rsidR="00563106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9C3FC5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8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9C3FC5">
        <w:tc>
          <w:tcPr>
            <w:tcW w:w="12333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3E3C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D1E40" w:rsidRDefault="006D1E40" w:rsidP="006D1E40">
            <w:pPr>
              <w:jc w:val="center"/>
              <w:rPr>
                <w:b/>
                <w:sz w:val="20"/>
                <w:szCs w:val="20"/>
              </w:rPr>
            </w:pPr>
          </w:p>
          <w:p w:rsidR="006D1E40" w:rsidRDefault="006D1E40" w:rsidP="006D1E40">
            <w:pPr>
              <w:jc w:val="center"/>
              <w:rPr>
                <w:b/>
                <w:sz w:val="20"/>
                <w:szCs w:val="20"/>
              </w:rPr>
            </w:pPr>
          </w:p>
          <w:p w:rsidR="006D1E40" w:rsidRDefault="006D1E40" w:rsidP="006D1E40">
            <w:pPr>
              <w:jc w:val="center"/>
              <w:rPr>
                <w:b/>
                <w:sz w:val="20"/>
                <w:szCs w:val="20"/>
              </w:rPr>
            </w:pPr>
          </w:p>
          <w:p w:rsidR="006D1E40" w:rsidRDefault="005A14B4" w:rsidP="006D1E40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Текущий контроль </w:t>
            </w:r>
          </w:p>
          <w:p w:rsidR="005A14B4" w:rsidRDefault="005A14B4" w:rsidP="006D1E40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успеваемости:</w:t>
            </w:r>
          </w:p>
          <w:p w:rsidR="006D1E40" w:rsidRPr="00F766BF" w:rsidRDefault="006D1E40" w:rsidP="006D1E40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1E4F25" w:rsidRDefault="001E4F25" w:rsidP="006D1E40">
            <w:pPr>
              <w:jc w:val="center"/>
              <w:rPr>
                <w:b/>
                <w:sz w:val="20"/>
                <w:szCs w:val="20"/>
              </w:rPr>
            </w:pPr>
            <w:r w:rsidRPr="001E4F25">
              <w:rPr>
                <w:sz w:val="20"/>
                <w:szCs w:val="20"/>
              </w:rPr>
              <w:t>Собеседование (</w:t>
            </w:r>
            <w:proofErr w:type="gramStart"/>
            <w:r w:rsidR="006D1E40" w:rsidRPr="001E4F25">
              <w:rPr>
                <w:sz w:val="20"/>
                <w:szCs w:val="20"/>
              </w:rPr>
              <w:t>СБ</w:t>
            </w:r>
            <w:proofErr w:type="gramEnd"/>
            <w:r w:rsidRPr="001E4F25">
              <w:rPr>
                <w:sz w:val="20"/>
                <w:szCs w:val="20"/>
              </w:rPr>
              <w:t>)</w:t>
            </w:r>
          </w:p>
          <w:p w:rsidR="005A14B4" w:rsidRPr="00F766BF" w:rsidRDefault="005A14B4" w:rsidP="006D1E40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F766BF" w:rsidRDefault="009A24A1" w:rsidP="006D1E40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аттестация:</w:t>
            </w:r>
          </w:p>
          <w:p w:rsidR="005536DB" w:rsidRDefault="005536DB" w:rsidP="006D1E40">
            <w:pPr>
              <w:jc w:val="center"/>
              <w:rPr>
                <w:i/>
                <w:sz w:val="20"/>
                <w:szCs w:val="20"/>
              </w:rPr>
            </w:pPr>
          </w:p>
          <w:p w:rsidR="005A14B4" w:rsidRPr="001E4F25" w:rsidRDefault="005A14B4" w:rsidP="006D1E40">
            <w:pPr>
              <w:jc w:val="center"/>
              <w:rPr>
                <w:highlight w:val="yellow"/>
              </w:rPr>
            </w:pPr>
            <w:r w:rsidRPr="001E4F25">
              <w:rPr>
                <w:sz w:val="20"/>
                <w:szCs w:val="20"/>
              </w:rPr>
              <w:t>Экз</w:t>
            </w:r>
            <w:r w:rsidR="009C3FC5" w:rsidRPr="001E4F25">
              <w:rPr>
                <w:sz w:val="20"/>
                <w:szCs w:val="20"/>
              </w:rPr>
              <w:t>.</w:t>
            </w:r>
          </w:p>
        </w:tc>
      </w:tr>
      <w:tr w:rsidR="00A65109" w:rsidRPr="003F167A" w:rsidTr="009C3FC5">
        <w:trPr>
          <w:trHeight w:val="323"/>
        </w:trPr>
        <w:tc>
          <w:tcPr>
            <w:tcW w:w="1560" w:type="dxa"/>
          </w:tcPr>
          <w:p w:rsidR="005A14B4" w:rsidRPr="003F167A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5A14B4" w:rsidRPr="003F167A" w:rsidRDefault="00526B70" w:rsidP="003E75F3">
            <w:pPr>
              <w:jc w:val="both"/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Федеральные законы «О те</w:t>
            </w:r>
            <w:r w:rsidRPr="003F167A">
              <w:rPr>
                <w:sz w:val="20"/>
                <w:szCs w:val="20"/>
              </w:rPr>
              <w:t>х</w:t>
            </w:r>
            <w:r w:rsidRPr="003F167A">
              <w:rPr>
                <w:sz w:val="20"/>
                <w:szCs w:val="20"/>
              </w:rPr>
              <w:t>ническом рег</w:t>
            </w:r>
            <w:r w:rsidRPr="003F167A">
              <w:rPr>
                <w:sz w:val="20"/>
                <w:szCs w:val="20"/>
              </w:rPr>
              <w:t>у</w:t>
            </w:r>
            <w:r w:rsidRPr="003F167A">
              <w:rPr>
                <w:sz w:val="20"/>
                <w:szCs w:val="20"/>
              </w:rPr>
              <w:t>лировании» и  «</w:t>
            </w:r>
            <w:r w:rsidRPr="003F167A">
              <w:rPr>
                <w:color w:val="000000" w:themeColor="text1"/>
                <w:sz w:val="20"/>
                <w:szCs w:val="20"/>
              </w:rPr>
              <w:t>О стандарт</w:t>
            </w:r>
            <w:r w:rsidRPr="003F167A">
              <w:rPr>
                <w:color w:val="000000" w:themeColor="text1"/>
                <w:sz w:val="20"/>
                <w:szCs w:val="20"/>
              </w:rPr>
              <w:t>и</w:t>
            </w:r>
            <w:r w:rsidRPr="003F167A">
              <w:rPr>
                <w:color w:val="000000" w:themeColor="text1"/>
                <w:sz w:val="20"/>
                <w:szCs w:val="20"/>
              </w:rPr>
              <w:t>зации в ро</w:t>
            </w:r>
            <w:r w:rsidRPr="003F167A">
              <w:rPr>
                <w:color w:val="000000" w:themeColor="text1"/>
                <w:sz w:val="20"/>
                <w:szCs w:val="20"/>
              </w:rPr>
              <w:t>с</w:t>
            </w:r>
            <w:r w:rsidRPr="003F167A">
              <w:rPr>
                <w:color w:val="000000" w:themeColor="text1"/>
                <w:sz w:val="20"/>
                <w:szCs w:val="20"/>
              </w:rPr>
              <w:t>сийской фед</w:t>
            </w:r>
            <w:r w:rsidRPr="003F167A">
              <w:rPr>
                <w:color w:val="000000" w:themeColor="text1"/>
                <w:sz w:val="20"/>
                <w:szCs w:val="20"/>
              </w:rPr>
              <w:t>е</w:t>
            </w:r>
            <w:r w:rsidRPr="003F167A">
              <w:rPr>
                <w:color w:val="000000" w:themeColor="text1"/>
                <w:sz w:val="20"/>
                <w:szCs w:val="20"/>
              </w:rPr>
              <w:t>рации»</w:t>
            </w:r>
          </w:p>
        </w:tc>
        <w:tc>
          <w:tcPr>
            <w:tcW w:w="4252" w:type="dxa"/>
          </w:tcPr>
          <w:p w:rsidR="003D27F4" w:rsidRPr="003F167A" w:rsidRDefault="00526B70" w:rsidP="00470E29">
            <w:pPr>
              <w:jc w:val="both"/>
              <w:rPr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Федеральный закон «О техническом регул</w:t>
            </w:r>
            <w:r w:rsidRPr="003F167A">
              <w:rPr>
                <w:sz w:val="20"/>
                <w:szCs w:val="20"/>
              </w:rPr>
              <w:t>и</w:t>
            </w:r>
            <w:r w:rsidRPr="003F167A">
              <w:rPr>
                <w:sz w:val="20"/>
                <w:szCs w:val="20"/>
              </w:rPr>
              <w:t>ровании». Предмет, цели и сфера регулиров</w:t>
            </w:r>
            <w:r w:rsidRPr="003F167A">
              <w:rPr>
                <w:sz w:val="20"/>
                <w:szCs w:val="20"/>
              </w:rPr>
              <w:t>а</w:t>
            </w:r>
            <w:r w:rsidRPr="003F167A">
              <w:rPr>
                <w:sz w:val="20"/>
                <w:szCs w:val="20"/>
              </w:rPr>
              <w:t>ния Федерального закона «О техническом р</w:t>
            </w:r>
            <w:r w:rsidRPr="003F167A">
              <w:rPr>
                <w:sz w:val="20"/>
                <w:szCs w:val="20"/>
              </w:rPr>
              <w:t>е</w:t>
            </w:r>
            <w:r w:rsidRPr="003F167A">
              <w:rPr>
                <w:sz w:val="20"/>
                <w:szCs w:val="20"/>
              </w:rPr>
              <w:t>гулировании</w:t>
            </w:r>
            <w:r w:rsidRPr="003F167A">
              <w:rPr>
                <w:color w:val="000000" w:themeColor="text1"/>
                <w:sz w:val="20"/>
                <w:szCs w:val="20"/>
              </w:rPr>
              <w:t xml:space="preserve">». </w:t>
            </w:r>
            <w:r w:rsidRPr="003F167A">
              <w:rPr>
                <w:sz w:val="20"/>
                <w:szCs w:val="20"/>
              </w:rPr>
              <w:t>Основные положения ФЗ о с</w:t>
            </w:r>
            <w:r w:rsidRPr="003F167A">
              <w:rPr>
                <w:sz w:val="20"/>
                <w:szCs w:val="20"/>
              </w:rPr>
              <w:t>о</w:t>
            </w:r>
            <w:r w:rsidRPr="003F167A">
              <w:rPr>
                <w:sz w:val="20"/>
                <w:szCs w:val="20"/>
              </w:rPr>
              <w:t>держании стандартов и  других нормативных документов.</w:t>
            </w:r>
          </w:p>
          <w:p w:rsidR="00526B70" w:rsidRPr="003F167A" w:rsidRDefault="00526B70" w:rsidP="00526B70">
            <w:pPr>
              <w:jc w:val="both"/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Федеральный закон «</w:t>
            </w:r>
            <w:r w:rsidRPr="003F167A">
              <w:rPr>
                <w:color w:val="000000" w:themeColor="text1"/>
                <w:sz w:val="20"/>
                <w:szCs w:val="20"/>
              </w:rPr>
              <w:t>О стандартизации в ро</w:t>
            </w:r>
            <w:r w:rsidRPr="003F167A">
              <w:rPr>
                <w:color w:val="000000" w:themeColor="text1"/>
                <w:sz w:val="20"/>
                <w:szCs w:val="20"/>
              </w:rPr>
              <w:t>с</w:t>
            </w:r>
            <w:r w:rsidRPr="003F167A">
              <w:rPr>
                <w:color w:val="000000" w:themeColor="text1"/>
                <w:sz w:val="20"/>
                <w:szCs w:val="20"/>
              </w:rPr>
              <w:t>сийской федерации» о содержании нормати</w:t>
            </w:r>
            <w:r w:rsidRPr="003F167A">
              <w:rPr>
                <w:color w:val="000000" w:themeColor="text1"/>
                <w:sz w:val="20"/>
                <w:szCs w:val="20"/>
              </w:rPr>
              <w:t>в</w:t>
            </w:r>
            <w:r w:rsidRPr="003F167A">
              <w:rPr>
                <w:color w:val="000000" w:themeColor="text1"/>
                <w:sz w:val="20"/>
                <w:szCs w:val="20"/>
              </w:rPr>
              <w:t>но-технических документов.</w:t>
            </w:r>
          </w:p>
          <w:p w:rsidR="00526B70" w:rsidRPr="003F167A" w:rsidRDefault="00526B70" w:rsidP="00526B7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3F167A">
              <w:rPr>
                <w:sz w:val="20"/>
                <w:szCs w:val="20"/>
              </w:rPr>
              <w:t>Цели и задачи Федерального закона «</w:t>
            </w:r>
            <w:r w:rsidRPr="003F167A">
              <w:rPr>
                <w:color w:val="000000" w:themeColor="text1"/>
                <w:sz w:val="20"/>
                <w:szCs w:val="20"/>
              </w:rPr>
              <w:t>О ста</w:t>
            </w:r>
            <w:r w:rsidRPr="003F167A">
              <w:rPr>
                <w:color w:val="000000" w:themeColor="text1"/>
                <w:sz w:val="20"/>
                <w:szCs w:val="20"/>
              </w:rPr>
              <w:t>н</w:t>
            </w:r>
            <w:r w:rsidRPr="003F167A">
              <w:rPr>
                <w:color w:val="000000" w:themeColor="text1"/>
                <w:sz w:val="20"/>
                <w:szCs w:val="20"/>
              </w:rPr>
              <w:t>дартизации в российской федерации»</w:t>
            </w:r>
            <w:r w:rsidR="00C46DBF" w:rsidRPr="003F167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A14B4" w:rsidRPr="003F167A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A14B4" w:rsidRPr="003F167A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A14B4" w:rsidRPr="003F167A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4B4" w:rsidRPr="003F167A" w:rsidRDefault="003F167A" w:rsidP="003E75F3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3F167A">
              <w:rPr>
                <w:color w:val="000000"/>
                <w:sz w:val="20"/>
                <w:szCs w:val="20"/>
              </w:rPr>
              <w:t xml:space="preserve">1. Национальный орган по стандартизации. Функции по разработке стандартов. 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Пр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нятие программ разработки национальных стандартов.</w:t>
            </w:r>
          </w:p>
          <w:p w:rsidR="003F167A" w:rsidRPr="003F167A" w:rsidRDefault="003F167A" w:rsidP="003F167A">
            <w:pPr>
              <w:jc w:val="both"/>
              <w:rPr>
                <w:color w:val="000000"/>
                <w:spacing w:val="7"/>
                <w:sz w:val="20"/>
                <w:szCs w:val="20"/>
              </w:rPr>
            </w:pPr>
            <w:r w:rsidRPr="003F167A">
              <w:rPr>
                <w:color w:val="000000"/>
                <w:spacing w:val="-1"/>
                <w:sz w:val="20"/>
                <w:szCs w:val="20"/>
              </w:rPr>
              <w:t>2. Распределение функций по организации, разработке, с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о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 xml:space="preserve">гласованию, </w:t>
            </w:r>
            <w:r w:rsidRPr="003F167A">
              <w:rPr>
                <w:color w:val="000000"/>
                <w:spacing w:val="3"/>
                <w:sz w:val="20"/>
                <w:szCs w:val="20"/>
              </w:rPr>
              <w:t>экспертизе н</w:t>
            </w:r>
            <w:r w:rsidRPr="003F167A">
              <w:rPr>
                <w:color w:val="000000"/>
                <w:spacing w:val="3"/>
                <w:sz w:val="20"/>
                <w:szCs w:val="20"/>
              </w:rPr>
              <w:t>а</w:t>
            </w:r>
            <w:r w:rsidRPr="003F167A">
              <w:rPr>
                <w:color w:val="000000"/>
                <w:spacing w:val="3"/>
                <w:sz w:val="20"/>
                <w:szCs w:val="20"/>
              </w:rPr>
              <w:t xml:space="preserve">циональных стандартов. </w:t>
            </w:r>
            <w:r w:rsidRPr="003F167A">
              <w:rPr>
                <w:color w:val="000000"/>
                <w:sz w:val="20"/>
                <w:szCs w:val="20"/>
              </w:rPr>
              <w:t>Н</w:t>
            </w:r>
            <w:r w:rsidRPr="003F167A">
              <w:rPr>
                <w:color w:val="000000"/>
                <w:sz w:val="20"/>
                <w:szCs w:val="20"/>
              </w:rPr>
              <w:t>е</w:t>
            </w:r>
            <w:r w:rsidRPr="003F167A">
              <w:rPr>
                <w:color w:val="000000"/>
                <w:sz w:val="20"/>
                <w:szCs w:val="20"/>
              </w:rPr>
              <w:t xml:space="preserve">посредственные </w:t>
            </w:r>
            <w:r w:rsidRPr="003F167A">
              <w:rPr>
                <w:color w:val="000000"/>
                <w:spacing w:val="7"/>
                <w:sz w:val="20"/>
                <w:szCs w:val="20"/>
              </w:rPr>
              <w:t>разработч</w:t>
            </w:r>
            <w:r w:rsidRPr="003F167A">
              <w:rPr>
                <w:color w:val="000000"/>
                <w:spacing w:val="7"/>
                <w:sz w:val="20"/>
                <w:szCs w:val="20"/>
              </w:rPr>
              <w:t>и</w:t>
            </w:r>
            <w:r w:rsidRPr="003F167A">
              <w:rPr>
                <w:color w:val="000000"/>
                <w:spacing w:val="7"/>
                <w:sz w:val="20"/>
                <w:szCs w:val="20"/>
              </w:rPr>
              <w:t>ки стандарта.</w:t>
            </w:r>
          </w:p>
          <w:p w:rsidR="003F167A" w:rsidRPr="003F167A" w:rsidRDefault="003F167A" w:rsidP="003F167A">
            <w:pPr>
              <w:jc w:val="both"/>
              <w:rPr>
                <w:sz w:val="20"/>
                <w:szCs w:val="20"/>
              </w:rPr>
            </w:pPr>
            <w:r w:rsidRPr="003F167A">
              <w:rPr>
                <w:color w:val="000000"/>
                <w:spacing w:val="4"/>
                <w:sz w:val="20"/>
                <w:szCs w:val="20"/>
              </w:rPr>
              <w:t>3. Создание, формирование и функционирование техн</w:t>
            </w:r>
            <w:r w:rsidRPr="003F167A">
              <w:rPr>
                <w:color w:val="000000"/>
                <w:spacing w:val="4"/>
                <w:sz w:val="20"/>
                <w:szCs w:val="20"/>
              </w:rPr>
              <w:t>и</w:t>
            </w:r>
            <w:r w:rsidRPr="003F167A">
              <w:rPr>
                <w:color w:val="000000"/>
                <w:spacing w:val="4"/>
                <w:sz w:val="20"/>
                <w:szCs w:val="20"/>
              </w:rPr>
              <w:t xml:space="preserve">ческих комитетов по 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ста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дартизации.</w:t>
            </w:r>
          </w:p>
          <w:p w:rsidR="003F167A" w:rsidRPr="003F167A" w:rsidRDefault="003F167A" w:rsidP="003F167A">
            <w:pPr>
              <w:jc w:val="both"/>
              <w:rPr>
                <w:i/>
                <w:sz w:val="20"/>
                <w:szCs w:val="20"/>
              </w:rPr>
            </w:pPr>
            <w:r w:rsidRPr="003F167A">
              <w:rPr>
                <w:color w:val="000000"/>
                <w:spacing w:val="-1"/>
                <w:sz w:val="20"/>
                <w:szCs w:val="20"/>
              </w:rPr>
              <w:t xml:space="preserve"> Типовое положение о техн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F167A">
              <w:rPr>
                <w:color w:val="000000"/>
                <w:spacing w:val="-1"/>
                <w:sz w:val="20"/>
                <w:szCs w:val="20"/>
              </w:rPr>
              <w:t>ческом комитете</w:t>
            </w:r>
          </w:p>
        </w:tc>
        <w:tc>
          <w:tcPr>
            <w:tcW w:w="567" w:type="dxa"/>
          </w:tcPr>
          <w:p w:rsidR="005A14B4" w:rsidRPr="003F167A" w:rsidRDefault="005A14B4" w:rsidP="003E7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14B4" w:rsidRPr="003F167A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14B4" w:rsidRPr="003F167A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46DBF" w:rsidRPr="003F167A" w:rsidTr="009C3FC5">
        <w:trPr>
          <w:trHeight w:val="331"/>
        </w:trPr>
        <w:tc>
          <w:tcPr>
            <w:tcW w:w="1560" w:type="dxa"/>
          </w:tcPr>
          <w:p w:rsidR="00C46DBF" w:rsidRPr="003F167A" w:rsidRDefault="00C46DBF" w:rsidP="00526B70">
            <w:pPr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Национальная система ста</w:t>
            </w:r>
            <w:r w:rsidRPr="003F167A">
              <w:rPr>
                <w:sz w:val="20"/>
                <w:szCs w:val="20"/>
              </w:rPr>
              <w:t>н</w:t>
            </w:r>
            <w:r w:rsidRPr="003F167A">
              <w:rPr>
                <w:sz w:val="20"/>
                <w:szCs w:val="20"/>
              </w:rPr>
              <w:t>дартизации в Российской Федерации</w:t>
            </w:r>
          </w:p>
        </w:tc>
        <w:tc>
          <w:tcPr>
            <w:tcW w:w="4252" w:type="dxa"/>
          </w:tcPr>
          <w:p w:rsidR="00C46DBF" w:rsidRPr="003F167A" w:rsidRDefault="00C46DBF" w:rsidP="00825721">
            <w:pPr>
              <w:rPr>
                <w:i/>
                <w:color w:val="000000" w:themeColor="text1"/>
                <w:sz w:val="20"/>
                <w:szCs w:val="20"/>
              </w:rPr>
            </w:pPr>
            <w:r w:rsidRPr="003F167A">
              <w:rPr>
                <w:rStyle w:val="aff0"/>
                <w:color w:val="000000" w:themeColor="text1"/>
                <w:sz w:val="20"/>
                <w:szCs w:val="20"/>
              </w:rPr>
              <w:t>Основополагающие стандарты.</w:t>
            </w:r>
          </w:p>
          <w:p w:rsidR="00C46DBF" w:rsidRPr="003F167A" w:rsidRDefault="00C46DBF" w:rsidP="00825721">
            <w:pPr>
              <w:rPr>
                <w:i/>
                <w:color w:val="000000" w:themeColor="text1"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Общетехнические и организационно–методические стандарты.</w:t>
            </w: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DBF" w:rsidRPr="003F167A" w:rsidRDefault="00C46DBF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67A" w:rsidRPr="003F167A" w:rsidRDefault="003F167A" w:rsidP="003F167A">
            <w:pPr>
              <w:jc w:val="both"/>
              <w:rPr>
                <w:color w:val="000000"/>
                <w:spacing w:val="7"/>
                <w:sz w:val="20"/>
                <w:szCs w:val="20"/>
              </w:rPr>
            </w:pPr>
            <w:r w:rsidRPr="003F167A">
              <w:rPr>
                <w:bCs/>
                <w:color w:val="000000"/>
                <w:sz w:val="20"/>
                <w:szCs w:val="20"/>
              </w:rPr>
              <w:t xml:space="preserve">4. Национальная система стандартизации (НСС). </w:t>
            </w:r>
            <w:r w:rsidRPr="003F167A">
              <w:rPr>
                <w:color w:val="000000"/>
                <w:sz w:val="20"/>
                <w:szCs w:val="20"/>
              </w:rPr>
              <w:t>О</w:t>
            </w:r>
            <w:r w:rsidRPr="003F167A">
              <w:rPr>
                <w:color w:val="000000"/>
                <w:sz w:val="20"/>
                <w:szCs w:val="20"/>
              </w:rPr>
              <w:t>с</w:t>
            </w:r>
            <w:r w:rsidRPr="003F167A">
              <w:rPr>
                <w:color w:val="000000"/>
                <w:sz w:val="20"/>
                <w:szCs w:val="20"/>
              </w:rPr>
              <w:t>новные положения НСС. Комплексы стандартов. Осн</w:t>
            </w:r>
            <w:r w:rsidRPr="003F167A">
              <w:rPr>
                <w:color w:val="000000"/>
                <w:sz w:val="20"/>
                <w:szCs w:val="20"/>
              </w:rPr>
              <w:t>о</w:t>
            </w:r>
            <w:r w:rsidRPr="003F167A">
              <w:rPr>
                <w:color w:val="000000"/>
                <w:sz w:val="20"/>
                <w:szCs w:val="20"/>
              </w:rPr>
              <w:t>вополагающие с</w:t>
            </w:r>
            <w:r w:rsidRPr="003F167A">
              <w:rPr>
                <w:color w:val="000000"/>
                <w:spacing w:val="7"/>
                <w:sz w:val="20"/>
                <w:szCs w:val="20"/>
              </w:rPr>
              <w:t>тандарты.</w:t>
            </w:r>
          </w:p>
          <w:p w:rsidR="003F167A" w:rsidRPr="003F167A" w:rsidRDefault="003F167A" w:rsidP="003F167A">
            <w:pPr>
              <w:rPr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 xml:space="preserve">5. Структура и содержание стандартов на промышленную </w:t>
            </w:r>
            <w:r w:rsidRPr="003F167A">
              <w:rPr>
                <w:sz w:val="20"/>
                <w:szCs w:val="20"/>
              </w:rPr>
              <w:lastRenderedPageBreak/>
              <w:t xml:space="preserve">продукцию. </w:t>
            </w:r>
          </w:p>
          <w:p w:rsidR="00C46DBF" w:rsidRPr="003F167A" w:rsidRDefault="003F167A" w:rsidP="003F167A">
            <w:pPr>
              <w:jc w:val="both"/>
              <w:rPr>
                <w:i/>
                <w:sz w:val="20"/>
                <w:szCs w:val="20"/>
              </w:rPr>
            </w:pPr>
            <w:r w:rsidRPr="003F167A">
              <w:rPr>
                <w:bCs/>
                <w:color w:val="000000"/>
                <w:sz w:val="20"/>
                <w:szCs w:val="20"/>
              </w:rPr>
              <w:t>Особенности основных ко</w:t>
            </w:r>
            <w:r w:rsidRPr="003F167A">
              <w:rPr>
                <w:bCs/>
                <w:color w:val="000000"/>
                <w:sz w:val="20"/>
                <w:szCs w:val="20"/>
              </w:rPr>
              <w:t>м</w:t>
            </w:r>
            <w:r w:rsidRPr="003F167A">
              <w:rPr>
                <w:bCs/>
                <w:color w:val="000000"/>
                <w:sz w:val="20"/>
                <w:szCs w:val="20"/>
              </w:rPr>
              <w:t>плексов стандартов (</w:t>
            </w:r>
            <w:r w:rsidRPr="003F167A">
              <w:rPr>
                <w:color w:val="000000"/>
                <w:sz w:val="20"/>
                <w:szCs w:val="20"/>
              </w:rPr>
              <w:t>ЕСКД, ЕСТП, ЕСТПП, ГСИ.</w:t>
            </w:r>
            <w:r w:rsidRPr="003F167A">
              <w:rPr>
                <w:sz w:val="20"/>
                <w:szCs w:val="20"/>
              </w:rPr>
              <w:t xml:space="preserve"> и др.).</w:t>
            </w: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46DBF" w:rsidRPr="003F167A" w:rsidTr="009C3FC5">
        <w:trPr>
          <w:trHeight w:val="535"/>
        </w:trPr>
        <w:tc>
          <w:tcPr>
            <w:tcW w:w="1560" w:type="dxa"/>
          </w:tcPr>
          <w:p w:rsidR="00C46DBF" w:rsidRPr="003F167A" w:rsidRDefault="00C46DBF" w:rsidP="00526B70">
            <w:pPr>
              <w:rPr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lastRenderedPageBreak/>
              <w:t>Разработка и утверждение национального стандарта</w:t>
            </w:r>
          </w:p>
        </w:tc>
        <w:tc>
          <w:tcPr>
            <w:tcW w:w="4252" w:type="dxa"/>
          </w:tcPr>
          <w:p w:rsidR="00C46DBF" w:rsidRPr="003F167A" w:rsidRDefault="00C46DBF" w:rsidP="00825721">
            <w:pPr>
              <w:rPr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Законодательные основы, регламентирующие  порядок разработки, принятия, изменения и отмены национального стандарта. Стадии ра</w:t>
            </w:r>
            <w:r w:rsidRPr="003F167A">
              <w:rPr>
                <w:sz w:val="20"/>
                <w:szCs w:val="20"/>
              </w:rPr>
              <w:t>з</w:t>
            </w:r>
            <w:r w:rsidRPr="003F167A">
              <w:rPr>
                <w:sz w:val="20"/>
                <w:szCs w:val="20"/>
              </w:rPr>
              <w:t>работки национального стандарта</w:t>
            </w: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DBF" w:rsidRPr="003F167A" w:rsidRDefault="00C46DBF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67A" w:rsidRPr="003F167A" w:rsidRDefault="003F167A" w:rsidP="003F167A">
            <w:pPr>
              <w:jc w:val="both"/>
              <w:rPr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6. Уведомление о разработке национального стандарта. Содержание уведомления. Доработка проекта стандарта с учетом замечаний. Уведо</w:t>
            </w:r>
            <w:r w:rsidRPr="003F167A">
              <w:rPr>
                <w:sz w:val="20"/>
                <w:szCs w:val="20"/>
              </w:rPr>
              <w:t>м</w:t>
            </w:r>
            <w:r w:rsidRPr="003F167A">
              <w:rPr>
                <w:sz w:val="20"/>
                <w:szCs w:val="20"/>
              </w:rPr>
              <w:t>ление о разработке проекта. Экспертиза проекта. Предл</w:t>
            </w:r>
            <w:r w:rsidRPr="003F167A">
              <w:rPr>
                <w:sz w:val="20"/>
                <w:szCs w:val="20"/>
              </w:rPr>
              <w:t>о</w:t>
            </w:r>
            <w:r w:rsidRPr="003F167A">
              <w:rPr>
                <w:sz w:val="20"/>
                <w:szCs w:val="20"/>
              </w:rPr>
              <w:t>жение об утверждении. Реш</w:t>
            </w:r>
            <w:r w:rsidRPr="003F167A">
              <w:rPr>
                <w:sz w:val="20"/>
                <w:szCs w:val="20"/>
              </w:rPr>
              <w:t>е</w:t>
            </w:r>
            <w:r w:rsidRPr="003F167A">
              <w:rPr>
                <w:sz w:val="20"/>
                <w:szCs w:val="20"/>
              </w:rPr>
              <w:t>ние об утверждении.</w:t>
            </w:r>
          </w:p>
          <w:p w:rsidR="003F167A" w:rsidRPr="003F167A" w:rsidRDefault="003F167A" w:rsidP="003F167A">
            <w:pPr>
              <w:jc w:val="both"/>
              <w:rPr>
                <w:i/>
                <w:sz w:val="20"/>
                <w:szCs w:val="20"/>
              </w:rPr>
            </w:pPr>
            <w:r w:rsidRPr="003F167A">
              <w:rPr>
                <w:bCs/>
                <w:color w:val="000000"/>
                <w:sz w:val="20"/>
                <w:szCs w:val="20"/>
              </w:rPr>
              <w:t xml:space="preserve">7. Особенности </w:t>
            </w:r>
            <w:r w:rsidRPr="003F167A">
              <w:rPr>
                <w:sz w:val="20"/>
                <w:szCs w:val="20"/>
              </w:rPr>
              <w:t>разработки и утверждения предварительн</w:t>
            </w:r>
            <w:r w:rsidRPr="003F167A">
              <w:rPr>
                <w:sz w:val="20"/>
                <w:szCs w:val="20"/>
              </w:rPr>
              <w:t>о</w:t>
            </w:r>
            <w:r w:rsidRPr="003F167A">
              <w:rPr>
                <w:sz w:val="20"/>
                <w:szCs w:val="20"/>
              </w:rPr>
              <w:t>го национального стандарта.</w:t>
            </w: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46DBF" w:rsidRPr="003F167A" w:rsidTr="009C3FC5">
        <w:tc>
          <w:tcPr>
            <w:tcW w:w="1560" w:type="dxa"/>
          </w:tcPr>
          <w:p w:rsidR="00C46DBF" w:rsidRPr="003F167A" w:rsidRDefault="00C46DBF" w:rsidP="00C46DBF">
            <w:pPr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Стандарты о</w:t>
            </w:r>
            <w:r w:rsidRPr="003F167A">
              <w:rPr>
                <w:sz w:val="20"/>
                <w:szCs w:val="20"/>
              </w:rPr>
              <w:t>р</w:t>
            </w:r>
            <w:r w:rsidRPr="003F167A">
              <w:rPr>
                <w:sz w:val="20"/>
                <w:szCs w:val="20"/>
              </w:rPr>
              <w:t>ганизаций и технические условия</w:t>
            </w:r>
          </w:p>
        </w:tc>
        <w:tc>
          <w:tcPr>
            <w:tcW w:w="4252" w:type="dxa"/>
          </w:tcPr>
          <w:p w:rsidR="00C46DBF" w:rsidRPr="003F167A" w:rsidRDefault="00C46DBF" w:rsidP="00C46DBF">
            <w:pPr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Структура и правила разработки стандарта организации.</w:t>
            </w:r>
          </w:p>
          <w:p w:rsidR="00C46DBF" w:rsidRPr="003F167A" w:rsidRDefault="00C46DBF" w:rsidP="00C46DBF">
            <w:pPr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Содержание и особенности изложения техн</w:t>
            </w:r>
            <w:r w:rsidRPr="003F167A">
              <w:rPr>
                <w:sz w:val="20"/>
                <w:szCs w:val="20"/>
              </w:rPr>
              <w:t>и</w:t>
            </w:r>
            <w:r w:rsidRPr="003F167A">
              <w:rPr>
                <w:sz w:val="20"/>
                <w:szCs w:val="20"/>
              </w:rPr>
              <w:t>ческих условий.</w:t>
            </w:r>
          </w:p>
          <w:p w:rsidR="00C46DBF" w:rsidRPr="003F167A" w:rsidRDefault="00C46DBF" w:rsidP="00C46DBF">
            <w:pPr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Общие требования по изложению текста ста</w:t>
            </w:r>
            <w:r w:rsidRPr="003F167A">
              <w:rPr>
                <w:sz w:val="20"/>
                <w:szCs w:val="20"/>
              </w:rPr>
              <w:t>н</w:t>
            </w:r>
            <w:r w:rsidRPr="003F167A">
              <w:rPr>
                <w:sz w:val="20"/>
                <w:szCs w:val="20"/>
              </w:rPr>
              <w:t>дартов и ТУ.</w:t>
            </w: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67A" w:rsidRPr="003F167A" w:rsidRDefault="003F167A" w:rsidP="003E75F3">
            <w:pPr>
              <w:jc w:val="both"/>
              <w:rPr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8. Порядок разработки, у</w:t>
            </w:r>
            <w:r w:rsidRPr="003F167A">
              <w:rPr>
                <w:sz w:val="20"/>
                <w:szCs w:val="20"/>
              </w:rPr>
              <w:t>т</w:t>
            </w:r>
            <w:r w:rsidRPr="003F167A">
              <w:rPr>
                <w:sz w:val="20"/>
                <w:szCs w:val="20"/>
              </w:rPr>
              <w:t>верждения, учета, изменения и отмены стандартов орган</w:t>
            </w:r>
            <w:r w:rsidRPr="003F167A">
              <w:rPr>
                <w:sz w:val="20"/>
                <w:szCs w:val="20"/>
              </w:rPr>
              <w:t>и</w:t>
            </w:r>
            <w:r w:rsidRPr="003F167A">
              <w:rPr>
                <w:sz w:val="20"/>
                <w:szCs w:val="20"/>
              </w:rPr>
              <w:t>заций.</w:t>
            </w:r>
          </w:p>
          <w:p w:rsidR="003F167A" w:rsidRPr="003F167A" w:rsidRDefault="003F167A" w:rsidP="003F167A">
            <w:pPr>
              <w:rPr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9. Содержание и особенности изложения технических усл</w:t>
            </w:r>
            <w:r w:rsidRPr="003F167A">
              <w:rPr>
                <w:sz w:val="20"/>
                <w:szCs w:val="20"/>
              </w:rPr>
              <w:t>о</w:t>
            </w:r>
            <w:r w:rsidRPr="003F167A">
              <w:rPr>
                <w:sz w:val="20"/>
                <w:szCs w:val="20"/>
              </w:rPr>
              <w:t>вий</w:t>
            </w:r>
          </w:p>
          <w:p w:rsidR="003F167A" w:rsidRPr="003F167A" w:rsidRDefault="003F167A" w:rsidP="003F167A">
            <w:pPr>
              <w:jc w:val="both"/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Рекомендации по оформл</w:t>
            </w:r>
            <w:r w:rsidRPr="003F167A">
              <w:rPr>
                <w:sz w:val="20"/>
                <w:szCs w:val="20"/>
              </w:rPr>
              <w:t>е</w:t>
            </w:r>
            <w:r w:rsidRPr="003F167A">
              <w:rPr>
                <w:sz w:val="20"/>
                <w:szCs w:val="20"/>
              </w:rPr>
              <w:t>нию и обозначению технич</w:t>
            </w:r>
            <w:r w:rsidRPr="003F167A">
              <w:rPr>
                <w:sz w:val="20"/>
                <w:szCs w:val="20"/>
              </w:rPr>
              <w:t>е</w:t>
            </w:r>
            <w:r w:rsidRPr="003F167A">
              <w:rPr>
                <w:sz w:val="20"/>
                <w:szCs w:val="20"/>
              </w:rPr>
              <w:t>ских условий</w:t>
            </w: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46DBF" w:rsidRPr="003F167A" w:rsidRDefault="00C46DBF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26B70" w:rsidRPr="003F167A" w:rsidTr="009C3FC5">
        <w:tc>
          <w:tcPr>
            <w:tcW w:w="1560" w:type="dxa"/>
          </w:tcPr>
          <w:p w:rsidR="00526B70" w:rsidRPr="003F167A" w:rsidRDefault="00C46DBF" w:rsidP="00526B70">
            <w:pPr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Общеросси</w:t>
            </w:r>
            <w:r w:rsidRPr="003F167A">
              <w:rPr>
                <w:sz w:val="20"/>
                <w:szCs w:val="20"/>
              </w:rPr>
              <w:t>й</w:t>
            </w:r>
            <w:r w:rsidRPr="003F167A">
              <w:rPr>
                <w:sz w:val="20"/>
                <w:szCs w:val="20"/>
              </w:rPr>
              <w:t>ские классиф</w:t>
            </w:r>
            <w:r w:rsidRPr="003F167A">
              <w:rPr>
                <w:sz w:val="20"/>
                <w:szCs w:val="20"/>
              </w:rPr>
              <w:t>и</w:t>
            </w:r>
            <w:r w:rsidRPr="003F167A">
              <w:rPr>
                <w:sz w:val="20"/>
                <w:szCs w:val="20"/>
              </w:rPr>
              <w:t>каторы</w:t>
            </w:r>
          </w:p>
        </w:tc>
        <w:tc>
          <w:tcPr>
            <w:tcW w:w="4252" w:type="dxa"/>
          </w:tcPr>
          <w:p w:rsidR="00C46DBF" w:rsidRPr="003F167A" w:rsidRDefault="00C46DBF" w:rsidP="00C46DBF">
            <w:pPr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Основные положения единой системы кла</w:t>
            </w:r>
            <w:r w:rsidRPr="003F167A">
              <w:rPr>
                <w:sz w:val="20"/>
                <w:szCs w:val="20"/>
              </w:rPr>
              <w:t>с</w:t>
            </w:r>
            <w:r w:rsidRPr="003F167A">
              <w:rPr>
                <w:sz w:val="20"/>
                <w:szCs w:val="20"/>
              </w:rPr>
              <w:t xml:space="preserve">сификации и кодирования информации. </w:t>
            </w:r>
          </w:p>
          <w:p w:rsidR="00526B70" w:rsidRPr="003F167A" w:rsidRDefault="00C46DBF" w:rsidP="00C46DBF">
            <w:pPr>
              <w:jc w:val="both"/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Порядок разработки общероссийских класс</w:t>
            </w:r>
            <w:r w:rsidRPr="003F167A">
              <w:rPr>
                <w:sz w:val="20"/>
                <w:szCs w:val="20"/>
              </w:rPr>
              <w:t>и</w:t>
            </w:r>
            <w:r w:rsidRPr="003F167A">
              <w:rPr>
                <w:sz w:val="20"/>
                <w:szCs w:val="20"/>
              </w:rPr>
              <w:t>фикаторов.</w:t>
            </w:r>
          </w:p>
        </w:tc>
        <w:tc>
          <w:tcPr>
            <w:tcW w:w="567" w:type="dxa"/>
          </w:tcPr>
          <w:p w:rsidR="00526B70" w:rsidRPr="003F167A" w:rsidRDefault="00526B70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B70" w:rsidRPr="003F167A" w:rsidRDefault="00526B70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26B70" w:rsidRPr="003F167A" w:rsidRDefault="00526B70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67A" w:rsidRPr="003F167A" w:rsidRDefault="003F167A" w:rsidP="003F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F167A">
              <w:rPr>
                <w:sz w:val="20"/>
                <w:szCs w:val="20"/>
              </w:rPr>
              <w:t>Основные положения Ф</w:t>
            </w:r>
            <w:r w:rsidRPr="003F167A">
              <w:rPr>
                <w:sz w:val="20"/>
                <w:szCs w:val="20"/>
              </w:rPr>
              <w:t>е</w:t>
            </w:r>
            <w:r w:rsidRPr="003F167A">
              <w:rPr>
                <w:sz w:val="20"/>
                <w:szCs w:val="20"/>
              </w:rPr>
              <w:t>дерального закона «О техн</w:t>
            </w:r>
            <w:r w:rsidRPr="003F167A">
              <w:rPr>
                <w:sz w:val="20"/>
                <w:szCs w:val="20"/>
              </w:rPr>
              <w:t>и</w:t>
            </w:r>
            <w:r w:rsidRPr="003F167A">
              <w:rPr>
                <w:sz w:val="20"/>
                <w:szCs w:val="20"/>
              </w:rPr>
              <w:t>ческом регулировании» об  общероссийских классифик</w:t>
            </w:r>
            <w:r w:rsidRPr="003F167A">
              <w:rPr>
                <w:sz w:val="20"/>
                <w:szCs w:val="20"/>
              </w:rPr>
              <w:t>а</w:t>
            </w:r>
            <w:r w:rsidRPr="003F167A">
              <w:rPr>
                <w:sz w:val="20"/>
                <w:szCs w:val="20"/>
              </w:rPr>
              <w:t>торах технико-экономической и социальной информации.</w:t>
            </w:r>
          </w:p>
          <w:p w:rsidR="00526B70" w:rsidRPr="003F167A" w:rsidRDefault="003F167A" w:rsidP="003F167A">
            <w:pPr>
              <w:jc w:val="both"/>
              <w:rPr>
                <w:i/>
                <w:sz w:val="20"/>
                <w:szCs w:val="20"/>
              </w:rPr>
            </w:pPr>
            <w:r w:rsidRPr="003F167A">
              <w:rPr>
                <w:sz w:val="20"/>
                <w:szCs w:val="20"/>
              </w:rPr>
              <w:t>Порядок разработки, прин</w:t>
            </w:r>
            <w:r w:rsidRPr="003F167A">
              <w:rPr>
                <w:sz w:val="20"/>
                <w:szCs w:val="20"/>
              </w:rPr>
              <w:t>я</w:t>
            </w:r>
            <w:r w:rsidRPr="003F167A">
              <w:rPr>
                <w:sz w:val="20"/>
                <w:szCs w:val="20"/>
              </w:rPr>
              <w:t>тия, введения в действие, в</w:t>
            </w:r>
            <w:r w:rsidRPr="003F167A">
              <w:rPr>
                <w:sz w:val="20"/>
                <w:szCs w:val="20"/>
              </w:rPr>
              <w:t>е</w:t>
            </w:r>
            <w:r w:rsidRPr="003F167A">
              <w:rPr>
                <w:sz w:val="20"/>
                <w:szCs w:val="20"/>
              </w:rPr>
              <w:t>дения и применения общеро</w:t>
            </w:r>
            <w:r w:rsidRPr="003F167A">
              <w:rPr>
                <w:sz w:val="20"/>
                <w:szCs w:val="20"/>
              </w:rPr>
              <w:t>с</w:t>
            </w:r>
            <w:r w:rsidRPr="003F167A">
              <w:rPr>
                <w:sz w:val="20"/>
                <w:szCs w:val="20"/>
              </w:rPr>
              <w:t>сийских классификаторов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26B70" w:rsidRPr="003F167A" w:rsidRDefault="00526B70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26B70" w:rsidRPr="003F167A" w:rsidRDefault="00526B70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26B70" w:rsidRPr="003F167A" w:rsidRDefault="00526B70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65109" w:rsidRPr="00DE0B31" w:rsidTr="009C3FC5">
        <w:trPr>
          <w:trHeight w:val="64"/>
        </w:trPr>
        <w:tc>
          <w:tcPr>
            <w:tcW w:w="5812" w:type="dxa"/>
            <w:gridSpan w:val="2"/>
          </w:tcPr>
          <w:p w:rsidR="005A14B4" w:rsidRPr="002C5C75" w:rsidRDefault="005A14B4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A14B4" w:rsidRPr="00DE0B31" w:rsidRDefault="00420CAE" w:rsidP="003E75F3">
            <w:pPr>
              <w:jc w:val="both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418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A14B4" w:rsidRPr="00DE0B31" w:rsidRDefault="00420CAE" w:rsidP="003E75F3">
            <w:pPr>
              <w:jc w:val="both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567" w:type="dxa"/>
          </w:tcPr>
          <w:p w:rsidR="005A14B4" w:rsidRDefault="005A14B4" w:rsidP="003E75F3">
            <w:pPr>
              <w:jc w:val="both"/>
              <w:rPr>
                <w:i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9C3FC5">
        <w:trPr>
          <w:trHeight w:val="287"/>
        </w:trPr>
        <w:tc>
          <w:tcPr>
            <w:tcW w:w="11766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DE0B31" w:rsidRDefault="00420CAE" w:rsidP="007C7B63">
            <w:pPr>
              <w:jc w:val="both"/>
              <w:rPr>
                <w:i/>
              </w:rPr>
            </w:pPr>
            <w:r>
              <w:t>77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890"/>
        <w:gridCol w:w="9072"/>
        <w:gridCol w:w="944"/>
      </w:tblGrid>
      <w:tr w:rsidR="00470E29" w:rsidRPr="00C340CB" w:rsidTr="00A672EE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0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</w:t>
            </w:r>
            <w:r w:rsidRPr="00BA50B7">
              <w:rPr>
                <w:b/>
                <w:bCs/>
                <w:sz w:val="20"/>
                <w:szCs w:val="20"/>
              </w:rPr>
              <w:t>и</w:t>
            </w:r>
            <w:r w:rsidRPr="00BA50B7">
              <w:rPr>
                <w:b/>
                <w:bCs/>
                <w:sz w:val="20"/>
                <w:szCs w:val="20"/>
              </w:rPr>
              <w:t>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A672EE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0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4C07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4C076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672EE" w:rsidRPr="00C340CB" w:rsidTr="00A672EE">
        <w:trPr>
          <w:jc w:val="center"/>
        </w:trPr>
        <w:tc>
          <w:tcPr>
            <w:tcW w:w="913" w:type="dxa"/>
            <w:vAlign w:val="center"/>
          </w:tcPr>
          <w:p w:rsidR="00A672EE" w:rsidRPr="000F2367" w:rsidRDefault="00A672E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890" w:type="dxa"/>
          </w:tcPr>
          <w:p w:rsidR="00A672EE" w:rsidRPr="00701C71" w:rsidRDefault="00A672EE" w:rsidP="00825721">
            <w:pPr>
              <w:rPr>
                <w:i/>
              </w:rPr>
            </w:pPr>
            <w:r w:rsidRPr="00701C71">
              <w:t>Федеральные законы «О технич</w:t>
            </w:r>
            <w:r w:rsidRPr="00701C71">
              <w:t>е</w:t>
            </w:r>
            <w:r w:rsidRPr="00701C71">
              <w:t>ском регулировании» и  «</w:t>
            </w:r>
            <w:r w:rsidRPr="00701C71">
              <w:rPr>
                <w:color w:val="000000" w:themeColor="text1"/>
              </w:rPr>
              <w:t>О ста</w:t>
            </w:r>
            <w:r w:rsidRPr="00701C71">
              <w:rPr>
                <w:color w:val="000000" w:themeColor="text1"/>
              </w:rPr>
              <w:t>н</w:t>
            </w:r>
            <w:r w:rsidRPr="00701C71">
              <w:rPr>
                <w:color w:val="000000" w:themeColor="text1"/>
              </w:rPr>
              <w:t>дартизации в российской федер</w:t>
            </w:r>
            <w:r w:rsidRPr="00701C71">
              <w:rPr>
                <w:color w:val="000000" w:themeColor="text1"/>
              </w:rPr>
              <w:t>а</w:t>
            </w:r>
            <w:r w:rsidRPr="00701C71">
              <w:rPr>
                <w:color w:val="000000" w:themeColor="text1"/>
              </w:rPr>
              <w:t>ции»</w:t>
            </w:r>
          </w:p>
        </w:tc>
        <w:tc>
          <w:tcPr>
            <w:tcW w:w="9072" w:type="dxa"/>
          </w:tcPr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rPr>
                <w:bCs/>
              </w:rPr>
              <w:t xml:space="preserve">Работа с литературой и конспектом лекций. </w:t>
            </w:r>
          </w:p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t>Подготовка к собеседованию.</w:t>
            </w:r>
          </w:p>
        </w:tc>
        <w:tc>
          <w:tcPr>
            <w:tcW w:w="944" w:type="dxa"/>
            <w:vAlign w:val="center"/>
          </w:tcPr>
          <w:p w:rsidR="00A672EE" w:rsidRPr="001E4F25" w:rsidRDefault="001E4F25" w:rsidP="001E4F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E4F25">
              <w:rPr>
                <w:bCs/>
              </w:rPr>
              <w:t>10</w:t>
            </w:r>
          </w:p>
        </w:tc>
      </w:tr>
      <w:tr w:rsidR="00A672EE" w:rsidRPr="00C340CB" w:rsidTr="00A672EE">
        <w:trPr>
          <w:jc w:val="center"/>
        </w:trPr>
        <w:tc>
          <w:tcPr>
            <w:tcW w:w="913" w:type="dxa"/>
            <w:vAlign w:val="center"/>
          </w:tcPr>
          <w:p w:rsidR="00A672EE" w:rsidRPr="000F2367" w:rsidRDefault="00A672E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90" w:type="dxa"/>
          </w:tcPr>
          <w:p w:rsidR="00A672EE" w:rsidRPr="00701C71" w:rsidRDefault="00A672EE" w:rsidP="00825721">
            <w:pPr>
              <w:rPr>
                <w:i/>
              </w:rPr>
            </w:pPr>
            <w:r w:rsidRPr="00701C71">
              <w:t>Национальная система стандарт</w:t>
            </w:r>
            <w:r w:rsidRPr="00701C71">
              <w:t>и</w:t>
            </w:r>
            <w:r w:rsidRPr="00701C71">
              <w:t xml:space="preserve">зации в Российской Федерации.  </w:t>
            </w:r>
          </w:p>
        </w:tc>
        <w:tc>
          <w:tcPr>
            <w:tcW w:w="9072" w:type="dxa"/>
          </w:tcPr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rPr>
                <w:bCs/>
              </w:rPr>
              <w:t xml:space="preserve">Работа с литературой и конспектом лекций. </w:t>
            </w:r>
          </w:p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t>Подготовка к собеседованию и контрольной работе.</w:t>
            </w:r>
          </w:p>
        </w:tc>
        <w:tc>
          <w:tcPr>
            <w:tcW w:w="944" w:type="dxa"/>
            <w:vAlign w:val="center"/>
          </w:tcPr>
          <w:p w:rsidR="00A672EE" w:rsidRPr="001E4F25" w:rsidRDefault="001E4F25" w:rsidP="001E4F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E4F25">
              <w:rPr>
                <w:bCs/>
              </w:rPr>
              <w:t>10</w:t>
            </w:r>
          </w:p>
        </w:tc>
      </w:tr>
      <w:tr w:rsidR="00A672EE" w:rsidRPr="00C340CB" w:rsidTr="00A672EE">
        <w:trPr>
          <w:jc w:val="center"/>
        </w:trPr>
        <w:tc>
          <w:tcPr>
            <w:tcW w:w="913" w:type="dxa"/>
            <w:vAlign w:val="center"/>
          </w:tcPr>
          <w:p w:rsidR="00A672EE" w:rsidRPr="000F2367" w:rsidRDefault="00A672E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90" w:type="dxa"/>
          </w:tcPr>
          <w:p w:rsidR="00A672EE" w:rsidRPr="00701C71" w:rsidRDefault="00A672EE" w:rsidP="00825721">
            <w:pPr>
              <w:rPr>
                <w:i/>
              </w:rPr>
            </w:pPr>
            <w:r w:rsidRPr="00701C71">
              <w:t xml:space="preserve">Разработка </w:t>
            </w:r>
            <w:r>
              <w:t xml:space="preserve">и утверждение </w:t>
            </w:r>
            <w:r w:rsidRPr="00701C71">
              <w:t>наци</w:t>
            </w:r>
            <w:r w:rsidRPr="00701C71">
              <w:t>о</w:t>
            </w:r>
            <w:r w:rsidRPr="00701C71">
              <w:t>нального стандарта</w:t>
            </w:r>
          </w:p>
        </w:tc>
        <w:tc>
          <w:tcPr>
            <w:tcW w:w="9072" w:type="dxa"/>
          </w:tcPr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rPr>
                <w:bCs/>
              </w:rPr>
              <w:t xml:space="preserve">Работа с литературой и конспектом лекций. </w:t>
            </w:r>
          </w:p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t>Подготовка к собеседованию.</w:t>
            </w:r>
          </w:p>
        </w:tc>
        <w:tc>
          <w:tcPr>
            <w:tcW w:w="944" w:type="dxa"/>
            <w:vAlign w:val="center"/>
          </w:tcPr>
          <w:p w:rsidR="00A672EE" w:rsidRPr="001E4F25" w:rsidRDefault="001E4F25" w:rsidP="001E4F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E4F25">
              <w:rPr>
                <w:bCs/>
              </w:rPr>
              <w:t>10</w:t>
            </w:r>
          </w:p>
        </w:tc>
      </w:tr>
      <w:tr w:rsidR="00A672EE" w:rsidRPr="00C340CB" w:rsidTr="00A672EE">
        <w:trPr>
          <w:jc w:val="center"/>
        </w:trPr>
        <w:tc>
          <w:tcPr>
            <w:tcW w:w="913" w:type="dxa"/>
            <w:vAlign w:val="center"/>
          </w:tcPr>
          <w:p w:rsidR="00A672EE" w:rsidRPr="000F2367" w:rsidRDefault="00A672E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90" w:type="dxa"/>
          </w:tcPr>
          <w:p w:rsidR="00A672EE" w:rsidRPr="00701C71" w:rsidRDefault="00A672EE" w:rsidP="00825721">
            <w:pPr>
              <w:jc w:val="both"/>
              <w:rPr>
                <w:i/>
              </w:rPr>
            </w:pPr>
            <w:r w:rsidRPr="00701C71">
              <w:t xml:space="preserve">Стандарты организаций и </w:t>
            </w:r>
            <w:r>
              <w:t>т</w:t>
            </w:r>
            <w:r w:rsidRPr="00701C71">
              <w:t>ехнич</w:t>
            </w:r>
            <w:r w:rsidRPr="00701C71">
              <w:t>е</w:t>
            </w:r>
            <w:r w:rsidRPr="00701C71">
              <w:t>ские условия</w:t>
            </w:r>
          </w:p>
        </w:tc>
        <w:tc>
          <w:tcPr>
            <w:tcW w:w="9072" w:type="dxa"/>
          </w:tcPr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rPr>
                <w:bCs/>
              </w:rPr>
              <w:t xml:space="preserve">Работа с литературой и конспектом лекций. </w:t>
            </w:r>
          </w:p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t>Подготовка к собеседованию.</w:t>
            </w:r>
          </w:p>
        </w:tc>
        <w:tc>
          <w:tcPr>
            <w:tcW w:w="944" w:type="dxa"/>
            <w:vAlign w:val="center"/>
          </w:tcPr>
          <w:p w:rsidR="00A672EE" w:rsidRPr="001E4F25" w:rsidRDefault="001E4F25" w:rsidP="001E4F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E4F25">
              <w:rPr>
                <w:bCs/>
              </w:rPr>
              <w:t>10</w:t>
            </w:r>
          </w:p>
        </w:tc>
      </w:tr>
      <w:tr w:rsidR="00A672EE" w:rsidRPr="00C340CB" w:rsidTr="00A672EE">
        <w:trPr>
          <w:jc w:val="center"/>
        </w:trPr>
        <w:tc>
          <w:tcPr>
            <w:tcW w:w="913" w:type="dxa"/>
            <w:vAlign w:val="center"/>
          </w:tcPr>
          <w:p w:rsidR="00A672EE" w:rsidRPr="000F2367" w:rsidRDefault="00A672E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90" w:type="dxa"/>
          </w:tcPr>
          <w:p w:rsidR="00A672EE" w:rsidRPr="00701C71" w:rsidRDefault="00A672EE" w:rsidP="00825721">
            <w:pPr>
              <w:rPr>
                <w:i/>
              </w:rPr>
            </w:pPr>
            <w:r w:rsidRPr="00701C71">
              <w:t>Общероссийские классификаторы</w:t>
            </w:r>
            <w:r>
              <w:t xml:space="preserve"> технико-экономической и социал</w:t>
            </w:r>
            <w:r>
              <w:t>ь</w:t>
            </w:r>
            <w:r>
              <w:t>ной информации</w:t>
            </w:r>
          </w:p>
        </w:tc>
        <w:tc>
          <w:tcPr>
            <w:tcW w:w="9072" w:type="dxa"/>
          </w:tcPr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rPr>
                <w:bCs/>
              </w:rPr>
              <w:t xml:space="preserve">Работа с литературой и конспектом лекций. </w:t>
            </w:r>
          </w:p>
          <w:p w:rsidR="00A672EE" w:rsidRPr="00A672EE" w:rsidRDefault="00A672EE" w:rsidP="00825721">
            <w:pPr>
              <w:tabs>
                <w:tab w:val="right" w:leader="underscore" w:pos="9639"/>
              </w:tabs>
              <w:rPr>
                <w:bCs/>
              </w:rPr>
            </w:pPr>
            <w:r w:rsidRPr="00A672EE">
              <w:t>Подготовка к собеседованию.</w:t>
            </w:r>
          </w:p>
        </w:tc>
        <w:tc>
          <w:tcPr>
            <w:tcW w:w="944" w:type="dxa"/>
            <w:vAlign w:val="center"/>
          </w:tcPr>
          <w:p w:rsidR="00A672EE" w:rsidRPr="001E4F25" w:rsidRDefault="001E4F25" w:rsidP="001E4F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E4F25">
              <w:rPr>
                <w:bCs/>
              </w:rPr>
              <w:t>10</w:t>
            </w:r>
          </w:p>
        </w:tc>
      </w:tr>
      <w:tr w:rsidR="00470E29" w:rsidRPr="00C340CB" w:rsidTr="00A672EE">
        <w:trPr>
          <w:jc w:val="center"/>
        </w:trPr>
        <w:tc>
          <w:tcPr>
            <w:tcW w:w="913" w:type="dxa"/>
            <w:vAlign w:val="center"/>
          </w:tcPr>
          <w:p w:rsidR="00470E29" w:rsidRPr="001E4F25" w:rsidRDefault="001E4F2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E4F25">
              <w:rPr>
                <w:bCs/>
              </w:rPr>
              <w:t>6</w:t>
            </w:r>
          </w:p>
        </w:tc>
        <w:tc>
          <w:tcPr>
            <w:tcW w:w="3890" w:type="dxa"/>
            <w:vAlign w:val="center"/>
          </w:tcPr>
          <w:p w:rsidR="00470E29" w:rsidRPr="00C340C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:rsidR="00470E29" w:rsidRPr="001E4F25" w:rsidRDefault="001E4F25" w:rsidP="001E4F25">
            <w:pPr>
              <w:tabs>
                <w:tab w:val="right" w:leader="underscore" w:pos="9639"/>
              </w:tabs>
              <w:rPr>
                <w:bCs/>
              </w:rPr>
            </w:pPr>
            <w:r w:rsidRPr="001E4F25">
              <w:rPr>
                <w:bCs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470E29" w:rsidRPr="001E4F25" w:rsidRDefault="001E4F25" w:rsidP="001E4F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E4F25">
              <w:rPr>
                <w:bCs/>
              </w:rPr>
              <w:t>26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1306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70E29" w:rsidRPr="001E4F25" w:rsidRDefault="007D42D7" w:rsidP="001E4F2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1E4F25" w:rsidRDefault="001E4F25" w:rsidP="001E4F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E4F25">
              <w:rPr>
                <w:bCs/>
              </w:rPr>
              <w:t>76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887"/>
        <w:gridCol w:w="1265"/>
      </w:tblGrid>
      <w:tr w:rsidR="006A734C" w:rsidRPr="00F766BF" w:rsidTr="00575898">
        <w:tc>
          <w:tcPr>
            <w:tcW w:w="741" w:type="pct"/>
            <w:vAlign w:val="center"/>
          </w:tcPr>
          <w:p w:rsidR="006A734C" w:rsidRPr="00F766BF" w:rsidRDefault="006A734C" w:rsidP="00CE383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CE383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598" w:type="pct"/>
            <w:vAlign w:val="center"/>
          </w:tcPr>
          <w:p w:rsidR="006A734C" w:rsidRPr="00F766BF" w:rsidRDefault="00DB08E4" w:rsidP="00CE383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661" w:type="pct"/>
            <w:vAlign w:val="center"/>
          </w:tcPr>
          <w:p w:rsidR="006A734C" w:rsidRPr="00F766BF" w:rsidRDefault="006A734C" w:rsidP="00CE383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CE383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</w:t>
            </w:r>
            <w:r w:rsidRPr="00F766BF">
              <w:rPr>
                <w:b/>
              </w:rPr>
              <w:t>а</w:t>
            </w:r>
            <w:r w:rsidRPr="00F766BF">
              <w:rPr>
                <w:b/>
              </w:rPr>
              <w:t>ния</w:t>
            </w:r>
          </w:p>
          <w:p w:rsidR="006A734C" w:rsidRPr="00F766BF" w:rsidRDefault="006A734C" w:rsidP="00CE383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тенций</w:t>
            </w:r>
          </w:p>
        </w:tc>
      </w:tr>
      <w:tr w:rsidR="005B256E" w:rsidRPr="00F766BF" w:rsidTr="00575898">
        <w:trPr>
          <w:trHeight w:val="1104"/>
        </w:trPr>
        <w:tc>
          <w:tcPr>
            <w:tcW w:w="741" w:type="pct"/>
            <w:vMerge w:val="restart"/>
            <w:tcBorders>
              <w:bottom w:val="single" w:sz="4" w:space="0" w:color="auto"/>
            </w:tcBorders>
          </w:tcPr>
          <w:p w:rsidR="005B256E" w:rsidRPr="007A0CEA" w:rsidRDefault="005B256E" w:rsidP="00CE3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0CEA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  <w:p w:rsidR="005B256E" w:rsidRPr="007A0CEA" w:rsidRDefault="005B256E" w:rsidP="00CE3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98" w:type="pct"/>
            <w:tcBorders>
              <w:bottom w:val="single" w:sz="4" w:space="0" w:color="auto"/>
            </w:tcBorders>
            <w:vAlign w:val="center"/>
          </w:tcPr>
          <w:p w:rsidR="005B256E" w:rsidRPr="00F766BF" w:rsidRDefault="005B256E" w:rsidP="00CE3834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5B256E" w:rsidRPr="00F766BF" w:rsidRDefault="005B256E" w:rsidP="00CE3834">
            <w:r w:rsidRPr="00F766BF">
              <w:t>Зна</w:t>
            </w:r>
            <w:r>
              <w:t>ть</w:t>
            </w:r>
            <w:r w:rsidR="0076608A">
              <w:t xml:space="preserve"> основные источники нормативно-технической информ</w:t>
            </w:r>
            <w:r w:rsidR="0076608A">
              <w:t>а</w:t>
            </w:r>
            <w:r w:rsidR="0076608A">
              <w:t>ции</w:t>
            </w:r>
            <w:r w:rsidRPr="00F766BF">
              <w:t>.</w:t>
            </w:r>
          </w:p>
          <w:p w:rsidR="005B256E" w:rsidRPr="00F766BF" w:rsidRDefault="005B256E" w:rsidP="00CE3834">
            <w:r w:rsidRPr="00F766BF">
              <w:t>Уме</w:t>
            </w:r>
            <w:r>
              <w:t>ть</w:t>
            </w:r>
            <w:r w:rsidR="00A41DCC">
              <w:t xml:space="preserve"> </w:t>
            </w:r>
            <w:proofErr w:type="gramStart"/>
            <w:r w:rsidR="00A41DCC">
              <w:t>рациональной</w:t>
            </w:r>
            <w:proofErr w:type="gramEnd"/>
            <w:r w:rsidR="00A41DCC">
              <w:t xml:space="preserve"> распределять свое время при решении п</w:t>
            </w:r>
            <w:r w:rsidR="00A41DCC">
              <w:t>о</w:t>
            </w:r>
            <w:r w:rsidR="00A41DCC">
              <w:t>ставленных задач.</w:t>
            </w:r>
          </w:p>
          <w:p w:rsidR="005B256E" w:rsidRPr="00F766BF" w:rsidRDefault="005B256E" w:rsidP="00A41DC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A41DCC">
              <w:t>навыками эффективного поиска необходимой инфо</w:t>
            </w:r>
            <w:r w:rsidR="00A41DCC">
              <w:t>р</w:t>
            </w:r>
            <w:r w:rsidR="00A41DCC">
              <w:t>мации в повседневной деятельности.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5B256E" w:rsidRPr="00F766BF" w:rsidRDefault="005B256E" w:rsidP="00CE3834">
            <w:pPr>
              <w:jc w:val="center"/>
            </w:pPr>
            <w:r w:rsidRPr="00F766BF">
              <w:t>оценка 3</w:t>
            </w:r>
          </w:p>
        </w:tc>
      </w:tr>
      <w:tr w:rsidR="005B256E" w:rsidRPr="00F766BF" w:rsidTr="00575898">
        <w:trPr>
          <w:trHeight w:val="1104"/>
        </w:trPr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5B256E" w:rsidRPr="00F766BF" w:rsidRDefault="005B256E" w:rsidP="00CE3834">
            <w:pPr>
              <w:jc w:val="center"/>
            </w:pPr>
          </w:p>
        </w:tc>
        <w:tc>
          <w:tcPr>
            <w:tcW w:w="3598" w:type="pct"/>
            <w:tcBorders>
              <w:bottom w:val="single" w:sz="4" w:space="0" w:color="auto"/>
            </w:tcBorders>
            <w:vAlign w:val="center"/>
          </w:tcPr>
          <w:p w:rsidR="005B256E" w:rsidRPr="00F766BF" w:rsidRDefault="005B256E" w:rsidP="00CE3834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5B256E" w:rsidRPr="00F766BF" w:rsidRDefault="005B256E" w:rsidP="00CE383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B25425">
              <w:t xml:space="preserve">методы работы </w:t>
            </w:r>
            <w:proofErr w:type="gramStart"/>
            <w:r w:rsidR="00B25425">
              <w:t>в</w:t>
            </w:r>
            <w:proofErr w:type="gramEnd"/>
            <w:r w:rsidR="00B25425">
              <w:t xml:space="preserve"> всемирной системе объединенных ко</w:t>
            </w:r>
            <w:r w:rsidR="00B25425">
              <w:t>м</w:t>
            </w:r>
            <w:r w:rsidR="00B25425">
              <w:t xml:space="preserve">пьютерных сетей для хранения и передач информации Интернет с целью нахождения актуальной </w:t>
            </w:r>
            <w:r w:rsidR="00AE71A9">
              <w:t>информации.</w:t>
            </w:r>
          </w:p>
          <w:p w:rsidR="005B256E" w:rsidRPr="00F766BF" w:rsidRDefault="005B256E" w:rsidP="00CE3834">
            <w:r w:rsidRPr="00F766BF">
              <w:t>Уме</w:t>
            </w:r>
            <w:r>
              <w:t>ть</w:t>
            </w:r>
            <w:r w:rsidR="00A41DCC">
              <w:t xml:space="preserve"> организовывать свою деятельность по подготовке док</w:t>
            </w:r>
            <w:r w:rsidR="00A41DCC">
              <w:t>у</w:t>
            </w:r>
            <w:r w:rsidR="00A41DCC">
              <w:t>ментов</w:t>
            </w:r>
            <w:r w:rsidR="00AE71A9">
              <w:t xml:space="preserve"> наиболее оптимальным и эффективным способом</w:t>
            </w:r>
            <w:r w:rsidR="00A41DCC">
              <w:t>.</w:t>
            </w:r>
          </w:p>
          <w:p w:rsidR="005B256E" w:rsidRPr="00F766BF" w:rsidRDefault="005B256E" w:rsidP="001C24E9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1C24E9">
              <w:rPr>
                <w:b/>
              </w:rPr>
              <w:t xml:space="preserve"> </w:t>
            </w:r>
            <w:r w:rsidR="001C24E9" w:rsidRPr="001C24E9">
              <w:t>навыками</w:t>
            </w:r>
            <w:r w:rsidR="00EA6850">
              <w:t xml:space="preserve"> работы с большим количеством нормативно-технической и правовой информации для опр</w:t>
            </w:r>
            <w:r w:rsidR="003A0660">
              <w:t>еделения требов</w:t>
            </w:r>
            <w:r w:rsidR="003A0660">
              <w:t>а</w:t>
            </w:r>
            <w:r w:rsidR="003A0660">
              <w:t>ний к объекту и</w:t>
            </w:r>
            <w:r w:rsidR="00EA6850">
              <w:t>сследования.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5B256E" w:rsidRPr="00F766BF" w:rsidRDefault="005B256E" w:rsidP="00CE3834">
            <w:pPr>
              <w:jc w:val="center"/>
            </w:pPr>
            <w:r w:rsidRPr="00F766BF">
              <w:t xml:space="preserve"> оценка 4</w:t>
            </w:r>
          </w:p>
        </w:tc>
      </w:tr>
      <w:tr w:rsidR="005B256E" w:rsidRPr="00F766BF" w:rsidTr="00575898">
        <w:trPr>
          <w:trHeight w:val="276"/>
        </w:trPr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5B256E" w:rsidRPr="00F766BF" w:rsidRDefault="005B256E" w:rsidP="00CE3834">
            <w:pPr>
              <w:jc w:val="center"/>
            </w:pPr>
          </w:p>
        </w:tc>
        <w:tc>
          <w:tcPr>
            <w:tcW w:w="3598" w:type="pct"/>
            <w:tcBorders>
              <w:bottom w:val="single" w:sz="4" w:space="0" w:color="auto"/>
            </w:tcBorders>
            <w:vAlign w:val="center"/>
          </w:tcPr>
          <w:p w:rsidR="005B256E" w:rsidRPr="00F766BF" w:rsidRDefault="005B256E" w:rsidP="00CE383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B256E" w:rsidRPr="00F766BF" w:rsidRDefault="005B256E" w:rsidP="00CE383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002796">
              <w:t>необходимое программное обеспечение для  повышения эффективности своей работы.</w:t>
            </w:r>
          </w:p>
          <w:p w:rsidR="005B256E" w:rsidRPr="00F766BF" w:rsidRDefault="005B256E" w:rsidP="00CE3834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A41DCC">
              <w:t xml:space="preserve">проводить проверку результатов  работы </w:t>
            </w:r>
            <w:r w:rsidR="003A0660">
              <w:t xml:space="preserve">по созданию документации организации </w:t>
            </w:r>
            <w:r w:rsidR="00A41DCC">
              <w:t xml:space="preserve">в соответствии с требованиями к </w:t>
            </w:r>
            <w:r w:rsidR="003A0660">
              <w:t xml:space="preserve">их содержанию и </w:t>
            </w:r>
            <w:r w:rsidR="00A41DCC">
              <w:t>качеству.</w:t>
            </w:r>
          </w:p>
          <w:p w:rsidR="005B256E" w:rsidRPr="00F766BF" w:rsidRDefault="005B256E" w:rsidP="0076608A">
            <w:r w:rsidRPr="00F766BF">
              <w:t>Владе</w:t>
            </w:r>
            <w:r>
              <w:t>ть</w:t>
            </w:r>
            <w:r w:rsidR="0076608A">
              <w:rPr>
                <w:b/>
              </w:rPr>
              <w:t xml:space="preserve">  </w:t>
            </w:r>
            <w:r w:rsidR="0076608A" w:rsidRPr="0076608A">
              <w:t>навыками организации</w:t>
            </w:r>
            <w:r w:rsidR="0076608A">
              <w:t xml:space="preserve"> работы коллектива  по созд</w:t>
            </w:r>
            <w:r w:rsidR="0076608A">
              <w:t>а</w:t>
            </w:r>
            <w:r w:rsidR="0076608A">
              <w:t>нию документации, применяемой в организации.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5B256E" w:rsidRPr="00F766BF" w:rsidRDefault="005B256E" w:rsidP="00CE3834">
            <w:pPr>
              <w:jc w:val="center"/>
            </w:pPr>
            <w:r w:rsidRPr="00F766BF">
              <w:t>оценка 5</w:t>
            </w:r>
          </w:p>
        </w:tc>
      </w:tr>
      <w:tr w:rsidR="00363658" w:rsidRPr="00F766BF" w:rsidTr="00575898">
        <w:trPr>
          <w:trHeight w:val="1104"/>
        </w:trPr>
        <w:tc>
          <w:tcPr>
            <w:tcW w:w="741" w:type="pct"/>
            <w:vMerge w:val="restart"/>
            <w:tcBorders>
              <w:bottom w:val="single" w:sz="4" w:space="0" w:color="auto"/>
            </w:tcBorders>
          </w:tcPr>
          <w:p w:rsidR="00363658" w:rsidRPr="007A0CEA" w:rsidRDefault="00363658" w:rsidP="00CE3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0CEA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center"/>
          </w:tcPr>
          <w:p w:rsidR="00363658" w:rsidRPr="001C6F63" w:rsidRDefault="00363658" w:rsidP="00CE3834">
            <w:pPr>
              <w:rPr>
                <w:b/>
                <w:lang w:eastAsia="en-US"/>
              </w:rPr>
            </w:pPr>
            <w:r w:rsidRPr="001C6F63">
              <w:rPr>
                <w:b/>
                <w:lang w:eastAsia="en-US"/>
              </w:rPr>
              <w:t>Пороговый</w:t>
            </w:r>
          </w:p>
          <w:p w:rsidR="00363658" w:rsidRPr="001C6F63" w:rsidRDefault="00363658" w:rsidP="00CE3834">
            <w:pPr>
              <w:rPr>
                <w:lang w:eastAsia="en-US"/>
              </w:rPr>
            </w:pPr>
            <w:r w:rsidRPr="001C6F63">
              <w:rPr>
                <w:b/>
                <w:lang w:eastAsia="en-US"/>
              </w:rPr>
              <w:t xml:space="preserve">Знать </w:t>
            </w:r>
            <w:r w:rsidRPr="001C6F63">
              <w:rPr>
                <w:lang w:eastAsia="en-US"/>
              </w:rPr>
              <w:t>основы информационного обеспечения с учетом спец</w:t>
            </w:r>
            <w:r w:rsidRPr="001C6F63">
              <w:rPr>
                <w:lang w:eastAsia="en-US"/>
              </w:rPr>
              <w:t>и</w:t>
            </w:r>
            <w:r w:rsidRPr="001C6F63">
              <w:rPr>
                <w:lang w:eastAsia="en-US"/>
              </w:rPr>
              <w:t>фики работы</w:t>
            </w:r>
            <w:r w:rsidR="002351EF">
              <w:rPr>
                <w:lang w:eastAsia="en-US"/>
              </w:rPr>
              <w:t>.</w:t>
            </w:r>
          </w:p>
          <w:p w:rsidR="00363658" w:rsidRPr="001C6F63" w:rsidRDefault="00363658" w:rsidP="00CE3834">
            <w:pPr>
              <w:rPr>
                <w:lang w:eastAsia="en-US"/>
              </w:rPr>
            </w:pPr>
            <w:r w:rsidRPr="001C6F63">
              <w:rPr>
                <w:b/>
                <w:lang w:eastAsia="en-US"/>
              </w:rPr>
              <w:t xml:space="preserve">Уметь </w:t>
            </w:r>
            <w:r w:rsidRPr="001C6F63">
              <w:rPr>
                <w:lang w:eastAsia="en-US"/>
              </w:rPr>
              <w:t>представить результаты исследований с применением информационно-коммуникационных технологий</w:t>
            </w:r>
            <w:r w:rsidR="002351EF">
              <w:rPr>
                <w:lang w:eastAsia="en-US"/>
              </w:rPr>
              <w:t>.</w:t>
            </w:r>
          </w:p>
          <w:p w:rsidR="00363658" w:rsidRPr="001C6F63" w:rsidRDefault="00363658" w:rsidP="00CE3834">
            <w:pPr>
              <w:jc w:val="both"/>
              <w:rPr>
                <w:lang w:eastAsia="en-US"/>
              </w:rPr>
            </w:pPr>
            <w:r w:rsidRPr="001C6F63">
              <w:rPr>
                <w:b/>
                <w:lang w:eastAsia="en-US"/>
              </w:rPr>
              <w:t xml:space="preserve">Владеть </w:t>
            </w:r>
            <w:r w:rsidRPr="001C6F63">
              <w:rPr>
                <w:lang w:eastAsia="en-US"/>
              </w:rPr>
              <w:t>навыками пользователя при решении стандартных пр</w:t>
            </w:r>
            <w:r w:rsidRPr="001C6F63">
              <w:rPr>
                <w:lang w:eastAsia="en-US"/>
              </w:rPr>
              <w:t>о</w:t>
            </w:r>
            <w:r w:rsidRPr="001C6F63">
              <w:rPr>
                <w:lang w:eastAsia="en-US"/>
              </w:rPr>
              <w:t>грамм</w:t>
            </w:r>
            <w:r w:rsidR="002351EF">
              <w:rPr>
                <w:lang w:eastAsia="en-US"/>
              </w:rPr>
              <w:t>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363658" w:rsidRPr="00F766BF" w:rsidRDefault="00363658" w:rsidP="00CE3834">
            <w:pPr>
              <w:jc w:val="center"/>
            </w:pPr>
            <w:r w:rsidRPr="00F766BF">
              <w:t>оценка 3</w:t>
            </w:r>
          </w:p>
        </w:tc>
      </w:tr>
      <w:tr w:rsidR="00363658" w:rsidRPr="00F766BF" w:rsidTr="00575898">
        <w:trPr>
          <w:trHeight w:val="1104"/>
        </w:trPr>
        <w:tc>
          <w:tcPr>
            <w:tcW w:w="741" w:type="pct"/>
            <w:vMerge/>
            <w:tcBorders>
              <w:bottom w:val="single" w:sz="4" w:space="0" w:color="auto"/>
            </w:tcBorders>
            <w:vAlign w:val="center"/>
          </w:tcPr>
          <w:p w:rsidR="00363658" w:rsidRPr="00F766BF" w:rsidRDefault="00363658" w:rsidP="00CE3834">
            <w:pPr>
              <w:jc w:val="center"/>
            </w:pPr>
          </w:p>
        </w:tc>
        <w:tc>
          <w:tcPr>
            <w:tcW w:w="3598" w:type="pct"/>
            <w:tcBorders>
              <w:bottom w:val="single" w:sz="4" w:space="0" w:color="auto"/>
            </w:tcBorders>
            <w:vAlign w:val="center"/>
          </w:tcPr>
          <w:p w:rsidR="00CE3834" w:rsidRDefault="00363658" w:rsidP="00CE3834">
            <w:pPr>
              <w:rPr>
                <w:b/>
                <w:lang w:eastAsia="en-US"/>
              </w:rPr>
            </w:pPr>
            <w:r w:rsidRPr="001C6F63">
              <w:rPr>
                <w:b/>
                <w:lang w:eastAsia="en-US"/>
              </w:rPr>
              <w:t>Повышенный</w:t>
            </w:r>
          </w:p>
          <w:p w:rsidR="00363658" w:rsidRPr="001C6F63" w:rsidRDefault="00363658" w:rsidP="00CE3834">
            <w:pPr>
              <w:rPr>
                <w:lang w:eastAsia="en-US"/>
              </w:rPr>
            </w:pPr>
            <w:r w:rsidRPr="001C6F63">
              <w:rPr>
                <w:b/>
                <w:lang w:eastAsia="en-US"/>
              </w:rPr>
              <w:t xml:space="preserve">Знать </w:t>
            </w:r>
            <w:r w:rsidRPr="001C6F63">
              <w:rPr>
                <w:lang w:eastAsia="en-US"/>
              </w:rPr>
              <w:t>особенности применения информационно-коммуникационных технологий и с учетом основных требов</w:t>
            </w:r>
            <w:r w:rsidRPr="001C6F63">
              <w:rPr>
                <w:lang w:eastAsia="en-US"/>
              </w:rPr>
              <w:t>а</w:t>
            </w:r>
            <w:r w:rsidRPr="001C6F63">
              <w:rPr>
                <w:lang w:eastAsia="en-US"/>
              </w:rPr>
              <w:t>ний информационной безопасности</w:t>
            </w:r>
            <w:r w:rsidR="002351EF">
              <w:rPr>
                <w:lang w:eastAsia="en-US"/>
              </w:rPr>
              <w:t>.</w:t>
            </w:r>
          </w:p>
          <w:p w:rsidR="00363658" w:rsidRPr="001C6F63" w:rsidRDefault="00363658" w:rsidP="00CE3834">
            <w:pPr>
              <w:rPr>
                <w:lang w:eastAsia="en-US"/>
              </w:rPr>
            </w:pPr>
            <w:r w:rsidRPr="001C6F63">
              <w:rPr>
                <w:b/>
                <w:lang w:eastAsia="en-US"/>
              </w:rPr>
              <w:t xml:space="preserve">Уметь </w:t>
            </w:r>
            <w:r w:rsidRPr="001C6F63">
              <w:rPr>
                <w:lang w:eastAsia="en-US"/>
              </w:rPr>
              <w:t xml:space="preserve"> решать стандартные задачи профессиональной деятел</w:t>
            </w:r>
            <w:r w:rsidRPr="001C6F63">
              <w:rPr>
                <w:lang w:eastAsia="en-US"/>
              </w:rPr>
              <w:t>ь</w:t>
            </w:r>
            <w:r w:rsidRPr="001C6F63">
              <w:rPr>
                <w:lang w:eastAsia="en-US"/>
              </w:rPr>
              <w:t>ности на основе информационной и библиографической культ</w:t>
            </w:r>
            <w:r w:rsidRPr="001C6F63">
              <w:rPr>
                <w:lang w:eastAsia="en-US"/>
              </w:rPr>
              <w:t>у</w:t>
            </w:r>
            <w:r w:rsidRPr="001C6F63">
              <w:rPr>
                <w:lang w:eastAsia="en-US"/>
              </w:rPr>
              <w:t>ры</w:t>
            </w:r>
            <w:r w:rsidR="002351EF">
              <w:rPr>
                <w:lang w:eastAsia="en-US"/>
              </w:rPr>
              <w:t>.</w:t>
            </w:r>
          </w:p>
          <w:p w:rsidR="00363658" w:rsidRPr="001C6F63" w:rsidRDefault="00363658" w:rsidP="00CE3834">
            <w:pPr>
              <w:rPr>
                <w:b/>
                <w:lang w:eastAsia="en-US"/>
              </w:rPr>
            </w:pPr>
            <w:r w:rsidRPr="001C6F63">
              <w:rPr>
                <w:b/>
                <w:lang w:eastAsia="en-US"/>
              </w:rPr>
              <w:t xml:space="preserve">Владеть </w:t>
            </w:r>
            <w:r w:rsidRPr="001C6F63">
              <w:rPr>
                <w:lang w:eastAsia="en-US"/>
              </w:rPr>
              <w:t>навыками участия в обеспечении информационной безопасности</w:t>
            </w:r>
            <w:r w:rsidR="002351EF">
              <w:rPr>
                <w:lang w:eastAsia="en-US"/>
              </w:rPr>
              <w:t>.</w:t>
            </w:r>
            <w:r w:rsidRPr="001C6F63">
              <w:rPr>
                <w:lang w:eastAsia="en-US"/>
              </w:rPr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363658" w:rsidRPr="00F766BF" w:rsidRDefault="00363658" w:rsidP="00CE3834">
            <w:pPr>
              <w:jc w:val="center"/>
            </w:pPr>
            <w:r w:rsidRPr="00F766BF">
              <w:t>оценка 4</w:t>
            </w:r>
          </w:p>
        </w:tc>
      </w:tr>
      <w:tr w:rsidR="00363658" w:rsidRPr="00F766BF" w:rsidTr="00575898">
        <w:trPr>
          <w:trHeight w:val="276"/>
        </w:trPr>
        <w:tc>
          <w:tcPr>
            <w:tcW w:w="741" w:type="pct"/>
            <w:vMerge/>
            <w:vAlign w:val="center"/>
          </w:tcPr>
          <w:p w:rsidR="00363658" w:rsidRPr="00F766BF" w:rsidRDefault="00363658" w:rsidP="00CE3834">
            <w:pPr>
              <w:jc w:val="center"/>
            </w:pPr>
          </w:p>
        </w:tc>
        <w:tc>
          <w:tcPr>
            <w:tcW w:w="3598" w:type="pct"/>
            <w:vAlign w:val="center"/>
          </w:tcPr>
          <w:p w:rsidR="00363658" w:rsidRPr="001C6F63" w:rsidRDefault="00363658" w:rsidP="00CE3834">
            <w:pPr>
              <w:rPr>
                <w:b/>
                <w:lang w:eastAsia="en-US"/>
              </w:rPr>
            </w:pPr>
            <w:r w:rsidRPr="001C6F63">
              <w:rPr>
                <w:b/>
                <w:lang w:eastAsia="en-US"/>
              </w:rPr>
              <w:t>Высокий</w:t>
            </w:r>
          </w:p>
          <w:p w:rsidR="00363658" w:rsidRPr="001C6F63" w:rsidRDefault="00363658" w:rsidP="00CE3834">
            <w:pPr>
              <w:rPr>
                <w:lang w:eastAsia="en-US"/>
              </w:rPr>
            </w:pPr>
            <w:r w:rsidRPr="001C6F63">
              <w:rPr>
                <w:b/>
                <w:lang w:eastAsia="en-US"/>
              </w:rPr>
              <w:t>Знать</w:t>
            </w:r>
            <w:r w:rsidRPr="001C6F63">
              <w:rPr>
                <w:lang w:eastAsia="en-US"/>
              </w:rPr>
              <w:t xml:space="preserve"> достижения отечественной и зарубежной науки, техники </w:t>
            </w:r>
            <w:r w:rsidRPr="001C6F63">
              <w:rPr>
                <w:lang w:eastAsia="en-US"/>
              </w:rPr>
              <w:lastRenderedPageBreak/>
              <w:t>в использовании передового опыта, обеспечивающих эффекти</w:t>
            </w:r>
            <w:r w:rsidRPr="001C6F63">
              <w:rPr>
                <w:lang w:eastAsia="en-US"/>
              </w:rPr>
              <w:t>в</w:t>
            </w:r>
            <w:r w:rsidRPr="001C6F63">
              <w:rPr>
                <w:lang w:eastAsia="en-US"/>
              </w:rPr>
              <w:t>ную работу информационных технологий</w:t>
            </w:r>
            <w:r w:rsidR="002351EF">
              <w:rPr>
                <w:lang w:eastAsia="en-US"/>
              </w:rPr>
              <w:t>.</w:t>
            </w:r>
          </w:p>
          <w:p w:rsidR="00363658" w:rsidRPr="001C6F63" w:rsidRDefault="00363658" w:rsidP="00CE3834">
            <w:pPr>
              <w:rPr>
                <w:b/>
                <w:lang w:eastAsia="en-US"/>
              </w:rPr>
            </w:pPr>
            <w:r w:rsidRPr="001C6F63">
              <w:rPr>
                <w:b/>
                <w:lang w:eastAsia="en-US"/>
              </w:rPr>
              <w:t>Уметь</w:t>
            </w:r>
            <w:r w:rsidR="006E1F5B">
              <w:rPr>
                <w:lang w:eastAsia="en-US"/>
              </w:rPr>
              <w:t xml:space="preserve"> решать не</w:t>
            </w:r>
            <w:r w:rsidRPr="001C6F63">
              <w:rPr>
                <w:lang w:eastAsia="en-US"/>
              </w:rPr>
              <w:t>стандартные задачи профессиональной де</w:t>
            </w:r>
            <w:r w:rsidRPr="001C6F63">
              <w:rPr>
                <w:lang w:eastAsia="en-US"/>
              </w:rPr>
              <w:t>я</w:t>
            </w:r>
            <w:r w:rsidRPr="001C6F63">
              <w:rPr>
                <w:lang w:eastAsia="en-US"/>
              </w:rPr>
              <w:t>тельности на основе информационно-коммуникационных те</w:t>
            </w:r>
            <w:r w:rsidRPr="001C6F63">
              <w:rPr>
                <w:lang w:eastAsia="en-US"/>
              </w:rPr>
              <w:t>х</w:t>
            </w:r>
            <w:r w:rsidRPr="001C6F63">
              <w:rPr>
                <w:lang w:eastAsia="en-US"/>
              </w:rPr>
              <w:t>нологий</w:t>
            </w:r>
            <w:r w:rsidR="002351EF">
              <w:rPr>
                <w:lang w:eastAsia="en-US"/>
              </w:rPr>
              <w:t>.</w:t>
            </w:r>
          </w:p>
          <w:p w:rsidR="00363658" w:rsidRPr="001C6F63" w:rsidRDefault="00363658" w:rsidP="00CE3834">
            <w:pPr>
              <w:rPr>
                <w:b/>
                <w:lang w:eastAsia="en-US"/>
              </w:rPr>
            </w:pPr>
            <w:r w:rsidRPr="001C6F63">
              <w:rPr>
                <w:b/>
                <w:lang w:eastAsia="en-US"/>
              </w:rPr>
              <w:t>Владеть</w:t>
            </w:r>
            <w:r>
              <w:rPr>
                <w:lang w:eastAsia="en-US"/>
              </w:rPr>
              <w:t xml:space="preserve"> способностью и готов</w:t>
            </w:r>
            <w:r w:rsidRPr="001C6F63">
              <w:rPr>
                <w:lang w:eastAsia="en-US"/>
              </w:rPr>
              <w:t>ностью участвовать в организ</w:t>
            </w:r>
            <w:r w:rsidRPr="001C6F63">
              <w:rPr>
                <w:lang w:eastAsia="en-US"/>
              </w:rPr>
              <w:t>а</w:t>
            </w:r>
            <w:r w:rsidRPr="001C6F63">
              <w:rPr>
                <w:lang w:eastAsia="en-US"/>
              </w:rPr>
              <w:t>ции работы по повышению научно-технических знаний с пр</w:t>
            </w:r>
            <w:r w:rsidRPr="001C6F63">
              <w:rPr>
                <w:lang w:eastAsia="en-US"/>
              </w:rPr>
              <w:t>и</w:t>
            </w:r>
            <w:r w:rsidRPr="001C6F63">
              <w:rPr>
                <w:lang w:eastAsia="en-US"/>
              </w:rPr>
              <w:t>менением информационно-коммуникационных технологий</w:t>
            </w:r>
            <w:r w:rsidR="002351EF">
              <w:rPr>
                <w:lang w:eastAsia="en-US"/>
              </w:rPr>
              <w:t>.</w:t>
            </w:r>
          </w:p>
        </w:tc>
        <w:tc>
          <w:tcPr>
            <w:tcW w:w="661" w:type="pct"/>
            <w:vAlign w:val="center"/>
          </w:tcPr>
          <w:p w:rsidR="00363658" w:rsidRPr="00F766BF" w:rsidRDefault="00363658" w:rsidP="00CE3834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5B256E" w:rsidRPr="00F766BF" w:rsidTr="00575898">
        <w:trPr>
          <w:trHeight w:val="276"/>
        </w:trPr>
        <w:tc>
          <w:tcPr>
            <w:tcW w:w="741" w:type="pct"/>
            <w:vMerge w:val="restart"/>
            <w:vAlign w:val="center"/>
          </w:tcPr>
          <w:p w:rsidR="005B256E" w:rsidRPr="005B256E" w:rsidRDefault="005B256E" w:rsidP="00CE3834">
            <w:pPr>
              <w:jc w:val="center"/>
            </w:pPr>
            <w:r>
              <w:lastRenderedPageBreak/>
              <w:t>ПК-1</w:t>
            </w:r>
          </w:p>
        </w:tc>
        <w:tc>
          <w:tcPr>
            <w:tcW w:w="3598" w:type="pct"/>
            <w:vAlign w:val="center"/>
          </w:tcPr>
          <w:p w:rsidR="005B256E" w:rsidRPr="00F766BF" w:rsidRDefault="005B256E" w:rsidP="00CE3834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0B5807" w:rsidRDefault="005B256E" w:rsidP="00CE3834">
            <w:pPr>
              <w:jc w:val="both"/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0B5807">
              <w:t>основные этапы разработки стандартов.</w:t>
            </w:r>
          </w:p>
          <w:p w:rsidR="005B256E" w:rsidRPr="00F766BF" w:rsidRDefault="005B256E" w:rsidP="00CE3834">
            <w:pPr>
              <w:jc w:val="both"/>
            </w:pPr>
            <w:r w:rsidRPr="00F766BF">
              <w:t>Уме</w:t>
            </w:r>
            <w:r>
              <w:t>ть</w:t>
            </w:r>
            <w:r w:rsidR="000B5807" w:rsidRPr="00520B9B">
              <w:t xml:space="preserve"> применять нормативную документацию в соответствии с законодательством РФ</w:t>
            </w:r>
            <w:r w:rsidR="00575898">
              <w:t>.</w:t>
            </w:r>
            <w:r w:rsidR="000B5807" w:rsidRPr="00520B9B">
              <w:t xml:space="preserve"> </w:t>
            </w:r>
          </w:p>
          <w:p w:rsidR="005B256E" w:rsidRPr="00F766BF" w:rsidRDefault="005B256E" w:rsidP="00CE3834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 w:rsidR="000B5807">
              <w:t xml:space="preserve">навыками </w:t>
            </w:r>
            <w:r w:rsidR="000B5807" w:rsidRPr="00022FBC">
              <w:t>оформления документации</w:t>
            </w:r>
            <w:r w:rsidR="000B5807">
              <w:t xml:space="preserve"> при разработке стандартов</w:t>
            </w:r>
            <w:r w:rsidR="00575898">
              <w:t>.</w:t>
            </w:r>
          </w:p>
        </w:tc>
        <w:tc>
          <w:tcPr>
            <w:tcW w:w="661" w:type="pct"/>
            <w:vAlign w:val="center"/>
          </w:tcPr>
          <w:p w:rsidR="005B256E" w:rsidRPr="00F766BF" w:rsidRDefault="005B256E" w:rsidP="00CE3834">
            <w:pPr>
              <w:jc w:val="center"/>
            </w:pPr>
            <w:r w:rsidRPr="00F766BF">
              <w:t>оценка 3</w:t>
            </w:r>
          </w:p>
        </w:tc>
      </w:tr>
      <w:tr w:rsidR="005B256E" w:rsidRPr="00F766BF" w:rsidTr="00575898">
        <w:trPr>
          <w:trHeight w:val="276"/>
        </w:trPr>
        <w:tc>
          <w:tcPr>
            <w:tcW w:w="741" w:type="pct"/>
            <w:vMerge/>
            <w:vAlign w:val="center"/>
          </w:tcPr>
          <w:p w:rsidR="005B256E" w:rsidRPr="00F766BF" w:rsidRDefault="005B256E" w:rsidP="00CE3834">
            <w:pPr>
              <w:jc w:val="center"/>
            </w:pPr>
          </w:p>
        </w:tc>
        <w:tc>
          <w:tcPr>
            <w:tcW w:w="3598" w:type="pct"/>
            <w:vAlign w:val="center"/>
          </w:tcPr>
          <w:p w:rsidR="005B256E" w:rsidRPr="00F766BF" w:rsidRDefault="005B256E" w:rsidP="00CE3834">
            <w:r w:rsidRPr="00F766BF">
              <w:rPr>
                <w:b/>
              </w:rPr>
              <w:t xml:space="preserve">Повышенный </w:t>
            </w:r>
          </w:p>
          <w:p w:rsidR="000B5807" w:rsidRDefault="005B256E" w:rsidP="00CE383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0B5807">
              <w:t>научные основы стандартизации</w:t>
            </w:r>
            <w:r w:rsidR="00575898">
              <w:t>.</w:t>
            </w:r>
            <w:r w:rsidR="000B5807">
              <w:t xml:space="preserve"> </w:t>
            </w:r>
          </w:p>
          <w:p w:rsidR="00A43852" w:rsidRDefault="005B256E" w:rsidP="00CE3834">
            <w:pPr>
              <w:jc w:val="both"/>
              <w:rPr>
                <w:sz w:val="22"/>
                <w:szCs w:val="22"/>
              </w:rPr>
            </w:pPr>
            <w:r w:rsidRPr="00F766BF">
              <w:t>Уме</w:t>
            </w:r>
            <w:r>
              <w:t>ть</w:t>
            </w:r>
            <w:r w:rsidR="00A43852" w:rsidRPr="00ED546A">
              <w:rPr>
                <w:sz w:val="22"/>
                <w:szCs w:val="22"/>
              </w:rPr>
              <w:t xml:space="preserve"> </w:t>
            </w:r>
            <w:r w:rsidR="00575898">
              <w:t>создавать шаблоны документов разного уровня.</w:t>
            </w:r>
          </w:p>
          <w:p w:rsidR="005B256E" w:rsidRPr="00F766BF" w:rsidRDefault="005B256E" w:rsidP="00575898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A43852" w:rsidRPr="00ED546A">
              <w:rPr>
                <w:sz w:val="22"/>
                <w:szCs w:val="22"/>
              </w:rPr>
              <w:t xml:space="preserve"> опытом разработки нормативной </w:t>
            </w:r>
            <w:r w:rsidR="00575898">
              <w:rPr>
                <w:sz w:val="22"/>
                <w:szCs w:val="22"/>
              </w:rPr>
              <w:t>организационно-распорядительной документации, применяемой в организациях</w:t>
            </w:r>
            <w:r w:rsidR="00575898">
              <w:rPr>
                <w:b/>
              </w:rPr>
              <w:t>.</w:t>
            </w:r>
            <w:r w:rsidRPr="00F766BF">
              <w:t xml:space="preserve"> </w:t>
            </w:r>
          </w:p>
        </w:tc>
        <w:tc>
          <w:tcPr>
            <w:tcW w:w="661" w:type="pct"/>
            <w:vAlign w:val="center"/>
          </w:tcPr>
          <w:p w:rsidR="005B256E" w:rsidRPr="00F766BF" w:rsidRDefault="005B256E" w:rsidP="00CE3834">
            <w:pPr>
              <w:jc w:val="center"/>
            </w:pPr>
            <w:r w:rsidRPr="00F766BF">
              <w:t>оценка 4</w:t>
            </w:r>
          </w:p>
        </w:tc>
      </w:tr>
      <w:tr w:rsidR="005B256E" w:rsidRPr="00F766BF" w:rsidTr="00575898">
        <w:trPr>
          <w:trHeight w:val="276"/>
        </w:trPr>
        <w:tc>
          <w:tcPr>
            <w:tcW w:w="741" w:type="pct"/>
            <w:vMerge/>
            <w:vAlign w:val="center"/>
          </w:tcPr>
          <w:p w:rsidR="005B256E" w:rsidRPr="00F766BF" w:rsidRDefault="005B256E" w:rsidP="00CE3834">
            <w:pPr>
              <w:jc w:val="center"/>
            </w:pPr>
          </w:p>
        </w:tc>
        <w:tc>
          <w:tcPr>
            <w:tcW w:w="3598" w:type="pct"/>
            <w:vAlign w:val="center"/>
          </w:tcPr>
          <w:p w:rsidR="005B256E" w:rsidRPr="00F766BF" w:rsidRDefault="005B256E" w:rsidP="00CE383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B256E" w:rsidRPr="00F766BF" w:rsidRDefault="005B256E" w:rsidP="00CE3834">
            <w:r w:rsidRPr="00F766BF">
              <w:t>Зна</w:t>
            </w:r>
            <w:r>
              <w:t>ть</w:t>
            </w:r>
            <w:r w:rsidR="00575898">
              <w:t xml:space="preserve"> </w:t>
            </w:r>
            <w:r w:rsidR="00575898" w:rsidRPr="00575898">
              <w:t>общие требования по изложению и оформлению текста стандартов и ТУ, а также структурные элементы стандартов разных видов</w:t>
            </w:r>
            <w:r w:rsidR="00575898">
              <w:rPr>
                <w:color w:val="FF0000"/>
              </w:rPr>
              <w:t>.</w:t>
            </w:r>
          </w:p>
          <w:p w:rsidR="005B256E" w:rsidRPr="00F766BF" w:rsidRDefault="005B256E" w:rsidP="00CE3834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2A2467">
              <w:t>разрабатывать национальные стандарты в соответствии с требованиями российского законодательства.</w:t>
            </w:r>
          </w:p>
          <w:p w:rsidR="005B256E" w:rsidRPr="00F766BF" w:rsidRDefault="005B256E" w:rsidP="00575898">
            <w:r w:rsidRPr="00F766BF">
              <w:t>Владе</w:t>
            </w:r>
            <w:r>
              <w:t>ть</w:t>
            </w:r>
            <w:r w:rsidR="00575898">
              <w:rPr>
                <w:b/>
              </w:rPr>
              <w:t xml:space="preserve"> </w:t>
            </w:r>
            <w:r w:rsidR="00575898" w:rsidRPr="00575898">
              <w:t>навыками разработки</w:t>
            </w:r>
            <w:r w:rsidR="00575898">
              <w:t xml:space="preserve"> технических регламентов на о</w:t>
            </w:r>
            <w:r w:rsidR="00575898">
              <w:t>с</w:t>
            </w:r>
            <w:r w:rsidR="00575898">
              <w:t>нове требований ЕЭК.</w:t>
            </w:r>
          </w:p>
        </w:tc>
        <w:tc>
          <w:tcPr>
            <w:tcW w:w="661" w:type="pct"/>
            <w:vAlign w:val="center"/>
          </w:tcPr>
          <w:p w:rsidR="005B256E" w:rsidRPr="00F766BF" w:rsidRDefault="005B256E" w:rsidP="00CE3834">
            <w:pPr>
              <w:jc w:val="center"/>
            </w:pPr>
            <w:r w:rsidRPr="00F766BF">
              <w:t>оценка 5</w:t>
            </w:r>
          </w:p>
        </w:tc>
      </w:tr>
      <w:tr w:rsidR="00D45F29" w:rsidRPr="00F766BF" w:rsidTr="00575898">
        <w:trPr>
          <w:trHeight w:val="1104"/>
        </w:trPr>
        <w:tc>
          <w:tcPr>
            <w:tcW w:w="741" w:type="pct"/>
            <w:vMerge w:val="restart"/>
            <w:tcBorders>
              <w:bottom w:val="single" w:sz="4" w:space="0" w:color="auto"/>
            </w:tcBorders>
          </w:tcPr>
          <w:p w:rsidR="00D45F29" w:rsidRPr="007A0CEA" w:rsidRDefault="00D45F29" w:rsidP="00CE3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ПК-18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center"/>
          </w:tcPr>
          <w:p w:rsidR="00D45F29" w:rsidRPr="00F766BF" w:rsidRDefault="00D45F29" w:rsidP="00CE3834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45F29" w:rsidRPr="008B04B9" w:rsidRDefault="00D45F29" w:rsidP="00CE3834">
            <w:pPr>
              <w:tabs>
                <w:tab w:val="right" w:leader="underscore" w:pos="9639"/>
              </w:tabs>
              <w:jc w:val="both"/>
            </w:pPr>
            <w:r w:rsidRPr="00F766BF">
              <w:t>Зна</w:t>
            </w:r>
            <w:r>
              <w:t xml:space="preserve">ть виды </w:t>
            </w:r>
            <w:r w:rsidR="00575898">
              <w:t>справочно-информационных фондов,</w:t>
            </w:r>
          </w:p>
          <w:p w:rsidR="00575898" w:rsidRDefault="00D45F29" w:rsidP="00CE3834">
            <w:r>
              <w:t>особенности информационно-поисковых языков</w:t>
            </w:r>
            <w:r w:rsidR="00575898">
              <w:t>.</w:t>
            </w:r>
          </w:p>
          <w:p w:rsidR="00D45F29" w:rsidRPr="00575898" w:rsidRDefault="00D45F29" w:rsidP="00CE3834">
            <w:pPr>
              <w:rPr>
                <w:b/>
              </w:rPr>
            </w:pPr>
            <w:r w:rsidRPr="00F766BF">
              <w:t>Уме</w:t>
            </w:r>
            <w:r>
              <w:t>ть</w:t>
            </w:r>
            <w:r w:rsidRPr="00912E5F">
              <w:t xml:space="preserve"> </w:t>
            </w:r>
            <w:r w:rsidR="00575898" w:rsidRPr="00575898">
              <w:t>разрабатывать системы классификации и кодирования информации.</w:t>
            </w:r>
          </w:p>
          <w:p w:rsidR="00D45F29" w:rsidRPr="00F766BF" w:rsidRDefault="00D45F29" w:rsidP="00CE3834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>навыками работы с библиографическими данными</w:t>
            </w:r>
            <w:r w:rsidR="00575898">
              <w:t>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D45F29" w:rsidRPr="00F766BF" w:rsidRDefault="00D45F29" w:rsidP="00CE3834">
            <w:pPr>
              <w:jc w:val="center"/>
            </w:pPr>
            <w:r w:rsidRPr="00F766BF">
              <w:t>оценка 3</w:t>
            </w:r>
          </w:p>
        </w:tc>
      </w:tr>
      <w:tr w:rsidR="00D45F29" w:rsidRPr="00F766BF" w:rsidTr="00575898">
        <w:trPr>
          <w:trHeight w:val="274"/>
        </w:trPr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D45F29" w:rsidRPr="00F766BF" w:rsidRDefault="00D45F29" w:rsidP="00CE3834">
            <w:pPr>
              <w:jc w:val="center"/>
            </w:pPr>
          </w:p>
        </w:tc>
        <w:tc>
          <w:tcPr>
            <w:tcW w:w="3598" w:type="pct"/>
            <w:tcBorders>
              <w:bottom w:val="single" w:sz="4" w:space="0" w:color="auto"/>
            </w:tcBorders>
            <w:vAlign w:val="center"/>
          </w:tcPr>
          <w:p w:rsidR="00D45F29" w:rsidRPr="00F766BF" w:rsidRDefault="00D45F29" w:rsidP="00CE3834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D45F29" w:rsidRPr="00F766BF" w:rsidRDefault="00D45F29" w:rsidP="00CE383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512522">
              <w:t xml:space="preserve">принципы </w:t>
            </w:r>
            <w:r>
              <w:t xml:space="preserve">и </w:t>
            </w:r>
            <w:r w:rsidRPr="00C91566">
              <w:t>логик</w:t>
            </w:r>
            <w:r>
              <w:t>у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универсальной </w:t>
            </w:r>
            <w:r w:rsidRPr="00512522">
              <w:t>десятичной классиф</w:t>
            </w:r>
            <w:r w:rsidRPr="00512522">
              <w:t>и</w:t>
            </w:r>
            <w:r w:rsidRPr="00512522">
              <w:t>кации</w:t>
            </w:r>
            <w:r>
              <w:t xml:space="preserve"> и </w:t>
            </w:r>
            <w:r w:rsidRPr="005D3404">
              <w:t>классификатор</w:t>
            </w:r>
            <w:r>
              <w:t>а</w:t>
            </w:r>
            <w:r w:rsidRPr="005D3404">
              <w:t xml:space="preserve"> государственных стандартов</w:t>
            </w:r>
            <w:r>
              <w:t>;</w:t>
            </w:r>
            <w:r w:rsidRPr="006F3A02">
              <w:t xml:space="preserve"> основные типы информационно-поисковы</w:t>
            </w:r>
            <w:r>
              <w:t>х</w:t>
            </w:r>
            <w:r w:rsidRPr="006F3A02">
              <w:t xml:space="preserve"> язык</w:t>
            </w:r>
            <w:r>
              <w:t>ов</w:t>
            </w:r>
            <w:r w:rsidR="00575898">
              <w:t>.</w:t>
            </w:r>
          </w:p>
          <w:p w:rsidR="00D45F29" w:rsidRPr="00F766BF" w:rsidRDefault="00D45F29" w:rsidP="00CE3834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>изучать, анализировать и систематизировать  необход</w:t>
            </w:r>
            <w:r>
              <w:t>и</w:t>
            </w:r>
            <w:r>
              <w:t xml:space="preserve">мую информацию; осуществлять  </w:t>
            </w:r>
            <w:r w:rsidRPr="005D3404">
              <w:t>поиск документальной или фактографической информа</w:t>
            </w:r>
            <w:r w:rsidRPr="005D3404">
              <w:softHyphen/>
              <w:t>ции в соответствии с</w:t>
            </w:r>
            <w:r>
              <w:t xml:space="preserve"> задачами ра</w:t>
            </w:r>
            <w:r>
              <w:t>з</w:t>
            </w:r>
            <w:r>
              <w:t>работки НТД</w:t>
            </w:r>
            <w:r w:rsidR="00575898">
              <w:t>.</w:t>
            </w:r>
          </w:p>
          <w:p w:rsidR="00D45F29" w:rsidRPr="00F766BF" w:rsidRDefault="00D45F29" w:rsidP="00575898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2B17C9">
              <w:t xml:space="preserve"> навыками</w:t>
            </w:r>
            <w:r>
              <w:t xml:space="preserve"> применения информационно-коммун</w:t>
            </w:r>
            <w:r w:rsidR="00575898">
              <w:t>икационных технологий для решения стандартных з</w:t>
            </w:r>
            <w:r w:rsidR="00575898">
              <w:t>а</w:t>
            </w:r>
            <w:r w:rsidR="00575898">
              <w:t>дач.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D45F29" w:rsidRPr="00F766BF" w:rsidRDefault="00D45F29" w:rsidP="00CE3834">
            <w:pPr>
              <w:jc w:val="center"/>
            </w:pPr>
            <w:r w:rsidRPr="00F766BF">
              <w:t xml:space="preserve"> оценка 4</w:t>
            </w:r>
          </w:p>
        </w:tc>
      </w:tr>
      <w:tr w:rsidR="00D45F29" w:rsidRPr="00F766BF" w:rsidTr="00575898">
        <w:trPr>
          <w:trHeight w:val="276"/>
        </w:trPr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D45F29" w:rsidRPr="00F766BF" w:rsidRDefault="00D45F29" w:rsidP="00CE3834">
            <w:pPr>
              <w:jc w:val="center"/>
            </w:pPr>
          </w:p>
        </w:tc>
        <w:tc>
          <w:tcPr>
            <w:tcW w:w="3598" w:type="pct"/>
            <w:tcBorders>
              <w:bottom w:val="single" w:sz="4" w:space="0" w:color="auto"/>
            </w:tcBorders>
            <w:vAlign w:val="center"/>
          </w:tcPr>
          <w:p w:rsidR="00D45F29" w:rsidRPr="00F766BF" w:rsidRDefault="00D45F29" w:rsidP="00CE383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45F29" w:rsidRPr="00575898" w:rsidRDefault="00D45F29" w:rsidP="00CE383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575898" w:rsidRPr="00575898">
              <w:t>порядок разработки общероссийских классификаторов.</w:t>
            </w:r>
          </w:p>
          <w:p w:rsidR="00D45F29" w:rsidRPr="00F766BF" w:rsidRDefault="00D45F29" w:rsidP="00575898">
            <w:pPr>
              <w:ind w:firstLine="15"/>
            </w:pPr>
            <w:r w:rsidRPr="00F766BF">
              <w:t>Уме</w:t>
            </w:r>
            <w:r>
              <w:t>ть</w:t>
            </w:r>
            <w:r w:rsidR="00575898">
              <w:t xml:space="preserve"> </w:t>
            </w:r>
            <w:r w:rsidR="00575898" w:rsidRPr="00912E5F">
              <w:t>использовать</w:t>
            </w:r>
            <w:r w:rsidR="00575898">
              <w:rPr>
                <w:b/>
              </w:rPr>
              <w:t xml:space="preserve"> </w:t>
            </w:r>
            <w:r w:rsidR="00575898" w:rsidRPr="009D28A9">
              <w:t>отечественный и зарубежный опыт в обла</w:t>
            </w:r>
            <w:r w:rsidR="00575898" w:rsidRPr="009D28A9">
              <w:t>с</w:t>
            </w:r>
            <w:r w:rsidR="00575898" w:rsidRPr="009D28A9">
              <w:t xml:space="preserve">ти технического регулирования </w:t>
            </w:r>
            <w:r w:rsidR="00575898">
              <w:t>при разработке НТД.</w:t>
            </w:r>
          </w:p>
          <w:p w:rsidR="00D45F29" w:rsidRPr="00F766BF" w:rsidRDefault="00D45F29" w:rsidP="00CE3834">
            <w:r w:rsidRPr="00F766BF">
              <w:t>Владе</w:t>
            </w:r>
            <w:r>
              <w:t>ть</w:t>
            </w:r>
            <w:r w:rsidR="00575898" w:rsidRPr="002B17C9">
              <w:t xml:space="preserve"> навыками</w:t>
            </w:r>
            <w:r w:rsidR="00575898">
              <w:t xml:space="preserve"> применения</w:t>
            </w:r>
            <w:r w:rsidR="00575898" w:rsidRPr="005D3404">
              <w:t xml:space="preserve"> идентифика</w:t>
            </w:r>
            <w:r w:rsidR="00575898">
              <w:t>ционного</w:t>
            </w:r>
            <w:r w:rsidR="00575898" w:rsidRPr="005D3404">
              <w:t xml:space="preserve"> поиск</w:t>
            </w:r>
            <w:r w:rsidR="00575898">
              <w:t>а</w:t>
            </w:r>
            <w:r w:rsidR="00575898" w:rsidRPr="005D3404">
              <w:t xml:space="preserve"> фактографических учетно-регистрационных и библиографич</w:t>
            </w:r>
            <w:r w:rsidR="00575898" w:rsidRPr="005D3404">
              <w:t>е</w:t>
            </w:r>
            <w:r w:rsidR="00575898" w:rsidRPr="005D3404">
              <w:t>ских данных</w:t>
            </w:r>
            <w:r w:rsidR="00575898">
              <w:t>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D45F29" w:rsidRPr="00F766BF" w:rsidRDefault="00D45F29" w:rsidP="00CE3834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575898">
        <w:trPr>
          <w:trHeight w:val="276"/>
        </w:trPr>
        <w:tc>
          <w:tcPr>
            <w:tcW w:w="4339" w:type="pct"/>
            <w:gridSpan w:val="2"/>
            <w:vAlign w:val="center"/>
          </w:tcPr>
          <w:p w:rsidR="00BC36BD" w:rsidRPr="00F766BF" w:rsidRDefault="00BC36BD" w:rsidP="00CE3834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661" w:type="pct"/>
            <w:vAlign w:val="center"/>
          </w:tcPr>
          <w:p w:rsidR="00BC36BD" w:rsidRPr="00F766BF" w:rsidRDefault="00BC36BD" w:rsidP="00CE3834">
            <w:pPr>
              <w:jc w:val="center"/>
            </w:pPr>
          </w:p>
        </w:tc>
      </w:tr>
    </w:tbl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4C0762" w:rsidRDefault="004C0762" w:rsidP="00731FD6">
      <w:pPr>
        <w:suppressAutoHyphens/>
        <w:jc w:val="both"/>
        <w:rPr>
          <w:b/>
        </w:rPr>
      </w:pP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C0762" w:rsidRDefault="004C076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4C0762">
        <w:rPr>
          <w:b/>
        </w:rPr>
        <w:t>8</w:t>
      </w:r>
    </w:p>
    <w:p w:rsidR="00727C76" w:rsidRPr="00075195" w:rsidRDefault="00727C76" w:rsidP="009E013D">
      <w:pPr>
        <w:jc w:val="both"/>
        <w:rPr>
          <w:b/>
        </w:rPr>
      </w:pPr>
    </w:p>
    <w:p w:rsidR="00C47AD0" w:rsidRDefault="009E013D" w:rsidP="00727C76">
      <w:pPr>
        <w:ind w:firstLine="708"/>
      </w:pPr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727C76" w:rsidRPr="004C1041" w:rsidRDefault="00727C76" w:rsidP="00727C76">
      <w:pPr>
        <w:ind w:firstLine="708"/>
      </w:pPr>
    </w:p>
    <w:p w:rsidR="00101CAE" w:rsidRDefault="009E013D" w:rsidP="00727C76">
      <w:pPr>
        <w:ind w:firstLine="708"/>
      </w:pPr>
      <w:r w:rsidRPr="00101CAE">
        <w:t>7</w:t>
      </w:r>
      <w:r w:rsidR="001556ED" w:rsidRPr="00101CAE">
        <w:t>.1.1</w:t>
      </w:r>
      <w:r w:rsidR="00101CAE" w:rsidRPr="00101CAE">
        <w:t xml:space="preserve"> </w:t>
      </w:r>
      <w:r w:rsidR="001556ED" w:rsidRPr="00101CAE">
        <w:t xml:space="preserve">Перечень тем </w:t>
      </w:r>
      <w:r w:rsidR="00101CAE" w:rsidRPr="00101CAE">
        <w:t>для собеседования</w:t>
      </w:r>
      <w:r w:rsidR="001556ED" w:rsidRPr="00101CAE">
        <w:t>:</w:t>
      </w:r>
      <w:r w:rsidR="00101CAE" w:rsidRPr="00101CAE">
        <w:t xml:space="preserve"> </w:t>
      </w:r>
    </w:p>
    <w:p w:rsidR="00727C76" w:rsidRPr="00727C76" w:rsidRDefault="00727C76" w:rsidP="00727C76">
      <w:pPr>
        <w:ind w:firstLine="708"/>
        <w:rPr>
          <w:i/>
          <w:sz w:val="20"/>
          <w:szCs w:val="20"/>
        </w:rPr>
      </w:pPr>
    </w:p>
    <w:p w:rsidR="00101CAE" w:rsidRPr="00AF593B" w:rsidRDefault="00101CAE" w:rsidP="00C710EF">
      <w:pPr>
        <w:ind w:firstLine="709"/>
      </w:pPr>
      <w:r w:rsidRPr="00AF593B">
        <w:t>1. Содержание и последовательность этапов разработки стандартов на продукцию, технологические процессы, системы качества, производство</w:t>
      </w:r>
      <w:r w:rsidR="00C710EF">
        <w:t>.</w:t>
      </w:r>
    </w:p>
    <w:p w:rsidR="00101CAE" w:rsidRPr="00AF593B" w:rsidRDefault="00C710EF" w:rsidP="00101CAE">
      <w:pPr>
        <w:ind w:firstLine="709"/>
      </w:pPr>
      <w:r>
        <w:t>2</w:t>
      </w:r>
      <w:r w:rsidR="00101CAE" w:rsidRPr="00AF593B">
        <w:t>. Виды источников научно-технической информации по вопросам разработки стандартов и другой НТД</w:t>
      </w:r>
    </w:p>
    <w:p w:rsidR="00101CAE" w:rsidRPr="00AF593B" w:rsidRDefault="00C710EF" w:rsidP="00101CAE">
      <w:pPr>
        <w:ind w:firstLine="709"/>
      </w:pPr>
      <w:r>
        <w:t>3</w:t>
      </w:r>
      <w:r w:rsidR="00101CAE" w:rsidRPr="00AF593B">
        <w:t>. Требования по изложению текста стандартов и ТУ. Структурные элементы те</w:t>
      </w:r>
      <w:r w:rsidR="00101CAE" w:rsidRPr="00AF593B">
        <w:t>к</w:t>
      </w:r>
      <w:r w:rsidR="00101CAE" w:rsidRPr="00AF593B">
        <w:t>ста стандарта</w:t>
      </w:r>
    </w:p>
    <w:p w:rsidR="00A647F6" w:rsidRDefault="00A647F6" w:rsidP="00101CAE">
      <w:pPr>
        <w:pStyle w:val="afe"/>
        <w:tabs>
          <w:tab w:val="left" w:pos="8310"/>
        </w:tabs>
        <w:ind w:left="0"/>
        <w:rPr>
          <w:b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FA5565" w:rsidRPr="00F23FE7" w:rsidRDefault="00FA55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9E013D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F61293" w:rsidRPr="009E013D">
        <w:rPr>
          <w:sz w:val="24"/>
          <w:szCs w:val="24"/>
        </w:rPr>
        <w:t>.2</w:t>
      </w:r>
      <w:proofErr w:type="gramStart"/>
      <w:r w:rsidR="00F61293" w:rsidRPr="009E013D">
        <w:rPr>
          <w:sz w:val="24"/>
          <w:szCs w:val="24"/>
        </w:rPr>
        <w:t xml:space="preserve"> </w:t>
      </w:r>
      <w:r w:rsidR="00C47AD0" w:rsidRPr="009E013D">
        <w:rPr>
          <w:sz w:val="24"/>
          <w:szCs w:val="24"/>
        </w:rPr>
        <w:t>Д</w:t>
      </w:r>
      <w:proofErr w:type="gramEnd"/>
      <w:r w:rsidR="00C47AD0"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="00C47AD0" w:rsidRPr="009E013D">
        <w:rPr>
          <w:b/>
          <w:sz w:val="24"/>
          <w:szCs w:val="24"/>
        </w:rPr>
        <w:t xml:space="preserve"> </w:t>
      </w:r>
    </w:p>
    <w:p w:rsidR="0061767D" w:rsidRDefault="00F61293" w:rsidP="00F612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1556ED" w:rsidRPr="00101CAE" w:rsidRDefault="0061767D" w:rsidP="00101CAE">
      <w:pPr>
        <w:jc w:val="both"/>
      </w:pPr>
      <w:r w:rsidRPr="00101CAE">
        <w:t xml:space="preserve">  </w:t>
      </w:r>
      <w:r w:rsidR="00F61293" w:rsidRPr="00101CAE">
        <w:t xml:space="preserve">  </w:t>
      </w:r>
      <w:r w:rsidR="001556ED" w:rsidRPr="00101CAE">
        <w:t xml:space="preserve">    </w:t>
      </w:r>
      <w:r w:rsidR="009E013D" w:rsidRPr="00101CAE">
        <w:t>7</w:t>
      </w:r>
      <w:r w:rsidR="001556ED" w:rsidRPr="00101CAE">
        <w:t>.</w:t>
      </w:r>
      <w:r w:rsidR="00F61293" w:rsidRPr="00101CAE">
        <w:t>2.1</w:t>
      </w:r>
      <w:r w:rsidR="001556ED" w:rsidRPr="00101CAE">
        <w:t xml:space="preserve"> Перечень вопросов к устному экзамену</w:t>
      </w:r>
      <w:r w:rsidR="00F61293" w:rsidRPr="00101CAE">
        <w:t>:</w:t>
      </w: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036"/>
      </w:tblGrid>
      <w:tr w:rsidR="00F208AB" w:rsidTr="006E19AB">
        <w:tc>
          <w:tcPr>
            <w:tcW w:w="534" w:type="dxa"/>
          </w:tcPr>
          <w:p w:rsidR="00F208AB" w:rsidRDefault="00F208AB" w:rsidP="00F208AB">
            <w:pPr>
              <w:jc w:val="both"/>
            </w:pPr>
            <w:r>
              <w:t>1.</w:t>
            </w:r>
          </w:p>
        </w:tc>
        <w:tc>
          <w:tcPr>
            <w:tcW w:w="9036" w:type="dxa"/>
          </w:tcPr>
          <w:p w:rsidR="00F208AB" w:rsidRDefault="00F208AB" w:rsidP="006E19AB">
            <w:pPr>
              <w:jc w:val="both"/>
            </w:pPr>
            <w:r>
              <w:rPr>
                <w:bCs/>
                <w:color w:val="000000"/>
              </w:rPr>
              <w:t xml:space="preserve">Особенности </w:t>
            </w:r>
            <w:r>
              <w:t>разработки и утверждения предварительного национального стандарта.</w:t>
            </w:r>
          </w:p>
        </w:tc>
      </w:tr>
      <w:tr w:rsidR="00F208AB" w:rsidTr="006E19AB">
        <w:tc>
          <w:tcPr>
            <w:tcW w:w="534" w:type="dxa"/>
          </w:tcPr>
          <w:p w:rsidR="00F208AB" w:rsidRDefault="00F208AB" w:rsidP="006E19AB">
            <w:pPr>
              <w:jc w:val="both"/>
            </w:pPr>
            <w:r>
              <w:t>2.</w:t>
            </w:r>
          </w:p>
        </w:tc>
        <w:tc>
          <w:tcPr>
            <w:tcW w:w="9036" w:type="dxa"/>
          </w:tcPr>
          <w:p w:rsidR="00F208AB" w:rsidRDefault="00F208AB" w:rsidP="006E19AB">
            <w:r>
              <w:t>Порядок разработки, утверждения, учета, изменения и отмены стандартов организ</w:t>
            </w:r>
            <w:r>
              <w:t>а</w:t>
            </w:r>
            <w:r>
              <w:t>ций.</w:t>
            </w:r>
          </w:p>
        </w:tc>
      </w:tr>
      <w:tr w:rsidR="00F208AB" w:rsidTr="006E19AB">
        <w:tc>
          <w:tcPr>
            <w:tcW w:w="534" w:type="dxa"/>
          </w:tcPr>
          <w:p w:rsidR="00F208AB" w:rsidRDefault="00F208AB" w:rsidP="006E19AB">
            <w:pPr>
              <w:jc w:val="both"/>
            </w:pPr>
            <w:r>
              <w:t>3.</w:t>
            </w:r>
          </w:p>
        </w:tc>
        <w:tc>
          <w:tcPr>
            <w:tcW w:w="9036" w:type="dxa"/>
          </w:tcPr>
          <w:p w:rsidR="00F208AB" w:rsidRDefault="00F208AB" w:rsidP="006E19AB">
            <w:pPr>
              <w:jc w:val="both"/>
            </w:pPr>
            <w:r>
              <w:t xml:space="preserve">Содержание </w:t>
            </w:r>
            <w:r w:rsidRPr="00701C71">
              <w:t xml:space="preserve">и </w:t>
            </w:r>
            <w:r>
              <w:t xml:space="preserve">особенности </w:t>
            </w:r>
            <w:r w:rsidRPr="00701C71">
              <w:t>изложения технических условий</w:t>
            </w:r>
            <w:r>
              <w:t xml:space="preserve">. </w:t>
            </w:r>
            <w:r w:rsidRPr="00701C71">
              <w:t>Общие требования по изложению текста стандартов и ТУ</w:t>
            </w:r>
            <w:r>
              <w:t>.</w:t>
            </w:r>
          </w:p>
        </w:tc>
      </w:tr>
    </w:tbl>
    <w:p w:rsidR="00101CAE" w:rsidRDefault="00101CAE" w:rsidP="009E013D">
      <w:pPr>
        <w:autoSpaceDE w:val="0"/>
        <w:autoSpaceDN w:val="0"/>
        <w:adjustRightInd w:val="0"/>
        <w:jc w:val="both"/>
        <w:rPr>
          <w:b/>
        </w:rPr>
      </w:pPr>
    </w:p>
    <w:p w:rsidR="00D333CE" w:rsidRDefault="00D333CE" w:rsidP="009E013D">
      <w:pPr>
        <w:autoSpaceDE w:val="0"/>
        <w:autoSpaceDN w:val="0"/>
        <w:adjustRightInd w:val="0"/>
        <w:jc w:val="both"/>
        <w:rPr>
          <w:b/>
        </w:rPr>
      </w:pPr>
    </w:p>
    <w:p w:rsidR="00D333CE" w:rsidRDefault="00D333CE" w:rsidP="009E013D">
      <w:pPr>
        <w:autoSpaceDE w:val="0"/>
        <w:autoSpaceDN w:val="0"/>
        <w:adjustRightInd w:val="0"/>
        <w:jc w:val="both"/>
        <w:rPr>
          <w:b/>
        </w:rPr>
      </w:pPr>
    </w:p>
    <w:p w:rsidR="00F208AB" w:rsidRDefault="00F208AB" w:rsidP="009E013D">
      <w:pPr>
        <w:autoSpaceDE w:val="0"/>
        <w:autoSpaceDN w:val="0"/>
        <w:adjustRightInd w:val="0"/>
        <w:jc w:val="both"/>
        <w:rPr>
          <w:b/>
        </w:rPr>
      </w:pPr>
    </w:p>
    <w:p w:rsidR="00D333CE" w:rsidRDefault="00D333CE" w:rsidP="009E013D">
      <w:pPr>
        <w:autoSpaceDE w:val="0"/>
        <w:autoSpaceDN w:val="0"/>
        <w:adjustRightInd w:val="0"/>
        <w:jc w:val="both"/>
        <w:rPr>
          <w:b/>
        </w:rPr>
      </w:pPr>
    </w:p>
    <w:p w:rsidR="00101CAE" w:rsidRDefault="00101CAE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="00167189" w:rsidRPr="00F20B64">
        <w:rPr>
          <w:b/>
        </w:rPr>
        <w:t>.</w:t>
      </w:r>
      <w:r w:rsidR="00C65D41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5067"/>
      </w:tblGrid>
      <w:tr w:rsidR="00D333CE" w:rsidRPr="00E831EB" w:rsidTr="006E19AB">
        <w:tc>
          <w:tcPr>
            <w:tcW w:w="709" w:type="dxa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 xml:space="preserve">№ </w:t>
            </w:r>
            <w:proofErr w:type="spellStart"/>
            <w:proofErr w:type="gramStart"/>
            <w:r w:rsidRPr="00E831EB">
              <w:rPr>
                <w:b/>
              </w:rPr>
              <w:t>п</w:t>
            </w:r>
            <w:proofErr w:type="spellEnd"/>
            <w:proofErr w:type="gramEnd"/>
            <w:r w:rsidRPr="00E831EB">
              <w:rPr>
                <w:b/>
              </w:rPr>
              <w:t>/</w:t>
            </w:r>
            <w:proofErr w:type="spellStart"/>
            <w:r w:rsidRPr="00E831EB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>Наименование  учебных ауд</w:t>
            </w:r>
            <w:r w:rsidRPr="00E831EB">
              <w:rPr>
                <w:b/>
              </w:rPr>
              <w:t>и</w:t>
            </w:r>
            <w:r w:rsidRPr="00E831EB">
              <w:rPr>
                <w:b/>
              </w:rPr>
              <w:t>торий (лабораторий) и пом</w:t>
            </w:r>
            <w:r w:rsidRPr="00E831EB">
              <w:rPr>
                <w:b/>
              </w:rPr>
              <w:t>е</w:t>
            </w:r>
            <w:r w:rsidRPr="00E831EB">
              <w:rPr>
                <w:b/>
              </w:rPr>
              <w:t>щений для самостоятельной работы</w:t>
            </w:r>
          </w:p>
        </w:tc>
        <w:tc>
          <w:tcPr>
            <w:tcW w:w="5067" w:type="dxa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>Оснащенность учебных аудиторий  и п</w:t>
            </w:r>
            <w:r w:rsidRPr="00E831EB">
              <w:rPr>
                <w:b/>
              </w:rPr>
              <w:t>о</w:t>
            </w:r>
            <w:r w:rsidRPr="00E831EB">
              <w:rPr>
                <w:b/>
              </w:rPr>
              <w:t>мещений для самостоятельной работы</w:t>
            </w:r>
          </w:p>
        </w:tc>
      </w:tr>
      <w:tr w:rsidR="00D333CE" w:rsidRPr="00E831EB" w:rsidTr="006E19AB">
        <w:tc>
          <w:tcPr>
            <w:tcW w:w="9462" w:type="dxa"/>
            <w:gridSpan w:val="3"/>
          </w:tcPr>
          <w:p w:rsidR="00D333CE" w:rsidRPr="00594CB9" w:rsidRDefault="00D333CE" w:rsidP="00D333C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594CB9">
              <w:t>115035,  г. Москва,  ул. Садовническая,  д.33, стр.1</w:t>
            </w:r>
          </w:p>
        </w:tc>
      </w:tr>
      <w:tr w:rsidR="00D333CE" w:rsidRPr="00E831EB" w:rsidTr="006E19AB">
        <w:tc>
          <w:tcPr>
            <w:tcW w:w="709" w:type="dxa"/>
            <w:vAlign w:val="center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t>1</w:t>
            </w:r>
          </w:p>
        </w:tc>
        <w:tc>
          <w:tcPr>
            <w:tcW w:w="3686" w:type="dxa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t>Аудитория №310 - лаборатория для проведения занятий сем</w:t>
            </w:r>
            <w:r w:rsidRPr="00E831EB">
              <w:t>и</w:t>
            </w:r>
            <w:r w:rsidRPr="00E831EB">
              <w:t>нарского типа, групповых и и</w:t>
            </w:r>
            <w:r w:rsidRPr="00E831EB">
              <w:t>н</w:t>
            </w:r>
            <w:r w:rsidRPr="00E831EB">
              <w:t>дивидуальных консультаций, т</w:t>
            </w:r>
            <w:r w:rsidRPr="00E831EB">
              <w:t>е</w:t>
            </w:r>
            <w:r w:rsidRPr="00E831EB">
              <w:t>кущего контроля и промежуто</w:t>
            </w:r>
            <w:r w:rsidRPr="00E831EB">
              <w:t>ч</w:t>
            </w:r>
            <w:r w:rsidRPr="00E831EB">
              <w:t>ной аттестации</w:t>
            </w:r>
          </w:p>
        </w:tc>
        <w:tc>
          <w:tcPr>
            <w:tcW w:w="5067" w:type="dxa"/>
          </w:tcPr>
          <w:p w:rsidR="00D333CE" w:rsidRPr="00E831EB" w:rsidRDefault="00D333CE" w:rsidP="00D333CE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E831EB">
              <w:t>Комплект учебной мебели, специализирова</w:t>
            </w:r>
            <w:r w:rsidRPr="00E831EB">
              <w:t>н</w:t>
            </w:r>
            <w:r w:rsidRPr="00E831EB">
              <w:t>ное оборудование: барабан с вмонтированн</w:t>
            </w:r>
            <w:r w:rsidRPr="00E831EB">
              <w:t>ы</w:t>
            </w:r>
            <w:r w:rsidRPr="00E831EB">
              <w:t>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</w:t>
            </w:r>
            <w:r w:rsidRPr="00E831EB">
              <w:t>е</w:t>
            </w:r>
            <w:r w:rsidRPr="00E831EB">
              <w:t xml:space="preserve">пок,  комплект </w:t>
            </w:r>
            <w:proofErr w:type="spellStart"/>
            <w:r w:rsidRPr="00E831EB">
              <w:t>фотостандартов</w:t>
            </w:r>
            <w:proofErr w:type="spellEnd"/>
            <w:r w:rsidRPr="00E831EB">
              <w:t xml:space="preserve"> для оценки степени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>, корковые вставки,  прибор для определения высоты сгибания, ж</w:t>
            </w:r>
            <w:r w:rsidRPr="00E831EB">
              <w:t>е</w:t>
            </w:r>
            <w:r w:rsidRPr="00E831EB">
              <w:t>сткости при  сгибании и модуля</w:t>
            </w:r>
            <w:proofErr w:type="gramEnd"/>
            <w:r w:rsidRPr="00E831EB">
              <w:t xml:space="preserve"> сгибания тк</w:t>
            </w:r>
            <w:r w:rsidRPr="00E831EB">
              <w:t>а</w:t>
            </w:r>
            <w:r w:rsidRPr="00E831EB">
              <w:t>ни с помощью простых процедур и расчета, прибор для простого и экономичного опред</w:t>
            </w:r>
            <w:r w:rsidRPr="00E831EB">
              <w:t>е</w:t>
            </w:r>
            <w:r w:rsidRPr="00E831EB">
              <w:t>ления растяжения и восстановления текстил</w:t>
            </w:r>
            <w:r w:rsidRPr="00E831EB">
              <w:t>ь</w:t>
            </w:r>
            <w:r w:rsidRPr="00E831EB">
              <w:t xml:space="preserve">ных материалов, как </w:t>
            </w:r>
            <w:proofErr w:type="gramStart"/>
            <w:r w:rsidRPr="00E831EB">
              <w:t>трикотажных</w:t>
            </w:r>
            <w:proofErr w:type="gramEnd"/>
            <w:r w:rsidRPr="00E831EB">
              <w:t xml:space="preserve"> так и тка</w:t>
            </w:r>
            <w:r w:rsidRPr="00E831EB">
              <w:t>н</w:t>
            </w:r>
            <w:r w:rsidRPr="00E831EB">
              <w:t>ных</w:t>
            </w:r>
          </w:p>
          <w:p w:rsidR="00D333CE" w:rsidRPr="00E831EB" w:rsidRDefault="00D333CE" w:rsidP="00D333CE">
            <w:pPr>
              <w:numPr>
                <w:ilvl w:val="0"/>
                <w:numId w:val="17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>переносной мультимедиа-проектор в ко</w:t>
            </w:r>
            <w:r w:rsidRPr="00E831EB">
              <w:rPr>
                <w:rFonts w:eastAsia="Calibri"/>
                <w:lang w:eastAsia="en-US"/>
              </w:rPr>
              <w:t>м</w:t>
            </w:r>
            <w:r w:rsidRPr="00E831EB">
              <w:rPr>
                <w:rFonts w:eastAsia="Calibri"/>
                <w:lang w:eastAsia="en-US"/>
              </w:rPr>
              <w:t xml:space="preserve">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D333CE" w:rsidRPr="00E831EB" w:rsidRDefault="00D333CE" w:rsidP="00D333CE">
            <w:pPr>
              <w:numPr>
                <w:ilvl w:val="0"/>
                <w:numId w:val="17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D333CE" w:rsidRPr="00E831EB" w:rsidRDefault="00D333CE" w:rsidP="00D333CE">
            <w:pPr>
              <w:numPr>
                <w:ilvl w:val="0"/>
                <w:numId w:val="17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D333CE" w:rsidRPr="00E831EB" w:rsidTr="006E19AB">
        <w:tc>
          <w:tcPr>
            <w:tcW w:w="709" w:type="dxa"/>
            <w:vAlign w:val="center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t>2</w:t>
            </w:r>
          </w:p>
        </w:tc>
        <w:tc>
          <w:tcPr>
            <w:tcW w:w="3686" w:type="dxa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t>Аудитория №324 - лаборатория для проведения занятий сем</w:t>
            </w:r>
            <w:r w:rsidRPr="00E831EB">
              <w:t>и</w:t>
            </w:r>
            <w:r w:rsidRPr="00E831EB">
              <w:t>нарского типа, групповых и и</w:t>
            </w:r>
            <w:r w:rsidRPr="00E831EB">
              <w:t>н</w:t>
            </w:r>
            <w:r w:rsidRPr="00E831EB">
              <w:t>дивидуальных консультаций, т</w:t>
            </w:r>
            <w:r w:rsidRPr="00E831EB">
              <w:t>е</w:t>
            </w:r>
            <w:r w:rsidRPr="00E831EB">
              <w:t>кущего контроля и промежуто</w:t>
            </w:r>
            <w:r w:rsidRPr="00E831EB">
              <w:t>ч</w:t>
            </w:r>
            <w:r w:rsidRPr="00E831EB">
              <w:t>ной аттестации</w:t>
            </w:r>
          </w:p>
        </w:tc>
        <w:tc>
          <w:tcPr>
            <w:tcW w:w="5067" w:type="dxa"/>
          </w:tcPr>
          <w:p w:rsidR="00D333CE" w:rsidRPr="00E831EB" w:rsidRDefault="00D333CE" w:rsidP="00D333CE">
            <w:pPr>
              <w:spacing w:line="228" w:lineRule="auto"/>
              <w:jc w:val="both"/>
              <w:rPr>
                <w:b/>
              </w:rPr>
            </w:pPr>
            <w:proofErr w:type="gramStart"/>
            <w:r w:rsidRPr="00E831EB">
              <w:t>Комплект учебной мебели, специализирова</w:t>
            </w:r>
            <w:r w:rsidRPr="00E831EB">
              <w:t>н</w:t>
            </w:r>
            <w:r w:rsidRPr="00E831EB">
              <w:t>ное оборудование: анализатор влажности, а</w:t>
            </w:r>
            <w:r w:rsidRPr="00E831EB">
              <w:t>п</w:t>
            </w:r>
            <w:r w:rsidRPr="00E831EB">
              <w:t>парат для испытаний на изгиб, весы, весы л</w:t>
            </w:r>
            <w:r w:rsidRPr="00E831EB">
              <w:t>а</w:t>
            </w:r>
            <w:r w:rsidRPr="00E831EB">
              <w:t>бораторные, микроскоп биологический,  ми</w:t>
            </w:r>
            <w:r w:rsidRPr="00E831EB">
              <w:t>к</w:t>
            </w:r>
            <w:r w:rsidRPr="00E831EB">
              <w:t>роскоп цифровой, приборы для испытания тканей, универсальный прибор для определ</w:t>
            </w:r>
            <w:r w:rsidRPr="00E831EB">
              <w:t>е</w:t>
            </w:r>
            <w:r w:rsidRPr="00E831EB">
              <w:t xml:space="preserve">ния устойчивости к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 xml:space="preserve"> и заце</w:t>
            </w:r>
            <w:r w:rsidRPr="00E831EB">
              <w:t>п</w:t>
            </w:r>
            <w:r w:rsidRPr="00E831EB">
              <w:t>кам на ткани за время, соответствующее обычной носке, разрывные машины,  спец</w:t>
            </w:r>
            <w:r w:rsidRPr="00E831EB">
              <w:t>и</w:t>
            </w:r>
            <w:r w:rsidRPr="00E831EB">
              <w:t xml:space="preserve">альное устройство для подготовки образцов, твердомер по </w:t>
            </w:r>
            <w:proofErr w:type="spellStart"/>
            <w:r w:rsidRPr="00E831EB">
              <w:t>Шору</w:t>
            </w:r>
            <w:proofErr w:type="spellEnd"/>
            <w:r w:rsidRPr="00E831EB">
              <w:t xml:space="preserve">, </w:t>
            </w:r>
            <w:proofErr w:type="spellStart"/>
            <w:r w:rsidRPr="00E831EB">
              <w:t>толщиномер</w:t>
            </w:r>
            <w:proofErr w:type="spellEnd"/>
            <w:r w:rsidRPr="00E831EB">
              <w:t xml:space="preserve"> механич</w:t>
            </w:r>
            <w:r w:rsidRPr="00E831EB">
              <w:t>е</w:t>
            </w:r>
            <w:r w:rsidRPr="00E831EB">
              <w:t>ский</w:t>
            </w:r>
            <w:proofErr w:type="gramEnd"/>
          </w:p>
          <w:p w:rsidR="00D333CE" w:rsidRPr="00E831EB" w:rsidRDefault="00D333CE" w:rsidP="00D333CE">
            <w:pPr>
              <w:numPr>
                <w:ilvl w:val="0"/>
                <w:numId w:val="26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>переносной мультимедиа-проектор в ко</w:t>
            </w:r>
            <w:r w:rsidRPr="00E831EB">
              <w:rPr>
                <w:rFonts w:eastAsia="Calibri"/>
                <w:lang w:eastAsia="en-US"/>
              </w:rPr>
              <w:t>м</w:t>
            </w:r>
            <w:r w:rsidRPr="00E831EB">
              <w:rPr>
                <w:rFonts w:eastAsia="Calibri"/>
                <w:lang w:eastAsia="en-US"/>
              </w:rPr>
              <w:t xml:space="preserve">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D333CE" w:rsidRPr="00E831EB" w:rsidRDefault="00D333CE" w:rsidP="00D333CE">
            <w:pPr>
              <w:numPr>
                <w:ilvl w:val="0"/>
                <w:numId w:val="17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D333CE" w:rsidRPr="00E831EB" w:rsidRDefault="00D333CE" w:rsidP="00D333CE">
            <w:pPr>
              <w:numPr>
                <w:ilvl w:val="0"/>
                <w:numId w:val="26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t>п</w:t>
            </w:r>
            <w:r w:rsidRPr="00E831EB">
              <w:rPr>
                <w:rFonts w:eastAsia="Calibri"/>
                <w:lang w:eastAsia="en-US"/>
              </w:rPr>
              <w:t xml:space="preserve">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D333CE" w:rsidRPr="00E831EB" w:rsidTr="006E19AB">
        <w:tc>
          <w:tcPr>
            <w:tcW w:w="709" w:type="dxa"/>
            <w:vAlign w:val="center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t>3</w:t>
            </w:r>
          </w:p>
        </w:tc>
        <w:tc>
          <w:tcPr>
            <w:tcW w:w="3686" w:type="dxa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Аудитория №310 – специализ</w:t>
            </w:r>
            <w:r>
              <w:t>и</w:t>
            </w:r>
            <w:r>
              <w:t>рованное помещение для хран</w:t>
            </w:r>
            <w:r>
              <w:t>е</w:t>
            </w:r>
            <w:r>
              <w:t>ния учебного оборудования</w:t>
            </w:r>
          </w:p>
        </w:tc>
        <w:tc>
          <w:tcPr>
            <w:tcW w:w="5067" w:type="dxa"/>
          </w:tcPr>
          <w:p w:rsidR="00D333CE" w:rsidRPr="00E831EB" w:rsidRDefault="00D333CE" w:rsidP="00D333CE">
            <w:pPr>
              <w:spacing w:line="228" w:lineRule="auto"/>
              <w:jc w:val="both"/>
            </w:pPr>
            <w:r>
              <w:t>Учебное оборудование, альбомы образцов м</w:t>
            </w:r>
            <w:r>
              <w:t>а</w:t>
            </w:r>
            <w:r>
              <w:t>териалов</w:t>
            </w:r>
          </w:p>
        </w:tc>
      </w:tr>
      <w:tr w:rsidR="00D333CE" w:rsidRPr="00E831EB" w:rsidTr="006E19AB">
        <w:tc>
          <w:tcPr>
            <w:tcW w:w="709" w:type="dxa"/>
            <w:vAlign w:val="center"/>
          </w:tcPr>
          <w:p w:rsidR="00D333CE" w:rsidRPr="00E831EB" w:rsidRDefault="00D333CE" w:rsidP="00D333C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333CE" w:rsidRPr="00E831EB" w:rsidRDefault="00D333CE" w:rsidP="00D333CE">
            <w:pPr>
              <w:spacing w:line="228" w:lineRule="auto"/>
            </w:pPr>
            <w:r w:rsidRPr="00E831EB">
              <w:t>Аудитория №401  - читальный зал библиотеки: помещение для самостоятельной работы, в том числе, научно- исследовател</w:t>
            </w:r>
            <w:r w:rsidRPr="00E831EB">
              <w:t>ь</w:t>
            </w:r>
            <w:r w:rsidRPr="00E831EB">
              <w:t>ской, подготовки курсовых и в</w:t>
            </w:r>
            <w:r w:rsidRPr="00E831EB">
              <w:t>ы</w:t>
            </w:r>
            <w:r w:rsidRPr="00E831EB">
              <w:t>пускных квалификационных р</w:t>
            </w:r>
            <w:r w:rsidRPr="00E831EB">
              <w:t>а</w:t>
            </w:r>
            <w:r w:rsidRPr="00E831EB">
              <w:t>бот.</w:t>
            </w:r>
          </w:p>
        </w:tc>
        <w:tc>
          <w:tcPr>
            <w:tcW w:w="5067" w:type="dxa"/>
          </w:tcPr>
          <w:p w:rsidR="00D333CE" w:rsidRPr="00E831EB" w:rsidRDefault="00D333CE" w:rsidP="00D333CE">
            <w:pPr>
              <w:spacing w:line="228" w:lineRule="auto"/>
            </w:pPr>
            <w:r w:rsidRPr="00E831EB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</w:t>
            </w:r>
            <w:r w:rsidRPr="00E831EB">
              <w:t>н</w:t>
            </w:r>
            <w:r w:rsidRPr="00E831EB">
              <w:t>тернет» и обеспечением доступа к электро</w:t>
            </w:r>
            <w:r w:rsidRPr="00E831EB">
              <w:t>н</w:t>
            </w:r>
            <w:r w:rsidRPr="00E831EB">
              <w:t>ным библиотекам и в электронную информ</w:t>
            </w:r>
            <w:r w:rsidRPr="00E831EB">
              <w:t>а</w:t>
            </w:r>
            <w:r w:rsidRPr="00E831EB">
              <w:t>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Default="001E5106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4039C0" w:rsidRDefault="004039C0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039C0" w:rsidRDefault="004039C0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4039C0" w:rsidRPr="00FE0FE0" w:rsidTr="00BB15E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FE0FE0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FE0FE0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FE0FE0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FE0FE0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FE0FE0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FE0FE0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FE0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FE0FE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FE0FE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FE0FE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FE0FE0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FE0FE0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FE0FE0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FE0FE0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FE0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039C0" w:rsidRPr="00FE0FE0" w:rsidTr="00BB15E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E0FE0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E0FE0">
              <w:rPr>
                <w:sz w:val="20"/>
                <w:szCs w:val="20"/>
              </w:rPr>
              <w:t>Решение Совета Евразийской экономической комиссии от 20.06.2012 N 48 (ред. от 18.10.2016) "О Порядке разработки, принятия, изменения и отмены технических регламентов Евразийского экономического союза"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</w:rPr>
              <w:t>Решение Совета Евразийской экономической комиссии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http://www.consultant.ru/document/cons_doc_LAW_131574/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E0FE0">
              <w:rPr>
                <w:sz w:val="20"/>
                <w:szCs w:val="20"/>
              </w:rPr>
              <w:t>Решение Совета Евразийской экономической комиссии от 21.08.2015 N 50 "О Рекомендациях по содержанию и типовой структуре технического регламента Евразийского экономического союза"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</w:rPr>
              <w:t>Решение Совета Евразийской экономической комиссии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http://www.consultant.ru/document/cons_doc_LAW_185133/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FE0FE0">
              <w:rPr>
                <w:bCs/>
                <w:kern w:val="36"/>
                <w:sz w:val="20"/>
                <w:szCs w:val="20"/>
              </w:rPr>
              <w:t>Федеральный закон "О технич</w:t>
            </w:r>
            <w:r w:rsidRPr="00FE0FE0">
              <w:rPr>
                <w:bCs/>
                <w:kern w:val="36"/>
                <w:sz w:val="20"/>
                <w:szCs w:val="20"/>
              </w:rPr>
              <w:t>е</w:t>
            </w:r>
            <w:r w:rsidRPr="00FE0FE0">
              <w:rPr>
                <w:bCs/>
                <w:kern w:val="36"/>
                <w:sz w:val="20"/>
                <w:szCs w:val="20"/>
              </w:rPr>
              <w:t>ском регулировании" от 27.12.2002 N 184-ФЗ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bCs/>
                <w:kern w:val="36"/>
                <w:sz w:val="20"/>
                <w:szCs w:val="20"/>
              </w:rPr>
              <w:t>Федеральный закон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http://www.consultant.ru/document/cons_doc_LAW_40241/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039C0" w:rsidRPr="00FE0FE0" w:rsidTr="00BB15E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FE0FE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FE0FE0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FE0FE0">
              <w:rPr>
                <w:bCs/>
                <w:sz w:val="20"/>
                <w:szCs w:val="20"/>
              </w:rPr>
              <w:t>Белобрагин</w:t>
            </w:r>
            <w:proofErr w:type="spellEnd"/>
            <w:r w:rsidRPr="00FE0FE0">
              <w:rPr>
                <w:bCs/>
                <w:sz w:val="20"/>
                <w:szCs w:val="20"/>
              </w:rPr>
              <w:t>, В.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</w:rPr>
              <w:t>Основы технического регулирования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</w:rPr>
              <w:t>М.: РИА "Стандарты и качество"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</w:rPr>
              <w:t xml:space="preserve">ГОСТ 1.5-2001 Межгосударственная система стандартизации. Стандарты межгосударственные, правила и рекомендации по межгосударственной </w:t>
            </w:r>
            <w:r w:rsidRPr="00FE0FE0">
              <w:rPr>
                <w:sz w:val="20"/>
                <w:szCs w:val="20"/>
              </w:rPr>
              <w:lastRenderedPageBreak/>
              <w:t xml:space="preserve">стандартизации. Общие требования к построению, изложению, оформлению, содержанию и обозначению.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lastRenderedPageBreak/>
              <w:t>Межгосударственный стандарт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4" w:history="1">
              <w:r w:rsidRPr="00FE0FE0">
                <w:rPr>
                  <w:sz w:val="20"/>
                  <w:szCs w:val="20"/>
                  <w:lang w:val="en-US" w:eastAsia="ar-SA"/>
                </w:rPr>
                <w:t>http</w:t>
              </w:r>
              <w:r w:rsidRPr="00FE0FE0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Pr="00FE0FE0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Pr="00FE0FE0">
                <w:rPr>
                  <w:sz w:val="20"/>
                  <w:szCs w:val="20"/>
                  <w:lang w:eastAsia="ar-SA"/>
                </w:rPr>
                <w:t>.</w:t>
              </w:r>
              <w:r w:rsidRPr="00FE0FE0">
                <w:rPr>
                  <w:sz w:val="20"/>
                  <w:szCs w:val="20"/>
                  <w:lang w:val="en-US" w:eastAsia="ar-SA"/>
                </w:rPr>
                <w:t>com</w:t>
              </w:r>
              <w:r w:rsidRPr="00FE0FE0">
                <w:rPr>
                  <w:sz w:val="20"/>
                  <w:szCs w:val="20"/>
                  <w:lang w:eastAsia="ar-SA"/>
                </w:rPr>
                <w:t>/</w:t>
              </w:r>
              <w:r w:rsidRPr="00FE0FE0">
                <w:rPr>
                  <w:sz w:val="20"/>
                  <w:szCs w:val="20"/>
                  <w:lang w:val="en-US" w:eastAsia="ar-SA"/>
                </w:rPr>
                <w:t>catalog</w:t>
              </w:r>
              <w:r w:rsidRPr="00FE0FE0">
                <w:rPr>
                  <w:sz w:val="20"/>
                  <w:szCs w:val="20"/>
                  <w:lang w:eastAsia="ar-SA"/>
                </w:rPr>
                <w:t>/</w:t>
              </w:r>
              <w:r w:rsidRPr="00FE0FE0">
                <w:rPr>
                  <w:sz w:val="20"/>
                  <w:szCs w:val="20"/>
                  <w:lang w:val="en-US" w:eastAsia="ar-SA"/>
                </w:rPr>
                <w:t>product</w:t>
              </w:r>
              <w:r w:rsidRPr="00FE0FE0">
                <w:rPr>
                  <w:sz w:val="20"/>
                  <w:szCs w:val="20"/>
                  <w:lang w:eastAsia="ar-SA"/>
                </w:rPr>
                <w:t>/961356</w:t>
              </w:r>
            </w:hyperlink>
          </w:p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039C0" w:rsidRPr="00FE0FE0" w:rsidRDefault="004039C0" w:rsidP="00BB15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E0FE0">
              <w:rPr>
                <w:sz w:val="20"/>
                <w:szCs w:val="20"/>
              </w:rPr>
              <w:t xml:space="preserve">ГОСТ </w:t>
            </w:r>
            <w:proofErr w:type="gramStart"/>
            <w:r w:rsidRPr="00FE0FE0">
              <w:rPr>
                <w:sz w:val="20"/>
                <w:szCs w:val="20"/>
              </w:rPr>
              <w:t>Р</w:t>
            </w:r>
            <w:proofErr w:type="gramEnd"/>
            <w:r w:rsidRPr="00FE0FE0">
              <w:rPr>
                <w:sz w:val="20"/>
                <w:szCs w:val="20"/>
              </w:rPr>
              <w:t xml:space="preserve"> 1.5-2012. Национальный стандарт Российской Федерации. Стандартизация в Российской Федерации. Стандарты национальные. Правила построения, изложения, оформления и обозначения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Национальный стандарт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http://protect.gost.ru/document.aspx?control=7&amp;id=182336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color w:val="FF0000"/>
                <w:sz w:val="20"/>
                <w:szCs w:val="20"/>
                <w:lang w:eastAsia="ar-SA"/>
              </w:rPr>
            </w:pP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FE0FE0">
              <w:rPr>
                <w:bCs/>
                <w:kern w:val="36"/>
                <w:sz w:val="20"/>
                <w:szCs w:val="20"/>
              </w:rPr>
              <w:t>ГОСТ 2.114-2016 Единая сист</w:t>
            </w:r>
            <w:r w:rsidRPr="00FE0FE0">
              <w:rPr>
                <w:bCs/>
                <w:kern w:val="36"/>
                <w:sz w:val="20"/>
                <w:szCs w:val="20"/>
              </w:rPr>
              <w:t>е</w:t>
            </w:r>
            <w:r w:rsidRPr="00FE0FE0">
              <w:rPr>
                <w:bCs/>
                <w:kern w:val="36"/>
                <w:sz w:val="20"/>
                <w:szCs w:val="20"/>
              </w:rPr>
              <w:t>ма конструкторской документ</w:t>
            </w:r>
            <w:r w:rsidRPr="00FE0FE0">
              <w:rPr>
                <w:bCs/>
                <w:kern w:val="36"/>
                <w:sz w:val="20"/>
                <w:szCs w:val="20"/>
              </w:rPr>
              <w:t>а</w:t>
            </w:r>
            <w:r w:rsidRPr="00FE0FE0">
              <w:rPr>
                <w:bCs/>
                <w:kern w:val="36"/>
                <w:sz w:val="20"/>
                <w:szCs w:val="20"/>
              </w:rPr>
              <w:t>ции (ЕСКД). Технические условия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Межгосударственный стандарт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http://protect.gost.ru/document.aspx?control=7&amp;id=204707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039C0" w:rsidRPr="00FE0FE0" w:rsidTr="00BB15EE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276" w:lineRule="auto"/>
              <w:rPr>
                <w:lang w:eastAsia="en-US"/>
              </w:rPr>
            </w:pPr>
            <w:r w:rsidRPr="00FE0FE0">
              <w:rPr>
                <w:b/>
                <w:bCs/>
                <w:lang w:eastAsia="en-US"/>
              </w:rPr>
              <w:t>9.3 Методические материалы</w:t>
            </w:r>
            <w:r w:rsidRPr="00FE0FE0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4039C0" w:rsidRPr="00FE0FE0" w:rsidTr="00BB15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</w:rPr>
              <w:t xml:space="preserve">В. Ю. </w:t>
            </w:r>
            <w:proofErr w:type="spellStart"/>
            <w:r w:rsidRPr="00FE0FE0">
              <w:rPr>
                <w:sz w:val="20"/>
                <w:szCs w:val="20"/>
              </w:rPr>
              <w:t>Мишаков</w:t>
            </w:r>
            <w:proofErr w:type="spellEnd"/>
            <w:r w:rsidRPr="00FE0FE0">
              <w:rPr>
                <w:sz w:val="20"/>
                <w:szCs w:val="20"/>
              </w:rPr>
              <w:t xml:space="preserve">, Г. К. Мухамеджанов, Ю. Я. </w:t>
            </w:r>
            <w:proofErr w:type="spellStart"/>
            <w:r w:rsidRPr="00FE0FE0">
              <w:rPr>
                <w:sz w:val="20"/>
                <w:szCs w:val="20"/>
              </w:rPr>
              <w:t>Тюменев</w:t>
            </w:r>
            <w:proofErr w:type="spellEnd"/>
            <w:r w:rsidRPr="00FE0FE0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</w:rPr>
              <w:t>Технология разработки технических регламентов, стандартов и нормативно-технической документации на материалы и изделия текстильной и легкой промышленности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</w:rPr>
              <w:t>М.: РГУ им. А.Н. Косыгина, 2017.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39C0" w:rsidRPr="00FE0FE0" w:rsidRDefault="004039C0" w:rsidP="00BB15E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9C0" w:rsidRPr="00FE0FE0" w:rsidRDefault="004039C0" w:rsidP="00BB15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FE0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4039C0" w:rsidRDefault="004039C0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039C0" w:rsidRDefault="004039C0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039C0" w:rsidRPr="001E5106" w:rsidRDefault="004039C0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p w:rsidR="00B853BF" w:rsidRPr="00DD6EF9" w:rsidRDefault="00B853BF" w:rsidP="00B853B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B853BF" w:rsidRDefault="00B853BF" w:rsidP="00B853B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B853BF" w:rsidRPr="006E3485" w:rsidRDefault="00B853BF" w:rsidP="00B853B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</w:p>
    <w:p w:rsidR="00B853BF" w:rsidRPr="009A2FAC" w:rsidRDefault="00B853BF" w:rsidP="00B853BF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9A2FAC">
        <w:rPr>
          <w:rFonts w:eastAsia="Arial Unicode MS"/>
          <w:b/>
          <w:lang w:eastAsia="ar-SA"/>
        </w:rPr>
        <w:t xml:space="preserve">ЭБС </w:t>
      </w:r>
      <w:proofErr w:type="spellStart"/>
      <w:r w:rsidRPr="009A2FAC">
        <w:rPr>
          <w:rFonts w:eastAsia="Arial Unicode MS"/>
          <w:b/>
          <w:lang w:val="en-US" w:eastAsia="ar-SA"/>
        </w:rPr>
        <w:t>Znanium</w:t>
      </w:r>
      <w:proofErr w:type="spellEnd"/>
      <w:r w:rsidRPr="009A2FAC">
        <w:rPr>
          <w:rFonts w:eastAsia="Arial Unicode MS"/>
          <w:b/>
          <w:lang w:eastAsia="ar-SA"/>
        </w:rPr>
        <w:t>.</w:t>
      </w:r>
      <w:r w:rsidRPr="009A2FAC">
        <w:rPr>
          <w:rFonts w:eastAsia="Arial Unicode MS"/>
          <w:b/>
          <w:lang w:val="en-US" w:eastAsia="ar-SA"/>
        </w:rPr>
        <w:t>com</w:t>
      </w:r>
      <w:r w:rsidRPr="009A2FAC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9A2FAC">
        <w:rPr>
          <w:rFonts w:eastAsia="Arial Unicode MS"/>
          <w:b/>
          <w:lang w:eastAsia="ar-SA"/>
        </w:rPr>
        <w:t>Инфра-М</w:t>
      </w:r>
      <w:proofErr w:type="spellEnd"/>
      <w:r w:rsidRPr="009A2FAC">
        <w:rPr>
          <w:rFonts w:eastAsia="Arial Unicode MS"/>
          <w:b/>
          <w:lang w:eastAsia="ar-SA"/>
        </w:rPr>
        <w:t xml:space="preserve">» </w:t>
      </w:r>
      <w:hyperlink r:id="rId15" w:history="1">
        <w:r w:rsidRPr="009A2FAC">
          <w:rPr>
            <w:rFonts w:eastAsia="Arial Unicode MS"/>
            <w:b/>
            <w:lang w:val="en-US" w:eastAsia="ar-SA"/>
          </w:rPr>
          <w:t>http</w:t>
        </w:r>
        <w:r w:rsidRPr="009A2FAC">
          <w:rPr>
            <w:rFonts w:eastAsia="Arial Unicode MS"/>
            <w:b/>
            <w:lang w:eastAsia="ar-SA"/>
          </w:rPr>
          <w:t>://</w:t>
        </w:r>
        <w:proofErr w:type="spellStart"/>
        <w:r w:rsidRPr="009A2FAC">
          <w:rPr>
            <w:rFonts w:eastAsia="Arial Unicode MS"/>
            <w:b/>
            <w:lang w:val="en-US" w:eastAsia="ar-SA"/>
          </w:rPr>
          <w:t>znanium</w:t>
        </w:r>
        <w:proofErr w:type="spellEnd"/>
        <w:r w:rsidRPr="009A2FAC">
          <w:rPr>
            <w:rFonts w:eastAsia="Arial Unicode MS"/>
            <w:b/>
            <w:lang w:eastAsia="ar-SA"/>
          </w:rPr>
          <w:t>.</w:t>
        </w:r>
        <w:r w:rsidRPr="009A2FAC">
          <w:rPr>
            <w:rFonts w:eastAsia="Arial Unicode MS"/>
            <w:b/>
            <w:lang w:val="en-US" w:eastAsia="ar-SA"/>
          </w:rPr>
          <w:t>com</w:t>
        </w:r>
        <w:r w:rsidRPr="009A2FAC">
          <w:rPr>
            <w:rFonts w:eastAsia="Arial Unicode MS"/>
            <w:b/>
            <w:lang w:eastAsia="ar-SA"/>
          </w:rPr>
          <w:t>/</w:t>
        </w:r>
      </w:hyperlink>
      <w:r w:rsidRPr="009A2FAC">
        <w:rPr>
          <w:rFonts w:eastAsia="Arial Unicode MS"/>
          <w:b/>
          <w:lang w:eastAsia="ar-SA"/>
        </w:rPr>
        <w:t xml:space="preserve"> </w:t>
      </w:r>
      <w:r w:rsidRPr="009A2FAC">
        <w:rPr>
          <w:rFonts w:eastAsia="Arial Unicode MS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</w:t>
      </w:r>
      <w:r>
        <w:rPr>
          <w:rFonts w:eastAsia="Arial Unicode MS"/>
          <w:lang w:eastAsia="ar-SA"/>
        </w:rPr>
        <w:t>лопедии),</w:t>
      </w:r>
      <w:r w:rsidRPr="00F54869">
        <w:rPr>
          <w:rFonts w:eastAsia="Arial Unicode MS"/>
          <w:lang w:eastAsia="ar-SA"/>
        </w:rPr>
        <w:t xml:space="preserve"> </w:t>
      </w:r>
      <w:r w:rsidRPr="00CD11E0">
        <w:t>Договор №</w:t>
      </w:r>
      <w:r>
        <w:t xml:space="preserve">3363 </w:t>
      </w:r>
      <w:proofErr w:type="spellStart"/>
      <w:r>
        <w:t>эбс</w:t>
      </w:r>
      <w:proofErr w:type="spellEnd"/>
      <w:r>
        <w:t xml:space="preserve"> от 30. 10. 2018 г.</w:t>
      </w:r>
      <w:r w:rsidRPr="009A2FAC">
        <w:rPr>
          <w:rFonts w:eastAsia="Arial Unicode MS"/>
          <w:lang w:eastAsia="ar-SA"/>
        </w:rPr>
        <w:t xml:space="preserve"> </w:t>
      </w:r>
    </w:p>
    <w:p w:rsidR="00B853BF" w:rsidRPr="009A2FAC" w:rsidRDefault="00B853BF" w:rsidP="00B853BF">
      <w:pPr>
        <w:suppressAutoHyphens/>
        <w:spacing w:line="100" w:lineRule="atLeast"/>
        <w:ind w:left="720"/>
        <w:rPr>
          <w:b/>
          <w:lang w:eastAsia="ar-SA"/>
        </w:rPr>
      </w:pPr>
      <w:proofErr w:type="gramStart"/>
      <w:r w:rsidRPr="009A2FAC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9A2FAC">
        <w:rPr>
          <w:b/>
          <w:lang w:val="en-US" w:eastAsia="ar-SA"/>
        </w:rPr>
        <w:t>Znanium</w:t>
      </w:r>
      <w:proofErr w:type="spellEnd"/>
      <w:r w:rsidRPr="009A2FAC">
        <w:rPr>
          <w:b/>
          <w:lang w:eastAsia="ar-SA"/>
        </w:rPr>
        <w:t>.</w:t>
      </w:r>
      <w:r w:rsidRPr="009A2FAC">
        <w:rPr>
          <w:b/>
          <w:lang w:val="en-US" w:eastAsia="ar-SA"/>
        </w:rPr>
        <w:t>com</w:t>
      </w:r>
      <w:r w:rsidRPr="009A2FAC">
        <w:rPr>
          <w:b/>
          <w:lang w:eastAsia="ar-SA"/>
        </w:rPr>
        <w:t xml:space="preserve">» </w:t>
      </w:r>
      <w:hyperlink r:id="rId16" w:history="1">
        <w:r w:rsidRPr="009A2FAC">
          <w:rPr>
            <w:b/>
            <w:lang w:val="en-US" w:eastAsia="ar-SA"/>
          </w:rPr>
          <w:t>http</w:t>
        </w:r>
        <w:r w:rsidRPr="009A2FAC">
          <w:rPr>
            <w:b/>
            <w:lang w:eastAsia="ar-SA"/>
          </w:rPr>
          <w:t>://</w:t>
        </w:r>
        <w:proofErr w:type="spellStart"/>
        <w:r w:rsidRPr="009A2FAC">
          <w:rPr>
            <w:b/>
            <w:lang w:val="en-US" w:eastAsia="ar-SA"/>
          </w:rPr>
          <w:t>znanium</w:t>
        </w:r>
        <w:proofErr w:type="spellEnd"/>
        <w:r w:rsidRPr="009A2FAC">
          <w:rPr>
            <w:b/>
            <w:lang w:eastAsia="ar-SA"/>
          </w:rPr>
          <w:t>.</w:t>
        </w:r>
        <w:r w:rsidRPr="009A2FAC">
          <w:rPr>
            <w:b/>
            <w:lang w:val="en-US" w:eastAsia="ar-SA"/>
          </w:rPr>
          <w:t>com</w:t>
        </w:r>
        <w:r w:rsidRPr="009A2FAC">
          <w:rPr>
            <w:b/>
            <w:lang w:eastAsia="ar-SA"/>
          </w:rPr>
          <w:t>/</w:t>
        </w:r>
      </w:hyperlink>
      <w:r w:rsidRPr="009A2FAC">
        <w:rPr>
          <w:b/>
          <w:lang w:eastAsia="ar-SA"/>
        </w:rPr>
        <w:t xml:space="preserve">  (э</w:t>
      </w:r>
      <w:r w:rsidRPr="009A2FAC">
        <w:rPr>
          <w:lang w:eastAsia="ar-SA"/>
        </w:rPr>
        <w:t>лектронные ресурсы: монографии, учебные пособия, учебно-методическими материалы, выпущенными в Университете за по</w:t>
      </w:r>
      <w:r>
        <w:rPr>
          <w:lang w:eastAsia="ar-SA"/>
        </w:rPr>
        <w:t>следние 10 лет),</w:t>
      </w:r>
      <w:r w:rsidRPr="00F54869">
        <w:rPr>
          <w:lang w:eastAsia="ar-SA"/>
        </w:rPr>
        <w:t xml:space="preserve"> </w:t>
      </w:r>
      <w:r w:rsidRPr="00CD11E0">
        <w:t xml:space="preserve">Дополнительное соглашение №1 к договору </w:t>
      </w:r>
      <w:r>
        <w:t xml:space="preserve"> </w:t>
      </w:r>
      <w:r w:rsidRPr="00CD11E0">
        <w:t>№</w:t>
      </w:r>
      <w:r>
        <w:t xml:space="preserve"> 3363 </w:t>
      </w:r>
      <w:proofErr w:type="spellStart"/>
      <w:r>
        <w:t>эбс</w:t>
      </w:r>
      <w:proofErr w:type="spellEnd"/>
      <w:r>
        <w:t xml:space="preserve"> от 30.10.2018 г.</w:t>
      </w:r>
      <w:r w:rsidRPr="009A2FAC">
        <w:rPr>
          <w:lang w:eastAsia="ar-SA"/>
        </w:rPr>
        <w:t xml:space="preserve"> </w:t>
      </w:r>
      <w:proofErr w:type="gramEnd"/>
    </w:p>
    <w:p w:rsidR="00B853BF" w:rsidRPr="00743C52" w:rsidRDefault="00B853BF" w:rsidP="00B853BF">
      <w:pPr>
        <w:numPr>
          <w:ilvl w:val="0"/>
          <w:numId w:val="23"/>
        </w:numPr>
        <w:suppressAutoHyphens/>
        <w:spacing w:line="100" w:lineRule="atLeast"/>
        <w:jc w:val="both"/>
      </w:pPr>
      <w:r w:rsidRPr="00370B61">
        <w:rPr>
          <w:rFonts w:eastAsia="Arial Unicode MS"/>
          <w:b/>
          <w:lang w:eastAsia="ar-SA"/>
        </w:rPr>
        <w:t xml:space="preserve">ООО «ИВИС» </w:t>
      </w:r>
      <w:hyperlink r:id="rId17" w:history="1">
        <w:r w:rsidRPr="00370B61">
          <w:rPr>
            <w:rFonts w:eastAsia="Arial Unicode MS"/>
            <w:b/>
            <w:lang w:eastAsia="ar-SA"/>
          </w:rPr>
          <w:t>https://dlib.eastview.com</w:t>
        </w:r>
      </w:hyperlink>
      <w:r w:rsidRPr="00370B61">
        <w:rPr>
          <w:rFonts w:eastAsia="Arial Unicode MS"/>
          <w:b/>
          <w:lang w:eastAsia="ar-SA"/>
        </w:rPr>
        <w:t xml:space="preserve"> (</w:t>
      </w:r>
      <w:r w:rsidRPr="00370B61">
        <w:rPr>
          <w:rFonts w:eastAsia="Arial Unicode MS"/>
          <w:lang w:eastAsia="ar-SA"/>
        </w:rPr>
        <w:t>электронные версии периодических изданий ООО «ИВИС»),</w:t>
      </w:r>
      <w:r w:rsidRPr="00F54869">
        <w:t xml:space="preserve"> </w:t>
      </w:r>
      <w:r w:rsidRPr="00CD11E0">
        <w:t>Договор №</w:t>
      </w:r>
      <w:r>
        <w:t xml:space="preserve"> </w:t>
      </w:r>
      <w:r w:rsidRPr="00CD11E0">
        <w:t>2</w:t>
      </w:r>
      <w:r>
        <w:t>22</w:t>
      </w:r>
      <w:r w:rsidRPr="00CD11E0">
        <w:t xml:space="preserve">-П от </w:t>
      </w:r>
      <w:r>
        <w:t>14</w:t>
      </w:r>
      <w:r w:rsidRPr="00CD11E0">
        <w:t>.</w:t>
      </w:r>
      <w:r>
        <w:t>11</w:t>
      </w:r>
      <w:r w:rsidRPr="00CD11E0">
        <w:t>.201</w:t>
      </w:r>
      <w:r>
        <w:t>8</w:t>
      </w:r>
      <w:r w:rsidRPr="00CD11E0">
        <w:t>г.</w:t>
      </w:r>
      <w:r w:rsidRPr="00370B61">
        <w:rPr>
          <w:rFonts w:eastAsia="Arial Unicode MS"/>
          <w:b/>
          <w:lang w:eastAsia="ar-SA"/>
        </w:rPr>
        <w:t xml:space="preserve">     </w:t>
      </w:r>
    </w:p>
    <w:p w:rsidR="00B853BF" w:rsidRPr="009A2FAC" w:rsidRDefault="00B853BF" w:rsidP="00B853BF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F54869">
        <w:rPr>
          <w:b/>
        </w:rPr>
        <w:t>«ЭБС ЮРАЙТ»</w:t>
      </w:r>
      <w:r w:rsidRPr="00743C52">
        <w:t xml:space="preserve">  </w:t>
      </w:r>
      <w:hyperlink r:id="rId18" w:history="1">
        <w:r w:rsidRPr="00F54869">
          <w:rPr>
            <w:rStyle w:val="af3"/>
            <w:color w:val="auto"/>
            <w:lang w:val="en-US"/>
          </w:rPr>
          <w:t>www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biblio</w:t>
        </w:r>
        <w:proofErr w:type="spellEnd"/>
        <w:r w:rsidRPr="00F54869">
          <w:rPr>
            <w:rStyle w:val="af3"/>
            <w:color w:val="auto"/>
          </w:rPr>
          <w:t>-</w:t>
        </w:r>
        <w:r w:rsidRPr="00F54869">
          <w:rPr>
            <w:rStyle w:val="af3"/>
            <w:color w:val="auto"/>
            <w:lang w:val="en-US"/>
          </w:rPr>
          <w:t>online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ru</w:t>
        </w:r>
        <w:proofErr w:type="spellEnd"/>
      </w:hyperlink>
      <w:r>
        <w:t xml:space="preserve">, </w:t>
      </w:r>
      <w:r w:rsidRPr="00743C52">
        <w:t>Договор №242/18-КС от 15. 10. 2018 г.</w:t>
      </w:r>
    </w:p>
    <w:p w:rsidR="00B853BF" w:rsidRPr="009A2FAC" w:rsidRDefault="00B853BF" w:rsidP="00B853BF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B853BF" w:rsidRPr="009A2FAC" w:rsidRDefault="00B853BF" w:rsidP="00B853BF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9A2FAC">
        <w:rPr>
          <w:lang w:eastAsia="ar-SA"/>
        </w:rPr>
        <w:t>9.4.2 Профессиональные базы данных</w:t>
      </w:r>
      <w:r w:rsidRPr="009A2FAC">
        <w:rPr>
          <w:iCs/>
          <w:lang w:eastAsia="ar-SA"/>
        </w:rPr>
        <w:t xml:space="preserve">  и информационно-справочные системы: </w:t>
      </w:r>
    </w:p>
    <w:p w:rsidR="00B853BF" w:rsidRPr="009A2FAC" w:rsidRDefault="00604A41" w:rsidP="00B853BF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B853BF" w:rsidRPr="009A2FAC">
          <w:rPr>
            <w:iCs/>
            <w:u w:val="single"/>
            <w:lang w:val="en-US" w:eastAsia="ar-SA"/>
          </w:rPr>
          <w:t>http</w:t>
        </w:r>
        <w:r w:rsidR="00B853BF" w:rsidRPr="009A2FAC">
          <w:rPr>
            <w:iCs/>
            <w:u w:val="single"/>
            <w:lang w:eastAsia="ar-SA"/>
          </w:rPr>
          <w:t>://</w:t>
        </w:r>
        <w:r w:rsidR="00B853BF" w:rsidRPr="009A2FAC">
          <w:rPr>
            <w:iCs/>
            <w:u w:val="single"/>
            <w:lang w:val="en-US" w:eastAsia="ar-SA"/>
          </w:rPr>
          <w:t>www</w:t>
        </w:r>
        <w:r w:rsidR="00B853BF" w:rsidRPr="009A2FAC">
          <w:rPr>
            <w:iCs/>
            <w:u w:val="single"/>
            <w:lang w:eastAsia="ar-SA"/>
          </w:rPr>
          <w:t>.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gks</w:t>
        </w:r>
        <w:proofErr w:type="spellEnd"/>
        <w:r w:rsidR="00B853BF" w:rsidRPr="009A2FAC">
          <w:rPr>
            <w:iCs/>
            <w:u w:val="single"/>
            <w:lang w:eastAsia="ar-SA"/>
          </w:rPr>
          <w:t>.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ru</w:t>
        </w:r>
        <w:proofErr w:type="spellEnd"/>
        <w:r w:rsidR="00B853BF" w:rsidRPr="009A2FAC">
          <w:rPr>
            <w:iCs/>
            <w:u w:val="single"/>
            <w:lang w:eastAsia="ar-SA"/>
          </w:rPr>
          <w:t>/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wps</w:t>
        </w:r>
        <w:proofErr w:type="spellEnd"/>
        <w:r w:rsidR="00B853BF" w:rsidRPr="009A2FAC">
          <w:rPr>
            <w:iCs/>
            <w:u w:val="single"/>
            <w:lang w:eastAsia="ar-SA"/>
          </w:rPr>
          <w:t>/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wcm</w:t>
        </w:r>
        <w:proofErr w:type="spellEnd"/>
        <w:r w:rsidR="00B853BF" w:rsidRPr="009A2FAC">
          <w:rPr>
            <w:iCs/>
            <w:u w:val="single"/>
            <w:lang w:eastAsia="ar-SA"/>
          </w:rPr>
          <w:t>/</w:t>
        </w:r>
        <w:r w:rsidR="00B853BF" w:rsidRPr="009A2FAC">
          <w:rPr>
            <w:iCs/>
            <w:u w:val="single"/>
            <w:lang w:val="en-US" w:eastAsia="ar-SA"/>
          </w:rPr>
          <w:t>connect</w:t>
        </w:r>
        <w:r w:rsidR="00B853BF" w:rsidRPr="009A2FAC">
          <w:rPr>
            <w:iCs/>
            <w:u w:val="single"/>
            <w:lang w:eastAsia="ar-SA"/>
          </w:rPr>
          <w:t>/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rosstat</w:t>
        </w:r>
        <w:proofErr w:type="spellEnd"/>
        <w:r w:rsidR="00B853BF" w:rsidRPr="009A2FAC">
          <w:rPr>
            <w:iCs/>
            <w:u w:val="single"/>
            <w:lang w:eastAsia="ar-SA"/>
          </w:rPr>
          <w:t>_</w:t>
        </w:r>
        <w:r w:rsidR="00B853BF" w:rsidRPr="009A2FAC">
          <w:rPr>
            <w:iCs/>
            <w:u w:val="single"/>
            <w:lang w:val="en-US" w:eastAsia="ar-SA"/>
          </w:rPr>
          <w:t>main</w:t>
        </w:r>
        <w:r w:rsidR="00B853BF" w:rsidRPr="009A2FAC">
          <w:rPr>
            <w:iCs/>
            <w:u w:val="single"/>
            <w:lang w:eastAsia="ar-SA"/>
          </w:rPr>
          <w:t>/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rosstat</w:t>
        </w:r>
        <w:proofErr w:type="spellEnd"/>
        <w:r w:rsidR="00B853BF" w:rsidRPr="009A2FAC">
          <w:rPr>
            <w:iCs/>
            <w:u w:val="single"/>
            <w:lang w:eastAsia="ar-SA"/>
          </w:rPr>
          <w:t>/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ru</w:t>
        </w:r>
        <w:proofErr w:type="spellEnd"/>
        <w:r w:rsidR="00B853BF" w:rsidRPr="009A2FAC">
          <w:rPr>
            <w:iCs/>
            <w:u w:val="single"/>
            <w:lang w:eastAsia="ar-SA"/>
          </w:rPr>
          <w:t>/</w:t>
        </w:r>
        <w:r w:rsidR="00B853BF" w:rsidRPr="009A2FAC">
          <w:rPr>
            <w:iCs/>
            <w:u w:val="single"/>
            <w:lang w:val="en-US" w:eastAsia="ar-SA"/>
          </w:rPr>
          <w:t>statistics</w:t>
        </w:r>
        <w:r w:rsidR="00B853BF" w:rsidRPr="009A2FAC">
          <w:rPr>
            <w:iCs/>
            <w:u w:val="single"/>
            <w:lang w:eastAsia="ar-SA"/>
          </w:rPr>
          <w:t>/</w:t>
        </w:r>
        <w:r w:rsidR="00B853BF" w:rsidRPr="009A2FAC">
          <w:rPr>
            <w:iCs/>
            <w:u w:val="single"/>
            <w:lang w:val="en-US" w:eastAsia="ar-SA"/>
          </w:rPr>
          <w:t>databases</w:t>
        </w:r>
        <w:r w:rsidR="00B853BF" w:rsidRPr="009A2FAC">
          <w:rPr>
            <w:iCs/>
            <w:u w:val="single"/>
            <w:lang w:eastAsia="ar-SA"/>
          </w:rPr>
          <w:t>/</w:t>
        </w:r>
      </w:hyperlink>
      <w:r w:rsidR="00B853BF" w:rsidRPr="009A2FAC">
        <w:rPr>
          <w:iCs/>
          <w:lang w:val="en-US" w:eastAsia="ar-SA"/>
        </w:rPr>
        <w:t> </w:t>
      </w:r>
      <w:r w:rsidR="00B853BF" w:rsidRPr="009A2FAC">
        <w:rPr>
          <w:iCs/>
          <w:lang w:eastAsia="ar-SA"/>
        </w:rPr>
        <w:t xml:space="preserve">- </w:t>
      </w:r>
      <w:r w:rsidR="00B853BF" w:rsidRPr="009A2FAC">
        <w:rPr>
          <w:iCs/>
          <w:lang w:val="en-US" w:eastAsia="ar-SA"/>
        </w:rPr>
        <w:t> </w:t>
      </w:r>
      <w:r w:rsidR="00B853BF" w:rsidRPr="009A2FAC">
        <w:rPr>
          <w:iCs/>
          <w:lang w:eastAsia="ar-SA"/>
        </w:rPr>
        <w:t xml:space="preserve"> базы данных на Едином </w:t>
      </w:r>
      <w:proofErr w:type="spellStart"/>
      <w:r w:rsidR="00B853BF" w:rsidRPr="009A2FAC">
        <w:rPr>
          <w:iCs/>
          <w:lang w:eastAsia="ar-SA"/>
        </w:rPr>
        <w:t>Интернет-портале</w:t>
      </w:r>
      <w:proofErr w:type="spellEnd"/>
      <w:r w:rsidR="00B853BF" w:rsidRPr="009A2FAC">
        <w:rPr>
          <w:iCs/>
          <w:lang w:eastAsia="ar-SA"/>
        </w:rPr>
        <w:t xml:space="preserve"> Росстата;</w:t>
      </w:r>
    </w:p>
    <w:p w:rsidR="00B853BF" w:rsidRPr="009A2FAC" w:rsidRDefault="00604A41" w:rsidP="00B853BF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B853BF" w:rsidRPr="009A2FAC">
          <w:rPr>
            <w:iCs/>
            <w:u w:val="single"/>
            <w:lang w:val="en-US" w:eastAsia="ar-SA"/>
          </w:rPr>
          <w:t>http</w:t>
        </w:r>
        <w:r w:rsidR="00B853BF" w:rsidRPr="009A2FAC">
          <w:rPr>
            <w:iCs/>
            <w:u w:val="single"/>
            <w:lang w:eastAsia="ar-SA"/>
          </w:rPr>
          <w:t>://</w:t>
        </w:r>
        <w:r w:rsidR="00B853BF" w:rsidRPr="009A2FAC">
          <w:rPr>
            <w:iCs/>
            <w:u w:val="single"/>
            <w:lang w:val="en-US" w:eastAsia="ar-SA"/>
          </w:rPr>
          <w:t>www</w:t>
        </w:r>
        <w:r w:rsidR="00B853BF" w:rsidRPr="009A2FAC">
          <w:rPr>
            <w:iCs/>
            <w:u w:val="single"/>
            <w:lang w:eastAsia="ar-SA"/>
          </w:rPr>
          <w:t>.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scopus</w:t>
        </w:r>
        <w:proofErr w:type="spellEnd"/>
        <w:r w:rsidR="00B853BF" w:rsidRPr="009A2FAC">
          <w:rPr>
            <w:iCs/>
            <w:u w:val="single"/>
            <w:lang w:eastAsia="ar-SA"/>
          </w:rPr>
          <w:t>.</w:t>
        </w:r>
        <w:r w:rsidR="00B853BF" w:rsidRPr="009A2FAC">
          <w:rPr>
            <w:iCs/>
            <w:u w:val="single"/>
            <w:lang w:val="en-US" w:eastAsia="ar-SA"/>
          </w:rPr>
          <w:t>com</w:t>
        </w:r>
        <w:r w:rsidR="00B853BF" w:rsidRPr="009A2FAC">
          <w:rPr>
            <w:iCs/>
            <w:u w:val="single"/>
            <w:lang w:eastAsia="ar-SA"/>
          </w:rPr>
          <w:t>/</w:t>
        </w:r>
      </w:hyperlink>
      <w:r w:rsidR="00B853BF" w:rsidRPr="009A2FAC">
        <w:rPr>
          <w:iCs/>
          <w:lang w:val="en-US" w:eastAsia="ar-SA"/>
        </w:rPr>
        <w:t> </w:t>
      </w:r>
      <w:r w:rsidR="00B853BF" w:rsidRPr="009A2FAC">
        <w:rPr>
          <w:iCs/>
          <w:lang w:eastAsia="ar-SA"/>
        </w:rPr>
        <w:t xml:space="preserve">- реферативная база данных </w:t>
      </w:r>
      <w:r w:rsidR="00B853BF" w:rsidRPr="009A2FAC">
        <w:rPr>
          <w:iCs/>
          <w:lang w:val="en-US" w:eastAsia="ar-SA"/>
        </w:rPr>
        <w:t>Scopus</w:t>
      </w:r>
      <w:r w:rsidR="00B853BF" w:rsidRPr="009A2FA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B853BF" w:rsidRPr="009A2FAC" w:rsidRDefault="00604A41" w:rsidP="00B853BF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B853BF" w:rsidRPr="009A2FAC">
          <w:rPr>
            <w:iCs/>
            <w:u w:val="single"/>
            <w:lang w:val="en-US" w:eastAsia="ar-SA"/>
          </w:rPr>
          <w:t>http</w:t>
        </w:r>
        <w:r w:rsidR="00B853BF" w:rsidRPr="009A2FAC">
          <w:rPr>
            <w:iCs/>
            <w:u w:val="single"/>
            <w:lang w:eastAsia="ar-SA"/>
          </w:rPr>
          <w:t>://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elibrary</w:t>
        </w:r>
        <w:proofErr w:type="spellEnd"/>
        <w:r w:rsidR="00B853BF" w:rsidRPr="009A2FAC">
          <w:rPr>
            <w:iCs/>
            <w:u w:val="single"/>
            <w:lang w:eastAsia="ar-SA"/>
          </w:rPr>
          <w:t>.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ru</w:t>
        </w:r>
        <w:proofErr w:type="spellEnd"/>
        <w:r w:rsidR="00B853BF" w:rsidRPr="009A2FAC">
          <w:rPr>
            <w:iCs/>
            <w:u w:val="single"/>
            <w:lang w:eastAsia="ar-SA"/>
          </w:rPr>
          <w:t>/</w:t>
        </w:r>
        <w:proofErr w:type="spellStart"/>
        <w:r w:rsidR="00B853BF" w:rsidRPr="009A2FAC">
          <w:rPr>
            <w:iCs/>
            <w:u w:val="single"/>
            <w:lang w:val="en-US" w:eastAsia="ar-SA"/>
          </w:rPr>
          <w:t>defaultx</w:t>
        </w:r>
        <w:proofErr w:type="spellEnd"/>
        <w:r w:rsidR="00B853BF" w:rsidRPr="009A2FAC">
          <w:rPr>
            <w:iCs/>
            <w:u w:val="single"/>
            <w:lang w:eastAsia="ar-SA"/>
          </w:rPr>
          <w:t>.</w:t>
        </w:r>
        <w:r w:rsidR="00B853BF" w:rsidRPr="009A2FAC">
          <w:rPr>
            <w:iCs/>
            <w:u w:val="single"/>
            <w:lang w:val="en-US" w:eastAsia="ar-SA"/>
          </w:rPr>
          <w:t>asp</w:t>
        </w:r>
      </w:hyperlink>
      <w:r w:rsidR="00B853BF" w:rsidRPr="009A2FAC">
        <w:rPr>
          <w:iCs/>
          <w:lang w:val="en-US" w:eastAsia="ar-SA"/>
        </w:rPr>
        <w:t> </w:t>
      </w:r>
      <w:r w:rsidR="00B853BF" w:rsidRPr="009A2FAC">
        <w:rPr>
          <w:iCs/>
          <w:lang w:eastAsia="ar-SA"/>
        </w:rPr>
        <w:t xml:space="preserve">- </w:t>
      </w:r>
      <w:r w:rsidR="00B853BF" w:rsidRPr="009A2FAC">
        <w:rPr>
          <w:iCs/>
          <w:lang w:val="en-US" w:eastAsia="ar-SA"/>
        </w:rPr>
        <w:t>  </w:t>
      </w:r>
      <w:r w:rsidR="00B853BF" w:rsidRPr="009A2FAC">
        <w:rPr>
          <w:iCs/>
          <w:lang w:eastAsia="ar-SA"/>
        </w:rPr>
        <w:t>крупнейший российский информационный портал</w:t>
      </w:r>
      <w:r w:rsidR="00B853BF" w:rsidRPr="009A2FAC">
        <w:rPr>
          <w:iCs/>
          <w:lang w:val="en-US" w:eastAsia="ar-SA"/>
        </w:rPr>
        <w:t> </w:t>
      </w:r>
      <w:r w:rsidR="00B853BF" w:rsidRPr="009A2FAC">
        <w:rPr>
          <w:iCs/>
          <w:lang w:eastAsia="ar-SA"/>
        </w:rPr>
        <w:t>электронных журналов и баз данных по всем отраслям наук;</w:t>
      </w:r>
    </w:p>
    <w:p w:rsidR="00B853BF" w:rsidRPr="009A2FAC" w:rsidRDefault="00B853BF" w:rsidP="00B853BF">
      <w:pPr>
        <w:numPr>
          <w:ilvl w:val="0"/>
          <w:numId w:val="24"/>
        </w:numPr>
        <w:rPr>
          <w:lang w:eastAsia="ar-SA"/>
        </w:rPr>
      </w:pPr>
      <w:r w:rsidRPr="009A2FA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9A2FAC">
        <w:rPr>
          <w:lang w:eastAsia="ar-SA"/>
        </w:rPr>
        <w:t>ь</w:t>
      </w:r>
      <w:r w:rsidRPr="009A2FAC">
        <w:rPr>
          <w:lang w:eastAsia="ar-SA"/>
        </w:rPr>
        <w:t>ству Российской Федерации;</w:t>
      </w:r>
    </w:p>
    <w:p w:rsidR="00B853BF" w:rsidRDefault="00B853BF" w:rsidP="00B853BF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9A2FAC">
        <w:rPr>
          <w:lang w:eastAsia="ar-SA"/>
        </w:rPr>
        <w:t>и т.д.</w:t>
      </w:r>
    </w:p>
    <w:p w:rsidR="00B853BF" w:rsidRPr="009A2FAC" w:rsidRDefault="00B853BF" w:rsidP="00B853BF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</w:p>
    <w:p w:rsidR="00170D9E" w:rsidRPr="00D36139" w:rsidRDefault="00170D9E" w:rsidP="00170D9E">
      <w:pPr>
        <w:tabs>
          <w:tab w:val="right" w:leader="underscore" w:pos="8505"/>
        </w:tabs>
        <w:jc w:val="both"/>
      </w:pPr>
      <w:r w:rsidRPr="00D36139">
        <w:t xml:space="preserve">9.4.3 Лицензионное программное обеспечение  </w:t>
      </w:r>
    </w:p>
    <w:p w:rsidR="00170D9E" w:rsidRPr="006B6541" w:rsidRDefault="00170D9E" w:rsidP="00170D9E">
      <w:pPr>
        <w:tabs>
          <w:tab w:val="right" w:leader="underscore" w:pos="8505"/>
        </w:tabs>
        <w:jc w:val="both"/>
        <w:rPr>
          <w:color w:val="FF0000"/>
        </w:rPr>
      </w:pPr>
    </w:p>
    <w:p w:rsidR="00170D9E" w:rsidRPr="004F3812" w:rsidRDefault="00170D9E" w:rsidP="00170D9E">
      <w:pPr>
        <w:tabs>
          <w:tab w:val="right" w:leader="underscore" w:pos="426"/>
        </w:tabs>
        <w:ind w:left="284"/>
        <w:jc w:val="both"/>
      </w:pPr>
      <w:r w:rsidRPr="004F3812">
        <w:rPr>
          <w:color w:val="FF0000"/>
        </w:rPr>
        <w:tab/>
      </w:r>
      <w:r w:rsidRPr="004F3812">
        <w:t xml:space="preserve">1. </w:t>
      </w:r>
      <w:r w:rsidRPr="004F3812">
        <w:tab/>
      </w:r>
      <w:proofErr w:type="spellStart"/>
      <w:r w:rsidRPr="004F3812">
        <w:t>Microsoft</w:t>
      </w:r>
      <w:proofErr w:type="spellEnd"/>
      <w:r w:rsidRPr="004F3812">
        <w:t xml:space="preserve">® </w:t>
      </w:r>
      <w:proofErr w:type="spellStart"/>
      <w:r w:rsidRPr="004F3812">
        <w:t>Windows</w:t>
      </w:r>
      <w:proofErr w:type="spellEnd"/>
      <w:r w:rsidRPr="004F3812">
        <w:t xml:space="preserve">® XP </w:t>
      </w:r>
      <w:proofErr w:type="spellStart"/>
      <w:r w:rsidRPr="004F3812">
        <w:t>Professional</w:t>
      </w:r>
      <w:proofErr w:type="spellEnd"/>
      <w:r w:rsidRPr="004F3812">
        <w:t xml:space="preserve"> </w:t>
      </w:r>
      <w:proofErr w:type="spellStart"/>
      <w:r w:rsidRPr="004F3812">
        <w:t>Russian</w:t>
      </w:r>
      <w:proofErr w:type="spellEnd"/>
      <w:r w:rsidRPr="004F3812">
        <w:t xml:space="preserve"> </w:t>
      </w:r>
      <w:proofErr w:type="spellStart"/>
      <w:r w:rsidRPr="004F3812">
        <w:t>Upgrade</w:t>
      </w:r>
      <w:proofErr w:type="spellEnd"/>
      <w:r w:rsidRPr="004F3812">
        <w:t>/</w:t>
      </w:r>
      <w:proofErr w:type="spellStart"/>
      <w:r w:rsidRPr="004F3812">
        <w:t>Software</w:t>
      </w:r>
      <w:proofErr w:type="spellEnd"/>
      <w:r w:rsidRPr="004F3812">
        <w:t xml:space="preserve"> </w:t>
      </w:r>
      <w:proofErr w:type="spellStart"/>
      <w:r w:rsidRPr="004F3812">
        <w:t>Assurance</w:t>
      </w:r>
      <w:proofErr w:type="spellEnd"/>
      <w:r w:rsidRPr="004F3812">
        <w:t xml:space="preserve"> </w:t>
      </w:r>
      <w:proofErr w:type="spellStart"/>
      <w:r w:rsidRPr="004F3812">
        <w:t>Pack</w:t>
      </w:r>
      <w:proofErr w:type="spellEnd"/>
      <w:r w:rsidRPr="004F3812">
        <w:t xml:space="preserve"> </w:t>
      </w:r>
      <w:proofErr w:type="spellStart"/>
      <w:r w:rsidRPr="004F3812">
        <w:t>Academic</w:t>
      </w:r>
      <w:proofErr w:type="spellEnd"/>
      <w:r w:rsidRPr="004F3812">
        <w:t xml:space="preserve"> OPEN </w:t>
      </w:r>
      <w:proofErr w:type="spellStart"/>
      <w:r w:rsidRPr="004F3812">
        <w:t>No</w:t>
      </w:r>
      <w:proofErr w:type="spellEnd"/>
      <w:r w:rsidRPr="004F3812">
        <w:t xml:space="preserve"> </w:t>
      </w:r>
      <w:proofErr w:type="spellStart"/>
      <w:r w:rsidRPr="004F3812">
        <w:t>Level</w:t>
      </w:r>
      <w:proofErr w:type="spellEnd"/>
      <w:r w:rsidRPr="004F3812">
        <w:t>, артикул Е85-00638; № лице</w:t>
      </w:r>
      <w:r w:rsidRPr="004F3812">
        <w:t>н</w:t>
      </w:r>
      <w:r w:rsidRPr="004F3812">
        <w:t xml:space="preserve">зия 18582213 от 30.12.2004 (бессрочная корпоративная академическая лицензия); </w:t>
      </w:r>
    </w:p>
    <w:p w:rsidR="00170D9E" w:rsidRPr="004F3812" w:rsidRDefault="00170D9E" w:rsidP="00170D9E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4F3812">
        <w:rPr>
          <w:lang w:val="en-US"/>
        </w:rPr>
        <w:t>2.</w:t>
      </w:r>
      <w:r w:rsidRPr="004F3812">
        <w:rPr>
          <w:lang w:val="en-US"/>
        </w:rPr>
        <w:tab/>
        <w:t xml:space="preserve"> Microsoft® Office Professional Win 32 Russian License/Software Assurance Pack Academic OPEN No Level, </w:t>
      </w:r>
      <w:r w:rsidRPr="004F3812">
        <w:t>артикул</w:t>
      </w:r>
      <w:r w:rsidRPr="004F3812">
        <w:rPr>
          <w:lang w:val="en-US"/>
        </w:rPr>
        <w:t xml:space="preserve"> 269-05620; </w:t>
      </w:r>
      <w:proofErr w:type="gramStart"/>
      <w:r w:rsidRPr="004F3812">
        <w:t>лицензия</w:t>
      </w:r>
      <w:r w:rsidRPr="004F3812">
        <w:rPr>
          <w:lang w:val="en-US"/>
        </w:rPr>
        <w:t xml:space="preserve">  №</w:t>
      </w:r>
      <w:proofErr w:type="gramEnd"/>
      <w:r w:rsidRPr="004F3812">
        <w:rPr>
          <w:lang w:val="en-US"/>
        </w:rPr>
        <w:t xml:space="preserve">18582213 </w:t>
      </w:r>
      <w:r w:rsidRPr="004F3812">
        <w:t>от</w:t>
      </w:r>
      <w:r w:rsidRPr="004F3812">
        <w:rPr>
          <w:lang w:val="en-US"/>
        </w:rPr>
        <w:t xml:space="preserve"> 30.12.2004;</w:t>
      </w:r>
    </w:p>
    <w:p w:rsidR="00170D9E" w:rsidRPr="004F3812" w:rsidRDefault="00170D9E" w:rsidP="00170D9E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4F3812">
        <w:rPr>
          <w:lang w:val="en-US"/>
        </w:rPr>
        <w:t xml:space="preserve">3. </w:t>
      </w:r>
      <w:proofErr w:type="spellStart"/>
      <w:r w:rsidRPr="004F3812">
        <w:rPr>
          <w:lang w:val="en-US"/>
        </w:rPr>
        <w:t>Kaspersky</w:t>
      </w:r>
      <w:proofErr w:type="spellEnd"/>
      <w:r w:rsidRPr="004F3812">
        <w:rPr>
          <w:lang w:val="en-US"/>
        </w:rPr>
        <w:t xml:space="preserve"> Endpoint Security </w:t>
      </w:r>
      <w:r w:rsidRPr="004F3812">
        <w:t>для</w:t>
      </w:r>
      <w:r w:rsidRPr="004F3812">
        <w:rPr>
          <w:lang w:val="en-US"/>
        </w:rPr>
        <w:t xml:space="preserve"> </w:t>
      </w:r>
      <w:r w:rsidRPr="004F3812">
        <w:t>бизнеса</w:t>
      </w:r>
      <w:r w:rsidRPr="004F3812">
        <w:rPr>
          <w:lang w:val="en-US"/>
        </w:rPr>
        <w:t xml:space="preserve"> - </w:t>
      </w:r>
      <w:r w:rsidRPr="004F3812">
        <w:t>Стандартный</w:t>
      </w:r>
      <w:r w:rsidRPr="004F3812">
        <w:rPr>
          <w:lang w:val="en-US"/>
        </w:rPr>
        <w:t xml:space="preserve"> Russian Edition, 250-499 Node 1 year Educational Renewal License  </w:t>
      </w:r>
      <w:r w:rsidRPr="004F3812">
        <w:t>лицензия</w:t>
      </w:r>
      <w:r w:rsidRPr="004F3812">
        <w:rPr>
          <w:lang w:val="en-US"/>
        </w:rPr>
        <w:t xml:space="preserve"> №17</w:t>
      </w:r>
      <w:r w:rsidRPr="004F3812">
        <w:t>ЕО</w:t>
      </w:r>
      <w:r w:rsidRPr="004F3812">
        <w:rPr>
          <w:lang w:val="en-US"/>
        </w:rPr>
        <w:t xml:space="preserve">-171228-092222-983-1666 </w:t>
      </w:r>
      <w:r w:rsidRPr="004F3812">
        <w:t>от</w:t>
      </w:r>
      <w:r w:rsidRPr="004F3812">
        <w:rPr>
          <w:lang w:val="en-US"/>
        </w:rPr>
        <w:t xml:space="preserve"> 28.12.2017; </w:t>
      </w:r>
    </w:p>
    <w:p w:rsidR="00170D9E" w:rsidRPr="004F3812" w:rsidRDefault="00170D9E" w:rsidP="00170D9E">
      <w:pPr>
        <w:tabs>
          <w:tab w:val="right" w:leader="underscore" w:pos="8505"/>
        </w:tabs>
        <w:ind w:firstLine="284"/>
        <w:jc w:val="both"/>
        <w:rPr>
          <w:lang w:val="en-US"/>
        </w:rPr>
      </w:pPr>
      <w:r w:rsidRPr="004F3812">
        <w:rPr>
          <w:lang w:val="en-US"/>
        </w:rPr>
        <w:t xml:space="preserve">4. Microsoft® Office Professional Plus 2007 Russian Academic OPEN No Level, </w:t>
      </w:r>
      <w:proofErr w:type="spellStart"/>
      <w:r w:rsidRPr="004F3812">
        <w:rPr>
          <w:lang w:val="en-US"/>
        </w:rPr>
        <w:t>артикул</w:t>
      </w:r>
      <w:proofErr w:type="spellEnd"/>
      <w:r w:rsidRPr="004F3812">
        <w:rPr>
          <w:lang w:val="en-US"/>
        </w:rPr>
        <w:t xml:space="preserve"> 79Р-00039; </w:t>
      </w:r>
      <w:proofErr w:type="spellStart"/>
      <w:r w:rsidRPr="004F3812">
        <w:rPr>
          <w:lang w:val="en-US"/>
        </w:rPr>
        <w:t>лицензи</w:t>
      </w:r>
      <w:proofErr w:type="spellEnd"/>
      <w:r w:rsidRPr="004F3812">
        <w:t>я</w:t>
      </w:r>
      <w:r w:rsidRPr="004F3812">
        <w:rPr>
          <w:lang w:val="en-US"/>
        </w:rPr>
        <w:t xml:space="preserve"> №43021137 </w:t>
      </w:r>
      <w:proofErr w:type="spellStart"/>
      <w:r w:rsidRPr="004F3812">
        <w:rPr>
          <w:lang w:val="en-US"/>
        </w:rPr>
        <w:t>от</w:t>
      </w:r>
      <w:proofErr w:type="spellEnd"/>
      <w:r w:rsidRPr="004F3812">
        <w:rPr>
          <w:lang w:val="en-US"/>
        </w:rPr>
        <w:t xml:space="preserve"> 15.11.2007.</w:t>
      </w:r>
      <w:r w:rsidRPr="004F3812">
        <w:rPr>
          <w:rFonts w:eastAsia="Calibri"/>
          <w:iCs/>
          <w:spacing w:val="-6"/>
          <w:lang w:val="en-US" w:eastAsia="en-US"/>
        </w:rPr>
        <w:t xml:space="preserve">       .</w:t>
      </w:r>
    </w:p>
    <w:p w:rsidR="002D5DBF" w:rsidRPr="00170D9E" w:rsidRDefault="002D5DBF" w:rsidP="00DE0AF5">
      <w:pPr>
        <w:widowControl w:val="0"/>
        <w:ind w:left="720"/>
        <w:jc w:val="both"/>
        <w:rPr>
          <w:i/>
          <w:color w:val="000000"/>
          <w:lang w:val="en-US" w:bidi="ru-RU"/>
        </w:rPr>
      </w:pPr>
    </w:p>
    <w:p w:rsidR="001213AE" w:rsidRDefault="002D377D" w:rsidP="00116D98">
      <w:pPr>
        <w:spacing w:after="200" w:line="276" w:lineRule="auto"/>
      </w:pPr>
      <w:r w:rsidRPr="00170D9E">
        <w:rPr>
          <w:rFonts w:eastAsia="Calibri"/>
          <w:i/>
          <w:iCs/>
          <w:spacing w:val="-6"/>
          <w:lang w:val="en-US"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CE" w:rsidRDefault="00166BCE">
      <w:r>
        <w:separator/>
      </w:r>
    </w:p>
  </w:endnote>
  <w:endnote w:type="continuationSeparator" w:id="0">
    <w:p w:rsidR="00166BCE" w:rsidRDefault="0016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21" w:rsidRDefault="0082572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21" w:rsidRDefault="00604A41">
    <w:pPr>
      <w:pStyle w:val="af9"/>
      <w:jc w:val="right"/>
    </w:pPr>
    <w:r>
      <w:fldChar w:fldCharType="begin"/>
    </w:r>
    <w:r w:rsidR="009A3715">
      <w:instrText>PAGE   \* MERGEFORMAT</w:instrText>
    </w:r>
    <w:r>
      <w:fldChar w:fldCharType="separate"/>
    </w:r>
    <w:r w:rsidR="004039C0">
      <w:rPr>
        <w:noProof/>
      </w:rPr>
      <w:t>8</w:t>
    </w:r>
    <w:r>
      <w:rPr>
        <w:noProof/>
      </w:rPr>
      <w:fldChar w:fldCharType="end"/>
    </w:r>
  </w:p>
  <w:p w:rsidR="00825721" w:rsidRDefault="00825721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21" w:rsidRPr="000D3988" w:rsidRDefault="00825721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CE" w:rsidRDefault="00166BCE">
      <w:r>
        <w:separator/>
      </w:r>
    </w:p>
  </w:footnote>
  <w:footnote w:type="continuationSeparator" w:id="0">
    <w:p w:rsidR="00166BCE" w:rsidRDefault="0016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21" w:rsidRDefault="008257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21" w:rsidRDefault="0082572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21" w:rsidRDefault="008257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3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2796"/>
    <w:rsid w:val="000057BA"/>
    <w:rsid w:val="000203A6"/>
    <w:rsid w:val="00024258"/>
    <w:rsid w:val="00026EF0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67E1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4C48"/>
    <w:rsid w:val="00085270"/>
    <w:rsid w:val="00087D04"/>
    <w:rsid w:val="00091F83"/>
    <w:rsid w:val="00094DB0"/>
    <w:rsid w:val="000958D5"/>
    <w:rsid w:val="000A0256"/>
    <w:rsid w:val="000A1499"/>
    <w:rsid w:val="000A41A1"/>
    <w:rsid w:val="000A6C2D"/>
    <w:rsid w:val="000B5807"/>
    <w:rsid w:val="000C1A99"/>
    <w:rsid w:val="000C4D33"/>
    <w:rsid w:val="000C6376"/>
    <w:rsid w:val="000D5356"/>
    <w:rsid w:val="000D73AA"/>
    <w:rsid w:val="000E0E1B"/>
    <w:rsid w:val="000E17A1"/>
    <w:rsid w:val="000E1F34"/>
    <w:rsid w:val="000E286E"/>
    <w:rsid w:val="000F0FFC"/>
    <w:rsid w:val="000F21A0"/>
    <w:rsid w:val="000F2367"/>
    <w:rsid w:val="000F5E40"/>
    <w:rsid w:val="00101CAE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643"/>
    <w:rsid w:val="001479EB"/>
    <w:rsid w:val="00151F87"/>
    <w:rsid w:val="001535C3"/>
    <w:rsid w:val="0015369A"/>
    <w:rsid w:val="001556ED"/>
    <w:rsid w:val="0015599E"/>
    <w:rsid w:val="00155AAC"/>
    <w:rsid w:val="00156071"/>
    <w:rsid w:val="0016018D"/>
    <w:rsid w:val="00166BCE"/>
    <w:rsid w:val="00167189"/>
    <w:rsid w:val="00170D9E"/>
    <w:rsid w:val="00171E7D"/>
    <w:rsid w:val="001723C4"/>
    <w:rsid w:val="001853E9"/>
    <w:rsid w:val="00187252"/>
    <w:rsid w:val="0019164F"/>
    <w:rsid w:val="00193A3D"/>
    <w:rsid w:val="00194D15"/>
    <w:rsid w:val="001A00D8"/>
    <w:rsid w:val="001A2FD7"/>
    <w:rsid w:val="001A42F3"/>
    <w:rsid w:val="001A43BC"/>
    <w:rsid w:val="001A4E24"/>
    <w:rsid w:val="001A657C"/>
    <w:rsid w:val="001B24D6"/>
    <w:rsid w:val="001C24E9"/>
    <w:rsid w:val="001C5647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3C5F"/>
    <w:rsid w:val="001E4F25"/>
    <w:rsid w:val="001E5106"/>
    <w:rsid w:val="001F3B1F"/>
    <w:rsid w:val="001F4CF9"/>
    <w:rsid w:val="001F6E78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4B31"/>
    <w:rsid w:val="00234C96"/>
    <w:rsid w:val="002351EF"/>
    <w:rsid w:val="0023598F"/>
    <w:rsid w:val="00242F8E"/>
    <w:rsid w:val="00250A1C"/>
    <w:rsid w:val="00251884"/>
    <w:rsid w:val="0025246D"/>
    <w:rsid w:val="0025783A"/>
    <w:rsid w:val="00261308"/>
    <w:rsid w:val="0026311A"/>
    <w:rsid w:val="0026415F"/>
    <w:rsid w:val="00264DA6"/>
    <w:rsid w:val="0026535C"/>
    <w:rsid w:val="00270D31"/>
    <w:rsid w:val="00271591"/>
    <w:rsid w:val="00274FF7"/>
    <w:rsid w:val="0028007C"/>
    <w:rsid w:val="002819F2"/>
    <w:rsid w:val="0028292D"/>
    <w:rsid w:val="002834C0"/>
    <w:rsid w:val="00284195"/>
    <w:rsid w:val="0028428A"/>
    <w:rsid w:val="00296BAE"/>
    <w:rsid w:val="002A0BCE"/>
    <w:rsid w:val="002A2467"/>
    <w:rsid w:val="002A3583"/>
    <w:rsid w:val="002A57FD"/>
    <w:rsid w:val="002B2302"/>
    <w:rsid w:val="002B77BA"/>
    <w:rsid w:val="002C12FF"/>
    <w:rsid w:val="002C3FB6"/>
    <w:rsid w:val="002C5C75"/>
    <w:rsid w:val="002D377D"/>
    <w:rsid w:val="002D3C4C"/>
    <w:rsid w:val="002D5DBF"/>
    <w:rsid w:val="002D6189"/>
    <w:rsid w:val="002D7071"/>
    <w:rsid w:val="002D7197"/>
    <w:rsid w:val="002E31BE"/>
    <w:rsid w:val="002E566B"/>
    <w:rsid w:val="002E6628"/>
    <w:rsid w:val="002E69BB"/>
    <w:rsid w:val="002E7D4A"/>
    <w:rsid w:val="002F2894"/>
    <w:rsid w:val="0030097F"/>
    <w:rsid w:val="0032101F"/>
    <w:rsid w:val="00322CC7"/>
    <w:rsid w:val="00325F9D"/>
    <w:rsid w:val="003343CB"/>
    <w:rsid w:val="003356B1"/>
    <w:rsid w:val="00336356"/>
    <w:rsid w:val="0033670C"/>
    <w:rsid w:val="00354199"/>
    <w:rsid w:val="00354E8D"/>
    <w:rsid w:val="00356EF5"/>
    <w:rsid w:val="003571A7"/>
    <w:rsid w:val="0036186D"/>
    <w:rsid w:val="00363658"/>
    <w:rsid w:val="00365B7C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95291"/>
    <w:rsid w:val="003A0660"/>
    <w:rsid w:val="003A172B"/>
    <w:rsid w:val="003A3E9A"/>
    <w:rsid w:val="003B76A0"/>
    <w:rsid w:val="003C13CA"/>
    <w:rsid w:val="003C1504"/>
    <w:rsid w:val="003C3A3B"/>
    <w:rsid w:val="003C62E7"/>
    <w:rsid w:val="003C6F6D"/>
    <w:rsid w:val="003D27F4"/>
    <w:rsid w:val="003D3A9B"/>
    <w:rsid w:val="003D3C0D"/>
    <w:rsid w:val="003D4CA4"/>
    <w:rsid w:val="003D6A2F"/>
    <w:rsid w:val="003D6DE9"/>
    <w:rsid w:val="003E3CE6"/>
    <w:rsid w:val="003E519A"/>
    <w:rsid w:val="003E5555"/>
    <w:rsid w:val="003E75F3"/>
    <w:rsid w:val="003F06F7"/>
    <w:rsid w:val="003F167A"/>
    <w:rsid w:val="003F2739"/>
    <w:rsid w:val="003F42CB"/>
    <w:rsid w:val="003F5DB2"/>
    <w:rsid w:val="003F6B43"/>
    <w:rsid w:val="003F6E6F"/>
    <w:rsid w:val="003F739B"/>
    <w:rsid w:val="003F7E69"/>
    <w:rsid w:val="00402E26"/>
    <w:rsid w:val="004039C0"/>
    <w:rsid w:val="00404E9E"/>
    <w:rsid w:val="00406571"/>
    <w:rsid w:val="00414872"/>
    <w:rsid w:val="00417CA2"/>
    <w:rsid w:val="00417EBB"/>
    <w:rsid w:val="00420CAE"/>
    <w:rsid w:val="0042510E"/>
    <w:rsid w:val="00425BF2"/>
    <w:rsid w:val="00430C44"/>
    <w:rsid w:val="00430CEC"/>
    <w:rsid w:val="00432504"/>
    <w:rsid w:val="00440DEC"/>
    <w:rsid w:val="0044457E"/>
    <w:rsid w:val="004453BC"/>
    <w:rsid w:val="00445C07"/>
    <w:rsid w:val="00445EBA"/>
    <w:rsid w:val="0044793A"/>
    <w:rsid w:val="004562BC"/>
    <w:rsid w:val="00460119"/>
    <w:rsid w:val="00460BEF"/>
    <w:rsid w:val="00460C1A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4EBB"/>
    <w:rsid w:val="004B51DF"/>
    <w:rsid w:val="004C0734"/>
    <w:rsid w:val="004C0762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755F"/>
    <w:rsid w:val="004F0907"/>
    <w:rsid w:val="004F1FA1"/>
    <w:rsid w:val="004F3EA7"/>
    <w:rsid w:val="004F46AB"/>
    <w:rsid w:val="004F5522"/>
    <w:rsid w:val="004F75B0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22D"/>
    <w:rsid w:val="00522FD0"/>
    <w:rsid w:val="00526B70"/>
    <w:rsid w:val="005278CE"/>
    <w:rsid w:val="00535F79"/>
    <w:rsid w:val="0054064F"/>
    <w:rsid w:val="00541597"/>
    <w:rsid w:val="005422B5"/>
    <w:rsid w:val="00542ACF"/>
    <w:rsid w:val="005438EB"/>
    <w:rsid w:val="00544AEA"/>
    <w:rsid w:val="00545F77"/>
    <w:rsid w:val="005460DA"/>
    <w:rsid w:val="005509B0"/>
    <w:rsid w:val="005536DB"/>
    <w:rsid w:val="00563106"/>
    <w:rsid w:val="0056313B"/>
    <w:rsid w:val="0056323C"/>
    <w:rsid w:val="00564929"/>
    <w:rsid w:val="0056661E"/>
    <w:rsid w:val="00566ECC"/>
    <w:rsid w:val="00572D06"/>
    <w:rsid w:val="005736E2"/>
    <w:rsid w:val="00575898"/>
    <w:rsid w:val="00585624"/>
    <w:rsid w:val="00587CCB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56E"/>
    <w:rsid w:val="005B2DEE"/>
    <w:rsid w:val="005B476B"/>
    <w:rsid w:val="005B5B36"/>
    <w:rsid w:val="005B614A"/>
    <w:rsid w:val="005C268A"/>
    <w:rsid w:val="005C3551"/>
    <w:rsid w:val="005C5267"/>
    <w:rsid w:val="005C62E2"/>
    <w:rsid w:val="005C6E77"/>
    <w:rsid w:val="005D26B4"/>
    <w:rsid w:val="005D751D"/>
    <w:rsid w:val="005E3B35"/>
    <w:rsid w:val="005E59A0"/>
    <w:rsid w:val="005E6259"/>
    <w:rsid w:val="005F0A4E"/>
    <w:rsid w:val="005F3E00"/>
    <w:rsid w:val="005F5F41"/>
    <w:rsid w:val="005F721C"/>
    <w:rsid w:val="005F7CA4"/>
    <w:rsid w:val="00603D21"/>
    <w:rsid w:val="00604A41"/>
    <w:rsid w:val="00605DFF"/>
    <w:rsid w:val="00610472"/>
    <w:rsid w:val="00612840"/>
    <w:rsid w:val="00613292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2AB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1AF6"/>
    <w:rsid w:val="006B280B"/>
    <w:rsid w:val="006B396B"/>
    <w:rsid w:val="006B59CD"/>
    <w:rsid w:val="006C0726"/>
    <w:rsid w:val="006C4113"/>
    <w:rsid w:val="006D1692"/>
    <w:rsid w:val="006D1E40"/>
    <w:rsid w:val="006D3263"/>
    <w:rsid w:val="006E1BF7"/>
    <w:rsid w:val="006E1F5B"/>
    <w:rsid w:val="006E313F"/>
    <w:rsid w:val="006E3485"/>
    <w:rsid w:val="006E3E7A"/>
    <w:rsid w:val="006E7E28"/>
    <w:rsid w:val="006F2E3C"/>
    <w:rsid w:val="006F4CCE"/>
    <w:rsid w:val="00701D52"/>
    <w:rsid w:val="00704C4D"/>
    <w:rsid w:val="00706474"/>
    <w:rsid w:val="00710373"/>
    <w:rsid w:val="00710FC4"/>
    <w:rsid w:val="00715DBE"/>
    <w:rsid w:val="00716880"/>
    <w:rsid w:val="00724953"/>
    <w:rsid w:val="00727C76"/>
    <w:rsid w:val="00731FD6"/>
    <w:rsid w:val="00734B3B"/>
    <w:rsid w:val="00736324"/>
    <w:rsid w:val="00736801"/>
    <w:rsid w:val="00744D1D"/>
    <w:rsid w:val="00745E1B"/>
    <w:rsid w:val="00753C0B"/>
    <w:rsid w:val="0076608A"/>
    <w:rsid w:val="00766CD6"/>
    <w:rsid w:val="007707C8"/>
    <w:rsid w:val="00771152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CEA"/>
    <w:rsid w:val="007A0F03"/>
    <w:rsid w:val="007A1005"/>
    <w:rsid w:val="007A6A29"/>
    <w:rsid w:val="007B22F0"/>
    <w:rsid w:val="007B31AB"/>
    <w:rsid w:val="007B477D"/>
    <w:rsid w:val="007B5D12"/>
    <w:rsid w:val="007B7D0C"/>
    <w:rsid w:val="007C17D2"/>
    <w:rsid w:val="007C3E81"/>
    <w:rsid w:val="007C69D4"/>
    <w:rsid w:val="007C7B63"/>
    <w:rsid w:val="007D2C3F"/>
    <w:rsid w:val="007D42D7"/>
    <w:rsid w:val="007D6E82"/>
    <w:rsid w:val="007E2263"/>
    <w:rsid w:val="007E477B"/>
    <w:rsid w:val="007E7BF8"/>
    <w:rsid w:val="007F0C02"/>
    <w:rsid w:val="007F2D9F"/>
    <w:rsid w:val="007F621B"/>
    <w:rsid w:val="00800AEA"/>
    <w:rsid w:val="0080184B"/>
    <w:rsid w:val="00806473"/>
    <w:rsid w:val="00814193"/>
    <w:rsid w:val="0081521D"/>
    <w:rsid w:val="00824576"/>
    <w:rsid w:val="0082558B"/>
    <w:rsid w:val="00825721"/>
    <w:rsid w:val="00831C96"/>
    <w:rsid w:val="00850DEF"/>
    <w:rsid w:val="00852083"/>
    <w:rsid w:val="00856B0F"/>
    <w:rsid w:val="0085716F"/>
    <w:rsid w:val="00861C76"/>
    <w:rsid w:val="008620D4"/>
    <w:rsid w:val="008628CF"/>
    <w:rsid w:val="00864517"/>
    <w:rsid w:val="008662BC"/>
    <w:rsid w:val="00870494"/>
    <w:rsid w:val="00870EB0"/>
    <w:rsid w:val="00872FC7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12DE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2523C"/>
    <w:rsid w:val="00930F66"/>
    <w:rsid w:val="009316F7"/>
    <w:rsid w:val="00931D5F"/>
    <w:rsid w:val="00932065"/>
    <w:rsid w:val="00932E4E"/>
    <w:rsid w:val="009333CB"/>
    <w:rsid w:val="009339C9"/>
    <w:rsid w:val="009358BD"/>
    <w:rsid w:val="0093641A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85416"/>
    <w:rsid w:val="009953BA"/>
    <w:rsid w:val="00997620"/>
    <w:rsid w:val="009A0D94"/>
    <w:rsid w:val="009A24A1"/>
    <w:rsid w:val="009A368B"/>
    <w:rsid w:val="009A3715"/>
    <w:rsid w:val="009A5968"/>
    <w:rsid w:val="009C06C0"/>
    <w:rsid w:val="009C3654"/>
    <w:rsid w:val="009C3FC5"/>
    <w:rsid w:val="009C6A9D"/>
    <w:rsid w:val="009D178E"/>
    <w:rsid w:val="009D60D3"/>
    <w:rsid w:val="009D75FA"/>
    <w:rsid w:val="009D773E"/>
    <w:rsid w:val="009E013D"/>
    <w:rsid w:val="009F312A"/>
    <w:rsid w:val="009F366B"/>
    <w:rsid w:val="00A033A4"/>
    <w:rsid w:val="00A05798"/>
    <w:rsid w:val="00A07347"/>
    <w:rsid w:val="00A074CA"/>
    <w:rsid w:val="00A125F8"/>
    <w:rsid w:val="00A14CB8"/>
    <w:rsid w:val="00A15588"/>
    <w:rsid w:val="00A21B6A"/>
    <w:rsid w:val="00A2508C"/>
    <w:rsid w:val="00A2575A"/>
    <w:rsid w:val="00A3162C"/>
    <w:rsid w:val="00A323CD"/>
    <w:rsid w:val="00A327E0"/>
    <w:rsid w:val="00A3512D"/>
    <w:rsid w:val="00A36EAA"/>
    <w:rsid w:val="00A41878"/>
    <w:rsid w:val="00A41DCC"/>
    <w:rsid w:val="00A43852"/>
    <w:rsid w:val="00A5540C"/>
    <w:rsid w:val="00A60E81"/>
    <w:rsid w:val="00A647F6"/>
    <w:rsid w:val="00A65109"/>
    <w:rsid w:val="00A651DE"/>
    <w:rsid w:val="00A672EE"/>
    <w:rsid w:val="00A70174"/>
    <w:rsid w:val="00A7669C"/>
    <w:rsid w:val="00A8052B"/>
    <w:rsid w:val="00A84CF6"/>
    <w:rsid w:val="00A912B0"/>
    <w:rsid w:val="00A93904"/>
    <w:rsid w:val="00A97B16"/>
    <w:rsid w:val="00AA0688"/>
    <w:rsid w:val="00AA0F92"/>
    <w:rsid w:val="00AA199D"/>
    <w:rsid w:val="00AA1C09"/>
    <w:rsid w:val="00AA375F"/>
    <w:rsid w:val="00AB0E0F"/>
    <w:rsid w:val="00AB3315"/>
    <w:rsid w:val="00AB4E12"/>
    <w:rsid w:val="00AB4E7A"/>
    <w:rsid w:val="00AC00FC"/>
    <w:rsid w:val="00AC169D"/>
    <w:rsid w:val="00AC4E2A"/>
    <w:rsid w:val="00AC64B7"/>
    <w:rsid w:val="00AC7362"/>
    <w:rsid w:val="00AD2575"/>
    <w:rsid w:val="00AD50C5"/>
    <w:rsid w:val="00AD5561"/>
    <w:rsid w:val="00AD74E7"/>
    <w:rsid w:val="00AE71A9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08F2"/>
    <w:rsid w:val="00B2301E"/>
    <w:rsid w:val="00B23DCA"/>
    <w:rsid w:val="00B25425"/>
    <w:rsid w:val="00B260D8"/>
    <w:rsid w:val="00B323C6"/>
    <w:rsid w:val="00B32C6A"/>
    <w:rsid w:val="00B36AC9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BF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9BE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39E8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4003"/>
    <w:rsid w:val="00C45C83"/>
    <w:rsid w:val="00C462B0"/>
    <w:rsid w:val="00C46DBF"/>
    <w:rsid w:val="00C47AD0"/>
    <w:rsid w:val="00C529FE"/>
    <w:rsid w:val="00C53006"/>
    <w:rsid w:val="00C55DD7"/>
    <w:rsid w:val="00C622BD"/>
    <w:rsid w:val="00C65D41"/>
    <w:rsid w:val="00C65F79"/>
    <w:rsid w:val="00C710EF"/>
    <w:rsid w:val="00C71554"/>
    <w:rsid w:val="00C7468B"/>
    <w:rsid w:val="00C74EE3"/>
    <w:rsid w:val="00C7561E"/>
    <w:rsid w:val="00C75C26"/>
    <w:rsid w:val="00C770B7"/>
    <w:rsid w:val="00C8064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B79B7"/>
    <w:rsid w:val="00CC1AE8"/>
    <w:rsid w:val="00CC1BAD"/>
    <w:rsid w:val="00CC451E"/>
    <w:rsid w:val="00CC454C"/>
    <w:rsid w:val="00CD0894"/>
    <w:rsid w:val="00CD1CC7"/>
    <w:rsid w:val="00CE08F3"/>
    <w:rsid w:val="00CE157A"/>
    <w:rsid w:val="00CE24B6"/>
    <w:rsid w:val="00CE254D"/>
    <w:rsid w:val="00CE3834"/>
    <w:rsid w:val="00CE4C92"/>
    <w:rsid w:val="00CE7701"/>
    <w:rsid w:val="00CE778A"/>
    <w:rsid w:val="00CF07B8"/>
    <w:rsid w:val="00CF08AC"/>
    <w:rsid w:val="00CF0AB6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33CE"/>
    <w:rsid w:val="00D3607E"/>
    <w:rsid w:val="00D3647E"/>
    <w:rsid w:val="00D370BA"/>
    <w:rsid w:val="00D372AF"/>
    <w:rsid w:val="00D439C4"/>
    <w:rsid w:val="00D441B0"/>
    <w:rsid w:val="00D45F29"/>
    <w:rsid w:val="00D46A43"/>
    <w:rsid w:val="00D474FB"/>
    <w:rsid w:val="00D51874"/>
    <w:rsid w:val="00D60E14"/>
    <w:rsid w:val="00D61948"/>
    <w:rsid w:val="00D62170"/>
    <w:rsid w:val="00D65286"/>
    <w:rsid w:val="00D70103"/>
    <w:rsid w:val="00D70528"/>
    <w:rsid w:val="00D730FE"/>
    <w:rsid w:val="00D74025"/>
    <w:rsid w:val="00D74101"/>
    <w:rsid w:val="00D741E2"/>
    <w:rsid w:val="00D758CF"/>
    <w:rsid w:val="00D76637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3C37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04F62"/>
    <w:rsid w:val="00E12098"/>
    <w:rsid w:val="00E13394"/>
    <w:rsid w:val="00E13692"/>
    <w:rsid w:val="00E13A93"/>
    <w:rsid w:val="00E1726F"/>
    <w:rsid w:val="00E21025"/>
    <w:rsid w:val="00E2412D"/>
    <w:rsid w:val="00E2652A"/>
    <w:rsid w:val="00E34EF4"/>
    <w:rsid w:val="00E35B2E"/>
    <w:rsid w:val="00E41B35"/>
    <w:rsid w:val="00E41BCE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2C6A"/>
    <w:rsid w:val="00EA39BD"/>
    <w:rsid w:val="00EA4F43"/>
    <w:rsid w:val="00EA621B"/>
    <w:rsid w:val="00EA6850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347"/>
    <w:rsid w:val="00EE2651"/>
    <w:rsid w:val="00EE49ED"/>
    <w:rsid w:val="00EE7CB7"/>
    <w:rsid w:val="00EF5D7A"/>
    <w:rsid w:val="00F005E5"/>
    <w:rsid w:val="00F03439"/>
    <w:rsid w:val="00F04CD3"/>
    <w:rsid w:val="00F05688"/>
    <w:rsid w:val="00F0715D"/>
    <w:rsid w:val="00F12FCD"/>
    <w:rsid w:val="00F208AB"/>
    <w:rsid w:val="00F23FE7"/>
    <w:rsid w:val="00F348D1"/>
    <w:rsid w:val="00F34E10"/>
    <w:rsid w:val="00F44E65"/>
    <w:rsid w:val="00F51B73"/>
    <w:rsid w:val="00F51CD4"/>
    <w:rsid w:val="00F51F3C"/>
    <w:rsid w:val="00F52476"/>
    <w:rsid w:val="00F52DC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329F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0">
    <w:name w:val="Цветовое выделение"/>
    <w:uiPriority w:val="99"/>
    <w:rsid w:val="00C46DBF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9613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6E0A-DC1C-45AB-9B23-FF4185E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24190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108</cp:revision>
  <cp:lastPrinted>2018-06-19T10:24:00Z</cp:lastPrinted>
  <dcterms:created xsi:type="dcterms:W3CDTF">2018-12-19T10:50:00Z</dcterms:created>
  <dcterms:modified xsi:type="dcterms:W3CDTF">2019-01-15T14:59:00Z</dcterms:modified>
</cp:coreProperties>
</file>