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DE7B18" w:rsidR="00D406CF" w:rsidRPr="000E4F4E" w:rsidRDefault="00EE33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A7BE91" w:rsidR="00E05948" w:rsidRPr="0003226F" w:rsidRDefault="005A5C55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Автоматизированные измерительные системы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E699370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5A5C55">
              <w:rPr>
                <w:rFonts w:eastAsia="Times New Roman"/>
                <w:sz w:val="24"/>
                <w:szCs w:val="24"/>
              </w:rPr>
              <w:t>«Автоматизированные измерительные системы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1337E38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DC67A99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83D29C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55F4C77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5A5C55">
        <w:rPr>
          <w:rFonts w:eastAsia="Times New Roman"/>
          <w:sz w:val="24"/>
          <w:szCs w:val="24"/>
        </w:rPr>
        <w:t>Автоматизированные измерительные системы</w:t>
      </w:r>
      <w:r w:rsidR="005E642D" w:rsidRPr="00161FAC">
        <w:rPr>
          <w:sz w:val="24"/>
          <w:szCs w:val="24"/>
        </w:rPr>
        <w:t xml:space="preserve">» </w:t>
      </w:r>
      <w:r w:rsidR="005A5C55">
        <w:rPr>
          <w:sz w:val="24"/>
          <w:szCs w:val="24"/>
        </w:rPr>
        <w:t>изучается во втором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8CD8959" w:rsidR="00797466" w:rsidRPr="00614ED1" w:rsidRDefault="005A5C5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57831294" w:rsidR="007E18CB" w:rsidRPr="00EE33DA" w:rsidRDefault="009B4BCD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5A5C55">
        <w:rPr>
          <w:rFonts w:eastAsia="Times New Roman"/>
          <w:sz w:val="24"/>
          <w:szCs w:val="24"/>
        </w:rPr>
        <w:t>Автоматизированные измерительные системы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части программы</w:t>
      </w:r>
      <w:r w:rsidR="00EE33DA">
        <w:rPr>
          <w:i/>
          <w:sz w:val="24"/>
          <w:szCs w:val="24"/>
        </w:rPr>
        <w:t xml:space="preserve">, </w:t>
      </w:r>
      <w:r w:rsidR="00EE33DA" w:rsidRPr="00EE33DA">
        <w:rPr>
          <w:sz w:val="24"/>
          <w:szCs w:val="24"/>
        </w:rPr>
        <w:t>формируемой участниками образовательных отношений</w:t>
      </w:r>
      <w:r w:rsidR="00EE33DA">
        <w:rPr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554F83CA" w:rsidR="00773797" w:rsidRDefault="005A5C55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03226F">
        <w:rPr>
          <w:sz w:val="24"/>
          <w:szCs w:val="24"/>
        </w:rPr>
        <w:t>;</w:t>
      </w:r>
    </w:p>
    <w:p w14:paraId="7D630C37" w14:textId="37A63C4D" w:rsidR="006D25BB" w:rsidRPr="0003226F" w:rsidRDefault="005A5C55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Основы классической физики</w:t>
      </w:r>
      <w:r w:rsidR="0003226F">
        <w:rPr>
          <w:sz w:val="24"/>
          <w:szCs w:val="24"/>
        </w:rPr>
        <w:t>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15D124E" w:rsidR="007B449A" w:rsidRDefault="005A5C5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03226F">
        <w:rPr>
          <w:sz w:val="24"/>
          <w:szCs w:val="24"/>
        </w:rPr>
        <w:t>;</w:t>
      </w:r>
    </w:p>
    <w:p w14:paraId="594C8952" w14:textId="2FCD6A79" w:rsidR="0003226F" w:rsidRPr="00DC7D12" w:rsidRDefault="005A5C5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Физика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40F79E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5A5C55">
        <w:rPr>
          <w:rFonts w:eastAsia="Times New Roman"/>
          <w:sz w:val="24"/>
          <w:szCs w:val="24"/>
        </w:rPr>
        <w:t>Автоматизированные измерительные системы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63AE666D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 xml:space="preserve">онимание роли </w:t>
      </w:r>
      <w:r w:rsidR="005A5C55">
        <w:rPr>
          <w:rFonts w:eastAsia="Times New Roman"/>
          <w:sz w:val="24"/>
          <w:szCs w:val="24"/>
        </w:rPr>
        <w:t>автоматизированных измерительных систем</w:t>
      </w:r>
      <w:r w:rsidR="00077736" w:rsidRPr="00995A8B">
        <w:rPr>
          <w:rFonts w:eastAsia="Times New Roman"/>
          <w:sz w:val="24"/>
          <w:szCs w:val="24"/>
        </w:rPr>
        <w:t xml:space="preserve">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5A6C9E44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</w:t>
      </w:r>
      <w:r w:rsidR="005A5C55">
        <w:rPr>
          <w:sz w:val="24"/>
          <w:szCs w:val="24"/>
        </w:rPr>
        <w:t>современных измерительных систем</w:t>
      </w:r>
      <w:r w:rsidR="00077736" w:rsidRPr="00995A8B">
        <w:rPr>
          <w:sz w:val="24"/>
          <w:szCs w:val="24"/>
        </w:rPr>
        <w:t xml:space="preserve"> и приборов</w:t>
      </w:r>
      <w:r w:rsidRPr="00995A8B">
        <w:rPr>
          <w:sz w:val="24"/>
          <w:szCs w:val="24"/>
        </w:rPr>
        <w:t>;</w:t>
      </w:r>
    </w:p>
    <w:p w14:paraId="6CC7A6CB" w14:textId="1BA9442D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</w:t>
      </w:r>
      <w:r w:rsidR="005A5C55">
        <w:rPr>
          <w:rFonts w:eastAsia="Times New Roman"/>
          <w:sz w:val="24"/>
          <w:szCs w:val="24"/>
        </w:rPr>
        <w:t>измерительной части</w:t>
      </w:r>
      <w:r w:rsidRPr="00995A8B">
        <w:rPr>
          <w:rFonts w:eastAsia="Times New Roman"/>
          <w:sz w:val="24"/>
          <w:szCs w:val="24"/>
        </w:rPr>
        <w:t xml:space="preserve">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43081431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</w:t>
      </w:r>
      <w:r w:rsidR="005A5C55">
        <w:rPr>
          <w:sz w:val="24"/>
          <w:szCs w:val="24"/>
        </w:rPr>
        <w:t>в сфере автоматизированных измерительных систем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B533D" w:rsidRPr="00F31E81" w14:paraId="655F727A" w14:textId="77777777" w:rsidTr="005A5C55">
        <w:trPr>
          <w:trHeight w:val="20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FFC1FC2" w:rsidR="007B533D" w:rsidRPr="0037306E" w:rsidRDefault="005A5C5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2BD2B4D4" w14:textId="1C3B6160" w:rsidR="00995A8B" w:rsidRPr="00F91CAC" w:rsidRDefault="00F91CAC" w:rsidP="005A5C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1CAC">
              <w:rPr>
                <w:sz w:val="22"/>
                <w:szCs w:val="22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0B336E87" w:rsidR="007B533D" w:rsidRPr="0037306E" w:rsidRDefault="005A5C55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009E445A" w14:textId="47870766" w:rsidR="007B533D" w:rsidRPr="00F91CAC" w:rsidRDefault="00F91CA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внедрение автоматизированны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х систем измерения, контроля и </w:t>
            </w: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управления, выбор оборудования, расчет, монтаж, наладка и ввод в эксплуатацию на действующих объектах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68E7C03C" w:rsid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</w:t>
            </w:r>
            <w:r w:rsidR="00F91CAC">
              <w:rPr>
                <w:sz w:val="22"/>
                <w:szCs w:val="22"/>
              </w:rPr>
              <w:t>классифицирует средства измерения;</w:t>
            </w:r>
          </w:p>
          <w:p w14:paraId="1DC6A859" w14:textId="522EA99B" w:rsidR="00F91CAC" w:rsidRPr="00950835" w:rsidRDefault="00F91CAC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осуществляет подбор автоматизированных измерительных систем для контроля и управления технологическими процессами;</w:t>
            </w:r>
          </w:p>
          <w:p w14:paraId="674D3CA8" w14:textId="77777777" w:rsidR="00950835" w:rsidRDefault="00E776D8" w:rsidP="00F91C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 xml:space="preserve">- реализовывает теоретические положения </w:t>
            </w:r>
            <w:r w:rsidR="00F91CAC">
              <w:rPr>
                <w:sz w:val="22"/>
                <w:szCs w:val="22"/>
              </w:rPr>
              <w:t xml:space="preserve">автоматизированных измерительных систем </w:t>
            </w:r>
            <w:r w:rsidRPr="00E776D8">
              <w:rPr>
                <w:sz w:val="22"/>
                <w:szCs w:val="22"/>
              </w:rPr>
              <w:t>применительно к решению практических задач</w:t>
            </w:r>
            <w:r w:rsidR="00F91CAC">
              <w:rPr>
                <w:sz w:val="22"/>
                <w:szCs w:val="22"/>
              </w:rPr>
              <w:t>;</w:t>
            </w:r>
          </w:p>
          <w:p w14:paraId="52B0D81B" w14:textId="1B99A62C" w:rsidR="00F91CAC" w:rsidRPr="00E776D8" w:rsidRDefault="00F91CAC" w:rsidP="00F91C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осуществлять наладку и ввод в эксплуатацию. измерительных систем.</w:t>
            </w:r>
          </w:p>
        </w:tc>
      </w:tr>
      <w:tr w:rsidR="00D331C7" w:rsidRPr="00F31E81" w14:paraId="57CADB30" w14:textId="77777777" w:rsidTr="00807DD7">
        <w:trPr>
          <w:trHeight w:val="237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A4A0E" w14:textId="7A4993D9" w:rsidR="00D331C7" w:rsidRDefault="00807DD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550C36CA" w14:textId="190C2065" w:rsidR="00D331C7" w:rsidRPr="0037306E" w:rsidRDefault="00F91CA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1CAC">
              <w:rPr>
                <w:sz w:val="22"/>
                <w:szCs w:val="22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</w:t>
            </w:r>
            <w:r>
              <w:rPr>
                <w:sz w:val="22"/>
                <w:szCs w:val="22"/>
              </w:rPr>
              <w:t>ации и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F8E4F" w14:textId="6BDA8747" w:rsidR="00D331C7" w:rsidRDefault="00807DD7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509EBD85" w14:textId="4A50796E" w:rsidR="0092776D" w:rsidRPr="0037306E" w:rsidRDefault="00F91CAC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научно-исследовательских работ и опытно-конструкторских разработок при исследовании систем автоматизации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80831D4" w14:textId="41697A59" w:rsidR="00950835" w:rsidRP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-применяет знания и методы </w:t>
            </w:r>
            <w:r w:rsidR="00F91CAC">
              <w:rPr>
                <w:sz w:val="22"/>
                <w:szCs w:val="22"/>
              </w:rPr>
              <w:t>современных измерительных систем для проведения научно-исследовательских работ и опытно-конструкторских разработок</w:t>
            </w:r>
            <w:r w:rsidRPr="00950835">
              <w:rPr>
                <w:sz w:val="22"/>
                <w:szCs w:val="22"/>
              </w:rPr>
              <w:t>;</w:t>
            </w:r>
          </w:p>
          <w:p w14:paraId="108D209C" w14:textId="17DEA08E" w:rsidR="00D331C7" w:rsidRDefault="00ED566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 xml:space="preserve">- </w:t>
            </w:r>
            <w:r w:rsidR="00F91CAC">
              <w:rPr>
                <w:sz w:val="22"/>
                <w:szCs w:val="22"/>
              </w:rPr>
              <w:t>осуществляет патентный поиск для исследования и разработки современных измерительных систем</w:t>
            </w:r>
            <w:r w:rsidRPr="00ED566F">
              <w:rPr>
                <w:sz w:val="22"/>
                <w:szCs w:val="22"/>
              </w:rPr>
              <w:t>;</w:t>
            </w:r>
          </w:p>
          <w:p w14:paraId="74D984DC" w14:textId="14E9797B" w:rsidR="00ED566F" w:rsidRPr="00ED566F" w:rsidRDefault="00ED566F" w:rsidP="00F91C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91CAC">
              <w:rPr>
                <w:sz w:val="22"/>
                <w:szCs w:val="22"/>
              </w:rPr>
              <w:t>умеет составлять техническое задание для проектирования современных автоматизированных систем</w:t>
            </w:r>
            <w:r>
              <w:rPr>
                <w:sz w:val="22"/>
                <w:szCs w:val="22"/>
              </w:rPr>
              <w:t>.</w:t>
            </w:r>
          </w:p>
        </w:tc>
      </w:tr>
      <w:tr w:rsidR="003E0993" w:rsidRPr="00F31E81" w14:paraId="358BA850" w14:textId="77777777" w:rsidTr="003E0993">
        <w:trPr>
          <w:trHeight w:val="232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A3A199C" w:rsidR="003E0993" w:rsidRPr="007B533D" w:rsidRDefault="00807DD7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1415B648" w14:textId="6BFC36F0" w:rsidR="003E0993" w:rsidRPr="005A6FC7" w:rsidRDefault="00F91CAC" w:rsidP="00807DD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91CAC">
              <w:rPr>
                <w:rFonts w:eastAsiaTheme="minorHAnsi"/>
                <w:color w:val="000000"/>
                <w:lang w:eastAsia="en-US"/>
              </w:rPr>
              <w:t>Способен  разрабатывать</w:t>
            </w:r>
            <w:proofErr w:type="gramEnd"/>
            <w:r w:rsidRPr="00F91CAC">
              <w:rPr>
                <w:rFonts w:eastAsiaTheme="minorHAnsi"/>
                <w:color w:val="000000"/>
                <w:lang w:eastAsia="en-US"/>
              </w:rPr>
              <w:t xml:space="preserve"> методики проведения экспериментов и проводить экспериментальные исследования на различных математических моделях, действующих макетах и образцах </w:t>
            </w:r>
            <w:r w:rsidRPr="00F91CAC">
              <w:rPr>
                <w:rFonts w:eastAsiaTheme="minorHAnsi"/>
                <w:color w:val="000000"/>
                <w:lang w:eastAsia="en-US"/>
              </w:rPr>
              <w:lastRenderedPageBreak/>
              <w:t>автоматизированных систем, обрабатывать полученные экспериментальные данные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7EAC9" w14:textId="028ED949" w:rsidR="003E0993" w:rsidRPr="00544490" w:rsidRDefault="00807DD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ИД-ПК-7.2</w:t>
            </w:r>
          </w:p>
          <w:p w14:paraId="0623E1D6" w14:textId="19A55DC2" w:rsidR="00ED386D" w:rsidRPr="0079349C" w:rsidRDefault="00F91CA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91CA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 применение методов проведения экспериментов на различных математических моделях, действующих макетах и образцах автоматизированных систем; обработка экспериментальных данных с применением специализированных программных средств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5ACA5" w14:textId="40669D72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-владеет современными методами контроля </w:t>
            </w:r>
            <w:r w:rsidR="00F91CAC">
              <w:rPr>
                <w:rFonts w:eastAsiaTheme="minorHAnsi"/>
                <w:color w:val="000000"/>
                <w:lang w:eastAsia="en-US"/>
              </w:rPr>
              <w:t xml:space="preserve">различных </w:t>
            </w:r>
            <w:r>
              <w:rPr>
                <w:rFonts w:eastAsiaTheme="minorHAnsi"/>
                <w:color w:val="000000"/>
                <w:lang w:eastAsia="en-US"/>
              </w:rPr>
              <w:t xml:space="preserve">параметров для анализа </w:t>
            </w:r>
            <w:r w:rsidR="00F91CAC">
              <w:rPr>
                <w:rFonts w:eastAsiaTheme="minorHAnsi"/>
                <w:color w:val="000000"/>
                <w:lang w:eastAsia="en-US"/>
              </w:rPr>
              <w:t>и расчета различных параметров технологического оборудования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1AD73C7" w14:textId="10E00413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9478BA">
              <w:rPr>
                <w:rFonts w:eastAsiaTheme="minorHAnsi"/>
                <w:color w:val="000000"/>
                <w:lang w:eastAsia="en-US"/>
              </w:rPr>
              <w:t xml:space="preserve"> осуществляет сбор и обработку</w:t>
            </w:r>
            <w:r>
              <w:rPr>
                <w:rFonts w:eastAsiaTheme="minorHAnsi"/>
                <w:color w:val="000000"/>
                <w:lang w:eastAsia="en-US"/>
              </w:rPr>
              <w:t xml:space="preserve"> параметров полученных в результате лабораторных работ;</w:t>
            </w:r>
          </w:p>
          <w:p w14:paraId="4FD24789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</w:t>
            </w:r>
            <w:r w:rsidR="00544490">
              <w:rPr>
                <w:rFonts w:eastAsiaTheme="minorHAnsi"/>
                <w:color w:val="000000"/>
                <w:lang w:eastAsia="en-US"/>
              </w:rPr>
              <w:t>тем;</w:t>
            </w:r>
          </w:p>
          <w:p w14:paraId="44DEE1DD" w14:textId="09D552C5" w:rsidR="00544490" w:rsidRPr="00702D3F" w:rsidRDefault="00544490" w:rsidP="009478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использует при обработке результатов исследования </w:t>
            </w:r>
            <w:r w:rsidR="009478BA">
              <w:rPr>
                <w:rFonts w:eastAsiaTheme="minorHAnsi"/>
                <w:color w:val="000000"/>
                <w:lang w:eastAsia="en-US"/>
              </w:rPr>
              <w:t xml:space="preserve">для оценки качества </w:t>
            </w:r>
            <w:r w:rsidR="009478BA">
              <w:rPr>
                <w:rFonts w:eastAsiaTheme="minorHAnsi"/>
                <w:color w:val="000000"/>
                <w:lang w:eastAsia="en-US"/>
              </w:rPr>
              <w:lastRenderedPageBreak/>
              <w:t xml:space="preserve">продукции, моделирования систем и средств и систем автоматизированного контроля </w:t>
            </w:r>
            <w:r>
              <w:rPr>
                <w:rFonts w:eastAsiaTheme="minorHAnsi"/>
                <w:color w:val="000000"/>
                <w:lang w:eastAsia="en-US"/>
              </w:rPr>
              <w:t>современные информационные технологии и программы.</w:t>
            </w:r>
          </w:p>
        </w:tc>
      </w:tr>
      <w:tr w:rsidR="003E0993" w:rsidRPr="00F31E81" w14:paraId="0ABAEC2F" w14:textId="77777777" w:rsidTr="00807DD7">
        <w:trPr>
          <w:trHeight w:val="163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11C0E" w14:textId="59A6DA0A" w:rsidR="003E0993" w:rsidRDefault="003E0993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D0980A" w14:textId="55F96D8F" w:rsidR="00ED386D" w:rsidRPr="0079349C" w:rsidRDefault="00807DD7" w:rsidP="00ED38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14:paraId="6E8E285D" w14:textId="558EB8EC" w:rsidR="003E0993" w:rsidRDefault="00F91CAC" w:rsidP="00ED38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91CA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исследование методов оценки качества продукции; моделирование средств и систем автоматизированного контроля, измерения и испытаний показателей качества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F6B79" w14:textId="77777777" w:rsidR="003E0993" w:rsidRDefault="003E0993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1EC072" w:rsidR="00560461" w:rsidRPr="00A9206E" w:rsidRDefault="009478BA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92591E" w:rsidR="00560461" w:rsidRPr="00A9206E" w:rsidRDefault="009478BA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143C59A4" w:rsidR="00262427" w:rsidRPr="00B61D4D" w:rsidRDefault="009478BA" w:rsidP="009B399A">
            <w:r>
              <w:t>2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A2EC041" w:rsidR="00262427" w:rsidRPr="00C961D8" w:rsidRDefault="009478B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14:paraId="5F79EEA3" w14:textId="60E6BB27" w:rsidR="00262427" w:rsidRPr="00C961D8" w:rsidRDefault="009478BA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2D472FB0" w:rsidR="00262427" w:rsidRPr="00C961D8" w:rsidRDefault="009478BA" w:rsidP="00C961D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543CD24F" w:rsidR="00262427" w:rsidRPr="00C961D8" w:rsidRDefault="009478BA" w:rsidP="00C961D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49FD52C" w:rsidR="00262427" w:rsidRPr="00C961D8" w:rsidRDefault="009478BA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543BA78" w:rsidR="00262427" w:rsidRPr="00C961D8" w:rsidRDefault="009478BA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2556E8E" w:rsidR="00262427" w:rsidRPr="00702D3F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9478BA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9478BA" w:rsidRPr="00B02E88" w:rsidRDefault="009478BA" w:rsidP="009478B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9478BA" w:rsidRPr="00B02E88" w:rsidRDefault="009478BA" w:rsidP="009478BA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D1E2A02" w:rsidR="009478BA" w:rsidRPr="00B02E88" w:rsidRDefault="009478BA" w:rsidP="009478B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293E43B4" w:rsidR="009478BA" w:rsidRPr="00B02E88" w:rsidRDefault="009478BA" w:rsidP="009478B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54B813FA" w:rsidR="009478BA" w:rsidRPr="00B02E88" w:rsidRDefault="009478BA" w:rsidP="009478B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34E33184" w:rsidR="009478BA" w:rsidRPr="00B02E88" w:rsidRDefault="009478BA" w:rsidP="009478B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9478BA" w:rsidRPr="00B02E88" w:rsidRDefault="009478BA" w:rsidP="009478BA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9478BA" w:rsidRPr="00B02E88" w:rsidRDefault="009478BA" w:rsidP="009478BA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0AEF6AAD" w:rsidR="009478BA" w:rsidRPr="00B02E88" w:rsidRDefault="009478BA" w:rsidP="009478B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27EF2B6" w:rsidR="009478BA" w:rsidRPr="00702D3F" w:rsidRDefault="009478BA" w:rsidP="009478B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72B33618" w:rsidR="00386236" w:rsidRPr="00A06CF3" w:rsidRDefault="00EE33D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3B54C26A" w:rsidR="00702D3F" w:rsidRPr="00707EE1" w:rsidRDefault="009478B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702D3F" w:rsidRPr="00707EE1">
              <w:t xml:space="preserve">: </w:t>
            </w:r>
          </w:p>
          <w:p w14:paraId="460F7D84" w14:textId="31B85B36" w:rsidR="00702D3F" w:rsidRPr="00707EE1" w:rsidRDefault="009478B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59EDFF3D" w:rsidR="00702D3F" w:rsidRPr="00C6762B" w:rsidRDefault="009478B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043FD7BC" w14:textId="22D33280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9478BA">
              <w:t>6.2</w:t>
            </w:r>
          </w:p>
          <w:p w14:paraId="6B48CBFA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7F032" w14:textId="2BDBEA6A" w:rsidR="00702D3F" w:rsidRDefault="009478B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26507A86" w14:textId="71594C30" w:rsidR="00F97346" w:rsidRPr="00C6762B" w:rsidRDefault="009478BA" w:rsidP="00F973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  <w:p w14:paraId="5B4EF8F5" w14:textId="764307E8" w:rsidR="00702D3F" w:rsidRPr="001C4DC1" w:rsidRDefault="009478B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ИД-ПК-7.3</w:t>
            </w:r>
          </w:p>
        </w:tc>
        <w:tc>
          <w:tcPr>
            <w:tcW w:w="6246" w:type="dxa"/>
          </w:tcPr>
          <w:p w14:paraId="7FB1BE32" w14:textId="5669DCED" w:rsidR="00702D3F" w:rsidRPr="001C4DC1" w:rsidRDefault="00702D3F" w:rsidP="001C4DC1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1C4DC1">
              <w:rPr>
                <w:b/>
              </w:rPr>
              <w:t xml:space="preserve">Автоматизация физических исследований и эксперимента </w:t>
            </w:r>
            <w:r w:rsidR="001C4DC1">
              <w:rPr>
                <w:b/>
                <w:lang w:val="en-US"/>
              </w:rPr>
              <w:t>LabView</w:t>
            </w:r>
          </w:p>
        </w:tc>
        <w:tc>
          <w:tcPr>
            <w:tcW w:w="815" w:type="dxa"/>
          </w:tcPr>
          <w:p w14:paraId="60DA7348" w14:textId="758C0225" w:rsidR="00702D3F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07BDDCC6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22808435" w:rsidR="00702D3F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004973AA" w:rsidR="00702D3F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623807BA" w:rsidR="00885BCA" w:rsidRPr="001C4DC1" w:rsidRDefault="001C4DC1" w:rsidP="00312785">
            <w:r>
              <w:rPr>
                <w:rFonts w:eastAsia="Times New Roman"/>
                <w:color w:val="000000"/>
              </w:rPr>
              <w:t xml:space="preserve">Выполнение арифметических действий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</w:t>
            </w:r>
            <w:r>
              <w:t xml:space="preserve"> Решение линейных алгебраических уравнений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 xml:space="preserve">. Измерение переменных напряжений и токов в </w:t>
            </w:r>
            <w:proofErr w:type="gramStart"/>
            <w:r>
              <w:rPr>
                <w:rFonts w:eastAsia="Times New Roman"/>
                <w:color w:val="000000"/>
              </w:rPr>
              <w:t xml:space="preserve">среде </w:t>
            </w:r>
            <w:r w:rsidRPr="001C4DC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28C7D30E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37514DFB" w14:textId="301EED15" w:rsidR="00885BCA" w:rsidRPr="001C1B2E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0B3704F" w:rsidR="00885BCA" w:rsidRPr="005B225F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6A5C053E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>ащита лабораторной работы №</w:t>
            </w:r>
            <w:r w:rsidR="00C102B4">
              <w:rPr>
                <w:rFonts w:eastAsia="Times New Roman"/>
                <w:sz w:val="20"/>
                <w:szCs w:val="20"/>
              </w:rPr>
              <w:t>1-3</w:t>
            </w:r>
            <w:r w:rsidRPr="00CF2A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1D60C9B" w14:textId="0D96424F" w:rsidR="00885BCA" w:rsidRPr="0019655B" w:rsidRDefault="00885BCA" w:rsidP="001C4DC1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1C4DC1">
        <w:trPr>
          <w:trHeight w:val="517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BDD6A8D" w:rsidR="00885BCA" w:rsidRPr="001C4DC1" w:rsidRDefault="001C4DC1" w:rsidP="00312785">
            <w:r>
              <w:t xml:space="preserve">Численное решение обыкновенных дифференциальных уравнений в </w:t>
            </w:r>
            <w:proofErr w:type="gramStart"/>
            <w:r>
              <w:t xml:space="preserve">среде </w:t>
            </w:r>
            <w:r w:rsidRPr="001C4DC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  <w:r w:rsidRPr="001C4DC1">
              <w:t xml:space="preserve"> Массивы</w:t>
            </w:r>
            <w:r>
              <w:t>. Структуры. Логические элементы управления и индикации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14F89522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6F407D74" w14:textId="3F432E30" w:rsidR="00885BCA" w:rsidRPr="001C1B2E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CCF015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239A83A3" w:rsidR="00885BCA" w:rsidRPr="009D2CB8" w:rsidRDefault="001C4DC1" w:rsidP="00312785">
            <w:r>
              <w:rPr>
                <w:rFonts w:eastAsia="Times New Roman"/>
                <w:color w:val="000000"/>
              </w:rPr>
              <w:t xml:space="preserve">Структура </w:t>
            </w:r>
            <w:r w:rsidR="009D2CB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ыбора </w:t>
            </w:r>
            <w:r w:rsidRPr="009D2CB8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en-US"/>
              </w:rPr>
              <w:t>Case</w:t>
            </w:r>
            <w:r w:rsidRPr="009D2CB8">
              <w:rPr>
                <w:rFonts w:eastAsia="Times New Roman"/>
                <w:color w:val="000000"/>
              </w:rPr>
              <w:t>)</w:t>
            </w:r>
            <w:r w:rsidR="009D2CB8">
              <w:rPr>
                <w:rFonts w:eastAsia="Times New Roman"/>
                <w:color w:val="000000"/>
              </w:rPr>
              <w:t>. Структура обработки данных события (</w:t>
            </w:r>
            <w:r w:rsidR="009D2CB8">
              <w:rPr>
                <w:rFonts w:eastAsia="Times New Roman"/>
                <w:color w:val="000000"/>
                <w:lang w:val="en-US"/>
              </w:rPr>
              <w:t>Event</w:t>
            </w:r>
            <w:r w:rsidR="009D2CB8">
              <w:rPr>
                <w:rFonts w:eastAsia="Times New Roman"/>
                <w:color w:val="000000"/>
              </w:rPr>
              <w:t>). Кластеры.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1F7DF30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566FE63A" w14:textId="0F4FD0A4" w:rsidR="00885BCA" w:rsidRPr="001C1B2E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15A0EABA" w:rsid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1082F69E" w14:textId="77777777" w:rsidR="009478BA" w:rsidRPr="00707EE1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07EE1">
              <w:t xml:space="preserve">: </w:t>
            </w:r>
          </w:p>
          <w:p w14:paraId="0B3BB8CF" w14:textId="77777777" w:rsidR="009478BA" w:rsidRPr="00707EE1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0D2D9387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81499B" w14:textId="77777777" w:rsidR="009478BA" w:rsidRPr="00C6762B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02F1958E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6.2</w:t>
            </w:r>
          </w:p>
          <w:p w14:paraId="09031EB0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BCFEF6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088DF69B" w14:textId="77777777" w:rsidR="009478BA" w:rsidRPr="00C6762B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  <w:p w14:paraId="493A5B4B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ИД-ПК-7.3</w:t>
            </w:r>
          </w:p>
          <w:p w14:paraId="6598E2C4" w14:textId="357CD1A2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4EE0C8CB" w:rsidR="00F70852" w:rsidRPr="00DF3C1E" w:rsidRDefault="00F70852" w:rsidP="009D2C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D2CB8">
              <w:rPr>
                <w:b/>
              </w:rPr>
              <w:t>Графическое представление данных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09461328" w:rsidR="00F70852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27D417A" w14:textId="375CB38E" w:rsidR="00F70852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BCA"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68ED3CC4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C102B4">
              <w:rPr>
                <w:rFonts w:eastAsia="Times New Roman"/>
                <w:bCs/>
                <w:sz w:val="20"/>
                <w:szCs w:val="20"/>
              </w:rPr>
              <w:t>4-6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1F8B6F7B" w:rsidR="00F70852" w:rsidRPr="001C4DC1" w:rsidRDefault="009D2CB8" w:rsidP="00312785">
            <w:r>
              <w:t>Виртуальные приборы. Строки. Функции работы с файлами.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371F5EFD" w:rsidR="00F70852" w:rsidRPr="00C9126C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A61214E" w:rsidR="00F70852" w:rsidRPr="00C9126C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959A767" w:rsidR="00F70852" w:rsidRPr="005B225F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730DBE27" w:rsidR="00F70852" w:rsidRPr="009D2CB8" w:rsidRDefault="009D2CB8" w:rsidP="00312785">
            <w:r>
              <w:t xml:space="preserve">Экспресс ВП и создание собственного меню. </w:t>
            </w:r>
            <w:proofErr w:type="gramStart"/>
            <w:r>
              <w:t>Основные  приемы</w:t>
            </w:r>
            <w:proofErr w:type="gramEnd"/>
            <w:r>
              <w:t xml:space="preserve"> программирования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 Сбор данных.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498BE63A" w:rsidR="00F70852" w:rsidRPr="00C9126C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B479B8D" w:rsidR="00F70852" w:rsidRPr="00C9126C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98BC683" w:rsidR="00F70852" w:rsidRPr="005B225F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3F10C095" w:rsidR="00F70852" w:rsidRPr="009D2CB8" w:rsidRDefault="009D2CB8" w:rsidP="00312785">
            <w:r>
              <w:t xml:space="preserve">Запуск сбора данных. Использование </w:t>
            </w:r>
            <w:r>
              <w:rPr>
                <w:lang w:val="en-US"/>
              </w:rPr>
              <w:t>DAQmx</w:t>
            </w:r>
            <w:r>
              <w:t>. Аналоговый выход сигнала.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6CB5E44" w14:textId="170C2281" w:rsidR="00F70852" w:rsidRPr="00C9126C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EC19EB" w14:textId="56304A69" w:rsidR="00F70852" w:rsidRPr="00C9126C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224B4684" w:rsidR="00F70852" w:rsidRPr="005B225F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01741210" w14:textId="77777777" w:rsidR="009478BA" w:rsidRPr="00707EE1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07EE1">
              <w:t xml:space="preserve">: </w:t>
            </w:r>
          </w:p>
          <w:p w14:paraId="5CE5987F" w14:textId="77777777" w:rsidR="009478BA" w:rsidRPr="00707EE1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ИД-ПК-1.6</w:t>
            </w:r>
          </w:p>
          <w:p w14:paraId="6F18322D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49DF30" w14:textId="77777777" w:rsidR="009478BA" w:rsidRPr="00C6762B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4303EB36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6.2</w:t>
            </w:r>
          </w:p>
          <w:p w14:paraId="086347FE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CD98CA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616B5C17" w14:textId="77777777" w:rsidR="009478BA" w:rsidRPr="00C6762B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  <w:p w14:paraId="6EB8CEF8" w14:textId="77777777" w:rsidR="009478BA" w:rsidRDefault="009478BA" w:rsidP="009478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ИД-ПК-7.3</w:t>
            </w:r>
          </w:p>
          <w:p w14:paraId="428D0BCE" w14:textId="5ECD34EB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46664164" w:rsidR="00DC7D12" w:rsidRPr="009D2CB8" w:rsidRDefault="00DC7D12" w:rsidP="009D2CB8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9D2CB8">
              <w:rPr>
                <w:b/>
                <w:lang w:val="en-US"/>
              </w:rPr>
              <w:t>NI ELVIS</w:t>
            </w:r>
          </w:p>
        </w:tc>
        <w:tc>
          <w:tcPr>
            <w:tcW w:w="815" w:type="dxa"/>
          </w:tcPr>
          <w:p w14:paraId="0E5A97D7" w14:textId="58E5B183" w:rsidR="00DC7D12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47FDD49" w14:textId="67ABDAC5" w:rsidR="00DC7D12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8590C9D" w14:textId="3DB453E6" w:rsidR="00DC7D12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2C5C932" w:rsidR="00DC7D12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2CAB0EDC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C102B4">
              <w:rPr>
                <w:rFonts w:eastAsia="Times New Roman"/>
                <w:bCs/>
                <w:sz w:val="20"/>
                <w:szCs w:val="20"/>
              </w:rPr>
              <w:t>7-9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630A4A25" w14:textId="3965E7FD" w:rsidR="00BD1B13" w:rsidRPr="00522F41" w:rsidRDefault="00963AD0" w:rsidP="00522F4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728F2FD5" w:rsidR="00F70852" w:rsidRPr="009D2CB8" w:rsidRDefault="00F70852" w:rsidP="001C4DC1">
            <w:r w:rsidRPr="00963AD0">
              <w:t xml:space="preserve">Тема 3.1 </w:t>
            </w:r>
            <w:r w:rsidR="009D2CB8">
              <w:t xml:space="preserve">Программное обеспечение </w:t>
            </w:r>
            <w:r w:rsidR="009D2CB8">
              <w:rPr>
                <w:lang w:val="en-US"/>
              </w:rPr>
              <w:t>NI</w:t>
            </w:r>
            <w:r w:rsidR="009D2CB8" w:rsidRPr="009D2CB8">
              <w:t xml:space="preserve"> </w:t>
            </w:r>
            <w:r w:rsidR="009D2CB8">
              <w:rPr>
                <w:lang w:val="en-US"/>
              </w:rPr>
              <w:t>ELVIS</w:t>
            </w:r>
            <w:r w:rsidR="009D2CB8">
              <w:t>. Обработка изображений. Работа в сети.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39B0398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0FC985D0" w14:textId="4A0363CA" w:rsidR="00F70852" w:rsidRPr="00C91DA7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42BE5690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3E4476D8" w:rsidR="004604AC" w:rsidRPr="009D2CB8" w:rsidRDefault="009D2CB8" w:rsidP="00312785">
            <w:r>
              <w:rPr>
                <w:rFonts w:eastAsia="Times New Roman"/>
                <w:color w:val="000000"/>
              </w:rPr>
              <w:t xml:space="preserve">Технология </w:t>
            </w:r>
            <w:r>
              <w:rPr>
                <w:rFonts w:eastAsia="Times New Roman"/>
                <w:color w:val="000000"/>
                <w:lang w:val="en-US"/>
              </w:rPr>
              <w:t>Data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Socket</w:t>
            </w:r>
            <w:r>
              <w:rPr>
                <w:rFonts w:eastAsia="Times New Roman"/>
                <w:color w:val="000000"/>
              </w:rPr>
              <w:t>. Разработка больших проектов. Производительность и управление памятью.  Контроль за исходным кодом.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46F495AD" w:rsidR="00F70852" w:rsidRPr="00885BCA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48A20D" w14:textId="5927E53E" w:rsidR="00F70852" w:rsidRPr="00C91DA7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0F0D6B2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4D7032AC" w:rsidR="00312785" w:rsidRPr="00963AD0" w:rsidRDefault="009D2CB8" w:rsidP="00312785">
            <w:r>
              <w:rPr>
                <w:rFonts w:eastAsia="Times New Roman"/>
                <w:color w:val="000000"/>
              </w:rPr>
              <w:t xml:space="preserve">Обеспечение готовых </w:t>
            </w:r>
            <w:proofErr w:type="gramStart"/>
            <w:r>
              <w:rPr>
                <w:rFonts w:eastAsia="Times New Roman"/>
                <w:color w:val="000000"/>
              </w:rPr>
              <w:t xml:space="preserve">проектов 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proofErr w:type="gramEnd"/>
            <w:r>
              <w:rPr>
                <w:rFonts w:eastAsia="Times New Roman"/>
                <w:color w:val="000000"/>
              </w:rPr>
              <w:t xml:space="preserve"> документацией. Создание автономно выполняемого приложения при помощи инструменты </w:t>
            </w:r>
            <w:r>
              <w:rPr>
                <w:rFonts w:eastAsia="Times New Roman"/>
                <w:color w:val="000000"/>
                <w:lang w:val="en-US"/>
              </w:rPr>
              <w:t>Application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Builder</w:t>
            </w:r>
            <w:r w:rsidR="00312785" w:rsidRPr="00963A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1CE5CF10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85BCA">
              <w:t>2</w:t>
            </w:r>
          </w:p>
        </w:tc>
        <w:tc>
          <w:tcPr>
            <w:tcW w:w="815" w:type="dxa"/>
          </w:tcPr>
          <w:p w14:paraId="4CD13616" w14:textId="0AF8A16D" w:rsidR="00F70852" w:rsidRPr="00C91DA7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2B39B5EF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522F41">
        <w:trPr>
          <w:trHeight w:val="890"/>
        </w:trPr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1B5A9101" w:rsidR="00702D3F" w:rsidRPr="00963AD0" w:rsidRDefault="009D2CB8" w:rsidP="00312785">
            <w:r>
              <w:t>Зачет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5C77E34E" w:rsidR="00702D3F" w:rsidRPr="00FD6C25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shd w:val="clear" w:color="auto" w:fill="auto"/>
          </w:tcPr>
          <w:p w14:paraId="6CEFCB3F" w14:textId="1E87D80B" w:rsidR="00702D3F" w:rsidRPr="00A77711" w:rsidRDefault="009478BA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 xml:space="preserve">Зачет – устный опрос по </w:t>
            </w:r>
            <w:r w:rsidR="00702D3F">
              <w:rPr>
                <w:color w:val="000000"/>
              </w:rPr>
              <w:t>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0A9AB8AE" w:rsidR="00F70852" w:rsidRPr="00DF3C1E" w:rsidRDefault="00F70852" w:rsidP="00EE3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</w:t>
            </w:r>
            <w:r w:rsidR="00EE33DA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739953F" w:rsidR="00F70852" w:rsidRPr="001C1B2E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0FC3100B" w:rsidR="00F70852" w:rsidRPr="00702D3F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1EDE9EE4" w:rsidR="00F70852" w:rsidRPr="0017259C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37CB54" w:rsidR="00F70852" w:rsidRPr="00844826" w:rsidRDefault="00522F41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2F41" w:rsidRPr="006168DD" w14:paraId="32FD157A" w14:textId="77777777" w:rsidTr="00312785">
        <w:tc>
          <w:tcPr>
            <w:tcW w:w="1980" w:type="dxa"/>
          </w:tcPr>
          <w:p w14:paraId="06076A11" w14:textId="77777777" w:rsidR="00522F41" w:rsidRPr="001A0052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522F41" w:rsidRPr="00DF3C1E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A15F628" w:rsidR="00522F41" w:rsidRPr="001C1B2E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2EF1098" w:rsidR="00522F41" w:rsidRPr="001C1B2E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218C830" w:rsidR="00522F41" w:rsidRPr="001C1B2E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522F41" w:rsidRPr="001C1B2E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AFACD9A" w:rsidR="00522F41" w:rsidRPr="001C1B2E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</w:tcPr>
          <w:p w14:paraId="7D7CACC6" w14:textId="77777777" w:rsidR="00522F41" w:rsidRPr="00DF3C1E" w:rsidRDefault="00522F41" w:rsidP="00522F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B37A471" w:rsidR="00DA2AF4" w:rsidRDefault="00522F41" w:rsidP="00DA2AF4">
            <w:pPr>
              <w:rPr>
                <w:b/>
                <w:i/>
              </w:rPr>
            </w:pPr>
            <w:r>
              <w:rPr>
                <w:b/>
              </w:rPr>
              <w:t xml:space="preserve">Автоматизация физических исследований и эксперимента </w:t>
            </w:r>
            <w:r>
              <w:rPr>
                <w:b/>
                <w:lang w:val="en-US"/>
              </w:rPr>
              <w:t>LabView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39A70A5E" w:rsidR="00DA2AF4" w:rsidRPr="002C41C7" w:rsidRDefault="00522F41" w:rsidP="00DA2AF4">
            <w:pPr>
              <w:rPr>
                <w:i/>
              </w:rPr>
            </w:pPr>
            <w:r>
              <w:rPr>
                <w:rFonts w:eastAsia="Times New Roman"/>
                <w:color w:val="000000"/>
              </w:rPr>
              <w:t xml:space="preserve">Выполнение арифметических действий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</w:t>
            </w:r>
            <w:r>
              <w:t xml:space="preserve"> Решение линейных алгебраических уравнений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 xml:space="preserve">. Измерение переменных напряжений и токов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0D42D4C4" w:rsidR="00DA2AF4" w:rsidRPr="00522F41" w:rsidRDefault="00522F41" w:rsidP="00256808">
            <w:r>
              <w:t xml:space="preserve">Общие сведения о программно-инструментальной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341E9E">
              <w:rPr>
                <w:rFonts w:eastAsia="Times New Roman"/>
                <w:color w:val="000000"/>
              </w:rPr>
              <w:t xml:space="preserve"> Определение токов в цепи с использованием формульного узла и в матричной форме. Моделирование синусоидальных токов и напряжений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11BCEE4A" w:rsidR="00DA2AF4" w:rsidRPr="002C41C7" w:rsidRDefault="00522F41" w:rsidP="00DA2AF4">
            <w:pPr>
              <w:rPr>
                <w:i/>
              </w:rPr>
            </w:pPr>
            <w:r>
              <w:t xml:space="preserve">Численное решение обыкновенных дифференциальных уравнений в </w:t>
            </w:r>
            <w:proofErr w:type="gramStart"/>
            <w:r>
              <w:t xml:space="preserve">среде </w:t>
            </w:r>
            <w:r w:rsidRPr="001C4DC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  <w:r w:rsidRPr="001C4DC1">
              <w:t xml:space="preserve"> Массивы</w:t>
            </w:r>
            <w:r>
              <w:t>. Структуры. Логические элементы управления и индикации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5FD708B6" w:rsidR="00B87274" w:rsidRPr="00341E9E" w:rsidRDefault="00341E9E" w:rsidP="009A07E0">
            <w:pPr>
              <w:rPr>
                <w:bCs/>
              </w:rPr>
            </w:pPr>
            <w:r>
              <w:rPr>
                <w:bCs/>
              </w:rPr>
              <w:t xml:space="preserve">Расчетные алгоритмы. Создание массивы элементов управления и индикации. Двумерные массивы. Полиморфизм. Функции для работы с массивами логических переменных. Цикл с фиксированным числом итераций </w:t>
            </w:r>
            <w:r w:rsidRPr="00341E9E">
              <w:rPr>
                <w:bCs/>
              </w:rPr>
              <w:t>(</w:t>
            </w:r>
            <w:r>
              <w:rPr>
                <w:bCs/>
                <w:lang w:val="en-US"/>
              </w:rPr>
              <w:t>FOR</w:t>
            </w:r>
            <w:r w:rsidRPr="00341E9E">
              <w:rPr>
                <w:bCs/>
              </w:rPr>
              <w:t>)</w:t>
            </w:r>
            <w:r>
              <w:rPr>
                <w:bCs/>
              </w:rPr>
              <w:t>. Механические действие. Цикл по условию (</w:t>
            </w:r>
            <w:r>
              <w:rPr>
                <w:bCs/>
                <w:lang w:val="en-US"/>
              </w:rPr>
              <w:t>WHILE</w:t>
            </w:r>
            <w:r>
              <w:rPr>
                <w:bCs/>
              </w:rPr>
              <w:t>).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0B5F38FC" w:rsidR="00963AD0" w:rsidRPr="002C41C7" w:rsidRDefault="00522F41" w:rsidP="00DA2AF4">
            <w:pPr>
              <w:rPr>
                <w:i/>
              </w:rPr>
            </w:pPr>
            <w:r>
              <w:rPr>
                <w:rFonts w:eastAsia="Times New Roman"/>
                <w:color w:val="000000"/>
              </w:rPr>
              <w:t xml:space="preserve">Структура выбора </w:t>
            </w:r>
            <w:r w:rsidRPr="009D2CB8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en-US"/>
              </w:rPr>
              <w:t>Case</w:t>
            </w:r>
            <w:r w:rsidRPr="009D2CB8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. Структура обработки данных события (</w:t>
            </w:r>
            <w:r>
              <w:rPr>
                <w:rFonts w:eastAsia="Times New Roman"/>
                <w:color w:val="000000"/>
                <w:lang w:val="en-US"/>
              </w:rPr>
              <w:t>Event</w:t>
            </w:r>
            <w:r>
              <w:rPr>
                <w:rFonts w:eastAsia="Times New Roman"/>
                <w:color w:val="000000"/>
              </w:rPr>
              <w:t>). Кластеры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6F8524EB" w:rsidR="00963AD0" w:rsidRPr="005438D6" w:rsidRDefault="00341E9E" w:rsidP="00583BC4">
            <w:r>
              <w:t>Структура последовательности (</w:t>
            </w:r>
            <w:r>
              <w:rPr>
                <w:lang w:val="en-US"/>
              </w:rPr>
              <w:t>Sequence</w:t>
            </w:r>
            <w:r>
              <w:t xml:space="preserve">). Структура с открытой последовательности </w:t>
            </w:r>
            <w:r w:rsidRPr="00341E9E">
              <w:t>(</w:t>
            </w:r>
            <w:r>
              <w:rPr>
                <w:lang w:val="en-US"/>
              </w:rPr>
              <w:t>Flat</w:t>
            </w:r>
            <w:r w:rsidRPr="00341E9E">
              <w:t xml:space="preserve"> </w:t>
            </w:r>
            <w:r>
              <w:rPr>
                <w:lang w:val="en-US"/>
              </w:rPr>
              <w:t>Sequence</w:t>
            </w:r>
            <w:r w:rsidRPr="00341E9E">
              <w:t xml:space="preserve"> </w:t>
            </w:r>
            <w:r>
              <w:rPr>
                <w:lang w:val="en-US"/>
              </w:rPr>
              <w:t>Structure</w:t>
            </w:r>
            <w:r w:rsidRPr="00341E9E">
              <w:t>)</w:t>
            </w:r>
            <w:r>
              <w:t xml:space="preserve">. Структура многослойной последовательности </w:t>
            </w:r>
            <w:r w:rsidRPr="005438D6">
              <w:t>(</w:t>
            </w:r>
            <w:r w:rsidR="005438D6">
              <w:rPr>
                <w:lang w:val="en-US"/>
              </w:rPr>
              <w:t>Stacked</w:t>
            </w:r>
            <w:r w:rsidR="005438D6" w:rsidRPr="005438D6">
              <w:t xml:space="preserve"> </w:t>
            </w:r>
            <w:r w:rsidR="005438D6">
              <w:rPr>
                <w:lang w:val="en-US"/>
              </w:rPr>
              <w:t>Sequence</w:t>
            </w:r>
            <w:r w:rsidR="005438D6" w:rsidRPr="00341E9E">
              <w:t xml:space="preserve"> </w:t>
            </w:r>
            <w:r w:rsidR="005438D6">
              <w:rPr>
                <w:lang w:val="en-US"/>
              </w:rPr>
              <w:t>Structure</w:t>
            </w:r>
            <w:r w:rsidRPr="005438D6">
              <w:t>)</w:t>
            </w:r>
            <w:r w:rsidR="005438D6">
              <w:t xml:space="preserve">. </w:t>
            </w:r>
            <w:r w:rsidR="005438D6">
              <w:rPr>
                <w:rFonts w:eastAsia="Times New Roman"/>
                <w:color w:val="000000"/>
              </w:rPr>
              <w:t>Структура обработки данных события (</w:t>
            </w:r>
            <w:r w:rsidR="005438D6">
              <w:rPr>
                <w:rFonts w:eastAsia="Times New Roman"/>
                <w:color w:val="000000"/>
                <w:lang w:val="en-US"/>
              </w:rPr>
              <w:t>Event</w:t>
            </w:r>
            <w:r w:rsidR="005438D6">
              <w:rPr>
                <w:rFonts w:eastAsia="Times New Roman"/>
                <w:color w:val="000000"/>
              </w:rPr>
              <w:t>). Создание кластеров из элементов управления и индикации. Создание кластера констант. Функции работы с кластерами. Сборка кластеров. Разделение кластеров. Кластеры ошибок. Обработка и объяснение ошибок.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788C3020" w:rsidR="00DA2AF4" w:rsidRPr="00C65859" w:rsidRDefault="00522F41" w:rsidP="00DA2AF4">
            <w:pPr>
              <w:rPr>
                <w:b/>
              </w:rPr>
            </w:pPr>
            <w:r>
              <w:rPr>
                <w:b/>
              </w:rPr>
              <w:t>Графическое представление данных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45DCB2CE" w:rsidR="00DA2AF4" w:rsidRPr="00532A00" w:rsidRDefault="00522F41" w:rsidP="00DA2AF4">
            <w:pPr>
              <w:rPr>
                <w:bCs/>
                <w:i/>
              </w:rPr>
            </w:pPr>
            <w:r>
              <w:t>Виртуальные приборы. Строки. Функции работы с файлами.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51AB56EF" w:rsidR="00DA2AF4" w:rsidRPr="00C65859" w:rsidRDefault="005438D6" w:rsidP="008058FA">
            <w:r>
              <w:t xml:space="preserve">График диаграмм. Создание и настройка ВПП. Использование подпрограммы ВП. Создание ВПП их секции блок-диаграмм. Создание строковых элементов управления и индикации. Преобразование строк в числовые данные. Основы файлового ввода/вывода. </w:t>
            </w:r>
          </w:p>
        </w:tc>
      </w:tr>
      <w:tr w:rsidR="00DA2AF4" w:rsidRPr="00EE33DA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75D6E9A2" w:rsidR="00DA2AF4" w:rsidRPr="00E82E96" w:rsidRDefault="00522F41" w:rsidP="00DA2AF4">
            <w:pPr>
              <w:rPr>
                <w:bCs/>
              </w:rPr>
            </w:pPr>
            <w:r>
              <w:t xml:space="preserve">Экспресс ВП и создание собственного меню. </w:t>
            </w:r>
            <w:proofErr w:type="gramStart"/>
            <w:r>
              <w:t>Основные  приемы</w:t>
            </w:r>
            <w:proofErr w:type="gramEnd"/>
            <w:r>
              <w:t xml:space="preserve"> программирования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 Сбор данных.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03A3D8FD" w:rsidR="00274809" w:rsidRPr="00C43F88" w:rsidRDefault="005438D6" w:rsidP="00767994">
            <w:pPr>
              <w:rPr>
                <w:bCs/>
                <w:lang w:val="en-US"/>
              </w:rPr>
            </w:pPr>
            <w:r>
              <w:rPr>
                <w:bCs/>
              </w:rPr>
              <w:t>Экспресс ВП. Преобразование экспресс-ВП в подпрограмму ВП. Формирование отчетов. Изменение внешнего вида элементов управления и индикации.</w:t>
            </w:r>
            <w:r w:rsidRPr="005438D6">
              <w:rPr>
                <w:bCs/>
              </w:rPr>
              <w:t xml:space="preserve"> </w:t>
            </w:r>
            <w:r>
              <w:rPr>
                <w:bCs/>
              </w:rPr>
              <w:t>Диалоговое</w:t>
            </w:r>
            <w:r w:rsidRPr="00C43F88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окно</w:t>
            </w:r>
            <w:r w:rsidRPr="00C43F8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VI</w:t>
            </w:r>
            <w:r w:rsidRPr="00C43F8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Library</w:t>
            </w:r>
            <w:r w:rsidRPr="00C43F8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Manager</w:t>
            </w:r>
            <w:r w:rsidRPr="00C43F88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DAQ</w:t>
            </w:r>
            <w:r w:rsidRPr="00C43F88">
              <w:rPr>
                <w:bCs/>
                <w:lang w:val="en-US"/>
              </w:rPr>
              <w:t>-</w:t>
            </w:r>
            <w:r>
              <w:rPr>
                <w:bCs/>
              </w:rPr>
              <w:t>устройства</w:t>
            </w:r>
            <w:r w:rsidRPr="00C43F88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Measurement &amp; Automation E</w:t>
            </w:r>
            <w:r w:rsidR="00767994">
              <w:rPr>
                <w:bCs/>
                <w:lang w:val="en-US"/>
              </w:rPr>
              <w:t>x</w:t>
            </w:r>
            <w:r>
              <w:rPr>
                <w:bCs/>
                <w:lang w:val="en-US"/>
              </w:rPr>
              <w:t>plorer</w:t>
            </w:r>
            <w:r w:rsidRPr="00C43F88">
              <w:rPr>
                <w:bCs/>
                <w:lang w:val="en-US"/>
              </w:rPr>
              <w:t>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EB57E82" w:rsidR="00DA2AF4" w:rsidRPr="002B2FC0" w:rsidRDefault="00522F41" w:rsidP="00DA2AF4">
            <w:pPr>
              <w:rPr>
                <w:bCs/>
              </w:rPr>
            </w:pPr>
            <w:r>
              <w:t xml:space="preserve">Запуск сбора данных. Использование </w:t>
            </w:r>
            <w:r>
              <w:rPr>
                <w:lang w:val="en-US"/>
              </w:rPr>
              <w:t>DAQmx</w:t>
            </w:r>
            <w:r>
              <w:t>. Аналоговый выход сигнала.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0BA6721F" w:rsidR="00274809" w:rsidRPr="00767994" w:rsidRDefault="00767994" w:rsidP="0068175A">
            <w:pPr>
              <w:rPr>
                <w:bCs/>
              </w:rPr>
            </w:pPr>
            <w:r>
              <w:rPr>
                <w:bCs/>
              </w:rPr>
              <w:t xml:space="preserve">Тип данных осциллограмма. Аналоговый ввод реального сигнала. Включение. Использование </w:t>
            </w:r>
            <w:r>
              <w:rPr>
                <w:bCs/>
                <w:lang w:val="en-US"/>
              </w:rPr>
              <w:t>DAQmx</w:t>
            </w:r>
            <w:r>
              <w:rPr>
                <w:bCs/>
              </w:rPr>
              <w:t>. Реальные нелинейные элементы в виртуальных схемах.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25ADB47" w:rsidR="000A09A2" w:rsidRPr="00C65859" w:rsidRDefault="00522F41" w:rsidP="000A09A2">
            <w:pPr>
              <w:rPr>
                <w:b/>
              </w:rPr>
            </w:pPr>
            <w:r>
              <w:rPr>
                <w:b/>
                <w:lang w:val="en-US"/>
              </w:rPr>
              <w:t>NI</w:t>
            </w:r>
            <w:r w:rsidRPr="005438D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ELVIS</w:t>
            </w:r>
          </w:p>
        </w:tc>
      </w:tr>
      <w:tr w:rsidR="00522F41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522F41" w:rsidRPr="00E82E96" w:rsidRDefault="00522F41" w:rsidP="00522F4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75343686" w:rsidR="00522F41" w:rsidRPr="00532A00" w:rsidRDefault="00522F41" w:rsidP="00522F41">
            <w:pPr>
              <w:rPr>
                <w:bCs/>
                <w:i/>
              </w:rPr>
            </w:pPr>
            <w:r>
              <w:t xml:space="preserve">Программное обеспечение </w:t>
            </w:r>
            <w:r>
              <w:rPr>
                <w:lang w:val="en-US"/>
              </w:rPr>
              <w:t>NI</w:t>
            </w:r>
            <w:r w:rsidRPr="009D2CB8">
              <w:t xml:space="preserve"> </w:t>
            </w:r>
            <w:r>
              <w:rPr>
                <w:lang w:val="en-US"/>
              </w:rPr>
              <w:t>ELVIS</w:t>
            </w:r>
            <w:r>
              <w:t>. Обработка изображений. Работа в сети.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55420CB" w:rsidR="00522F41" w:rsidRPr="00767994" w:rsidRDefault="00767994" w:rsidP="00522F41">
            <w:r>
              <w:rPr>
                <w:bCs/>
                <w:lang w:val="en-US"/>
              </w:rPr>
              <w:t>DAQ</w:t>
            </w:r>
            <w:r>
              <w:rPr>
                <w:bCs/>
              </w:rPr>
              <w:t xml:space="preserve">-устройство. Настольная станция </w:t>
            </w:r>
            <w:r w:rsidRPr="00767994">
              <w:rPr>
                <w:lang w:val="en-US"/>
              </w:rPr>
              <w:t>NI</w:t>
            </w:r>
            <w:r w:rsidRPr="00767994">
              <w:t xml:space="preserve"> </w:t>
            </w:r>
            <w:r w:rsidRPr="00767994">
              <w:rPr>
                <w:lang w:val="en-US"/>
              </w:rPr>
              <w:t>ELVIS</w:t>
            </w:r>
            <w:r>
              <w:t xml:space="preserve">. Модуль запуска ВП. Цифровой </w:t>
            </w:r>
            <w:proofErr w:type="spellStart"/>
            <w:r>
              <w:t>мультиметр</w:t>
            </w:r>
            <w:proofErr w:type="spellEnd"/>
            <w:r>
              <w:t xml:space="preserve">. Осциллограф. Генератор функций. Регулируемые источники питания. Частотно-фазовый анализатор. Генератор сигналов произвольной формы. Анализатор входного сопротивления. Двухпроводный и трехпроводный вольтамперный анализатор.  Представление графики в </w:t>
            </w:r>
            <w:r w:rsidRPr="00767994">
              <w:rPr>
                <w:lang w:val="en-US"/>
              </w:rPr>
              <w:t>LabView</w:t>
            </w:r>
            <w:r>
              <w:t xml:space="preserve">. </w:t>
            </w:r>
            <w:r>
              <w:rPr>
                <w:lang w:val="en-US"/>
              </w:rPr>
              <w:t>Web</w:t>
            </w:r>
            <w:r w:rsidRPr="00767994">
              <w:t>-</w:t>
            </w:r>
            <w:r>
              <w:t>сервер. Удаленная панель.</w:t>
            </w:r>
          </w:p>
        </w:tc>
      </w:tr>
      <w:tr w:rsidR="00522F41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522F41" w:rsidRPr="00E82E96" w:rsidRDefault="00522F41" w:rsidP="00522F4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0B9602D5" w:rsidR="00522F41" w:rsidRPr="00E82E96" w:rsidRDefault="00522F41" w:rsidP="00522F41">
            <w:pPr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Технология </w:t>
            </w:r>
            <w:r>
              <w:rPr>
                <w:rFonts w:eastAsia="Times New Roman"/>
                <w:color w:val="000000"/>
                <w:lang w:val="en-US"/>
              </w:rPr>
              <w:t>Data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Socket</w:t>
            </w:r>
            <w:r>
              <w:rPr>
                <w:rFonts w:eastAsia="Times New Roman"/>
                <w:color w:val="000000"/>
              </w:rPr>
              <w:t>. Разработка больших проектов. Производительность и управление памятью.  Контроль за исходным кодом.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02E2778E" w:rsidR="00522F41" w:rsidRPr="00767994" w:rsidRDefault="00767994" w:rsidP="00522F41">
            <w:pPr>
              <w:rPr>
                <w:bCs/>
              </w:rPr>
            </w:pPr>
            <w:r>
              <w:rPr>
                <w:bCs/>
              </w:rPr>
              <w:t xml:space="preserve">Использование </w:t>
            </w:r>
            <w:proofErr w:type="spellStart"/>
            <w:r>
              <w:rPr>
                <w:bCs/>
                <w:lang w:val="en-US"/>
              </w:rPr>
              <w:t>DataSocket</w:t>
            </w:r>
            <w:proofErr w:type="spellEnd"/>
            <w:r>
              <w:rPr>
                <w:bCs/>
              </w:rPr>
              <w:t xml:space="preserve"> на лицевой панели и на блок-диаграмме. Иерархия ВП. Инструмент сравнения проектов.</w:t>
            </w:r>
          </w:p>
        </w:tc>
      </w:tr>
      <w:tr w:rsidR="00522F41" w:rsidRPr="00C102B4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522F41" w:rsidRPr="002B2FC0" w:rsidRDefault="00522F41" w:rsidP="00522F4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6F9D00CA" w:rsidR="00522F41" w:rsidRPr="002B2FC0" w:rsidRDefault="00522F41" w:rsidP="00522F41">
            <w:pPr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Обеспечение готовых </w:t>
            </w:r>
            <w:proofErr w:type="gramStart"/>
            <w:r>
              <w:rPr>
                <w:rFonts w:eastAsia="Times New Roman"/>
                <w:color w:val="000000"/>
              </w:rPr>
              <w:t xml:space="preserve">проектов 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proofErr w:type="gramEnd"/>
            <w:r>
              <w:rPr>
                <w:rFonts w:eastAsia="Times New Roman"/>
                <w:color w:val="000000"/>
              </w:rPr>
              <w:t xml:space="preserve"> документацией. Создание автономно выполняемого приложения при помощи инструменты </w:t>
            </w:r>
            <w:r>
              <w:rPr>
                <w:rFonts w:eastAsia="Times New Roman"/>
                <w:color w:val="000000"/>
                <w:lang w:val="en-US"/>
              </w:rPr>
              <w:t>Application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Builder</w:t>
            </w:r>
            <w:r w:rsidRPr="00963A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0EF4329D" w:rsidR="00767994" w:rsidRPr="00C102B4" w:rsidRDefault="00767994" w:rsidP="00522F41">
            <w:pPr>
              <w:rPr>
                <w:bCs/>
              </w:rPr>
            </w:pPr>
            <w:r>
              <w:rPr>
                <w:bCs/>
              </w:rPr>
              <w:t>Окно</w:t>
            </w:r>
            <w:r w:rsidRPr="00C43F8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VI</w:t>
            </w:r>
            <w:r w:rsidRPr="00C43F8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History</w:t>
            </w:r>
            <w:r w:rsidR="00C102B4" w:rsidRPr="00C43F88">
              <w:rPr>
                <w:bCs/>
                <w:lang w:val="en-US"/>
              </w:rPr>
              <w:t xml:space="preserve">. </w:t>
            </w:r>
            <w:r w:rsidR="00C102B4">
              <w:rPr>
                <w:bCs/>
              </w:rPr>
              <w:t>Страница</w:t>
            </w:r>
            <w:r w:rsidR="00C102B4" w:rsidRPr="00C102B4">
              <w:rPr>
                <w:bCs/>
                <w:lang w:val="en-US"/>
              </w:rPr>
              <w:t xml:space="preserve"> </w:t>
            </w:r>
            <w:r w:rsidR="00C102B4">
              <w:rPr>
                <w:bCs/>
                <w:lang w:val="en-US"/>
              </w:rPr>
              <w:t>Documentation Properties</w:t>
            </w:r>
            <w:r w:rsidR="00C102B4" w:rsidRPr="00C102B4">
              <w:rPr>
                <w:bCs/>
                <w:lang w:val="en-US"/>
              </w:rPr>
              <w:t xml:space="preserve">. </w:t>
            </w:r>
            <w:r w:rsidR="00C102B4">
              <w:rPr>
                <w:bCs/>
              </w:rPr>
              <w:t>Окно</w:t>
            </w:r>
            <w:r w:rsidR="00C102B4" w:rsidRPr="00C102B4">
              <w:rPr>
                <w:bCs/>
              </w:rPr>
              <w:t xml:space="preserve"> </w:t>
            </w:r>
            <w:proofErr w:type="spellStart"/>
            <w:r w:rsidR="00C102B4">
              <w:rPr>
                <w:bCs/>
                <w:lang w:val="en-US"/>
              </w:rPr>
              <w:t>Descrihtion</w:t>
            </w:r>
            <w:proofErr w:type="spellEnd"/>
            <w:r w:rsidR="00C102B4" w:rsidRPr="00C102B4">
              <w:rPr>
                <w:bCs/>
              </w:rPr>
              <w:t xml:space="preserve"> </w:t>
            </w:r>
            <w:r w:rsidR="00C102B4">
              <w:rPr>
                <w:bCs/>
                <w:lang w:val="en-US"/>
              </w:rPr>
              <w:t>and</w:t>
            </w:r>
            <w:r w:rsidR="00C102B4" w:rsidRPr="00C102B4">
              <w:rPr>
                <w:bCs/>
              </w:rPr>
              <w:t xml:space="preserve"> </w:t>
            </w:r>
            <w:r w:rsidR="00C102B4">
              <w:rPr>
                <w:bCs/>
                <w:lang w:val="en-US"/>
              </w:rPr>
              <w:t>Tip</w:t>
            </w:r>
            <w:r w:rsidR="00C102B4">
              <w:rPr>
                <w:bCs/>
              </w:rPr>
              <w:t>. Вкладки файлов приложения, исходных файлов, настройки, настроек приложения, настроек инсталлятора.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56CFFB3" w:rsidR="00626262" w:rsidRPr="00532A00" w:rsidRDefault="00C102B4" w:rsidP="00626262">
            <w:pPr>
              <w:rPr>
                <w:b/>
                <w:i/>
              </w:rPr>
            </w:pPr>
            <w:r>
              <w:rPr>
                <w:b/>
              </w:rPr>
              <w:t xml:space="preserve">Автоматизация физических исследований и эксперимента </w:t>
            </w:r>
            <w:r>
              <w:rPr>
                <w:b/>
                <w:lang w:val="en-US"/>
              </w:rPr>
              <w:t>LabView</w:t>
            </w:r>
          </w:p>
        </w:tc>
      </w:tr>
      <w:tr w:rsidR="00C102B4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C102B4" w:rsidRPr="00E82E96" w:rsidRDefault="00C102B4" w:rsidP="00C102B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4539E38" w:rsidR="00C102B4" w:rsidRPr="00532A00" w:rsidRDefault="00C102B4" w:rsidP="00C102B4">
            <w:pPr>
              <w:rPr>
                <w:bCs/>
                <w:i/>
              </w:rPr>
            </w:pPr>
            <w:r>
              <w:rPr>
                <w:rFonts w:eastAsia="Times New Roman"/>
                <w:color w:val="000000"/>
              </w:rPr>
              <w:t xml:space="preserve">Выполнение арифметических действий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</w:t>
            </w:r>
            <w:r>
              <w:t xml:space="preserve"> Решение линейных алгебраических уравнений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 xml:space="preserve">. Измерение переменных напряжений и токов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E14843F" w:rsidR="00C102B4" w:rsidRPr="0091080C" w:rsidRDefault="00C102B4" w:rsidP="00C102B4"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1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  <w:r w:rsidRPr="0091080C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E60920" w:rsidR="00C102B4" w:rsidRPr="008D41AE" w:rsidRDefault="00C102B4" w:rsidP="00C102B4">
            <w:r>
              <w:t>4</w:t>
            </w:r>
          </w:p>
        </w:tc>
      </w:tr>
      <w:tr w:rsidR="00C102B4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C102B4" w:rsidRDefault="00C102B4" w:rsidP="00C102B4">
            <w:r>
              <w:t>Тема 1.2</w:t>
            </w:r>
          </w:p>
          <w:p w14:paraId="0E82949E" w14:textId="77777777" w:rsidR="00C102B4" w:rsidRDefault="00C102B4" w:rsidP="00C102B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46E9BBA3" w:rsidR="00C102B4" w:rsidRPr="00626262" w:rsidRDefault="00C102B4" w:rsidP="00C102B4">
            <w:r>
              <w:t xml:space="preserve">Численное решение обыкновенных дифференциальных уравнений в </w:t>
            </w:r>
            <w:proofErr w:type="gramStart"/>
            <w:r>
              <w:t xml:space="preserve">среде </w:t>
            </w:r>
            <w:r w:rsidRPr="001C4DC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  <w:r w:rsidRPr="001C4DC1">
              <w:t xml:space="preserve"> Массивы</w:t>
            </w:r>
            <w:r>
              <w:t>. Структуры. Логические элементы управления и индикации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2397B3F4" w:rsidR="00C102B4" w:rsidRPr="0091080C" w:rsidRDefault="00C102B4" w:rsidP="00C102B4"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2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66F90F7A" w:rsidR="00C102B4" w:rsidRDefault="00C102B4" w:rsidP="00C102B4">
            <w:r>
              <w:t>4</w:t>
            </w:r>
          </w:p>
        </w:tc>
      </w:tr>
      <w:tr w:rsidR="00C102B4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C102B4" w:rsidRDefault="00C102B4" w:rsidP="00C102B4">
            <w:r>
              <w:t>Тема 1.3</w:t>
            </w:r>
          </w:p>
          <w:p w14:paraId="48E543AD" w14:textId="77777777" w:rsidR="00C102B4" w:rsidRDefault="00C102B4" w:rsidP="00C102B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0FD02845" w:rsidR="00C102B4" w:rsidRPr="00626262" w:rsidRDefault="00C102B4" w:rsidP="00C102B4">
            <w:r>
              <w:rPr>
                <w:rFonts w:eastAsia="Times New Roman"/>
                <w:color w:val="000000"/>
              </w:rPr>
              <w:t xml:space="preserve">Структура выбора </w:t>
            </w:r>
            <w:r w:rsidRPr="009D2CB8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lang w:val="en-US"/>
              </w:rPr>
              <w:t>Case</w:t>
            </w:r>
            <w:r w:rsidRPr="009D2CB8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. Структура обработки данных события (</w:t>
            </w:r>
            <w:r>
              <w:rPr>
                <w:rFonts w:eastAsia="Times New Roman"/>
                <w:color w:val="000000"/>
                <w:lang w:val="en-US"/>
              </w:rPr>
              <w:t>Event</w:t>
            </w:r>
            <w:r>
              <w:rPr>
                <w:rFonts w:eastAsia="Times New Roman"/>
                <w:color w:val="000000"/>
              </w:rPr>
              <w:t>). Кластеры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1A741570" w:rsidR="00C102B4" w:rsidRPr="0091080C" w:rsidRDefault="00C102B4" w:rsidP="00C102B4"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3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7BD3A916" w:rsidR="00C102B4" w:rsidRDefault="00C102B4" w:rsidP="00C102B4">
            <w:r>
              <w:t>4</w:t>
            </w:r>
          </w:p>
        </w:tc>
      </w:tr>
      <w:tr w:rsidR="00C102B4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C102B4" w:rsidRDefault="00C102B4" w:rsidP="00C102B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A5A08E" w:rsidR="00C102B4" w:rsidRPr="00890BB8" w:rsidRDefault="00C102B4" w:rsidP="00C102B4">
            <w:pPr>
              <w:rPr>
                <w:i/>
              </w:rPr>
            </w:pPr>
            <w:r>
              <w:rPr>
                <w:b/>
              </w:rPr>
              <w:t>Графическое представление данных</w:t>
            </w:r>
          </w:p>
        </w:tc>
      </w:tr>
      <w:tr w:rsidR="00C102B4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A3B4E88" w:rsidR="00C102B4" w:rsidRPr="00E82E96" w:rsidRDefault="00C102B4" w:rsidP="00C102B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0D37FC" w:rsidR="00C102B4" w:rsidRPr="00532A00" w:rsidRDefault="00C102B4" w:rsidP="00C102B4">
            <w:pPr>
              <w:rPr>
                <w:bCs/>
                <w:i/>
              </w:rPr>
            </w:pPr>
            <w:r>
              <w:t>Виртуальные приборы. Строки. Функции работы с файлами.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342D4589" w:rsidR="00C102B4" w:rsidRPr="0091080C" w:rsidRDefault="00C102B4" w:rsidP="00C102B4"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4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  <w:r w:rsidRPr="0091080C">
              <w:rPr>
                <w:rFonts w:eastAsia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20AB52B" w:rsidR="00C102B4" w:rsidRPr="006E4F25" w:rsidRDefault="00C102B4" w:rsidP="00C102B4">
            <w:r>
              <w:t>4</w:t>
            </w:r>
          </w:p>
        </w:tc>
      </w:tr>
      <w:tr w:rsidR="00C102B4" w:rsidRPr="008448CC" w14:paraId="40B18C5D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F309E8" w14:textId="5C1BC113" w:rsidR="00C102B4" w:rsidRDefault="00C102B4" w:rsidP="00C102B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CFF807" w14:textId="26299491" w:rsidR="00C102B4" w:rsidRPr="00963AD0" w:rsidRDefault="00C102B4" w:rsidP="00C102B4">
            <w:pPr>
              <w:rPr>
                <w:rFonts w:eastAsia="Times New Roman"/>
                <w:color w:val="000000"/>
              </w:rPr>
            </w:pPr>
            <w:r>
              <w:t xml:space="preserve">Экспресс ВП и создание собственного меню. </w:t>
            </w:r>
            <w:proofErr w:type="gramStart"/>
            <w:r>
              <w:t>Основные  приемы</w:t>
            </w:r>
            <w:proofErr w:type="gramEnd"/>
            <w:r>
              <w:t xml:space="preserve"> программирования в среде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 Сбор данных.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06AEA00" w14:textId="6462BDD3" w:rsidR="00C102B4" w:rsidRPr="0091080C" w:rsidRDefault="00C102B4" w:rsidP="00C102B4">
            <w:pPr>
              <w:rPr>
                <w:rFonts w:eastAsia="Times New Roman"/>
                <w:bCs/>
              </w:rPr>
            </w:pPr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>оведению лабораторной работе № 5 и</w:t>
            </w:r>
            <w:r w:rsidRPr="00EF214F">
              <w:rPr>
                <w:rFonts w:eastAsia="Times New Roman"/>
                <w:bCs/>
              </w:rPr>
              <w:t xml:space="preserve">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9FEA74" w14:textId="77777777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01F21F90" w14:textId="6FD4F5FB" w:rsidR="00C102B4" w:rsidRDefault="00C102B4" w:rsidP="00C102B4">
            <w:r>
              <w:t>4</w:t>
            </w:r>
          </w:p>
        </w:tc>
      </w:tr>
      <w:tr w:rsidR="00C102B4" w:rsidRPr="008448CC" w14:paraId="21585EF6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C20FB3" w14:textId="2FCAE2D9" w:rsidR="00C102B4" w:rsidRDefault="00C102B4" w:rsidP="00C102B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E12902" w14:textId="2435463C" w:rsidR="00C102B4" w:rsidRPr="00963AD0" w:rsidRDefault="00C102B4" w:rsidP="00C102B4">
            <w:pPr>
              <w:rPr>
                <w:rFonts w:eastAsia="Times New Roman"/>
                <w:color w:val="000000"/>
              </w:rPr>
            </w:pPr>
            <w:r>
              <w:t xml:space="preserve">Запуск сбора данных. Использование </w:t>
            </w:r>
            <w:r>
              <w:rPr>
                <w:lang w:val="en-US"/>
              </w:rPr>
              <w:t>DAQmx</w:t>
            </w:r>
            <w:r>
              <w:t>. Аналоговый выход сигнала.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2EF098C" w14:textId="7C30C7C7" w:rsidR="00C102B4" w:rsidRPr="0091080C" w:rsidRDefault="00C102B4" w:rsidP="00C102B4">
            <w:pPr>
              <w:rPr>
                <w:rFonts w:eastAsia="Times New Roman"/>
                <w:bCs/>
              </w:rPr>
            </w:pPr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6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4DEED7" w14:textId="77777777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3D083AC" w14:textId="57ED8357" w:rsidR="00C102B4" w:rsidRDefault="00C102B4" w:rsidP="00C102B4">
            <w:r>
              <w:t>4</w:t>
            </w:r>
          </w:p>
        </w:tc>
      </w:tr>
      <w:tr w:rsidR="00C102B4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C102B4" w:rsidRPr="00D23872" w:rsidRDefault="00C102B4" w:rsidP="00C102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AD4312F" w:rsidR="00C102B4" w:rsidRPr="00532A00" w:rsidRDefault="00C102B4" w:rsidP="00C102B4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NI</w:t>
            </w:r>
            <w:r w:rsidRPr="005438D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ELVIS</w:t>
            </w:r>
          </w:p>
        </w:tc>
      </w:tr>
      <w:tr w:rsidR="00C102B4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C102B4" w:rsidRPr="00E82E96" w:rsidRDefault="00C102B4" w:rsidP="00C102B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F9332" w:rsidR="00C102B4" w:rsidRPr="009431CD" w:rsidRDefault="00C102B4" w:rsidP="00C102B4">
            <w:pPr>
              <w:rPr>
                <w:bCs/>
                <w:i/>
              </w:rPr>
            </w:pPr>
            <w:r>
              <w:t xml:space="preserve">Программное обеспечение </w:t>
            </w:r>
            <w:r>
              <w:rPr>
                <w:lang w:val="en-US"/>
              </w:rPr>
              <w:t>NI</w:t>
            </w:r>
            <w:r w:rsidRPr="009D2CB8">
              <w:t xml:space="preserve"> </w:t>
            </w:r>
            <w:r>
              <w:rPr>
                <w:lang w:val="en-US"/>
              </w:rPr>
              <w:t>ELVIS</w:t>
            </w:r>
            <w:r>
              <w:t xml:space="preserve">. Обработка </w:t>
            </w:r>
            <w:r>
              <w:lastRenderedPageBreak/>
              <w:t>изображений. Работа в сети.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B8AB883" w:rsidR="00C102B4" w:rsidRPr="00EF214F" w:rsidRDefault="00C102B4" w:rsidP="00C102B4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lastRenderedPageBreak/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7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C102B4" w:rsidRPr="006B0AEA" w:rsidRDefault="00C102B4" w:rsidP="00C102B4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CEB64EB" w:rsidR="00C102B4" w:rsidRPr="006E4F25" w:rsidRDefault="00C102B4" w:rsidP="00C102B4">
            <w:r>
              <w:t>4</w:t>
            </w:r>
          </w:p>
        </w:tc>
      </w:tr>
      <w:tr w:rsidR="00C102B4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C102B4" w:rsidRDefault="00C102B4" w:rsidP="00C102B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386EA4B4" w:rsidR="00C102B4" w:rsidRPr="009431CD" w:rsidRDefault="00C102B4" w:rsidP="00C102B4">
            <w:r>
              <w:rPr>
                <w:rFonts w:eastAsia="Times New Roman"/>
                <w:color w:val="000000"/>
              </w:rPr>
              <w:t xml:space="preserve">Технология </w:t>
            </w:r>
            <w:r>
              <w:rPr>
                <w:rFonts w:eastAsia="Times New Roman"/>
                <w:color w:val="000000"/>
                <w:lang w:val="en-US"/>
              </w:rPr>
              <w:t>Data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Socket</w:t>
            </w:r>
            <w:r>
              <w:rPr>
                <w:rFonts w:eastAsia="Times New Roman"/>
                <w:color w:val="000000"/>
              </w:rPr>
              <w:t>. Разработка больших проектов. Производительность и управление памятью.  Контроль за исходным кодом.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679FBE1C" w:rsidR="00C102B4" w:rsidRPr="00EF214F" w:rsidRDefault="00C102B4" w:rsidP="00C102B4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8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3D8B3615" w:rsidR="00C102B4" w:rsidRDefault="00C102B4" w:rsidP="00C102B4">
            <w:r>
              <w:t>4</w:t>
            </w:r>
          </w:p>
        </w:tc>
      </w:tr>
      <w:tr w:rsidR="00C102B4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C102B4" w:rsidRDefault="00C102B4" w:rsidP="00C102B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07B1686F" w:rsidR="00C102B4" w:rsidRPr="009431CD" w:rsidRDefault="00C102B4" w:rsidP="00C102B4">
            <w:r>
              <w:rPr>
                <w:rFonts w:eastAsia="Times New Roman"/>
                <w:color w:val="000000"/>
              </w:rPr>
              <w:t xml:space="preserve">Обеспечение готовых </w:t>
            </w:r>
            <w:proofErr w:type="gramStart"/>
            <w:r>
              <w:rPr>
                <w:rFonts w:eastAsia="Times New Roman"/>
                <w:color w:val="000000"/>
              </w:rPr>
              <w:t xml:space="preserve">проектов 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LabView</w:t>
            </w:r>
            <w:proofErr w:type="gramEnd"/>
            <w:r>
              <w:rPr>
                <w:rFonts w:eastAsia="Times New Roman"/>
                <w:color w:val="000000"/>
              </w:rPr>
              <w:t xml:space="preserve"> документацией. Создание автономно выполняемого приложения при помощи инструменты </w:t>
            </w:r>
            <w:r>
              <w:rPr>
                <w:rFonts w:eastAsia="Times New Roman"/>
                <w:color w:val="000000"/>
                <w:lang w:val="en-US"/>
              </w:rPr>
              <w:t>Application</w:t>
            </w:r>
            <w:r w:rsidRPr="009D2CB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Builder</w:t>
            </w:r>
            <w:r w:rsidRPr="00963AD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44199B1E" w:rsidR="00C102B4" w:rsidRPr="009431CD" w:rsidRDefault="00C102B4" w:rsidP="00C102B4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Подготовка к пр</w:t>
            </w:r>
            <w:r>
              <w:rPr>
                <w:rFonts w:eastAsia="Times New Roman"/>
                <w:bCs/>
              </w:rPr>
              <w:t xml:space="preserve">оведению лабораторной работе № 9 и </w:t>
            </w:r>
            <w:r w:rsidRPr="00EF214F">
              <w:rPr>
                <w:rFonts w:eastAsia="Times New Roman"/>
                <w:bCs/>
              </w:rPr>
              <w:t>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C102B4" w:rsidRPr="009431CD" w:rsidRDefault="00C102B4" w:rsidP="00C102B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20A68BA3" w:rsidR="00C102B4" w:rsidRDefault="00C102B4" w:rsidP="00C102B4">
            <w:r>
              <w:t>4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876F0F2" w:rsidR="00BC3064" w:rsidRPr="009C78FC" w:rsidRDefault="00EE33DA" w:rsidP="00EE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</w:t>
            </w:r>
            <w:r w:rsidR="00BC3064" w:rsidRPr="0004716C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 xml:space="preserve"> и 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FB0443B" w14:textId="77777777" w:rsidR="00C102B4" w:rsidRPr="00707EE1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07EE1">
              <w:t xml:space="preserve">: </w:t>
            </w:r>
          </w:p>
          <w:p w14:paraId="58368318" w14:textId="77777777" w:rsidR="00C102B4" w:rsidRPr="00707EE1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3E500CB5" w14:textId="77777777" w:rsidR="00C102B4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043F31" w14:textId="77777777" w:rsidR="00C102B4" w:rsidRPr="00C6762B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5DF9008F" w14:textId="77777777" w:rsidR="00C102B4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6.2</w:t>
            </w:r>
          </w:p>
          <w:p w14:paraId="34974BE9" w14:textId="77777777" w:rsidR="00C102B4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7FAF1" w14:textId="77777777" w:rsidR="00C102B4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0372CC77" w14:textId="77777777" w:rsidR="00C102B4" w:rsidRPr="00C6762B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  <w:p w14:paraId="4C2A80B4" w14:textId="288675E9" w:rsidR="00BC3064" w:rsidRPr="00C102B4" w:rsidRDefault="00C102B4" w:rsidP="00C10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ИД-ПК-7.3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6E547377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 xml:space="preserve">исследовании </w:t>
            </w:r>
            <w:r w:rsidR="00C102B4">
              <w:rPr>
                <w:iCs/>
              </w:rPr>
              <w:t>современных автоматизированных измерительных систем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3C8A1A33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 xml:space="preserve">при анализе и расчете </w:t>
            </w:r>
            <w:r w:rsidR="00DE4CF0">
              <w:rPr>
                <w:iCs/>
              </w:rPr>
              <w:t>автоматизированных измерительных систем</w:t>
            </w:r>
            <w:r w:rsidR="004A05C9">
              <w:rPr>
                <w:iCs/>
              </w:rPr>
              <w:t xml:space="preserve">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5ED8A3B7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 xml:space="preserve">, в которой публикуется информация по современному состоянию </w:t>
            </w:r>
            <w:r w:rsidR="00DE4CF0">
              <w:rPr>
                <w:iCs/>
              </w:rPr>
              <w:t>автоматизированных измерительных систем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7D8F8AC7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знает определения и вывод основных </w:t>
            </w:r>
            <w:r w:rsidR="00DE4CF0">
              <w:rPr>
                <w:iCs/>
              </w:rPr>
              <w:t>автоматизированных измерительных систем</w:t>
            </w:r>
            <w:r>
              <w:rPr>
                <w:iCs/>
              </w:rPr>
              <w:t>;</w:t>
            </w:r>
          </w:p>
          <w:p w14:paraId="6F5C6E6B" w14:textId="603DB316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владеет основными методами расчета </w:t>
            </w:r>
            <w:r w:rsidR="00DE4CF0">
              <w:rPr>
                <w:iCs/>
              </w:rPr>
              <w:t>автоматизированных измерительных систем</w:t>
            </w:r>
            <w:r>
              <w:rPr>
                <w:iCs/>
              </w:rPr>
              <w:t>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lastRenderedPageBreak/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9D873B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EE33DA">
        <w:rPr>
          <w:rFonts w:eastAsia="Times New Roman"/>
          <w:bCs/>
          <w:sz w:val="24"/>
          <w:szCs w:val="24"/>
        </w:rPr>
        <w:t>Автоматизированные измерительные системы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61056D1C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DE4CF0">
              <w:rPr>
                <w:b/>
              </w:rPr>
              <w:t xml:space="preserve">Автоматизация физических исследований и эксперимента </w:t>
            </w:r>
            <w:r w:rsidR="00DE4CF0">
              <w:rPr>
                <w:b/>
                <w:lang w:val="en-US"/>
              </w:rPr>
              <w:t>LabView</w:t>
            </w:r>
          </w:p>
          <w:p w14:paraId="3873533D" w14:textId="13C2D35F" w:rsidR="00BB70B1" w:rsidRPr="00BB70B1" w:rsidRDefault="00BB70B1" w:rsidP="00DC1095">
            <w:pPr>
              <w:ind w:left="42"/>
            </w:pPr>
            <w:r>
              <w:t>Лабораторная работа 1</w:t>
            </w:r>
            <w:r w:rsidR="00DE4CF0">
              <w:t>-3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34EF73D4" w14:textId="33F2CBE4" w:rsidR="00C43F88" w:rsidRDefault="00C43F88" w:rsidP="00C43F8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3693">
              <w:rPr>
                <w:rFonts w:eastAsia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eastAsia="Times New Roman"/>
                <w:b/>
                <w:sz w:val="24"/>
                <w:szCs w:val="24"/>
              </w:rPr>
              <w:t>1-3</w:t>
            </w:r>
          </w:p>
          <w:p w14:paraId="613B56DE" w14:textId="77777777" w:rsidR="00C43F88" w:rsidRPr="0031436A" w:rsidRDefault="00C43F88" w:rsidP="00C43F88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31436A">
              <w:rPr>
                <w:rFonts w:eastAsia="Times New Roman"/>
                <w:sz w:val="24"/>
                <w:szCs w:val="24"/>
              </w:rPr>
              <w:t>Постороить</w:t>
            </w:r>
            <w:proofErr w:type="spellEnd"/>
            <w:r w:rsidRPr="0031436A">
              <w:rPr>
                <w:rFonts w:eastAsia="Times New Roman"/>
                <w:sz w:val="24"/>
                <w:szCs w:val="24"/>
              </w:rPr>
              <w:t xml:space="preserve"> ВП для выполнения операции сложения и вычитания двух чисел.</w:t>
            </w:r>
          </w:p>
          <w:p w14:paraId="3C806E19" w14:textId="77777777" w:rsidR="00C43F88" w:rsidRPr="0031436A" w:rsidRDefault="00C43F88" w:rsidP="00C43F88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31436A">
              <w:rPr>
                <w:rFonts w:eastAsia="Times New Roman"/>
                <w:sz w:val="24"/>
                <w:szCs w:val="24"/>
              </w:rPr>
              <w:t>Создать ВП для расчета токов цепи согласно схеме, заданной преподавателем.</w:t>
            </w:r>
          </w:p>
          <w:p w14:paraId="260C7AB1" w14:textId="77777777" w:rsidR="00C43F88" w:rsidRPr="0031436A" w:rsidRDefault="00C43F88" w:rsidP="00C43F88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31436A">
              <w:rPr>
                <w:rFonts w:eastAsia="Times New Roman"/>
                <w:sz w:val="24"/>
                <w:szCs w:val="24"/>
              </w:rPr>
              <w:t>Определить токи цепи с помощью формульного узла.</w:t>
            </w:r>
          </w:p>
          <w:p w14:paraId="47CBA853" w14:textId="77777777" w:rsidR="00C43F88" w:rsidRPr="0031436A" w:rsidRDefault="00C43F88" w:rsidP="00C43F88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31436A">
              <w:rPr>
                <w:rFonts w:eastAsia="Times New Roman"/>
                <w:sz w:val="24"/>
                <w:szCs w:val="24"/>
              </w:rPr>
              <w:t>Решить алгебраические уравнения в матричной форме.</w:t>
            </w:r>
          </w:p>
          <w:p w14:paraId="6B0551B0" w14:textId="77777777" w:rsidR="00C43F88" w:rsidRPr="0031436A" w:rsidRDefault="00C43F88" w:rsidP="00C43F88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31436A">
              <w:rPr>
                <w:rFonts w:eastAsia="Times New Roman"/>
                <w:sz w:val="24"/>
                <w:szCs w:val="24"/>
              </w:rPr>
              <w:t xml:space="preserve">Собрать блок-схему для моделирования двух синусоидальных величин с применением синусоидальных функций и цикла по заданию </w:t>
            </w:r>
            <w:r w:rsidRPr="0031436A">
              <w:rPr>
                <w:rFonts w:eastAsia="Times New Roman"/>
                <w:sz w:val="24"/>
                <w:szCs w:val="24"/>
                <w:lang w:val="en-US"/>
              </w:rPr>
              <w:t>FOR LOOP</w:t>
            </w:r>
            <w:r w:rsidRPr="0031436A">
              <w:rPr>
                <w:rFonts w:eastAsia="Times New Roman"/>
                <w:sz w:val="24"/>
                <w:szCs w:val="24"/>
              </w:rPr>
              <w:t>.</w:t>
            </w:r>
          </w:p>
          <w:p w14:paraId="461BCF76" w14:textId="77777777" w:rsidR="00C43F88" w:rsidRPr="0031436A" w:rsidRDefault="00C43F88" w:rsidP="00C43F88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31436A">
              <w:rPr>
                <w:rFonts w:eastAsia="Times New Roman"/>
                <w:sz w:val="24"/>
                <w:szCs w:val="24"/>
              </w:rPr>
              <w:t xml:space="preserve">Собрать блок-схему для моделирования напряжения и </w:t>
            </w:r>
            <w:proofErr w:type="gramStart"/>
            <w:r w:rsidRPr="0031436A">
              <w:rPr>
                <w:rFonts w:eastAsia="Times New Roman"/>
                <w:sz w:val="24"/>
                <w:szCs w:val="24"/>
              </w:rPr>
              <w:t>тока с применением формульного узла</w:t>
            </w:r>
            <w:proofErr w:type="gramEnd"/>
            <w:r w:rsidRPr="0031436A">
              <w:rPr>
                <w:rFonts w:eastAsia="Times New Roman"/>
                <w:sz w:val="24"/>
                <w:szCs w:val="24"/>
              </w:rPr>
              <w:t xml:space="preserve"> и цикла по заданию.</w:t>
            </w:r>
          </w:p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t>3</w:t>
            </w:r>
          </w:p>
        </w:tc>
        <w:tc>
          <w:tcPr>
            <w:tcW w:w="3742" w:type="dxa"/>
          </w:tcPr>
          <w:p w14:paraId="7D35E492" w14:textId="0C77E04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DE4CF0">
              <w:rPr>
                <w:b/>
              </w:rPr>
              <w:t>Графическое представление данных</w:t>
            </w:r>
          </w:p>
          <w:p w14:paraId="178EBF5C" w14:textId="5ED5FD8B" w:rsidR="004770CE" w:rsidRDefault="00DE4CF0" w:rsidP="004770CE">
            <w:pPr>
              <w:ind w:left="42"/>
            </w:pPr>
            <w:r>
              <w:t>Лабораторная работа 4-6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4590734F" w14:textId="3AC34596" w:rsidR="00C43F88" w:rsidRDefault="00C43F88" w:rsidP="00C43F88">
            <w:pPr>
              <w:tabs>
                <w:tab w:val="left" w:pos="3645"/>
                <w:tab w:val="center" w:pos="5173"/>
              </w:tabs>
              <w:ind w:firstLine="709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ab/>
            </w:r>
            <w:r>
              <w:rPr>
                <w:rFonts w:eastAsia="Times New Roman"/>
                <w:b/>
                <w:sz w:val="24"/>
                <w:szCs w:val="24"/>
              </w:rPr>
              <w:tab/>
            </w:r>
            <w:r w:rsidRPr="00EA3693">
              <w:rPr>
                <w:rFonts w:eastAsia="Times New Roman"/>
                <w:b/>
                <w:sz w:val="24"/>
                <w:szCs w:val="24"/>
              </w:rPr>
              <w:t>Лабораторная работа №4</w:t>
            </w:r>
            <w:r>
              <w:rPr>
                <w:rFonts w:eastAsia="Times New Roman"/>
                <w:b/>
                <w:sz w:val="24"/>
                <w:szCs w:val="24"/>
              </w:rPr>
              <w:t>-6</w:t>
            </w:r>
          </w:p>
          <w:p w14:paraId="51A47032" w14:textId="77777777" w:rsidR="00C43F88" w:rsidRPr="00895407" w:rsidRDefault="00C43F88" w:rsidP="00C43F88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895407">
              <w:rPr>
                <w:rFonts w:eastAsia="Times New Roman"/>
                <w:sz w:val="24"/>
                <w:szCs w:val="24"/>
              </w:rPr>
              <w:t>Создать график множества осциллограмм.</w:t>
            </w:r>
          </w:p>
          <w:p w14:paraId="2C71077B" w14:textId="77777777" w:rsidR="00C43F88" w:rsidRPr="00895407" w:rsidRDefault="00C43F88" w:rsidP="00C43F88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895407">
              <w:rPr>
                <w:rFonts w:eastAsia="Times New Roman"/>
                <w:sz w:val="24"/>
                <w:szCs w:val="24"/>
              </w:rPr>
              <w:t xml:space="preserve">Решить пример расчета </w:t>
            </w:r>
            <w:proofErr w:type="gramStart"/>
            <w:r w:rsidRPr="00895407">
              <w:rPr>
                <w:rFonts w:eastAsia="Times New Roman"/>
                <w:sz w:val="24"/>
                <w:szCs w:val="24"/>
              </w:rPr>
              <w:t>реактивных сопротивлений</w:t>
            </w:r>
            <w:proofErr w:type="gramEnd"/>
            <w:r w:rsidRPr="00895407">
              <w:rPr>
                <w:rFonts w:eastAsia="Times New Roman"/>
                <w:sz w:val="24"/>
                <w:szCs w:val="24"/>
              </w:rPr>
              <w:t xml:space="preserve"> последовательно соединенных емкостного и индуктивного сопротивления с использованием размерностей.</w:t>
            </w:r>
          </w:p>
          <w:p w14:paraId="0738C0F2" w14:textId="77777777" w:rsidR="00C43F88" w:rsidRPr="00895407" w:rsidRDefault="00C43F88" w:rsidP="00C43F88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895407">
              <w:rPr>
                <w:rFonts w:eastAsia="Times New Roman"/>
                <w:sz w:val="24"/>
                <w:szCs w:val="24"/>
              </w:rPr>
              <w:t>Организовать обработку данных таблицы, чтобы имелась возможность сортировки различных столбцов таблицы по возрастанию.</w:t>
            </w:r>
          </w:p>
          <w:p w14:paraId="274EAD6D" w14:textId="77777777" w:rsidR="00C43F88" w:rsidRPr="00895407" w:rsidRDefault="00C43F88" w:rsidP="00C43F88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895407">
              <w:rPr>
                <w:rFonts w:eastAsia="Times New Roman"/>
                <w:sz w:val="24"/>
                <w:szCs w:val="24"/>
              </w:rPr>
              <w:t>Организовать запись строки в файл.</w:t>
            </w:r>
          </w:p>
          <w:p w14:paraId="105FFA34" w14:textId="77777777" w:rsidR="00C43F88" w:rsidRPr="00895407" w:rsidRDefault="00C43F88" w:rsidP="00C43F88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895407">
              <w:rPr>
                <w:rFonts w:eastAsia="Times New Roman"/>
                <w:sz w:val="24"/>
                <w:szCs w:val="24"/>
              </w:rPr>
              <w:t>Создание файла с таблицей.</w:t>
            </w:r>
          </w:p>
          <w:p w14:paraId="4D0E5AEE" w14:textId="77777777" w:rsidR="00C43F88" w:rsidRPr="00EA3693" w:rsidRDefault="00C43F88" w:rsidP="00C43F88">
            <w:pPr>
              <w:rPr>
                <w:rFonts w:eastAsia="Times New Roman"/>
                <w:sz w:val="24"/>
                <w:szCs w:val="24"/>
              </w:rPr>
            </w:pPr>
          </w:p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22CAA736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 w:rsidR="00DE4CF0">
              <w:rPr>
                <w:b/>
                <w:lang w:val="en-US"/>
              </w:rPr>
              <w:t>NI</w:t>
            </w:r>
            <w:r w:rsidR="00DE4CF0" w:rsidRPr="005438D6">
              <w:rPr>
                <w:b/>
              </w:rPr>
              <w:t xml:space="preserve"> </w:t>
            </w:r>
            <w:r w:rsidR="00DE4CF0">
              <w:rPr>
                <w:b/>
                <w:lang w:val="en-US"/>
              </w:rPr>
              <w:t>ELVIS</w:t>
            </w:r>
          </w:p>
          <w:p w14:paraId="13F6D64E" w14:textId="2B470C4B" w:rsidR="004770CE" w:rsidRDefault="00DE4CF0" w:rsidP="004770CE">
            <w:pPr>
              <w:ind w:left="42"/>
            </w:pPr>
            <w:r>
              <w:t>Лабораторная работа 7-9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3512610A" w14:textId="576D44A8" w:rsidR="00C43F88" w:rsidRDefault="00C43F88" w:rsidP="00C43F8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EA3693">
              <w:rPr>
                <w:rFonts w:eastAsia="Times New Roman"/>
                <w:b/>
                <w:sz w:val="24"/>
                <w:szCs w:val="24"/>
              </w:rPr>
              <w:t>Л</w:t>
            </w:r>
            <w:r>
              <w:rPr>
                <w:rFonts w:eastAsia="Times New Roman"/>
                <w:b/>
                <w:sz w:val="24"/>
                <w:szCs w:val="24"/>
              </w:rPr>
              <w:t>абораторная  работа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№7-9</w:t>
            </w:r>
          </w:p>
          <w:p w14:paraId="1D219F3E" w14:textId="77777777" w:rsidR="00C43F88" w:rsidRPr="00FD6979" w:rsidRDefault="00C43F88" w:rsidP="00C43F88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sz w:val="24"/>
                <w:szCs w:val="24"/>
              </w:rPr>
            </w:pPr>
            <w:r w:rsidRPr="00FD6979">
              <w:rPr>
                <w:rFonts w:eastAsia="Times New Roman"/>
                <w:sz w:val="24"/>
                <w:szCs w:val="24"/>
              </w:rPr>
              <w:t>Исследование полосового фильтра</w:t>
            </w:r>
          </w:p>
          <w:p w14:paraId="2DE6C280" w14:textId="77777777" w:rsidR="00C43F88" w:rsidRPr="00FD6979" w:rsidRDefault="00C43F88" w:rsidP="00C43F88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sz w:val="24"/>
                <w:szCs w:val="24"/>
              </w:rPr>
            </w:pPr>
            <w:r w:rsidRPr="00FD6979">
              <w:rPr>
                <w:rFonts w:eastAsia="Times New Roman"/>
                <w:sz w:val="24"/>
                <w:szCs w:val="24"/>
              </w:rPr>
              <w:t>Снять АЧХ и ФЧХ электрической цепи.</w:t>
            </w:r>
          </w:p>
          <w:p w14:paraId="08C06C17" w14:textId="77777777" w:rsidR="00C43F88" w:rsidRPr="00FD6979" w:rsidRDefault="00C43F88" w:rsidP="00C43F88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b/>
                <w:sz w:val="24"/>
                <w:szCs w:val="24"/>
              </w:rPr>
            </w:pPr>
            <w:r w:rsidRPr="00FD6979">
              <w:rPr>
                <w:rFonts w:eastAsia="Times New Roman"/>
                <w:sz w:val="24"/>
                <w:szCs w:val="24"/>
              </w:rPr>
              <w:t>Произвести анализ спектральной плотности и её характеристики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71A277A1" w:rsidR="00482DF9" w:rsidRPr="009B1313" w:rsidRDefault="009D5862" w:rsidP="00DE4C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DE4CF0">
              <w:rPr>
                <w:lang w:val="ru-RU"/>
              </w:rPr>
              <w:t>автоматизированных измерительных системах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AC36A05" w:rsidR="009D5862" w:rsidRPr="009B1313" w:rsidRDefault="00495424" w:rsidP="00DE4C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DE4CF0">
              <w:rPr>
                <w:lang w:val="ru-RU"/>
              </w:rPr>
              <w:t>об автоматизированных измерительных системах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1C6D497F" w:rsidR="008C186E" w:rsidRDefault="00DE4CF0" w:rsidP="00BC3064">
            <w:r>
              <w:t xml:space="preserve">Зачет </w:t>
            </w:r>
          </w:p>
          <w:p w14:paraId="3858CBFD" w14:textId="645494E5" w:rsidR="002C4687" w:rsidRPr="00A80E2B" w:rsidRDefault="008C186E" w:rsidP="00DE4CF0">
            <w:pPr>
              <w:rPr>
                <w:i/>
              </w:rPr>
            </w:pPr>
            <w:r>
              <w:t xml:space="preserve">в </w:t>
            </w:r>
            <w:r w:rsidR="00DE4CF0">
              <w:t>устной форме по вопросам</w:t>
            </w:r>
          </w:p>
        </w:tc>
        <w:tc>
          <w:tcPr>
            <w:tcW w:w="11340" w:type="dxa"/>
          </w:tcPr>
          <w:p w14:paraId="20CCA6B7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>
              <w:t xml:space="preserve">Общие сведения о программно-инструментальной среде </w:t>
            </w:r>
            <w:r w:rsidRPr="00FD6979">
              <w:rPr>
                <w:rFonts w:eastAsia="Times New Roman"/>
                <w:color w:val="000000"/>
                <w:lang w:val="en-US"/>
              </w:rPr>
              <w:t>LabView</w:t>
            </w:r>
            <w:r>
              <w:rPr>
                <w:rFonts w:eastAsia="Times New Roman"/>
                <w:color w:val="000000"/>
              </w:rPr>
              <w:t>.</w:t>
            </w:r>
          </w:p>
          <w:p w14:paraId="66247F7D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 w:rsidRPr="00FD6979">
              <w:rPr>
                <w:rFonts w:eastAsia="Times New Roman"/>
                <w:color w:val="000000"/>
              </w:rPr>
              <w:t>Определение токов в цепи с использованием формульного узла и в матричной форме.</w:t>
            </w:r>
          </w:p>
          <w:p w14:paraId="213BC36A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 w:rsidRPr="00FD6979">
              <w:rPr>
                <w:rFonts w:eastAsia="Times New Roman"/>
                <w:color w:val="000000"/>
              </w:rPr>
              <w:t>Моделирование синусоидальных токов и напряжений.</w:t>
            </w:r>
          </w:p>
          <w:p w14:paraId="0CC48DA8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>
              <w:rPr>
                <w:bCs/>
              </w:rPr>
              <w:t>Расчетные алгоритмы.</w:t>
            </w:r>
          </w:p>
          <w:p w14:paraId="6B7B18D5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 w:rsidRPr="00FD6979">
              <w:rPr>
                <w:bCs/>
              </w:rPr>
              <w:t>Создание массивы эл</w:t>
            </w:r>
            <w:r>
              <w:rPr>
                <w:bCs/>
              </w:rPr>
              <w:t>ементов управления и индикации.</w:t>
            </w:r>
          </w:p>
          <w:p w14:paraId="6C74830F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>
              <w:rPr>
                <w:bCs/>
              </w:rPr>
              <w:t>Двумерные массивы.</w:t>
            </w:r>
          </w:p>
          <w:p w14:paraId="4CD4D501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>
              <w:rPr>
                <w:bCs/>
              </w:rPr>
              <w:t>Полиморфизм.</w:t>
            </w:r>
          </w:p>
          <w:p w14:paraId="1BFC5943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 w:rsidRPr="00FD6979">
              <w:rPr>
                <w:bCs/>
              </w:rPr>
              <w:t>Функции для работы с м</w:t>
            </w:r>
            <w:r>
              <w:rPr>
                <w:bCs/>
              </w:rPr>
              <w:t>ассивами логических переменных.</w:t>
            </w:r>
          </w:p>
          <w:p w14:paraId="3AF92746" w14:textId="77777777" w:rsidR="00C43F88" w:rsidRPr="00FD6979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 w:rsidRPr="00FD6979">
              <w:rPr>
                <w:bCs/>
              </w:rPr>
              <w:t>Цикл с фиксированным числом итераций (</w:t>
            </w:r>
            <w:r w:rsidRPr="00FD6979">
              <w:rPr>
                <w:bCs/>
                <w:lang w:val="en-US"/>
              </w:rPr>
              <w:t>FOR</w:t>
            </w:r>
            <w:r w:rsidRPr="00FD6979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03646A4C" w14:textId="77777777" w:rsidR="00C43F88" w:rsidRDefault="00C43F88" w:rsidP="00C43F88">
            <w:pPr>
              <w:pStyle w:val="af0"/>
              <w:numPr>
                <w:ilvl w:val="4"/>
                <w:numId w:val="30"/>
              </w:numPr>
              <w:jc w:val="both"/>
            </w:pPr>
            <w:r w:rsidRPr="00FD6979">
              <w:rPr>
                <w:bCs/>
              </w:rPr>
              <w:t>Механические действие. Цикл по условию (</w:t>
            </w:r>
            <w:r w:rsidRPr="00FD6979">
              <w:rPr>
                <w:bCs/>
                <w:lang w:val="en-US"/>
              </w:rPr>
              <w:t>WHILE</w:t>
            </w:r>
            <w:r w:rsidRPr="00FD6979">
              <w:rPr>
                <w:bCs/>
              </w:rPr>
              <w:t>).</w:t>
            </w:r>
          </w:p>
          <w:p w14:paraId="76147B74" w14:textId="014FC06B" w:rsidR="00403B34" w:rsidRPr="00C43F88" w:rsidRDefault="00C43F88" w:rsidP="00097132">
            <w:pPr>
              <w:pStyle w:val="af0"/>
              <w:numPr>
                <w:ilvl w:val="4"/>
                <w:numId w:val="30"/>
              </w:numPr>
              <w:jc w:val="both"/>
            </w:pPr>
            <w:r>
              <w:t>Структура последовательности (</w:t>
            </w:r>
            <w:r w:rsidRPr="00FD6979">
              <w:rPr>
                <w:lang w:val="en-US"/>
              </w:rPr>
              <w:t>Sequence</w:t>
            </w:r>
            <w:r>
              <w:t>).</w: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67326D61" w:rsidR="009D5862" w:rsidRPr="00097132" w:rsidRDefault="00DE4CF0" w:rsidP="00FC1ACA">
            <w:r>
              <w:t>Зачет</w:t>
            </w:r>
            <w:r w:rsidR="00097132">
              <w:t xml:space="preserve"> в </w:t>
            </w:r>
            <w:r>
              <w:t>устной</w:t>
            </w:r>
            <w:r w:rsidR="00097132">
              <w:t xml:space="preserve"> форме по </w:t>
            </w:r>
            <w:r>
              <w:t>вопросам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</w:t>
            </w:r>
            <w:r w:rsidRPr="00097132">
              <w:rPr>
                <w:rFonts w:eastAsia="Times New Roman"/>
                <w:color w:val="000000"/>
              </w:rPr>
              <w:lastRenderedPageBreak/>
              <w:t>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DE4CF0" w:rsidRPr="008448CC" w14:paraId="1E74A631" w14:textId="77777777" w:rsidTr="008567F5">
        <w:trPr>
          <w:trHeight w:val="214"/>
        </w:trPr>
        <w:tc>
          <w:tcPr>
            <w:tcW w:w="3641" w:type="dxa"/>
          </w:tcPr>
          <w:p w14:paraId="7BA56322" w14:textId="411BDC45" w:rsidR="00DE4CF0" w:rsidRDefault="00DE4CF0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8</w:t>
            </w:r>
          </w:p>
        </w:tc>
        <w:tc>
          <w:tcPr>
            <w:tcW w:w="2880" w:type="dxa"/>
          </w:tcPr>
          <w:p w14:paraId="12D90824" w14:textId="77777777" w:rsidR="00DE4CF0" w:rsidRPr="00903688" w:rsidRDefault="00DE4CF0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B19F910" w14:textId="14CB96FA" w:rsidR="00DE4CF0" w:rsidRDefault="00DE4CF0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DE4CF0" w:rsidRPr="008448CC" w14:paraId="58F129F2" w14:textId="77777777" w:rsidTr="008567F5">
        <w:trPr>
          <w:trHeight w:val="214"/>
        </w:trPr>
        <w:tc>
          <w:tcPr>
            <w:tcW w:w="3641" w:type="dxa"/>
          </w:tcPr>
          <w:p w14:paraId="03689DD3" w14:textId="39D96D01" w:rsidR="00DE4CF0" w:rsidRDefault="00DE4CF0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9</w:t>
            </w:r>
          </w:p>
        </w:tc>
        <w:tc>
          <w:tcPr>
            <w:tcW w:w="2880" w:type="dxa"/>
          </w:tcPr>
          <w:p w14:paraId="5F7B66AA" w14:textId="77777777" w:rsidR="00DE4CF0" w:rsidRPr="00903688" w:rsidRDefault="00DE4CF0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1E7EBF" w14:textId="616BB0FC" w:rsidR="00DE4CF0" w:rsidRDefault="00DE4CF0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1389E1" w:rsidR="008567F5" w:rsidRPr="002925B0" w:rsidRDefault="00DE4CF0" w:rsidP="008567F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44A9F3ED" w:rsidR="008567F5" w:rsidRPr="002925B0" w:rsidRDefault="00DE4CF0" w:rsidP="008567F5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8567F5"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0B83742F" w14:textId="01FA514C" w:rsidR="00E02D7F" w:rsidRPr="007F1DE0" w:rsidRDefault="00E02D7F" w:rsidP="008F506D">
            <w:r>
              <w:t>ПК-15 шт.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lastRenderedPageBreak/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5C37B58" w:rsidR="00A82E69" w:rsidRPr="00A82E69" w:rsidRDefault="00E02D7F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ПК-15 шт.</w:t>
            </w:r>
            <w:r w:rsidR="00A82E69" w:rsidRPr="00A82E69">
              <w:rPr>
                <w:rFonts w:eastAsia="Times New Roman"/>
              </w:rPr>
              <w:t>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7569F53" w:rsidR="00145166" w:rsidRPr="00F2535D" w:rsidRDefault="00C43F88" w:rsidP="00E16EF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 xml:space="preserve">Под редакцией П.А. </w:t>
            </w:r>
            <w:proofErr w:type="spellStart"/>
            <w:r>
              <w:rPr>
                <w:rFonts w:eastAsia="Times New Roman"/>
              </w:rPr>
              <w:t>Бутырина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7A23AE0" w:rsidR="00145166" w:rsidRPr="00C43F88" w:rsidRDefault="00C43F88" w:rsidP="00B323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Автоматизация исследований и эксперимента: компьютерные измерения и виртуальные приборы на основе </w:t>
            </w:r>
            <w:r>
              <w:rPr>
                <w:lang w:val="en-US" w:eastAsia="ar-SA"/>
              </w:rPr>
              <w:t>LabView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A5B5DC1" w:rsidR="00145166" w:rsidRPr="00C43F88" w:rsidRDefault="00145166" w:rsidP="00C43F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</w:t>
            </w:r>
            <w:r w:rsidR="00C43F88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27F75C0" w:rsidR="00145166" w:rsidRPr="00F2535D" w:rsidRDefault="00C43F8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BA753B6" w:rsidR="00145166" w:rsidRPr="00B323DB" w:rsidRDefault="00C43F88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3F540056" w:rsidR="00F2535D" w:rsidRPr="00F2535D" w:rsidRDefault="00F83B9F" w:rsidP="00F253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Магда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4501A9D" w:rsidR="00F2535D" w:rsidRPr="00F83B9F" w:rsidRDefault="00F83B9F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en-US" w:eastAsia="ar-SA"/>
              </w:rPr>
              <w:t>LabView</w:t>
            </w:r>
            <w:r>
              <w:rPr>
                <w:lang w:eastAsia="ar-SA"/>
              </w:rPr>
              <w:t>: практический курс для инженеров и разработчиков.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6F2E49A" w:rsidR="00F2535D" w:rsidRPr="00F2535D" w:rsidRDefault="00F83B9F" w:rsidP="00F253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4FEFB2A" w:rsidR="00F2535D" w:rsidRPr="00F2535D" w:rsidRDefault="00F83B9F" w:rsidP="00F253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A9A6286" w:rsidR="00F2535D" w:rsidRPr="00E34108" w:rsidRDefault="00F83B9F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FC25C16" w:rsidR="00F2535D" w:rsidRPr="00F2535D" w:rsidRDefault="00F2535D" w:rsidP="00F2535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C43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7432303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C2E4CB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A1E018C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AB699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0E84BF5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628A901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403F05C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D43258A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16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17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18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19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0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1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2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3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20121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20121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20121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201211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201211" w:rsidP="003A6121">
            <w:pPr>
              <w:ind w:left="34"/>
              <w:jc w:val="both"/>
            </w:pPr>
            <w:hyperlink r:id="rId29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0D5767F" w:rsidR="00426E04" w:rsidRPr="00E02D7F" w:rsidRDefault="00E02D7F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r>
              <w:rPr>
                <w:color w:val="000000"/>
                <w:lang w:val="en-US"/>
              </w:rPr>
              <w:t>LabView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9A4E" w14:textId="77777777" w:rsidR="00201211" w:rsidRDefault="00201211" w:rsidP="005E3840">
      <w:r>
        <w:separator/>
      </w:r>
    </w:p>
  </w:endnote>
  <w:endnote w:type="continuationSeparator" w:id="0">
    <w:p w14:paraId="0A2305AB" w14:textId="77777777" w:rsidR="00201211" w:rsidRDefault="002012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43F88" w:rsidRDefault="00C43F88">
    <w:pPr>
      <w:pStyle w:val="ae"/>
      <w:jc w:val="right"/>
    </w:pPr>
  </w:p>
  <w:p w14:paraId="3A88830B" w14:textId="77777777" w:rsidR="00C43F88" w:rsidRDefault="00C43F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43F88" w:rsidRDefault="00C43F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3F88" w:rsidRDefault="00C43F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43F88" w:rsidRDefault="00C43F88">
    <w:pPr>
      <w:pStyle w:val="ae"/>
      <w:jc w:val="right"/>
    </w:pPr>
  </w:p>
  <w:p w14:paraId="6C2BFEFB" w14:textId="77777777" w:rsidR="00C43F88" w:rsidRDefault="00C43F8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43F88" w:rsidRDefault="00C43F88">
    <w:pPr>
      <w:pStyle w:val="ae"/>
      <w:jc w:val="right"/>
    </w:pPr>
  </w:p>
  <w:p w14:paraId="1B400B45" w14:textId="77777777" w:rsidR="00C43F88" w:rsidRDefault="00C43F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92FB" w14:textId="77777777" w:rsidR="00201211" w:rsidRDefault="00201211" w:rsidP="005E3840">
      <w:r>
        <w:separator/>
      </w:r>
    </w:p>
  </w:footnote>
  <w:footnote w:type="continuationSeparator" w:id="0">
    <w:p w14:paraId="20CA78DD" w14:textId="77777777" w:rsidR="00201211" w:rsidRDefault="002012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43F88" w:rsidRDefault="00C43F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D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43F88" w:rsidRDefault="00C43F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43F88" w:rsidRDefault="00C43F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D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43F88" w:rsidRDefault="00C43F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43F88" w:rsidRDefault="00C43F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DB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C43F88" w:rsidRDefault="00C43F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80D33"/>
    <w:multiLevelType w:val="multilevel"/>
    <w:tmpl w:val="A9ACDB6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0E6B4D"/>
    <w:multiLevelType w:val="hybridMultilevel"/>
    <w:tmpl w:val="C07E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64EEE"/>
    <w:multiLevelType w:val="hybridMultilevel"/>
    <w:tmpl w:val="6F28BE68"/>
    <w:lvl w:ilvl="0" w:tplc="A37E9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EF7854"/>
    <w:multiLevelType w:val="hybridMultilevel"/>
    <w:tmpl w:val="9DD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6"/>
  </w:num>
  <w:num w:numId="6">
    <w:abstractNumId w:val="31"/>
  </w:num>
  <w:num w:numId="7">
    <w:abstractNumId w:val="10"/>
  </w:num>
  <w:num w:numId="8">
    <w:abstractNumId w:val="4"/>
  </w:num>
  <w:num w:numId="9">
    <w:abstractNumId w:val="19"/>
  </w:num>
  <w:num w:numId="10">
    <w:abstractNumId w:val="30"/>
  </w:num>
  <w:num w:numId="11">
    <w:abstractNumId w:val="6"/>
  </w:num>
  <w:num w:numId="12">
    <w:abstractNumId w:val="12"/>
  </w:num>
  <w:num w:numId="13">
    <w:abstractNumId w:val="5"/>
  </w:num>
  <w:num w:numId="14">
    <w:abstractNumId w:val="28"/>
  </w:num>
  <w:num w:numId="15">
    <w:abstractNumId w:val="21"/>
  </w:num>
  <w:num w:numId="16">
    <w:abstractNumId w:val="7"/>
  </w:num>
  <w:num w:numId="17">
    <w:abstractNumId w:val="13"/>
  </w:num>
  <w:num w:numId="18">
    <w:abstractNumId w:val="8"/>
  </w:num>
  <w:num w:numId="19">
    <w:abstractNumId w:val="25"/>
  </w:num>
  <w:num w:numId="20">
    <w:abstractNumId w:val="15"/>
  </w:num>
  <w:num w:numId="21">
    <w:abstractNumId w:val="9"/>
  </w:num>
  <w:num w:numId="22">
    <w:abstractNumId w:val="29"/>
  </w:num>
  <w:num w:numId="23">
    <w:abstractNumId w:val="18"/>
  </w:num>
  <w:num w:numId="24">
    <w:abstractNumId w:val="17"/>
  </w:num>
  <w:num w:numId="25">
    <w:abstractNumId w:val="16"/>
  </w:num>
  <w:num w:numId="26">
    <w:abstractNumId w:val="24"/>
  </w:num>
  <w:num w:numId="27">
    <w:abstractNumId w:val="23"/>
  </w:num>
  <w:num w:numId="28">
    <w:abstractNumId w:val="22"/>
  </w:num>
  <w:num w:numId="29">
    <w:abstractNumId w:val="20"/>
  </w:num>
  <w:num w:numId="3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694E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708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DC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211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E2F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1E9E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62C5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F41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8D6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5C55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67994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DD7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478BA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2CB8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02B4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3F88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4FDB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4CF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2D7F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33DA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3B9F"/>
    <w:rsid w:val="00F84DC0"/>
    <w:rsid w:val="00F90077"/>
    <w:rsid w:val="00F90B57"/>
    <w:rsid w:val="00F9155E"/>
    <w:rsid w:val="00F91CAC"/>
    <w:rsid w:val="00F92143"/>
    <w:rsid w:val="00F934AB"/>
    <w:rsid w:val="00F95A44"/>
    <w:rsid w:val="00F968C8"/>
    <w:rsid w:val="00F969E8"/>
    <w:rsid w:val="00F9734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FFE4-D223-436C-8302-A1C80D62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2022-05-15T20:15:00Z</cp:lastPrinted>
  <dcterms:created xsi:type="dcterms:W3CDTF">2022-05-15T20:16:00Z</dcterms:created>
  <dcterms:modified xsi:type="dcterms:W3CDTF">2022-05-15T20:16:00Z</dcterms:modified>
</cp:coreProperties>
</file>