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FC5D51" w:rsidR="00D406CF" w:rsidRPr="00124549" w:rsidRDefault="00494AE6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C8A9F7" w:rsidR="00D1678A" w:rsidRPr="00124549" w:rsidRDefault="000B52A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43FC95DE" w:rsidR="00D1678A" w:rsidRPr="00124549" w:rsidRDefault="000B52A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896EBF" w:rsidR="00D1678A" w:rsidRPr="00124549" w:rsidRDefault="000B52A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цифрового производства изделий из кожи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25F3DDAB" w14:textId="75C3A972" w:rsidR="00BF7A20" w:rsidRPr="00124549" w:rsidRDefault="00B431BF" w:rsidP="00B3400A">
      <w:pPr>
        <w:pStyle w:val="1"/>
      </w:pPr>
      <w:r w:rsidRPr="00124549">
        <w:t xml:space="preserve">ЦЕЛИ И </w:t>
      </w:r>
      <w:r w:rsidR="001D126D" w:rsidRPr="00124549">
        <w:t>П</w:t>
      </w:r>
      <w:r w:rsidR="00B528A8" w:rsidRPr="00124549">
        <w:t>ЛАНИРУЕМЫ</w:t>
      </w:r>
      <w:r w:rsidR="001D126D" w:rsidRPr="00124549">
        <w:t>Е</w:t>
      </w:r>
      <w:r w:rsidR="00B528A8" w:rsidRPr="00124549">
        <w:t xml:space="preserve"> РЕЗУЛЬТАТ</w:t>
      </w:r>
      <w:r w:rsidR="001D126D" w:rsidRPr="00124549">
        <w:t>Ы</w:t>
      </w:r>
      <w:r w:rsidR="00B528A8" w:rsidRPr="00124549">
        <w:t xml:space="preserve"> ОБУЧЕНИЯ ПО ДИСЦИПЛИНЕ</w:t>
      </w:r>
    </w:p>
    <w:p w14:paraId="0A21A3CC" w14:textId="623EB64E" w:rsidR="00BB07B6" w:rsidRPr="00124549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5865B1" w:rsidRPr="00124549">
        <w:rPr>
          <w:rFonts w:eastAsia="Times New Roman"/>
          <w:sz w:val="24"/>
          <w:szCs w:val="24"/>
        </w:rPr>
        <w:t>изучения</w:t>
      </w:r>
      <w:r w:rsidR="00894420" w:rsidRPr="00124549">
        <w:rPr>
          <w:rFonts w:eastAsia="Times New Roman"/>
          <w:sz w:val="24"/>
          <w:szCs w:val="24"/>
        </w:rPr>
        <w:t xml:space="preserve"> дисциплины «</w:t>
      </w:r>
      <w:r w:rsidR="000309F2" w:rsidRPr="00124549">
        <w:rPr>
          <w:rFonts w:eastAsia="Times New Roman"/>
          <w:sz w:val="24"/>
          <w:szCs w:val="24"/>
        </w:rPr>
        <w:t>Философия</w:t>
      </w:r>
      <w:r w:rsidR="00894420" w:rsidRPr="00124549">
        <w:rPr>
          <w:rFonts w:eastAsia="Times New Roman"/>
          <w:sz w:val="24"/>
          <w:szCs w:val="24"/>
        </w:rPr>
        <w:t>» является</w:t>
      </w:r>
      <w:r w:rsidR="00BB07B6" w:rsidRPr="00124549">
        <w:rPr>
          <w:rFonts w:eastAsia="Times New Roman"/>
          <w:sz w:val="24"/>
          <w:szCs w:val="24"/>
        </w:rPr>
        <w:t>:</w:t>
      </w:r>
    </w:p>
    <w:p w14:paraId="1061EF4E" w14:textId="3A693F61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8263F2B" w14:textId="20D448BA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2D44AB71" w14:textId="5CA28C30" w:rsidR="00F47D5C" w:rsidRPr="00124549" w:rsidRDefault="000309F2" w:rsidP="000309F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="00F47D5C" w:rsidRPr="00124549">
        <w:rPr>
          <w:color w:val="333333"/>
          <w:sz w:val="24"/>
          <w:szCs w:val="24"/>
        </w:rPr>
        <w:t>;</w:t>
      </w:r>
    </w:p>
    <w:p w14:paraId="6CC7A6CB" w14:textId="3B18B7B1" w:rsidR="003D5F48" w:rsidRPr="0012454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формирование у</w:t>
      </w:r>
      <w:r w:rsidR="008A3FEA" w:rsidRPr="00124549">
        <w:rPr>
          <w:rFonts w:eastAsia="Times New Roman"/>
          <w:sz w:val="24"/>
          <w:szCs w:val="24"/>
        </w:rPr>
        <w:t xml:space="preserve"> обучающи</w:t>
      </w:r>
      <w:r w:rsidRPr="00124549">
        <w:rPr>
          <w:rFonts w:eastAsia="Times New Roman"/>
          <w:sz w:val="24"/>
          <w:szCs w:val="24"/>
        </w:rPr>
        <w:t>хся</w:t>
      </w:r>
      <w:r w:rsidR="00566BD8" w:rsidRPr="00124549">
        <w:rPr>
          <w:rFonts w:eastAsia="Times New Roman"/>
          <w:sz w:val="24"/>
          <w:szCs w:val="24"/>
        </w:rPr>
        <w:t xml:space="preserve"> </w:t>
      </w:r>
      <w:r w:rsidR="00762EAC" w:rsidRPr="00124549">
        <w:rPr>
          <w:rFonts w:eastAsia="Times New Roman"/>
          <w:sz w:val="24"/>
          <w:szCs w:val="24"/>
        </w:rPr>
        <w:t>компетенции</w:t>
      </w:r>
      <w:r w:rsidR="00CD18DB" w:rsidRPr="00124549">
        <w:rPr>
          <w:rFonts w:eastAsia="Times New Roman"/>
          <w:sz w:val="24"/>
          <w:szCs w:val="24"/>
        </w:rPr>
        <w:t>(-й)</w:t>
      </w:r>
      <w:r w:rsidR="00762EAC" w:rsidRPr="00124549">
        <w:rPr>
          <w:rFonts w:eastAsia="Times New Roman"/>
          <w:sz w:val="24"/>
          <w:szCs w:val="24"/>
        </w:rPr>
        <w:t>,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8A3FEA" w:rsidRPr="00124549">
        <w:rPr>
          <w:rFonts w:eastAsia="Times New Roman"/>
          <w:sz w:val="24"/>
          <w:szCs w:val="24"/>
        </w:rPr>
        <w:t>установленн</w:t>
      </w:r>
      <w:r w:rsidR="00CD18DB" w:rsidRPr="00124549">
        <w:rPr>
          <w:rFonts w:eastAsia="Times New Roman"/>
          <w:sz w:val="24"/>
          <w:szCs w:val="24"/>
        </w:rPr>
        <w:t>ой(-</w:t>
      </w:r>
      <w:r w:rsidR="008A3FEA" w:rsidRPr="00124549">
        <w:rPr>
          <w:rFonts w:eastAsia="Times New Roman"/>
          <w:sz w:val="24"/>
          <w:szCs w:val="24"/>
        </w:rPr>
        <w:t>ы</w:t>
      </w:r>
      <w:r w:rsidR="00CD18DB" w:rsidRPr="00124549">
        <w:rPr>
          <w:rFonts w:eastAsia="Times New Roman"/>
          <w:sz w:val="24"/>
          <w:szCs w:val="24"/>
        </w:rPr>
        <w:t>х) образовательной программой</w:t>
      </w:r>
      <w:r w:rsidR="00642081" w:rsidRPr="00124549">
        <w:rPr>
          <w:rFonts w:eastAsia="Times New Roman"/>
          <w:sz w:val="24"/>
          <w:szCs w:val="24"/>
        </w:rPr>
        <w:t xml:space="preserve"> в соответствии </w:t>
      </w:r>
      <w:r w:rsidR="009105BD" w:rsidRPr="00124549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24549">
        <w:rPr>
          <w:rFonts w:eastAsia="Times New Roman"/>
          <w:sz w:val="24"/>
          <w:szCs w:val="24"/>
        </w:rPr>
        <w:t>;</w:t>
      </w:r>
      <w:r w:rsidR="00963DA6" w:rsidRPr="00124549">
        <w:rPr>
          <w:rFonts w:eastAsia="Times New Roman"/>
          <w:sz w:val="24"/>
          <w:szCs w:val="24"/>
        </w:rPr>
        <w:t xml:space="preserve"> </w:t>
      </w:r>
    </w:p>
    <w:p w14:paraId="35911DAB" w14:textId="6A2D45FB" w:rsidR="00655A44" w:rsidRPr="000D13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</w:t>
      </w:r>
      <w:r w:rsidR="007B21C3" w:rsidRPr="00124549">
        <w:rPr>
          <w:color w:val="333333"/>
          <w:sz w:val="24"/>
          <w:szCs w:val="24"/>
        </w:rPr>
        <w:t xml:space="preserve">учебной </w:t>
      </w:r>
      <w:r w:rsidRPr="00124549">
        <w:rPr>
          <w:color w:val="333333"/>
          <w:sz w:val="24"/>
          <w:szCs w:val="24"/>
        </w:rPr>
        <w:t>дисциплине</w:t>
      </w:r>
      <w:r w:rsidR="00E55739" w:rsidRPr="00124549">
        <w:rPr>
          <w:color w:val="333333"/>
          <w:sz w:val="24"/>
          <w:szCs w:val="24"/>
        </w:rPr>
        <w:t>/</w:t>
      </w:r>
      <w:r w:rsidR="007B21C3" w:rsidRPr="00124549">
        <w:rPr>
          <w:color w:val="333333"/>
          <w:sz w:val="24"/>
          <w:szCs w:val="24"/>
        </w:rPr>
        <w:t xml:space="preserve">учебному </w:t>
      </w:r>
      <w:r w:rsidR="00E55739" w:rsidRPr="00124549">
        <w:rPr>
          <w:color w:val="333333"/>
          <w:sz w:val="24"/>
          <w:szCs w:val="24"/>
        </w:rPr>
        <w:t>модулю</w:t>
      </w:r>
      <w:r w:rsidRPr="00124549">
        <w:rPr>
          <w:color w:val="333333"/>
          <w:sz w:val="24"/>
          <w:szCs w:val="24"/>
        </w:rPr>
        <w:t xml:space="preserve"> является </w:t>
      </w:r>
      <w:r w:rsidR="00963DA6" w:rsidRPr="00124549">
        <w:rPr>
          <w:color w:val="333333"/>
          <w:sz w:val="24"/>
          <w:szCs w:val="24"/>
        </w:rPr>
        <w:t xml:space="preserve">овладение обучающимися </w:t>
      </w:r>
      <w:r w:rsidR="00963DA6" w:rsidRPr="00124549">
        <w:rPr>
          <w:rFonts w:eastAsia="Times New Roman"/>
          <w:sz w:val="24"/>
          <w:szCs w:val="24"/>
        </w:rPr>
        <w:t>знаниями, умения</w:t>
      </w:r>
      <w:r w:rsidR="00F47D5C" w:rsidRPr="00124549">
        <w:rPr>
          <w:rFonts w:eastAsia="Times New Roman"/>
          <w:sz w:val="24"/>
          <w:szCs w:val="24"/>
        </w:rPr>
        <w:t>ми</w:t>
      </w:r>
      <w:r w:rsidR="00963DA6" w:rsidRPr="00124549">
        <w:rPr>
          <w:rFonts w:eastAsia="Times New Roman"/>
          <w:sz w:val="24"/>
          <w:szCs w:val="24"/>
        </w:rPr>
        <w:t>, навык</w:t>
      </w:r>
      <w:r w:rsidR="00F47D5C" w:rsidRPr="00124549">
        <w:rPr>
          <w:rFonts w:eastAsia="Times New Roman"/>
          <w:sz w:val="24"/>
          <w:szCs w:val="24"/>
        </w:rPr>
        <w:t>ами</w:t>
      </w:r>
      <w:r w:rsidR="0034380E" w:rsidRPr="00124549">
        <w:rPr>
          <w:rFonts w:eastAsia="Times New Roman"/>
          <w:sz w:val="24"/>
          <w:szCs w:val="24"/>
        </w:rPr>
        <w:t xml:space="preserve"> и </w:t>
      </w:r>
      <w:r w:rsidR="00963DA6" w:rsidRPr="00124549">
        <w:rPr>
          <w:rFonts w:eastAsia="Times New Roman"/>
          <w:sz w:val="24"/>
          <w:szCs w:val="24"/>
        </w:rPr>
        <w:t>опыт</w:t>
      </w:r>
      <w:r w:rsidR="00F47D5C" w:rsidRPr="001245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45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24549">
        <w:rPr>
          <w:rFonts w:eastAsia="Times New Roman"/>
          <w:sz w:val="24"/>
          <w:szCs w:val="24"/>
        </w:rPr>
        <w:t>и(</w:t>
      </w:r>
      <w:r w:rsidR="00963DA6" w:rsidRPr="00124549">
        <w:rPr>
          <w:rFonts w:eastAsia="Times New Roman"/>
          <w:sz w:val="24"/>
          <w:szCs w:val="24"/>
        </w:rPr>
        <w:t>й</w:t>
      </w:r>
      <w:r w:rsidR="00644FBD" w:rsidRPr="00124549">
        <w:rPr>
          <w:rFonts w:eastAsia="Times New Roman"/>
          <w:sz w:val="24"/>
          <w:szCs w:val="24"/>
        </w:rPr>
        <w:t>)</w:t>
      </w:r>
      <w:r w:rsidR="00963DA6" w:rsidRPr="00124549">
        <w:rPr>
          <w:rFonts w:eastAsia="Times New Roman"/>
          <w:sz w:val="24"/>
          <w:szCs w:val="24"/>
        </w:rPr>
        <w:t xml:space="preserve"> и </w:t>
      </w:r>
      <w:r w:rsidR="005E43BD" w:rsidRPr="00124549">
        <w:rPr>
          <w:rFonts w:eastAsia="Times New Roman"/>
          <w:sz w:val="24"/>
          <w:szCs w:val="24"/>
        </w:rPr>
        <w:t>обеспечивающими</w:t>
      </w:r>
      <w:r w:rsidR="00963DA6" w:rsidRPr="001245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45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4549">
        <w:rPr>
          <w:rFonts w:eastAsia="Times New Roman"/>
          <w:sz w:val="24"/>
          <w:szCs w:val="24"/>
        </w:rPr>
        <w:t xml:space="preserve">учебной </w:t>
      </w:r>
      <w:r w:rsidR="009105BD" w:rsidRPr="00124549">
        <w:rPr>
          <w:rFonts w:eastAsia="Times New Roman"/>
          <w:sz w:val="24"/>
          <w:szCs w:val="24"/>
        </w:rPr>
        <w:t>дисциплины</w:t>
      </w:r>
      <w:r w:rsidR="00706141" w:rsidRPr="00124549">
        <w:rPr>
          <w:rFonts w:eastAsia="Times New Roman"/>
          <w:sz w:val="24"/>
          <w:szCs w:val="24"/>
        </w:rPr>
        <w:t>.</w:t>
      </w:r>
    </w:p>
    <w:p w14:paraId="65E2A744" w14:textId="0431B57F" w:rsidR="000D134E" w:rsidRDefault="000D134E" w:rsidP="000D134E">
      <w:pPr>
        <w:jc w:val="both"/>
        <w:rPr>
          <w:sz w:val="24"/>
          <w:szCs w:val="24"/>
        </w:rPr>
      </w:pPr>
    </w:p>
    <w:p w14:paraId="020C7D37" w14:textId="342C63AC" w:rsidR="000D134E" w:rsidRDefault="000D134E" w:rsidP="000D134E">
      <w:pPr>
        <w:jc w:val="both"/>
        <w:rPr>
          <w:sz w:val="24"/>
          <w:szCs w:val="24"/>
        </w:rPr>
      </w:pPr>
    </w:p>
    <w:p w14:paraId="25F89C46" w14:textId="4D8FEB4B" w:rsidR="000D134E" w:rsidRDefault="000D134E" w:rsidP="000D134E">
      <w:pPr>
        <w:jc w:val="both"/>
        <w:rPr>
          <w:sz w:val="24"/>
          <w:szCs w:val="24"/>
        </w:rPr>
      </w:pPr>
    </w:p>
    <w:p w14:paraId="25426920" w14:textId="7FC7B209" w:rsidR="000D134E" w:rsidRDefault="000D134E" w:rsidP="000D134E">
      <w:pPr>
        <w:jc w:val="both"/>
        <w:rPr>
          <w:sz w:val="24"/>
          <w:szCs w:val="24"/>
        </w:rPr>
      </w:pPr>
    </w:p>
    <w:p w14:paraId="2B05F310" w14:textId="1E4A86F4" w:rsidR="000D134E" w:rsidRDefault="000D134E" w:rsidP="000D134E">
      <w:pPr>
        <w:jc w:val="both"/>
        <w:rPr>
          <w:sz w:val="24"/>
          <w:szCs w:val="24"/>
        </w:rPr>
      </w:pPr>
    </w:p>
    <w:p w14:paraId="2C2805D3" w14:textId="1674388F" w:rsidR="000D134E" w:rsidRDefault="000D134E" w:rsidP="000D134E">
      <w:pPr>
        <w:jc w:val="both"/>
        <w:rPr>
          <w:sz w:val="24"/>
          <w:szCs w:val="24"/>
        </w:rPr>
      </w:pPr>
    </w:p>
    <w:p w14:paraId="03AA95AD" w14:textId="423CCB84" w:rsidR="000D134E" w:rsidRDefault="000D134E" w:rsidP="000D134E">
      <w:pPr>
        <w:jc w:val="both"/>
        <w:rPr>
          <w:sz w:val="24"/>
          <w:szCs w:val="24"/>
        </w:rPr>
      </w:pPr>
    </w:p>
    <w:p w14:paraId="31584D3D" w14:textId="2397DF2D" w:rsidR="000D134E" w:rsidRDefault="000D134E" w:rsidP="000D134E">
      <w:pPr>
        <w:jc w:val="both"/>
        <w:rPr>
          <w:sz w:val="24"/>
          <w:szCs w:val="24"/>
        </w:rPr>
      </w:pPr>
    </w:p>
    <w:p w14:paraId="145975CD" w14:textId="4708F2A5" w:rsidR="000D134E" w:rsidRDefault="000D134E" w:rsidP="000D134E">
      <w:pPr>
        <w:jc w:val="both"/>
        <w:rPr>
          <w:sz w:val="24"/>
          <w:szCs w:val="24"/>
        </w:rPr>
      </w:pPr>
    </w:p>
    <w:p w14:paraId="5D6883C1" w14:textId="77777777" w:rsidR="000D134E" w:rsidRPr="000D134E" w:rsidRDefault="000D134E" w:rsidP="000D134E">
      <w:pPr>
        <w:jc w:val="both"/>
        <w:rPr>
          <w:sz w:val="24"/>
          <w:szCs w:val="24"/>
        </w:rPr>
      </w:pPr>
    </w:p>
    <w:p w14:paraId="133F9B94" w14:textId="3907DC3C" w:rsidR="00495850" w:rsidRPr="00124549" w:rsidRDefault="009105BD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</w:t>
      </w:r>
      <w:r w:rsidR="00E55739" w:rsidRPr="00124549">
        <w:rPr>
          <w:iCs w:val="0"/>
        </w:rPr>
        <w:t xml:space="preserve"> и</w:t>
      </w:r>
      <w:r w:rsidR="00BB07B6" w:rsidRPr="00124549">
        <w:rPr>
          <w:iCs w:val="0"/>
        </w:rPr>
        <w:t>ндикаторы достижения</w:t>
      </w:r>
      <w:r w:rsidR="00495850" w:rsidRPr="00124549">
        <w:rPr>
          <w:iCs w:val="0"/>
        </w:rPr>
        <w:t xml:space="preserve"> компетенци</w:t>
      </w:r>
      <w:r w:rsidR="00E55739" w:rsidRPr="00124549">
        <w:rPr>
          <w:iCs w:val="0"/>
        </w:rPr>
        <w:t>й</w:t>
      </w:r>
      <w:r w:rsidR="00495850" w:rsidRPr="00124549">
        <w:rPr>
          <w:iCs w:val="0"/>
        </w:rPr>
        <w:t>, соотнесённые с планируемыми резу</w:t>
      </w:r>
      <w:r w:rsidR="00E55739" w:rsidRPr="00124549">
        <w:rPr>
          <w:iCs w:val="0"/>
        </w:rPr>
        <w:t>льтатами обучения по дисциплине/модулю</w:t>
      </w:r>
      <w:r w:rsidR="00495850" w:rsidRPr="001245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24549" w14:paraId="46B0628C" w14:textId="77777777" w:rsidTr="00E17D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1D0B17F" w:rsidR="008266E4" w:rsidRPr="0012454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364753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5B3476" w:rsidR="008266E4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по дисциплине</w:t>
            </w:r>
            <w:r w:rsidR="00E55739" w:rsidRPr="00124549">
              <w:rPr>
                <w:b/>
                <w:sz w:val="22"/>
                <w:szCs w:val="22"/>
              </w:rPr>
              <w:t>/модулю</w:t>
            </w:r>
            <w:r w:rsidRPr="001245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7DFC" w:rsidRPr="00124549" w14:paraId="12211CE9" w14:textId="77777777" w:rsidTr="00E17DFC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50BE11D9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FAC63" w14:textId="77777777" w:rsidR="00E17DFC" w:rsidRPr="0001678C" w:rsidRDefault="00E17DFC" w:rsidP="00027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8253C8F" w14:textId="0AC69E8C" w:rsidR="00E17DFC" w:rsidRDefault="00E17DFC" w:rsidP="00027D37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4310637" w:rsidR="00E17DFC" w:rsidRPr="00124549" w:rsidRDefault="00E17DFC" w:rsidP="00E17DFC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9DBA05D" w:rsidR="00E17DFC" w:rsidRPr="000D134E" w:rsidRDefault="00E17DFC" w:rsidP="000D134E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E17DFC" w:rsidRPr="00124549" w14:paraId="4A40519E" w14:textId="77777777" w:rsidTr="00E17DFC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2447A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351AB" w14:textId="77777777" w:rsidR="00C25262" w:rsidRDefault="00C25262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A19E42B" w14:textId="00DC3AAB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33C62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348AB86" w14:textId="77777777" w:rsidTr="00E17DFC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514F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E9414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27E3525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98037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2B1806D" w14:textId="77777777" w:rsidTr="002F22F3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2F92B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A413B" w14:textId="77777777" w:rsidR="00E17DFC" w:rsidRPr="00124549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7FDE21B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7E679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C87339" w:rsidRPr="00124549" w14:paraId="655F727A" w14:textId="77777777" w:rsidTr="00C25262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2BD2B4D4" w14:textId="6699A7A7" w:rsidR="00C87339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9515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89ADD48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D6FF36B" w14:textId="123E3C45" w:rsidR="00C87339" w:rsidRPr="00124549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1CDAC2F6" w:rsidR="00C87339" w:rsidRPr="00124549" w:rsidRDefault="0064284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124549" w14:paraId="216CEF22" w14:textId="77777777" w:rsidTr="00E17DFC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A27E" w14:textId="77777777" w:rsidR="00C87339" w:rsidRPr="00124549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4053DD94" w:rsidR="00C87339" w:rsidRPr="00124549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6FA217C" w14:textId="632A1F28" w:rsidR="00C87339" w:rsidRPr="00124549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</w:t>
            </w:r>
            <w:r w:rsidR="00C87339" w:rsidRPr="00124549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и профессионально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общени</w:t>
            </w:r>
            <w:r w:rsidRPr="00124549">
              <w:rPr>
                <w:color w:val="000000"/>
              </w:rPr>
              <w:t>и</w:t>
            </w:r>
            <w:r w:rsidR="00C87339" w:rsidRPr="00124549"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BFCBA29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12B7E532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416328B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proofErr w:type="spellStart"/>
            <w:r w:rsidRPr="00124549">
              <w:rPr>
                <w:b/>
                <w:sz w:val="24"/>
                <w:szCs w:val="24"/>
              </w:rPr>
              <w:t>з.е</w:t>
            </w:r>
            <w:proofErr w:type="spellEnd"/>
            <w:r w:rsidRPr="001245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750496C4" w:rsidR="00B60966" w:rsidRPr="00B61D4D" w:rsidRDefault="00F75C53" w:rsidP="0045115E">
            <w:r>
              <w:t>2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200B966F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E358A7B" w14:textId="736D0CEE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75C5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4B0BFF32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75C53">
              <w:rPr>
                <w:i/>
              </w:rPr>
              <w:t>4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7E96CDE3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CE9A742" w14:textId="20BE4FE0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</w:t>
            </w:r>
            <w:r w:rsidR="00F75C5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02B316C4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</w:t>
            </w:r>
            <w:r w:rsidR="00F75C53">
              <w:rPr>
                <w:i/>
              </w:rPr>
              <w:t>4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ABD9525" w14:textId="264A4782" w:rsidR="00A57354" w:rsidRDefault="00595B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>УК</w:t>
            </w:r>
            <w:r w:rsidR="00A57354" w:rsidRPr="00124549">
              <w:t xml:space="preserve">-1: </w:t>
            </w:r>
          </w:p>
          <w:p w14:paraId="20E70C56" w14:textId="0BDAE89C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AD0F377" w14:textId="57D7BDC2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AA617AD" w14:textId="75D7A41E" w:rsidR="00F4714C" w:rsidRPr="00F4714C" w:rsidRDefault="00F4714C" w:rsidP="00F47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882E64A" w14:textId="3F14B99A" w:rsidR="00595B6F" w:rsidRPr="00124549" w:rsidRDefault="00595B6F" w:rsidP="00595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2AA485FA" w:rsidR="00C40B3E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E0991E" w14:textId="48DF1461" w:rsidR="00A63D61" w:rsidRDefault="00A63D61" w:rsidP="00A63D6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439D5C09" w14:textId="77777777" w:rsidR="00A63D61" w:rsidRPr="00124549" w:rsidRDefault="00A63D61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1DD8AED3" w14:textId="77777777" w:rsidR="00F4714C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1CB79D43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B18C731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9E70F4" w14:textId="77777777" w:rsidR="00F4714C" w:rsidRPr="00F4714C" w:rsidRDefault="00F4714C" w:rsidP="00F47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960056D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3BCF6B2" w14:textId="77777777" w:rsidR="00F4714C" w:rsidRPr="00124549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50EB2B" w14:textId="77777777" w:rsidR="00F4714C" w:rsidRPr="00124549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325ACF07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60C5036D" w14:textId="77777777" w:rsidR="00F4714C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7F7CF47" w14:textId="77777777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5ABF5E06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780CE2C9" w14:textId="78551384" w:rsidR="00E942FC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4975EF2D" w14:textId="4A1CCFF3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C656D49" w14:textId="6F068441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DAA842" w14:textId="04D8AF39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05A3399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07F5EDB4" w:rsidR="00E942FC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54C3CF9" w14:textId="5D410732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35188DB2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26A8A32B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6C582058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42EE1DF9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философии..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 xml:space="preserve">Схоластика. Томизм и </w:t>
            </w:r>
            <w:proofErr w:type="spellStart"/>
            <w:r w:rsidRPr="00124549">
              <w:rPr>
                <w:bCs/>
              </w:rPr>
              <w:t>августинианство</w:t>
            </w:r>
            <w:proofErr w:type="spellEnd"/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Основные проблемы: специфика их постановки и решения. </w:t>
            </w:r>
            <w:proofErr w:type="spellStart"/>
            <w:r w:rsidRPr="00124549">
              <w:rPr>
                <w:bCs/>
              </w:rPr>
              <w:t>И.Кант</w:t>
            </w:r>
            <w:proofErr w:type="spellEnd"/>
            <w:r w:rsidRPr="00124549">
              <w:rPr>
                <w:bCs/>
              </w:rPr>
              <w:t xml:space="preserve">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</w:t>
            </w:r>
            <w:proofErr w:type="spellStart"/>
            <w:r w:rsidRPr="00124549">
              <w:rPr>
                <w:bCs/>
              </w:rPr>
              <w:t>Л.Фейербаха</w:t>
            </w:r>
            <w:proofErr w:type="spellEnd"/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</w:t>
            </w:r>
            <w:r w:rsidRPr="00124549">
              <w:rPr>
                <w:bCs/>
              </w:rPr>
              <w:lastRenderedPageBreak/>
              <w:t>американского прагматизма..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России. Специфика русской философии. Расцвет русской философии в XIX - XX вв. Самобытная русская философия: философия славянофильства, западничества, </w:t>
            </w:r>
            <w:proofErr w:type="spellStart"/>
            <w:r w:rsidRPr="00124549">
              <w:rPr>
                <w:bCs/>
              </w:rPr>
              <w:t>софиология</w:t>
            </w:r>
            <w:proofErr w:type="spellEnd"/>
            <w:r w:rsidRPr="00124549">
              <w:rPr>
                <w:bCs/>
              </w:rPr>
              <w:t>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</w:t>
            </w:r>
            <w:r w:rsidRPr="00124549">
              <w:rPr>
                <w:bCs/>
              </w:rPr>
              <w:lastRenderedPageBreak/>
              <w:t>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45D432A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конспектирование монографий, или их отдельных глав, статей;</w:t>
      </w:r>
    </w:p>
    <w:p w14:paraId="5D914FC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</w:t>
      </w:r>
      <w:r w:rsidR="00BD2F50" w:rsidRPr="00124549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proofErr w:type="spellStart"/>
            <w:r w:rsidRPr="00124549">
              <w:rPr>
                <w:b/>
                <w:lang w:val="en-US"/>
              </w:rPr>
              <w:t>Теоретическая</w:t>
            </w:r>
            <w:proofErr w:type="spellEnd"/>
            <w:r w:rsidRPr="00124549">
              <w:rPr>
                <w:b/>
                <w:lang w:val="en-US"/>
              </w:rPr>
              <w:t xml:space="preserve"> </w:t>
            </w:r>
            <w:proofErr w:type="spellStart"/>
            <w:r w:rsidRPr="00124549">
              <w:rPr>
                <w:b/>
                <w:lang w:val="en-US"/>
              </w:rPr>
              <w:t>философия</w:t>
            </w:r>
            <w:proofErr w:type="spellEnd"/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484422B" w14:textId="564BC7F5" w:rsidR="00996665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3E4A00D" w14:textId="1D629BC2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4DCBC3B" w14:textId="27C3D60E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442DB52" w14:textId="00E72927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D672AF2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1D81DAAC" w:rsidR="00996665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CCFD7A" w14:textId="77777777" w:rsidR="00A63D61" w:rsidRPr="00124549" w:rsidRDefault="00A63D61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124549">
              <w:t>Работа</w:t>
            </w:r>
            <w:proofErr w:type="spellEnd"/>
            <w:r w:rsidRPr="00124549">
              <w:t xml:space="preserve"> </w:t>
            </w:r>
            <w:proofErr w:type="spellStart"/>
            <w:r w:rsidRPr="00124549">
              <w:t>не</w:t>
            </w:r>
            <w:proofErr w:type="spellEnd"/>
            <w:r w:rsidRPr="00124549">
              <w:rPr>
                <w:lang w:val="ru-RU"/>
              </w:rPr>
              <w:t xml:space="preserve"> </w:t>
            </w:r>
            <w:proofErr w:type="spellStart"/>
            <w:r w:rsidRPr="00124549">
              <w:rPr>
                <w:spacing w:val="-1"/>
              </w:rPr>
              <w:t>выполнена</w:t>
            </w:r>
            <w:proofErr w:type="spellEnd"/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lastRenderedPageBreak/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6E1833DA" w14:textId="77777777" w:rsidR="00FF102D" w:rsidRPr="00124549" w:rsidRDefault="00FF102D" w:rsidP="008D0A54">
      <w:pPr>
        <w:pStyle w:val="af0"/>
        <w:numPr>
          <w:ilvl w:val="2"/>
          <w:numId w:val="11"/>
        </w:numPr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4B8D9AAA" w14:textId="77777777" w:rsidR="00F4714C" w:rsidRDefault="00F4714C" w:rsidP="00F4714C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>Практическая подготовка в рамках учебной дисциплины  не реализуется, предусматривается участие в научных, студенческих конференциях</w:t>
      </w:r>
    </w:p>
    <w:p w14:paraId="07749DA3" w14:textId="7DE4BF58" w:rsidR="008B3178" w:rsidRPr="00124549" w:rsidRDefault="008B3178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5FAAAC77" w:rsidR="00006674" w:rsidRPr="00124549" w:rsidRDefault="00006674" w:rsidP="00B3400A">
      <w:pPr>
        <w:pStyle w:val="1"/>
      </w:pPr>
      <w:r w:rsidRPr="00124549">
        <w:lastRenderedPageBreak/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124549" w14:paraId="2BA95510" w14:textId="77777777" w:rsidTr="00F4714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F4714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F4714C">
        <w:tc>
          <w:tcPr>
            <w:tcW w:w="467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lastRenderedPageBreak/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F4714C">
        <w:tc>
          <w:tcPr>
            <w:tcW w:w="4676" w:type="dxa"/>
          </w:tcPr>
          <w:p w14:paraId="4B521C5E" w14:textId="0F99B5C2" w:rsidR="00D82E07" w:rsidRPr="00124549" w:rsidRDefault="00D82E07" w:rsidP="00C509F7">
            <w:r w:rsidRPr="00124549">
              <w:lastRenderedPageBreak/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F4714C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74A34" w:rsidRPr="00124549" w14:paraId="7E091AAB" w14:textId="77777777" w:rsidTr="00F4714C">
        <w:tc>
          <w:tcPr>
            <w:tcW w:w="467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F4714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F4714C">
        <w:tc>
          <w:tcPr>
            <w:tcW w:w="467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</w:t>
            </w:r>
            <w:proofErr w:type="spellStart"/>
            <w:r w:rsidR="004C3286" w:rsidRPr="00124549">
              <w:t>Яндекс.Браузер</w:t>
            </w:r>
            <w:proofErr w:type="spellEnd"/>
            <w:r w:rsidR="004C3286" w:rsidRPr="00124549">
              <w:t xml:space="preserve">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Постоянная скорость не менее 192 </w:t>
            </w:r>
            <w:proofErr w:type="spellStart"/>
            <w:r w:rsidRPr="00124549">
              <w:t>кБит</w:t>
            </w:r>
            <w:proofErr w:type="spellEnd"/>
            <w:r w:rsidRPr="00124549">
              <w:t>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24549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4549">
              <w:rPr>
                <w:lang w:eastAsia="ar-SA"/>
              </w:rPr>
              <w:t>Коржановская</w:t>
            </w:r>
            <w:proofErr w:type="spellEnd"/>
            <w:r w:rsidRPr="00124549">
              <w:rPr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8D54B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F4714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№ </w:t>
            </w:r>
            <w:proofErr w:type="spellStart"/>
            <w:r w:rsidRPr="001245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1835" w14:textId="77777777" w:rsidR="008D54BF" w:rsidRDefault="008D54BF" w:rsidP="005E3840">
      <w:r>
        <w:separator/>
      </w:r>
    </w:p>
  </w:endnote>
  <w:endnote w:type="continuationSeparator" w:id="0">
    <w:p w14:paraId="785EF3F0" w14:textId="77777777" w:rsidR="008D54BF" w:rsidRDefault="008D54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826E" w14:textId="77777777" w:rsidR="008D54BF" w:rsidRDefault="008D54BF" w:rsidP="005E3840">
      <w:r>
        <w:separator/>
      </w:r>
    </w:p>
  </w:footnote>
  <w:footnote w:type="continuationSeparator" w:id="0">
    <w:p w14:paraId="46F33AE0" w14:textId="77777777" w:rsidR="008D54BF" w:rsidRDefault="008D54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6342">
    <w:abstractNumId w:val="3"/>
  </w:num>
  <w:num w:numId="2" w16cid:durableId="59836710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9490191">
    <w:abstractNumId w:val="16"/>
  </w:num>
  <w:num w:numId="4" w16cid:durableId="533737065">
    <w:abstractNumId w:val="2"/>
  </w:num>
  <w:num w:numId="5" w16cid:durableId="16734288">
    <w:abstractNumId w:val="8"/>
  </w:num>
  <w:num w:numId="6" w16cid:durableId="1402487018">
    <w:abstractNumId w:val="22"/>
  </w:num>
  <w:num w:numId="7" w16cid:durableId="1265117196">
    <w:abstractNumId w:val="26"/>
  </w:num>
  <w:num w:numId="8" w16cid:durableId="1313215422">
    <w:abstractNumId w:val="21"/>
  </w:num>
  <w:num w:numId="9" w16cid:durableId="1710374640">
    <w:abstractNumId w:val="13"/>
  </w:num>
  <w:num w:numId="10" w16cid:durableId="819082105">
    <w:abstractNumId w:val="4"/>
  </w:num>
  <w:num w:numId="11" w16cid:durableId="1605772815">
    <w:abstractNumId w:val="19"/>
  </w:num>
  <w:num w:numId="12" w16cid:durableId="302538496">
    <w:abstractNumId w:val="20"/>
  </w:num>
  <w:num w:numId="13" w16cid:durableId="351609721">
    <w:abstractNumId w:val="18"/>
  </w:num>
  <w:num w:numId="14" w16cid:durableId="1529685332">
    <w:abstractNumId w:val="11"/>
  </w:num>
  <w:num w:numId="15" w16cid:durableId="1484420776">
    <w:abstractNumId w:val="24"/>
  </w:num>
  <w:num w:numId="16" w16cid:durableId="924412996">
    <w:abstractNumId w:val="6"/>
  </w:num>
  <w:num w:numId="17" w16cid:durableId="811942172">
    <w:abstractNumId w:val="14"/>
  </w:num>
  <w:num w:numId="18" w16cid:durableId="675153264">
    <w:abstractNumId w:val="5"/>
  </w:num>
  <w:num w:numId="19" w16cid:durableId="615646314">
    <w:abstractNumId w:val="7"/>
  </w:num>
  <w:num w:numId="20" w16cid:durableId="2105376250">
    <w:abstractNumId w:val="15"/>
  </w:num>
  <w:num w:numId="21" w16cid:durableId="1431508320">
    <w:abstractNumId w:val="9"/>
  </w:num>
  <w:num w:numId="22" w16cid:durableId="358972858">
    <w:abstractNumId w:val="12"/>
  </w:num>
  <w:num w:numId="23" w16cid:durableId="925459799">
    <w:abstractNumId w:val="25"/>
  </w:num>
  <w:num w:numId="24" w16cid:durableId="655769577">
    <w:abstractNumId w:val="17"/>
  </w:num>
  <w:num w:numId="25" w16cid:durableId="10760638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27D37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972"/>
    <w:rsid w:val="0006705B"/>
    <w:rsid w:val="000672C2"/>
    <w:rsid w:val="00070E0F"/>
    <w:rsid w:val="0007202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2AC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34E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A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8E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A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A83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0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B8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1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D75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C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14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9AE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1EF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A54"/>
    <w:rsid w:val="008D1FEE"/>
    <w:rsid w:val="008D22A9"/>
    <w:rsid w:val="008D25AB"/>
    <w:rsid w:val="008D3C36"/>
    <w:rsid w:val="008D54B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5F4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39AE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C2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375A6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61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F"/>
    <w:rsid w:val="00A97E3D"/>
    <w:rsid w:val="00AA01DF"/>
    <w:rsid w:val="00AA120E"/>
    <w:rsid w:val="00AA1323"/>
    <w:rsid w:val="00AA18B0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62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08B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FC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4C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C53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Василий</cp:lastModifiedBy>
  <cp:revision>5</cp:revision>
  <cp:lastPrinted>2021-06-03T09:32:00Z</cp:lastPrinted>
  <dcterms:created xsi:type="dcterms:W3CDTF">2022-03-30T20:16:00Z</dcterms:created>
  <dcterms:modified xsi:type="dcterms:W3CDTF">2022-05-16T06:23:00Z</dcterms:modified>
</cp:coreProperties>
</file>