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FDFB163" w14:textId="77777777" w:rsidR="005558F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  <w:p w14:paraId="5AAC688A" w14:textId="1AE28A48" w:rsidR="00356F17" w:rsidRPr="00A6116D" w:rsidRDefault="00356F17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F22E2F" w:rsidR="00E05948" w:rsidRPr="00C258B0" w:rsidRDefault="00356F17" w:rsidP="009D031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356F17">
              <w:rPr>
                <w:b/>
                <w:bCs/>
                <w:sz w:val="28"/>
                <w:szCs w:val="28"/>
              </w:rPr>
              <w:t>ИННОВАЦИОННЫЕ ТЕХНОЛОГИИ КОРСЕТНО-БЕЛЬЕВЫХ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8D9C4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9D0319" w:rsidRPr="009D0319">
              <w:rPr>
                <w:rFonts w:eastAsia="Times New Roman"/>
                <w:iCs/>
                <w:sz w:val="24"/>
                <w:szCs w:val="24"/>
              </w:rPr>
              <w:t>«</w:t>
            </w:r>
            <w:r w:rsidR="00356F17" w:rsidRPr="00356F17">
              <w:rPr>
                <w:sz w:val="24"/>
                <w:szCs w:val="24"/>
              </w:rPr>
              <w:t>Инновационные технологии корсетно-бельевых изделий</w:t>
            </w:r>
            <w:r w:rsidR="009D0319" w:rsidRPr="009D0319">
              <w:rPr>
                <w:sz w:val="24"/>
                <w:szCs w:val="24"/>
              </w:rPr>
              <w:t>»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C6578C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9D0319" w:rsidRPr="009D0319">
        <w:rPr>
          <w:rFonts w:eastAsia="Times New Roman"/>
          <w:iCs/>
          <w:sz w:val="24"/>
          <w:szCs w:val="24"/>
        </w:rPr>
        <w:t>«</w:t>
      </w:r>
      <w:r w:rsidR="00356F17" w:rsidRPr="00356F17">
        <w:rPr>
          <w:sz w:val="24"/>
          <w:szCs w:val="24"/>
        </w:rPr>
        <w:t>Инновационные технологии корсетно-бельевых изделий</w:t>
      </w:r>
      <w:r w:rsidR="009D0319" w:rsidRPr="009D0319">
        <w:rPr>
          <w:sz w:val="24"/>
          <w:szCs w:val="24"/>
        </w:rPr>
        <w:t>»</w:t>
      </w:r>
      <w:r w:rsidR="005E642D" w:rsidRPr="00D21CBA">
        <w:rPr>
          <w:iCs/>
          <w:sz w:val="24"/>
          <w:szCs w:val="24"/>
        </w:rPr>
        <w:t xml:space="preserve">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9D0319">
        <w:rPr>
          <w:iCs/>
          <w:sz w:val="24"/>
          <w:szCs w:val="24"/>
        </w:rPr>
        <w:t>восьмом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1C08AA09" w:rsidR="00C96003" w:rsidRDefault="009D0319" w:rsidP="00C960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65638CB7" w:rsidR="00F84DC0" w:rsidRPr="007B449A" w:rsidRDefault="00EB0B67" w:rsidP="00C96003">
      <w:pPr>
        <w:ind w:firstLine="709"/>
      </w:pPr>
      <w:r w:rsidRPr="00EF3FD3">
        <w:rPr>
          <w:sz w:val="24"/>
          <w:szCs w:val="24"/>
        </w:rPr>
        <w:t>1.2</w:t>
      </w:r>
      <w:r w:rsidRPr="00EF3FD3">
        <w:rPr>
          <w:sz w:val="24"/>
          <w:szCs w:val="24"/>
        </w:rPr>
        <w:tab/>
      </w:r>
      <w:r w:rsidR="007E18CB" w:rsidRPr="00EF3FD3">
        <w:rPr>
          <w:sz w:val="24"/>
          <w:szCs w:val="24"/>
        </w:rPr>
        <w:t xml:space="preserve">Место </w:t>
      </w:r>
      <w:r w:rsidR="009B4BCD" w:rsidRPr="00EF3FD3">
        <w:rPr>
          <w:iCs/>
          <w:sz w:val="24"/>
          <w:szCs w:val="24"/>
        </w:rPr>
        <w:t>учебной дисциплины</w:t>
      </w:r>
      <w:r w:rsidR="007E18CB" w:rsidRPr="00EF3FD3">
        <w:rPr>
          <w:sz w:val="24"/>
          <w:szCs w:val="24"/>
        </w:rPr>
        <w:t xml:space="preserve"> в структуре ОПОП</w:t>
      </w:r>
    </w:p>
    <w:p w14:paraId="7920E654" w14:textId="7A2813EB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9D0319" w:rsidRPr="009D0319">
        <w:rPr>
          <w:rFonts w:eastAsia="Times New Roman"/>
          <w:iCs/>
          <w:sz w:val="24"/>
          <w:szCs w:val="24"/>
        </w:rPr>
        <w:t>«</w:t>
      </w:r>
      <w:r w:rsidR="00356F17" w:rsidRPr="00356F17">
        <w:rPr>
          <w:sz w:val="24"/>
          <w:szCs w:val="24"/>
        </w:rPr>
        <w:t>Инновационные технологии корсетно-бельевых изделий</w:t>
      </w:r>
      <w:r w:rsidR="009D0319" w:rsidRPr="009D0319">
        <w:rPr>
          <w:sz w:val="24"/>
          <w:szCs w:val="24"/>
        </w:rPr>
        <w:t>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74A6F4E" w:rsidR="007E18CB" w:rsidRPr="00E04C2C" w:rsidRDefault="007069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06914">
        <w:rPr>
          <w:iCs/>
          <w:sz w:val="24"/>
          <w:szCs w:val="24"/>
        </w:rPr>
        <w:t>Инновационные технологии цифрового производства одежды</w:t>
      </w:r>
      <w:r w:rsidR="007E18CB" w:rsidRPr="00E04C2C">
        <w:rPr>
          <w:iCs/>
          <w:sz w:val="24"/>
          <w:szCs w:val="24"/>
        </w:rPr>
        <w:t>;</w:t>
      </w:r>
    </w:p>
    <w:p w14:paraId="1FBD5FB9" w14:textId="2BC4219B" w:rsidR="007E18CB" w:rsidRDefault="007069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06914">
        <w:rPr>
          <w:iCs/>
          <w:sz w:val="24"/>
          <w:szCs w:val="24"/>
        </w:rPr>
        <w:t>Конструирование одежды</w:t>
      </w:r>
      <w:r>
        <w:rPr>
          <w:iCs/>
          <w:sz w:val="24"/>
          <w:szCs w:val="24"/>
        </w:rPr>
        <w:t>;</w:t>
      </w:r>
    </w:p>
    <w:p w14:paraId="1E4A0037" w14:textId="1574777B" w:rsidR="00706914" w:rsidRPr="00E04C2C" w:rsidRDefault="00706914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06914">
        <w:rPr>
          <w:iCs/>
          <w:sz w:val="24"/>
          <w:szCs w:val="24"/>
        </w:rPr>
        <w:t>Конструкторско-технологичеcкая подготовка швейного производства с элементами САПР</w:t>
      </w:r>
      <w:r>
        <w:rPr>
          <w:iCs/>
          <w:sz w:val="24"/>
          <w:szCs w:val="24"/>
        </w:rPr>
        <w:t>.</w:t>
      </w:r>
    </w:p>
    <w:p w14:paraId="6949FCC8" w14:textId="10B00F00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</w:t>
      </w:r>
      <w:r w:rsidR="00DD223D">
        <w:rPr>
          <w:sz w:val="24"/>
          <w:szCs w:val="24"/>
        </w:rPr>
        <w:t>и (преддипломной практики)</w:t>
      </w:r>
      <w:r w:rsidR="00342AAE"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4F2203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224B72F" w14:textId="2F8E8845" w:rsidR="009A5054" w:rsidRPr="00D5517D" w:rsidRDefault="009A5054" w:rsidP="009A505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100332172"/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4725FA">
        <w:rPr>
          <w:iCs/>
          <w:sz w:val="24"/>
          <w:szCs w:val="24"/>
        </w:rPr>
        <w:t>«</w:t>
      </w:r>
      <w:r w:rsidR="00356F17" w:rsidRPr="00356F17">
        <w:rPr>
          <w:sz w:val="24"/>
          <w:szCs w:val="24"/>
        </w:rPr>
        <w:t>Инновационные технологии корсетно-бельевых изделий</w:t>
      </w:r>
      <w:r w:rsidRPr="004725FA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B2D56CD" w14:textId="36D592BD" w:rsidR="009A5054" w:rsidRPr="00706914" w:rsidRDefault="00706914" w:rsidP="00687164">
      <w:pPr>
        <w:numPr>
          <w:ilvl w:val="0"/>
          <w:numId w:val="22"/>
        </w:numPr>
        <w:ind w:left="0" w:firstLine="709"/>
        <w:jc w:val="both"/>
      </w:pPr>
      <w:r w:rsidRPr="00706914">
        <w:rPr>
          <w:sz w:val="24"/>
          <w:szCs w:val="24"/>
        </w:rPr>
        <w:t>знакомство студентов с ассортиментом корсетно-бельевых изделий;</w:t>
      </w:r>
    </w:p>
    <w:p w14:paraId="3A6B3E11" w14:textId="5C43474F" w:rsidR="00706914" w:rsidRPr="00706914" w:rsidRDefault="00706914" w:rsidP="00687164">
      <w:pPr>
        <w:numPr>
          <w:ilvl w:val="0"/>
          <w:numId w:val="22"/>
        </w:numPr>
        <w:ind w:left="0" w:firstLine="709"/>
        <w:jc w:val="both"/>
      </w:pPr>
      <w:r w:rsidRPr="00706914">
        <w:rPr>
          <w:sz w:val="24"/>
          <w:szCs w:val="24"/>
        </w:rPr>
        <w:t>изучение основ конструирования и технологии изготовления корсетно-бельевых изделий с учетом требований, предъявляемых к ним, конструктивных и модельных особенностей, применяемых материалов, оборудования;</w:t>
      </w:r>
    </w:p>
    <w:p w14:paraId="1C138C8D" w14:textId="5BE1B2C8" w:rsidR="00706914" w:rsidRPr="00706914" w:rsidRDefault="00706914" w:rsidP="00687164">
      <w:pPr>
        <w:numPr>
          <w:ilvl w:val="0"/>
          <w:numId w:val="22"/>
        </w:numPr>
        <w:ind w:left="0" w:firstLine="709"/>
        <w:jc w:val="both"/>
      </w:pPr>
      <w:r w:rsidRPr="00706914">
        <w:rPr>
          <w:sz w:val="24"/>
          <w:szCs w:val="24"/>
        </w:rPr>
        <w:t>изучение перспектив развития промышленного производства корсетно-бельевых изделий в направлении обеспечения высокого качества продукции</w:t>
      </w:r>
      <w:r w:rsidRPr="00706914">
        <w:rPr>
          <w:sz w:val="24"/>
          <w:szCs w:val="24"/>
        </w:rPr>
        <w:t>;</w:t>
      </w:r>
    </w:p>
    <w:p w14:paraId="0567C3A7" w14:textId="77777777" w:rsidR="009A5054" w:rsidRPr="005C1940" w:rsidRDefault="009A5054" w:rsidP="00687164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>
        <w:rPr>
          <w:sz w:val="24"/>
          <w:szCs w:val="24"/>
        </w:rPr>
        <w:t>выполнении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; </w:t>
      </w:r>
    </w:p>
    <w:p w14:paraId="78C99496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856442A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9C28DA">
        <w:rPr>
          <w:rFonts w:eastAsia="Times New Roman"/>
          <w:iCs/>
          <w:sz w:val="24"/>
          <w:szCs w:val="24"/>
        </w:rPr>
        <w:t xml:space="preserve"> </w:t>
      </w:r>
    </w:p>
    <w:p w14:paraId="5081DAE5" w14:textId="77777777" w:rsidR="009A5054" w:rsidRPr="00F5388C" w:rsidRDefault="009A5054" w:rsidP="009A50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r w:rsidRPr="00EB0B67">
        <w:rPr>
          <w:sz w:val="24"/>
          <w:szCs w:val="24"/>
        </w:rPr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927427" w:rsidRPr="00F31E81" w14:paraId="12211CE9" w14:textId="77777777" w:rsidTr="00540160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199E4" w14:textId="4A723EB2" w:rsidR="00927427" w:rsidRPr="00F92D4A" w:rsidRDefault="00706914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927427"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5</w:t>
            </w:r>
          </w:p>
          <w:p w14:paraId="50BE11D9" w14:textId="3EE522C3" w:rsidR="00927427" w:rsidRPr="00021C27" w:rsidRDefault="00706914" w:rsidP="009274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6914">
              <w:rPr>
                <w:iCs/>
                <w:sz w:val="22"/>
                <w:szCs w:val="22"/>
              </w:rPr>
              <w:lastRenderedPageBreak/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8EF9" w14:textId="242599A5" w:rsidR="00927427" w:rsidRPr="002C258E" w:rsidRDefault="00927427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 w:rsid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10A21355" w:rsidR="00927427" w:rsidRPr="004B60DB" w:rsidRDefault="00706914" w:rsidP="00927427">
            <w:pPr>
              <w:pStyle w:val="af0"/>
              <w:ind w:left="0"/>
              <w:rPr>
                <w:i/>
              </w:rPr>
            </w:pPr>
            <w:r w:rsidRP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A044" w14:textId="5ADA52FE" w:rsidR="00706914" w:rsidRPr="00037CD2" w:rsidRDefault="00927427" w:rsidP="0070691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9449A">
              <w:rPr>
                <w:rFonts w:cstheme="minorBidi"/>
                <w:iCs/>
              </w:rPr>
              <w:lastRenderedPageBreak/>
              <w:t xml:space="preserve">способен </w:t>
            </w:r>
            <w:r w:rsidR="00706914">
              <w:rPr>
                <w:rFonts w:cstheme="minorBidi"/>
                <w:iCs/>
              </w:rPr>
              <w:t xml:space="preserve">различать </w:t>
            </w:r>
            <w:r w:rsidR="00706914" w:rsidRPr="00706914">
              <w:t>современный ассортимент и способы получения типовых конструкций изделий корсетно-бельевого ассортимента, проектирования типовых технологических процессов их изготовления;</w:t>
            </w:r>
          </w:p>
          <w:p w14:paraId="014DD50A" w14:textId="2155C73F" w:rsidR="00037CD2" w:rsidRPr="00AA6858" w:rsidRDefault="00706914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способен </w:t>
            </w:r>
            <w:r w:rsidR="00AA6858">
              <w:rPr>
                <w:rFonts w:cstheme="minorBidi"/>
                <w:iCs/>
              </w:rPr>
              <w:t xml:space="preserve">описывать </w:t>
            </w:r>
            <w:r w:rsidR="00AA6858" w:rsidRPr="00AA6858">
              <w:t>способы моделирования современных изделий, конструкции швов, скрепляющих детали швейных изделий, подвергающихся высоким динамическим нагрузкам;</w:t>
            </w:r>
          </w:p>
          <w:p w14:paraId="72C9920D" w14:textId="624F57DB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формулировать </w:t>
            </w:r>
            <w:r w:rsidRPr="00AA6858">
              <w:t>гигиенические и физические свойства корсетных и бельевых изделий, методы их обработки;</w:t>
            </w:r>
            <w:r w:rsidRPr="00A70104">
              <w:rPr>
                <w:sz w:val="28"/>
                <w:szCs w:val="28"/>
              </w:rPr>
              <w:t xml:space="preserve"> </w:t>
            </w:r>
            <w:r w:rsidRPr="00AA6858">
              <w:t>особенности градирования корсетных изделий;</w:t>
            </w:r>
          </w:p>
          <w:p w14:paraId="18EA5456" w14:textId="3629F3AB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</w:t>
            </w:r>
            <w:r w:rsidRPr="00AA6858">
              <w:t>обоснованно выбирать материалы для изготовления изделий корсетно-бельевого ассортимента;</w:t>
            </w:r>
            <w:r>
              <w:t xml:space="preserve"> </w:t>
            </w:r>
            <w:r w:rsidRPr="00AA6858">
              <w:t>прогнозировать гигиенические и физические свойства корсетно-бельевых изделий;</w:t>
            </w:r>
            <w:r>
              <w:t xml:space="preserve"> </w:t>
            </w:r>
            <w:r w:rsidRPr="00AA6858">
              <w:t>разрабатывать ассортимент бельевых и корсетных изделий;</w:t>
            </w:r>
          </w:p>
          <w:p w14:paraId="0275CADB" w14:textId="0DA257F1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</w:t>
            </w:r>
            <w:r w:rsidRPr="00AA6858">
              <w:t>градировать детали изделий, использовать САПР для проектирования корсетно-бельевых изделий, использовать информацию для формирования исходных данных САПР на проектирование корсетных и бельевых изделий разного типа;</w:t>
            </w:r>
          </w:p>
          <w:p w14:paraId="28146715" w14:textId="19D03CE1" w:rsidR="00AA6858" w:rsidRPr="00AA6858" w:rsidRDefault="00AA685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</w:t>
            </w:r>
            <w:r w:rsidRPr="00AA6858">
              <w:t>использовать различные методики проектирования для разработки новых конструкций изделий бельевого ассортимента;</w:t>
            </w:r>
          </w:p>
          <w:p w14:paraId="64BC3F01" w14:textId="269BFBD5" w:rsidR="00AA6858" w:rsidRPr="004E3468" w:rsidRDefault="004E346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18"/>
                <w:szCs w:val="18"/>
              </w:rPr>
            </w:pPr>
            <w:r>
              <w:rPr>
                <w:rFonts w:cstheme="minorBidi"/>
                <w:iCs/>
              </w:rPr>
              <w:t xml:space="preserve">способен применять </w:t>
            </w:r>
            <w:r w:rsidRPr="004E3468">
              <w:t>методик</w:t>
            </w:r>
            <w:r>
              <w:t>и</w:t>
            </w:r>
            <w:r w:rsidRPr="004E3468">
              <w:t xml:space="preserve"> разработки ассортимента бельевых и корсетных изделий с использованием принципов унификации и типизации</w:t>
            </w:r>
            <w:r>
              <w:t xml:space="preserve">, </w:t>
            </w:r>
            <w:r w:rsidRPr="004E3468">
              <w:t>методик</w:t>
            </w:r>
            <w:r w:rsidRPr="004E3468">
              <w:t>у</w:t>
            </w:r>
            <w:r w:rsidRPr="004E3468">
              <w:t xml:space="preserve"> контроля качества изготовления корсетно-бельевых изделий</w:t>
            </w:r>
            <w:r w:rsidRPr="004E3468">
              <w:rPr>
                <w:sz w:val="18"/>
                <w:szCs w:val="18"/>
              </w:rPr>
              <w:t>;</w:t>
            </w:r>
          </w:p>
          <w:p w14:paraId="4FC286D0" w14:textId="5717F22F" w:rsidR="004E3468" w:rsidRPr="004E3468" w:rsidRDefault="004E3468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 xml:space="preserve">способен оперировать </w:t>
            </w:r>
            <w:r w:rsidRPr="004E3468">
              <w:t>методиками проектирования</w:t>
            </w:r>
            <w:r>
              <w:t xml:space="preserve"> и серийного градирования деталей</w:t>
            </w:r>
            <w:r w:rsidRPr="004E3468">
              <w:t xml:space="preserve"> корсетно-бельевых изделий различного назначения как в традиционном, так и автоматизированном режимах;</w:t>
            </w:r>
          </w:p>
          <w:p w14:paraId="75CB44F3" w14:textId="58466C05" w:rsidR="00927427" w:rsidRPr="00B356C3" w:rsidRDefault="004E3468" w:rsidP="004E346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/>
                <w:sz w:val="24"/>
                <w:szCs w:val="24"/>
              </w:rPr>
            </w:pPr>
            <w:r>
              <w:t xml:space="preserve">способен использовать </w:t>
            </w:r>
            <w:r w:rsidRPr="004E3468">
              <w:t>метод</w:t>
            </w:r>
            <w:r w:rsidRPr="004E3468">
              <w:t>ы</w:t>
            </w:r>
            <w:r w:rsidRPr="004E3468">
              <w:t xml:space="preserve"> проектирования технологических процессов </w:t>
            </w:r>
            <w:r>
              <w:t xml:space="preserve">и расчета технико-экономических показателей </w:t>
            </w:r>
            <w:r w:rsidRPr="004E3468">
              <w:lastRenderedPageBreak/>
              <w:t>изготовления корсетно-бельевых изделий</w:t>
            </w:r>
            <w:r>
              <w:t xml:space="preserve"> в традционном и автоматизированном режимах.</w:t>
            </w:r>
          </w:p>
        </w:tc>
      </w:tr>
      <w:tr w:rsidR="00927427" w:rsidRPr="00F31E81" w14:paraId="46C44882" w14:textId="77777777" w:rsidTr="00F62757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56B2C" w14:textId="77777777" w:rsidR="00927427" w:rsidRDefault="00927427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802C4" w14:textId="15675495" w:rsidR="00927427" w:rsidRPr="002C258E" w:rsidRDefault="00927427" w:rsidP="00927427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 w:rsidR="00706914">
              <w:rPr>
                <w:iCs/>
              </w:rPr>
              <w:t>П</w:t>
            </w:r>
            <w:r w:rsidRPr="002C258E">
              <w:rPr>
                <w:iCs/>
              </w:rPr>
              <w:t>К-</w:t>
            </w:r>
            <w:r w:rsidR="00706914">
              <w:rPr>
                <w:iCs/>
              </w:rPr>
              <w:t>5</w:t>
            </w:r>
            <w:r w:rsidRPr="002C258E">
              <w:rPr>
                <w:iCs/>
              </w:rPr>
              <w:t>.2</w:t>
            </w:r>
          </w:p>
          <w:p w14:paraId="153D29CA" w14:textId="27F2AAB1" w:rsidR="00927427" w:rsidRPr="00540160" w:rsidRDefault="00706914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069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работах по эскизному проектированию моделей швейных изделий;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8E3B3" w14:textId="77777777" w:rsidR="00927427" w:rsidRDefault="00927427" w:rsidP="0092742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</w:tbl>
    <w:bookmarkEnd w:id="10"/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34459" w:rsidR="00560461" w:rsidRPr="0004140F" w:rsidRDefault="007E551A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44102349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55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12585BBA" w:rsidR="00262427" w:rsidRPr="00A13F4D" w:rsidRDefault="00270A6F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63FB9299" w:rsidR="00262427" w:rsidRPr="00A13F4D" w:rsidRDefault="00270A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F79EEA3" w14:textId="69D8AEA5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C4BF4D" w14:textId="67C9CEA7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053F7238" w:rsidR="00262427" w:rsidRPr="00A13F4D" w:rsidRDefault="004E34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24366D47" w:rsidR="00262427" w:rsidRPr="00A13F4D" w:rsidRDefault="004E34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</w:tcPr>
          <w:p w14:paraId="10596340" w14:textId="41F644EA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644EDEE3" w:rsidR="00A46559" w:rsidRPr="00A13F4D" w:rsidRDefault="00270A6F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63280B8" w14:textId="3B587FB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A80F3B9" w14:textId="3F158739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071F000D" w:rsidR="00A46559" w:rsidRPr="00A13F4D" w:rsidRDefault="004E3468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1C1777CE" w:rsidR="00A46559" w:rsidRPr="00A13F4D" w:rsidRDefault="004E3468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</w:tcPr>
          <w:p w14:paraId="728E340E" w14:textId="1FBE9ACE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F5EB82" w:rsidR="00386236" w:rsidRPr="00A06CF3" w:rsidRDefault="00F64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544">
              <w:rPr>
                <w:b/>
                <w:iCs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B144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1EF3DAAE" w:rsidR="004B1444" w:rsidRPr="00C94B41" w:rsidRDefault="004B144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</w:t>
            </w:r>
            <w:r w:rsidR="004E3468">
              <w:rPr>
                <w:iCs/>
              </w:rPr>
              <w:t>П</w:t>
            </w:r>
            <w:r w:rsidRPr="00C94B41">
              <w:rPr>
                <w:iCs/>
              </w:rPr>
              <w:t>К-</w:t>
            </w:r>
            <w:r w:rsidR="004E3468">
              <w:rPr>
                <w:iCs/>
              </w:rPr>
              <w:t>5</w:t>
            </w:r>
            <w:r w:rsidRPr="00C94B41">
              <w:rPr>
                <w:iCs/>
              </w:rPr>
              <w:t>.1</w:t>
            </w:r>
          </w:p>
          <w:p w14:paraId="5B4EF8F5" w14:textId="35BFC652" w:rsidR="004B1444" w:rsidRPr="00C94B41" w:rsidRDefault="004B1444" w:rsidP="004E3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4E34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 w:rsidR="004E346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7FB1BE32" w14:textId="3809A049" w:rsidR="004B1444" w:rsidRPr="00DF3C1E" w:rsidRDefault="004B144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E3468" w:rsidRPr="002B2EB3">
              <w:rPr>
                <w:b/>
                <w:bCs/>
              </w:rPr>
              <w:t>Конструктивно-технологические особенности изготовления корсетно-бельевых изделий бюстгальтерной группы</w:t>
            </w:r>
          </w:p>
        </w:tc>
        <w:tc>
          <w:tcPr>
            <w:tcW w:w="815" w:type="dxa"/>
          </w:tcPr>
          <w:p w14:paraId="60DA7348" w14:textId="5A7A0762" w:rsidR="004B1444" w:rsidRPr="00676CBE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692FCD68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68E717B" w14:textId="6318248E" w:rsidR="004B1444" w:rsidRPr="00676CBE" w:rsidRDefault="00266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22" w:type="dxa"/>
          </w:tcPr>
          <w:p w14:paraId="44C8B183" w14:textId="03478116" w:rsidR="004B1444" w:rsidRPr="00676CBE" w:rsidRDefault="004B144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48C2946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</w:t>
            </w:r>
            <w:r w:rsidR="002C0F9A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0377751F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44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C352A1E" w:rsidR="004B1444" w:rsidRPr="00C8423D" w:rsidRDefault="004B1444" w:rsidP="00DA75BF">
            <w:pPr>
              <w:rPr>
                <w:i/>
              </w:rPr>
            </w:pPr>
            <w:r w:rsidRPr="00E949D2">
              <w:t xml:space="preserve">Тема 1.1 </w:t>
            </w:r>
            <w:r w:rsidR="002B2EB3" w:rsidRPr="002D3943">
              <w:rPr>
                <w:bCs/>
              </w:rPr>
              <w:t>Ассортимент и классификация корсетно-бельевых изделий. Методы проектирования корсетно-бельевых изделий</w:t>
            </w:r>
          </w:p>
        </w:tc>
        <w:tc>
          <w:tcPr>
            <w:tcW w:w="815" w:type="dxa"/>
          </w:tcPr>
          <w:p w14:paraId="1C6538CC" w14:textId="4D34AF54" w:rsidR="004B1444" w:rsidRPr="00A80093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DA49843" w:rsidR="004B1444" w:rsidRPr="002665E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E854CD6" w14:textId="4C682953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24BACFDD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 w:val="restart"/>
          </w:tcPr>
          <w:p w14:paraId="7A6FC8C2" w14:textId="36342BE8" w:rsidR="004B1444" w:rsidRPr="00795ED6" w:rsidRDefault="004B1444" w:rsidP="009D1CFD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7C766BF8" w14:textId="77777777" w:rsidR="004B1444" w:rsidRPr="00795ED6" w:rsidRDefault="004B1444" w:rsidP="00815FF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1D60C9B" w14:textId="5C8E3BBA" w:rsidR="004B1444" w:rsidRPr="00822433" w:rsidRDefault="004B1444" w:rsidP="00815FFA">
            <w:pPr>
              <w:rPr>
                <w:iCs/>
              </w:rPr>
            </w:pPr>
            <w:r w:rsidRPr="00795ED6">
              <w:rPr>
                <w:iCs/>
                <w:sz w:val="20"/>
                <w:szCs w:val="20"/>
              </w:rPr>
              <w:t xml:space="preserve">2. </w:t>
            </w:r>
            <w:r w:rsidR="007F076A">
              <w:rPr>
                <w:iCs/>
                <w:sz w:val="20"/>
                <w:szCs w:val="20"/>
              </w:rPr>
              <w:t>макеты разрабатываемых корсетно-бельевыых изделий</w:t>
            </w:r>
            <w:r w:rsidR="002C0F9A">
              <w:rPr>
                <w:iCs/>
                <w:sz w:val="20"/>
                <w:szCs w:val="20"/>
              </w:rPr>
              <w:t xml:space="preserve"> бюстгальтерной группы</w:t>
            </w:r>
          </w:p>
        </w:tc>
      </w:tr>
      <w:tr w:rsidR="002B2EB3" w:rsidRPr="006168DD" w14:paraId="6957EAC7" w14:textId="77777777" w:rsidTr="0066530A">
        <w:tc>
          <w:tcPr>
            <w:tcW w:w="1701" w:type="dxa"/>
            <w:vMerge/>
          </w:tcPr>
          <w:p w14:paraId="16EA64AF" w14:textId="77777777" w:rsidR="002B2EB3" w:rsidRDefault="002B2E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253BE1" w14:textId="5A38D31C" w:rsidR="002B2EB3" w:rsidRPr="00E949D2" w:rsidRDefault="002B2EB3" w:rsidP="00DA75BF">
            <w:r>
              <w:t xml:space="preserve">Тема 1.2 </w:t>
            </w:r>
            <w:r w:rsidRPr="002D3943">
              <w:rPr>
                <w:bCs/>
              </w:rPr>
              <w:t>Методы проектирования корсетно-бельевых изделий бюстгальтерной группы</w:t>
            </w:r>
          </w:p>
        </w:tc>
        <w:tc>
          <w:tcPr>
            <w:tcW w:w="815" w:type="dxa"/>
          </w:tcPr>
          <w:p w14:paraId="64770A51" w14:textId="167A1292" w:rsidR="002B2EB3" w:rsidRPr="00A80093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D3AEA0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4DF0ADC" w14:textId="77777777" w:rsidR="002B2EB3" w:rsidRPr="002665EF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B098D9" w14:textId="77777777" w:rsidR="002B2EB3" w:rsidRPr="00E12E0E" w:rsidRDefault="002B2E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0E4B17F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/>
          </w:tcPr>
          <w:p w14:paraId="007A27DD" w14:textId="77777777" w:rsidR="002B2EB3" w:rsidRPr="00795ED6" w:rsidRDefault="002B2EB3" w:rsidP="009D1CFD">
            <w:pPr>
              <w:jc w:val="both"/>
              <w:rPr>
                <w:sz w:val="20"/>
                <w:szCs w:val="20"/>
              </w:rPr>
            </w:pPr>
          </w:p>
        </w:tc>
      </w:tr>
      <w:tr w:rsidR="004B1444" w:rsidRPr="006168DD" w14:paraId="1E740B2A" w14:textId="77777777" w:rsidTr="0066530A">
        <w:tc>
          <w:tcPr>
            <w:tcW w:w="1701" w:type="dxa"/>
            <w:vMerge/>
          </w:tcPr>
          <w:p w14:paraId="2F3EFEE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68D76" w14:textId="7959CA63" w:rsidR="004B1444" w:rsidRPr="00E949D2" w:rsidRDefault="004B1444" w:rsidP="00DA75BF">
            <w:r w:rsidRPr="00DF3C1E">
              <w:t>Лабораторная работа №</w:t>
            </w:r>
            <w:r>
              <w:t xml:space="preserve"> 1.1. </w:t>
            </w:r>
            <w:r w:rsidR="007F076A" w:rsidRPr="007F076A">
              <w:t xml:space="preserve">Анализ ассортимента бельевых изделий. Формирование технических </w:t>
            </w:r>
            <w:r w:rsidR="007F076A">
              <w:t>требований к белью</w:t>
            </w:r>
          </w:p>
        </w:tc>
        <w:tc>
          <w:tcPr>
            <w:tcW w:w="815" w:type="dxa"/>
          </w:tcPr>
          <w:p w14:paraId="422DA6A8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C5F5D1C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2183F276" w14:textId="52C7AA67" w:rsidR="004B1444" w:rsidRPr="002665EF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2" w:type="dxa"/>
          </w:tcPr>
          <w:p w14:paraId="5DF952EF" w14:textId="77777777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40EF9243" w14:textId="648F40A6" w:rsidR="004B1444" w:rsidRPr="00A80093" w:rsidRDefault="002C0F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CADC59" w14:textId="77777777" w:rsidR="004B1444" w:rsidRPr="004F3C29" w:rsidRDefault="004B1444" w:rsidP="009D1CFD">
            <w:pPr>
              <w:jc w:val="both"/>
            </w:pPr>
          </w:p>
        </w:tc>
      </w:tr>
      <w:tr w:rsidR="002B2EB3" w:rsidRPr="006168DD" w14:paraId="6CEF41F5" w14:textId="77777777" w:rsidTr="0066530A">
        <w:tc>
          <w:tcPr>
            <w:tcW w:w="1701" w:type="dxa"/>
            <w:vMerge/>
          </w:tcPr>
          <w:p w14:paraId="451B77D4" w14:textId="77777777" w:rsidR="002B2EB3" w:rsidRDefault="002B2E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0E4B8" w14:textId="0F3E6E13" w:rsidR="002B2EB3" w:rsidRPr="00DF3C1E" w:rsidRDefault="007F076A" w:rsidP="00DA75BF">
            <w:r>
              <w:t>Лабораторная работа № 1.2. Исходная информация для конструирования корсетно-бельевых изделий</w:t>
            </w:r>
          </w:p>
        </w:tc>
        <w:tc>
          <w:tcPr>
            <w:tcW w:w="815" w:type="dxa"/>
          </w:tcPr>
          <w:p w14:paraId="6DE3457A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42ED42F8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232F026E" w14:textId="36A610EE" w:rsidR="002B2EB3" w:rsidRPr="00A80093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2" w:type="dxa"/>
          </w:tcPr>
          <w:p w14:paraId="5D7D03BC" w14:textId="77777777" w:rsidR="002B2EB3" w:rsidRPr="00E12E0E" w:rsidRDefault="002B2E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200531F8" w14:textId="085AA7F4" w:rsidR="002B2EB3" w:rsidRPr="00A80093" w:rsidRDefault="002C0F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25AB570" w14:textId="77777777" w:rsidR="002B2EB3" w:rsidRPr="004F3C29" w:rsidRDefault="002B2EB3" w:rsidP="009D1CFD">
            <w:pPr>
              <w:jc w:val="both"/>
            </w:pPr>
          </w:p>
        </w:tc>
      </w:tr>
      <w:tr w:rsidR="002B2EB3" w:rsidRPr="006168DD" w14:paraId="4514FCDD" w14:textId="77777777" w:rsidTr="0066530A">
        <w:tc>
          <w:tcPr>
            <w:tcW w:w="1701" w:type="dxa"/>
            <w:vMerge/>
          </w:tcPr>
          <w:p w14:paraId="0B5D4CEE" w14:textId="77777777" w:rsidR="002B2EB3" w:rsidRDefault="002B2E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CF931" w14:textId="46EE2534" w:rsidR="002B2EB3" w:rsidRPr="00DF3C1E" w:rsidRDefault="007F076A" w:rsidP="00DA75BF">
            <w:r>
              <w:t>Лабораторная работа № 1.3. Разработка конструкций корсетно-бельевых изделий бюстгальтерной группы</w:t>
            </w:r>
          </w:p>
        </w:tc>
        <w:tc>
          <w:tcPr>
            <w:tcW w:w="815" w:type="dxa"/>
          </w:tcPr>
          <w:p w14:paraId="2AD07F27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1BAAD768" w14:textId="77777777" w:rsidR="002B2EB3" w:rsidRPr="00E12E0E" w:rsidRDefault="002B2E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04167B44" w14:textId="2B491797" w:rsidR="002B2EB3" w:rsidRPr="00A80093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2" w:type="dxa"/>
          </w:tcPr>
          <w:p w14:paraId="6D8381F1" w14:textId="77777777" w:rsidR="002B2EB3" w:rsidRPr="00E12E0E" w:rsidRDefault="002B2E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691CFB20" w14:textId="10181E9A" w:rsidR="002B2EB3" w:rsidRPr="00A80093" w:rsidRDefault="002C0F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7DAEF24" w14:textId="77777777" w:rsidR="002B2EB3" w:rsidRPr="004F3C29" w:rsidRDefault="002B2EB3" w:rsidP="009D1CFD">
            <w:pPr>
              <w:jc w:val="both"/>
            </w:pPr>
          </w:p>
        </w:tc>
      </w:tr>
      <w:tr w:rsidR="004B1444" w:rsidRPr="006168DD" w14:paraId="4066EC27" w14:textId="77777777" w:rsidTr="0066530A">
        <w:tc>
          <w:tcPr>
            <w:tcW w:w="1701" w:type="dxa"/>
            <w:vMerge/>
          </w:tcPr>
          <w:p w14:paraId="6598E2C4" w14:textId="751FD078" w:rsidR="004B1444" w:rsidRPr="006168DD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BB03E15" w:rsidR="004B1444" w:rsidRPr="00DF3C1E" w:rsidRDefault="004B144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E3468" w:rsidRPr="007F076A">
              <w:rPr>
                <w:b/>
                <w:bCs/>
              </w:rPr>
              <w:t>Конструктивно-технологические особенности изготовления поясных и комбинированных корсетно-бельевых изделий</w:t>
            </w:r>
          </w:p>
        </w:tc>
        <w:tc>
          <w:tcPr>
            <w:tcW w:w="815" w:type="dxa"/>
          </w:tcPr>
          <w:p w14:paraId="0336D6B6" w14:textId="13471139" w:rsidR="004B1444" w:rsidRPr="00676CB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69D7AFB9" w14:textId="193E4BAC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27D417A" w14:textId="05197AF4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</w:t>
            </w:r>
            <w:r w:rsidR="002665EF">
              <w:rPr>
                <w:b/>
                <w:bCs/>
              </w:rPr>
              <w:t>6</w:t>
            </w:r>
          </w:p>
        </w:tc>
        <w:tc>
          <w:tcPr>
            <w:tcW w:w="822" w:type="dxa"/>
          </w:tcPr>
          <w:p w14:paraId="0A402494" w14:textId="05E9C2B4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2E24CB27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</w:t>
            </w:r>
            <w:r w:rsidR="002665EF">
              <w:rPr>
                <w:b/>
                <w:bCs/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2862865A" w14:textId="0A85261F" w:rsidR="004B1444" w:rsidRPr="00795ED6" w:rsidRDefault="004B1444" w:rsidP="00C94B41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66C8ED88" w14:textId="77777777" w:rsidR="004B1444" w:rsidRPr="00795ED6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работ,</w:t>
            </w:r>
          </w:p>
          <w:p w14:paraId="68C749CB" w14:textId="2327626F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5ED6">
              <w:rPr>
                <w:sz w:val="20"/>
                <w:szCs w:val="20"/>
              </w:rPr>
              <w:t xml:space="preserve">2. </w:t>
            </w:r>
            <w:r w:rsidR="002C0F9A">
              <w:rPr>
                <w:iCs/>
                <w:sz w:val="20"/>
                <w:szCs w:val="20"/>
              </w:rPr>
              <w:t>макеты разрабатываемых корсетно-бельевыых изделий</w:t>
            </w:r>
            <w:r w:rsidR="002C0F9A">
              <w:rPr>
                <w:iCs/>
                <w:sz w:val="20"/>
                <w:szCs w:val="20"/>
              </w:rPr>
              <w:t xml:space="preserve"> поясной и комбинированной групп</w:t>
            </w:r>
          </w:p>
        </w:tc>
      </w:tr>
      <w:tr w:rsidR="004B1444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93714BC" w:rsidR="004B1444" w:rsidRPr="00E949D2" w:rsidRDefault="004B1444" w:rsidP="0085480A">
            <w:r w:rsidRPr="00E949D2">
              <w:t xml:space="preserve">Тема 2.1 </w:t>
            </w:r>
            <w:r w:rsidR="008522D0" w:rsidRPr="002D3943">
              <w:rPr>
                <w:bCs/>
              </w:rPr>
              <w:t>Конструирование корсетно-бельевых изделий поясной</w:t>
            </w:r>
            <w:r w:rsidR="008522D0">
              <w:rPr>
                <w:bCs/>
              </w:rPr>
              <w:t xml:space="preserve"> группы</w:t>
            </w:r>
          </w:p>
        </w:tc>
        <w:tc>
          <w:tcPr>
            <w:tcW w:w="815" w:type="dxa"/>
          </w:tcPr>
          <w:p w14:paraId="26B4F618" w14:textId="33130304" w:rsidR="004B1444" w:rsidRPr="001C1B2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0D750" w14:textId="28A44F4C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006AD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22D0" w:rsidRPr="006168DD" w14:paraId="46EBB5FF" w14:textId="77777777" w:rsidTr="0066530A">
        <w:tc>
          <w:tcPr>
            <w:tcW w:w="1701" w:type="dxa"/>
            <w:vMerge/>
          </w:tcPr>
          <w:p w14:paraId="6D992A3D" w14:textId="77777777" w:rsidR="008522D0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646D2" w14:textId="5735551B" w:rsidR="008522D0" w:rsidRPr="00E949D2" w:rsidRDefault="008522D0" w:rsidP="0085480A">
            <w:r>
              <w:t xml:space="preserve">Тема 2.2 </w:t>
            </w:r>
            <w:r w:rsidRPr="002D3943">
              <w:rPr>
                <w:bCs/>
              </w:rPr>
              <w:t xml:space="preserve">Конструирование корсетно-бельевых изделий </w:t>
            </w:r>
            <w:r>
              <w:rPr>
                <w:bCs/>
              </w:rPr>
              <w:t>комбинированной группы</w:t>
            </w:r>
          </w:p>
        </w:tc>
        <w:tc>
          <w:tcPr>
            <w:tcW w:w="815" w:type="dxa"/>
          </w:tcPr>
          <w:p w14:paraId="2E07A60E" w14:textId="7B678498" w:rsidR="008522D0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7A30AA" w14:textId="77777777" w:rsidR="008522D0" w:rsidRPr="00C9126C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8A9D1D5" w14:textId="77777777" w:rsidR="008522D0" w:rsidRPr="00C9126C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5E3BDC2" w14:textId="77777777" w:rsidR="008522D0" w:rsidRPr="000D16CD" w:rsidRDefault="008522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38C19" w14:textId="77777777" w:rsidR="008522D0" w:rsidRPr="005B225F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528602" w14:textId="77777777" w:rsidR="008522D0" w:rsidRPr="00DF3C1E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1111D68" w:rsidR="004B1444" w:rsidRDefault="004B1444" w:rsidP="00DD6033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1. </w:t>
            </w:r>
            <w:r w:rsidR="008522D0">
              <w:t>Разработка конструкций корсетно-бельевых изделий поясной группы</w:t>
            </w:r>
          </w:p>
        </w:tc>
        <w:tc>
          <w:tcPr>
            <w:tcW w:w="815" w:type="dxa"/>
          </w:tcPr>
          <w:p w14:paraId="408A1141" w14:textId="3DA47989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3E522270" w:rsidR="004B1444" w:rsidRPr="00676CBE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2CB45246" w14:textId="4282EE8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0621FCC" w:rsidR="004B1444" w:rsidRPr="005B225F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22D0" w:rsidRPr="006168DD" w14:paraId="04E996A0" w14:textId="77777777" w:rsidTr="0066530A">
        <w:tc>
          <w:tcPr>
            <w:tcW w:w="1701" w:type="dxa"/>
            <w:vMerge/>
          </w:tcPr>
          <w:p w14:paraId="6F75A0F4" w14:textId="77777777" w:rsidR="008522D0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AC9CD7" w14:textId="2C040933" w:rsidR="008522D0" w:rsidRPr="00DF3C1E" w:rsidRDefault="008522D0" w:rsidP="00DD6033">
            <w:r>
              <w:t xml:space="preserve">Лабораторная работа № 2.2. </w:t>
            </w:r>
            <w:r>
              <w:t xml:space="preserve">Разработка конструкций корсетно-бельевых изделий </w:t>
            </w:r>
            <w:r>
              <w:t>комбинированной</w:t>
            </w:r>
            <w:r>
              <w:t xml:space="preserve"> группы</w:t>
            </w:r>
          </w:p>
        </w:tc>
        <w:tc>
          <w:tcPr>
            <w:tcW w:w="815" w:type="dxa"/>
          </w:tcPr>
          <w:p w14:paraId="0F09A2AD" w14:textId="77777777" w:rsidR="008522D0" w:rsidRPr="001C1B2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B26DA8" w14:textId="77777777" w:rsidR="008522D0" w:rsidRPr="00C9126C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B25C9AD" w14:textId="2178089E" w:rsidR="008522D0" w:rsidRPr="00676CBE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22" w:type="dxa"/>
          </w:tcPr>
          <w:p w14:paraId="73B6F798" w14:textId="77777777" w:rsidR="008522D0" w:rsidRPr="000D16CD" w:rsidRDefault="008522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564E6" w14:textId="39446EB2" w:rsidR="008522D0" w:rsidRDefault="00266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A3CADEF" w14:textId="77777777" w:rsidR="008522D0" w:rsidRPr="00DF3C1E" w:rsidRDefault="008522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1"/>
      <w:tr w:rsidR="004B1444" w:rsidRPr="006168DD" w14:paraId="5529F671" w14:textId="77777777" w:rsidTr="0066530A">
        <w:tc>
          <w:tcPr>
            <w:tcW w:w="1701" w:type="dxa"/>
            <w:vMerge/>
          </w:tcPr>
          <w:p w14:paraId="7C1F3B61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5EE19" w14:textId="255B9C0E" w:rsidR="004B1444" w:rsidRPr="008522D0" w:rsidRDefault="004B1444" w:rsidP="00DD6033">
            <w:pPr>
              <w:rPr>
                <w:b/>
              </w:rPr>
            </w:pPr>
            <w:r w:rsidRPr="008522D0">
              <w:rPr>
                <w:b/>
                <w:bCs/>
              </w:rPr>
              <w:t xml:space="preserve">Раздел </w:t>
            </w:r>
            <w:r w:rsidRPr="008522D0">
              <w:rPr>
                <w:b/>
                <w:bCs/>
                <w:lang w:val="en-US"/>
              </w:rPr>
              <w:t>III</w:t>
            </w:r>
            <w:r w:rsidRPr="008522D0">
              <w:rPr>
                <w:b/>
                <w:bCs/>
              </w:rPr>
              <w:t xml:space="preserve">. </w:t>
            </w:r>
            <w:r w:rsidRPr="008522D0">
              <w:rPr>
                <w:b/>
              </w:rPr>
              <w:t xml:space="preserve">Технологические </w:t>
            </w:r>
            <w:r w:rsidR="008522D0" w:rsidRPr="008522D0">
              <w:rPr>
                <w:b/>
              </w:rPr>
              <w:t>процессы изготовления корсетно-бельевых изделий</w:t>
            </w:r>
          </w:p>
        </w:tc>
        <w:tc>
          <w:tcPr>
            <w:tcW w:w="815" w:type="dxa"/>
          </w:tcPr>
          <w:p w14:paraId="10FC2AA6" w14:textId="642D46AA" w:rsidR="004B1444" w:rsidRPr="00676CB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4FCD58F" w14:textId="77777777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09" w:type="dxa"/>
          </w:tcPr>
          <w:p w14:paraId="62998BB7" w14:textId="26A170F4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12</w:t>
            </w:r>
          </w:p>
        </w:tc>
        <w:tc>
          <w:tcPr>
            <w:tcW w:w="822" w:type="dxa"/>
          </w:tcPr>
          <w:p w14:paraId="3791D13C" w14:textId="77777777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014B7E5" w14:textId="21B1B39E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14:paraId="0E4078B1" w14:textId="77777777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Формы текущего контроля </w:t>
            </w:r>
          </w:p>
          <w:p w14:paraId="5A62C7F6" w14:textId="291AF036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по разделу </w:t>
            </w:r>
            <w:r w:rsidRPr="00676CBE">
              <w:rPr>
                <w:sz w:val="20"/>
                <w:szCs w:val="20"/>
                <w:lang w:val="en-US"/>
              </w:rPr>
              <w:t>II</w:t>
            </w:r>
            <w:r w:rsidR="002C0F9A" w:rsidRPr="00676CBE">
              <w:rPr>
                <w:sz w:val="20"/>
                <w:szCs w:val="20"/>
                <w:lang w:val="en-US"/>
              </w:rPr>
              <w:t>I</w:t>
            </w:r>
            <w:r w:rsidRPr="00676CBE">
              <w:rPr>
                <w:sz w:val="20"/>
                <w:szCs w:val="20"/>
              </w:rPr>
              <w:t>:</w:t>
            </w:r>
          </w:p>
          <w:p w14:paraId="65DFC8DF" w14:textId="44247637" w:rsidR="004B1444" w:rsidRPr="00676CBE" w:rsidRDefault="004B1444" w:rsidP="002C0F9A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</w:tc>
      </w:tr>
      <w:tr w:rsidR="004B1444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28D7484" w:rsidR="004B1444" w:rsidRDefault="004B1444" w:rsidP="00B6294E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 w:rsidRPr="008522D0">
              <w:t xml:space="preserve">. </w:t>
            </w:r>
            <w:r w:rsidR="008522D0" w:rsidRPr="008522D0">
              <w:t>Современные методы и процессы технологической обработки корсетно-бельевых изделий</w:t>
            </w:r>
          </w:p>
        </w:tc>
        <w:tc>
          <w:tcPr>
            <w:tcW w:w="815" w:type="dxa"/>
          </w:tcPr>
          <w:p w14:paraId="589BF1E8" w14:textId="795C1C91" w:rsidR="004B1444" w:rsidRPr="001C1B2E" w:rsidRDefault="00852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9C3648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DB62AB" w14:textId="33C0C2D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9E4D949" w14:textId="340480D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E727CA8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1068D61E" w:rsidR="004B1444" w:rsidRPr="008522D0" w:rsidRDefault="004B1444" w:rsidP="00B6294E">
            <w:r w:rsidRPr="008522D0">
              <w:t xml:space="preserve">Лабораторная работа 3.1. </w:t>
            </w:r>
            <w:r w:rsidR="008522D0" w:rsidRPr="008522D0">
              <w:t>Разработка технологического процесса изготовления корсетно-бельевых изделий</w:t>
            </w:r>
          </w:p>
        </w:tc>
        <w:tc>
          <w:tcPr>
            <w:tcW w:w="815" w:type="dxa"/>
          </w:tcPr>
          <w:p w14:paraId="7523421E" w14:textId="15C275CF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C5DAD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929B87" w14:textId="5A25FD4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22" w:type="dxa"/>
          </w:tcPr>
          <w:p w14:paraId="6A65502C" w14:textId="77777777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1A8C9" w14:textId="3D8E9332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F750A1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80A" w:rsidRPr="006168DD" w14:paraId="5BA2B56C" w14:textId="77777777" w:rsidTr="0066530A">
        <w:tc>
          <w:tcPr>
            <w:tcW w:w="1701" w:type="dxa"/>
          </w:tcPr>
          <w:p w14:paraId="6D5DE85A" w14:textId="692D645D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2" w:name="_Hlk100156727"/>
          </w:p>
        </w:tc>
        <w:tc>
          <w:tcPr>
            <w:tcW w:w="5953" w:type="dxa"/>
          </w:tcPr>
          <w:p w14:paraId="46A7A73A" w14:textId="4D857745" w:rsidR="0085480A" w:rsidRPr="008E2BAD" w:rsidRDefault="00795ED6" w:rsidP="008548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4B90C6F1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3E89AF8" w:rsidR="0085480A" w:rsidRPr="00A25D7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B2ACC34" w:rsidR="0085480A" w:rsidRPr="00A25D7D" w:rsidRDefault="0085480A" w:rsidP="0085480A">
            <w:pPr>
              <w:tabs>
                <w:tab w:val="left" w:pos="708"/>
                <w:tab w:val="right" w:leader="underscore" w:pos="9639"/>
              </w:tabs>
            </w:pPr>
          </w:p>
        </w:tc>
      </w:tr>
      <w:bookmarkEnd w:id="12"/>
      <w:tr w:rsidR="0085480A" w:rsidRPr="006168DD" w14:paraId="35B0B16D" w14:textId="77777777" w:rsidTr="0066530A">
        <w:tc>
          <w:tcPr>
            <w:tcW w:w="1701" w:type="dxa"/>
          </w:tcPr>
          <w:p w14:paraId="0C16E56D" w14:textId="77777777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5501599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 xml:space="preserve">за </w:t>
            </w:r>
            <w:r w:rsidR="00676CB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A25D7D">
              <w:rPr>
                <w:b/>
              </w:rPr>
              <w:t xml:space="preserve"> </w:t>
            </w:r>
            <w:r w:rsidR="00A25D7D" w:rsidRPr="004F3C29">
              <w:rPr>
                <w:b/>
              </w:rPr>
              <w:sym w:font="Symbol" w:char="F053"/>
            </w:r>
            <w:r w:rsidR="00A25D7D" w:rsidRPr="004F3C29">
              <w:rPr>
                <w:b/>
              </w:rPr>
              <w:t xml:space="preserve"> = 1</w:t>
            </w:r>
            <w:r w:rsidR="00A25D7D">
              <w:rPr>
                <w:b/>
              </w:rPr>
              <w:t>0</w:t>
            </w:r>
            <w:r w:rsidR="00676CBE">
              <w:rPr>
                <w:b/>
              </w:rPr>
              <w:t>8</w:t>
            </w:r>
            <w:r w:rsidR="00A25D7D"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096E9FD7" w:rsidR="0085480A" w:rsidRPr="001C1B2E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7777777" w:rsidR="0085480A" w:rsidRPr="00C9126C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1E3F0FEE" w:rsidR="0085480A" w:rsidRPr="00A25D7D" w:rsidRDefault="002665EF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822" w:type="dxa"/>
          </w:tcPr>
          <w:p w14:paraId="7AB12C7A" w14:textId="77777777" w:rsidR="0085480A" w:rsidRPr="000D16C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06F77CB" w:rsidR="0085480A" w:rsidRPr="00A25D7D" w:rsidRDefault="002665EF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D1D331" w:rsidR="006E5EA3" w:rsidRDefault="00AA747D" w:rsidP="00F60511">
            <w:pPr>
              <w:rPr>
                <w:b/>
                <w:i/>
              </w:rPr>
            </w:pPr>
            <w:r w:rsidRPr="002B2EB3">
              <w:rPr>
                <w:b/>
                <w:bCs/>
              </w:rPr>
              <w:t>Конструктивно-технологические особенности изготовления корсетно-бельевых изделий бюстгальтерной группы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B8FBFD" w:rsidR="006E5EA3" w:rsidRPr="002C41C7" w:rsidRDefault="00AA747D" w:rsidP="00453D8F">
            <w:pPr>
              <w:rPr>
                <w:i/>
              </w:rPr>
            </w:pPr>
            <w:r w:rsidRPr="002D3943">
              <w:rPr>
                <w:bCs/>
              </w:rPr>
              <w:t>Ассортимент и классификация корсетно-бельевых изделий. Методы проектирования корсетно-бельевых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7CA397E" w:rsidR="006E5EA3" w:rsidRPr="000603F9" w:rsidRDefault="00AA747D" w:rsidP="000603F9">
            <w:pPr>
              <w:rPr>
                <w:iCs/>
              </w:rPr>
            </w:pPr>
            <w:r>
              <w:rPr>
                <w:iCs/>
              </w:rPr>
              <w:t>Ассортимент и назначение</w:t>
            </w:r>
            <w:r w:rsidR="00477998">
              <w:rPr>
                <w:iCs/>
              </w:rPr>
              <w:t xml:space="preserve"> </w:t>
            </w:r>
            <w:r>
              <w:rPr>
                <w:iCs/>
              </w:rPr>
              <w:t>корсетно-бельевых изделий. Классификация</w:t>
            </w:r>
            <w:r w:rsidR="00477998">
              <w:rPr>
                <w:iCs/>
              </w:rPr>
              <w:t>, размерная типология, исходные данные для проектирования корсетно-бельевых изделий</w:t>
            </w:r>
            <w:r>
              <w:rPr>
                <w:iCs/>
              </w:rPr>
              <w:t xml:space="preserve"> </w:t>
            </w:r>
          </w:p>
        </w:tc>
      </w:tr>
      <w:tr w:rsidR="002C0F9A" w:rsidRPr="008448CC" w14:paraId="482E1787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20C6" w14:textId="1BBC8E29" w:rsidR="002C0F9A" w:rsidRDefault="00AA747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8379A" w14:textId="61BF8E45" w:rsidR="002C0F9A" w:rsidRPr="003316C0" w:rsidRDefault="00AA747D" w:rsidP="00453D8F">
            <w:pPr>
              <w:rPr>
                <w:sz w:val="20"/>
                <w:szCs w:val="20"/>
              </w:rPr>
            </w:pPr>
            <w:r w:rsidRPr="002D3943">
              <w:rPr>
                <w:bCs/>
              </w:rPr>
              <w:t>Методы проектирования корсетно-бельевых изделий бюстгальтерной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E976" w14:textId="2F19E37D" w:rsidR="002C0F9A" w:rsidRPr="000603F9" w:rsidRDefault="00477998" w:rsidP="000603F9">
            <w:pPr>
              <w:rPr>
                <w:iCs/>
              </w:rPr>
            </w:pPr>
            <w:r>
              <w:rPr>
                <w:iCs/>
              </w:rPr>
              <w:t>Характеристика методик конструирования корсетно-бельевых изделий бюстгальтерной группы. Упрощенные методики конструирования. Расчетно-графические методики конструирования. Инженерные методики конструирования.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80BB820" w:rsidR="006E5EA3" w:rsidRPr="005C2175" w:rsidRDefault="00AA747D" w:rsidP="00F60511">
            <w:pPr>
              <w:rPr>
                <w:b/>
                <w:i/>
              </w:rPr>
            </w:pPr>
            <w:r w:rsidRPr="007F076A">
              <w:rPr>
                <w:b/>
                <w:bCs/>
              </w:rPr>
              <w:t>Конструктивно-технологические особенности изготовления поясных и комбинированных корсетно-бельевых изделий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980408" w:rsidR="006E5EA3" w:rsidRPr="00532A00" w:rsidRDefault="00AA747D" w:rsidP="005C2175">
            <w:pPr>
              <w:rPr>
                <w:bCs/>
                <w:i/>
              </w:rPr>
            </w:pPr>
            <w:r w:rsidRPr="002D3943">
              <w:rPr>
                <w:bCs/>
              </w:rPr>
              <w:t>Конструирование корсетно-бельевых изделий поясной</w:t>
            </w:r>
            <w:r>
              <w:rPr>
                <w:bCs/>
              </w:rPr>
              <w:t xml:space="preserve">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BBEC3E6" w:rsidR="006E5EA3" w:rsidRPr="004B1444" w:rsidRDefault="00477998" w:rsidP="00E40E4B">
            <w:pPr>
              <w:rPr>
                <w:i/>
              </w:rPr>
            </w:pPr>
            <w:r>
              <w:rPr>
                <w:iCs/>
              </w:rPr>
              <w:t>Характеристика методик конструирования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корсетно-бельевых изделий</w:t>
            </w:r>
            <w:r>
              <w:rPr>
                <w:iCs/>
              </w:rPr>
              <w:t xml:space="preserve"> поясной группы. Методики конструирования поясных изделий из нерастяжимых материалов. Методики конструирования поясных изделий из растяжимых материалов.</w:t>
            </w:r>
          </w:p>
        </w:tc>
      </w:tr>
      <w:tr w:rsidR="002C0F9A" w:rsidRPr="008448CC" w14:paraId="1334E27B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6D40" w14:textId="6D08D63C" w:rsidR="002C0F9A" w:rsidRDefault="00AA747D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D543" w14:textId="7D88F291" w:rsidR="002C0F9A" w:rsidRPr="003316C0" w:rsidRDefault="00AA747D" w:rsidP="005C2175">
            <w:pPr>
              <w:rPr>
                <w:sz w:val="20"/>
                <w:szCs w:val="20"/>
              </w:rPr>
            </w:pPr>
            <w:r w:rsidRPr="002D3943">
              <w:rPr>
                <w:bCs/>
              </w:rPr>
              <w:t xml:space="preserve">Конструирование корсетно-бельевых изделий </w:t>
            </w:r>
            <w:r>
              <w:rPr>
                <w:bCs/>
              </w:rPr>
              <w:t>комбинированной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36133" w14:textId="039A9E9C" w:rsidR="002C0F9A" w:rsidRPr="000603F9" w:rsidRDefault="00477998" w:rsidP="00E40E4B">
            <w:pPr>
              <w:rPr>
                <w:iCs/>
              </w:rPr>
            </w:pPr>
            <w:r>
              <w:rPr>
                <w:iCs/>
              </w:rPr>
              <w:t xml:space="preserve">Виды, характеристики </w:t>
            </w:r>
            <w:r>
              <w:rPr>
                <w:iCs/>
              </w:rPr>
              <w:t xml:space="preserve">и </w:t>
            </w:r>
            <w:r>
              <w:rPr>
                <w:iCs/>
              </w:rPr>
              <w:t>назначение корсетно-бельевых изделий комбинированной группы. Методики конструирования корсетно-бельевых изделий комбинированной группы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69384ADA" w:rsidR="008E2BAD" w:rsidRPr="002B2FC0" w:rsidRDefault="00AA747D" w:rsidP="00F60511">
            <w:pPr>
              <w:rPr>
                <w:bCs/>
              </w:rPr>
            </w:pPr>
            <w:r w:rsidRPr="008522D0">
              <w:rPr>
                <w:b/>
              </w:rPr>
              <w:t>Технологические процессы изготовления корсетно-бельевых изделий</w:t>
            </w:r>
          </w:p>
        </w:tc>
      </w:tr>
      <w:tr w:rsidR="000603F9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0603F9" w:rsidRPr="002B2FC0" w:rsidRDefault="000603F9" w:rsidP="000603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5573563E" w:rsidR="000603F9" w:rsidRPr="002B2FC0" w:rsidRDefault="00AA747D" w:rsidP="000603F9">
            <w:pPr>
              <w:rPr>
                <w:bCs/>
              </w:rPr>
            </w:pPr>
            <w:r w:rsidRPr="008522D0">
              <w:t>Современные методы и процессы технологической обработки корсетно-бельевых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300A6C26" w:rsidR="000603F9" w:rsidRPr="00DF07CB" w:rsidRDefault="00DF07CB" w:rsidP="000603F9">
            <w:pPr>
              <w:rPr>
                <w:bCs/>
              </w:rPr>
            </w:pPr>
            <w:r>
              <w:rPr>
                <w:bCs/>
              </w:rPr>
              <w:t>Характеристика применяемых материалов и методов соединения деталей корсетно-бельевых изделий. Способы обработки деталей и узлов корсетно-бельевых изделий. Технологические процессы изготовления корсетно-бельевых изделий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68716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717"/>
        <w:gridCol w:w="47"/>
        <w:gridCol w:w="2764"/>
        <w:gridCol w:w="709"/>
      </w:tblGrid>
      <w:tr w:rsidR="00BD2F50" w:rsidRPr="008448CC" w14:paraId="355024DB" w14:textId="77777777" w:rsidTr="006338A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4E33EBE" w:rsidR="00F062CE" w:rsidRPr="00532A00" w:rsidRDefault="00DE17B3" w:rsidP="009B399A">
            <w:pPr>
              <w:rPr>
                <w:b/>
                <w:i/>
              </w:rPr>
            </w:pPr>
            <w:r w:rsidRPr="00DE17B3">
              <w:rPr>
                <w:b/>
                <w:sz w:val="20"/>
                <w:szCs w:val="20"/>
              </w:rPr>
              <w:t>Конструктивно-технологические особенности изготовления корсетно-бельевых изделий бюстгальтерной группы</w:t>
            </w:r>
          </w:p>
        </w:tc>
      </w:tr>
      <w:tr w:rsidR="006338AA" w:rsidRPr="008448CC" w14:paraId="5D43807E" w14:textId="77777777" w:rsidTr="00AB73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6338AA" w:rsidRPr="000C7C35" w:rsidRDefault="006338AA" w:rsidP="006338AA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2B22907D" w:rsidR="006338AA" w:rsidRPr="00DE17B3" w:rsidRDefault="00DE17B3" w:rsidP="006338AA">
            <w:r w:rsidRPr="00DE17B3">
              <w:t>Ассортимент и классификация корсетно-бельевых изделий. Методы проектирования корсетно-бельевых изделий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1A3DB50" w14:textId="79C503A5" w:rsidR="006338AA" w:rsidRPr="000C7C35" w:rsidRDefault="006338AA" w:rsidP="006338AA">
            <w:r>
              <w:t xml:space="preserve">Оформить </w:t>
            </w:r>
            <w:r w:rsidR="00DE17B3">
              <w:t xml:space="preserve">отчеты по лабораторным работам, определить отклонения индивидуальной фигуры от типовой. Определить тип своей фигуры </w:t>
            </w:r>
            <w:r w:rsidR="00DE17B3">
              <w:t>для проектирования корсетно-бельевых изделий</w:t>
            </w:r>
            <w:r w:rsidR="00DE17B3">
              <w:t xml:space="preserve"> в соответствии с действующей размерной типологией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572ECBE1" w14:textId="12C31907" w:rsidR="006338AA" w:rsidRPr="000C7C35" w:rsidRDefault="006338AA" w:rsidP="006338AA">
            <w: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506BC7" w14:textId="1629CE4D" w:rsidR="006338AA" w:rsidRPr="000C7C35" w:rsidRDefault="006338AA" w:rsidP="006338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17B3" w:rsidRPr="008448CC" w14:paraId="1C8BAA47" w14:textId="77777777" w:rsidTr="00DE17B3">
        <w:trPr>
          <w:trHeight w:val="150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448511" w14:textId="3FD7AB2A" w:rsidR="00DE17B3" w:rsidRPr="00E949D2" w:rsidRDefault="00DE17B3" w:rsidP="006338AA">
            <w:r w:rsidRPr="00E949D2">
              <w:t>Тема 1.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FB1A81B" w14:textId="5B82B601" w:rsidR="00DE17B3" w:rsidRPr="00DE17B3" w:rsidRDefault="00DE17B3" w:rsidP="006338AA">
            <w:r w:rsidRPr="00DE17B3">
              <w:t>Методы проектирования корсетно-бельевых изделий бюстгальтерной группы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D8ADFDB" w14:textId="24C80F8C" w:rsidR="00DE17B3" w:rsidRDefault="00DE17B3" w:rsidP="006338AA">
            <w:r>
              <w:t>Оформить отчет</w:t>
            </w:r>
            <w:r>
              <w:t xml:space="preserve"> по лабораторной работе. Выполнить макеты корсетно-бельевых изделий бюстгальтерной группы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53BAE2C6" w14:textId="10819BF5" w:rsidR="00DE17B3" w:rsidRDefault="00DE17B3" w:rsidP="006338AA">
            <w:r>
              <w:t>Отчет по лабораторным работам</w:t>
            </w:r>
            <w:r>
              <w:t>. Макеты корсетно-бельевых изделий бюстгальтерной группы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9A967A" w14:textId="40B4D0FF" w:rsidR="00DE17B3" w:rsidRDefault="00DE17B3" w:rsidP="006338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20214F0" w:rsidR="00F062CE" w:rsidRPr="00890BB8" w:rsidRDefault="00D92A91" w:rsidP="009B399A">
            <w:pPr>
              <w:rPr>
                <w:i/>
              </w:rPr>
            </w:pPr>
            <w:r w:rsidRPr="00D92A91">
              <w:rPr>
                <w:b/>
                <w:sz w:val="20"/>
                <w:szCs w:val="20"/>
              </w:rPr>
              <w:t>Конструктивно-технологические особенности изготовления поясных и комбинированных корсетно-бельевых изделий</w:t>
            </w:r>
          </w:p>
        </w:tc>
      </w:tr>
      <w:tr w:rsidR="00EF0433" w:rsidRPr="008448CC" w14:paraId="36569CE4" w14:textId="77777777" w:rsidTr="00796B9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EF0433" w:rsidRPr="00E82E96" w:rsidRDefault="00EF0433" w:rsidP="00EF04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58688C4" w:rsidR="00EF0433" w:rsidRPr="00DE17B3" w:rsidRDefault="00DE17B3" w:rsidP="00EF0433">
            <w:pPr>
              <w:rPr>
                <w:bCs/>
                <w:iCs/>
              </w:rPr>
            </w:pPr>
            <w:r w:rsidRPr="00DE17B3">
              <w:rPr>
                <w:bCs/>
                <w:iCs/>
              </w:rPr>
              <w:t>Конструирование корсетно-бельевых изделий поясной группы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AFF7D67" w14:textId="79DD968A" w:rsidR="00EF0433" w:rsidRPr="00341BA8" w:rsidRDefault="00D92A91" w:rsidP="00EF0433">
            <w:pPr>
              <w:rPr>
                <w:bCs/>
                <w:iCs/>
              </w:rPr>
            </w:pPr>
            <w:r>
              <w:t xml:space="preserve">Оформить отчет по лабораторной работе. Выполнить макеты корсетно-бельевых изделий </w:t>
            </w:r>
            <w:r>
              <w:t>поясной</w:t>
            </w:r>
            <w:r>
              <w:t xml:space="preserve"> группы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EC03CDB" w:rsidR="00EF0433" w:rsidRPr="00742E29" w:rsidRDefault="00EF0433" w:rsidP="00EF0433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  <w:r w:rsidR="00D92A91">
              <w:rPr>
                <w:bCs/>
              </w:rPr>
              <w:t>.</w:t>
            </w:r>
            <w:r w:rsidR="00D92A91">
              <w:t xml:space="preserve"> </w:t>
            </w:r>
            <w:r w:rsidR="00D92A91">
              <w:t xml:space="preserve">Макеты корсетно-бельевых изделий </w:t>
            </w:r>
            <w:r w:rsidR="00D92A91">
              <w:t>поясной</w:t>
            </w:r>
            <w:r w:rsidR="00D92A91">
              <w:t xml:space="preserve"> группы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6D3455" w:rsidR="00EF0433" w:rsidRPr="008266ED" w:rsidRDefault="00EF0433" w:rsidP="00EF04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D92A91" w:rsidRPr="008448CC" w14:paraId="71C8D589" w14:textId="77777777" w:rsidTr="00796B9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EE6F453" w14:textId="49E43DCD" w:rsidR="00D92A91" w:rsidRDefault="00D92A91" w:rsidP="00D92A9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7F496" w14:textId="1E0DCF4F" w:rsidR="00D92A91" w:rsidRPr="00DE17B3" w:rsidRDefault="00D92A91" w:rsidP="00D92A91">
            <w:r w:rsidRPr="00DE17B3">
              <w:t>Конструирование корсетно-бельевых изделий комбинированной группы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6AEEF91" w14:textId="4EA28827" w:rsidR="00D92A91" w:rsidRDefault="00D92A91" w:rsidP="00D92A91">
            <w:r>
              <w:t xml:space="preserve">Оформить отчет по лабораторной работе. Выполнить макеты корсетно-бельевых изделий </w:t>
            </w:r>
            <w:r>
              <w:t>комбинированной</w:t>
            </w:r>
            <w:r>
              <w:t xml:space="preserve"> группы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202955AF" w14:textId="2D2901E0" w:rsidR="00D92A91" w:rsidRDefault="00D92A91" w:rsidP="00D92A91">
            <w:pPr>
              <w:rPr>
                <w:bCs/>
              </w:rPr>
            </w:pPr>
            <w:r>
              <w:rPr>
                <w:bCs/>
              </w:rPr>
              <w:t>Отчет по лабораторным работам.</w:t>
            </w:r>
            <w:r>
              <w:t xml:space="preserve"> Макеты корсетно-бельевых изделий </w:t>
            </w:r>
            <w:r>
              <w:t>комбинированной</w:t>
            </w:r>
            <w:r>
              <w:t xml:space="preserve"> группы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C8E367" w14:textId="77777777" w:rsidR="00D92A91" w:rsidRDefault="00D92A91" w:rsidP="00D92A91">
            <w:pPr>
              <w:jc w:val="center"/>
              <w:rPr>
                <w:b/>
                <w:iCs/>
              </w:rPr>
            </w:pPr>
          </w:p>
        </w:tc>
      </w:tr>
      <w:tr w:rsidR="00D92A91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D92A91" w:rsidRPr="00D23872" w:rsidRDefault="00D92A91" w:rsidP="00D92A9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B0B8BC8" w:rsidR="00D92A91" w:rsidRPr="00532A00" w:rsidRDefault="00D92A91" w:rsidP="00D92A91">
            <w:pPr>
              <w:rPr>
                <w:b/>
                <w:i/>
              </w:rPr>
            </w:pPr>
            <w:r w:rsidRPr="00DE17B3">
              <w:rPr>
                <w:b/>
                <w:sz w:val="20"/>
                <w:szCs w:val="20"/>
              </w:rPr>
              <w:t>Технологические процессы изготовления корсетно-бельевых изделий</w:t>
            </w:r>
          </w:p>
        </w:tc>
      </w:tr>
      <w:tr w:rsidR="00D92A91" w:rsidRPr="008448CC" w14:paraId="4A46AF0A" w14:textId="77777777" w:rsidTr="006338A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D92A91" w:rsidRPr="00E82E96" w:rsidRDefault="00D92A91" w:rsidP="00D92A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4714C88" w:rsidR="00D92A91" w:rsidRPr="00DE17B3" w:rsidRDefault="00D92A91" w:rsidP="00D92A91">
            <w:pPr>
              <w:rPr>
                <w:bCs/>
                <w:i/>
              </w:rPr>
            </w:pPr>
            <w:r w:rsidRPr="00DE17B3">
              <w:t xml:space="preserve">Современные методы и процессы </w:t>
            </w:r>
            <w:r w:rsidRPr="00DE17B3">
              <w:lastRenderedPageBreak/>
              <w:t>технологической обработки корсетно-бельевых изделий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 w14:paraId="7B971BFD" w14:textId="4FFDD012" w:rsidR="00D92A91" w:rsidRPr="00742E29" w:rsidRDefault="00D92A91" w:rsidP="00D92A91">
            <w:pPr>
              <w:rPr>
                <w:bCs/>
                <w:iCs/>
              </w:rPr>
            </w:pPr>
            <w:r>
              <w:lastRenderedPageBreak/>
              <w:t>Оформить отчет по лабораторной работе.</w:t>
            </w:r>
            <w:r>
              <w:t xml:space="preserve"> </w:t>
            </w:r>
            <w:r>
              <w:lastRenderedPageBreak/>
              <w:t>Подобрать методы технологической обработки корсетно-бельевых изделий бюстгальтерной и поясной групп на примере конкретных изделий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8ECFFD7" w:rsidR="00D92A91" w:rsidRPr="00742E29" w:rsidRDefault="00D92A91" w:rsidP="00D92A91">
            <w:pPr>
              <w:rPr>
                <w:iCs/>
              </w:rPr>
            </w:pPr>
            <w:r>
              <w:rPr>
                <w:bCs/>
              </w:rPr>
              <w:lastRenderedPageBreak/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3D7D5435" w:rsidR="00D92A91" w:rsidRPr="008266ED" w:rsidRDefault="00D92A91" w:rsidP="00D92A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</w:tr>
    </w:tbl>
    <w:p w14:paraId="565E5BB7" w14:textId="6B7A0D5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EF0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13243ED7" w:rsidR="009C78FC" w:rsidRPr="0004716C" w:rsidRDefault="009C78FC" w:rsidP="00EF043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7777777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3CCEB933" w14:textId="2083C908" w:rsidR="00507C07" w:rsidRPr="00DE628B" w:rsidRDefault="00507C07" w:rsidP="00507C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C2A80B4" w14:textId="7DD86741" w:rsidR="00507C07" w:rsidRPr="0004716C" w:rsidRDefault="00507C07" w:rsidP="00335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6D15F74D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CCDC2A6" w:rsidR="00590FE2" w:rsidRPr="00EF260B" w:rsidRDefault="00590FE2" w:rsidP="00EF260B">
            <w:pPr>
              <w:tabs>
                <w:tab w:val="left" w:pos="176"/>
              </w:tabs>
              <w:rPr>
                <w:iCs/>
              </w:rPr>
            </w:pP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10FD6B38" w:rsidR="00590FE2" w:rsidRDefault="00507C07" w:rsidP="00687164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506F026" w14:textId="11175EC4" w:rsidR="00CD7A91" w:rsidRDefault="00A93550" w:rsidP="00687164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способен формулировать гигиенические и физические свойства корсетных и бельевых изделий, методы их обработки; особенности градирования корсетных изделий;</w:t>
            </w:r>
          </w:p>
          <w:p w14:paraId="3161D38C" w14:textId="3D538491" w:rsidR="00CD7A91" w:rsidRDefault="00A93550" w:rsidP="00687164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способен использовать различные методики проектирования для разработки новых конструкций изделий бельевого ассортимента;</w:t>
            </w:r>
          </w:p>
          <w:p w14:paraId="3229B9F1" w14:textId="58E1DCC5" w:rsidR="00CD7A91" w:rsidRPr="00A93550" w:rsidRDefault="00A93550" w:rsidP="00687164">
            <w:pPr>
              <w:pStyle w:val="af0"/>
              <w:numPr>
                <w:ilvl w:val="0"/>
                <w:numId w:val="18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lastRenderedPageBreak/>
              <w:t>способен использовать методы проектирования технологических процессов и расчета технико-экономических показателей изготовления корсетно-бельевых изделий в традционном и автоматизированном режимах</w:t>
            </w:r>
            <w:r w:rsidRPr="00A93550">
              <w:rPr>
                <w:sz w:val="21"/>
                <w:szCs w:val="21"/>
              </w:rPr>
              <w:t>;</w:t>
            </w:r>
          </w:p>
          <w:p w14:paraId="40319BD7" w14:textId="0010A747" w:rsidR="00507C07" w:rsidRPr="00507C07" w:rsidRDefault="00507C07" w:rsidP="00687164">
            <w:pPr>
              <w:numPr>
                <w:ilvl w:val="0"/>
                <w:numId w:val="19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687164">
            <w:pPr>
              <w:pStyle w:val="af0"/>
              <w:numPr>
                <w:ilvl w:val="0"/>
                <w:numId w:val="19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687164">
            <w:pPr>
              <w:pStyle w:val="af0"/>
              <w:numPr>
                <w:ilvl w:val="0"/>
                <w:numId w:val="19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EF0433" w:rsidRDefault="00590FE2" w:rsidP="00B36FDD">
            <w:pPr>
              <w:jc w:val="center"/>
              <w:rPr>
                <w:iCs/>
              </w:rPr>
            </w:pPr>
            <w:r w:rsidRPr="00EF043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0A6D173F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CB133D8" w:rsidR="00590FE2" w:rsidRPr="00EF260B" w:rsidRDefault="00590FE2" w:rsidP="00CD7A91">
            <w:pPr>
              <w:tabs>
                <w:tab w:val="left" w:pos="293"/>
              </w:tabs>
              <w:contextualSpacing/>
            </w:pP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5EB17A18" w:rsidR="00335182" w:rsidRDefault="00335182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9A5CEBF" w14:textId="35856D3E" w:rsidR="00A93550" w:rsidRPr="00A93550" w:rsidRDefault="00A93550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93550">
              <w:rPr>
                <w:rFonts w:cstheme="minorBidi"/>
                <w:iCs/>
                <w:sz w:val="21"/>
                <w:szCs w:val="21"/>
              </w:rPr>
              <w:t xml:space="preserve">способен описывать способы моделирования современных изделий, конструкции швов, скрепляющих детали швейных изделий, подвергающихся </w:t>
            </w:r>
            <w:r w:rsidRPr="00A93550">
              <w:rPr>
                <w:rFonts w:cstheme="minorBidi"/>
                <w:iCs/>
                <w:sz w:val="21"/>
                <w:szCs w:val="21"/>
              </w:rPr>
              <w:lastRenderedPageBreak/>
              <w:t>высоким динамическим нагрузкам;</w:t>
            </w:r>
          </w:p>
          <w:p w14:paraId="56CFBC17" w14:textId="6E7A24C7" w:rsidR="00A93550" w:rsidRDefault="00A93550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способен градировать детали изделий, использовать САПР для проектирования корсетно-бельевых изделий, использовать информацию для формирования исходных данных САПР на проектирование корсетных и бельевых изделий разного типа;</w:t>
            </w:r>
          </w:p>
          <w:p w14:paraId="290B86DC" w14:textId="0BE4B0EF" w:rsidR="00A93550" w:rsidRPr="00A93550" w:rsidRDefault="00A93550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способен оперировать методиками проектирования и серийного градирования деталей корсетно-бельевых изделий различного назначения как в традиционном, так и автоматизированном режимах;</w:t>
            </w:r>
          </w:p>
          <w:p w14:paraId="21F06203" w14:textId="4048A200" w:rsidR="00335182" w:rsidRDefault="00335182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68716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3F2ED930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51EC1A2" w:rsidR="00590FE2" w:rsidRPr="00EF260B" w:rsidRDefault="00590FE2" w:rsidP="00CD7A91">
            <w:pPr>
              <w:tabs>
                <w:tab w:val="left" w:pos="317"/>
              </w:tabs>
              <w:contextualSpacing/>
            </w:pP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68716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687164">
            <w:pPr>
              <w:pStyle w:val="af0"/>
              <w:numPr>
                <w:ilvl w:val="0"/>
                <w:numId w:val="20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05504E">
              <w:rPr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634A91" w14:textId="09BB5878" w:rsidR="00CD7A91" w:rsidRPr="00A93550" w:rsidRDefault="0005504E" w:rsidP="00687164">
            <w:pPr>
              <w:pStyle w:val="af0"/>
              <w:numPr>
                <w:ilvl w:val="0"/>
                <w:numId w:val="20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40FA63A" w14:textId="2246945C" w:rsidR="0005504E" w:rsidRPr="00A93550" w:rsidRDefault="00A93550" w:rsidP="00687164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A93550">
              <w:rPr>
                <w:rFonts w:cstheme="minorBidi"/>
                <w:iCs/>
                <w:sz w:val="21"/>
                <w:szCs w:val="21"/>
              </w:rPr>
              <w:t>способен различать современный ассортимент и способы получения типовых конструкций изделий корсетно-бельевого ассортимента, проектирования типовых технологических процессов их изготовления;</w:t>
            </w:r>
          </w:p>
          <w:p w14:paraId="546FF2D6" w14:textId="34E1ACB4" w:rsidR="00A93550" w:rsidRPr="00A93550" w:rsidRDefault="00A93550" w:rsidP="00687164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способен обоснованно выбирать материалы для изготовления изделий корсетно-бельевого ассортимента; прогнозировать гигиенические и физические свойства корсетно-бельевых изделий; разрабатывать ассортимент бельевых и корсетных изделий;</w:t>
            </w:r>
          </w:p>
          <w:p w14:paraId="50AB48C9" w14:textId="3569EE51" w:rsidR="00A93550" w:rsidRPr="00A93550" w:rsidRDefault="00A93550" w:rsidP="00687164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  <w:rPr>
                <w:sz w:val="21"/>
                <w:szCs w:val="21"/>
              </w:rPr>
            </w:pPr>
            <w:r w:rsidRPr="00A93550">
              <w:rPr>
                <w:sz w:val="21"/>
                <w:szCs w:val="21"/>
              </w:rPr>
              <w:t>способен применять методики разработки ассортимента бельевых и корсетных изделий с использованием принципов унификации и типизации, методику контроля качества изготовления корсетно-бельевых изделий;</w:t>
            </w:r>
          </w:p>
          <w:p w14:paraId="13661CA3" w14:textId="2A8CC003" w:rsidR="0005504E" w:rsidRPr="00590FE2" w:rsidRDefault="0005504E" w:rsidP="00687164">
            <w:pPr>
              <w:pStyle w:val="af0"/>
              <w:numPr>
                <w:ilvl w:val="0"/>
                <w:numId w:val="21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05504E">
              <w:rPr>
                <w:sz w:val="21"/>
                <w:szCs w:val="21"/>
              </w:rPr>
              <w:lastRenderedPageBreak/>
              <w:t>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50D8CEA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незачтено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F260B" w:rsidRDefault="00590FE2" w:rsidP="00B36FDD">
            <w:r w:rsidRPr="00EF260B">
              <w:t>Обучающийся:</w:t>
            </w:r>
          </w:p>
          <w:p w14:paraId="1DE9B753" w14:textId="46DD7527" w:rsidR="0005504E" w:rsidRPr="00EF260B" w:rsidRDefault="00A837D6" w:rsidP="00687164">
            <w:pPr>
              <w:numPr>
                <w:ilvl w:val="0"/>
                <w:numId w:val="12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  <w:i/>
              </w:rPr>
            </w:pPr>
            <w:r w:rsidRPr="00EF260B">
              <w:t>н</w:t>
            </w:r>
            <w:r w:rsidR="0005504E" w:rsidRPr="00EF260B">
              <w:t>е отчитался по лабораторным работам;</w:t>
            </w:r>
          </w:p>
          <w:p w14:paraId="49A2A47F" w14:textId="12C9BC20" w:rsidR="00590FE2" w:rsidRPr="00EF260B" w:rsidRDefault="00590FE2" w:rsidP="00687164">
            <w:pPr>
              <w:numPr>
                <w:ilvl w:val="0"/>
                <w:numId w:val="12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демонстрирует фрагментарные знания теоретического и практического материал</w:t>
            </w:r>
            <w:r w:rsidR="00A837D6" w:rsidRPr="00EF260B">
              <w:t>а</w:t>
            </w:r>
            <w:r w:rsidRPr="00EF260B"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EF260B" w:rsidRDefault="00590FE2" w:rsidP="00687164">
            <w:pPr>
              <w:numPr>
                <w:ilvl w:val="0"/>
                <w:numId w:val="12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EF260B" w:rsidRDefault="00590FE2" w:rsidP="00687164">
            <w:pPr>
              <w:numPr>
                <w:ilvl w:val="0"/>
                <w:numId w:val="13"/>
              </w:numPr>
              <w:tabs>
                <w:tab w:val="left" w:pos="222"/>
                <w:tab w:val="left" w:pos="267"/>
                <w:tab w:val="left" w:pos="505"/>
              </w:tabs>
              <w:ind w:left="222" w:firstLine="0"/>
              <w:contextualSpacing/>
            </w:pPr>
            <w:r w:rsidRPr="00EF260B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1D700F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356F17" w:rsidRPr="00356F17">
        <w:rPr>
          <w:rFonts w:eastAsia="Times New Roman"/>
          <w:sz w:val="24"/>
          <w:szCs w:val="24"/>
        </w:rPr>
        <w:t>Инновационные технологии корсетно-бельевых изделий</w:t>
      </w:r>
      <w:r w:rsidR="00A13F4D">
        <w:rPr>
          <w:rFonts w:eastAsia="Times New Roman"/>
          <w:sz w:val="24"/>
          <w:szCs w:val="24"/>
        </w:rPr>
        <w:t>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21D242CD" w:rsidR="00F75D1E" w:rsidRPr="002E5A9F" w:rsidRDefault="00C824C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1CA7F5BF" w14:textId="77777777" w:rsidR="009D3215" w:rsidRPr="001F769B" w:rsidRDefault="009D3215" w:rsidP="009D3215">
            <w:pPr>
              <w:ind w:left="206"/>
            </w:pPr>
            <w:r w:rsidRPr="001F769B">
              <w:t>задание № 1.</w:t>
            </w:r>
          </w:p>
          <w:p w14:paraId="728B72BB" w14:textId="77777777" w:rsidR="009D3215" w:rsidRPr="001F769B" w:rsidRDefault="009D3215" w:rsidP="00687164">
            <w:pPr>
              <w:numPr>
                <w:ilvl w:val="0"/>
                <w:numId w:val="24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корсетно-бельевых изделий бюстгальтерной группы.</w:t>
            </w:r>
          </w:p>
          <w:p w14:paraId="6ABD61AC" w14:textId="77777777" w:rsidR="009D3215" w:rsidRPr="001F769B" w:rsidRDefault="009D3215" w:rsidP="00687164">
            <w:pPr>
              <w:numPr>
                <w:ilvl w:val="0"/>
                <w:numId w:val="24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и свойства основных материалов, применяемых для изготовления корсетно-бельевых изделий бюстгальтерной группы.</w:t>
            </w:r>
          </w:p>
          <w:p w14:paraId="7E58F97E" w14:textId="77777777" w:rsidR="009D3215" w:rsidRPr="001F769B" w:rsidRDefault="009D3215" w:rsidP="00687164">
            <w:pPr>
              <w:numPr>
                <w:ilvl w:val="0"/>
                <w:numId w:val="24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Основные виды оборудования, применяемого для изготовления корсетно-бельевых изделий бюстгальтерной группы.</w:t>
            </w:r>
          </w:p>
          <w:p w14:paraId="36685A33" w14:textId="77777777" w:rsidR="009D3215" w:rsidRPr="001F769B" w:rsidRDefault="009D3215" w:rsidP="009D3215">
            <w:pPr>
              <w:ind w:left="206"/>
            </w:pPr>
            <w:r w:rsidRPr="001F769B">
              <w:t>задание № 2.</w:t>
            </w:r>
          </w:p>
          <w:p w14:paraId="5C592114" w14:textId="77777777" w:rsidR="009D3215" w:rsidRPr="001F769B" w:rsidRDefault="009D3215" w:rsidP="00687164">
            <w:pPr>
              <w:numPr>
                <w:ilvl w:val="0"/>
                <w:numId w:val="26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корсетно-бельевых изделий поясной группы.</w:t>
            </w:r>
          </w:p>
          <w:p w14:paraId="6256F233" w14:textId="77777777" w:rsidR="009D3215" w:rsidRPr="001F769B" w:rsidRDefault="009D3215" w:rsidP="00687164">
            <w:pPr>
              <w:numPr>
                <w:ilvl w:val="0"/>
                <w:numId w:val="26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и свойства основных материалов, применяемых для изготовления корсетно-бельевых изделий поясной группы.</w:t>
            </w:r>
          </w:p>
          <w:p w14:paraId="3C968AFC" w14:textId="77777777" w:rsidR="009D3215" w:rsidRPr="001F769B" w:rsidRDefault="009D3215" w:rsidP="00687164">
            <w:pPr>
              <w:numPr>
                <w:ilvl w:val="0"/>
                <w:numId w:val="26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lastRenderedPageBreak/>
              <w:t>Основные виды оборудования, применяемого для изготовления корсетно-бельевых изделий поясной группы.</w:t>
            </w:r>
          </w:p>
          <w:p w14:paraId="765EB412" w14:textId="77777777" w:rsidR="009D3215" w:rsidRPr="001F769B" w:rsidRDefault="009D3215" w:rsidP="009D3215">
            <w:pPr>
              <w:ind w:left="206"/>
            </w:pPr>
            <w:r w:rsidRPr="001F769B">
              <w:t>задание № 3.</w:t>
            </w:r>
          </w:p>
          <w:p w14:paraId="2A2EFE2B" w14:textId="77777777" w:rsidR="009D3215" w:rsidRPr="001F769B" w:rsidRDefault="009D3215" w:rsidP="00687164">
            <w:pPr>
              <w:numPr>
                <w:ilvl w:val="0"/>
                <w:numId w:val="25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корсетно-бельевых изделий комбинированной группы.</w:t>
            </w:r>
          </w:p>
          <w:p w14:paraId="67D97330" w14:textId="77777777" w:rsidR="009D3215" w:rsidRPr="001F769B" w:rsidRDefault="009D3215" w:rsidP="00687164">
            <w:pPr>
              <w:numPr>
                <w:ilvl w:val="0"/>
                <w:numId w:val="25"/>
              </w:numPr>
              <w:ind w:left="206" w:firstLine="0"/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и свойства основных материалов, применяемых для изготовления корсетно-бельевых изделий комбинированной группы.</w:t>
            </w:r>
          </w:p>
          <w:p w14:paraId="53F863D0" w14:textId="1C24E1CA" w:rsidR="00571DBF" w:rsidRDefault="009D3215" w:rsidP="009D3215">
            <w:pPr>
              <w:ind w:left="206"/>
              <w:jc w:val="both"/>
              <w:rPr>
                <w:i/>
              </w:rPr>
            </w:pPr>
            <w:r w:rsidRPr="001F769B">
              <w:rPr>
                <w:rFonts w:cs="Tahoma"/>
                <w:szCs w:val="20"/>
              </w:rPr>
              <w:t>Основные виды оборудования, применяемого для изготовления корсетно-бельевых изделий комбинированной группы.</w:t>
            </w: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12C73E36" w14:textId="77777777" w:rsidR="002E5A9F" w:rsidRDefault="009D3215" w:rsidP="009D3215">
            <w:pPr>
              <w:ind w:left="206"/>
              <w:contextualSpacing/>
            </w:pPr>
            <w:r w:rsidRPr="00E01F50">
              <w:t>Вопросы для подготовки к лабораторным работам:</w:t>
            </w:r>
          </w:p>
          <w:p w14:paraId="031CF27E" w14:textId="77777777" w:rsidR="009D3215" w:rsidRPr="00D11AF2" w:rsidRDefault="009D3215" w:rsidP="009D3215">
            <w:pPr>
              <w:ind w:left="206"/>
              <w:rPr>
                <w:rFonts w:cs="Tahoma"/>
              </w:rPr>
            </w:pPr>
            <w:r w:rsidRPr="00D11AF2">
              <w:rPr>
                <w:rFonts w:cs="Tahoma"/>
              </w:rPr>
              <w:t>1.Виды корсетно-бельевых изделий бюстгальтерной группы.</w:t>
            </w:r>
          </w:p>
          <w:p w14:paraId="088F754A" w14:textId="181FDD73" w:rsidR="009D3215" w:rsidRPr="00D11AF2" w:rsidRDefault="009D3215" w:rsidP="009D3215">
            <w:pPr>
              <w:pStyle w:val="af0"/>
              <w:tabs>
                <w:tab w:val="left" w:pos="0"/>
              </w:tabs>
              <w:ind w:left="206"/>
              <w:rPr>
                <w:sz w:val="24"/>
                <w:szCs w:val="24"/>
              </w:rPr>
            </w:pPr>
            <w:r w:rsidRPr="00D11AF2">
              <w:rPr>
                <w:sz w:val="24"/>
                <w:szCs w:val="24"/>
              </w:rPr>
              <w:t>2. Перечень исходных данных для проектирования корсетно-бельевых изделий бюстгальтерной группы.</w:t>
            </w:r>
          </w:p>
          <w:p w14:paraId="02933D21" w14:textId="2BDCBACD" w:rsidR="009D3215" w:rsidRPr="00D11AF2" w:rsidRDefault="009D3215" w:rsidP="009D3215">
            <w:pPr>
              <w:pStyle w:val="af0"/>
              <w:tabs>
                <w:tab w:val="left" w:pos="0"/>
              </w:tabs>
              <w:ind w:left="206"/>
              <w:rPr>
                <w:sz w:val="24"/>
                <w:szCs w:val="24"/>
              </w:rPr>
            </w:pPr>
            <w:r w:rsidRPr="00D11AF2">
              <w:rPr>
                <w:sz w:val="24"/>
                <w:szCs w:val="24"/>
              </w:rPr>
              <w:t>3. Конструктивные особенности изготовления корсетно-бельевых изделий бюстгальтерной группы.</w:t>
            </w:r>
          </w:p>
          <w:p w14:paraId="588C5B11" w14:textId="68E3B11D" w:rsidR="009D3215" w:rsidRPr="00D11AF2" w:rsidRDefault="009D3215" w:rsidP="009D3215">
            <w:pPr>
              <w:ind w:left="206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Pr="00D11AF2">
              <w:rPr>
                <w:rFonts w:cs="Tahoma"/>
              </w:rPr>
              <w:t>.Основные виды оборудования, применяемого для изготовления корсетно-бельевых изделий бюстгальтерной группы.</w:t>
            </w:r>
          </w:p>
          <w:p w14:paraId="73D57EA2" w14:textId="7FAD066F" w:rsidR="009D3215" w:rsidRPr="00D23F40" w:rsidRDefault="009D3215" w:rsidP="009D3215">
            <w:pPr>
              <w:ind w:left="206"/>
              <w:contextualSpacing/>
              <w:rPr>
                <w:i/>
              </w:rPr>
            </w:pPr>
            <w:r>
              <w:t>5</w:t>
            </w:r>
            <w:r w:rsidRPr="00D11AF2">
              <w:t>. Технологические особенности изготовления корсетно-бельевых изделий бюстгальтерной группы</w:t>
            </w:r>
          </w:p>
        </w:tc>
      </w:tr>
    </w:tbl>
    <w:p w14:paraId="24304BC1" w14:textId="77777777" w:rsidR="0036408D" w:rsidRPr="00D02FEB" w:rsidRDefault="0036408D" w:rsidP="00D02FEB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1D1E75A3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D02FEB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 xml:space="preserve">0 баллов при 100-балльной системе, таким образом, суммарно за </w:t>
            </w:r>
            <w:r w:rsidR="00D02FEB">
              <w:rPr>
                <w:iCs/>
                <w:lang w:val="ru-RU"/>
              </w:rPr>
              <w:t>6</w:t>
            </w:r>
            <w:r>
              <w:rPr>
                <w:iCs/>
                <w:lang w:val="ru-RU"/>
              </w:rPr>
              <w:t xml:space="preserve"> рабо</w:t>
            </w:r>
            <w:r w:rsidR="00D02FEB">
              <w:rPr>
                <w:iCs/>
                <w:lang w:val="ru-RU"/>
              </w:rPr>
              <w:t>т</w:t>
            </w:r>
            <w:r>
              <w:rPr>
                <w:iCs/>
                <w:lang w:val="ru-RU"/>
              </w:rPr>
              <w:t xml:space="preserve"> обучающийся может получить максимально 60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1A248DF1" w14:textId="0F5D6847" w:rsidR="00953C08" w:rsidRPr="008F6748" w:rsidRDefault="00953C08" w:rsidP="00C824CD">
            <w:pPr>
              <w:pStyle w:val="TableParagraph"/>
              <w:tabs>
                <w:tab w:val="left" w:pos="317"/>
              </w:tabs>
              <w:jc w:val="center"/>
              <w:rPr>
                <w:i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D02FEB">
              <w:rPr>
                <w:iCs/>
                <w:lang w:val="ru-RU"/>
              </w:rPr>
              <w:t>6</w:t>
            </w:r>
            <w:r>
              <w:rPr>
                <w:iCs/>
                <w:lang w:val="ru-RU"/>
              </w:rPr>
              <w:t xml:space="preserve"> работ</w:t>
            </w:r>
          </w:p>
        </w:tc>
        <w:tc>
          <w:tcPr>
            <w:tcW w:w="2056" w:type="dxa"/>
          </w:tcPr>
          <w:p w14:paraId="07660DED" w14:textId="4D755EC0" w:rsidR="00953C08" w:rsidRPr="00AD191F" w:rsidRDefault="00953C08" w:rsidP="00C824CD">
            <w:pPr>
              <w:jc w:val="center"/>
              <w:rPr>
                <w:i/>
              </w:rPr>
            </w:pPr>
            <w:r w:rsidRPr="00AD191F">
              <w:rPr>
                <w:iCs/>
              </w:rPr>
              <w:sym w:font="Symbol" w:char="F053"/>
            </w:r>
            <w:r w:rsidRPr="00AD191F">
              <w:rPr>
                <w:iCs/>
              </w:rPr>
              <w:t xml:space="preserve"> баллов за </w:t>
            </w:r>
            <w:r w:rsidR="00D02FEB" w:rsidRPr="00AD191F">
              <w:rPr>
                <w:iCs/>
              </w:rPr>
              <w:t>6</w:t>
            </w:r>
            <w:r w:rsidRPr="00AD191F">
              <w:rPr>
                <w:iCs/>
              </w:rPr>
              <w:t xml:space="preserve"> работ</w:t>
            </w: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33820BA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«отлично» или </w:t>
            </w:r>
            <w:r w:rsidR="00D02FEB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>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</w:t>
            </w:r>
            <w:r w:rsidRPr="0042286E">
              <w:rPr>
                <w:iCs/>
                <w:lang w:val="ru-RU"/>
              </w:rPr>
              <w:lastRenderedPageBreak/>
              <w:t xml:space="preserve">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5A56170D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>60</w:t>
            </w:r>
          </w:p>
        </w:tc>
        <w:tc>
          <w:tcPr>
            <w:tcW w:w="2056" w:type="dxa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313974F6" w:rsidR="00953C08" w:rsidRPr="002F2AE8" w:rsidRDefault="00953C08" w:rsidP="00C824C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  <w:r w:rsidR="00C824CD">
              <w:rPr>
                <w:iCs/>
                <w:lang w:val="ru-RU"/>
              </w:rPr>
              <w:t xml:space="preserve">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41C3A861" w14:textId="0AB68833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50</w:t>
            </w:r>
          </w:p>
        </w:tc>
        <w:tc>
          <w:tcPr>
            <w:tcW w:w="2056" w:type="dxa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4F25102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6FF116A4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EC2F6C" w:rsidRPr="00314BCA" w14:paraId="2173414E" w14:textId="77777777" w:rsidTr="00D36646">
        <w:trPr>
          <w:trHeight w:val="283"/>
        </w:trPr>
        <w:tc>
          <w:tcPr>
            <w:tcW w:w="2410" w:type="dxa"/>
            <w:vMerge w:val="restart"/>
          </w:tcPr>
          <w:p w14:paraId="1A7AB831" w14:textId="1A8D171F" w:rsidR="00EC2F6C" w:rsidRPr="006725D0" w:rsidRDefault="00EC2F6C" w:rsidP="00FC1ACA">
            <w:pPr>
              <w:rPr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8080" w:type="dxa"/>
            <w:vMerge w:val="restart"/>
          </w:tcPr>
          <w:p w14:paraId="576129C7" w14:textId="065776FD" w:rsidR="00EC2F6C" w:rsidRPr="006725D0" w:rsidRDefault="00EC2F6C" w:rsidP="00315D42"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Собеседование состоит из вопросов по основным этапам расчета </w:t>
            </w:r>
            <w:r w:rsidR="00D02FEB">
              <w:rPr>
                <w:iCs/>
              </w:rPr>
              <w:t>и построения чертежей деталей корсетно-бельевых изделий разлиных групп и выбора методов их технологической обработки</w:t>
            </w:r>
            <w:r>
              <w:rPr>
                <w:iCs/>
              </w:rPr>
              <w:t xml:space="preserve">. </w:t>
            </w:r>
            <w:r w:rsidRPr="006725D0">
              <w:rPr>
                <w:bCs/>
                <w:iCs/>
              </w:rPr>
              <w:t xml:space="preserve">Максимальное количество баллов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минимальная положительная оценка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458CAB48" w14:textId="1CAC572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1</w:t>
            </w:r>
            <w:r w:rsidRPr="006725D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26CC2A1" w14:textId="35F94944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C2F6C" w:rsidRPr="00314BCA" w14:paraId="037D9555" w14:textId="77777777" w:rsidTr="00C4095B">
        <w:trPr>
          <w:trHeight w:val="283"/>
        </w:trPr>
        <w:tc>
          <w:tcPr>
            <w:tcW w:w="2410" w:type="dxa"/>
            <w:vMerge/>
          </w:tcPr>
          <w:p w14:paraId="5D9D044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DD19A9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0464979" w14:textId="377C77C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C2F6C" w:rsidRPr="00314BCA" w14:paraId="31EC067D" w14:textId="77777777" w:rsidTr="005D4579">
        <w:trPr>
          <w:trHeight w:val="283"/>
        </w:trPr>
        <w:tc>
          <w:tcPr>
            <w:tcW w:w="2410" w:type="dxa"/>
            <w:vMerge/>
          </w:tcPr>
          <w:p w14:paraId="03D6805A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C08870D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6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73D9E3B" w14:textId="3D0C622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C2F6C" w:rsidRPr="00314BCA" w14:paraId="0C000B7D" w14:textId="77777777" w:rsidTr="00EC2F6C">
        <w:trPr>
          <w:trHeight w:val="240"/>
        </w:trPr>
        <w:tc>
          <w:tcPr>
            <w:tcW w:w="2410" w:type="dxa"/>
            <w:vMerge/>
          </w:tcPr>
          <w:p w14:paraId="46C1C71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430FA26" w:rsidR="00EC2F6C" w:rsidRPr="006725D0" w:rsidRDefault="00EC2F6C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</w:rPr>
              <w:t>4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41E5DC5" w14:textId="1F1EC0AC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02FEB" w:rsidRPr="00314BCA" w14:paraId="34A7CC39" w14:textId="77777777" w:rsidTr="00EC2F6C">
        <w:trPr>
          <w:trHeight w:val="240"/>
        </w:trPr>
        <w:tc>
          <w:tcPr>
            <w:tcW w:w="2410" w:type="dxa"/>
          </w:tcPr>
          <w:p w14:paraId="213844D8" w14:textId="4F8E8504" w:rsidR="00D02FEB" w:rsidRPr="00D02FEB" w:rsidRDefault="00D02FEB" w:rsidP="00FC1ACA">
            <w:pPr>
              <w:rPr>
                <w:iCs/>
              </w:rPr>
            </w:pPr>
            <w:r>
              <w:rPr>
                <w:iCs/>
              </w:rPr>
              <w:t>Выполнение макетов изделий</w:t>
            </w:r>
          </w:p>
        </w:tc>
        <w:tc>
          <w:tcPr>
            <w:tcW w:w="8080" w:type="dxa"/>
          </w:tcPr>
          <w:p w14:paraId="06B5D8C1" w14:textId="77855E88" w:rsidR="00D02FEB" w:rsidRPr="00D02FEB" w:rsidRDefault="00D02FEB" w:rsidP="00FC1ACA">
            <w:pPr>
              <w:rPr>
                <w:iCs/>
              </w:rPr>
            </w:pPr>
            <w:r>
              <w:rPr>
                <w:iCs/>
              </w:rPr>
              <w:t>Макеты оценикаются по следующим критериям: соразмерность изделия фигуре потребителя, балансовое соответствие (положение основных конструктивных линий и гладкость поверхностей), качество выполнения.</w:t>
            </w:r>
            <w:r w:rsidR="00AD191F">
              <w:rPr>
                <w:iCs/>
              </w:rPr>
              <w:t xml:space="preserve"> Так как макеты являются составной частью лабораторных работ, отдельно они не оцениваются, но используются для подтверждения правильности выполнения расчетов конструкций корсетно-бельевых изделий</w:t>
            </w:r>
          </w:p>
        </w:tc>
        <w:tc>
          <w:tcPr>
            <w:tcW w:w="2055" w:type="dxa"/>
          </w:tcPr>
          <w:p w14:paraId="09492621" w14:textId="77777777" w:rsidR="00D02FEB" w:rsidRPr="006725D0" w:rsidRDefault="00D02FEB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6487470" w14:textId="77777777" w:rsidR="00D02FEB" w:rsidRDefault="00D02FEB" w:rsidP="00FC1ACA">
            <w:pPr>
              <w:jc w:val="center"/>
              <w:rPr>
                <w:iCs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8994FC5" w:rsidR="002C4687" w:rsidRPr="00F02804" w:rsidRDefault="00315D4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по результатам защиты лабораторных работ и ответа на вопросы собеседования</w:t>
            </w:r>
          </w:p>
        </w:tc>
        <w:tc>
          <w:tcPr>
            <w:tcW w:w="11340" w:type="dxa"/>
          </w:tcPr>
          <w:p w14:paraId="74BFDBF6" w14:textId="77777777" w:rsidR="002C4687" w:rsidRDefault="00EC2F6C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Вопросы для собеседования:</w:t>
            </w:r>
          </w:p>
          <w:p w14:paraId="736F307D" w14:textId="77777777" w:rsidR="00AD191F" w:rsidRPr="001F769B" w:rsidRDefault="00AD191F" w:rsidP="00687164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швов, используемых при изготовлении корсетно-бельевых изделий</w:t>
            </w:r>
          </w:p>
          <w:p w14:paraId="0BA41BE2" w14:textId="77777777" w:rsidR="00AD191F" w:rsidRPr="001F769B" w:rsidRDefault="00AD191F" w:rsidP="00687164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Основные антропометрические точки фигуры человека.</w:t>
            </w:r>
          </w:p>
          <w:p w14:paraId="31CE52F1" w14:textId="77777777" w:rsidR="00AD191F" w:rsidRPr="001F769B" w:rsidRDefault="00AD191F" w:rsidP="00687164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Принципы технического размножения деталей корсетно-бельевых изделий бюстгальтерной группы.</w:t>
            </w:r>
          </w:p>
          <w:p w14:paraId="0FBB024D" w14:textId="77777777" w:rsidR="00AD191F" w:rsidRPr="001F769B" w:rsidRDefault="00AD191F" w:rsidP="00687164">
            <w:pPr>
              <w:numPr>
                <w:ilvl w:val="0"/>
                <w:numId w:val="23"/>
              </w:numPr>
              <w:contextualSpacing/>
              <w:rPr>
                <w:rFonts w:cs="Tahoma"/>
                <w:szCs w:val="20"/>
              </w:rPr>
            </w:pPr>
            <w:r w:rsidRPr="001F769B">
              <w:rPr>
                <w:rFonts w:cs="Tahoma"/>
                <w:szCs w:val="20"/>
              </w:rPr>
              <w:t>Виды и свойства материалов, применяемых при изготовлении корсетно-бельевых изделий.</w:t>
            </w:r>
          </w:p>
          <w:p w14:paraId="5081210C" w14:textId="1453FE6B" w:rsidR="00EC2F6C" w:rsidRPr="00F02804" w:rsidRDefault="00AD191F" w:rsidP="00687164">
            <w:pPr>
              <w:numPr>
                <w:ilvl w:val="0"/>
                <w:numId w:val="23"/>
              </w:numPr>
              <w:jc w:val="both"/>
              <w:rPr>
                <w:iCs/>
              </w:rPr>
            </w:pPr>
            <w:r w:rsidRPr="001F769B">
              <w:rPr>
                <w:rFonts w:cs="Tahoma"/>
                <w:szCs w:val="20"/>
              </w:rPr>
              <w:t>Программа измерения тела человека для проектирования корсетно-бельевых изделий поясной группы.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EC2F6C">
        <w:trPr>
          <w:trHeight w:val="65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312C60CF" w:rsidR="009D5862" w:rsidRPr="00856A91" w:rsidRDefault="006D61A4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856A91">
              <w:rPr>
                <w:iCs/>
              </w:rPr>
              <w:t>:</w:t>
            </w:r>
          </w:p>
          <w:p w14:paraId="465F4E83" w14:textId="7A8600E7" w:rsidR="009D5862" w:rsidRPr="00EC2F6C" w:rsidRDefault="00EC2F6C" w:rsidP="00FC1ACA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устный опрос</w:t>
            </w:r>
          </w:p>
        </w:tc>
        <w:tc>
          <w:tcPr>
            <w:tcW w:w="6945" w:type="dxa"/>
          </w:tcPr>
          <w:p w14:paraId="317C7FB9" w14:textId="5D6C456A" w:rsidR="009D5862" w:rsidRPr="00EC2F6C" w:rsidRDefault="00EC2F6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C2F6C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03CB081" w14:textId="4A178BF7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9D5862" w:rsidRPr="00856A91">
              <w:rPr>
                <w:iCs/>
              </w:rPr>
              <w:t xml:space="preserve"> -</w:t>
            </w:r>
            <w:r w:rsidR="002F0D9D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10CF8FE8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E05946F" w:rsidR="009D5862" w:rsidRPr="00EC2F6C" w:rsidRDefault="00EC2F6C" w:rsidP="00FC1ACA">
            <w:pPr>
              <w:rPr>
                <w:iCs/>
              </w:rPr>
            </w:pPr>
            <w:r w:rsidRPr="00EC2F6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67BA501" w14:textId="78BA6AB6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3C460205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37F4923D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857C00" w:rsidRPr="00857C00">
              <w:rPr>
                <w:bCs/>
                <w:iCs/>
              </w:rPr>
              <w:t>60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E63582D" w:rsidR="00154655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  <w:r w:rsidR="00E35C0D" w:rsidRPr="00857C00">
              <w:rPr>
                <w:bCs/>
                <w:iCs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E085EE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EC2F6C">
              <w:rPr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49AFE9E6" w14:textId="71335690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70520C7" w:rsidR="006C6DF4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72087E69" w14:textId="77777777" w:rsidTr="005D388C">
        <w:tc>
          <w:tcPr>
            <w:tcW w:w="3686" w:type="dxa"/>
          </w:tcPr>
          <w:p w14:paraId="5B5FE1EE" w14:textId="77777777" w:rsidR="00EC2F6C" w:rsidRPr="008448CC" w:rsidRDefault="00EC2F6C" w:rsidP="00EC2F6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0A3D8B" w:rsidR="00EC2F6C" w:rsidRPr="00857C00" w:rsidRDefault="00EC2F6C" w:rsidP="00EC2F6C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1D8ABB5" w14:textId="37F9286F" w:rsidR="00EC2F6C" w:rsidRPr="00857C00" w:rsidRDefault="00EC2F6C" w:rsidP="00EC2F6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289CC617" w14:textId="77777777" w:rsidTr="005D388C">
        <w:tc>
          <w:tcPr>
            <w:tcW w:w="3686" w:type="dxa"/>
          </w:tcPr>
          <w:p w14:paraId="4AE67AB4" w14:textId="39B80D7C" w:rsidR="00EC2F6C" w:rsidRPr="008448CC" w:rsidRDefault="00EC2F6C" w:rsidP="00EC2F6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2AFE7E70" w:rsidR="00EC2F6C" w:rsidRPr="00745327" w:rsidRDefault="00745327" w:rsidP="00EC2F6C">
            <w:pPr>
              <w:rPr>
                <w:bCs/>
                <w:iCs/>
              </w:rPr>
            </w:pPr>
            <w:r w:rsidRPr="00745327">
              <w:rPr>
                <w:bCs/>
                <w:iCs/>
              </w:rPr>
              <w:t>зачет</w:t>
            </w:r>
            <w:r w:rsidR="00EC2F6C" w:rsidRPr="0074532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EC2F6C" w:rsidRPr="008448CC" w:rsidRDefault="00EC2F6C" w:rsidP="00EC2F6C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687164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68716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68716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E15EC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E15EC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83DBE00" w14:textId="15C6C649" w:rsidR="008F21B6" w:rsidRPr="0003559F" w:rsidRDefault="008F21B6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8F21B6" w:rsidRPr="0021251B" w14:paraId="5D949E5A" w14:textId="77777777" w:rsidTr="00E15ECB">
        <w:tc>
          <w:tcPr>
            <w:tcW w:w="4786" w:type="dxa"/>
          </w:tcPr>
          <w:p w14:paraId="20B3601F" w14:textId="069CC514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261, 260,256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 типа</w:t>
            </w:r>
          </w:p>
        </w:tc>
        <w:tc>
          <w:tcPr>
            <w:tcW w:w="5068" w:type="dxa"/>
            <w:vAlign w:val="center"/>
          </w:tcPr>
          <w:p w14:paraId="1C7B5211" w14:textId="77777777" w:rsidR="008F21B6" w:rsidRPr="001C1856" w:rsidRDefault="008F21B6" w:rsidP="00E15ECB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687164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687164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B0C39BA" w14:textId="77777777" w:rsidTr="00E15ECB">
        <w:tc>
          <w:tcPr>
            <w:tcW w:w="4786" w:type="dxa"/>
          </w:tcPr>
          <w:p w14:paraId="298BD6E9" w14:textId="69423EA8" w:rsidR="008F21B6" w:rsidRPr="005D5958" w:rsidRDefault="008F21B6" w:rsidP="00E15ECB">
            <w:pPr>
              <w:rPr>
                <w:iCs/>
              </w:rPr>
            </w:pPr>
            <w:r>
              <w:rPr>
                <w:iCs/>
              </w:rPr>
              <w:t>Учебные аудитории 256, 257, 259, 260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</w:t>
            </w:r>
            <w:r w:rsidRPr="005D5958">
              <w:rPr>
                <w:iCs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74C077EA" w14:textId="77777777" w:rsidR="008F21B6" w:rsidRPr="007F1DE0" w:rsidRDefault="008F21B6" w:rsidP="00E15ECB">
            <w:r w:rsidRPr="007F1DE0">
              <w:lastRenderedPageBreak/>
              <w:t xml:space="preserve">специализированное оборудование: </w:t>
            </w:r>
          </w:p>
          <w:p w14:paraId="16C552F5" w14:textId="67A6A6D7" w:rsidR="008F21B6" w:rsidRPr="007F1DE0" w:rsidRDefault="008F21B6" w:rsidP="00E15ECB">
            <w:r>
              <w:rPr>
                <w:iCs/>
              </w:rPr>
              <w:lastRenderedPageBreak/>
              <w:t xml:space="preserve">швейные машины, утюжильные системы, </w:t>
            </w:r>
            <w:r w:rsidR="00AD191F">
              <w:rPr>
                <w:iCs/>
              </w:rPr>
              <w:t>столы для выполнения чертежей и раскроя макетов изделий, зеркало для проведения примерок</w:t>
            </w:r>
            <w:r w:rsidR="00F21402">
              <w:rPr>
                <w:iCs/>
              </w:rPr>
              <w:t xml:space="preserve"> макетов, оборудование для выполнения измерения фигур</w:t>
            </w:r>
          </w:p>
        </w:tc>
      </w:tr>
      <w:tr w:rsidR="008F21B6" w:rsidRPr="0021251B" w14:paraId="22A94833" w14:textId="77777777" w:rsidTr="00E15ECB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E15ECB">
        <w:tc>
          <w:tcPr>
            <w:tcW w:w="4786" w:type="dxa"/>
          </w:tcPr>
          <w:p w14:paraId="534387F2" w14:textId="77777777" w:rsidR="008F21B6" w:rsidRPr="001C1856" w:rsidRDefault="008F21B6" w:rsidP="00E15ECB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8716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1402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2C36CB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115E7">
              <w:t>Чижова Н.В., Ча</w:t>
            </w:r>
            <w:r w:rsidRPr="00C115E7">
              <w:softHyphen/>
              <w:t>ленко Е.А., Шпачкова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CA25E98" w:rsidR="00F21402" w:rsidRPr="000C4FC6" w:rsidRDefault="00F21402" w:rsidP="00F21402">
            <w:pPr>
              <w:ind w:right="88"/>
              <w:jc w:val="both"/>
              <w:rPr>
                <w:i/>
                <w:lang w:eastAsia="ar-SA"/>
              </w:rPr>
            </w:pPr>
            <w:r w:rsidRPr="00C115E7">
              <w:t>Конструирование корсетно-бельевых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DAC6738" w:rsidR="00F21402" w:rsidRPr="000C4FC6" w:rsidRDefault="00F21402" w:rsidP="00F2140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C115E7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B787BFC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5C8D56D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C5AC84" w:rsidR="00E4284A" w:rsidRPr="00AF1E60" w:rsidRDefault="00E4284A" w:rsidP="00E4284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Pr="00AF1E60">
                <w:rPr>
                  <w:rStyle w:val="af3"/>
                  <w:iCs/>
                  <w:lang w:eastAsia="ar-SA"/>
                </w:rPr>
                <w:t>https://www.elibrary.ru/item.asp?id=25400263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FB6E302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0</w:t>
            </w:r>
          </w:p>
        </w:tc>
      </w:tr>
      <w:tr w:rsidR="00F21402" w:rsidRPr="0021251B" w14:paraId="557D5CB0" w14:textId="77777777" w:rsidTr="00F214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4662E07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115E7">
              <w:t>Чижова Н.В., Ча</w:t>
            </w:r>
            <w:r w:rsidRPr="00C115E7">
              <w:softHyphen/>
              <w:t>ленко Е.А., Бор</w:t>
            </w:r>
            <w:r w:rsidRPr="00C115E7">
              <w:softHyphen/>
              <w:t>дачева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C89E196" w:rsidR="00F21402" w:rsidRPr="000C4FC6" w:rsidRDefault="00F21402" w:rsidP="00F21402">
            <w:pPr>
              <w:ind w:right="88"/>
              <w:jc w:val="both"/>
              <w:rPr>
                <w:i/>
                <w:lang w:eastAsia="ar-SA"/>
              </w:rPr>
            </w:pPr>
            <w:r w:rsidRPr="00C115E7">
              <w:t>Технологические процессы изго</w:t>
            </w:r>
            <w:r w:rsidRPr="00C115E7">
              <w:softHyphen/>
              <w:t>товления корсетно-бельевых изде</w:t>
            </w:r>
            <w:r w:rsidRPr="00C115E7">
              <w:softHyphen/>
              <w:t>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7E80C8" w:rsidR="00F21402" w:rsidRPr="00F21402" w:rsidRDefault="00F21402" w:rsidP="00F21402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Style w:val="FontStyle37"/>
                <w:lang w:val="ru-RU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6FE059C" w:rsidR="00F21402" w:rsidRPr="00745327" w:rsidRDefault="00F21402" w:rsidP="00F21402">
            <w:pPr>
              <w:ind w:right="88"/>
              <w:jc w:val="both"/>
              <w:rPr>
                <w:i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F13C363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F4FCFC" w:rsidR="00E4284A" w:rsidRPr="00C26002" w:rsidRDefault="00E4284A" w:rsidP="00AF1E60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E047C0">
                <w:rPr>
                  <w:rStyle w:val="af3"/>
                  <w:iCs/>
                  <w:lang w:eastAsia="ar-SA"/>
                </w:rPr>
                <w:t>https://www.elibrary.ru/item.asp?id=25400268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A15897F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74532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45327" w:rsidRPr="000C4FC6" w:rsidRDefault="00745327" w:rsidP="0074532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140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D47BE0A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ГОСТ Р 52771-200</w:t>
            </w:r>
            <w: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F56136F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Классификация типовых фигур женщин по ростам, размерам и полнотным группам для проектирования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3FDE684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B7F190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115E7">
              <w:t>Стандартинформ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960E712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7C01798" w:rsidR="00AF1E60" w:rsidRPr="00A55AEB" w:rsidRDefault="00AF1E60" w:rsidP="00AF1E60">
            <w:pPr>
              <w:suppressAutoHyphens/>
              <w:spacing w:line="100" w:lineRule="atLeast"/>
              <w:rPr>
                <w:iCs/>
              </w:rPr>
            </w:pPr>
            <w:hyperlink r:id="rId18" w:history="1">
              <w:r w:rsidRPr="00E047C0">
                <w:rPr>
                  <w:rStyle w:val="af3"/>
                  <w:iCs/>
                </w:rPr>
                <w:t>https://docs.cntd.ru/document/1200057681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77EBB5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F21402" w:rsidRPr="0021251B" w14:paraId="35934F1E" w14:textId="77777777" w:rsidTr="00AF1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2C28" w14:textId="76B0565F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DC3E3" w14:textId="33677586" w:rsidR="00F21402" w:rsidRPr="000E6097" w:rsidRDefault="00F21402" w:rsidP="00AF1E6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 xml:space="preserve">ГОСТ </w:t>
            </w:r>
            <w:r w:rsidR="00AF1E60">
              <w:t>25296-2003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AEA3" w14:textId="73E41759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Изделия швейные бельевые.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86E84" w14:textId="3D764F83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4ACD9" w14:textId="04517067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115E7">
              <w:t>Стандартинформ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7D414" w14:textId="5FAB6E25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0</w:t>
            </w:r>
            <w:r w:rsidR="00AF1E60">
              <w:rPr>
                <w:iCs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FD58A" w14:textId="7E9F8F58" w:rsidR="00AF1E60" w:rsidRPr="00A55AEB" w:rsidRDefault="00AF1E60" w:rsidP="00AF1E60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Pr="00E047C0">
                <w:rPr>
                  <w:rStyle w:val="af3"/>
                  <w:iCs/>
                </w:rPr>
                <w:t>https://docs.cntd.ru/document/1200019532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D38B" w14:textId="185CDEA9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F21402" w:rsidRPr="0021251B" w14:paraId="53C3C8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5EE5FBD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9AB9F" w14:textId="0250C9DA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Шпачкова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78AC7FC5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15E7">
              <w:t>Разработка метода проектирования корсетных изделий для женских фигур различного телосложения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35E92C4D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Дисс., к.т.н.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4D554390" w:rsidR="00F21402" w:rsidRPr="000E6097" w:rsidRDefault="00F21402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5900C301" w:rsidR="00F21402" w:rsidRPr="000E6097" w:rsidRDefault="0078665A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4DF49F4A" w:rsidR="0078665A" w:rsidRPr="000C4FC6" w:rsidRDefault="0078665A" w:rsidP="0078665A">
            <w:pPr>
              <w:suppressAutoHyphens/>
              <w:spacing w:line="100" w:lineRule="atLeast"/>
            </w:pPr>
            <w:hyperlink r:id="rId20" w:history="1">
              <w:r w:rsidRPr="00E047C0">
                <w:rPr>
                  <w:rStyle w:val="af3"/>
                </w:rPr>
                <w:t>https://www.dissercat.com/content/razrabotka-metoda-proektirovaniya-zhenskikh-korsetnykh-izdelii?ysclid=l2hxtk0cqu/read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68C07E38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AF1E60" w:rsidRPr="0021251B" w14:paraId="4C98A52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7CA59" w14:textId="1DF0039A" w:rsidR="00AF1E60" w:rsidRDefault="00AF1E60" w:rsidP="00F2140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A99D1" w14:textId="27BE8610" w:rsidR="00AF1E60" w:rsidRPr="00C115E7" w:rsidRDefault="00AF1E60" w:rsidP="00F21402">
            <w:pPr>
              <w:suppressAutoHyphens/>
              <w:spacing w:line="100" w:lineRule="atLeast"/>
            </w:pPr>
            <w:r>
              <w:t>Антипова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ABA677" w14:textId="52ED2E0D" w:rsidR="00AF1E60" w:rsidRPr="00C115E7" w:rsidRDefault="00AF1E60" w:rsidP="00F21402">
            <w:pPr>
              <w:suppressAutoHyphens/>
              <w:spacing w:line="100" w:lineRule="atLeast"/>
            </w:pPr>
            <w:r>
              <w:t>Конструирование и технология корсетных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DFE45" w14:textId="416AC02A" w:rsidR="00AF1E60" w:rsidRDefault="00AF1E60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06B24" w14:textId="528BAA5D" w:rsidR="00AF1E60" w:rsidRPr="000E6097" w:rsidRDefault="00AF1E60" w:rsidP="00F2140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Легкая и пищевая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B2841" w14:textId="0F8C8C53" w:rsidR="00AF1E60" w:rsidRPr="000E6097" w:rsidRDefault="00AF1E60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4033" w14:textId="30E637E5" w:rsidR="00AF1E60" w:rsidRPr="000C4FC6" w:rsidRDefault="00AF1E60" w:rsidP="00AF1E60">
            <w:pPr>
              <w:suppressAutoHyphens/>
              <w:spacing w:line="100" w:lineRule="atLeast"/>
            </w:pPr>
            <w:hyperlink r:id="rId21" w:history="1">
              <w:r w:rsidRPr="00E047C0">
                <w:rPr>
                  <w:rStyle w:val="af3"/>
                </w:rPr>
                <w:t>https://www.studmed.ru/antipova-a-i-konstruirovanie-i-tehnologiya-korsetnyh-izdeliy_1393d4c6962.html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F9E4C" w14:textId="77777777" w:rsidR="00AF1E60" w:rsidRDefault="00AF1E60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F2140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21402" w:rsidRPr="009F4515" w:rsidRDefault="00F21402" w:rsidP="00F2140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1402" w:rsidRPr="0021251B" w14:paraId="68618753" w14:textId="77777777" w:rsidTr="00F214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FF21CC0" w:rsidR="00F21402" w:rsidRPr="005D249D" w:rsidRDefault="00F21402" w:rsidP="00F2140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3F598C2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A6A1D60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C86CCC2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03DA65FA" w:rsidR="00F21402" w:rsidRPr="000C4FC6" w:rsidRDefault="00F21402" w:rsidP="00F214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1A57731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40F016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9461BCD" w:rsidR="00F21402" w:rsidRPr="000E6097" w:rsidRDefault="00F21402" w:rsidP="00F21402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</w:tbl>
    <w:p w14:paraId="77B70E30" w14:textId="75864A79" w:rsidR="00145166" w:rsidRDefault="00145166" w:rsidP="0068716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2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687164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687164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68716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68716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5F8E" w14:textId="77777777" w:rsidR="00687164" w:rsidRDefault="00687164" w:rsidP="005E3840">
      <w:r>
        <w:separator/>
      </w:r>
    </w:p>
  </w:endnote>
  <w:endnote w:type="continuationSeparator" w:id="0">
    <w:p w14:paraId="22B2F026" w14:textId="77777777" w:rsidR="00687164" w:rsidRDefault="006871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C664" w14:textId="77777777" w:rsidR="00687164" w:rsidRDefault="00687164" w:rsidP="005E3840">
      <w:r>
        <w:separator/>
      </w:r>
    </w:p>
  </w:footnote>
  <w:footnote w:type="continuationSeparator" w:id="0">
    <w:p w14:paraId="6528288C" w14:textId="77777777" w:rsidR="00687164" w:rsidRDefault="006871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DF09E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65F2408C"/>
    <w:multiLevelType w:val="hybridMultilevel"/>
    <w:tmpl w:val="C6100F7C"/>
    <w:lvl w:ilvl="0" w:tplc="4F90C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265C64"/>
    <w:multiLevelType w:val="hybridMultilevel"/>
    <w:tmpl w:val="495A9668"/>
    <w:lvl w:ilvl="0" w:tplc="4F90C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64BC"/>
    <w:multiLevelType w:val="hybridMultilevel"/>
    <w:tmpl w:val="B4060116"/>
    <w:lvl w:ilvl="0" w:tplc="4F90C4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8"/>
  </w:num>
  <w:num w:numId="11">
    <w:abstractNumId w:val="24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5"/>
  </w:num>
  <w:num w:numId="17">
    <w:abstractNumId w:val="9"/>
  </w:num>
  <w:num w:numId="18">
    <w:abstractNumId w:val="3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  <w:num w:numId="23">
    <w:abstractNumId w:val="19"/>
  </w:num>
  <w:num w:numId="24">
    <w:abstractNumId w:val="20"/>
  </w:num>
  <w:num w:numId="25">
    <w:abstractNumId w:val="25"/>
  </w:num>
  <w:num w:numId="2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695"/>
    <w:rsid w:val="00057DB4"/>
    <w:rsid w:val="000603F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14"/>
    <w:rsid w:val="000C4FC6"/>
    <w:rsid w:val="000C5C51"/>
    <w:rsid w:val="000C6AAE"/>
    <w:rsid w:val="000C7C35"/>
    <w:rsid w:val="000C7F39"/>
    <w:rsid w:val="000D16CD"/>
    <w:rsid w:val="000D19E6"/>
    <w:rsid w:val="000D1BD2"/>
    <w:rsid w:val="000D1D72"/>
    <w:rsid w:val="000D2070"/>
    <w:rsid w:val="000D26BF"/>
    <w:rsid w:val="000D2F25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5EF"/>
    <w:rsid w:val="002677B9"/>
    <w:rsid w:val="00270909"/>
    <w:rsid w:val="00270A6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EB3"/>
    <w:rsid w:val="002B2FC0"/>
    <w:rsid w:val="002B3749"/>
    <w:rsid w:val="002B568E"/>
    <w:rsid w:val="002B62D2"/>
    <w:rsid w:val="002B78A7"/>
    <w:rsid w:val="002C003F"/>
    <w:rsid w:val="002C070F"/>
    <w:rsid w:val="002C0A2C"/>
    <w:rsid w:val="002C0F9A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D42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17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F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99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444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E056C"/>
    <w:rsid w:val="004E1809"/>
    <w:rsid w:val="004E24D8"/>
    <w:rsid w:val="004E2BBD"/>
    <w:rsid w:val="004E346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9A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A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6CBE"/>
    <w:rsid w:val="00677D7D"/>
    <w:rsid w:val="0068572B"/>
    <w:rsid w:val="00685E2A"/>
    <w:rsid w:val="0068633D"/>
    <w:rsid w:val="00687164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1A4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6F60E6"/>
    <w:rsid w:val="00702CA9"/>
    <w:rsid w:val="00705C8F"/>
    <w:rsid w:val="00706914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532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5A"/>
    <w:rsid w:val="0079114B"/>
    <w:rsid w:val="007914DF"/>
    <w:rsid w:val="0079239E"/>
    <w:rsid w:val="007926F1"/>
    <w:rsid w:val="0079359E"/>
    <w:rsid w:val="00795ED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C0D"/>
    <w:rsid w:val="007E0B73"/>
    <w:rsid w:val="007E18CB"/>
    <w:rsid w:val="007E1DAD"/>
    <w:rsid w:val="007E3823"/>
    <w:rsid w:val="007E551A"/>
    <w:rsid w:val="007F005C"/>
    <w:rsid w:val="007F03CE"/>
    <w:rsid w:val="007F076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9E"/>
    <w:rsid w:val="008522D0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427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054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319"/>
    <w:rsid w:val="009D1CFD"/>
    <w:rsid w:val="009D24B0"/>
    <w:rsid w:val="009D3215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44"/>
    <w:rsid w:val="00A537E6"/>
    <w:rsid w:val="00A53B3D"/>
    <w:rsid w:val="00A53C09"/>
    <w:rsid w:val="00A553FA"/>
    <w:rsid w:val="00A55483"/>
    <w:rsid w:val="00A55AEB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093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50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858"/>
    <w:rsid w:val="00AA6ADF"/>
    <w:rsid w:val="00AA6FCF"/>
    <w:rsid w:val="00AA747D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91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60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E57"/>
    <w:rsid w:val="00B30EE8"/>
    <w:rsid w:val="00B320DB"/>
    <w:rsid w:val="00B3255D"/>
    <w:rsid w:val="00B32CA7"/>
    <w:rsid w:val="00B33875"/>
    <w:rsid w:val="00B3400A"/>
    <w:rsid w:val="00B349F6"/>
    <w:rsid w:val="00B356C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FD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4C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A9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FEB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8A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A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3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B3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7CB"/>
    <w:rsid w:val="00DF1426"/>
    <w:rsid w:val="00DF3C1E"/>
    <w:rsid w:val="00DF4068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0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284A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F6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0433"/>
    <w:rsid w:val="00EF1D7C"/>
    <w:rsid w:val="00EF260B"/>
    <w:rsid w:val="00EF2F64"/>
    <w:rsid w:val="00EF3FD3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BCC"/>
    <w:rsid w:val="00F17917"/>
    <w:rsid w:val="00F2114C"/>
    <w:rsid w:val="00F21402"/>
    <w:rsid w:val="00F21C8E"/>
    <w:rsid w:val="00F24448"/>
    <w:rsid w:val="00F255BD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2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ocs.cntd.ru/document/12000576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tudmed.ru/antipova-a-i-konstruirovanie-i-tehnologiya-korsetnyh-izdeliy_1393d4c6962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library.ru/item.asp?id=2540026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25400263" TargetMode="External"/><Relationship Id="rId20" Type="http://schemas.openxmlformats.org/officeDocument/2006/relationships/hyperlink" Target="https://www.dissercat.com/content/razrabotka-metoda-proektirovaniya-zhenskikh-korsetnykh-izdelii?ysclid=l2hxtk0cqu/re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120001953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23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7</cp:revision>
  <cp:lastPrinted>2021-06-03T09:32:00Z</cp:lastPrinted>
  <dcterms:created xsi:type="dcterms:W3CDTF">2022-04-27T16:13:00Z</dcterms:created>
  <dcterms:modified xsi:type="dcterms:W3CDTF">2022-04-27T19:02:00Z</dcterms:modified>
</cp:coreProperties>
</file>