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B71F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AB71F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B71F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B71F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B71F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B71F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B71F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B71F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B71F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B71F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AB71F4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Институт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1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8FD97B6" w:rsidR="00D406CF" w:rsidRPr="00AB71F4" w:rsidRDefault="00AB71F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406CF" w:rsidRPr="00AB71F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AB71F4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Кафедра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2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D3486" w14:textId="77777777" w:rsidR="00AB71F4" w:rsidRPr="00AB71F4" w:rsidRDefault="00AB71F4" w:rsidP="00AB71F4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14:paraId="5DE27CE7" w14:textId="6D24D42A" w:rsidR="00D406CF" w:rsidRPr="00AB71F4" w:rsidRDefault="00AB71F4" w:rsidP="00AB71F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2000"/>
        <w:gridCol w:w="456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F767A19" w:rsidR="005558F8" w:rsidRPr="003176B4" w:rsidRDefault="009B4BCD" w:rsidP="003176B4">
            <w:pPr>
              <w:jc w:val="center"/>
              <w:rPr>
                <w:b/>
                <w:sz w:val="26"/>
                <w:szCs w:val="26"/>
              </w:rPr>
            </w:pPr>
            <w:r w:rsidRPr="003176B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CB5BBC" w14:textId="77777777" w:rsidR="00AB71F4" w:rsidRPr="00AB71F4" w:rsidRDefault="00AB71F4" w:rsidP="00AB71F4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B71F4">
              <w:rPr>
                <w:rFonts w:eastAsia="Times New Roman"/>
                <w:b/>
                <w:sz w:val="28"/>
                <w:szCs w:val="28"/>
              </w:rPr>
              <w:t>Технологические процессы изготовления одежды из тканей</w:t>
            </w:r>
          </w:p>
          <w:p w14:paraId="2ADF0A95" w14:textId="52B4E53E" w:rsidR="00E05948" w:rsidRPr="00C258B0" w:rsidRDefault="00E05948" w:rsidP="00AB71F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AB71F4">
        <w:trPr>
          <w:trHeight w:val="567"/>
        </w:trPr>
        <w:tc>
          <w:tcPr>
            <w:tcW w:w="3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845B98" w:rsidR="00D1678A" w:rsidRPr="00AB71F4" w:rsidRDefault="00D1678A" w:rsidP="00AB71F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B71F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B71F4" w14:paraId="7BAE84EC" w14:textId="77777777" w:rsidTr="00AB71F4">
        <w:trPr>
          <w:trHeight w:val="567"/>
        </w:trPr>
        <w:tc>
          <w:tcPr>
            <w:tcW w:w="3327" w:type="dxa"/>
            <w:shd w:val="clear" w:color="auto" w:fill="auto"/>
          </w:tcPr>
          <w:p w14:paraId="37FE0BA9" w14:textId="21027A47" w:rsidR="00AB71F4" w:rsidRPr="00AB71F4" w:rsidRDefault="00AB71F4" w:rsidP="00AB71F4">
            <w:pPr>
              <w:rPr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000" w:type="dxa"/>
            <w:shd w:val="clear" w:color="auto" w:fill="auto"/>
          </w:tcPr>
          <w:p w14:paraId="28121708" w14:textId="724BCBDC" w:rsidR="00AB71F4" w:rsidRPr="006072DD" w:rsidRDefault="00AB71F4" w:rsidP="00AB71F4">
            <w:pPr>
              <w:rPr>
                <w:sz w:val="24"/>
                <w:szCs w:val="24"/>
              </w:rPr>
            </w:pPr>
            <w:r w:rsidRPr="006072DD">
              <w:rPr>
                <w:bCs/>
                <w:sz w:val="24"/>
                <w:szCs w:val="24"/>
              </w:rPr>
              <w:t xml:space="preserve">29.03.01 </w:t>
            </w:r>
          </w:p>
        </w:tc>
        <w:tc>
          <w:tcPr>
            <w:tcW w:w="4562" w:type="dxa"/>
            <w:shd w:val="clear" w:color="auto" w:fill="auto"/>
          </w:tcPr>
          <w:p w14:paraId="590A5011" w14:textId="60D8B5EC" w:rsidR="00AB71F4" w:rsidRPr="006072DD" w:rsidRDefault="00AB71F4" w:rsidP="00C85D8C">
            <w:pPr>
              <w:rPr>
                <w:sz w:val="24"/>
                <w:szCs w:val="24"/>
              </w:rPr>
            </w:pPr>
            <w:r w:rsidRPr="006072DD">
              <w:rPr>
                <w:bCs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AB71F4">
        <w:trPr>
          <w:trHeight w:val="567"/>
        </w:trPr>
        <w:tc>
          <w:tcPr>
            <w:tcW w:w="3327" w:type="dxa"/>
            <w:shd w:val="clear" w:color="auto" w:fill="auto"/>
          </w:tcPr>
          <w:p w14:paraId="712E4F63" w14:textId="04D43B28" w:rsidR="00D1678A" w:rsidRPr="00AB71F4" w:rsidRDefault="00352FE2" w:rsidP="00AB71F4">
            <w:pPr>
              <w:rPr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62" w:type="dxa"/>
            <w:gridSpan w:val="2"/>
            <w:shd w:val="clear" w:color="auto" w:fill="auto"/>
          </w:tcPr>
          <w:p w14:paraId="3244649A" w14:textId="77777777" w:rsidR="00AB71F4" w:rsidRPr="00AB71F4" w:rsidRDefault="00AB71F4" w:rsidP="00AB71F4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</w:p>
          <w:p w14:paraId="18A87A56" w14:textId="148AF778" w:rsidR="00D1678A" w:rsidRPr="00AB71F4" w:rsidRDefault="00D1678A" w:rsidP="00121E30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AB71F4">
        <w:trPr>
          <w:trHeight w:val="567"/>
        </w:trPr>
        <w:tc>
          <w:tcPr>
            <w:tcW w:w="3327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14:paraId="7052E32E" w14:textId="567A3C20" w:rsidR="00D1678A" w:rsidRPr="00D97D6F" w:rsidRDefault="00C75BA5" w:rsidP="006470FB">
            <w:pPr>
              <w:rPr>
                <w:i/>
                <w:sz w:val="26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D1678A" w14:paraId="74441AA2" w14:textId="77777777" w:rsidTr="00AB71F4">
        <w:trPr>
          <w:trHeight w:val="567"/>
        </w:trPr>
        <w:tc>
          <w:tcPr>
            <w:tcW w:w="3327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62" w:type="dxa"/>
            <w:gridSpan w:val="2"/>
            <w:shd w:val="clear" w:color="auto" w:fill="auto"/>
            <w:vAlign w:val="bottom"/>
          </w:tcPr>
          <w:p w14:paraId="24E159F0" w14:textId="5CEE2923" w:rsidR="00D1678A" w:rsidRPr="00AB71F4" w:rsidRDefault="00D1678A" w:rsidP="00AB71F4">
            <w:pPr>
              <w:rPr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181F09" w:rsidR="00AA6ADF" w:rsidRPr="00AC3042" w:rsidRDefault="00AA6ADF" w:rsidP="00AB71F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программа</w:t>
            </w:r>
            <w:r w:rsidRPr="00AB71F4">
              <w:rPr>
                <w:rFonts w:eastAsia="Times New Roman"/>
                <w:sz w:val="24"/>
                <w:szCs w:val="24"/>
              </w:rPr>
              <w:t xml:space="preserve"> учебной дисциплины</w:t>
            </w:r>
            <w:r w:rsidR="00AB71F4">
              <w:rPr>
                <w:rFonts w:eastAsia="Times New Roman"/>
                <w:sz w:val="24"/>
                <w:szCs w:val="24"/>
              </w:rPr>
              <w:t xml:space="preserve"> </w:t>
            </w:r>
            <w:r w:rsidR="003176B4" w:rsidRPr="006072DD">
              <w:rPr>
                <w:sz w:val="24"/>
                <w:szCs w:val="24"/>
              </w:rPr>
              <w:t>«</w:t>
            </w:r>
            <w:r w:rsidR="003176B4" w:rsidRPr="00AB71F4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  <w:r w:rsidR="003176B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8D853EA" w:rsidR="00AA6ADF" w:rsidRPr="00AC3042" w:rsidRDefault="00AA6ADF" w:rsidP="00AB71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программы</w:t>
            </w:r>
            <w:r w:rsidRPr="00AB71F4">
              <w:rPr>
                <w:rFonts w:eastAsia="Times New Roman"/>
                <w:sz w:val="24"/>
                <w:szCs w:val="24"/>
              </w:rPr>
              <w:t xml:space="preserve"> учебной дисциплины</w:t>
            </w:r>
            <w:r w:rsidR="003176B4">
              <w:rPr>
                <w:rFonts w:eastAsia="Times New Roman"/>
                <w:sz w:val="24"/>
                <w:szCs w:val="24"/>
              </w:rPr>
              <w:t xml:space="preserve"> </w:t>
            </w:r>
            <w:r w:rsidR="003176B4" w:rsidRPr="006072DD">
              <w:rPr>
                <w:sz w:val="24"/>
                <w:szCs w:val="24"/>
              </w:rPr>
              <w:t>«</w:t>
            </w:r>
            <w:r w:rsidR="003176B4" w:rsidRPr="00AB71F4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  <w:r w:rsidR="003176B4">
              <w:rPr>
                <w:rFonts w:eastAsia="Times New Roman"/>
                <w:sz w:val="24"/>
                <w:szCs w:val="24"/>
              </w:rPr>
              <w:t>»</w:t>
            </w:r>
            <w:r w:rsidRPr="00AB71F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5D2C1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0D7B8B" w:rsidR="00AA6ADF" w:rsidRPr="00AB71F4" w:rsidRDefault="00C75BA5" w:rsidP="00AA6ADF">
            <w:pPr>
              <w:rPr>
                <w:rFonts w:eastAsia="Times New Roman"/>
                <w:sz w:val="24"/>
                <w:szCs w:val="24"/>
              </w:rPr>
            </w:pPr>
            <w:r w:rsidRPr="00A122F7">
              <w:rPr>
                <w:bCs/>
                <w:sz w:val="24"/>
                <w:szCs w:val="24"/>
              </w:rPr>
              <w:t xml:space="preserve">доцент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DDD7D50" w:rsidR="00AA6ADF" w:rsidRPr="00AB71F4" w:rsidRDefault="00C75BA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r w:rsidRPr="00A122F7">
              <w:rPr>
                <w:bCs/>
                <w:sz w:val="24"/>
                <w:szCs w:val="24"/>
              </w:rPr>
              <w:t>Чижова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C3F6BD" w:rsidR="00AA6ADF" w:rsidRPr="00AB71F4" w:rsidRDefault="00C75BA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F782B6D" w14:textId="40E184D4" w:rsidR="006072DD" w:rsidRPr="00AB71F4" w:rsidRDefault="006072DD" w:rsidP="006072DD">
      <w:pPr>
        <w:tabs>
          <w:tab w:val="right" w:leader="underscore" w:pos="8505"/>
        </w:tabs>
        <w:ind w:left="-57" w:right="-51" w:firstLine="766"/>
        <w:rPr>
          <w:rFonts w:eastAsia="Times New Roman"/>
          <w:sz w:val="24"/>
          <w:szCs w:val="24"/>
        </w:rPr>
      </w:pPr>
      <w:r w:rsidRPr="006072DD">
        <w:rPr>
          <w:sz w:val="24"/>
          <w:szCs w:val="24"/>
        </w:rPr>
        <w:t>Учебная дисциплина «</w:t>
      </w:r>
      <w:r w:rsidRPr="00AB71F4">
        <w:rPr>
          <w:rFonts w:eastAsia="Times New Roman"/>
          <w:sz w:val="24"/>
          <w:szCs w:val="24"/>
        </w:rPr>
        <w:t>Технологические процессы изготовления одежды из тканей</w:t>
      </w:r>
      <w:r w:rsidR="00856CFB">
        <w:rPr>
          <w:rFonts w:eastAsia="Times New Roman"/>
          <w:sz w:val="24"/>
          <w:szCs w:val="24"/>
        </w:rPr>
        <w:t>»</w:t>
      </w:r>
    </w:p>
    <w:p w14:paraId="700614AE" w14:textId="476F40CD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 xml:space="preserve"> изучается в </w:t>
      </w:r>
      <w:r w:rsidR="00B504B8">
        <w:rPr>
          <w:sz w:val="24"/>
          <w:szCs w:val="24"/>
        </w:rPr>
        <w:t>седьмом</w:t>
      </w:r>
      <w:r w:rsidRPr="006072DD">
        <w:rPr>
          <w:sz w:val="24"/>
          <w:szCs w:val="24"/>
        </w:rPr>
        <w:t xml:space="preserve"> семестре.</w:t>
      </w:r>
    </w:p>
    <w:p w14:paraId="3454576A" w14:textId="0178B577" w:rsidR="006072DD" w:rsidRPr="006072DD" w:rsidRDefault="00856CFB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предусмотрена</w:t>
      </w:r>
      <w:r w:rsidR="006072DD" w:rsidRPr="006072DD">
        <w:rPr>
          <w:sz w:val="24"/>
          <w:szCs w:val="24"/>
        </w:rPr>
        <w:t xml:space="preserve"> в </w:t>
      </w:r>
      <w:r>
        <w:rPr>
          <w:sz w:val="24"/>
          <w:szCs w:val="24"/>
        </w:rPr>
        <w:t>7</w:t>
      </w:r>
      <w:r w:rsidR="006072DD" w:rsidRPr="006072DD">
        <w:rPr>
          <w:sz w:val="24"/>
          <w:szCs w:val="24"/>
        </w:rPr>
        <w:t xml:space="preserve"> семестре</w:t>
      </w:r>
      <w:r w:rsidR="006072DD" w:rsidRPr="006072DD">
        <w:rPr>
          <w:sz w:val="24"/>
          <w:szCs w:val="24"/>
          <w:vertAlign w:val="superscript"/>
        </w:rPr>
        <w:footnoteReference w:id="3"/>
      </w:r>
      <w:r w:rsidR="006072DD" w:rsidRPr="006072DD">
        <w:rPr>
          <w:sz w:val="24"/>
          <w:szCs w:val="24"/>
        </w:rPr>
        <w:t>)</w:t>
      </w:r>
      <w:r w:rsidR="006072DD" w:rsidRPr="006072DD">
        <w:rPr>
          <w:sz w:val="24"/>
          <w:szCs w:val="24"/>
          <w:vertAlign w:val="superscript"/>
        </w:rPr>
        <w:footnoteReference w:id="4"/>
      </w:r>
    </w:p>
    <w:p w14:paraId="22AA4F42" w14:textId="77777777" w:rsidR="006072DD" w:rsidRPr="006072DD" w:rsidRDefault="006072DD" w:rsidP="006072DD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6072DD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  <w:r w:rsidRPr="006072DD">
        <w:rPr>
          <w:rFonts w:eastAsia="Times New Roman" w:cs="Arial"/>
          <w:bCs/>
          <w:iCs/>
          <w:sz w:val="24"/>
          <w:szCs w:val="24"/>
          <w:vertAlign w:val="superscript"/>
        </w:rPr>
        <w:footnoteReference w:id="5"/>
      </w:r>
      <w:r w:rsidRPr="006072DD">
        <w:rPr>
          <w:rFonts w:eastAsia="Times New Roman" w:cs="Arial"/>
          <w:bCs/>
          <w:iCs/>
          <w:sz w:val="26"/>
          <w:szCs w:val="28"/>
        </w:rPr>
        <w:t xml:space="preserve">: </w:t>
      </w:r>
      <w:r w:rsidRPr="006072DD">
        <w:rPr>
          <w:rFonts w:eastAsia="Times New Roman" w:cs="Arial"/>
          <w:bCs/>
          <w:iCs/>
          <w:sz w:val="24"/>
          <w:szCs w:val="24"/>
        </w:rPr>
        <w:t xml:space="preserve">экзамен </w:t>
      </w:r>
    </w:p>
    <w:p w14:paraId="7AAF50F8" w14:textId="77777777" w:rsidR="006072DD" w:rsidRPr="006072DD" w:rsidRDefault="006072DD" w:rsidP="006072DD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072DD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32C22A90" w14:textId="7C4C5958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>Учебная дисциплина «</w:t>
      </w:r>
      <w:r w:rsidR="00856CFB" w:rsidRPr="00AB71F4">
        <w:rPr>
          <w:rFonts w:eastAsia="Times New Roman"/>
          <w:sz w:val="24"/>
          <w:szCs w:val="24"/>
        </w:rPr>
        <w:t>Технологические процессы изготовления одежды из тканей</w:t>
      </w:r>
      <w:r w:rsidRPr="006072DD">
        <w:rPr>
          <w:sz w:val="24"/>
          <w:szCs w:val="24"/>
        </w:rPr>
        <w:t>» относится к обязательной части программы.</w:t>
      </w:r>
    </w:p>
    <w:p w14:paraId="5DE7A283" w14:textId="77777777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</w:t>
      </w:r>
      <w:r w:rsidRPr="006072DD">
        <w:rPr>
          <w:sz w:val="24"/>
          <w:szCs w:val="24"/>
          <w:vertAlign w:val="superscript"/>
        </w:rPr>
        <w:footnoteReference w:id="6"/>
      </w:r>
      <w:r w:rsidRPr="006072DD">
        <w:rPr>
          <w:sz w:val="24"/>
          <w:szCs w:val="24"/>
        </w:rPr>
        <w:t>:</w:t>
      </w:r>
    </w:p>
    <w:p w14:paraId="1A527161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«Основы технологии швейных изделий»;</w:t>
      </w:r>
    </w:p>
    <w:p w14:paraId="67D45E64" w14:textId="2137DCE2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</w:t>
      </w:r>
      <w:r w:rsidR="00856CFB" w:rsidRPr="00320D3E">
        <w:rPr>
          <w:sz w:val="24"/>
          <w:szCs w:val="24"/>
        </w:rPr>
        <w:t>Основы поузловой обработки швейных изделий</w:t>
      </w:r>
      <w:r w:rsidRPr="006072DD">
        <w:rPr>
          <w:sz w:val="24"/>
          <w:szCs w:val="24"/>
        </w:rPr>
        <w:t>»;</w:t>
      </w:r>
    </w:p>
    <w:p w14:paraId="59361F75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 xml:space="preserve"> «Материаловедение в производстве швейных изделий».</w:t>
      </w:r>
    </w:p>
    <w:p w14:paraId="0C61B262" w14:textId="77777777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B051C24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«Технологические процессы изготовления одежды из ткани »;</w:t>
      </w:r>
    </w:p>
    <w:p w14:paraId="2E154FF2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«Конструктивное моделирование одежды»;</w:t>
      </w:r>
    </w:p>
    <w:p w14:paraId="02A8B99B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«Учебная практика».</w:t>
      </w:r>
    </w:p>
    <w:p w14:paraId="1DE515C0" w14:textId="77777777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i/>
        </w:rPr>
      </w:pPr>
      <w:r w:rsidRPr="006072D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 и выполнении выпускной квалификационной работы. </w:t>
      </w:r>
    </w:p>
    <w:p w14:paraId="25F3DDAB" w14:textId="034AEEF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2C3E341" w14:textId="4AEFD79D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>Целью/целями изучения дисциплины «</w:t>
      </w:r>
      <w:r w:rsidRPr="00AB71F4">
        <w:rPr>
          <w:rFonts w:eastAsia="Times New Roman"/>
          <w:sz w:val="24"/>
          <w:szCs w:val="24"/>
        </w:rPr>
        <w:t>Технологические процессы изготовления одежды из тканей</w:t>
      </w:r>
      <w:r w:rsidRPr="00FE49D4">
        <w:rPr>
          <w:rFonts w:eastAsia="Times New Roman"/>
          <w:sz w:val="24"/>
          <w:szCs w:val="24"/>
        </w:rPr>
        <w:t>» является:</w:t>
      </w:r>
    </w:p>
    <w:p w14:paraId="7FF1ECE1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7F1983BF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>формирование навыков проектирования производственного процесса изготовления  узлов и изделий легкой промышленности с учетом конкретных производственных ограничений;</w:t>
      </w:r>
    </w:p>
    <w:p w14:paraId="10E03B17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lastRenderedPageBreak/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054788D9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 xml:space="preserve">формирование у обучающихся </w:t>
      </w:r>
      <w:proofErr w:type="spellStart"/>
      <w:r w:rsidRPr="00FE49D4">
        <w:rPr>
          <w:rFonts w:eastAsia="Times New Roman"/>
          <w:sz w:val="24"/>
          <w:szCs w:val="24"/>
        </w:rPr>
        <w:t>компетенциий</w:t>
      </w:r>
      <w:proofErr w:type="spellEnd"/>
      <w:r w:rsidRPr="00FE49D4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133F9B94" w14:textId="2C0684BD" w:rsidR="00495850" w:rsidRPr="00495850" w:rsidRDefault="00FE49D4" w:rsidP="00FE49D4">
      <w:pPr>
        <w:pStyle w:val="af0"/>
        <w:numPr>
          <w:ilvl w:val="2"/>
          <w:numId w:val="6"/>
        </w:numPr>
        <w:jc w:val="both"/>
        <w:rPr>
          <w:i/>
        </w:rPr>
      </w:pPr>
      <w:r w:rsidRPr="00FE49D4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r w:rsidRPr="00FE49D4">
        <w:rPr>
          <w:rFonts w:eastAsia="Times New Roman"/>
          <w:sz w:val="24"/>
          <w:szCs w:val="24"/>
          <w:vertAlign w:val="superscript"/>
        </w:rPr>
        <w:footnoteReference w:id="7"/>
      </w:r>
      <w:r w:rsidRPr="00FE49D4">
        <w:rPr>
          <w:rFonts w:eastAsia="Times New Roman"/>
          <w:sz w:val="24"/>
          <w:szCs w:val="24"/>
        </w:rPr>
        <w:t xml:space="preserve">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E49D4">
        <w:t>дисциплине</w:t>
      </w:r>
      <w:r w:rsidR="00495850" w:rsidRPr="00FE49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8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9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884B18" w:rsidRPr="00F31E81" w14:paraId="12211CE9" w14:textId="77777777" w:rsidTr="002106F0">
        <w:trPr>
          <w:trHeight w:val="3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61E31D0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t>ПК-1</w:t>
            </w:r>
          </w:p>
          <w:p w14:paraId="2B77C38F" w14:textId="77777777" w:rsidR="00884B18" w:rsidRPr="00884B18" w:rsidRDefault="00884B18" w:rsidP="00884B18">
            <w:pPr>
              <w:rPr>
                <w:sz w:val="24"/>
                <w:szCs w:val="24"/>
              </w:rPr>
            </w:pPr>
            <w:r w:rsidRPr="00884B18"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50BE11D9" w14:textId="3121302A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6CE1E31" w:rsidR="00884B18" w:rsidRPr="00884B18" w:rsidRDefault="00884B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DD9DF3C" w14:textId="77777777" w:rsidR="00884B18" w:rsidRPr="00884B18" w:rsidRDefault="00884B18" w:rsidP="00884B18">
            <w:pPr>
              <w:rPr>
                <w:color w:val="000000"/>
                <w:sz w:val="24"/>
                <w:szCs w:val="24"/>
              </w:rPr>
            </w:pPr>
            <w:r w:rsidRPr="00884B18">
              <w:rPr>
                <w:color w:val="00000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  <w:p w14:paraId="7C7986AC" w14:textId="6BB17EDF" w:rsidR="00884B18" w:rsidRPr="00884B18" w:rsidRDefault="00884B18" w:rsidP="004A7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27573" w14:textId="4B24E56D" w:rsidR="00703400" w:rsidRDefault="000C230D" w:rsidP="00703400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="00FD57E0">
              <w:t>Ф</w:t>
            </w:r>
            <w:r w:rsidR="006B032E">
              <w:t xml:space="preserve">ормулирует </w:t>
            </w:r>
            <w:r>
              <w:t xml:space="preserve">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 xml:space="preserve">я </w:t>
            </w:r>
            <w:r w:rsidRPr="00C40B7B">
              <w:t>цели и зада</w:t>
            </w:r>
            <w:r>
              <w:t>чи проектирования инновационного производствен</w:t>
            </w:r>
            <w:r w:rsidRPr="00C40B7B">
              <w:t>ного процесса изготовления изделий легкой про</w:t>
            </w:r>
            <w:r>
              <w:t>мышленности</w:t>
            </w:r>
            <w:r w:rsidR="00703400">
              <w:t xml:space="preserve">. </w:t>
            </w:r>
            <w:r w:rsidR="00703400">
              <w:rPr>
                <w:color w:val="000000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изделий;</w:t>
            </w:r>
          </w:p>
          <w:p w14:paraId="73337E0F" w14:textId="65E47A16" w:rsidR="00884B18" w:rsidRDefault="006B032E" w:rsidP="006B032E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разрабатывает</w:t>
            </w:r>
            <w:r w:rsidR="008E7E50" w:rsidRPr="008E7E50">
              <w:rPr>
                <w:color w:val="000000"/>
                <w:sz w:val="22"/>
                <w:szCs w:val="22"/>
              </w:rPr>
              <w:t xml:space="preserve"> виды нормативно-техни</w:t>
            </w:r>
            <w:r w:rsidR="008E7E50" w:rsidRPr="008E7E50">
              <w:rPr>
                <w:color w:val="000000"/>
                <w:sz w:val="22"/>
                <w:szCs w:val="22"/>
              </w:rPr>
              <w:softHyphen/>
              <w:t>ческой документаци</w:t>
            </w:r>
            <w:r w:rsidR="00703400">
              <w:rPr>
                <w:color w:val="000000"/>
                <w:sz w:val="22"/>
                <w:szCs w:val="22"/>
              </w:rPr>
              <w:t>и, сопровож</w:t>
            </w:r>
            <w:r w:rsidR="008E7E50" w:rsidRPr="008E7E50">
              <w:rPr>
                <w:color w:val="000000"/>
                <w:sz w:val="22"/>
                <w:szCs w:val="22"/>
              </w:rPr>
              <w:t>дающей технологический процесс изготовления швейного изделия,</w:t>
            </w:r>
            <w:r w:rsidR="008E7E50" w:rsidRPr="008E7E50">
              <w:rPr>
                <w:sz w:val="22"/>
                <w:szCs w:val="22"/>
              </w:rPr>
              <w:t xml:space="preserve"> исходную информацию для разработки </w:t>
            </w:r>
            <w:r w:rsidR="008E7E50" w:rsidRPr="008E7E50">
              <w:rPr>
                <w:sz w:val="22"/>
                <w:szCs w:val="22"/>
              </w:rPr>
              <w:lastRenderedPageBreak/>
              <w:t>технологических процессов изготовления швейных изделий</w:t>
            </w:r>
            <w:r>
              <w:rPr>
                <w:sz w:val="22"/>
                <w:szCs w:val="22"/>
              </w:rPr>
              <w:t xml:space="preserve">. </w:t>
            </w:r>
            <w:r>
              <w:t>Способен проектировать производственный процесс изготовления швейных изделий</w:t>
            </w:r>
            <w:r w:rsidR="008E7E50" w:rsidRPr="008E7E50">
              <w:rPr>
                <w:sz w:val="22"/>
                <w:szCs w:val="22"/>
              </w:rPr>
              <w:t>;</w:t>
            </w:r>
          </w:p>
          <w:p w14:paraId="42A5ADFE" w14:textId="0DC3CC9A" w:rsidR="001C6476" w:rsidRPr="006B032E" w:rsidRDefault="008E7E50" w:rsidP="006B032E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sz w:val="22"/>
                <w:szCs w:val="22"/>
              </w:rPr>
            </w:pPr>
            <w:r>
              <w:t xml:space="preserve">- </w:t>
            </w:r>
            <w:r w:rsidRPr="008E7E50">
              <w:rPr>
                <w:sz w:val="22"/>
                <w:szCs w:val="22"/>
              </w:rPr>
              <w:t xml:space="preserve">Владеет навыками оформления </w:t>
            </w:r>
            <w:r w:rsidRPr="008E7E50">
              <w:rPr>
                <w:color w:val="000000"/>
                <w:sz w:val="22"/>
                <w:szCs w:val="22"/>
              </w:rPr>
              <w:t xml:space="preserve">нормативно-технической </w:t>
            </w:r>
            <w:r w:rsidRPr="008E7E50">
              <w:rPr>
                <w:sz w:val="22"/>
                <w:szCs w:val="22"/>
              </w:rPr>
              <w:t>производственной документации</w:t>
            </w:r>
            <w:r w:rsidR="001C6476" w:rsidRPr="008E7E50">
              <w:rPr>
                <w:sz w:val="22"/>
                <w:szCs w:val="22"/>
              </w:rPr>
              <w:t xml:space="preserve"> для разработки технологических процесс</w:t>
            </w:r>
            <w:r w:rsidR="006B032E">
              <w:rPr>
                <w:sz w:val="22"/>
                <w:szCs w:val="22"/>
              </w:rPr>
              <w:t xml:space="preserve">ов изготовления швейных изделий. </w:t>
            </w:r>
            <w:proofErr w:type="spellStart"/>
            <w:r w:rsidR="006B032E">
              <w:rPr>
                <w:color w:val="000000"/>
              </w:rPr>
              <w:t>Формипует</w:t>
            </w:r>
            <w:proofErr w:type="spellEnd"/>
            <w:r w:rsidR="001C6476" w:rsidRPr="001C6476">
              <w:rPr>
                <w:color w:val="000000"/>
              </w:rPr>
              <w:t xml:space="preserve"> тенденции развития технологических процессов </w:t>
            </w:r>
            <w:proofErr w:type="spellStart"/>
            <w:r w:rsidR="001C6476" w:rsidRPr="001C6476">
              <w:rPr>
                <w:color w:val="000000"/>
              </w:rPr>
              <w:t>проек</w:t>
            </w:r>
            <w:proofErr w:type="spellEnd"/>
            <w:r w:rsidR="006B032E">
              <w:rPr>
                <w:color w:val="000000"/>
              </w:rPr>
              <w:t>-</w:t>
            </w:r>
            <w:r w:rsidR="001C6476">
              <w:rPr>
                <w:color w:val="000000"/>
              </w:rPr>
              <w:t xml:space="preserve"> </w:t>
            </w:r>
            <w:proofErr w:type="spellStart"/>
            <w:r w:rsidR="001C6476" w:rsidRPr="001C6476">
              <w:rPr>
                <w:color w:val="000000"/>
              </w:rPr>
              <w:t>тирования</w:t>
            </w:r>
            <w:proofErr w:type="spellEnd"/>
            <w:r w:rsidR="001C6476" w:rsidRPr="001C6476">
              <w:rPr>
                <w:color w:val="000000"/>
              </w:rPr>
              <w:t xml:space="preserve"> и изготовления швейных изделий</w:t>
            </w:r>
            <w:r w:rsidR="001C6476">
              <w:rPr>
                <w:color w:val="000000"/>
              </w:rPr>
              <w:t xml:space="preserve"> с учетом требований нормативно-технической документации и оптимизации производственных затрат</w:t>
            </w:r>
            <w:r w:rsidR="00703400">
              <w:rPr>
                <w:color w:val="000000"/>
              </w:rPr>
              <w:t xml:space="preserve">. </w:t>
            </w:r>
            <w:proofErr w:type="spellStart"/>
            <w:r w:rsidR="00703400">
              <w:t>Перечисляет</w:t>
            </w:r>
            <w:r w:rsidRPr="008E7E50">
              <w:t>ет</w:t>
            </w:r>
            <w:proofErr w:type="spellEnd"/>
            <w:r w:rsidRPr="008E7E50">
              <w:t xml:space="preserve"> </w:t>
            </w:r>
            <w:r w:rsidRPr="008E7E50">
              <w:rPr>
                <w:color w:val="000000"/>
              </w:rPr>
              <w:t>рациональны</w:t>
            </w:r>
            <w:r w:rsidR="001C6476">
              <w:rPr>
                <w:color w:val="000000"/>
              </w:rPr>
              <w:t>е</w:t>
            </w:r>
            <w:r w:rsidRPr="008E7E50">
              <w:rPr>
                <w:color w:val="000000"/>
              </w:rPr>
              <w:t xml:space="preserve"> технологических решений </w:t>
            </w:r>
            <w:r w:rsidR="001C6476">
              <w:rPr>
                <w:color w:val="000000"/>
              </w:rPr>
              <w:t>оптимизации производственных затрат</w:t>
            </w:r>
          </w:p>
          <w:p w14:paraId="27DF3829" w14:textId="4F2B7732" w:rsidR="008E7E50" w:rsidRDefault="008E7E50" w:rsidP="001C6476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color w:val="000000"/>
              </w:rPr>
            </w:pPr>
            <w:r w:rsidRPr="008E7E50">
              <w:rPr>
                <w:color w:val="000000"/>
                <w:sz w:val="22"/>
                <w:szCs w:val="22"/>
              </w:rPr>
              <w:t>при разработке технологических процессов изготовления швейных изделий.</w:t>
            </w:r>
          </w:p>
          <w:p w14:paraId="75CB44F3" w14:textId="150CD1F4" w:rsidR="001C6476" w:rsidRPr="008E7E50" w:rsidRDefault="001C6476" w:rsidP="001C6476">
            <w:pPr>
              <w:pStyle w:val="a0"/>
              <w:numPr>
                <w:ilvl w:val="0"/>
                <w:numId w:val="0"/>
              </w:numPr>
              <w:spacing w:line="240" w:lineRule="auto"/>
              <w:ind w:left="-140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DD43D7A" w:rsidR="00FE2AF3" w:rsidRPr="00884B18" w:rsidRDefault="00884B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lastRenderedPageBreak/>
              <w:t>ПК-2</w:t>
            </w:r>
          </w:p>
          <w:p w14:paraId="4FD74F7D" w14:textId="77777777" w:rsidR="00884B18" w:rsidRDefault="00884B18" w:rsidP="00884B18">
            <w:pPr>
              <w:rPr>
                <w:sz w:val="24"/>
                <w:szCs w:val="24"/>
              </w:rPr>
            </w:pPr>
            <w:r>
              <w:t>Способен</w:t>
            </w:r>
            <w:r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2BD2B4D4" w14:textId="58AA54A0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6A3DB0C6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  <w:color w:val="000000"/>
              </w:rPr>
              <w:t>Анализ современного состояния общества в социально-историческом, этич</w:t>
            </w:r>
            <w:r w:rsidR="004F6115">
              <w:rPr>
                <w:i/>
                <w:color w:val="000000"/>
              </w:rPr>
              <w:t>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872A3A7" w:rsidR="00C87339" w:rsidRPr="00884B18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84B18" w:rsidRPr="00884B18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19328D3C" w14:textId="77777777" w:rsidR="00884B18" w:rsidRDefault="00884B18" w:rsidP="0088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46FA217C" w14:textId="2F505FC6" w:rsidR="00C87339" w:rsidRPr="00021C27" w:rsidRDefault="00C8733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84B18" w:rsidRPr="00F31E81" w14:paraId="358BA850" w14:textId="77777777" w:rsidTr="002106F0">
        <w:trPr>
          <w:trHeight w:val="5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131A682" w:rsidR="00884B18" w:rsidRPr="00021C27" w:rsidRDefault="00884B18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ПК-3</w:t>
            </w:r>
          </w:p>
          <w:p w14:paraId="59AB4BEA" w14:textId="77777777" w:rsidR="00884B18" w:rsidRDefault="00884B18" w:rsidP="0088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  <w:p w14:paraId="1415B648" w14:textId="5A1E991D" w:rsidR="00884B18" w:rsidRPr="00021C27" w:rsidRDefault="00884B1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0AB657B2" w:rsidR="00884B18" w:rsidRPr="00021C27" w:rsidRDefault="00884B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6BFA5463" w14:textId="77777777" w:rsidR="00884B18" w:rsidRDefault="00884B18" w:rsidP="0088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</w:t>
            </w:r>
          </w:p>
          <w:p w14:paraId="0623E1D6" w14:textId="75737654" w:rsidR="00884B18" w:rsidRPr="00021C27" w:rsidRDefault="00884B1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3CEC0" w14:textId="30588538" w:rsidR="006B032E" w:rsidRDefault="006B032E" w:rsidP="006B032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03400">
              <w:rPr>
                <w:rFonts w:eastAsiaTheme="minorHAnsi"/>
                <w:color w:val="000000"/>
                <w:lang w:eastAsia="en-US"/>
              </w:rPr>
              <w:t>Перечисляет</w:t>
            </w:r>
            <w:r w:rsidR="000C230D">
              <w:t xml:space="preserve"> программы расчетов параметров технологического процесса</w:t>
            </w:r>
            <w:r w:rsidR="00703400">
              <w:t>. П</w:t>
            </w:r>
            <w:r w:rsidR="00884B18" w:rsidRPr="000C230D">
              <w:t xml:space="preserve">ри анализе </w:t>
            </w:r>
            <w:r w:rsidR="000C230D">
              <w:rPr>
                <w:color w:val="000000"/>
              </w:rPr>
              <w:t>базовых основ методов, приемов и технологий в проектировании изделий</w:t>
            </w:r>
            <w:r>
              <w:rPr>
                <w:color w:val="000000"/>
              </w:rPr>
              <w:t xml:space="preserve"> п</w:t>
            </w:r>
            <w:r w:rsidR="00703400">
              <w:t xml:space="preserve">еречисляет </w:t>
            </w:r>
            <w:r w:rsidR="00884B18" w:rsidRPr="000C230D">
              <w:t>общие и частные закономер</w:t>
            </w:r>
            <w:r w:rsidR="00703400">
              <w:t>ности его построения и развития</w:t>
            </w:r>
            <w:r>
              <w:rPr>
                <w:color w:val="000000"/>
              </w:rPr>
              <w:t xml:space="preserve"> технологических процессов производства швейных изделий</w:t>
            </w:r>
            <w:r>
              <w:t xml:space="preserve"> </w:t>
            </w:r>
            <w:r w:rsidR="00703400">
              <w:t xml:space="preserve">. </w:t>
            </w:r>
            <w:r w:rsidR="000C230D" w:rsidRPr="00703400">
              <w:rPr>
                <w:rFonts w:eastAsiaTheme="minorHAnsi"/>
                <w:color w:val="000000"/>
                <w:lang w:eastAsia="en-US"/>
              </w:rPr>
              <w:t>Перечисляет</w:t>
            </w:r>
            <w:r w:rsidR="000C230D" w:rsidRPr="00635A7E">
              <w:t xml:space="preserve"> современные методы разработки  технологических процессов проектирования и изготовления классических швейных изделий</w:t>
            </w:r>
            <w:r>
              <w:rPr>
                <w:color w:val="000000"/>
              </w:rPr>
              <w:t xml:space="preserve"> производства с учетом требований нормативно-технической документации и оптимизации производственных затрат</w:t>
            </w:r>
          </w:p>
          <w:p w14:paraId="44DEE1DD" w14:textId="4BA7A439" w:rsidR="00884B18" w:rsidRPr="00703400" w:rsidRDefault="000C230D" w:rsidP="006B032E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</w:pPr>
            <w:r w:rsidRPr="00635A7E">
              <w:t>;</w:t>
            </w:r>
          </w:p>
        </w:tc>
      </w:tr>
    </w:tbl>
    <w:p w14:paraId="37C24F21" w14:textId="05A038E8" w:rsidR="007F3D0E" w:rsidRPr="009B6950" w:rsidRDefault="006B032E" w:rsidP="00B3400A">
      <w:pPr>
        <w:pStyle w:val="1"/>
        <w:rPr>
          <w:i/>
        </w:rPr>
      </w:pPr>
      <w:r>
        <w:t>;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1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851"/>
        <w:gridCol w:w="828"/>
        <w:gridCol w:w="731"/>
        <w:gridCol w:w="1226"/>
      </w:tblGrid>
      <w:tr w:rsidR="00560461" w14:paraId="5FA32F9A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23ACB" w:rsidRDefault="00560461" w:rsidP="00B6294E">
            <w:r w:rsidRPr="00B23A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51" w:type="dxa"/>
            <w:vAlign w:val="center"/>
          </w:tcPr>
          <w:p w14:paraId="70E86A27" w14:textId="77777777" w:rsidR="00560461" w:rsidRPr="00B23ACB" w:rsidRDefault="00560461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1F3D3E6D" w14:textId="49052498" w:rsidR="00560461" w:rsidRPr="0004140F" w:rsidRDefault="00B23ACB" w:rsidP="00B629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560461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560461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44071AFD" w14:textId="6559AA44" w:rsidR="00560461" w:rsidRPr="0004140F" w:rsidRDefault="00B23AC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144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B23ACB" w:rsidRDefault="00560461" w:rsidP="00B6294E">
            <w:r w:rsidRPr="00B23ACB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851" w:type="dxa"/>
            <w:vAlign w:val="center"/>
          </w:tcPr>
          <w:p w14:paraId="735A9596" w14:textId="77777777" w:rsidR="00560461" w:rsidRPr="00B23ACB" w:rsidRDefault="00560461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752997B8" w14:textId="3BE5E4BF" w:rsidR="00560461" w:rsidRPr="0004140F" w:rsidRDefault="00560461" w:rsidP="00B6294E">
            <w:pPr>
              <w:jc w:val="center"/>
            </w:pPr>
          </w:p>
        </w:tc>
        <w:tc>
          <w:tcPr>
            <w:tcW w:w="731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5AB2093E" w14:textId="7D853864" w:rsidR="00560461" w:rsidRPr="0004140F" w:rsidRDefault="00560461" w:rsidP="00B6294E">
            <w:pPr>
              <w:rPr>
                <w:i/>
              </w:rPr>
            </w:pPr>
          </w:p>
        </w:tc>
      </w:tr>
      <w:tr w:rsidR="00560461" w14:paraId="45F00548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B23ACB" w:rsidRDefault="00560461" w:rsidP="00B6294E">
            <w:r w:rsidRPr="00B23ACB">
              <w:rPr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851" w:type="dxa"/>
            <w:vAlign w:val="center"/>
          </w:tcPr>
          <w:p w14:paraId="7B95F5C4" w14:textId="77777777" w:rsidR="00560461" w:rsidRPr="00B23ACB" w:rsidRDefault="00560461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4302517F" w14:textId="4D5103CF" w:rsidR="00560461" w:rsidRPr="0004140F" w:rsidRDefault="00560461" w:rsidP="00B6294E">
            <w:pPr>
              <w:jc w:val="center"/>
            </w:pPr>
          </w:p>
        </w:tc>
        <w:tc>
          <w:tcPr>
            <w:tcW w:w="731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70BAB649" w14:textId="7AD15FB1" w:rsidR="00560461" w:rsidRPr="0004140F" w:rsidRDefault="00560461" w:rsidP="00B6294E">
            <w:pPr>
              <w:rPr>
                <w:i/>
              </w:rPr>
            </w:pPr>
          </w:p>
        </w:tc>
      </w:tr>
    </w:tbl>
    <w:p w14:paraId="09AA13FC" w14:textId="77777777" w:rsidR="00F50047" w:rsidRPr="00F5004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1DCA1422" w14:textId="5CCD630B" w:rsidR="007F3D0E" w:rsidRDefault="003631C8" w:rsidP="00F50047">
      <w:pPr>
        <w:pStyle w:val="2"/>
        <w:numPr>
          <w:ilvl w:val="0"/>
          <w:numId w:val="0"/>
        </w:numPr>
        <w:ind w:left="709"/>
      </w:pPr>
      <w:r w:rsidRPr="00F50047">
        <w:t>(очная форма обучения)</w:t>
      </w:r>
    </w:p>
    <w:p w14:paraId="4C8916ED" w14:textId="77777777" w:rsidR="00184D47" w:rsidRDefault="00184D47" w:rsidP="00184D47"/>
    <w:p w14:paraId="476A776B" w14:textId="77777777" w:rsidR="00184D47" w:rsidRPr="00184D47" w:rsidRDefault="00184D47" w:rsidP="00184D47"/>
    <w:p w14:paraId="0812E503" w14:textId="31B25DD8" w:rsidR="006113AA" w:rsidRPr="00F50047" w:rsidRDefault="00560461" w:rsidP="001368C6">
      <w:pPr>
        <w:pStyle w:val="af0"/>
        <w:numPr>
          <w:ilvl w:val="3"/>
          <w:numId w:val="10"/>
        </w:numPr>
        <w:jc w:val="both"/>
      </w:pPr>
      <w:r w:rsidRPr="002B20D1">
        <w:rPr>
          <w:bCs/>
          <w:i/>
        </w:rPr>
        <w:t xml:space="preserve"> </w:t>
      </w:r>
      <w:r w:rsidR="006113AA" w:rsidRPr="00F50047">
        <w:rPr>
          <w:bCs/>
        </w:rPr>
        <w:t>(Таблица включается в программу при наличии очной формы обучения)</w:t>
      </w:r>
      <w:r w:rsidR="002B20D1" w:rsidRPr="00F50047">
        <w:rPr>
          <w:rStyle w:val="ab"/>
          <w:bCs/>
        </w:rPr>
        <w:footnoteReference w:id="12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F5004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C5BB3D2" w:rsidR="00262427" w:rsidRPr="00B61D4D" w:rsidRDefault="00F50047" w:rsidP="009B399A">
            <w:r>
              <w:t>7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36EDAA2" w14:textId="40B173F2" w:rsidR="00262427" w:rsidRPr="00F50047" w:rsidRDefault="00262427" w:rsidP="009B399A">
            <w:pPr>
              <w:ind w:left="28"/>
              <w:jc w:val="center"/>
            </w:pPr>
            <w:r w:rsidRPr="00F50047">
              <w:t>экзамен</w:t>
            </w:r>
            <w:r w:rsidR="0054241E" w:rsidRPr="00F50047">
              <w:t>,</w:t>
            </w:r>
          </w:p>
          <w:p w14:paraId="714AEAC5" w14:textId="6EC64B32" w:rsidR="0054241E" w:rsidRPr="00F50047" w:rsidRDefault="0054241E" w:rsidP="009B399A">
            <w:pPr>
              <w:ind w:left="28"/>
              <w:jc w:val="center"/>
            </w:pPr>
            <w:r w:rsidRPr="00F50047">
              <w:t>курсовая работа</w:t>
            </w:r>
          </w:p>
        </w:tc>
        <w:tc>
          <w:tcPr>
            <w:tcW w:w="833" w:type="dxa"/>
          </w:tcPr>
          <w:p w14:paraId="621D8DC3" w14:textId="74038802" w:rsidR="00262427" w:rsidRPr="00F50047" w:rsidRDefault="00F50047" w:rsidP="00A16A9B">
            <w:pPr>
              <w:ind w:left="28"/>
              <w:jc w:val="center"/>
            </w:pPr>
            <w:r>
              <w:t>144</w:t>
            </w:r>
            <w:r w:rsidR="003038D0" w:rsidRPr="00F50047"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6E9FA61A" w:rsidR="00262427" w:rsidRPr="00F50047" w:rsidRDefault="00F50047" w:rsidP="009B399A">
            <w:pPr>
              <w:ind w:left="28"/>
              <w:jc w:val="center"/>
            </w:pPr>
            <w:r>
              <w:t>17</w:t>
            </w:r>
            <w:r w:rsidR="003038D0" w:rsidRPr="00F50047">
              <w:t>*</w:t>
            </w:r>
          </w:p>
        </w:tc>
        <w:tc>
          <w:tcPr>
            <w:tcW w:w="834" w:type="dxa"/>
            <w:shd w:val="clear" w:color="auto" w:fill="auto"/>
          </w:tcPr>
          <w:p w14:paraId="473F8EAC" w14:textId="050E4307" w:rsidR="00262427" w:rsidRPr="00F500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594F8827" w:rsidR="00262427" w:rsidRPr="00F50047" w:rsidRDefault="00F50047" w:rsidP="009B399A">
            <w:pPr>
              <w:ind w:left="28"/>
              <w:jc w:val="center"/>
            </w:pPr>
            <w:r>
              <w:t>34</w:t>
            </w:r>
            <w:r w:rsidR="003038D0" w:rsidRPr="00F50047">
              <w:t>*</w:t>
            </w:r>
          </w:p>
        </w:tc>
        <w:tc>
          <w:tcPr>
            <w:tcW w:w="834" w:type="dxa"/>
            <w:shd w:val="clear" w:color="auto" w:fill="auto"/>
          </w:tcPr>
          <w:p w14:paraId="04C00742" w14:textId="50AE07A4" w:rsidR="00262427" w:rsidRPr="00F50047" w:rsidRDefault="00A16A9B" w:rsidP="009B399A">
            <w:pPr>
              <w:ind w:left="28"/>
              <w:jc w:val="center"/>
            </w:pPr>
            <w:r w:rsidRPr="00F50047">
              <w:rPr>
                <w:rStyle w:val="ab"/>
              </w:rPr>
              <w:footnoteReference w:id="14"/>
            </w:r>
          </w:p>
        </w:tc>
        <w:tc>
          <w:tcPr>
            <w:tcW w:w="834" w:type="dxa"/>
          </w:tcPr>
          <w:p w14:paraId="55E31244" w14:textId="5BD4AF86" w:rsidR="00262427" w:rsidRPr="00F50047" w:rsidRDefault="00F50047" w:rsidP="009B399A">
            <w:pPr>
              <w:ind w:left="28"/>
              <w:jc w:val="center"/>
            </w:pPr>
            <w:r>
              <w:t>24</w:t>
            </w:r>
            <w:r w:rsidR="00C3270E" w:rsidRPr="00F50047">
              <w:rPr>
                <w:rStyle w:val="ab"/>
              </w:rPr>
              <w:footnoteReference w:id="15"/>
            </w:r>
          </w:p>
        </w:tc>
        <w:tc>
          <w:tcPr>
            <w:tcW w:w="834" w:type="dxa"/>
          </w:tcPr>
          <w:p w14:paraId="0340A9C0" w14:textId="48A80DBB" w:rsidR="00262427" w:rsidRPr="00F50047" w:rsidRDefault="00F50047" w:rsidP="009B399A">
            <w:pPr>
              <w:ind w:left="28"/>
              <w:jc w:val="center"/>
            </w:pPr>
            <w:r>
              <w:t>24</w:t>
            </w:r>
            <w:r w:rsidR="003038D0" w:rsidRPr="00F50047">
              <w:t>*</w:t>
            </w:r>
          </w:p>
        </w:tc>
        <w:tc>
          <w:tcPr>
            <w:tcW w:w="837" w:type="dxa"/>
          </w:tcPr>
          <w:p w14:paraId="62BCE591" w14:textId="0A8CFD51" w:rsidR="00262427" w:rsidRPr="00F50047" w:rsidRDefault="00F50047" w:rsidP="009B399A">
            <w:pPr>
              <w:ind w:left="28"/>
              <w:jc w:val="center"/>
            </w:pPr>
            <w:r>
              <w:t>45</w:t>
            </w:r>
            <w:r w:rsidR="003038D0" w:rsidRPr="00F50047">
              <w:t>*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F680874" w:rsidR="00262427" w:rsidRPr="00B02E88" w:rsidRDefault="00F50047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51916DF" w:rsidR="00262427" w:rsidRPr="00B02E88" w:rsidRDefault="00F5004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E8F1C7C" w:rsidR="00262427" w:rsidRPr="00B02E88" w:rsidRDefault="00F5004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344B915" w:rsidR="00262427" w:rsidRPr="00B02E88" w:rsidRDefault="00F50047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764C921C" w14:textId="0E7D342C" w:rsidR="00262427" w:rsidRPr="00B02E88" w:rsidRDefault="00F50047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728E340E" w14:textId="744731C8" w:rsidR="00262427" w:rsidRPr="00B02E88" w:rsidRDefault="00F50047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42888B94" w14:textId="0D0EC329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19364D8" w:rsidR="00A57354" w:rsidRPr="006A6AB0" w:rsidRDefault="00A57354" w:rsidP="006B0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B032E">
              <w:rPr>
                <w:b/>
                <w:sz w:val="18"/>
                <w:szCs w:val="18"/>
              </w:rPr>
              <w:t>Лабораторные работы</w:t>
            </w:r>
            <w:r w:rsidR="006B032E" w:rsidRPr="006B032E">
              <w:rPr>
                <w:b/>
                <w:sz w:val="18"/>
                <w:szCs w:val="18"/>
              </w:rPr>
              <w:t xml:space="preserve"> </w:t>
            </w:r>
            <w:r w:rsidRPr="006B032E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8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780DD9D" w:rsidR="00386236" w:rsidRPr="00A06CF3" w:rsidRDefault="00FE49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B032E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5B7CA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7CAD">
              <w:t xml:space="preserve">ПК-1: </w:t>
            </w:r>
          </w:p>
          <w:p w14:paraId="460F7D84" w14:textId="6A958B97" w:rsidR="00A57354" w:rsidRPr="005B7CA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7CAD">
              <w:t>ИД-ПК-1.</w:t>
            </w:r>
            <w:r w:rsidR="00FE49D4" w:rsidRPr="005B7CAD">
              <w:t>2</w:t>
            </w:r>
          </w:p>
          <w:p w14:paraId="13CAD51B" w14:textId="16C9198B" w:rsidR="00FE49D4" w:rsidRPr="005B7CAD" w:rsidRDefault="00FE49D4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7CAD">
              <w:t xml:space="preserve">ПК-2: </w:t>
            </w:r>
          </w:p>
          <w:p w14:paraId="251FB31E" w14:textId="1A377832" w:rsidR="00FE49D4" w:rsidRPr="005B7CAD" w:rsidRDefault="00FE49D4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7CAD">
              <w:t>ИД-ПК-2.2</w:t>
            </w:r>
          </w:p>
          <w:p w14:paraId="31ADB799" w14:textId="324141E3" w:rsidR="00FE49D4" w:rsidRPr="005B7CAD" w:rsidRDefault="00A57354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7CAD">
              <w:rPr>
                <w:rStyle w:val="ab"/>
              </w:rPr>
              <w:footnoteReference w:id="19"/>
            </w:r>
            <w:r w:rsidR="00FE49D4" w:rsidRPr="005B7CAD">
              <w:t xml:space="preserve"> ПК-3: </w:t>
            </w:r>
          </w:p>
          <w:p w14:paraId="70693A67" w14:textId="78EAF065" w:rsidR="00FE49D4" w:rsidRPr="005B7CAD" w:rsidRDefault="00FE49D4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7CAD">
              <w:t>ИД-ПК-3.2</w:t>
            </w:r>
          </w:p>
          <w:p w14:paraId="5B4EF8F5" w14:textId="73F186BC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FA88C36" w:rsidR="00A57354" w:rsidRPr="00222585" w:rsidRDefault="00A57354" w:rsidP="00B07EE7">
            <w:r w:rsidRPr="00222585">
              <w:t>Раздел</w:t>
            </w:r>
            <w:r w:rsidR="006965E2">
              <w:t>1</w:t>
            </w:r>
            <w:r w:rsidRPr="00222585">
              <w:t xml:space="preserve"> . </w:t>
            </w:r>
            <w:r w:rsidR="00222585" w:rsidRPr="00222585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  <w:r w:rsidR="00F50389">
              <w:rPr>
                <w:rFonts w:eastAsia="Times New Roman"/>
                <w:sz w:val="24"/>
                <w:szCs w:val="24"/>
              </w:rPr>
              <w:t>. Введение</w:t>
            </w:r>
          </w:p>
        </w:tc>
        <w:tc>
          <w:tcPr>
            <w:tcW w:w="815" w:type="dxa"/>
          </w:tcPr>
          <w:p w14:paraId="60DA7348" w14:textId="1C691FD2" w:rsidR="00A57354" w:rsidRPr="001C1B2E" w:rsidRDefault="00F503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0F19F17" w:rsidR="00A57354" w:rsidRPr="00C8423D" w:rsidRDefault="00222585" w:rsidP="00B07EE7">
            <w:pPr>
              <w:rPr>
                <w:i/>
              </w:rPr>
            </w:pPr>
            <w:r w:rsidRPr="004429F7">
              <w:rPr>
                <w:color w:val="000000"/>
              </w:rPr>
              <w:t>Технологический процесс заготовки и сборки поясных изделий</w:t>
            </w:r>
          </w:p>
        </w:tc>
        <w:tc>
          <w:tcPr>
            <w:tcW w:w="815" w:type="dxa"/>
          </w:tcPr>
          <w:p w14:paraId="1C6538CC" w14:textId="11144D4E" w:rsidR="00A57354" w:rsidRPr="00F720E9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FAE89DE" w14:textId="77777777" w:rsidR="00F50389" w:rsidRPr="00F50389" w:rsidRDefault="00F50389" w:rsidP="00F50389">
            <w:pPr>
              <w:jc w:val="both"/>
            </w:pPr>
            <w:r w:rsidRPr="00F50389">
              <w:t xml:space="preserve">Формы текущего контроля </w:t>
            </w:r>
          </w:p>
          <w:p w14:paraId="35EBC298" w14:textId="77777777" w:rsidR="00F50389" w:rsidRPr="00F50389" w:rsidRDefault="00F50389" w:rsidP="00F50389">
            <w:pPr>
              <w:jc w:val="both"/>
            </w:pPr>
            <w:r w:rsidRPr="00F50389">
              <w:t xml:space="preserve">по разделу </w:t>
            </w:r>
            <w:r w:rsidRPr="00F50389">
              <w:rPr>
                <w:lang w:val="en-US"/>
              </w:rPr>
              <w:t>I</w:t>
            </w:r>
            <w:r w:rsidRPr="00F50389">
              <w:t>:</w:t>
            </w:r>
            <w:r w:rsidRPr="00F50389">
              <w:rPr>
                <w:vertAlign w:val="superscript"/>
              </w:rPr>
              <w:footnoteReference w:id="20"/>
            </w:r>
          </w:p>
          <w:p w14:paraId="30951CDB" w14:textId="77777777" w:rsidR="00F50389" w:rsidRPr="00F50389" w:rsidRDefault="00F50389" w:rsidP="00F50389">
            <w:pPr>
              <w:jc w:val="both"/>
              <w:rPr>
                <w:sz w:val="24"/>
                <w:szCs w:val="24"/>
              </w:rPr>
            </w:pPr>
            <w:r w:rsidRPr="00F50389">
              <w:t xml:space="preserve">устный опрос, </w:t>
            </w:r>
          </w:p>
          <w:p w14:paraId="6380DD04" w14:textId="77777777" w:rsidR="00F50389" w:rsidRPr="00F50389" w:rsidRDefault="00F50389" w:rsidP="00F50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тестирование по теме,</w:t>
            </w:r>
          </w:p>
          <w:p w14:paraId="61ABCC06" w14:textId="77777777" w:rsidR="00F50389" w:rsidRPr="00F50389" w:rsidRDefault="00F50389" w:rsidP="00F50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письменный отчет с результатами лабораторной работы</w:t>
            </w:r>
          </w:p>
          <w:p w14:paraId="11D60C9B" w14:textId="38669FCD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D4554B1" w:rsidR="00A57354" w:rsidRPr="00E949D2" w:rsidRDefault="00222585" w:rsidP="003B47A0">
            <w:r w:rsidRPr="004429F7">
              <w:rPr>
                <w:color w:val="000000"/>
              </w:rPr>
              <w:t>Технологический процесс обработки и сборки мужских сорочек</w:t>
            </w:r>
          </w:p>
        </w:tc>
        <w:tc>
          <w:tcPr>
            <w:tcW w:w="815" w:type="dxa"/>
          </w:tcPr>
          <w:p w14:paraId="68368244" w14:textId="52E65B89" w:rsidR="00A57354" w:rsidRPr="00F720E9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B36B9E" w14:textId="7898636F" w:rsidR="00222585" w:rsidRPr="00E949D2" w:rsidRDefault="00222585" w:rsidP="00222585">
            <w:r>
              <w:t>Тема 1.3</w:t>
            </w:r>
            <w:r w:rsidRPr="00E949D2">
              <w:t xml:space="preserve"> </w:t>
            </w:r>
          </w:p>
          <w:p w14:paraId="38BB5D18" w14:textId="69314595" w:rsidR="00A57354" w:rsidRPr="00B07EE7" w:rsidRDefault="00222585" w:rsidP="003B47A0">
            <w:pPr>
              <w:rPr>
                <w:i/>
              </w:rPr>
            </w:pPr>
            <w:r w:rsidRPr="004429F7">
              <w:rPr>
                <w:color w:val="000000"/>
              </w:rPr>
              <w:t xml:space="preserve">Технологический процесс обработки и сборки </w:t>
            </w:r>
            <w:r w:rsidR="003B47A0">
              <w:rPr>
                <w:color w:val="000000"/>
              </w:rPr>
              <w:t xml:space="preserve"> </w:t>
            </w:r>
            <w:r w:rsidRPr="004429F7">
              <w:rPr>
                <w:color w:val="000000"/>
              </w:rPr>
              <w:t>детских и женских платьев</w:t>
            </w:r>
          </w:p>
        </w:tc>
        <w:tc>
          <w:tcPr>
            <w:tcW w:w="815" w:type="dxa"/>
          </w:tcPr>
          <w:p w14:paraId="06EF2ED3" w14:textId="7BBBF40B" w:rsidR="00A57354" w:rsidRPr="00F720E9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CED9F2E" w:rsidR="00A57354" w:rsidRDefault="004C38AB" w:rsidP="00B6294E">
            <w:r>
              <w:t xml:space="preserve">Лабораторная работа </w:t>
            </w:r>
            <w:r w:rsidR="00A57354" w:rsidRPr="00DF3C1E">
              <w:t>1.</w:t>
            </w:r>
            <w:r w:rsidR="00A57354">
              <w:t>1</w:t>
            </w:r>
            <w:r w:rsidR="00A57354" w:rsidRPr="00DF3C1E">
              <w:t xml:space="preserve"> </w:t>
            </w:r>
          </w:p>
          <w:p w14:paraId="6DE82727" w14:textId="5F5AEC2F" w:rsidR="00A57354" w:rsidRPr="00C8423D" w:rsidRDefault="004C38AB" w:rsidP="00C8423D">
            <w:pPr>
              <w:rPr>
                <w:i/>
              </w:rPr>
            </w:pPr>
            <w:r w:rsidRPr="00FF41BB">
              <w:rPr>
                <w:bCs/>
              </w:rPr>
              <w:lastRenderedPageBreak/>
              <w:t>Разработка технологи</w:t>
            </w:r>
            <w:r>
              <w:rPr>
                <w:bCs/>
              </w:rPr>
              <w:t xml:space="preserve">ческого процесса,  </w:t>
            </w:r>
            <w:r w:rsidRPr="00FF41BB">
              <w:rPr>
                <w:bCs/>
              </w:rPr>
              <w:t xml:space="preserve">пооперационных и модульных карт </w:t>
            </w:r>
            <w:r>
              <w:rPr>
                <w:bCs/>
              </w:rPr>
              <w:t xml:space="preserve">изготовления </w:t>
            </w:r>
            <w:r w:rsidRPr="00FF41BB">
              <w:rPr>
                <w:bCs/>
              </w:rPr>
              <w:t xml:space="preserve"> мужских брюк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29B39FB2" w:rsidR="00A57354" w:rsidRPr="00C9126C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6" w:type="dxa"/>
          </w:tcPr>
          <w:p w14:paraId="334157E0" w14:textId="670B08A6" w:rsidR="00A57354" w:rsidRPr="000D16CD" w:rsidRDefault="001932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6CD4EA57" w14:textId="7BCAE61A" w:rsidR="00A57354" w:rsidRPr="005B225F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22959093" w:rsidR="00A57354" w:rsidRPr="00DF3C1E" w:rsidRDefault="004C38AB" w:rsidP="0091471A">
            <w:r w:rsidRPr="00FF41BB">
              <w:rPr>
                <w:bCs/>
              </w:rPr>
              <w:t>Разработка технологи</w:t>
            </w:r>
            <w:r>
              <w:rPr>
                <w:bCs/>
              </w:rPr>
              <w:t xml:space="preserve">ческого процесса,  </w:t>
            </w:r>
            <w:r w:rsidRPr="00FF41BB">
              <w:rPr>
                <w:bCs/>
              </w:rPr>
              <w:t xml:space="preserve">пооперационных и модульных карт </w:t>
            </w:r>
            <w:r>
              <w:rPr>
                <w:bCs/>
              </w:rPr>
              <w:t xml:space="preserve">изготовления </w:t>
            </w:r>
            <w:r w:rsidRPr="00FF41BB">
              <w:rPr>
                <w:bCs/>
              </w:rPr>
              <w:t>мужских сорочек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6B0238DE" w:rsidR="00A57354" w:rsidRPr="00C9126C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14:paraId="7C8811AA" w14:textId="2D57C1EA" w:rsidR="00A57354" w:rsidRPr="000D16CD" w:rsidRDefault="001932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0B1AACCF" w14:textId="0A74B847" w:rsidR="00A57354" w:rsidRPr="005B225F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5B979A" w14:textId="234488D6" w:rsidR="004C38AB" w:rsidRDefault="004C38AB" w:rsidP="004C38AB">
            <w:r w:rsidRPr="00DF3C1E">
              <w:t>Лабораторная работа № 1.</w:t>
            </w:r>
            <w:r>
              <w:t>3</w:t>
            </w:r>
            <w:r w:rsidRPr="00DF3C1E">
              <w:t xml:space="preserve"> </w:t>
            </w:r>
          </w:p>
          <w:p w14:paraId="74F2611D" w14:textId="64E97912" w:rsidR="00A57354" w:rsidRPr="00DF3C1E" w:rsidRDefault="004C38AB" w:rsidP="004C38AB">
            <w:r w:rsidRPr="00FF41BB">
              <w:rPr>
                <w:bCs/>
              </w:rPr>
              <w:t>Разработка технологи</w:t>
            </w:r>
            <w:r>
              <w:rPr>
                <w:bCs/>
              </w:rPr>
              <w:t xml:space="preserve">ческого процесса,  </w:t>
            </w:r>
            <w:r w:rsidRPr="00FF41BB">
              <w:rPr>
                <w:bCs/>
              </w:rPr>
              <w:t xml:space="preserve">пооперационных и модульных карт </w:t>
            </w:r>
            <w:r>
              <w:rPr>
                <w:bCs/>
              </w:rPr>
              <w:t xml:space="preserve">изготовления </w:t>
            </w:r>
            <w:r w:rsidRPr="00FF41BB">
              <w:rPr>
                <w:bCs/>
              </w:rPr>
              <w:t xml:space="preserve"> </w:t>
            </w:r>
            <w:r w:rsidRPr="004429F7">
              <w:rPr>
                <w:color w:val="000000"/>
              </w:rPr>
              <w:t>детских и женских платьев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4F4C883F" w:rsidR="00A57354" w:rsidRPr="00C9126C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14:paraId="752A3E99" w14:textId="1AB70048" w:rsidR="00A57354" w:rsidRPr="000D16CD" w:rsidRDefault="001932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1" w:type="dxa"/>
          </w:tcPr>
          <w:p w14:paraId="70B061A6" w14:textId="11CFF74B" w:rsidR="00A57354" w:rsidRPr="005B225F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BABF982" w:rsidR="00FA2451" w:rsidRPr="00193242" w:rsidRDefault="00193242" w:rsidP="00B6294E">
            <w:r w:rsidRPr="00953293">
              <w:t>Курсовая работа</w:t>
            </w:r>
          </w:p>
        </w:tc>
        <w:tc>
          <w:tcPr>
            <w:tcW w:w="815" w:type="dxa"/>
          </w:tcPr>
          <w:p w14:paraId="7D2AC272" w14:textId="78E1FB7B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8AAF3B4" w14:textId="7CC32FBB" w:rsidR="00FA2451" w:rsidRPr="00F57450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3242" w:rsidRPr="006168DD" w14:paraId="4D7EA9D2" w14:textId="77777777" w:rsidTr="00FA2451">
        <w:tc>
          <w:tcPr>
            <w:tcW w:w="1701" w:type="dxa"/>
          </w:tcPr>
          <w:p w14:paraId="5FEB2BE8" w14:textId="77777777" w:rsidR="00193242" w:rsidRPr="001A0052" w:rsidRDefault="001932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045E3" w14:textId="4E446E20" w:rsidR="00193242" w:rsidRPr="00F479AB" w:rsidRDefault="00193242" w:rsidP="00B6294E">
            <w:pPr>
              <w:rPr>
                <w:i/>
              </w:rPr>
            </w:pPr>
            <w:r w:rsidRPr="00193242">
              <w:t>Экзамен</w:t>
            </w:r>
          </w:p>
        </w:tc>
        <w:tc>
          <w:tcPr>
            <w:tcW w:w="815" w:type="dxa"/>
          </w:tcPr>
          <w:p w14:paraId="1185F0CE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73D26C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C4CEE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001C2D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45E2C2" w14:textId="77777777" w:rsidR="00193242" w:rsidRPr="00F57450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0F19026C" w14:textId="77777777" w:rsidR="00193242" w:rsidRPr="00FC478A" w:rsidRDefault="001932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D1BE06B" w:rsidR="00FA2451" w:rsidRPr="00DF3C1E" w:rsidRDefault="00FA2451" w:rsidP="00F50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50389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EA04CD6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60B72F59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9928E90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14:paraId="78BD2045" w14:textId="36150D97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6B08FFA" w:rsidR="00FA2451" w:rsidRPr="006B032E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032E">
              <w:t>17</w:t>
            </w:r>
          </w:p>
        </w:tc>
        <w:tc>
          <w:tcPr>
            <w:tcW w:w="815" w:type="dxa"/>
          </w:tcPr>
          <w:p w14:paraId="58E3720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E902265" w:rsidR="00FA2451" w:rsidRPr="006B032E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032E">
              <w:t>34</w:t>
            </w:r>
          </w:p>
        </w:tc>
        <w:tc>
          <w:tcPr>
            <w:tcW w:w="816" w:type="dxa"/>
          </w:tcPr>
          <w:p w14:paraId="15C816C5" w14:textId="4A84357D" w:rsidR="00FA2451" w:rsidRPr="006B032E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032E">
              <w:t>24</w:t>
            </w:r>
          </w:p>
        </w:tc>
        <w:tc>
          <w:tcPr>
            <w:tcW w:w="821" w:type="dxa"/>
          </w:tcPr>
          <w:p w14:paraId="381E4CFF" w14:textId="4D04CA1C" w:rsidR="00FA2451" w:rsidRPr="006B032E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032E">
              <w:t>72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184D47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E28083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6B032E" w:rsidRPr="006B032E">
        <w:t>учебной дисциплины</w:t>
      </w:r>
      <w:r w:rsidR="00F60511">
        <w:rPr>
          <w:rStyle w:val="ab"/>
        </w:rPr>
        <w:footnoteReference w:id="2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22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6B032E" w:rsidRDefault="006E5EA3" w:rsidP="00F60511">
            <w:pPr>
              <w:rPr>
                <w:bCs/>
                <w:lang w:val="en-US"/>
              </w:rPr>
            </w:pPr>
            <w:r w:rsidRPr="006B032E">
              <w:t xml:space="preserve">Раздел </w:t>
            </w:r>
            <w:r w:rsidRPr="006B032E">
              <w:rPr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6B032E" w:rsidRDefault="006E5EA3" w:rsidP="00F60511">
            <w:r w:rsidRPr="006B032E"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CDD2750" w:rsidR="006E5EA3" w:rsidRPr="002C41C7" w:rsidRDefault="00193242" w:rsidP="00453D8F">
            <w:pPr>
              <w:rPr>
                <w:i/>
              </w:rPr>
            </w:pPr>
            <w:r w:rsidRPr="004429F7">
              <w:rPr>
                <w:color w:val="000000"/>
              </w:rPr>
              <w:t>Технологический процесс заготовки и сборки поясных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6632F" w14:textId="0D2BC413" w:rsidR="00193242" w:rsidRPr="00193242" w:rsidRDefault="00193242" w:rsidP="00193242">
            <w:pPr>
              <w:ind w:left="-57" w:right="-44"/>
              <w:rPr>
                <w:rFonts w:eastAsia="Times New Roman"/>
                <w:bCs/>
                <w:sz w:val="24"/>
                <w:szCs w:val="24"/>
              </w:rPr>
            </w:pPr>
            <w:r w:rsidRPr="00193242">
              <w:rPr>
                <w:rFonts w:eastAsia="Times New Roman"/>
                <w:bCs/>
                <w:sz w:val="24"/>
                <w:szCs w:val="24"/>
              </w:rPr>
              <w:t>Методы разработки технологических процессов изго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softHyphen/>
              <w:t>товления поясных швейных изделий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1B2F4042" w14:textId="666FD718" w:rsidR="006965E2" w:rsidRPr="006965E2" w:rsidRDefault="00193242" w:rsidP="006965E2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93242">
              <w:rPr>
                <w:rFonts w:eastAsia="Times New Roman"/>
                <w:bCs/>
                <w:sz w:val="24"/>
                <w:szCs w:val="24"/>
              </w:rPr>
              <w:t>Разработка технологического процесса изготовления  мужских брюк.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t>азработка технологических пооперационных и модульных карт изготовления операций мужских брюк.</w:t>
            </w:r>
            <w:r w:rsidR="006965E2" w:rsidRPr="006965E2">
              <w:rPr>
                <w:rFonts w:eastAsia="Times New Roman"/>
                <w:bCs/>
                <w:sz w:val="24"/>
                <w:szCs w:val="24"/>
              </w:rPr>
              <w:t xml:space="preserve"> Характеристика направлений совершенствования технологических процессов изготовления  поясных изделий </w:t>
            </w:r>
          </w:p>
          <w:p w14:paraId="47F99334" w14:textId="579AC33D" w:rsidR="006E5EA3" w:rsidRPr="00193242" w:rsidRDefault="006E5EA3" w:rsidP="0019324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BE3DBFA" w:rsidR="006E5EA3" w:rsidRPr="002C41C7" w:rsidRDefault="00193242" w:rsidP="005C2175">
            <w:pPr>
              <w:rPr>
                <w:i/>
              </w:rPr>
            </w:pPr>
            <w:r w:rsidRPr="004429F7">
              <w:rPr>
                <w:color w:val="000000"/>
              </w:rPr>
              <w:t>Технологический процесс обработки и сборки мужских сорочек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95161" w14:textId="5852127E" w:rsidR="006965E2" w:rsidRPr="00193242" w:rsidRDefault="006965E2" w:rsidP="006965E2">
            <w:pPr>
              <w:ind w:left="-57" w:right="-44"/>
              <w:rPr>
                <w:rFonts w:eastAsia="Times New Roman"/>
                <w:bCs/>
                <w:sz w:val="24"/>
                <w:szCs w:val="24"/>
              </w:rPr>
            </w:pPr>
            <w:r w:rsidRPr="00193242">
              <w:rPr>
                <w:rFonts w:eastAsia="Times New Roman"/>
                <w:bCs/>
                <w:sz w:val="24"/>
                <w:szCs w:val="24"/>
              </w:rPr>
              <w:t>Методы разработки технологических процессов изго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softHyphen/>
              <w:t xml:space="preserve">товления </w:t>
            </w:r>
            <w:r w:rsidRPr="004429F7">
              <w:rPr>
                <w:color w:val="000000"/>
              </w:rPr>
              <w:t>мужских сорочек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643C835" w14:textId="664EC122" w:rsidR="006965E2" w:rsidRPr="006965E2" w:rsidRDefault="006965E2" w:rsidP="006965E2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t xml:space="preserve">азработка технологических пооперационных и модульных карт изготовления операций </w:t>
            </w:r>
            <w:r w:rsidRPr="004429F7">
              <w:rPr>
                <w:color w:val="000000"/>
              </w:rPr>
              <w:t>мужских сорочек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t>.</w:t>
            </w:r>
            <w:r w:rsidRPr="006965E2">
              <w:rPr>
                <w:rFonts w:eastAsia="Times New Roman"/>
                <w:bCs/>
                <w:sz w:val="24"/>
                <w:szCs w:val="24"/>
              </w:rPr>
              <w:t xml:space="preserve"> Характеристика направлений совершенствования технологических процессов изготовления  </w:t>
            </w:r>
            <w:r w:rsidRPr="004429F7">
              <w:rPr>
                <w:color w:val="000000"/>
              </w:rPr>
              <w:t>мужских сорочек</w:t>
            </w:r>
          </w:p>
          <w:p w14:paraId="541AB71F" w14:textId="50365E37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598CE9" w:rsidR="006E5EA3" w:rsidRDefault="0019324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77E24A" w:rsidR="006E5EA3" w:rsidRPr="005C2175" w:rsidRDefault="00193242" w:rsidP="005C2175">
            <w:pPr>
              <w:rPr>
                <w:i/>
              </w:rPr>
            </w:pPr>
            <w:r w:rsidRPr="004429F7">
              <w:rPr>
                <w:color w:val="000000"/>
              </w:rPr>
              <w:t xml:space="preserve">Технологический процесс обработки и сборки </w:t>
            </w:r>
            <w:r>
              <w:rPr>
                <w:color w:val="000000"/>
              </w:rPr>
              <w:t xml:space="preserve"> </w:t>
            </w:r>
            <w:r w:rsidRPr="004429F7">
              <w:rPr>
                <w:color w:val="000000"/>
              </w:rPr>
              <w:t>детских и женских платьев</w:t>
            </w:r>
            <w:r w:rsidR="006965E2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1154E" w14:textId="336BF8B4" w:rsidR="006965E2" w:rsidRPr="00193242" w:rsidRDefault="006965E2" w:rsidP="006965E2">
            <w:pPr>
              <w:ind w:left="-57" w:right="-44"/>
              <w:rPr>
                <w:rFonts w:eastAsia="Times New Roman"/>
                <w:bCs/>
                <w:sz w:val="24"/>
                <w:szCs w:val="24"/>
              </w:rPr>
            </w:pPr>
            <w:r w:rsidRPr="00193242">
              <w:rPr>
                <w:rFonts w:eastAsia="Times New Roman"/>
                <w:bCs/>
                <w:sz w:val="24"/>
                <w:szCs w:val="24"/>
              </w:rPr>
              <w:t>Методы разработки технологических процессов изго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softHyphen/>
              <w:t xml:space="preserve">товления </w:t>
            </w:r>
            <w:r w:rsidRPr="004429F7">
              <w:rPr>
                <w:color w:val="000000"/>
              </w:rPr>
              <w:t>детских и женских платьев</w:t>
            </w:r>
            <w:r>
              <w:rPr>
                <w:color w:val="000000"/>
              </w:rPr>
              <w:t>.</w:t>
            </w:r>
          </w:p>
          <w:p w14:paraId="312B2003" w14:textId="6EFECB2C" w:rsidR="006965E2" w:rsidRPr="006965E2" w:rsidRDefault="006965E2" w:rsidP="006965E2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193242">
              <w:rPr>
                <w:rFonts w:eastAsia="Times New Roman"/>
                <w:bCs/>
                <w:sz w:val="24"/>
                <w:szCs w:val="24"/>
              </w:rPr>
              <w:t xml:space="preserve">азработка технологических пооперационных и модульных карт изготовления операций </w:t>
            </w:r>
            <w:r w:rsidRPr="004429F7">
              <w:rPr>
                <w:color w:val="000000"/>
              </w:rPr>
              <w:t>детских и женских платьев</w:t>
            </w:r>
            <w:r>
              <w:rPr>
                <w:color w:val="000000"/>
              </w:rPr>
              <w:t xml:space="preserve">. </w:t>
            </w:r>
            <w:r w:rsidRPr="006965E2">
              <w:rPr>
                <w:rFonts w:eastAsia="Times New Roman"/>
                <w:bCs/>
                <w:sz w:val="24"/>
                <w:szCs w:val="24"/>
              </w:rPr>
              <w:t xml:space="preserve">Характеристика направлений совершенствования технологических процессов изготовления  </w:t>
            </w:r>
            <w:r w:rsidRPr="004429F7">
              <w:rPr>
                <w:color w:val="000000"/>
              </w:rPr>
              <w:t>детских и женских платьев</w:t>
            </w:r>
            <w:r>
              <w:rPr>
                <w:color w:val="000000"/>
              </w:rPr>
              <w:t>.</w:t>
            </w:r>
          </w:p>
          <w:p w14:paraId="4C19C889" w14:textId="5F2BFE8B" w:rsidR="006E5EA3" w:rsidRPr="005C2175" w:rsidRDefault="006E5EA3" w:rsidP="005C2175">
            <w:pPr>
              <w:rPr>
                <w:i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23"/>
      </w:r>
    </w:p>
    <w:p w14:paraId="1E42CF1A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040FE49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учебных пособий;</w:t>
      </w:r>
    </w:p>
    <w:p w14:paraId="70C0A3DB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разделов и тем, не выносимых на лекции и практические занятия самостоятельно;</w:t>
      </w:r>
    </w:p>
    <w:p w14:paraId="295AFB33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63AA1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выполнению лабораторных работ и отчетов по ним;</w:t>
      </w:r>
    </w:p>
    <w:p w14:paraId="6480468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домашних заданий;</w:t>
      </w:r>
    </w:p>
    <w:p w14:paraId="281DDE7E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курсовых работ;</w:t>
      </w:r>
    </w:p>
    <w:p w14:paraId="1CED458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промежуточной аттестации в течение семестра;</w:t>
      </w:r>
    </w:p>
    <w:p w14:paraId="5590A634" w14:textId="77777777" w:rsidR="006965E2" w:rsidRPr="006965E2" w:rsidRDefault="006965E2" w:rsidP="006965E2">
      <w:pPr>
        <w:ind w:firstLine="709"/>
        <w:jc w:val="both"/>
        <w:rPr>
          <w:sz w:val="24"/>
          <w:szCs w:val="24"/>
        </w:rPr>
      </w:pPr>
      <w:r w:rsidRPr="006965E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6965E2">
        <w:rPr>
          <w:sz w:val="24"/>
          <w:szCs w:val="24"/>
          <w:vertAlign w:val="superscript"/>
        </w:rPr>
        <w:footnoteReference w:id="24"/>
      </w:r>
      <w:r w:rsidRPr="006965E2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2944FD25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56B04FA1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и определений.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DF0B40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25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26"/>
      </w:r>
    </w:p>
    <w:p w14:paraId="08255F54" w14:textId="77777777" w:rsidR="00F062CE" w:rsidRDefault="00F062CE" w:rsidP="00F062CE"/>
    <w:p w14:paraId="5A49A0F8" w14:textId="77777777" w:rsidR="006965E2" w:rsidRDefault="006965E2" w:rsidP="00F062CE"/>
    <w:p w14:paraId="55B12B6D" w14:textId="77777777" w:rsidR="006965E2" w:rsidRDefault="006965E2" w:rsidP="00F062CE"/>
    <w:p w14:paraId="08DBCC91" w14:textId="77777777" w:rsidR="006965E2" w:rsidRDefault="006965E2" w:rsidP="00F062CE"/>
    <w:p w14:paraId="73439397" w14:textId="77777777" w:rsidR="006965E2" w:rsidRDefault="006965E2" w:rsidP="00F062CE"/>
    <w:p w14:paraId="0281FB8C" w14:textId="77777777" w:rsidR="006965E2" w:rsidRDefault="006965E2" w:rsidP="00F062CE"/>
    <w:p w14:paraId="4F9BEEB8" w14:textId="77777777" w:rsidR="006965E2" w:rsidRDefault="006965E2" w:rsidP="00F062CE"/>
    <w:p w14:paraId="2C21DFEA" w14:textId="77777777" w:rsidR="006965E2" w:rsidRDefault="006965E2" w:rsidP="00F062CE"/>
    <w:p w14:paraId="2A97E109" w14:textId="77777777" w:rsidR="006965E2" w:rsidRDefault="006965E2" w:rsidP="00F062CE"/>
    <w:p w14:paraId="1FA0E59F" w14:textId="77777777" w:rsidR="006965E2" w:rsidRDefault="006965E2" w:rsidP="00F062CE"/>
    <w:p w14:paraId="7A95C5F2" w14:textId="77777777" w:rsidR="006965E2" w:rsidRDefault="006965E2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453350D" w:rsidR="00BD2F50" w:rsidRPr="00DE1A9D" w:rsidRDefault="00BD2F50" w:rsidP="0062678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26787" w:rsidRPr="00626787">
              <w:rPr>
                <w:b/>
                <w:bCs/>
                <w:sz w:val="20"/>
                <w:szCs w:val="20"/>
              </w:rPr>
              <w:t>дисциплины</w:t>
            </w:r>
            <w:r w:rsidRPr="00626787">
              <w:rPr>
                <w:b/>
                <w:bCs/>
                <w:sz w:val="20"/>
                <w:szCs w:val="20"/>
              </w:rPr>
              <w:t xml:space="preserve">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62DE" w:rsidRPr="008448CC" w14:paraId="76AA903F" w14:textId="77777777" w:rsidTr="002106F0">
        <w:trPr>
          <w:trHeight w:val="1634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8DAD2F6" w14:textId="6950C2AF" w:rsidR="001762DE" w:rsidRPr="006965E2" w:rsidRDefault="001762DE" w:rsidP="009B399A">
            <w:pPr>
              <w:rPr>
                <w:rFonts w:eastAsia="Times New Roman"/>
                <w:sz w:val="24"/>
                <w:szCs w:val="24"/>
              </w:rPr>
            </w:pPr>
            <w:r w:rsidRPr="006965E2">
              <w:t xml:space="preserve">Раздел </w:t>
            </w:r>
            <w:r w:rsidRPr="006965E2">
              <w:rPr>
                <w:lang w:val="en-US"/>
              </w:rPr>
              <w:t>I</w:t>
            </w:r>
            <w:r>
              <w:t>.</w:t>
            </w:r>
          </w:p>
          <w:p w14:paraId="39AD365D" w14:textId="7B20A776" w:rsidR="001762DE" w:rsidRPr="00E82E96" w:rsidRDefault="001762D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57AE7695" w:rsidR="001762DE" w:rsidRPr="00532A00" w:rsidRDefault="001762DE" w:rsidP="009B399A">
            <w:pPr>
              <w:rPr>
                <w:bCs/>
                <w:i/>
              </w:rPr>
            </w:pPr>
            <w:r w:rsidRPr="00222585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2F6A7" w14:textId="77777777" w:rsidR="001762DE" w:rsidRPr="001762DE" w:rsidRDefault="001762DE" w:rsidP="0017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62DE">
              <w:rPr>
                <w:color w:val="333333"/>
              </w:rPr>
              <w:t xml:space="preserve">Подготовить </w:t>
            </w:r>
            <w:r w:rsidRPr="001762DE">
              <w:t>письменный отчет с результатами лабораторной работы,</w:t>
            </w:r>
          </w:p>
          <w:p w14:paraId="25ADEC9F" w14:textId="012D2B41" w:rsidR="001762DE" w:rsidRPr="00DE37E0" w:rsidRDefault="001762DE" w:rsidP="001762DE">
            <w:pPr>
              <w:rPr>
                <w:bCs/>
                <w:i/>
              </w:rPr>
            </w:pPr>
            <w:r w:rsidRPr="001762DE">
              <w:rPr>
                <w:color w:val="333333"/>
              </w:rPr>
              <w:t>составить схемы, иллюстрации рисунки, графики.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1E388" w14:textId="77777777" w:rsidR="001762DE" w:rsidRPr="001762DE" w:rsidRDefault="001762DE" w:rsidP="001762DE">
            <w:r w:rsidRPr="001762DE">
              <w:t>Устное собеседование по результатам выполненной работы</w:t>
            </w:r>
          </w:p>
          <w:p w14:paraId="03EBDB34" w14:textId="3CB77EF1" w:rsidR="001762DE" w:rsidRPr="00356E7D" w:rsidRDefault="001762DE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0DCCABF5" w:rsidR="001762DE" w:rsidRPr="006B032E" w:rsidRDefault="001762DE" w:rsidP="002B2FC0">
            <w:pPr>
              <w:jc w:val="center"/>
            </w:pPr>
            <w:r w:rsidRPr="006B032E">
              <w:t>24</w:t>
            </w:r>
          </w:p>
        </w:tc>
      </w:tr>
      <w:tr w:rsidR="001762DE" w:rsidRPr="008448CC" w14:paraId="720E4226" w14:textId="77777777" w:rsidTr="002106F0">
        <w:trPr>
          <w:trHeight w:val="163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617EF40" w14:textId="77777777" w:rsidR="001762DE" w:rsidRPr="006965E2" w:rsidRDefault="001762DE" w:rsidP="009B399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423568" w14:textId="290F2D22" w:rsidR="001762DE" w:rsidRPr="00532A00" w:rsidRDefault="001762DE" w:rsidP="009B399A">
            <w:pPr>
              <w:rPr>
                <w:bCs/>
                <w:i/>
              </w:rPr>
            </w:pPr>
            <w:r w:rsidRPr="002275D8"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079160" w14:textId="65EE69AC" w:rsidR="001762DE" w:rsidRPr="00DE37E0" w:rsidRDefault="001762DE" w:rsidP="00865FCB">
            <w:pPr>
              <w:rPr>
                <w:bCs/>
                <w:i/>
              </w:rPr>
            </w:pPr>
            <w:r>
              <w:rPr>
                <w:color w:val="333333"/>
              </w:rPr>
              <w:t>П</w:t>
            </w:r>
            <w:r w:rsidRPr="002275D8">
              <w:rPr>
                <w:color w:val="333333"/>
              </w:rPr>
              <w:t>одготовить информационное сообщение, доклад</w:t>
            </w:r>
            <w:r>
              <w:rPr>
                <w:color w:val="333333"/>
              </w:rPr>
              <w:t>; составить схемы, иллюстрации, рисунки</w:t>
            </w:r>
            <w:r w:rsidRPr="002275D8">
              <w:rPr>
                <w:color w:val="333333"/>
              </w:rPr>
              <w:t>, графики, диаграммы;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72B23F" w14:textId="77777777" w:rsidR="001762DE" w:rsidRPr="001762DE" w:rsidRDefault="001762DE" w:rsidP="001762DE">
            <w:r w:rsidRPr="001762DE">
              <w:t>Устное собеседование по результатам выполненной работы</w:t>
            </w:r>
          </w:p>
          <w:p w14:paraId="1F60EB5D" w14:textId="77777777" w:rsidR="001762DE" w:rsidRPr="00356E7D" w:rsidRDefault="001762DE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32204E" w14:textId="76123B70" w:rsidR="001762DE" w:rsidRPr="006B032E" w:rsidRDefault="001762DE" w:rsidP="002B2FC0">
            <w:pPr>
              <w:jc w:val="center"/>
            </w:pPr>
            <w:r w:rsidRPr="006B032E">
              <w:t>24</w:t>
            </w:r>
          </w:p>
        </w:tc>
      </w:tr>
    </w:tbl>
    <w:p w14:paraId="565E5BB7" w14:textId="78F1759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7"/>
      </w:r>
    </w:p>
    <w:p w14:paraId="29EE9401" w14:textId="52CDE32B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</w:t>
      </w:r>
      <w:r w:rsidR="006B032E">
        <w:rPr>
          <w:sz w:val="24"/>
          <w:szCs w:val="24"/>
        </w:rPr>
        <w:t xml:space="preserve">ые образовательные технологии </w:t>
      </w:r>
      <w:r w:rsidRPr="000410E4">
        <w:rPr>
          <w:sz w:val="24"/>
          <w:szCs w:val="24"/>
        </w:rPr>
        <w:t xml:space="preserve"> применяются.</w:t>
      </w:r>
    </w:p>
    <w:p w14:paraId="3D885BA4" w14:textId="7AD5B4F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4763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2E882A5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  <w:r w:rsidRPr="001762DE">
        <w:rPr>
          <w:sz w:val="24"/>
          <w:szCs w:val="24"/>
          <w:vertAlign w:val="superscript"/>
        </w:rPr>
        <w:footnoteReference w:id="28"/>
      </w:r>
      <w:r w:rsidRPr="001762DE">
        <w:rPr>
          <w:sz w:val="24"/>
          <w:szCs w:val="24"/>
        </w:rPr>
        <w:t xml:space="preserve"> Возможны сочетания 1 и 2 вариантов.</w:t>
      </w:r>
    </w:p>
    <w:p w14:paraId="5CE8F91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1</w:t>
      </w:r>
    </w:p>
    <w:p w14:paraId="70A8B8A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1762DE">
        <w:rPr>
          <w:sz w:val="24"/>
          <w:szCs w:val="24"/>
          <w:vertAlign w:val="superscript"/>
        </w:rPr>
        <w:footnoteReference w:id="29"/>
      </w:r>
    </w:p>
    <w:p w14:paraId="13C0BB95" w14:textId="77777777" w:rsidR="001762DE" w:rsidRPr="001762DE" w:rsidRDefault="001762DE" w:rsidP="001762DE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762DE" w:rsidRPr="001762DE" w14:paraId="47B4BD09" w14:textId="77777777" w:rsidTr="002106F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3E8FF98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</w:t>
            </w:r>
          </w:p>
          <w:p w14:paraId="7CA25A75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B753E73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E9BD08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105D478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включение в учебный процесс</w:t>
            </w:r>
          </w:p>
        </w:tc>
      </w:tr>
      <w:tr w:rsidR="001762DE" w:rsidRPr="001762DE" w14:paraId="35108B02" w14:textId="77777777" w:rsidTr="002106F0">
        <w:trPr>
          <w:trHeight w:val="283"/>
        </w:trPr>
        <w:tc>
          <w:tcPr>
            <w:tcW w:w="2037" w:type="dxa"/>
            <w:vMerge w:val="restart"/>
          </w:tcPr>
          <w:p w14:paraId="7BC4DA02" w14:textId="77777777" w:rsidR="001762DE" w:rsidRPr="001762DE" w:rsidRDefault="001762DE" w:rsidP="001762DE">
            <w:r w:rsidRPr="001762DE">
              <w:t>смешанное обучение</w:t>
            </w:r>
          </w:p>
        </w:tc>
        <w:tc>
          <w:tcPr>
            <w:tcW w:w="4167" w:type="dxa"/>
          </w:tcPr>
          <w:p w14:paraId="49EC7377" w14:textId="77777777" w:rsidR="001762DE" w:rsidRPr="001762DE" w:rsidRDefault="001762DE" w:rsidP="001762DE">
            <w:r w:rsidRPr="001762DE">
              <w:t>лекции</w:t>
            </w:r>
          </w:p>
        </w:tc>
        <w:tc>
          <w:tcPr>
            <w:tcW w:w="968" w:type="dxa"/>
          </w:tcPr>
          <w:p w14:paraId="0F167613" w14:textId="77777777" w:rsidR="001762DE" w:rsidRPr="001762DE" w:rsidRDefault="001762DE" w:rsidP="001762DE">
            <w:pPr>
              <w:jc w:val="center"/>
              <w:rPr>
                <w:i/>
              </w:rPr>
            </w:pPr>
            <w:r w:rsidRPr="001762DE">
              <w:rPr>
                <w:i/>
              </w:rPr>
              <w:t>34</w:t>
            </w:r>
          </w:p>
        </w:tc>
        <w:tc>
          <w:tcPr>
            <w:tcW w:w="2682" w:type="dxa"/>
            <w:vMerge w:val="restart"/>
          </w:tcPr>
          <w:p w14:paraId="6BBC6235" w14:textId="77777777" w:rsidR="001762DE" w:rsidRPr="001762DE" w:rsidRDefault="001762DE" w:rsidP="001762DE">
            <w:r w:rsidRPr="001762DE">
              <w:t xml:space="preserve">в соответствии с расписанием учебных занятий </w:t>
            </w:r>
          </w:p>
        </w:tc>
      </w:tr>
      <w:tr w:rsidR="001762DE" w:rsidRPr="001762DE" w14:paraId="7C4D6A9F" w14:textId="77777777" w:rsidTr="002106F0">
        <w:trPr>
          <w:trHeight w:val="283"/>
        </w:trPr>
        <w:tc>
          <w:tcPr>
            <w:tcW w:w="2037" w:type="dxa"/>
            <w:vMerge/>
          </w:tcPr>
          <w:p w14:paraId="4FB8E28B" w14:textId="77777777" w:rsidR="001762DE" w:rsidRPr="001762DE" w:rsidRDefault="001762DE" w:rsidP="001762DE"/>
        </w:tc>
        <w:tc>
          <w:tcPr>
            <w:tcW w:w="4167" w:type="dxa"/>
          </w:tcPr>
          <w:p w14:paraId="02D7BBE7" w14:textId="77777777" w:rsidR="001762DE" w:rsidRPr="001762DE" w:rsidRDefault="001762DE" w:rsidP="001762DE">
            <w:r w:rsidRPr="001762DE">
              <w:t>лабораторные занятия</w:t>
            </w:r>
          </w:p>
        </w:tc>
        <w:tc>
          <w:tcPr>
            <w:tcW w:w="968" w:type="dxa"/>
          </w:tcPr>
          <w:p w14:paraId="29503262" w14:textId="77777777" w:rsidR="001762DE" w:rsidRPr="001762DE" w:rsidRDefault="001762DE" w:rsidP="001762DE">
            <w:pPr>
              <w:jc w:val="center"/>
            </w:pPr>
            <w:r w:rsidRPr="001762DE">
              <w:t>68</w:t>
            </w:r>
          </w:p>
        </w:tc>
        <w:tc>
          <w:tcPr>
            <w:tcW w:w="2682" w:type="dxa"/>
            <w:vMerge/>
          </w:tcPr>
          <w:p w14:paraId="04A9AC8E" w14:textId="77777777" w:rsidR="001762DE" w:rsidRPr="001762DE" w:rsidRDefault="001762DE" w:rsidP="001762DE">
            <w:pPr>
              <w:jc w:val="both"/>
              <w:rPr>
                <w:i/>
              </w:rPr>
            </w:pPr>
          </w:p>
        </w:tc>
      </w:tr>
    </w:tbl>
    <w:p w14:paraId="410047F4" w14:textId="77777777" w:rsidR="001762DE" w:rsidRPr="001762DE" w:rsidRDefault="001762DE" w:rsidP="001762DE"/>
    <w:p w14:paraId="42D52E9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2</w:t>
      </w:r>
    </w:p>
    <w:p w14:paraId="07690D42" w14:textId="77777777" w:rsid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</w:t>
      </w:r>
      <w:r w:rsidRPr="001762DE">
        <w:rPr>
          <w:sz w:val="24"/>
          <w:szCs w:val="24"/>
          <w:vertAlign w:val="superscript"/>
        </w:rPr>
        <w:footnoteReference w:id="30"/>
      </w:r>
      <w:r w:rsidRPr="001762DE">
        <w:rPr>
          <w:sz w:val="24"/>
          <w:szCs w:val="24"/>
        </w:rPr>
        <w:t>:</w:t>
      </w:r>
    </w:p>
    <w:p w14:paraId="7393F7A0" w14:textId="77777777" w:rsidR="00191CEA" w:rsidRDefault="00191CEA" w:rsidP="001762DE">
      <w:pPr>
        <w:ind w:firstLine="709"/>
        <w:jc w:val="both"/>
        <w:rPr>
          <w:sz w:val="24"/>
          <w:szCs w:val="24"/>
        </w:rPr>
      </w:pPr>
    </w:p>
    <w:p w14:paraId="15DDEECB" w14:textId="77777777" w:rsidR="00191CEA" w:rsidRPr="001762DE" w:rsidRDefault="00191CEA" w:rsidP="001762DE">
      <w:pPr>
        <w:ind w:firstLine="709"/>
        <w:jc w:val="both"/>
        <w:rPr>
          <w:sz w:val="24"/>
          <w:szCs w:val="24"/>
        </w:rPr>
      </w:pPr>
    </w:p>
    <w:p w14:paraId="642E4B81" w14:textId="77777777" w:rsidR="001762DE" w:rsidRPr="001762DE" w:rsidRDefault="001762DE" w:rsidP="001762DE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91CEA" w:rsidRPr="001762DE" w14:paraId="16A19962" w14:textId="77777777" w:rsidTr="00703400">
        <w:trPr>
          <w:trHeight w:val="283"/>
        </w:trPr>
        <w:tc>
          <w:tcPr>
            <w:tcW w:w="2037" w:type="dxa"/>
            <w:shd w:val="clear" w:color="auto" w:fill="DBE5F1" w:themeFill="accent1" w:themeFillTint="33"/>
          </w:tcPr>
          <w:p w14:paraId="0BFC0F2C" w14:textId="6B344999" w:rsidR="00191CEA" w:rsidRPr="001762DE" w:rsidRDefault="00191CEA" w:rsidP="001762DE">
            <w:pPr>
              <w:jc w:val="center"/>
              <w:rPr>
                <w:b/>
              </w:rPr>
            </w:pPr>
            <w:r w:rsidRPr="00BD1CBA">
              <w:t>использование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FDEC07B" w14:textId="4FF85E1A" w:rsidR="00191CEA" w:rsidRPr="001762DE" w:rsidRDefault="00191CEA" w:rsidP="001762DE">
            <w:pPr>
              <w:jc w:val="center"/>
              <w:rPr>
                <w:b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14:paraId="7F8B230B" w14:textId="063EFE77" w:rsidR="00191CEA" w:rsidRPr="001762DE" w:rsidRDefault="00191CEA" w:rsidP="001762DE">
            <w:pPr>
              <w:jc w:val="center"/>
              <w:rPr>
                <w:b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14:paraId="17CC6093" w14:textId="39B4C7BD" w:rsidR="00191CEA" w:rsidRPr="001762DE" w:rsidRDefault="00191CEA" w:rsidP="001762DE">
            <w:pPr>
              <w:jc w:val="center"/>
              <w:rPr>
                <w:b/>
              </w:rPr>
            </w:pPr>
          </w:p>
        </w:tc>
      </w:tr>
      <w:tr w:rsidR="00191CEA" w:rsidRPr="001762DE" w14:paraId="54BAD513" w14:textId="77777777" w:rsidTr="002106F0">
        <w:trPr>
          <w:trHeight w:val="283"/>
        </w:trPr>
        <w:tc>
          <w:tcPr>
            <w:tcW w:w="2037" w:type="dxa"/>
            <w:vMerge w:val="restart"/>
          </w:tcPr>
          <w:p w14:paraId="65D072FD" w14:textId="77777777" w:rsidR="00191CEA" w:rsidRPr="001762DE" w:rsidRDefault="00191CEA" w:rsidP="001762DE">
            <w:r w:rsidRPr="00BD1CBA">
              <w:lastRenderedPageBreak/>
              <w:t>ЭО и ДОТ</w:t>
            </w:r>
          </w:p>
          <w:p w14:paraId="3F6DFEB9" w14:textId="08D84C40" w:rsidR="00191CEA" w:rsidRPr="001762DE" w:rsidRDefault="00191CEA" w:rsidP="001762DE">
            <w:r w:rsidRPr="00BD1CBA">
              <w:t>смешанное обучение</w:t>
            </w:r>
          </w:p>
        </w:tc>
        <w:tc>
          <w:tcPr>
            <w:tcW w:w="4167" w:type="dxa"/>
          </w:tcPr>
          <w:p w14:paraId="79D1C5F0" w14:textId="3CCDA627" w:rsidR="00191CEA" w:rsidRPr="001762DE" w:rsidRDefault="00191CEA" w:rsidP="001762DE">
            <w:r w:rsidRPr="00BD1CBA">
              <w:t>использование ЭО и ДОТ</w:t>
            </w:r>
          </w:p>
        </w:tc>
        <w:tc>
          <w:tcPr>
            <w:tcW w:w="968" w:type="dxa"/>
          </w:tcPr>
          <w:p w14:paraId="7FA37401" w14:textId="386BF046" w:rsidR="00191CEA" w:rsidRPr="001762DE" w:rsidRDefault="00191CEA" w:rsidP="001762DE">
            <w:pPr>
              <w:jc w:val="both"/>
            </w:pPr>
            <w:r w:rsidRPr="00BD1CBA">
              <w:t>объем, час</w:t>
            </w:r>
          </w:p>
        </w:tc>
        <w:tc>
          <w:tcPr>
            <w:tcW w:w="2682" w:type="dxa"/>
          </w:tcPr>
          <w:p w14:paraId="3CA65941" w14:textId="745D2B67" w:rsidR="00191CEA" w:rsidRPr="001762DE" w:rsidRDefault="00191CEA" w:rsidP="001762DE">
            <w:pPr>
              <w:jc w:val="both"/>
            </w:pPr>
            <w:r w:rsidRPr="00BD1CBA">
              <w:t>включение в учебный процесс</w:t>
            </w:r>
          </w:p>
        </w:tc>
      </w:tr>
      <w:tr w:rsidR="00191CEA" w:rsidRPr="001762DE" w14:paraId="02448197" w14:textId="77777777" w:rsidTr="002106F0">
        <w:trPr>
          <w:trHeight w:val="283"/>
        </w:trPr>
        <w:tc>
          <w:tcPr>
            <w:tcW w:w="2037" w:type="dxa"/>
            <w:vMerge/>
          </w:tcPr>
          <w:p w14:paraId="1E8D182A" w14:textId="77777777" w:rsidR="00191CEA" w:rsidRPr="001762DE" w:rsidRDefault="00191CEA" w:rsidP="001762DE"/>
        </w:tc>
        <w:tc>
          <w:tcPr>
            <w:tcW w:w="4167" w:type="dxa"/>
          </w:tcPr>
          <w:p w14:paraId="25E4CA11" w14:textId="15899220" w:rsidR="00191CEA" w:rsidRPr="001762DE" w:rsidRDefault="00191CEA" w:rsidP="001762DE">
            <w:r w:rsidRPr="00BD1CBA">
              <w:t>лекции</w:t>
            </w:r>
          </w:p>
        </w:tc>
        <w:tc>
          <w:tcPr>
            <w:tcW w:w="968" w:type="dxa"/>
          </w:tcPr>
          <w:p w14:paraId="5528BA9A" w14:textId="59B7A2E0" w:rsidR="00191CEA" w:rsidRPr="001762DE" w:rsidRDefault="00191CEA" w:rsidP="001762DE">
            <w:pPr>
              <w:jc w:val="both"/>
            </w:pPr>
            <w:r w:rsidRPr="00BD1CBA">
              <w:t>12</w:t>
            </w:r>
          </w:p>
        </w:tc>
        <w:tc>
          <w:tcPr>
            <w:tcW w:w="2682" w:type="dxa"/>
          </w:tcPr>
          <w:p w14:paraId="168B8A47" w14:textId="422BAEAD" w:rsidR="00191CEA" w:rsidRPr="001762DE" w:rsidRDefault="00191CEA" w:rsidP="001762DE">
            <w:r w:rsidRPr="00BD1CBA">
              <w:t xml:space="preserve">в соответствии с расписанием учебных занятий </w:t>
            </w:r>
          </w:p>
        </w:tc>
      </w:tr>
    </w:tbl>
    <w:p w14:paraId="192C2F63" w14:textId="77777777" w:rsidR="001762DE" w:rsidRPr="001762DE" w:rsidRDefault="001762DE" w:rsidP="001762DE"/>
    <w:p w14:paraId="4F229EEA" w14:textId="3F90C7A1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7E375F74" w14:textId="5EC0D5E5" w:rsidR="001762DE" w:rsidRPr="001762DE" w:rsidRDefault="001762DE" w:rsidP="001762DE">
      <w:pPr>
        <w:numPr>
          <w:ilvl w:val="0"/>
          <w:numId w:val="38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организацию самостоятельной работы обучающегося, включая контроль знаний обучающегося</w:t>
      </w:r>
      <w:r w:rsidR="006B032E">
        <w:rPr>
          <w:sz w:val="24"/>
          <w:szCs w:val="24"/>
        </w:rPr>
        <w:t>;</w:t>
      </w:r>
      <w:r w:rsidRPr="001762DE">
        <w:rPr>
          <w:sz w:val="24"/>
          <w:szCs w:val="24"/>
        </w:rPr>
        <w:t xml:space="preserve"> </w:t>
      </w:r>
    </w:p>
    <w:p w14:paraId="2D55ED49" w14:textId="77777777" w:rsidR="001762DE" w:rsidRPr="001762DE" w:rsidRDefault="001762DE" w:rsidP="001762DE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47CE502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66A4F3F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D7852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B032E">
        <w:rPr>
          <w:rFonts w:eastAsiaTheme="minorHAnsi"/>
          <w:noProof/>
          <w:szCs w:val="24"/>
          <w:lang w:eastAsia="en-US"/>
        </w:rPr>
        <w:t>ДИСЦИПЛИН</w:t>
      </w:r>
      <w:r w:rsidR="006B032E" w:rsidRPr="006B032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2090494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="001762DE">
        <w:rPr>
          <w:color w:val="000000"/>
        </w:rPr>
        <w:t>(й)</w:t>
      </w:r>
    </w:p>
    <w:p w14:paraId="6A2E9534" w14:textId="37AA2AE6" w:rsidR="001762DE" w:rsidRPr="001762DE" w:rsidRDefault="001762DE" w:rsidP="001762DE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110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762DE" w:rsidRPr="001762DE" w14:paraId="6A955562" w14:textId="77777777" w:rsidTr="002106F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81EE68D" w14:textId="77777777" w:rsidR="001762DE" w:rsidRPr="001762DE" w:rsidRDefault="001762DE" w:rsidP="001762DE">
            <w:pPr>
              <w:jc w:val="center"/>
              <w:rPr>
                <w:b/>
                <w:sz w:val="21"/>
                <w:szCs w:val="21"/>
              </w:rPr>
            </w:pPr>
            <w:r w:rsidRPr="001762D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762D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762D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47F6FF5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F707CF" w14:textId="77777777" w:rsidR="001762DE" w:rsidRPr="001762DE" w:rsidRDefault="001762DE" w:rsidP="001762DE">
            <w:pPr>
              <w:jc w:val="center"/>
              <w:rPr>
                <w:b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762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AF36924" w14:textId="77777777" w:rsidR="001762DE" w:rsidRPr="001762DE" w:rsidRDefault="001762DE" w:rsidP="001762DE">
            <w:pPr>
              <w:jc w:val="center"/>
              <w:rPr>
                <w:sz w:val="21"/>
                <w:szCs w:val="21"/>
              </w:rPr>
            </w:pPr>
            <w:r w:rsidRPr="001762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71554DC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8653A09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E705B5C" w14:textId="77777777" w:rsidR="001762DE" w:rsidRPr="001762DE" w:rsidRDefault="001762DE" w:rsidP="001762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6DCE70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762D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62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762DE" w:rsidRPr="001762DE" w14:paraId="6909BBA0" w14:textId="77777777" w:rsidTr="002106F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DF9815D" w14:textId="77777777" w:rsidR="001762DE" w:rsidRPr="001762DE" w:rsidRDefault="001762DE" w:rsidP="001762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7E4DB26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B81F23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F8F75DB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DA91ADD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компетенции(-й)</w:t>
            </w:r>
            <w:r w:rsidRPr="001762DE">
              <w:rPr>
                <w:b/>
                <w:sz w:val="20"/>
                <w:szCs w:val="20"/>
                <w:vertAlign w:val="superscript"/>
              </w:rPr>
              <w:footnoteReference w:id="3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B7874FD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72CEC8C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профессиональной(-ых)</w:t>
            </w:r>
          </w:p>
          <w:p w14:paraId="317B7A25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762DE" w:rsidRPr="001762DE" w14:paraId="4D8C1A10" w14:textId="77777777" w:rsidTr="002106F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56FCF54" w14:textId="77777777" w:rsidR="001762DE" w:rsidRPr="001762DE" w:rsidRDefault="001762DE" w:rsidP="001762D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D719A11" w14:textId="77777777" w:rsidR="001762DE" w:rsidRPr="001762DE" w:rsidRDefault="001762DE" w:rsidP="001762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A303BC5" w14:textId="77777777" w:rsidR="001762DE" w:rsidRPr="001762DE" w:rsidRDefault="001762DE" w:rsidP="001762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771B3E2" w14:textId="77777777" w:rsidR="001762DE" w:rsidRPr="001762DE" w:rsidRDefault="001762DE" w:rsidP="001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00EAB3D" w14:textId="77777777" w:rsidR="001762DE" w:rsidRPr="001762DE" w:rsidRDefault="001762DE" w:rsidP="001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DCBF73C" w14:textId="77777777" w:rsidR="001762DE" w:rsidRPr="005B7CAD" w:rsidRDefault="001762DE" w:rsidP="001762DE">
            <w:pPr>
              <w:rPr>
                <w:sz w:val="20"/>
                <w:szCs w:val="20"/>
              </w:rPr>
            </w:pPr>
            <w:r w:rsidRPr="005B7CAD">
              <w:rPr>
                <w:sz w:val="20"/>
                <w:szCs w:val="20"/>
              </w:rPr>
              <w:t>ПК-2</w:t>
            </w:r>
          </w:p>
          <w:p w14:paraId="24D89BDB" w14:textId="77777777" w:rsidR="001762DE" w:rsidRPr="005B7CAD" w:rsidRDefault="001762DE" w:rsidP="001762DE">
            <w:pPr>
              <w:rPr>
                <w:sz w:val="20"/>
                <w:szCs w:val="20"/>
              </w:rPr>
            </w:pPr>
            <w:r w:rsidRPr="005B7CAD">
              <w:rPr>
                <w:sz w:val="20"/>
                <w:szCs w:val="20"/>
              </w:rPr>
              <w:t>ИД-ПК-2.2 ИД-ПК-2.3</w:t>
            </w:r>
          </w:p>
          <w:p w14:paraId="24DFE69E" w14:textId="77777777" w:rsidR="001762DE" w:rsidRPr="005B7CAD" w:rsidRDefault="001762DE" w:rsidP="001762DE">
            <w:pPr>
              <w:rPr>
                <w:sz w:val="20"/>
                <w:szCs w:val="20"/>
              </w:rPr>
            </w:pPr>
          </w:p>
          <w:p w14:paraId="3C9F0EDE" w14:textId="77777777" w:rsidR="001762DE" w:rsidRPr="005B7CAD" w:rsidRDefault="001762DE" w:rsidP="001762DE">
            <w:pPr>
              <w:rPr>
                <w:sz w:val="20"/>
                <w:szCs w:val="20"/>
              </w:rPr>
            </w:pPr>
            <w:r w:rsidRPr="005B7CAD">
              <w:rPr>
                <w:sz w:val="20"/>
                <w:szCs w:val="20"/>
              </w:rPr>
              <w:t>ПК-3</w:t>
            </w:r>
          </w:p>
          <w:p w14:paraId="3D0A41D3" w14:textId="77777777" w:rsidR="001762DE" w:rsidRPr="001762DE" w:rsidRDefault="001762DE" w:rsidP="001762DE">
            <w:pPr>
              <w:rPr>
                <w:i/>
                <w:sz w:val="20"/>
                <w:szCs w:val="20"/>
              </w:rPr>
            </w:pPr>
            <w:r w:rsidRPr="005B7CAD">
              <w:rPr>
                <w:sz w:val="20"/>
                <w:szCs w:val="20"/>
              </w:rPr>
              <w:t>ИД-ПК-3.3</w:t>
            </w:r>
          </w:p>
        </w:tc>
      </w:tr>
      <w:tr w:rsidR="001762DE" w:rsidRPr="001762DE" w14:paraId="69441B2D" w14:textId="77777777" w:rsidTr="002106F0">
        <w:trPr>
          <w:trHeight w:val="283"/>
        </w:trPr>
        <w:tc>
          <w:tcPr>
            <w:tcW w:w="2045" w:type="dxa"/>
          </w:tcPr>
          <w:p w14:paraId="12D0AC8F" w14:textId="77777777" w:rsidR="001762DE" w:rsidRPr="001762DE" w:rsidRDefault="001762DE" w:rsidP="001762DE">
            <w:r w:rsidRPr="001762DE">
              <w:t>высокий</w:t>
            </w:r>
          </w:p>
        </w:tc>
        <w:tc>
          <w:tcPr>
            <w:tcW w:w="1726" w:type="dxa"/>
          </w:tcPr>
          <w:p w14:paraId="6A78AE22" w14:textId="46F3F1AC" w:rsidR="001762DE" w:rsidRPr="0095145A" w:rsidRDefault="00191CEA" w:rsidP="001762DE">
            <w:pPr>
              <w:jc w:val="center"/>
              <w:rPr>
                <w:iCs/>
              </w:rPr>
            </w:pPr>
            <w:r w:rsidRPr="0095145A">
              <w:rPr>
                <w:iCs/>
              </w:rPr>
              <w:t>81</w:t>
            </w:r>
            <w:r w:rsidR="001762DE" w:rsidRPr="0095145A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32BD336E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отлично/</w:t>
            </w:r>
          </w:p>
          <w:p w14:paraId="1F6ADE13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зачтено (отлично)/</w:t>
            </w:r>
          </w:p>
          <w:p w14:paraId="61D653F2" w14:textId="55992240" w:rsidR="001762DE" w:rsidRPr="001762DE" w:rsidRDefault="001762DE" w:rsidP="001762DE">
            <w:pPr>
              <w:rPr>
                <w:iCs/>
              </w:rPr>
            </w:pPr>
          </w:p>
        </w:tc>
        <w:tc>
          <w:tcPr>
            <w:tcW w:w="3219" w:type="dxa"/>
          </w:tcPr>
          <w:p w14:paraId="765F4AF8" w14:textId="77777777" w:rsidR="001762DE" w:rsidRPr="001762DE" w:rsidRDefault="001762DE" w:rsidP="001762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0CC070D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375A68" w14:textId="77777777" w:rsidR="001762DE" w:rsidRPr="001762DE" w:rsidRDefault="001762DE" w:rsidP="001762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>Обучающийся:</w:t>
            </w:r>
          </w:p>
          <w:p w14:paraId="64D8AAD1" w14:textId="77777777" w:rsidR="0095145A" w:rsidRPr="0095145A" w:rsidRDefault="0095145A" w:rsidP="0095145A">
            <w:pPr>
              <w:rPr>
                <w:sz w:val="21"/>
                <w:szCs w:val="21"/>
              </w:rPr>
            </w:pPr>
            <w:r w:rsidRPr="0095145A">
              <w:rPr>
                <w:sz w:val="21"/>
                <w:szCs w:val="21"/>
              </w:rPr>
              <w:t>- Объясняет формулирует  требования цели и задачи проектирования инновационного производственного процесса изготовления изделий легкой промышленности. 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изделий;</w:t>
            </w:r>
          </w:p>
          <w:p w14:paraId="7DB319C6" w14:textId="6E89165C" w:rsidR="0095145A" w:rsidRPr="0095145A" w:rsidRDefault="0095145A" w:rsidP="0095145A">
            <w:pPr>
              <w:rPr>
                <w:sz w:val="21"/>
                <w:szCs w:val="21"/>
              </w:rPr>
            </w:pPr>
            <w:r w:rsidRPr="0095145A">
              <w:rPr>
                <w:sz w:val="21"/>
                <w:szCs w:val="21"/>
              </w:rPr>
              <w:t>разр</w:t>
            </w:r>
            <w:r>
              <w:rPr>
                <w:sz w:val="21"/>
                <w:szCs w:val="21"/>
              </w:rPr>
              <w:t>абатывает виды нормативно-техни</w:t>
            </w:r>
            <w:r w:rsidRPr="0095145A">
              <w:rPr>
                <w:sz w:val="21"/>
                <w:szCs w:val="21"/>
              </w:rPr>
              <w:t xml:space="preserve">ческой документации, сопровождающей технологический процесс изготовления швейного изделия, </w:t>
            </w:r>
            <w:r w:rsidRPr="0095145A">
              <w:rPr>
                <w:sz w:val="21"/>
                <w:szCs w:val="21"/>
              </w:rPr>
              <w:lastRenderedPageBreak/>
              <w:t>исходную информацию для разработки технологических процессов изготовления швейных изделий. Способен проектировать производственный процес</w:t>
            </w:r>
            <w:r>
              <w:rPr>
                <w:sz w:val="21"/>
                <w:szCs w:val="21"/>
              </w:rPr>
              <w:t>с изготовления швейных изделий;</w:t>
            </w:r>
          </w:p>
          <w:p w14:paraId="5DF3B3C3" w14:textId="79B4BD25" w:rsidR="001762DE" w:rsidRPr="001762DE" w:rsidRDefault="001762DE" w:rsidP="0095145A">
            <w:pPr>
              <w:rPr>
                <w:sz w:val="21"/>
                <w:szCs w:val="21"/>
              </w:rPr>
            </w:pPr>
          </w:p>
        </w:tc>
      </w:tr>
      <w:tr w:rsidR="001762DE" w:rsidRPr="001762DE" w14:paraId="7B662E6F" w14:textId="77777777" w:rsidTr="002106F0">
        <w:trPr>
          <w:trHeight w:val="283"/>
        </w:trPr>
        <w:tc>
          <w:tcPr>
            <w:tcW w:w="2045" w:type="dxa"/>
          </w:tcPr>
          <w:p w14:paraId="74D3774B" w14:textId="77777777" w:rsidR="001762DE" w:rsidRPr="001762DE" w:rsidRDefault="001762DE" w:rsidP="001762DE">
            <w:r w:rsidRPr="001762DE">
              <w:lastRenderedPageBreak/>
              <w:t>повышенный</w:t>
            </w:r>
          </w:p>
        </w:tc>
        <w:tc>
          <w:tcPr>
            <w:tcW w:w="1726" w:type="dxa"/>
          </w:tcPr>
          <w:p w14:paraId="6F94724D" w14:textId="6050E79F" w:rsidR="001762DE" w:rsidRPr="0095145A" w:rsidRDefault="00191CEA" w:rsidP="001762DE">
            <w:pPr>
              <w:jc w:val="center"/>
              <w:rPr>
                <w:iCs/>
              </w:rPr>
            </w:pPr>
            <w:r w:rsidRPr="0095145A">
              <w:t>61 – 80</w:t>
            </w:r>
          </w:p>
        </w:tc>
        <w:tc>
          <w:tcPr>
            <w:tcW w:w="2306" w:type="dxa"/>
          </w:tcPr>
          <w:p w14:paraId="2CF1F021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хорошо/</w:t>
            </w:r>
          </w:p>
          <w:p w14:paraId="5895FB14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зачтено (хорошо)/</w:t>
            </w:r>
          </w:p>
          <w:p w14:paraId="0CCE06FC" w14:textId="1BF905F3" w:rsidR="001762DE" w:rsidRPr="001762DE" w:rsidRDefault="001762DE" w:rsidP="001762DE">
            <w:pPr>
              <w:rPr>
                <w:iCs/>
              </w:rPr>
            </w:pPr>
          </w:p>
        </w:tc>
        <w:tc>
          <w:tcPr>
            <w:tcW w:w="3219" w:type="dxa"/>
          </w:tcPr>
          <w:p w14:paraId="56EEA76B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C99A4B7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90555C" w14:textId="77777777" w:rsidR="001762DE" w:rsidRDefault="0095145A" w:rsidP="0095145A">
            <w:pPr>
              <w:rPr>
                <w:iCs/>
                <w:sz w:val="21"/>
                <w:szCs w:val="21"/>
              </w:rPr>
            </w:pPr>
            <w:r w:rsidRPr="0095145A">
              <w:rPr>
                <w:iCs/>
                <w:sz w:val="21"/>
                <w:szCs w:val="21"/>
              </w:rPr>
              <w:t>Обучающийся:</w:t>
            </w:r>
          </w:p>
          <w:p w14:paraId="2EB09FFB" w14:textId="77777777" w:rsidR="0095145A" w:rsidRPr="0095145A" w:rsidRDefault="0095145A" w:rsidP="0095145A">
            <w:pPr>
              <w:rPr>
                <w:sz w:val="21"/>
                <w:szCs w:val="21"/>
              </w:rPr>
            </w:pPr>
            <w:r w:rsidRPr="0095145A">
              <w:rPr>
                <w:sz w:val="21"/>
                <w:szCs w:val="21"/>
              </w:rPr>
              <w:t xml:space="preserve">- Владеет навыками оформления нормативно-технической производственной документации для разработки технологических процессов изготовления швейных изделий. </w:t>
            </w:r>
            <w:proofErr w:type="spellStart"/>
            <w:r w:rsidRPr="0095145A">
              <w:rPr>
                <w:sz w:val="21"/>
                <w:szCs w:val="21"/>
              </w:rPr>
              <w:t>Формипует</w:t>
            </w:r>
            <w:proofErr w:type="spellEnd"/>
            <w:r w:rsidRPr="0095145A">
              <w:rPr>
                <w:sz w:val="21"/>
                <w:szCs w:val="21"/>
              </w:rPr>
              <w:t xml:space="preserve"> тенденции развития технологических процессов </w:t>
            </w:r>
            <w:proofErr w:type="spellStart"/>
            <w:r w:rsidRPr="0095145A">
              <w:rPr>
                <w:sz w:val="21"/>
                <w:szCs w:val="21"/>
              </w:rPr>
              <w:t>проек</w:t>
            </w:r>
            <w:proofErr w:type="spellEnd"/>
            <w:r w:rsidRPr="0095145A">
              <w:rPr>
                <w:sz w:val="21"/>
                <w:szCs w:val="21"/>
              </w:rPr>
              <w:t xml:space="preserve">- </w:t>
            </w:r>
            <w:proofErr w:type="spellStart"/>
            <w:r w:rsidRPr="0095145A">
              <w:rPr>
                <w:sz w:val="21"/>
                <w:szCs w:val="21"/>
              </w:rPr>
              <w:t>тирования</w:t>
            </w:r>
            <w:proofErr w:type="spellEnd"/>
            <w:r w:rsidRPr="0095145A">
              <w:rPr>
                <w:sz w:val="21"/>
                <w:szCs w:val="21"/>
              </w:rPr>
              <w:t xml:space="preserve"> и изготовления швейных изделий с учетом требований нормативно-технической документации и оптимизации производственных затрат. </w:t>
            </w:r>
            <w:proofErr w:type="spellStart"/>
            <w:r w:rsidRPr="0095145A">
              <w:rPr>
                <w:sz w:val="21"/>
                <w:szCs w:val="21"/>
              </w:rPr>
              <w:t>Перечисляетет</w:t>
            </w:r>
            <w:proofErr w:type="spellEnd"/>
            <w:r w:rsidRPr="0095145A">
              <w:rPr>
                <w:sz w:val="21"/>
                <w:szCs w:val="21"/>
              </w:rPr>
              <w:t xml:space="preserve"> рациональные технологических решений оптимизации производственных затрат</w:t>
            </w:r>
          </w:p>
          <w:p w14:paraId="48F6226C" w14:textId="77777777" w:rsidR="0095145A" w:rsidRPr="0095145A" w:rsidRDefault="0095145A" w:rsidP="0095145A">
            <w:pPr>
              <w:rPr>
                <w:sz w:val="21"/>
                <w:szCs w:val="21"/>
              </w:rPr>
            </w:pPr>
            <w:r w:rsidRPr="0095145A">
              <w:rPr>
                <w:sz w:val="21"/>
                <w:szCs w:val="21"/>
              </w:rPr>
              <w:t>при разработке технологических процессов изготовления швейных изделий.</w:t>
            </w:r>
          </w:p>
          <w:p w14:paraId="75EC0AC5" w14:textId="7C6668A7" w:rsidR="0095145A" w:rsidRPr="001762DE" w:rsidRDefault="0095145A" w:rsidP="0095145A">
            <w:pPr>
              <w:rPr>
                <w:iCs/>
                <w:sz w:val="21"/>
                <w:szCs w:val="21"/>
              </w:rPr>
            </w:pPr>
          </w:p>
        </w:tc>
      </w:tr>
      <w:tr w:rsidR="001762DE" w:rsidRPr="001762DE" w14:paraId="2FB28D62" w14:textId="77777777" w:rsidTr="002106F0">
        <w:trPr>
          <w:trHeight w:val="283"/>
        </w:trPr>
        <w:tc>
          <w:tcPr>
            <w:tcW w:w="2045" w:type="dxa"/>
          </w:tcPr>
          <w:p w14:paraId="1A1056BB" w14:textId="77777777" w:rsidR="001762DE" w:rsidRPr="001762DE" w:rsidRDefault="001762DE" w:rsidP="001762DE">
            <w:r w:rsidRPr="001762DE">
              <w:t>базовый</w:t>
            </w:r>
          </w:p>
        </w:tc>
        <w:tc>
          <w:tcPr>
            <w:tcW w:w="1726" w:type="dxa"/>
          </w:tcPr>
          <w:p w14:paraId="7FDC07E4" w14:textId="190CA95C" w:rsidR="001762DE" w:rsidRPr="0095145A" w:rsidRDefault="00191CEA" w:rsidP="001762DE">
            <w:pPr>
              <w:jc w:val="center"/>
              <w:rPr>
                <w:iCs/>
              </w:rPr>
            </w:pPr>
            <w:r w:rsidRPr="0095145A">
              <w:t>41 – 60</w:t>
            </w:r>
          </w:p>
        </w:tc>
        <w:tc>
          <w:tcPr>
            <w:tcW w:w="2306" w:type="dxa"/>
          </w:tcPr>
          <w:p w14:paraId="3727AC5E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удовлетворительно/</w:t>
            </w:r>
          </w:p>
          <w:p w14:paraId="080C536A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зачтено (удовлетворительно)/</w:t>
            </w:r>
          </w:p>
          <w:p w14:paraId="5BE8C500" w14:textId="6DBB8409" w:rsidR="001762DE" w:rsidRPr="001762DE" w:rsidRDefault="001762DE" w:rsidP="001762DE">
            <w:pPr>
              <w:rPr>
                <w:iCs/>
              </w:rPr>
            </w:pPr>
          </w:p>
        </w:tc>
        <w:tc>
          <w:tcPr>
            <w:tcW w:w="3219" w:type="dxa"/>
          </w:tcPr>
          <w:p w14:paraId="0BDA7362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6893D08" w14:textId="77777777" w:rsidR="001762DE" w:rsidRPr="001762DE" w:rsidRDefault="001762DE" w:rsidP="001762D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F85185D" w14:textId="77777777" w:rsidR="0095145A" w:rsidRPr="0095145A" w:rsidRDefault="0095145A" w:rsidP="0095145A">
            <w:pPr>
              <w:rPr>
                <w:sz w:val="21"/>
                <w:szCs w:val="21"/>
              </w:rPr>
            </w:pPr>
            <w:r w:rsidRPr="0095145A">
              <w:rPr>
                <w:sz w:val="21"/>
                <w:szCs w:val="21"/>
              </w:rPr>
              <w:t>Обучающийся:</w:t>
            </w:r>
            <w:r w:rsidR="001762DE" w:rsidRPr="001762DE">
              <w:rPr>
                <w:sz w:val="21"/>
                <w:szCs w:val="21"/>
              </w:rPr>
              <w:t>-</w:t>
            </w:r>
            <w:r w:rsidR="001762DE" w:rsidRPr="001762DE">
              <w:rPr>
                <w:sz w:val="21"/>
                <w:szCs w:val="21"/>
              </w:rPr>
              <w:br/>
            </w:r>
            <w:r w:rsidRPr="0095145A">
              <w:rPr>
                <w:sz w:val="21"/>
                <w:szCs w:val="21"/>
              </w:rPr>
              <w:t xml:space="preserve">- Перечисляет программы расчетов параметров технологического процесса. При анализе базовых основ методов, приемов и технологий в проектировании изделий </w:t>
            </w:r>
            <w:r w:rsidRPr="0095145A">
              <w:rPr>
                <w:sz w:val="21"/>
                <w:szCs w:val="21"/>
              </w:rPr>
              <w:lastRenderedPageBreak/>
              <w:t>перечисляет общие и частные закономерности его построения и развития технологических процессов производства швейных изделий . Перечисляет современные методы разработки  технологических процессов проектирования и изготовления классических швейных изделий производства с учетом требований нормативно-технической документации и оптимизации производственных затрат</w:t>
            </w:r>
          </w:p>
          <w:p w14:paraId="69F75237" w14:textId="200479AF" w:rsidR="0095145A" w:rsidRPr="001762DE" w:rsidRDefault="0095145A" w:rsidP="0095145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95145A">
              <w:rPr>
                <w:sz w:val="21"/>
                <w:szCs w:val="21"/>
              </w:rPr>
              <w:t>;</w:t>
            </w:r>
          </w:p>
          <w:p w14:paraId="10A1F14B" w14:textId="77777777" w:rsidR="001762DE" w:rsidRPr="001762DE" w:rsidRDefault="001762DE" w:rsidP="0095145A">
            <w:pPr>
              <w:rPr>
                <w:iCs/>
                <w:sz w:val="21"/>
                <w:szCs w:val="21"/>
              </w:rPr>
            </w:pPr>
          </w:p>
        </w:tc>
      </w:tr>
      <w:tr w:rsidR="001762DE" w:rsidRPr="001762DE" w14:paraId="42B404AB" w14:textId="77777777" w:rsidTr="002106F0">
        <w:trPr>
          <w:trHeight w:val="283"/>
        </w:trPr>
        <w:tc>
          <w:tcPr>
            <w:tcW w:w="2045" w:type="dxa"/>
          </w:tcPr>
          <w:p w14:paraId="6FE6B8D9" w14:textId="77777777" w:rsidR="001762DE" w:rsidRPr="001762DE" w:rsidRDefault="001762DE" w:rsidP="001762DE">
            <w:r w:rsidRPr="001762DE">
              <w:lastRenderedPageBreak/>
              <w:t>низкий</w:t>
            </w:r>
          </w:p>
        </w:tc>
        <w:tc>
          <w:tcPr>
            <w:tcW w:w="1726" w:type="dxa"/>
          </w:tcPr>
          <w:p w14:paraId="014E4B48" w14:textId="77777777" w:rsidR="001762DE" w:rsidRPr="0095145A" w:rsidRDefault="001762DE" w:rsidP="001762DE">
            <w:pPr>
              <w:jc w:val="center"/>
              <w:rPr>
                <w:iCs/>
              </w:rPr>
            </w:pPr>
            <w:r w:rsidRPr="0095145A">
              <w:t>0 – 40</w:t>
            </w:r>
          </w:p>
        </w:tc>
        <w:tc>
          <w:tcPr>
            <w:tcW w:w="2306" w:type="dxa"/>
          </w:tcPr>
          <w:p w14:paraId="33AAB2BE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неудовлетворительно/</w:t>
            </w:r>
          </w:p>
          <w:p w14:paraId="3697F599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B5B400" w14:textId="77777777" w:rsidR="001762DE" w:rsidRPr="001762DE" w:rsidRDefault="001762DE" w:rsidP="001762DE">
            <w:pPr>
              <w:rPr>
                <w:iCs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>Обучающийся:</w:t>
            </w:r>
          </w:p>
          <w:p w14:paraId="09BA5B68" w14:textId="67AB9E61" w:rsidR="001762DE" w:rsidRPr="001762DE" w:rsidRDefault="001762DE" w:rsidP="0095145A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 xml:space="preserve">-Д </w:t>
            </w:r>
            <w:proofErr w:type="spellStart"/>
            <w:r w:rsidRPr="001762DE">
              <w:rPr>
                <w:iCs/>
                <w:sz w:val="21"/>
                <w:szCs w:val="21"/>
              </w:rPr>
              <w:t>емонстрирует</w:t>
            </w:r>
            <w:proofErr w:type="spellEnd"/>
            <w:r w:rsidRPr="001762DE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</w:t>
            </w:r>
            <w:r w:rsidR="0095145A">
              <w:rPr>
                <w:iCs/>
                <w:sz w:val="21"/>
                <w:szCs w:val="21"/>
              </w:rPr>
              <w:t xml:space="preserve">в ходе промежуточной аттестации. </w:t>
            </w:r>
            <w:r w:rsidRPr="001762D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514AEB" w14:textId="77777777" w:rsidR="001762DE" w:rsidRPr="001762DE" w:rsidRDefault="001762DE" w:rsidP="0095145A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BF8C85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BA3D87">
        <w:rPr>
          <w:rFonts w:eastAsia="Times New Roman"/>
          <w:bCs/>
          <w:sz w:val="24"/>
          <w:szCs w:val="24"/>
        </w:rPr>
        <w:t xml:space="preserve"> </w:t>
      </w:r>
      <w:r w:rsidR="00A97E3D" w:rsidRPr="00BA3D87">
        <w:rPr>
          <w:rFonts w:eastAsia="Times New Roman"/>
          <w:bCs/>
          <w:sz w:val="24"/>
          <w:szCs w:val="24"/>
        </w:rPr>
        <w:t>учебной дисциплине</w:t>
      </w:r>
      <w:r w:rsidR="00BA3D87" w:rsidRPr="00BA3D8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BA3D87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32"/>
      </w:r>
    </w:p>
    <w:p w14:paraId="1FA39CC9" w14:textId="01C0FD7A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33"/>
      </w:r>
      <w:r w:rsidR="0021441B" w:rsidRPr="0021441B">
        <w:t xml:space="preserve"> </w:t>
      </w:r>
    </w:p>
    <w:p w14:paraId="2E9C704C" w14:textId="1F14D1A5" w:rsidR="002106F0" w:rsidRPr="002106F0" w:rsidRDefault="002106F0" w:rsidP="002106F0">
      <w:pPr>
        <w:pStyle w:val="2"/>
        <w:numPr>
          <w:ilvl w:val="0"/>
          <w:numId w:val="0"/>
        </w:numPr>
        <w:ind w:left="709"/>
      </w:pPr>
    </w:p>
    <w:tbl>
      <w:tblPr>
        <w:tblStyle w:val="6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106F0" w:rsidRPr="002106F0" w14:paraId="7E22EA9A" w14:textId="77777777" w:rsidTr="002106F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28CD147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 xml:space="preserve">№ </w:t>
            </w:r>
            <w:proofErr w:type="spellStart"/>
            <w:r w:rsidRPr="002106F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F455714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Формы текущего контроля</w:t>
            </w:r>
            <w:r w:rsidRPr="002106F0">
              <w:rPr>
                <w:b/>
                <w:vertAlign w:val="superscript"/>
              </w:rPr>
              <w:footnoteReference w:id="3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22A5C48" w14:textId="77777777" w:rsidR="002106F0" w:rsidRPr="002106F0" w:rsidRDefault="002106F0" w:rsidP="002106F0">
            <w:pPr>
              <w:numPr>
                <w:ilvl w:val="3"/>
                <w:numId w:val="11"/>
              </w:numPr>
              <w:ind w:firstLine="0"/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Примеры типовых заданий</w:t>
            </w:r>
          </w:p>
        </w:tc>
      </w:tr>
      <w:tr w:rsidR="002106F0" w:rsidRPr="002106F0" w14:paraId="630A02FB" w14:textId="77777777" w:rsidTr="002106F0">
        <w:trPr>
          <w:trHeight w:val="283"/>
        </w:trPr>
        <w:tc>
          <w:tcPr>
            <w:tcW w:w="993" w:type="dxa"/>
          </w:tcPr>
          <w:p w14:paraId="1C8F1BD8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1</w:t>
            </w:r>
          </w:p>
        </w:tc>
        <w:tc>
          <w:tcPr>
            <w:tcW w:w="3827" w:type="dxa"/>
          </w:tcPr>
          <w:p w14:paraId="392BF7B9" w14:textId="77777777" w:rsidR="002106F0" w:rsidRPr="002106F0" w:rsidRDefault="002106F0" w:rsidP="002106F0">
            <w:r w:rsidRPr="002106F0">
              <w:t xml:space="preserve">Контрольная работа </w:t>
            </w:r>
          </w:p>
          <w:p w14:paraId="66CB4E45" w14:textId="676A60DD" w:rsidR="002106F0" w:rsidRPr="002106F0" w:rsidRDefault="002106F0" w:rsidP="002106F0">
            <w:r w:rsidRPr="002106F0">
              <w:t>по теме «</w:t>
            </w:r>
            <w:r w:rsidR="004626C2" w:rsidRPr="004429F7">
              <w:rPr>
                <w:color w:val="000000"/>
              </w:rPr>
              <w:t>Технологический процесс заготовки и сборки поясных изделий</w:t>
            </w:r>
            <w:r w:rsidRPr="002106F0">
              <w:rPr>
                <w:sz w:val="24"/>
                <w:szCs w:val="24"/>
              </w:rPr>
              <w:t>»</w:t>
            </w:r>
          </w:p>
          <w:p w14:paraId="208693A5" w14:textId="77777777" w:rsidR="002106F0" w:rsidRPr="002106F0" w:rsidRDefault="002106F0" w:rsidP="002106F0">
            <w:pPr>
              <w:rPr>
                <w:i/>
              </w:rPr>
            </w:pPr>
          </w:p>
        </w:tc>
        <w:tc>
          <w:tcPr>
            <w:tcW w:w="9723" w:type="dxa"/>
          </w:tcPr>
          <w:p w14:paraId="65DAEDF7" w14:textId="44AD1404" w:rsidR="002106F0" w:rsidRPr="002106F0" w:rsidRDefault="002106F0" w:rsidP="002106F0">
            <w:pPr>
              <w:jc w:val="both"/>
            </w:pPr>
            <w:r w:rsidRPr="002106F0">
              <w:t xml:space="preserve">Вариант 1 </w:t>
            </w:r>
          </w:p>
          <w:p w14:paraId="339D93DD" w14:textId="2FC8705E" w:rsidR="004626C2" w:rsidRPr="004626C2" w:rsidRDefault="004626C2" w:rsidP="004626C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1. Структура технологических процессов изготовления </w:t>
            </w:r>
            <w:r w:rsidRPr="004626C2">
              <w:rPr>
                <w:rFonts w:eastAsia="Times New Roman"/>
                <w:sz w:val="24"/>
                <w:szCs w:val="24"/>
              </w:rPr>
              <w:t>мужских брюк</w:t>
            </w: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14:paraId="3F3E4F3D" w14:textId="4EF89D7A" w:rsidR="004626C2" w:rsidRPr="004626C2" w:rsidRDefault="004626C2" w:rsidP="004626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>2. Анализ патентной информации и литературных источников  по методам обработки мужских брюк.</w:t>
            </w:r>
          </w:p>
          <w:p w14:paraId="5472BBB7" w14:textId="7F71E204" w:rsidR="004626C2" w:rsidRPr="004626C2" w:rsidRDefault="004626C2" w:rsidP="004626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>3. Направления совершенствования технологических процессов и оборудования в про</w:t>
            </w:r>
            <w:r w:rsidRPr="004626C2">
              <w:rPr>
                <w:rFonts w:eastAsia="Times New Roman"/>
                <w:sz w:val="24"/>
                <w:szCs w:val="24"/>
              </w:rPr>
              <w:softHyphen/>
              <w:t>изводстве мужских брюк.</w:t>
            </w:r>
          </w:p>
          <w:p w14:paraId="7291A7E1" w14:textId="32BE2C0F" w:rsidR="002106F0" w:rsidRPr="002106F0" w:rsidRDefault="002106F0" w:rsidP="002106F0">
            <w:pPr>
              <w:jc w:val="both"/>
            </w:pPr>
            <w:r w:rsidRPr="002106F0">
              <w:t xml:space="preserve">Вариант 2 </w:t>
            </w:r>
          </w:p>
          <w:p w14:paraId="2E4E418D" w14:textId="22C528D7" w:rsidR="004626C2" w:rsidRPr="004626C2" w:rsidRDefault="004626C2" w:rsidP="004626C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1. Структура технологических процессов изготовления </w:t>
            </w:r>
            <w:r w:rsidRPr="004626C2">
              <w:rPr>
                <w:rFonts w:eastAsia="Times New Roman"/>
                <w:sz w:val="24"/>
                <w:szCs w:val="24"/>
              </w:rPr>
              <w:t>юбок</w:t>
            </w: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14:paraId="0B35791F" w14:textId="00BC911B" w:rsidR="004626C2" w:rsidRPr="004626C2" w:rsidRDefault="004626C2" w:rsidP="004626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>2. Анализ патентной информации и литературных источников  по методам обработки юбок.</w:t>
            </w:r>
          </w:p>
          <w:p w14:paraId="1D7444E6" w14:textId="68AA46C8" w:rsidR="004626C2" w:rsidRPr="004626C2" w:rsidRDefault="004626C2" w:rsidP="004626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>3. Направления совершенствования технологических процессов и оборудования в про</w:t>
            </w:r>
            <w:r w:rsidRPr="004626C2">
              <w:rPr>
                <w:rFonts w:eastAsia="Times New Roman"/>
                <w:sz w:val="24"/>
                <w:szCs w:val="24"/>
              </w:rPr>
              <w:softHyphen/>
              <w:t>изводстве юбок.</w:t>
            </w:r>
          </w:p>
          <w:p w14:paraId="501C26D1" w14:textId="77777777" w:rsidR="002106F0" w:rsidRPr="002106F0" w:rsidRDefault="002106F0" w:rsidP="002106F0">
            <w:pPr>
              <w:tabs>
                <w:tab w:val="left" w:pos="301"/>
              </w:tabs>
              <w:contextualSpacing/>
              <w:jc w:val="both"/>
              <w:rPr>
                <w:i/>
              </w:rPr>
            </w:pPr>
          </w:p>
        </w:tc>
      </w:tr>
      <w:tr w:rsidR="002106F0" w:rsidRPr="002106F0" w14:paraId="17E9A550" w14:textId="77777777" w:rsidTr="002106F0">
        <w:trPr>
          <w:trHeight w:val="283"/>
        </w:trPr>
        <w:tc>
          <w:tcPr>
            <w:tcW w:w="993" w:type="dxa"/>
          </w:tcPr>
          <w:p w14:paraId="122135F9" w14:textId="77777777" w:rsidR="002106F0" w:rsidRPr="002106F0" w:rsidRDefault="002106F0" w:rsidP="002106F0">
            <w:r w:rsidRPr="002106F0">
              <w:t>2</w:t>
            </w:r>
          </w:p>
        </w:tc>
        <w:tc>
          <w:tcPr>
            <w:tcW w:w="3827" w:type="dxa"/>
          </w:tcPr>
          <w:p w14:paraId="1F203C51" w14:textId="77777777" w:rsidR="002106F0" w:rsidRPr="002106F0" w:rsidRDefault="002106F0" w:rsidP="002106F0">
            <w:r w:rsidRPr="002106F0">
              <w:t xml:space="preserve">Контрольная работа </w:t>
            </w:r>
          </w:p>
          <w:p w14:paraId="28BE8E1A" w14:textId="2AEE5204" w:rsidR="002106F0" w:rsidRPr="002106F0" w:rsidRDefault="002106F0" w:rsidP="002106F0">
            <w:r w:rsidRPr="002106F0">
              <w:t>по теме «</w:t>
            </w:r>
            <w:r w:rsidR="003918C2" w:rsidRPr="004429F7">
              <w:rPr>
                <w:color w:val="000000"/>
              </w:rPr>
              <w:t>Технологический процесс обработки и сборки мужских сорочек</w:t>
            </w:r>
            <w:r w:rsidRPr="002106F0">
              <w:rPr>
                <w:rFonts w:eastAsia="Times New Roman"/>
                <w:sz w:val="24"/>
                <w:szCs w:val="24"/>
              </w:rPr>
              <w:t>»</w:t>
            </w:r>
          </w:p>
          <w:p w14:paraId="315E44F4" w14:textId="77777777" w:rsidR="002106F0" w:rsidRPr="002106F0" w:rsidRDefault="002106F0" w:rsidP="002106F0">
            <w:pPr>
              <w:rPr>
                <w:i/>
              </w:rPr>
            </w:pPr>
          </w:p>
        </w:tc>
        <w:tc>
          <w:tcPr>
            <w:tcW w:w="9723" w:type="dxa"/>
          </w:tcPr>
          <w:p w14:paraId="0887FF63" w14:textId="104E35F4" w:rsidR="002106F0" w:rsidRPr="002106F0" w:rsidRDefault="00814EA6" w:rsidP="002106F0">
            <w:pPr>
              <w:jc w:val="both"/>
            </w:pPr>
            <w:r>
              <w:t xml:space="preserve">Вариант 1 </w:t>
            </w:r>
          </w:p>
          <w:p w14:paraId="645D3C06" w14:textId="2CE9D0E2" w:rsidR="002106F0" w:rsidRPr="002106F0" w:rsidRDefault="002106F0" w:rsidP="002106F0">
            <w:pPr>
              <w:ind w:left="360"/>
            </w:pPr>
            <w:r w:rsidRPr="002106F0">
              <w:rPr>
                <w:rFonts w:eastAsia="Calibri"/>
                <w:sz w:val="24"/>
                <w:szCs w:val="24"/>
              </w:rPr>
              <w:t xml:space="preserve">1.ТП обработки </w:t>
            </w:r>
            <w:r w:rsidR="003918C2" w:rsidRPr="004429F7">
              <w:rPr>
                <w:color w:val="000000"/>
              </w:rPr>
              <w:t>мужских сорочек</w:t>
            </w:r>
            <w:r w:rsidRPr="002106F0">
              <w:rPr>
                <w:rFonts w:eastAsia="Calibri"/>
                <w:sz w:val="24"/>
                <w:szCs w:val="24"/>
              </w:rPr>
              <w:t xml:space="preserve">. Заготовка </w:t>
            </w:r>
            <w:r w:rsidR="003918C2">
              <w:rPr>
                <w:rFonts w:eastAsia="Calibri"/>
                <w:sz w:val="24"/>
                <w:szCs w:val="24"/>
              </w:rPr>
              <w:t>воротника.</w:t>
            </w:r>
            <w:r w:rsidRPr="002106F0">
              <w:t xml:space="preserve"> </w:t>
            </w:r>
          </w:p>
          <w:p w14:paraId="67D4A1D2" w14:textId="69392EC2" w:rsidR="002106F0" w:rsidRPr="002106F0" w:rsidRDefault="002106F0" w:rsidP="002106F0">
            <w:pPr>
              <w:ind w:left="360"/>
            </w:pPr>
            <w:r w:rsidRPr="002106F0">
              <w:t>2.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  <w:r w:rsidR="00814EA6" w:rsidRPr="002106F0">
              <w:rPr>
                <w:rFonts w:eastAsia="Calibri"/>
                <w:sz w:val="24"/>
                <w:szCs w:val="24"/>
              </w:rPr>
              <w:t xml:space="preserve">Заготовка </w:t>
            </w:r>
            <w:r w:rsidR="00814EA6">
              <w:rPr>
                <w:rFonts w:eastAsia="Calibri"/>
                <w:sz w:val="24"/>
                <w:szCs w:val="24"/>
              </w:rPr>
              <w:t>и о</w:t>
            </w:r>
            <w:r w:rsidRPr="002106F0">
              <w:rPr>
                <w:rFonts w:eastAsia="Calibri"/>
                <w:sz w:val="24"/>
                <w:szCs w:val="24"/>
              </w:rPr>
              <w:t xml:space="preserve">бработка рукавов </w:t>
            </w:r>
            <w:r w:rsidR="00814EA6" w:rsidRPr="004429F7">
              <w:rPr>
                <w:color w:val="000000"/>
              </w:rPr>
              <w:t>мужских сорочек</w:t>
            </w:r>
            <w:r w:rsidR="00814EA6" w:rsidRPr="002106F0">
              <w:rPr>
                <w:rFonts w:eastAsia="Calibri"/>
                <w:sz w:val="24"/>
                <w:szCs w:val="24"/>
              </w:rPr>
              <w:t>.</w:t>
            </w:r>
          </w:p>
          <w:p w14:paraId="6350E7DA" w14:textId="1ACDFEAA" w:rsidR="002106F0" w:rsidRPr="002106F0" w:rsidRDefault="002106F0" w:rsidP="002106F0">
            <w:pPr>
              <w:ind w:left="360"/>
              <w:contextualSpacing/>
            </w:pPr>
            <w:r w:rsidRPr="002106F0">
              <w:t xml:space="preserve">3. Заготовка </w:t>
            </w:r>
            <w:r w:rsidR="00814EA6">
              <w:t xml:space="preserve">застёжки </w:t>
            </w:r>
            <w:r w:rsidR="00814EA6" w:rsidRPr="004429F7">
              <w:rPr>
                <w:color w:val="000000"/>
              </w:rPr>
              <w:t>мужских сорочек</w:t>
            </w:r>
            <w:r w:rsidR="00814EA6" w:rsidRPr="002106F0">
              <w:rPr>
                <w:rFonts w:eastAsia="Calibri"/>
                <w:sz w:val="24"/>
                <w:szCs w:val="24"/>
              </w:rPr>
              <w:t>.</w:t>
            </w:r>
          </w:p>
          <w:p w14:paraId="31DB8BFC" w14:textId="237898D3" w:rsidR="002106F0" w:rsidRPr="002106F0" w:rsidRDefault="002106F0" w:rsidP="002106F0">
            <w:pPr>
              <w:ind w:left="360"/>
              <w:jc w:val="both"/>
            </w:pPr>
            <w:r w:rsidRPr="002106F0">
              <w:t xml:space="preserve">Вариант 2 </w:t>
            </w:r>
          </w:p>
          <w:p w14:paraId="5B1E757F" w14:textId="7133F817" w:rsidR="003918C2" w:rsidRPr="004626C2" w:rsidRDefault="003918C2" w:rsidP="003918C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1. Структура технологических процессов изготовления </w:t>
            </w:r>
            <w:r w:rsidRPr="004429F7">
              <w:rPr>
                <w:color w:val="000000"/>
              </w:rPr>
              <w:t>мужских сорочек</w:t>
            </w: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14:paraId="3A8E6719" w14:textId="297D1B3B" w:rsidR="003918C2" w:rsidRPr="004626C2" w:rsidRDefault="003918C2" w:rsidP="003918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 xml:space="preserve">2. Анализ патентной информации и литературных источников  по методам обработки </w:t>
            </w:r>
            <w:r w:rsidRPr="004429F7">
              <w:rPr>
                <w:color w:val="000000"/>
              </w:rPr>
              <w:t>мужских сорочек</w:t>
            </w:r>
            <w:r w:rsidRPr="004626C2">
              <w:rPr>
                <w:rFonts w:eastAsia="Times New Roman"/>
                <w:sz w:val="24"/>
                <w:szCs w:val="24"/>
              </w:rPr>
              <w:t>.</w:t>
            </w:r>
          </w:p>
          <w:p w14:paraId="0415FB62" w14:textId="3E429C4B" w:rsidR="003918C2" w:rsidRPr="004626C2" w:rsidRDefault="003918C2" w:rsidP="003918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>3. Направления совершенствования технологических процессов и оборудования в про</w:t>
            </w:r>
            <w:r w:rsidRPr="004626C2">
              <w:rPr>
                <w:rFonts w:eastAsia="Times New Roman"/>
                <w:sz w:val="24"/>
                <w:szCs w:val="24"/>
              </w:rPr>
              <w:softHyphen/>
              <w:t xml:space="preserve">изводстве </w:t>
            </w:r>
            <w:r w:rsidRPr="004429F7">
              <w:rPr>
                <w:color w:val="000000"/>
              </w:rPr>
              <w:t>мужских сорочек</w:t>
            </w:r>
            <w:r w:rsidRPr="004626C2">
              <w:rPr>
                <w:rFonts w:eastAsia="Times New Roman"/>
                <w:sz w:val="24"/>
                <w:szCs w:val="24"/>
              </w:rPr>
              <w:t>.</w:t>
            </w:r>
          </w:p>
          <w:p w14:paraId="248831C2" w14:textId="77777777" w:rsidR="002106F0" w:rsidRPr="002106F0" w:rsidRDefault="002106F0" w:rsidP="002106F0">
            <w:pPr>
              <w:jc w:val="both"/>
              <w:rPr>
                <w:i/>
              </w:rPr>
            </w:pPr>
          </w:p>
        </w:tc>
      </w:tr>
    </w:tbl>
    <w:p w14:paraId="518A7215" w14:textId="77777777" w:rsidR="002106F0" w:rsidRPr="002106F0" w:rsidRDefault="002106F0" w:rsidP="00DA462C">
      <w:pPr>
        <w:contextualSpacing/>
        <w:jc w:val="both"/>
        <w:rPr>
          <w:i/>
          <w:vanish/>
        </w:rPr>
      </w:pPr>
    </w:p>
    <w:p w14:paraId="47476E6A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106F0" w:rsidRPr="002106F0" w14:paraId="6D88382B" w14:textId="77777777" w:rsidTr="002106F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63A9B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2106F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2106F0">
              <w:rPr>
                <w:rFonts w:eastAsia="Calibri"/>
                <w:b/>
                <w:lang w:eastAsia="en-US"/>
              </w:rPr>
              <w:t>мероприятия)</w:t>
            </w:r>
            <w:r w:rsidRPr="002106F0">
              <w:rPr>
                <w:rFonts w:eastAsia="Calibri"/>
                <w:b/>
                <w:vertAlign w:val="superscript"/>
                <w:lang w:eastAsia="en-US"/>
              </w:rPr>
              <w:footnoteReference w:id="3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7340D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106F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C8CB853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36"/>
            </w:r>
          </w:p>
        </w:tc>
      </w:tr>
      <w:tr w:rsidR="002106F0" w:rsidRPr="002106F0" w14:paraId="1628791C" w14:textId="77777777" w:rsidTr="002106F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DFB8BE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ABF12E3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F445B56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C710061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212C17E3" w14:textId="77777777" w:rsidTr="002106F0">
        <w:trPr>
          <w:trHeight w:val="283"/>
        </w:trPr>
        <w:tc>
          <w:tcPr>
            <w:tcW w:w="2410" w:type="dxa"/>
            <w:vMerge w:val="restart"/>
          </w:tcPr>
          <w:p w14:paraId="29BAE1FE" w14:textId="77777777" w:rsidR="002106F0" w:rsidRPr="00815F9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815F90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815F9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815F9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17C974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Работа выполнена полностью. Нет ошибок, возможно наличие одной неточности или описки, не являющиеся следствием незнания или непонимания учебного материала. 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106F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106F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23C5507F" w14:textId="77777777" w:rsidR="002106F0" w:rsidRPr="002106F0" w:rsidRDefault="002106F0" w:rsidP="002106F0">
            <w:pPr>
              <w:jc w:val="center"/>
            </w:pPr>
            <w:r w:rsidRPr="002106F0">
              <w:t>20-25 баллов</w:t>
            </w:r>
          </w:p>
        </w:tc>
        <w:tc>
          <w:tcPr>
            <w:tcW w:w="2056" w:type="dxa"/>
          </w:tcPr>
          <w:p w14:paraId="63ADE4B6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</w:tr>
      <w:tr w:rsidR="002106F0" w:rsidRPr="002106F0" w14:paraId="7E957824" w14:textId="77777777" w:rsidTr="002106F0">
        <w:trPr>
          <w:trHeight w:val="283"/>
        </w:trPr>
        <w:tc>
          <w:tcPr>
            <w:tcW w:w="2410" w:type="dxa"/>
            <w:vMerge/>
          </w:tcPr>
          <w:p w14:paraId="339D21B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2E22BFB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полностью,</w:t>
            </w:r>
            <w:r w:rsidRPr="002106F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но допущены одна ошибки или два-три</w:t>
            </w:r>
            <w:r w:rsidRPr="002106F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2055" w:type="dxa"/>
          </w:tcPr>
          <w:p w14:paraId="0622D590" w14:textId="77777777" w:rsidR="002106F0" w:rsidRPr="002106F0" w:rsidRDefault="002106F0" w:rsidP="002106F0">
            <w:pPr>
              <w:jc w:val="center"/>
            </w:pPr>
            <w:r w:rsidRPr="002106F0">
              <w:t>15-20 баллов</w:t>
            </w:r>
          </w:p>
        </w:tc>
        <w:tc>
          <w:tcPr>
            <w:tcW w:w="2056" w:type="dxa"/>
          </w:tcPr>
          <w:p w14:paraId="01679A42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</w:tr>
      <w:tr w:rsidR="002106F0" w:rsidRPr="002106F0" w14:paraId="6A83956F" w14:textId="77777777" w:rsidTr="002106F0">
        <w:trPr>
          <w:trHeight w:val="283"/>
        </w:trPr>
        <w:tc>
          <w:tcPr>
            <w:tcW w:w="2410" w:type="dxa"/>
            <w:vMerge/>
          </w:tcPr>
          <w:p w14:paraId="472EF6B0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6FBA9BD2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Допущены более одной</w:t>
            </w:r>
            <w:r w:rsidRPr="002106F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ошибки или более двух-трех</w:t>
            </w:r>
            <w:r w:rsidRPr="002106F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2055" w:type="dxa"/>
          </w:tcPr>
          <w:p w14:paraId="64F8B7FB" w14:textId="77777777" w:rsidR="002106F0" w:rsidRPr="002106F0" w:rsidRDefault="002106F0" w:rsidP="002106F0">
            <w:pPr>
              <w:jc w:val="center"/>
            </w:pPr>
            <w:r w:rsidRPr="002106F0">
              <w:t>10-14 баллов</w:t>
            </w:r>
          </w:p>
        </w:tc>
        <w:tc>
          <w:tcPr>
            <w:tcW w:w="2056" w:type="dxa"/>
          </w:tcPr>
          <w:p w14:paraId="34B6F937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</w:tr>
      <w:tr w:rsidR="002106F0" w:rsidRPr="002106F0" w14:paraId="233B99A9" w14:textId="77777777" w:rsidTr="002106F0">
        <w:trPr>
          <w:trHeight w:val="283"/>
        </w:trPr>
        <w:tc>
          <w:tcPr>
            <w:tcW w:w="2410" w:type="dxa"/>
            <w:vMerge/>
          </w:tcPr>
          <w:p w14:paraId="5508B716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4A64B92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не</w:t>
            </w:r>
            <w:r w:rsidRPr="002106F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 xml:space="preserve">полностью. Допущены </w:t>
            </w:r>
            <w:r w:rsidRPr="002106F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2106F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14:paraId="15211306" w14:textId="77777777" w:rsidR="002106F0" w:rsidRPr="002106F0" w:rsidRDefault="002106F0" w:rsidP="002106F0">
            <w:pPr>
              <w:jc w:val="center"/>
            </w:pPr>
            <w:r w:rsidRPr="002106F0">
              <w:t>1-9 баллов</w:t>
            </w:r>
          </w:p>
        </w:tc>
        <w:tc>
          <w:tcPr>
            <w:tcW w:w="2056" w:type="dxa"/>
            <w:vMerge w:val="restart"/>
          </w:tcPr>
          <w:p w14:paraId="30E38394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</w:tr>
      <w:tr w:rsidR="002106F0" w:rsidRPr="002106F0" w14:paraId="420A1E6B" w14:textId="77777777" w:rsidTr="002106F0">
        <w:trPr>
          <w:trHeight w:val="283"/>
        </w:trPr>
        <w:tc>
          <w:tcPr>
            <w:tcW w:w="2410" w:type="dxa"/>
            <w:vMerge/>
          </w:tcPr>
          <w:p w14:paraId="4082BA8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723A36C9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2106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14:paraId="3E54BF3F" w14:textId="77777777" w:rsidR="002106F0" w:rsidRPr="002106F0" w:rsidRDefault="002106F0" w:rsidP="002106F0">
            <w:pPr>
              <w:jc w:val="center"/>
            </w:pPr>
            <w:r w:rsidRPr="002106F0">
              <w:t>0 баллов</w:t>
            </w:r>
          </w:p>
        </w:tc>
        <w:tc>
          <w:tcPr>
            <w:tcW w:w="2056" w:type="dxa"/>
            <w:vMerge/>
          </w:tcPr>
          <w:p w14:paraId="5439A209" w14:textId="77777777" w:rsidR="002106F0" w:rsidRPr="002106F0" w:rsidRDefault="002106F0" w:rsidP="002106F0">
            <w:pPr>
              <w:rPr>
                <w:i/>
              </w:rPr>
            </w:pPr>
          </w:p>
        </w:tc>
      </w:tr>
    </w:tbl>
    <w:p w14:paraId="193DBEF9" w14:textId="77777777" w:rsidR="002106F0" w:rsidRPr="007D2D5F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p w14:paraId="6EDC5EDC" w14:textId="77777777" w:rsidR="007D2D5F" w:rsidRPr="002106F0" w:rsidRDefault="007D2D5F" w:rsidP="007D2D5F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106F0" w:rsidRPr="002106F0" w14:paraId="3B9BE730" w14:textId="77777777" w:rsidTr="002106F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0D41099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28DBBFD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Типовые контрольные задания и иные материалы</w:t>
            </w:r>
          </w:p>
          <w:p w14:paraId="62719CDE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106F0" w:rsidRPr="002106F0" w14:paraId="78C4F6EE" w14:textId="77777777" w:rsidTr="002106F0">
        <w:tc>
          <w:tcPr>
            <w:tcW w:w="3261" w:type="dxa"/>
          </w:tcPr>
          <w:p w14:paraId="6700DD8C" w14:textId="77777777" w:rsidR="002106F0" w:rsidRPr="002106F0" w:rsidRDefault="002106F0" w:rsidP="002106F0">
            <w:pPr>
              <w:jc w:val="both"/>
            </w:pPr>
            <w:r w:rsidRPr="002106F0">
              <w:t xml:space="preserve">Экзамен: </w:t>
            </w:r>
          </w:p>
          <w:p w14:paraId="27403E25" w14:textId="77777777" w:rsidR="002106F0" w:rsidRPr="002106F0" w:rsidRDefault="002106F0" w:rsidP="002106F0">
            <w:pPr>
              <w:jc w:val="both"/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669CD5B3" w14:textId="77777777" w:rsidR="002106F0" w:rsidRPr="002106F0" w:rsidRDefault="002106F0" w:rsidP="002106F0">
            <w:pPr>
              <w:jc w:val="both"/>
            </w:pPr>
            <w:r w:rsidRPr="002106F0">
              <w:t xml:space="preserve">Билет 1 </w:t>
            </w:r>
          </w:p>
          <w:p w14:paraId="29BF2013" w14:textId="77777777" w:rsidR="002106F0" w:rsidRPr="002106F0" w:rsidRDefault="002106F0" w:rsidP="002106F0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 xml:space="preserve">ТП обработки бортов. Обработка потайной застежки в разрезе </w:t>
            </w:r>
            <w:proofErr w:type="spellStart"/>
            <w:r w:rsidRPr="002106F0">
              <w:rPr>
                <w:rFonts w:eastAsia="Calibri"/>
                <w:sz w:val="24"/>
                <w:szCs w:val="24"/>
              </w:rPr>
              <w:t>подборта</w:t>
            </w:r>
            <w:proofErr w:type="spellEnd"/>
            <w:r w:rsidRPr="002106F0">
              <w:rPr>
                <w:rFonts w:eastAsia="Calibri"/>
                <w:sz w:val="24"/>
                <w:szCs w:val="24"/>
              </w:rPr>
              <w:t xml:space="preserve"> двумя обтачками окантовоч</w:t>
            </w:r>
            <w:r w:rsidRPr="002106F0">
              <w:rPr>
                <w:rFonts w:eastAsia="Calibri"/>
                <w:sz w:val="24"/>
                <w:szCs w:val="24"/>
              </w:rPr>
              <w:softHyphen/>
              <w:t>ным швом</w:t>
            </w:r>
            <w:r w:rsidRPr="002106F0">
              <w:t xml:space="preserve"> </w:t>
            </w:r>
          </w:p>
          <w:p w14:paraId="243E4FE5" w14:textId="77777777" w:rsidR="002106F0" w:rsidRPr="002106F0" w:rsidRDefault="002106F0" w:rsidP="002106F0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>Характеристика ТП обработки рукавов</w:t>
            </w:r>
            <w:r w:rsidRPr="002106F0">
              <w:t>.</w:t>
            </w:r>
            <w:r w:rsidRPr="002106F0">
              <w:rPr>
                <w:rFonts w:eastAsia="Calibri"/>
                <w:sz w:val="24"/>
                <w:szCs w:val="24"/>
              </w:rPr>
              <w:t xml:space="preserve"> Соединение частей рукавов из основной ткани</w:t>
            </w:r>
          </w:p>
          <w:p w14:paraId="058BD99D" w14:textId="77777777" w:rsidR="002106F0" w:rsidRPr="002106F0" w:rsidRDefault="002106F0" w:rsidP="002106F0">
            <w:pPr>
              <w:jc w:val="both"/>
            </w:pPr>
            <w:r w:rsidRPr="002106F0">
              <w:t>Билет 2</w:t>
            </w:r>
          </w:p>
          <w:p w14:paraId="61281235" w14:textId="77777777" w:rsidR="002106F0" w:rsidRPr="002106F0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>Характеристика ТП</w:t>
            </w:r>
            <w:r w:rsidRPr="002106F0">
              <w:t xml:space="preserve"> </w:t>
            </w:r>
            <w:r w:rsidRPr="002106F0">
              <w:rPr>
                <w:rFonts w:eastAsia="Calibri"/>
                <w:sz w:val="24"/>
                <w:szCs w:val="24"/>
              </w:rPr>
              <w:t>обработки подкладки швейных изделий</w:t>
            </w:r>
            <w:r w:rsidRPr="002106F0">
              <w:t>.</w:t>
            </w:r>
          </w:p>
          <w:p w14:paraId="594F619B" w14:textId="77777777" w:rsidR="002106F0" w:rsidRPr="002106F0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 xml:space="preserve"> Обработка рукавов с отложными манжетами из ткани  и меховыми манжетами.</w:t>
            </w:r>
          </w:p>
          <w:p w14:paraId="556055CB" w14:textId="77777777" w:rsidR="002106F0" w:rsidRPr="002106F0" w:rsidRDefault="002106F0" w:rsidP="002106F0">
            <w:pPr>
              <w:tabs>
                <w:tab w:val="left" w:pos="301"/>
              </w:tabs>
              <w:contextualSpacing/>
              <w:jc w:val="both"/>
            </w:pPr>
          </w:p>
          <w:p w14:paraId="6BC82875" w14:textId="77777777" w:rsidR="002106F0" w:rsidRPr="002106F0" w:rsidRDefault="002106F0" w:rsidP="002106F0">
            <w:pPr>
              <w:jc w:val="both"/>
            </w:pPr>
            <w:r w:rsidRPr="002106F0">
              <w:lastRenderedPageBreak/>
              <w:t>…</w:t>
            </w:r>
          </w:p>
        </w:tc>
      </w:tr>
      <w:tr w:rsidR="002106F0" w:rsidRPr="002106F0" w14:paraId="68007B25" w14:textId="77777777" w:rsidTr="002106F0">
        <w:tc>
          <w:tcPr>
            <w:tcW w:w="3261" w:type="dxa"/>
          </w:tcPr>
          <w:p w14:paraId="3741EDFD" w14:textId="77777777" w:rsidR="002106F0" w:rsidRPr="002106F0" w:rsidRDefault="002106F0" w:rsidP="002106F0">
            <w:pPr>
              <w:jc w:val="both"/>
              <w:rPr>
                <w:i/>
              </w:rPr>
            </w:pPr>
            <w:r w:rsidRPr="002106F0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7753E18B" w14:textId="77777777" w:rsidR="002106F0" w:rsidRPr="002106F0" w:rsidRDefault="002106F0" w:rsidP="002106F0">
            <w:pPr>
              <w:jc w:val="both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758118C6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106F0" w:rsidRPr="002106F0" w14:paraId="55210345" w14:textId="77777777" w:rsidTr="002106F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A05811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5F72F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6CB6CFD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37"/>
            </w:r>
          </w:p>
        </w:tc>
      </w:tr>
      <w:tr w:rsidR="002106F0" w:rsidRPr="002106F0" w14:paraId="4800025B" w14:textId="77777777" w:rsidTr="002106F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875457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BB8B7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E2F3E2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2106F0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38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6B2E4CA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1F57EF07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43674955" w14:textId="77777777" w:rsidR="002106F0" w:rsidRPr="002106F0" w:rsidRDefault="002106F0" w:rsidP="002106F0">
            <w:r w:rsidRPr="002106F0">
              <w:t>Экзамен:</w:t>
            </w:r>
          </w:p>
          <w:p w14:paraId="6C750769" w14:textId="77777777" w:rsidR="002106F0" w:rsidRPr="002106F0" w:rsidRDefault="002106F0" w:rsidP="002106F0">
            <w:r w:rsidRPr="002106F0">
              <w:t>письменное тестирование</w:t>
            </w:r>
          </w:p>
          <w:p w14:paraId="60AA3690" w14:textId="77777777" w:rsidR="002106F0" w:rsidRPr="002106F0" w:rsidRDefault="002106F0" w:rsidP="002106F0"/>
          <w:p w14:paraId="7CFC100B" w14:textId="77777777" w:rsidR="002106F0" w:rsidRPr="002106F0" w:rsidRDefault="002106F0" w:rsidP="002106F0"/>
        </w:tc>
        <w:tc>
          <w:tcPr>
            <w:tcW w:w="6945" w:type="dxa"/>
            <w:vMerge w:val="restart"/>
          </w:tcPr>
          <w:p w14:paraId="6D007F1D" w14:textId="77777777" w:rsidR="002106F0" w:rsidRPr="002106F0" w:rsidRDefault="002106F0" w:rsidP="002106F0"/>
          <w:p w14:paraId="471964F6" w14:textId="77777777" w:rsidR="002106F0" w:rsidRPr="002106F0" w:rsidRDefault="002106F0" w:rsidP="002106F0">
            <w:r w:rsidRPr="002106F0">
              <w:t>В соответствии с порядковой шкалой за каждое задание устанавливается максимальное количество баллов</w:t>
            </w:r>
          </w:p>
        </w:tc>
        <w:tc>
          <w:tcPr>
            <w:tcW w:w="1772" w:type="dxa"/>
          </w:tcPr>
          <w:p w14:paraId="3442FAB9" w14:textId="77777777" w:rsidR="002106F0" w:rsidRPr="002106F0" w:rsidRDefault="002106F0" w:rsidP="002106F0">
            <w:pPr>
              <w:jc w:val="center"/>
            </w:pPr>
            <w:r w:rsidRPr="002106F0">
              <w:t xml:space="preserve">81 – 100 баллов </w:t>
            </w:r>
          </w:p>
        </w:tc>
        <w:tc>
          <w:tcPr>
            <w:tcW w:w="638" w:type="dxa"/>
          </w:tcPr>
          <w:p w14:paraId="08995E62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  <w:tc>
          <w:tcPr>
            <w:tcW w:w="1418" w:type="dxa"/>
          </w:tcPr>
          <w:p w14:paraId="7EC67A8A" w14:textId="77777777" w:rsidR="002106F0" w:rsidRPr="002106F0" w:rsidRDefault="002106F0" w:rsidP="002106F0">
            <w:pPr>
              <w:jc w:val="center"/>
              <w:rPr>
                <w:color w:val="000000"/>
              </w:rPr>
            </w:pPr>
            <w:r w:rsidRPr="002106F0">
              <w:rPr>
                <w:color w:val="000000"/>
              </w:rPr>
              <w:t>81% - 100%</w:t>
            </w:r>
          </w:p>
        </w:tc>
      </w:tr>
      <w:tr w:rsidR="002106F0" w:rsidRPr="002106F0" w14:paraId="60A58CF6" w14:textId="77777777" w:rsidTr="002106F0">
        <w:trPr>
          <w:trHeight w:val="283"/>
        </w:trPr>
        <w:tc>
          <w:tcPr>
            <w:tcW w:w="3828" w:type="dxa"/>
            <w:vMerge/>
          </w:tcPr>
          <w:p w14:paraId="0B79B2CB" w14:textId="77777777" w:rsidR="002106F0" w:rsidRPr="002106F0" w:rsidRDefault="002106F0" w:rsidP="002106F0"/>
        </w:tc>
        <w:tc>
          <w:tcPr>
            <w:tcW w:w="6945" w:type="dxa"/>
            <w:vMerge/>
          </w:tcPr>
          <w:p w14:paraId="56CCC1A7" w14:textId="77777777" w:rsidR="002106F0" w:rsidRPr="002106F0" w:rsidRDefault="002106F0" w:rsidP="002106F0"/>
        </w:tc>
        <w:tc>
          <w:tcPr>
            <w:tcW w:w="1772" w:type="dxa"/>
          </w:tcPr>
          <w:p w14:paraId="082E0E72" w14:textId="77777777" w:rsidR="002106F0" w:rsidRPr="002106F0" w:rsidRDefault="002106F0" w:rsidP="002106F0">
            <w:pPr>
              <w:jc w:val="center"/>
            </w:pPr>
            <w:r w:rsidRPr="002106F0">
              <w:t>61 – 80 баллов</w:t>
            </w:r>
          </w:p>
        </w:tc>
        <w:tc>
          <w:tcPr>
            <w:tcW w:w="638" w:type="dxa"/>
          </w:tcPr>
          <w:p w14:paraId="69ECD8AB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  <w:tc>
          <w:tcPr>
            <w:tcW w:w="1418" w:type="dxa"/>
          </w:tcPr>
          <w:p w14:paraId="3E410D3C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61% - 80%</w:t>
            </w:r>
          </w:p>
        </w:tc>
      </w:tr>
      <w:tr w:rsidR="002106F0" w:rsidRPr="002106F0" w14:paraId="097F3A7D" w14:textId="77777777" w:rsidTr="002106F0">
        <w:trPr>
          <w:trHeight w:val="283"/>
        </w:trPr>
        <w:tc>
          <w:tcPr>
            <w:tcW w:w="3828" w:type="dxa"/>
            <w:vMerge/>
          </w:tcPr>
          <w:p w14:paraId="4A1DB539" w14:textId="77777777" w:rsidR="002106F0" w:rsidRPr="002106F0" w:rsidRDefault="002106F0" w:rsidP="002106F0"/>
        </w:tc>
        <w:tc>
          <w:tcPr>
            <w:tcW w:w="6945" w:type="dxa"/>
            <w:vMerge/>
          </w:tcPr>
          <w:p w14:paraId="70BE2F36" w14:textId="77777777" w:rsidR="002106F0" w:rsidRPr="002106F0" w:rsidRDefault="002106F0" w:rsidP="002106F0"/>
        </w:tc>
        <w:tc>
          <w:tcPr>
            <w:tcW w:w="1772" w:type="dxa"/>
          </w:tcPr>
          <w:p w14:paraId="4B260CD9" w14:textId="77777777" w:rsidR="002106F0" w:rsidRPr="002106F0" w:rsidRDefault="002106F0" w:rsidP="002106F0">
            <w:pPr>
              <w:jc w:val="center"/>
            </w:pPr>
            <w:r w:rsidRPr="002106F0">
              <w:t>41 – 60 баллов</w:t>
            </w:r>
          </w:p>
        </w:tc>
        <w:tc>
          <w:tcPr>
            <w:tcW w:w="638" w:type="dxa"/>
          </w:tcPr>
          <w:p w14:paraId="0DC7BFC5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  <w:tc>
          <w:tcPr>
            <w:tcW w:w="1418" w:type="dxa"/>
          </w:tcPr>
          <w:p w14:paraId="4314A15D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41% - 60%</w:t>
            </w:r>
          </w:p>
        </w:tc>
      </w:tr>
      <w:tr w:rsidR="002106F0" w:rsidRPr="002106F0" w14:paraId="53EDA50D" w14:textId="77777777" w:rsidTr="002106F0">
        <w:trPr>
          <w:trHeight w:val="283"/>
        </w:trPr>
        <w:tc>
          <w:tcPr>
            <w:tcW w:w="3828" w:type="dxa"/>
            <w:vMerge/>
          </w:tcPr>
          <w:p w14:paraId="70F38EBF" w14:textId="77777777" w:rsidR="002106F0" w:rsidRPr="002106F0" w:rsidRDefault="002106F0" w:rsidP="002106F0"/>
        </w:tc>
        <w:tc>
          <w:tcPr>
            <w:tcW w:w="6945" w:type="dxa"/>
            <w:vMerge/>
          </w:tcPr>
          <w:p w14:paraId="4AB81E36" w14:textId="77777777" w:rsidR="002106F0" w:rsidRPr="002106F0" w:rsidRDefault="002106F0" w:rsidP="002106F0"/>
        </w:tc>
        <w:tc>
          <w:tcPr>
            <w:tcW w:w="1772" w:type="dxa"/>
          </w:tcPr>
          <w:p w14:paraId="146BDBF4" w14:textId="77777777" w:rsidR="002106F0" w:rsidRPr="002106F0" w:rsidRDefault="002106F0" w:rsidP="002106F0">
            <w:pPr>
              <w:jc w:val="center"/>
            </w:pPr>
            <w:r w:rsidRPr="002106F0">
              <w:t>0 – 40 баллов</w:t>
            </w:r>
          </w:p>
        </w:tc>
        <w:tc>
          <w:tcPr>
            <w:tcW w:w="638" w:type="dxa"/>
          </w:tcPr>
          <w:p w14:paraId="08E1ED6B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  <w:tc>
          <w:tcPr>
            <w:tcW w:w="1418" w:type="dxa"/>
          </w:tcPr>
          <w:p w14:paraId="5E5DEA2D" w14:textId="77777777" w:rsidR="002106F0" w:rsidRPr="002106F0" w:rsidRDefault="002106F0" w:rsidP="002106F0">
            <w:pPr>
              <w:jc w:val="center"/>
            </w:pPr>
            <w:r w:rsidRPr="002106F0">
              <w:t>40% и менее 40%</w:t>
            </w:r>
          </w:p>
        </w:tc>
      </w:tr>
      <w:tr w:rsidR="002106F0" w:rsidRPr="002106F0" w14:paraId="0D49249E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5EE1C25B" w14:textId="77777777" w:rsidR="002106F0" w:rsidRPr="002106F0" w:rsidRDefault="002106F0" w:rsidP="002106F0">
            <w:r w:rsidRPr="002106F0">
              <w:t>Экзамен:</w:t>
            </w:r>
          </w:p>
          <w:p w14:paraId="15EA06B6" w14:textId="77777777" w:rsidR="002106F0" w:rsidRPr="002106F0" w:rsidRDefault="002106F0" w:rsidP="002106F0">
            <w:r w:rsidRPr="002106F0">
              <w:t>в устной форме по билетам</w:t>
            </w:r>
          </w:p>
          <w:p w14:paraId="4E102BF0" w14:textId="77777777" w:rsidR="002106F0" w:rsidRPr="002106F0" w:rsidRDefault="002106F0" w:rsidP="002106F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5D727C63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0C1AD8E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FEED53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5AE3953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DF655F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0040CEEC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14EEC4E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2106F0">
              <w:rPr>
                <w:rFonts w:eastAsia="Calibri"/>
                <w:lang w:eastAsia="en-US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5BCC4B7F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lastRenderedPageBreak/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  <w:gridSpan w:val="2"/>
          </w:tcPr>
          <w:p w14:paraId="4779233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106F0" w:rsidRPr="002106F0" w14:paraId="61751105" w14:textId="77777777" w:rsidTr="002106F0">
        <w:trPr>
          <w:trHeight w:val="283"/>
        </w:trPr>
        <w:tc>
          <w:tcPr>
            <w:tcW w:w="3828" w:type="dxa"/>
            <w:vMerge/>
          </w:tcPr>
          <w:p w14:paraId="4A0E6BE2" w14:textId="77777777" w:rsidR="002106F0" w:rsidRPr="002106F0" w:rsidRDefault="002106F0" w:rsidP="002106F0"/>
        </w:tc>
        <w:tc>
          <w:tcPr>
            <w:tcW w:w="6945" w:type="dxa"/>
          </w:tcPr>
          <w:p w14:paraId="264D9691" w14:textId="77777777" w:rsidR="002106F0" w:rsidRPr="002106F0" w:rsidRDefault="002106F0" w:rsidP="002106F0">
            <w:r w:rsidRPr="002106F0">
              <w:t>Обучающийся:</w:t>
            </w:r>
          </w:p>
          <w:p w14:paraId="09960DDF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C9EEBA4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57C2E54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AE34B9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CD85F96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3D7D516" w14:textId="77777777" w:rsidR="002106F0" w:rsidRPr="002106F0" w:rsidRDefault="002106F0" w:rsidP="002106F0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970F6E5" w14:textId="77777777" w:rsidR="002106F0" w:rsidRPr="0095145A" w:rsidRDefault="002106F0" w:rsidP="002106F0">
            <w:pPr>
              <w:jc w:val="center"/>
            </w:pPr>
            <w:r w:rsidRPr="0095145A">
              <w:t>31 – 40 баллов</w:t>
            </w:r>
          </w:p>
        </w:tc>
        <w:tc>
          <w:tcPr>
            <w:tcW w:w="2056" w:type="dxa"/>
            <w:gridSpan w:val="2"/>
          </w:tcPr>
          <w:p w14:paraId="1DBC722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106F0" w:rsidRPr="002106F0" w14:paraId="54EB97BD" w14:textId="77777777" w:rsidTr="002106F0">
        <w:trPr>
          <w:trHeight w:val="283"/>
        </w:trPr>
        <w:tc>
          <w:tcPr>
            <w:tcW w:w="3828" w:type="dxa"/>
            <w:vMerge/>
          </w:tcPr>
          <w:p w14:paraId="631AE380" w14:textId="77777777" w:rsidR="002106F0" w:rsidRPr="002106F0" w:rsidRDefault="002106F0" w:rsidP="002106F0"/>
        </w:tc>
        <w:tc>
          <w:tcPr>
            <w:tcW w:w="6945" w:type="dxa"/>
          </w:tcPr>
          <w:p w14:paraId="19969AEA" w14:textId="77777777" w:rsidR="002106F0" w:rsidRPr="002106F0" w:rsidRDefault="002106F0" w:rsidP="002106F0">
            <w:r w:rsidRPr="002106F0">
              <w:t>Обучающийся:</w:t>
            </w:r>
          </w:p>
          <w:p w14:paraId="41C1CEB0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322FAF2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106F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106F0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001FAEB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703DD84" w14:textId="77777777" w:rsidR="002106F0" w:rsidRPr="002106F0" w:rsidRDefault="002106F0" w:rsidP="002106F0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 xml:space="preserve">. Неуверенно, с большими затруднениями </w:t>
            </w:r>
            <w:r w:rsidRPr="002106F0"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D036095" w14:textId="73FF5BE2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lastRenderedPageBreak/>
              <w:t>21– 30 баллов</w:t>
            </w:r>
          </w:p>
        </w:tc>
        <w:tc>
          <w:tcPr>
            <w:tcW w:w="2056" w:type="dxa"/>
            <w:gridSpan w:val="2"/>
          </w:tcPr>
          <w:p w14:paraId="659D0C3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106F0" w:rsidRPr="002106F0" w14:paraId="1319FF91" w14:textId="77777777" w:rsidTr="002106F0">
        <w:trPr>
          <w:trHeight w:val="283"/>
        </w:trPr>
        <w:tc>
          <w:tcPr>
            <w:tcW w:w="3828" w:type="dxa"/>
            <w:vMerge/>
          </w:tcPr>
          <w:p w14:paraId="6D29191B" w14:textId="77777777" w:rsidR="002106F0" w:rsidRPr="002106F0" w:rsidRDefault="002106F0" w:rsidP="002106F0"/>
        </w:tc>
        <w:tc>
          <w:tcPr>
            <w:tcW w:w="6945" w:type="dxa"/>
          </w:tcPr>
          <w:p w14:paraId="5CB50CC7" w14:textId="77777777" w:rsidR="002106F0" w:rsidRPr="002106F0" w:rsidRDefault="002106F0" w:rsidP="002106F0">
            <w:r w:rsidRPr="002106F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8B824C2" w14:textId="77777777" w:rsidR="002106F0" w:rsidRPr="002106F0" w:rsidRDefault="002106F0" w:rsidP="002106F0">
            <w:r w:rsidRPr="002106F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B66E09F" w14:textId="2AF1C4AE" w:rsidR="002106F0" w:rsidRPr="002106F0" w:rsidRDefault="002106F0" w:rsidP="002106F0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  <w:p w14:paraId="74C40BCD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  <w:gridSpan w:val="2"/>
          </w:tcPr>
          <w:p w14:paraId="2005A1B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  <w:tr w:rsidR="002106F0" w:rsidRPr="002106F0" w14:paraId="6C8C20B2" w14:textId="77777777" w:rsidTr="002106F0">
        <w:trPr>
          <w:trHeight w:val="283"/>
        </w:trPr>
        <w:tc>
          <w:tcPr>
            <w:tcW w:w="3828" w:type="dxa"/>
          </w:tcPr>
          <w:p w14:paraId="676E0A7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6945" w:type="dxa"/>
          </w:tcPr>
          <w:p w14:paraId="0395025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1772" w:type="dxa"/>
          </w:tcPr>
          <w:p w14:paraId="0687FF3B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2A572751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56CF3770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Theme="minorHAnsi" w:cs="Arial"/>
          <w:bCs/>
          <w:iCs/>
          <w:sz w:val="26"/>
          <w:szCs w:val="28"/>
          <w:lang w:eastAsia="en-US"/>
        </w:rPr>
      </w:pP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Примерные темы курсовой работы</w:t>
      </w:r>
      <w:r w:rsidRPr="002106F0">
        <w:rPr>
          <w:rFonts w:eastAsiaTheme="minorHAnsi" w:cs="Arial"/>
          <w:bCs/>
          <w:i/>
          <w:iCs/>
          <w:sz w:val="26"/>
          <w:szCs w:val="28"/>
          <w:lang w:eastAsia="en-US"/>
        </w:rPr>
        <w:t>.</w:t>
      </w:r>
      <w:r w:rsidRPr="002106F0">
        <w:rPr>
          <w:rFonts w:eastAsiaTheme="minorHAnsi" w:cs="Arial"/>
          <w:bCs/>
          <w:i/>
          <w:iCs/>
          <w:sz w:val="26"/>
          <w:szCs w:val="28"/>
          <w:vertAlign w:val="superscript"/>
          <w:lang w:eastAsia="en-US"/>
        </w:rPr>
        <w:footnoteReference w:id="39"/>
      </w: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:</w:t>
      </w:r>
    </w:p>
    <w:p w14:paraId="551D1817" w14:textId="77777777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Примерная тематика курсовых работ</w:t>
      </w:r>
    </w:p>
    <w:p w14:paraId="58320637" w14:textId="31295C57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1.</w:t>
      </w:r>
      <w:r w:rsidRPr="0092152A">
        <w:rPr>
          <w:rFonts w:eastAsiaTheme="minorHAnsi"/>
          <w:lang w:eastAsia="en-US"/>
        </w:rPr>
        <w:tab/>
        <w:t>Разработка технологического процесса изготовления одежды. Вид изделия-мужские  брюки. Материал для изготовления изделия – полушерсть. Узел для детальной разработки - пояс, боковой карман.</w:t>
      </w:r>
    </w:p>
    <w:p w14:paraId="12256059" w14:textId="1AC84555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2.</w:t>
      </w:r>
      <w:r w:rsidRPr="0092152A">
        <w:rPr>
          <w:rFonts w:eastAsiaTheme="minorHAnsi"/>
          <w:lang w:eastAsia="en-US"/>
        </w:rPr>
        <w:tab/>
        <w:t xml:space="preserve"> Разработка технологического процесса изготовления одежды. Вид изделия – мужские  брюки. Материал для изготовления изделия – полушерсть. Узел для детальной разработки – застежка, задний карман.</w:t>
      </w:r>
    </w:p>
    <w:p w14:paraId="3EEDED2E" w14:textId="4AF8264E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3.</w:t>
      </w:r>
      <w:r w:rsidRPr="0092152A">
        <w:rPr>
          <w:rFonts w:eastAsiaTheme="minorHAnsi"/>
          <w:lang w:eastAsia="en-US"/>
        </w:rPr>
        <w:tab/>
        <w:t xml:space="preserve"> Разработка технологического процесса изготовления одежды. Вид изделия – мужская  сорочка. Материал для изг</w:t>
      </w:r>
      <w:r w:rsidR="0034662E">
        <w:rPr>
          <w:rFonts w:eastAsiaTheme="minorHAnsi"/>
          <w:lang w:eastAsia="en-US"/>
        </w:rPr>
        <w:t xml:space="preserve">отовления изделия – хлопок. </w:t>
      </w:r>
      <w:r w:rsidRPr="0092152A">
        <w:rPr>
          <w:rFonts w:eastAsiaTheme="minorHAnsi"/>
          <w:lang w:eastAsia="en-US"/>
        </w:rPr>
        <w:t>Узел для детальной раз-работки – застежка,  карман.</w:t>
      </w:r>
    </w:p>
    <w:p w14:paraId="48B0D60D" w14:textId="2CE24B5D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4.</w:t>
      </w:r>
      <w:r w:rsidRPr="0092152A">
        <w:rPr>
          <w:rFonts w:eastAsiaTheme="minorHAnsi"/>
          <w:lang w:eastAsia="en-US"/>
        </w:rPr>
        <w:tab/>
        <w:t xml:space="preserve"> Разработка технологического процесса изготовления одежды. Вид изделия – мужская  сорочка. Материал для изготовления изделия – хлопок. Узел для детальной раз-работки – воротник, кокетка.</w:t>
      </w:r>
    </w:p>
    <w:p w14:paraId="042165C7" w14:textId="0071FE23" w:rsidR="009D5862" w:rsidRPr="00111C6E" w:rsidRDefault="0092152A" w:rsidP="0092152A">
      <w:r w:rsidRPr="0092152A">
        <w:rPr>
          <w:rFonts w:eastAsiaTheme="minorHAnsi"/>
          <w:lang w:eastAsia="en-US"/>
        </w:rPr>
        <w:t>5.</w:t>
      </w:r>
      <w:r w:rsidRPr="0092152A">
        <w:rPr>
          <w:rFonts w:eastAsiaTheme="minorHAnsi"/>
          <w:lang w:eastAsia="en-US"/>
        </w:rPr>
        <w:tab/>
        <w:t xml:space="preserve">Разработка технологического процесса изготовления одежды. Вид изделия – женское платье. Материал для изготовления изделия – хлопок. Узел для детальной </w:t>
      </w:r>
      <w:proofErr w:type="spellStart"/>
      <w:r w:rsidRPr="0092152A">
        <w:rPr>
          <w:rFonts w:eastAsiaTheme="minorHAnsi"/>
          <w:lang w:eastAsia="en-US"/>
        </w:rPr>
        <w:t>разра-ботки</w:t>
      </w:r>
      <w:proofErr w:type="spellEnd"/>
      <w:r w:rsidRPr="0092152A">
        <w:rPr>
          <w:rFonts w:eastAsiaTheme="minorHAnsi"/>
          <w:lang w:eastAsia="en-US"/>
        </w:rPr>
        <w:t xml:space="preserve"> – манжеты, полочка.</w:t>
      </w:r>
      <w:r w:rsidR="009D5862">
        <w:rPr>
          <w:rStyle w:val="ab"/>
          <w:rFonts w:eastAsiaTheme="minorHAnsi"/>
          <w:i/>
          <w:lang w:eastAsia="en-US"/>
        </w:rPr>
        <w:footnoteReference w:id="40"/>
      </w:r>
      <w:r w:rsidR="009D5862" w:rsidRPr="009D5862">
        <w:rPr>
          <w:rFonts w:eastAsiaTheme="minorHAnsi"/>
          <w:lang w:eastAsia="en-US"/>
        </w:rPr>
        <w:t>:</w:t>
      </w:r>
    </w:p>
    <w:p w14:paraId="2514F09E" w14:textId="0A566058" w:rsidR="00C80BE8" w:rsidRDefault="00C80BE8" w:rsidP="008E0F9E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77BFF877" w14:textId="6E010A86" w:rsidR="0034662E" w:rsidRPr="0034662E" w:rsidRDefault="0034662E" w:rsidP="0034662E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7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34662E" w:rsidRPr="0034662E" w14:paraId="20159FAC" w14:textId="77777777" w:rsidTr="00626787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AABEAD0" w14:textId="77777777" w:rsidR="0034662E" w:rsidRPr="0034662E" w:rsidRDefault="0034662E" w:rsidP="0034662E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505BF186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24D71DA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</w:rPr>
              <w:t>Шкалы оценивания</w:t>
            </w:r>
            <w:r w:rsidRPr="0034662E">
              <w:rPr>
                <w:b/>
                <w:vertAlign w:val="superscript"/>
              </w:rPr>
              <w:footnoteReference w:id="41"/>
            </w:r>
          </w:p>
        </w:tc>
      </w:tr>
      <w:tr w:rsidR="0034662E" w:rsidRPr="0034662E" w14:paraId="73080B8C" w14:textId="77777777" w:rsidTr="00626787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89B5D7A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B5E02E9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0A28C92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6F7947B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662E" w:rsidRPr="0034662E" w14:paraId="0B3ACBA5" w14:textId="77777777" w:rsidTr="00626787">
        <w:trPr>
          <w:trHeight w:val="3640"/>
        </w:trPr>
        <w:tc>
          <w:tcPr>
            <w:tcW w:w="2835" w:type="dxa"/>
            <w:vMerge w:val="restart"/>
          </w:tcPr>
          <w:p w14:paraId="16AFE409" w14:textId="77777777" w:rsidR="0034662E" w:rsidRPr="0034662E" w:rsidRDefault="0034662E" w:rsidP="0034662E">
            <w:r w:rsidRPr="0034662E">
              <w:t xml:space="preserve">защита </w:t>
            </w:r>
          </w:p>
          <w:p w14:paraId="74CBEF94" w14:textId="77777777" w:rsidR="0034662E" w:rsidRPr="0034662E" w:rsidRDefault="0034662E" w:rsidP="0034662E">
            <w:r w:rsidRPr="0034662E">
              <w:t>курсовой работы</w:t>
            </w:r>
          </w:p>
          <w:p w14:paraId="4EB2F774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42CBEC31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430DF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01FA36B2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34662E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универсальных, </w:t>
            </w:r>
            <w:proofErr w:type="spellStart"/>
            <w:r w:rsidRPr="0034662E">
              <w:rPr>
                <w:rFonts w:eastAsia="Calibri"/>
                <w:lang w:eastAsia="en-US"/>
              </w:rPr>
              <w:t>общепрофкессиональных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711094D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639EC9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069778D1" w14:textId="2D166D5E" w:rsidR="0034662E" w:rsidRPr="0095145A" w:rsidRDefault="0034662E" w:rsidP="0034662E">
            <w:pPr>
              <w:jc w:val="center"/>
            </w:pPr>
            <w:r w:rsidRPr="0095145A">
              <w:t>81 -100</w:t>
            </w:r>
            <w:r w:rsidR="0095145A">
              <w:t xml:space="preserve"> </w:t>
            </w:r>
            <w:r w:rsidRPr="0095145A">
              <w:t>баллов</w:t>
            </w:r>
          </w:p>
        </w:tc>
        <w:tc>
          <w:tcPr>
            <w:tcW w:w="2056" w:type="dxa"/>
          </w:tcPr>
          <w:p w14:paraId="7C029C80" w14:textId="77777777" w:rsidR="0034662E" w:rsidRPr="005B7CAD" w:rsidRDefault="0034662E" w:rsidP="0034662E">
            <w:pPr>
              <w:jc w:val="center"/>
            </w:pPr>
            <w:r w:rsidRPr="005B7CAD">
              <w:t>5</w:t>
            </w:r>
          </w:p>
        </w:tc>
      </w:tr>
      <w:tr w:rsidR="0034662E" w:rsidRPr="0034662E" w14:paraId="52C748D6" w14:textId="77777777" w:rsidTr="00626787">
        <w:trPr>
          <w:trHeight w:val="283"/>
        </w:trPr>
        <w:tc>
          <w:tcPr>
            <w:tcW w:w="2835" w:type="dxa"/>
            <w:vMerge/>
          </w:tcPr>
          <w:p w14:paraId="69A33734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3589C3EC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12DFC25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C2ECEE3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продемонстрирован: средний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AC3C432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14:paraId="134A560F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86E6561" w14:textId="18130794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lastRenderedPageBreak/>
              <w:t>61 – 80</w:t>
            </w:r>
            <w:r w:rsidR="0095145A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1E342DA1" w14:textId="77777777" w:rsidR="0034662E" w:rsidRPr="005B7CAD" w:rsidRDefault="0034662E" w:rsidP="0034662E">
            <w:pPr>
              <w:jc w:val="center"/>
            </w:pPr>
            <w:r w:rsidRPr="005B7CAD">
              <w:t>4</w:t>
            </w:r>
          </w:p>
        </w:tc>
      </w:tr>
      <w:tr w:rsidR="0034662E" w:rsidRPr="0034662E" w14:paraId="62AECA56" w14:textId="77777777" w:rsidTr="00626787">
        <w:trPr>
          <w:trHeight w:val="283"/>
        </w:trPr>
        <w:tc>
          <w:tcPr>
            <w:tcW w:w="2835" w:type="dxa"/>
            <w:vMerge/>
          </w:tcPr>
          <w:p w14:paraId="4242214B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7E041521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DAB9FDA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C205A9E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04132F2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04C35B3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067B0C3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41 – 60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24F4E981" w14:textId="77777777" w:rsidR="0034662E" w:rsidRPr="005B7CAD" w:rsidRDefault="0034662E" w:rsidP="0034662E">
            <w:pPr>
              <w:jc w:val="center"/>
            </w:pPr>
            <w:r w:rsidRPr="005B7CAD">
              <w:t>3</w:t>
            </w:r>
          </w:p>
        </w:tc>
      </w:tr>
      <w:tr w:rsidR="0034662E" w:rsidRPr="0034662E" w14:paraId="65906586" w14:textId="77777777" w:rsidTr="00626787">
        <w:trPr>
          <w:trHeight w:val="283"/>
        </w:trPr>
        <w:tc>
          <w:tcPr>
            <w:tcW w:w="2835" w:type="dxa"/>
            <w:vMerge/>
          </w:tcPr>
          <w:p w14:paraId="6695309D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0476DC0B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EE43FC7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компетенций;</w:t>
            </w:r>
          </w:p>
          <w:p w14:paraId="756F8E74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3B8FE30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на защите показаны поверхностные знания по исследуемой теме.</w:t>
            </w:r>
          </w:p>
        </w:tc>
        <w:tc>
          <w:tcPr>
            <w:tcW w:w="1772" w:type="dxa"/>
          </w:tcPr>
          <w:p w14:paraId="3C87A54F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95145A">
              <w:t>0 – 40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3ADDAF07" w14:textId="77777777" w:rsidR="0034662E" w:rsidRPr="005B7CAD" w:rsidRDefault="0034662E" w:rsidP="0034662E">
            <w:pPr>
              <w:jc w:val="center"/>
            </w:pPr>
            <w:r w:rsidRPr="005B7CAD">
              <w:t>2</w:t>
            </w:r>
          </w:p>
        </w:tc>
      </w:tr>
    </w:tbl>
    <w:p w14:paraId="6F93B88B" w14:textId="77777777" w:rsidR="0034662E" w:rsidRPr="0034662E" w:rsidRDefault="0034662E" w:rsidP="0034662E"/>
    <w:p w14:paraId="111B97CC" w14:textId="77777777" w:rsidR="0034662E" w:rsidRPr="0034662E" w:rsidRDefault="0034662E" w:rsidP="0034662E"/>
    <w:p w14:paraId="6A9B24C7" w14:textId="77777777" w:rsidR="0034662E" w:rsidRPr="0034662E" w:rsidRDefault="0034662E" w:rsidP="0034662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42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4662E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0262A589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3EA1628" w:rsidR="0034662E" w:rsidRPr="008448CC" w:rsidRDefault="0034662E" w:rsidP="00FD4A53">
            <w:pPr>
              <w:jc w:val="center"/>
              <w:rPr>
                <w:b/>
                <w:iCs/>
              </w:rPr>
            </w:pPr>
            <w:r w:rsidRPr="00CA53C5"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39C8264F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Пятибалльная система</w:t>
            </w:r>
          </w:p>
        </w:tc>
      </w:tr>
      <w:tr w:rsidR="0034662E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A15A80" w:rsidR="0034662E" w:rsidRPr="008448CC" w:rsidRDefault="0034662E" w:rsidP="005459AF">
            <w:pPr>
              <w:rPr>
                <w:bCs/>
                <w:i/>
              </w:rPr>
            </w:pPr>
            <w:r w:rsidRPr="00CA53C5">
              <w:t xml:space="preserve">Текущий контроль : </w:t>
            </w:r>
          </w:p>
        </w:tc>
        <w:tc>
          <w:tcPr>
            <w:tcW w:w="2835" w:type="dxa"/>
          </w:tcPr>
          <w:p w14:paraId="514408D1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</w:tr>
      <w:tr w:rsidR="0034662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55163DB" w:rsidR="0034662E" w:rsidRPr="008448CC" w:rsidRDefault="0034662E" w:rsidP="005459AF">
            <w:pPr>
              <w:rPr>
                <w:bCs/>
                <w:i/>
              </w:rPr>
            </w:pPr>
            <w:r w:rsidRPr="00CA53C5"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64F1F798" w14:textId="5E2AA1BB" w:rsidR="0034662E" w:rsidRPr="008448CC" w:rsidRDefault="0034662E" w:rsidP="006C6DF4">
            <w:pPr>
              <w:jc w:val="center"/>
              <w:rPr>
                <w:bCs/>
                <w:i/>
              </w:rPr>
            </w:pPr>
            <w:r w:rsidRPr="00CA53C5">
              <w:t>0 - 20 баллов</w:t>
            </w:r>
          </w:p>
        </w:tc>
        <w:tc>
          <w:tcPr>
            <w:tcW w:w="3118" w:type="dxa"/>
          </w:tcPr>
          <w:p w14:paraId="0AEE7763" w14:textId="13951108" w:rsidR="0034662E" w:rsidRPr="008448CC" w:rsidRDefault="0034662E" w:rsidP="00E35C0D">
            <w:pPr>
              <w:jc w:val="center"/>
              <w:rPr>
                <w:bCs/>
                <w:i/>
              </w:rPr>
            </w:pPr>
            <w:r w:rsidRPr="00CA53C5">
              <w:t>зачтено/не зачтено</w:t>
            </w:r>
          </w:p>
        </w:tc>
      </w:tr>
      <w:tr w:rsidR="0034662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3641FF" w:rsidR="0034662E" w:rsidRDefault="0034662E" w:rsidP="005459AF">
            <w:pPr>
              <w:rPr>
                <w:bCs/>
                <w:i/>
              </w:rPr>
            </w:pPr>
            <w:r w:rsidRPr="00CA53C5">
              <w:t xml:space="preserve">Промежуточная аттестация </w:t>
            </w:r>
          </w:p>
        </w:tc>
        <w:tc>
          <w:tcPr>
            <w:tcW w:w="2835" w:type="dxa"/>
          </w:tcPr>
          <w:p w14:paraId="49AFE9E6" w14:textId="7F8E8E74" w:rsidR="0034662E" w:rsidRDefault="003466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AFBE889" w:rsidR="0034662E" w:rsidRDefault="0034662E" w:rsidP="00E35C0D">
            <w:pPr>
              <w:jc w:val="center"/>
              <w:rPr>
                <w:bCs/>
                <w:i/>
              </w:rPr>
            </w:pPr>
          </w:p>
        </w:tc>
      </w:tr>
      <w:tr w:rsidR="0034662E" w:rsidRPr="0034662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A23B0A" w:rsidR="0034662E" w:rsidRPr="0034662E" w:rsidRDefault="0034662E" w:rsidP="005459AF">
            <w:pPr>
              <w:rPr>
                <w:bCs/>
                <w:i/>
              </w:rPr>
            </w:pPr>
            <w:r w:rsidRPr="0034662E">
              <w:t>экзамен</w:t>
            </w:r>
          </w:p>
        </w:tc>
        <w:tc>
          <w:tcPr>
            <w:tcW w:w="2835" w:type="dxa"/>
          </w:tcPr>
          <w:p w14:paraId="79070DDF" w14:textId="0963F3B0" w:rsidR="0034662E" w:rsidRPr="0034662E" w:rsidRDefault="0034662E" w:rsidP="006C6DF4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 w:val="restart"/>
          </w:tcPr>
          <w:p w14:paraId="5191F5E8" w14:textId="77777777" w:rsidR="0034662E" w:rsidRDefault="0034662E" w:rsidP="00E35C0D">
            <w:pPr>
              <w:jc w:val="center"/>
            </w:pPr>
            <w:r w:rsidRPr="0034662E">
              <w:t xml:space="preserve">отлично </w:t>
            </w:r>
          </w:p>
          <w:p w14:paraId="23A88CD1" w14:textId="77777777" w:rsidR="0034662E" w:rsidRDefault="0034662E" w:rsidP="00E35C0D">
            <w:pPr>
              <w:jc w:val="center"/>
            </w:pPr>
            <w:r w:rsidRPr="0034662E">
              <w:t xml:space="preserve">хорошо </w:t>
            </w:r>
          </w:p>
          <w:p w14:paraId="22505CFE" w14:textId="142EFB2E" w:rsidR="0034662E" w:rsidRPr="0034662E" w:rsidRDefault="0034662E" w:rsidP="00E35C0D">
            <w:pPr>
              <w:jc w:val="center"/>
              <w:rPr>
                <w:bCs/>
                <w:i/>
              </w:rPr>
            </w:pPr>
            <w:r w:rsidRPr="0034662E">
              <w:t>удовлетворительно неудовлетворительно</w:t>
            </w:r>
          </w:p>
          <w:p w14:paraId="000C4D33" w14:textId="77777777" w:rsidR="0034662E" w:rsidRPr="0034662E" w:rsidRDefault="0034662E" w:rsidP="00DD5543">
            <w:pPr>
              <w:rPr>
                <w:bCs/>
                <w:i/>
              </w:rPr>
            </w:pPr>
          </w:p>
          <w:p w14:paraId="1EAC28F0" w14:textId="3BD36840" w:rsidR="0034662E" w:rsidRPr="0034662E" w:rsidRDefault="0034662E" w:rsidP="00DD5543">
            <w:pPr>
              <w:rPr>
                <w:bCs/>
                <w:i/>
              </w:rPr>
            </w:pPr>
          </w:p>
        </w:tc>
      </w:tr>
      <w:tr w:rsidR="0034662E" w:rsidRPr="0034662E" w14:paraId="581AC914" w14:textId="77777777" w:rsidTr="00626787">
        <w:trPr>
          <w:trHeight w:val="1108"/>
        </w:trPr>
        <w:tc>
          <w:tcPr>
            <w:tcW w:w="3686" w:type="dxa"/>
          </w:tcPr>
          <w:p w14:paraId="057E793C" w14:textId="2370051D" w:rsidR="0034662E" w:rsidRPr="0034662E" w:rsidRDefault="0034662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Pr="00645A3F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02005C5" w14:textId="65A0E05D" w:rsidR="0034662E" w:rsidRPr="0034662E" w:rsidRDefault="0034662E" w:rsidP="00154655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/>
          </w:tcPr>
          <w:p w14:paraId="078A112A" w14:textId="27A552A3" w:rsidR="0034662E" w:rsidRPr="0034662E" w:rsidRDefault="0034662E" w:rsidP="00DD5543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4662E">
        <w:rPr>
          <w:sz w:val="24"/>
          <w:szCs w:val="24"/>
        </w:rPr>
        <w:t>Полученный совокупный результат конвертируется в пятибалльную систему оценок</w:t>
      </w:r>
      <w:r w:rsidRPr="000E023F">
        <w:rPr>
          <w:sz w:val="24"/>
          <w:szCs w:val="24"/>
        </w:rPr>
        <w:t xml:space="preserve">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CF9261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>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581ACCA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5A6F8A">
              <w:rPr>
                <w:iCs/>
              </w:rPr>
              <w:t>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1905D9E" w:rsidR="00936AAE" w:rsidRPr="001D45D6" w:rsidRDefault="001D45D6" w:rsidP="005A6F8A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5A6F8A">
              <w:rPr>
                <w:iCs/>
              </w:rPr>
              <w:t>0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  <w:tr w:rsidR="0034662E" w:rsidRPr="008448CC" w14:paraId="1BECFD0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537695B" w14:textId="77777777" w:rsidR="0034662E" w:rsidRPr="001D45D6" w:rsidRDefault="0034662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9D1C26B" w14:textId="77777777" w:rsidR="0034662E" w:rsidRPr="008448CC" w:rsidRDefault="0034662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F1C4E1A" w14:textId="77777777" w:rsidR="0034662E" w:rsidRPr="008448CC" w:rsidRDefault="0034662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AAB73AD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81973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проблемная лекция;</w:t>
      </w:r>
    </w:p>
    <w:p w14:paraId="4C927A2F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проектная деятельность;</w:t>
      </w:r>
    </w:p>
    <w:p w14:paraId="2A664441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проведение интерактивных лекций;</w:t>
      </w:r>
    </w:p>
    <w:p w14:paraId="305529A9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поиск и обработка информации с использованием сети Интернет;</w:t>
      </w:r>
    </w:p>
    <w:p w14:paraId="4E2C0D2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дистанционные образовательные технологии;</w:t>
      </w:r>
    </w:p>
    <w:p w14:paraId="0B00E244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просмотр учебных фильмов с их последующим анализом;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30AC776" w14:textId="77777777" w:rsidR="005A6F8A" w:rsidRPr="005A6F8A" w:rsidRDefault="005A6F8A" w:rsidP="005A6F8A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5A6F8A">
        <w:rPr>
          <w:sz w:val="24"/>
          <w:szCs w:val="24"/>
        </w:rPr>
        <w:t xml:space="preserve">Практическая подготовка в рамках учебной дисциплины реализуется при проведении, лабораторных работ и иных аналогичных видов учебной деятельности, предусматривающих участие обучающихся в выполнении отдельных элементов работ,  связанных с будущей профессиональной деятельностью. </w:t>
      </w:r>
    </w:p>
    <w:p w14:paraId="07749DA3" w14:textId="6D1082B9" w:rsidR="008B3178" w:rsidRPr="005A6F8A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6F8A">
        <w:rPr>
          <w:sz w:val="24"/>
          <w:szCs w:val="24"/>
        </w:rPr>
        <w:lastRenderedPageBreak/>
        <w:t>Проводятся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отдельны</w:t>
      </w:r>
      <w:r w:rsidRPr="005A6F8A">
        <w:rPr>
          <w:rFonts w:eastAsiaTheme="minorHAnsi"/>
          <w:w w:val="105"/>
          <w:sz w:val="24"/>
          <w:szCs w:val="24"/>
        </w:rPr>
        <w:t>е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заняти</w:t>
      </w:r>
      <w:r w:rsidRPr="005A6F8A">
        <w:rPr>
          <w:rFonts w:eastAsiaTheme="minorHAnsi"/>
          <w:w w:val="105"/>
          <w:sz w:val="24"/>
          <w:szCs w:val="24"/>
        </w:rPr>
        <w:t>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5A6F8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Pr="005A6F8A">
        <w:rPr>
          <w:rStyle w:val="ab"/>
          <w:rFonts w:eastAsiaTheme="minorHAnsi"/>
          <w:w w:val="105"/>
          <w:sz w:val="24"/>
          <w:szCs w:val="24"/>
        </w:rPr>
        <w:footnoteReference w:id="43"/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4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5633C9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5145A">
        <w:t xml:space="preserve">ДИСЦИПЛИНЫ </w:t>
      </w:r>
    </w:p>
    <w:p w14:paraId="5824282B" w14:textId="14E37AC4" w:rsidR="00E7127C" w:rsidRPr="005A6F8A" w:rsidRDefault="007F3D0E" w:rsidP="005A6F8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6F8A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A6F8A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  <w:r w:rsidR="00EC6EFB">
        <w:rPr>
          <w:rStyle w:val="ab"/>
          <w:i/>
          <w:color w:val="000000"/>
          <w:sz w:val="24"/>
          <w:szCs w:val="24"/>
        </w:rPr>
        <w:footnoteReference w:id="45"/>
      </w:r>
    </w:p>
    <w:p w14:paraId="48408678" w14:textId="2828DF5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D4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4BF55204" w:rsidR="00574A34" w:rsidRPr="0003559F" w:rsidRDefault="005A6F8A" w:rsidP="00314897">
            <w:pPr>
              <w:rPr>
                <w:i/>
              </w:rPr>
            </w:pPr>
            <w:r w:rsidRPr="00ED372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102A042E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36EF0020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5A6F8A">
              <w:t>ноутбук,проектор</w:t>
            </w:r>
            <w:proofErr w:type="spellEnd"/>
            <w:r w:rsidRPr="005A6F8A">
              <w:t>,</w:t>
            </w:r>
          </w:p>
          <w:p w14:paraId="09E493EF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210BF62B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52D08588" w14:textId="62EF87E4" w:rsidR="00574A34" w:rsidRPr="0003559F" w:rsidRDefault="005A6F8A" w:rsidP="005A6F8A">
            <w:pPr>
              <w:rPr>
                <w:b/>
                <w:i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6FF56010" w14:textId="77777777" w:rsidR="005A6F8A" w:rsidRPr="005A6F8A" w:rsidRDefault="005A6F8A" w:rsidP="005A6F8A">
            <w:pPr>
              <w:rPr>
                <w:bCs/>
                <w:i/>
                <w:color w:val="000000"/>
              </w:rPr>
            </w:pPr>
            <w:r w:rsidRPr="005A6F8A">
              <w:rPr>
                <w:bCs/>
                <w:color w:val="000000"/>
              </w:rPr>
              <w:t xml:space="preserve">читальный зал библиотеки, </w:t>
            </w:r>
            <w:r w:rsidRPr="005A6F8A">
              <w:t>учебные аудитории</w:t>
            </w:r>
          </w:p>
          <w:p w14:paraId="21F2DF8C" w14:textId="77777777" w:rsidR="003E4F7E" w:rsidRPr="00016A41" w:rsidRDefault="003E4F7E" w:rsidP="005A6F8A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C57F4D3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65580FAD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5A6F8A">
              <w:t>ноутбук,проектор</w:t>
            </w:r>
            <w:proofErr w:type="spellEnd"/>
            <w:r w:rsidRPr="005A6F8A">
              <w:t>,</w:t>
            </w:r>
          </w:p>
          <w:p w14:paraId="7E5E558E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04053681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7D76B2D5" w14:textId="5708A789" w:rsidR="003E4F7E" w:rsidRPr="00016A41" w:rsidRDefault="005A6F8A" w:rsidP="005A6F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33733CB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6B19525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5145A">
        <w:rPr>
          <w:iCs/>
          <w:sz w:val="24"/>
          <w:szCs w:val="24"/>
        </w:rPr>
        <w:t xml:space="preserve">учебной </w:t>
      </w:r>
      <w:r w:rsidRPr="0095145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6FCBA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150684E9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A0747" w:rsidRPr="00FA0747" w14:paraId="4419D4EE" w14:textId="77777777" w:rsidTr="0062678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25A53A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407FF4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9A456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A231E9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19A1A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61A4FF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Год</w:t>
            </w:r>
          </w:p>
          <w:p w14:paraId="3403A467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C6CE20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>Адрес сайта ЭБС</w:t>
            </w:r>
          </w:p>
          <w:p w14:paraId="07DE58C7" w14:textId="77777777" w:rsidR="00FA0747" w:rsidRPr="00FA0747" w:rsidRDefault="00FA0747" w:rsidP="00FA074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A074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B7CAD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0071C7" w14:textId="77777777" w:rsidR="00FA0747" w:rsidRPr="00FA0747" w:rsidRDefault="00FA0747" w:rsidP="00FA07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A074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A0747" w:rsidRPr="00FA0747" w14:paraId="662437BF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0A8F32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A0747" w:rsidRPr="00FA0747" w14:paraId="2507700E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B7846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1DFC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 xml:space="preserve">Меликов Е.Х., </w:t>
            </w:r>
          </w:p>
          <w:p w14:paraId="3DB1F682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Иванов С.С.,</w:t>
            </w:r>
          </w:p>
          <w:p w14:paraId="6F4ABBA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A0747">
              <w:rPr>
                <w:i/>
                <w:lang w:eastAsia="ar-SA"/>
              </w:rPr>
              <w:t>Делль</w:t>
            </w:r>
            <w:proofErr w:type="spellEnd"/>
            <w:r w:rsidRPr="00FA0747">
              <w:rPr>
                <w:i/>
                <w:lang w:eastAsia="ar-SA"/>
              </w:rPr>
              <w:t xml:space="preserve"> Р.А.,</w:t>
            </w:r>
          </w:p>
          <w:p w14:paraId="210EF5F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 xml:space="preserve">Прошутинская З.В., </w:t>
            </w:r>
          </w:p>
          <w:p w14:paraId="55FF43B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5EA1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837FE6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E963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47E3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9CD9B" w14:textId="77777777" w:rsidR="00FA0747" w:rsidRPr="00FA0747" w:rsidRDefault="001A7398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88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  <w:p w14:paraId="14CA03F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A0747" w:rsidRPr="00FA0747" w14:paraId="765DC970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28195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20952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 xml:space="preserve">Меликов Е.Х., </w:t>
            </w:r>
          </w:p>
          <w:p w14:paraId="25FC609D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Золотцева</w:t>
            </w:r>
            <w:proofErr w:type="spellEnd"/>
            <w:r w:rsidRPr="00FA0747">
              <w:rPr>
                <w:rFonts w:eastAsia="Times New Roman"/>
              </w:rPr>
              <w:t xml:space="preserve"> Л.В., </w:t>
            </w:r>
          </w:p>
          <w:p w14:paraId="5E1327FF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Мурыгин</w:t>
            </w:r>
            <w:proofErr w:type="spellEnd"/>
            <w:r w:rsidRPr="00FA0747">
              <w:rPr>
                <w:rFonts w:eastAsia="Times New Roman"/>
              </w:rPr>
              <w:t xml:space="preserve"> В.Е.</w:t>
            </w:r>
          </w:p>
          <w:p w14:paraId="1FF24DF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6890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Лабораторный практикум по технологии швейных изделий: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E47CA8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F1712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М.: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74BF71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12AD8" w14:textId="77777777" w:rsidR="00FA0747" w:rsidRPr="00FA0747" w:rsidRDefault="001A7398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55D4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  <w:p w14:paraId="6C498C6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C9CD44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88F89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CB6A82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A0747" w:rsidRPr="00FA0747" w14:paraId="7368B8F4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5D5C3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647ED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1F76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Технология одежды,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D465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077A8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B5222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A9D9F" w14:textId="77777777" w:rsidR="00FA0747" w:rsidRPr="00FA0747" w:rsidRDefault="001A7398" w:rsidP="00FA0747">
            <w:pPr>
              <w:suppressAutoHyphens/>
              <w:spacing w:line="100" w:lineRule="atLeast"/>
            </w:pPr>
            <w:hyperlink r:id="rId19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DAA3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5232A0FD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C5DE8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B4B1A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Силаева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CD24D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Технология одежды,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B41C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64B60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65400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17D32" w14:textId="77777777" w:rsidR="00FA0747" w:rsidRPr="00FA0747" w:rsidRDefault="001A7398" w:rsidP="00FA0747">
            <w:pPr>
              <w:suppressAutoHyphens/>
              <w:spacing w:line="100" w:lineRule="atLeast"/>
            </w:pPr>
            <w:hyperlink r:id="rId20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</w:t>
              </w:r>
              <w:r w:rsidR="00FA0747" w:rsidRPr="00FA0747">
                <w:rPr>
                  <w:color w:val="0000FF" w:themeColor="hyperlink"/>
                  <w:u w:val="single"/>
                  <w:lang w:val="en-US"/>
                </w:rPr>
                <w:t>p</w:t>
              </w:r>
              <w:proofErr w:type="spellStart"/>
              <w:r w:rsidR="00FA0747" w:rsidRPr="00FA0747">
                <w:rPr>
                  <w:color w:val="0000FF" w:themeColor="hyperlink"/>
                  <w:u w:val="single"/>
                </w:rPr>
                <w:t>id</w:t>
              </w:r>
              <w:proofErr w:type="spellEnd"/>
              <w:r w:rsidR="00FA0747" w:rsidRPr="00FA0747">
                <w:rPr>
                  <w:color w:val="0000FF" w:themeColor="hyperlink"/>
                  <w:u w:val="single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CCC9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516037EB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6F0C9" w14:textId="77777777" w:rsidR="00FA0747" w:rsidRPr="00FA0747" w:rsidRDefault="00FA0747" w:rsidP="00FA074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A074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0747" w:rsidRPr="00FA0747" w14:paraId="5633870B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E1799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C31A2" w14:textId="77777777" w:rsidR="00FA0747" w:rsidRPr="00FA0747" w:rsidRDefault="00FA0747" w:rsidP="00FA0747">
            <w:pPr>
              <w:ind w:left="-42" w:right="-66"/>
              <w:jc w:val="both"/>
              <w:rPr>
                <w:rFonts w:eastAsia="Times New Roman"/>
              </w:rPr>
            </w:pPr>
            <w:proofErr w:type="spellStart"/>
            <w:r w:rsidRPr="00FA0747">
              <w:rPr>
                <w:rFonts w:eastAsia="Times New Roman"/>
              </w:rPr>
              <w:t>Бузов</w:t>
            </w:r>
            <w:proofErr w:type="spellEnd"/>
            <w:r w:rsidRPr="00FA0747">
              <w:rPr>
                <w:rFonts w:eastAsia="Times New Roman"/>
              </w:rPr>
              <w:t xml:space="preserve"> Б.А.,</w:t>
            </w:r>
          </w:p>
          <w:p w14:paraId="2138E0C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A0747">
              <w:rPr>
                <w:rFonts w:eastAsia="Times New Roman"/>
              </w:rPr>
              <w:t>Алыменкова</w:t>
            </w:r>
            <w:proofErr w:type="spellEnd"/>
            <w:r w:rsidRPr="00FA0747">
              <w:rPr>
                <w:rFonts w:eastAsia="Times New Roman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5073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2B4A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452E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FDFBC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0A09" w14:textId="77777777" w:rsidR="00FA0747" w:rsidRPr="00FA0747" w:rsidRDefault="001A7398" w:rsidP="00FA0747">
            <w:pPr>
              <w:suppressAutoHyphens/>
              <w:spacing w:line="100" w:lineRule="atLeast"/>
            </w:pPr>
            <w:hyperlink r:id="rId21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8D3D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3F0FBD9C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083B9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A08B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CB99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ТТД по конструированию, техноло</w:t>
            </w:r>
            <w:r w:rsidRPr="00FA0747">
              <w:rPr>
                <w:rFonts w:eastAsia="Times New Roman"/>
              </w:rPr>
              <w:softHyphen/>
              <w:t>гии изготовления, организации про</w:t>
            </w:r>
            <w:r w:rsidRPr="00FA0747">
              <w:rPr>
                <w:rFonts w:eastAsia="Times New Roman"/>
              </w:rPr>
              <w:softHyphen/>
              <w:t>изводства и труда, основным и при</w:t>
            </w:r>
            <w:r w:rsidRPr="00FA0747">
              <w:rPr>
                <w:rFonts w:eastAsia="Times New Roman"/>
              </w:rPr>
              <w:softHyphen/>
              <w:t xml:space="preserve">кладным материалам, применяемым при </w:t>
            </w:r>
            <w:r w:rsidRPr="00FA0747">
              <w:rPr>
                <w:rFonts w:eastAsia="Times New Roman"/>
              </w:rPr>
              <w:lastRenderedPageBreak/>
              <w:t>изготовлении мужских костю</w:t>
            </w:r>
            <w:r w:rsidRPr="00FA0747">
              <w:rPr>
                <w:rFonts w:eastAsia="Times New Roman"/>
              </w:rPr>
              <w:softHyphen/>
              <w:t>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85AF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6039A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FA07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C5174B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B64C0" w14:textId="77777777" w:rsidR="00FA0747" w:rsidRPr="00FA0747" w:rsidRDefault="001A7398" w:rsidP="00FA074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DEB0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726F0CB6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9E1F0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D8CF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6360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rFonts w:eastAsia="Times New Roman"/>
              </w:rPr>
              <w:t>Дополнения к ТТД по конструиро</w:t>
            </w:r>
            <w:r w:rsidRPr="00FA0747">
              <w:rPr>
                <w:rFonts w:eastAsia="Times New Roman"/>
              </w:rPr>
              <w:softHyphen/>
              <w:t>ванию, технологии изготовления, организации производства и труда, основным и прикладным материа</w:t>
            </w:r>
            <w:r w:rsidRPr="00FA0747">
              <w:rPr>
                <w:rFonts w:eastAsia="Times New Roman"/>
              </w:rPr>
              <w:softHyphen/>
              <w:t>лам, применяемым при изготовле</w:t>
            </w:r>
            <w:r w:rsidRPr="00FA0747">
              <w:rPr>
                <w:rFonts w:eastAsia="Times New Roman"/>
              </w:rPr>
              <w:softHyphen/>
              <w:t>нии мужских костюмов в комплекс</w:t>
            </w:r>
            <w:r w:rsidRPr="00FA0747">
              <w:rPr>
                <w:rFonts w:eastAsia="Times New Roman"/>
              </w:rPr>
              <w:softHyphen/>
              <w:t>но-механизированных линиях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370E7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F16E7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Pr="00FA0747">
              <w:rPr>
                <w:i/>
                <w:color w:val="000000"/>
                <w:lang w:eastAsia="ar-SA"/>
              </w:rPr>
              <w:t>ЦНИИТЭИлег-пром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E4C3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2010</w:t>
            </w:r>
          </w:p>
          <w:p w14:paraId="7ADFECC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8C14C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58822" w14:textId="77777777" w:rsidR="00FA0747" w:rsidRPr="00FA0747" w:rsidRDefault="001A7398" w:rsidP="00FA074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4D9B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261F133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lang w:eastAsia="ar-SA"/>
              </w:rPr>
              <w:t>5</w:t>
            </w:r>
          </w:p>
        </w:tc>
      </w:tr>
      <w:tr w:rsidR="00FA0747" w:rsidRPr="00FA0747" w14:paraId="74151221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7A47E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E51B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1881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rFonts w:eastAsia="Times New Roman"/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E8D1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973759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М.: Стандарт-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30736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846BD" w14:textId="77777777" w:rsidR="00FA0747" w:rsidRPr="00FA0747" w:rsidRDefault="001A7398" w:rsidP="00FA0747">
            <w:pPr>
              <w:suppressAutoHyphens/>
              <w:spacing w:line="100" w:lineRule="atLeast"/>
            </w:pPr>
            <w:hyperlink r:id="rId24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E62E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3999C9B9" w14:textId="77777777" w:rsidTr="006267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657080" w14:textId="77777777" w:rsidR="00FA0747" w:rsidRPr="00FA0747" w:rsidRDefault="00FA0747" w:rsidP="00FA0747">
            <w:pPr>
              <w:suppressAutoHyphens/>
              <w:spacing w:line="276" w:lineRule="auto"/>
              <w:rPr>
                <w:lang w:eastAsia="en-US"/>
              </w:rPr>
            </w:pPr>
            <w:r w:rsidRPr="00FA0747">
              <w:rPr>
                <w:bCs/>
                <w:lang w:eastAsia="en-US"/>
              </w:rPr>
              <w:t>10.3 Методические материалы</w:t>
            </w:r>
            <w:r w:rsidRPr="00FA074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0747" w:rsidRPr="00FA0747" w14:paraId="1F252E89" w14:textId="77777777" w:rsidTr="00626787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C9546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77AD1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>Гусева М.А., Чижова Н.В.,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F7C5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Разработка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1FC55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A23D8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DDC93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3DBB4" w14:textId="77777777" w:rsidR="00FA0747" w:rsidRPr="00FA0747" w:rsidRDefault="001A7398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5" w:history="1"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0EB05C3D" w14:textId="77777777" w:rsidR="00FA0747" w:rsidRPr="00FA0747" w:rsidRDefault="001A7398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6" w:history="1">
              <w:r w:rsidR="00FA0747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1ECF4D74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24F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5</w:t>
            </w:r>
          </w:p>
        </w:tc>
      </w:tr>
      <w:tr w:rsidR="00FA0747" w:rsidRPr="00FA0747" w14:paraId="4184B25D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6F058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074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F511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783CE" w14:textId="77777777" w:rsidR="00FA0747" w:rsidRPr="00C76DE9" w:rsidRDefault="00FA0747" w:rsidP="00FA074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76DE9">
              <w:rPr>
                <w:color w:val="000000"/>
                <w:sz w:val="24"/>
                <w:szCs w:val="24"/>
              </w:rPr>
              <w:t>Методы обработки швейных изделий.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8272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2577D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3195B" w14:textId="77777777" w:rsidR="00FA0747" w:rsidRPr="00FA0747" w:rsidRDefault="00FA0747" w:rsidP="00FA0747">
            <w:pPr>
              <w:suppressAutoHyphens/>
              <w:spacing w:line="100" w:lineRule="atLeast"/>
              <w:rPr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0B06F" w14:textId="77777777" w:rsidR="00FA0747" w:rsidRPr="00FA0747" w:rsidRDefault="001A7398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29ED51A4" w14:textId="77777777" w:rsidR="00FA0747" w:rsidRPr="00FA0747" w:rsidRDefault="001A7398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8" w:history="1">
              <w:r w:rsidR="00FA0747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1061C6B7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10E8F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336840A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  <w:tr w:rsidR="00FA0747" w:rsidRPr="00FA0747" w14:paraId="33CE3C29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6B03" w14:textId="412E9B10" w:rsidR="00FA0747" w:rsidRPr="00FA0747" w:rsidRDefault="00C76DE9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501AC" w14:textId="77777777" w:rsidR="00FA0747" w:rsidRPr="00FA0747" w:rsidRDefault="00FA0747" w:rsidP="00FA07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DE413" w14:textId="77777777" w:rsidR="00FA0747" w:rsidRPr="00C76DE9" w:rsidRDefault="00FA0747" w:rsidP="00FA0747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C76DE9">
              <w:rPr>
                <w:color w:val="000000"/>
                <w:sz w:val="24"/>
                <w:szCs w:val="24"/>
              </w:rPr>
              <w:t>Методы обработки швейных изделий.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37669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54E4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F71E3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A07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1011B" w14:textId="77777777" w:rsidR="00FA0747" w:rsidRPr="00FA0747" w:rsidRDefault="001A7398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9" w:history="1"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FA0747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1BF45B87" w14:textId="77777777" w:rsidR="00FA0747" w:rsidRPr="00FA0747" w:rsidRDefault="001A7398" w:rsidP="00FA0747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30" w:history="1">
              <w:r w:rsidR="00FA0747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0868010B" w14:textId="77777777" w:rsidR="00FA0747" w:rsidRPr="00FA0747" w:rsidRDefault="00FA0747" w:rsidP="00FA0747">
            <w:pPr>
              <w:suppressAutoHyphens/>
              <w:ind w:left="-47" w:right="-57"/>
              <w:jc w:val="both"/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lastRenderedPageBreak/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CC2E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lastRenderedPageBreak/>
              <w:t>5</w:t>
            </w:r>
          </w:p>
        </w:tc>
      </w:tr>
      <w:tr w:rsidR="00FA0747" w:rsidRPr="00FA0747" w14:paraId="54193ABA" w14:textId="77777777" w:rsidTr="006267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6D0BB" w14:textId="77777777" w:rsidR="00FA0747" w:rsidRPr="00FA0747" w:rsidRDefault="00FA0747" w:rsidP="00FA074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2559F" w14:textId="77777777" w:rsidR="00FA0747" w:rsidRPr="00FA0747" w:rsidRDefault="00FA0747" w:rsidP="00FA07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A0747">
              <w:rPr>
                <w:rFonts w:eastAsia="Times New Roman"/>
                <w:sz w:val="24"/>
                <w:szCs w:val="24"/>
                <w:shd w:val="clear" w:color="auto" w:fill="FFFFFF"/>
              </w:rPr>
              <w:t>Золотцева</w:t>
            </w:r>
            <w:proofErr w:type="spellEnd"/>
            <w:r w:rsidRPr="00FA0747">
              <w:rPr>
                <w:rFonts w:eastAsia="Times New Roman"/>
                <w:sz w:val="24"/>
                <w:szCs w:val="24"/>
                <w:shd w:val="clear" w:color="auto" w:fill="FFFFFF"/>
              </w:rPr>
              <w:t>, Л. В</w:t>
            </w:r>
          </w:p>
          <w:p w14:paraId="63FB9DBC" w14:textId="77777777" w:rsidR="00FA0747" w:rsidRPr="00FA0747" w:rsidRDefault="00FA0747" w:rsidP="00FA0747">
            <w:pPr>
              <w:suppressAutoHyphens/>
              <w:spacing w:line="1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F2191" w14:textId="77777777" w:rsidR="00FA0747" w:rsidRPr="00FA0747" w:rsidRDefault="00FA0747" w:rsidP="00FA0747">
            <w:pPr>
              <w:suppressAutoHyphens/>
              <w:spacing w:line="100" w:lineRule="atLeast"/>
              <w:rPr>
                <w:color w:val="000000"/>
                <w:sz w:val="28"/>
                <w:szCs w:val="28"/>
              </w:rPr>
            </w:pPr>
            <w:r w:rsidRPr="00FA0747">
              <w:rPr>
                <w:bCs/>
                <w:shd w:val="clear" w:color="auto" w:fill="FFFFFF"/>
              </w:rPr>
              <w:t>Разработка технологического процесса изготовления одежды</w:t>
            </w:r>
            <w:r w:rsidRPr="00FA0747">
              <w:rPr>
                <w:shd w:val="clear" w:color="auto" w:fill="FFFFFF"/>
              </w:rPr>
              <w:t> : Методические указания к курсовому проектированию по дисциплине «Технологические процессы изготовления одежды из ткани»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7A392" w14:textId="77777777" w:rsidR="00FA0747" w:rsidRPr="00FA0747" w:rsidRDefault="00FA0747" w:rsidP="00FA0747">
            <w:pPr>
              <w:suppressAutoHyphens/>
              <w:spacing w:line="100" w:lineRule="atLeast"/>
              <w:rPr>
                <w:rFonts w:eastAsia="Times New Roman"/>
              </w:rPr>
            </w:pPr>
            <w:r w:rsidRPr="00FA0747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B0776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9F13D" w14:textId="77777777" w:rsidR="00FA0747" w:rsidRPr="00FA0747" w:rsidRDefault="00FA0747" w:rsidP="00FA074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0747"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  <w:p w14:paraId="57F893EA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F6147" w14:textId="77777777" w:rsidR="00FA0747" w:rsidRPr="00FA0747" w:rsidRDefault="001A7398" w:rsidP="00FA0747">
            <w:pPr>
              <w:suppressAutoHyphens/>
              <w:ind w:left="-47" w:right="-57"/>
              <w:jc w:val="both"/>
            </w:pPr>
            <w:hyperlink r:id="rId31" w:history="1">
              <w:r w:rsidR="00FA0747" w:rsidRPr="00FA0747">
                <w:rPr>
                  <w:color w:val="0000FF" w:themeColor="hyperlink"/>
                  <w:u w:val="single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E8DC" w14:textId="77777777" w:rsidR="00FA0747" w:rsidRPr="00FA0747" w:rsidRDefault="00FA0747" w:rsidP="00FA074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</w:tbl>
    <w:p w14:paraId="66EEE69B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FA0747" w:rsidRPr="00FA074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146EC33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</w:pPr>
      <w:r w:rsidRPr="00FA0747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A0747" w:rsidRPr="00FA0747" w14:paraId="3C804334" w14:textId="77777777" w:rsidTr="006267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8E00C70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 xml:space="preserve">№ </w:t>
            </w:r>
            <w:proofErr w:type="spellStart"/>
            <w:r w:rsidRPr="00FA074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649E919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A0747" w:rsidRPr="00FA0747" w14:paraId="3FF3B28F" w14:textId="77777777" w:rsidTr="00626787">
        <w:trPr>
          <w:trHeight w:val="283"/>
        </w:trPr>
        <w:tc>
          <w:tcPr>
            <w:tcW w:w="851" w:type="dxa"/>
          </w:tcPr>
          <w:p w14:paraId="1F9EFF41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32087" w14:textId="77777777" w:rsidR="00FA0747" w:rsidRPr="00FA0747" w:rsidRDefault="00FA0747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  <w:r w:rsidRPr="00FA074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FA0747" w:rsidRPr="00FA0747" w14:paraId="53D7EBC5" w14:textId="77777777" w:rsidTr="00626787">
        <w:trPr>
          <w:trHeight w:val="283"/>
        </w:trPr>
        <w:tc>
          <w:tcPr>
            <w:tcW w:w="851" w:type="dxa"/>
          </w:tcPr>
          <w:p w14:paraId="0315F7C9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F99B5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3489DBB" w14:textId="77777777" w:rsidR="00FA0747" w:rsidRPr="00FA0747" w:rsidRDefault="001A7398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2" w:history="1"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A0747" w:rsidRPr="00FA0747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A0747" w:rsidRPr="00FA0747" w14:paraId="4E5DFF94" w14:textId="77777777" w:rsidTr="00626787">
        <w:trPr>
          <w:trHeight w:val="283"/>
        </w:trPr>
        <w:tc>
          <w:tcPr>
            <w:tcW w:w="851" w:type="dxa"/>
          </w:tcPr>
          <w:p w14:paraId="1D7CC06E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F09F6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A0747" w:rsidRPr="00B504B8" w14:paraId="3B25A9C3" w14:textId="77777777" w:rsidTr="00626787">
        <w:trPr>
          <w:trHeight w:val="283"/>
        </w:trPr>
        <w:tc>
          <w:tcPr>
            <w:tcW w:w="851" w:type="dxa"/>
          </w:tcPr>
          <w:p w14:paraId="0722A91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E509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FA0747" w:rsidRPr="00B504B8" w14:paraId="161A8060" w14:textId="77777777" w:rsidTr="00626787">
        <w:trPr>
          <w:trHeight w:val="283"/>
        </w:trPr>
        <w:tc>
          <w:tcPr>
            <w:tcW w:w="851" w:type="dxa"/>
          </w:tcPr>
          <w:p w14:paraId="2EEE649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A9520DD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A0747" w:rsidRPr="00B504B8" w14:paraId="586BE3F2" w14:textId="77777777" w:rsidTr="00626787">
        <w:trPr>
          <w:trHeight w:val="283"/>
        </w:trPr>
        <w:tc>
          <w:tcPr>
            <w:tcW w:w="851" w:type="dxa"/>
          </w:tcPr>
          <w:p w14:paraId="11BB9E4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5B47EA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34" w:history="1">
              <w:r w:rsidRPr="00FA0747">
                <w:rPr>
                  <w:rFonts w:eastAsia="Times New Roman"/>
                  <w:bCs/>
                  <w:iCs/>
                  <w:color w:val="1263AC"/>
                  <w:sz w:val="24"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FA0747" w:rsidRPr="00FA0747" w14:paraId="1CA76769" w14:textId="77777777" w:rsidTr="00626787">
        <w:trPr>
          <w:trHeight w:val="283"/>
        </w:trPr>
        <w:tc>
          <w:tcPr>
            <w:tcW w:w="851" w:type="dxa"/>
          </w:tcPr>
          <w:p w14:paraId="3E14B0D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D1714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Патентная база компании </w:t>
            </w:r>
            <w:r w:rsidRPr="00FA0747">
              <w:rPr>
                <w:sz w:val="24"/>
                <w:szCs w:val="24"/>
                <w:lang w:val="en-US"/>
              </w:rPr>
              <w:t>QUESTEL</w:t>
            </w:r>
            <w:r w:rsidRPr="00FA0747">
              <w:rPr>
                <w:sz w:val="24"/>
                <w:szCs w:val="24"/>
              </w:rPr>
              <w:t xml:space="preserve"> – 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 xml:space="preserve"> </w:t>
            </w:r>
          </w:p>
          <w:p w14:paraId="0FF3F26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r w:rsidRPr="00FA0747">
              <w:rPr>
                <w:sz w:val="24"/>
                <w:szCs w:val="24"/>
                <w:lang w:val="en-US"/>
              </w:rPr>
              <w:t>www</w:t>
            </w:r>
            <w:r w:rsidRPr="00FA0747">
              <w:rPr>
                <w:sz w:val="24"/>
                <w:szCs w:val="24"/>
              </w:rPr>
              <w:t>37.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/#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PatentEasySearchPage</w:t>
            </w:r>
            <w:proofErr w:type="spellEnd"/>
          </w:p>
        </w:tc>
      </w:tr>
      <w:tr w:rsidR="00FA0747" w:rsidRPr="00FA0747" w14:paraId="03A8F32F" w14:textId="77777777" w:rsidTr="00626787">
        <w:trPr>
          <w:trHeight w:val="283"/>
        </w:trPr>
        <w:tc>
          <w:tcPr>
            <w:tcW w:w="851" w:type="dxa"/>
          </w:tcPr>
          <w:p w14:paraId="5D36E2A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1699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» </w:t>
            </w:r>
          </w:p>
          <w:p w14:paraId="545CD904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08FE3E6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1CACC7F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B811532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1216E24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2F4743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org</w:t>
            </w:r>
            <w:r w:rsidRPr="00FA0747">
              <w:rPr>
                <w:sz w:val="24"/>
                <w:szCs w:val="24"/>
              </w:rPr>
              <w:t>/</w:t>
            </w:r>
          </w:p>
          <w:p w14:paraId="471B76C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r w:rsidRPr="00FA0747">
              <w:rPr>
                <w:sz w:val="24"/>
                <w:szCs w:val="24"/>
                <w:lang w:val="en-US"/>
              </w:rPr>
              <w:t>Nano</w:t>
            </w:r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nature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</w:t>
            </w:r>
          </w:p>
        </w:tc>
      </w:tr>
      <w:tr w:rsidR="00FA0747" w:rsidRPr="00FA0747" w14:paraId="1657BA8C" w14:textId="77777777" w:rsidTr="00626787">
        <w:trPr>
          <w:trHeight w:val="283"/>
        </w:trPr>
        <w:tc>
          <w:tcPr>
            <w:tcW w:w="851" w:type="dxa"/>
          </w:tcPr>
          <w:p w14:paraId="038616B6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22064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Научная электронная библиотека еLIBRARY.RU http://www.elibrary.ru/</w:t>
            </w:r>
          </w:p>
        </w:tc>
      </w:tr>
      <w:tr w:rsidR="00FA0747" w:rsidRPr="00FA0747" w14:paraId="62D27E1D" w14:textId="77777777" w:rsidTr="00626787">
        <w:trPr>
          <w:trHeight w:val="283"/>
        </w:trPr>
        <w:tc>
          <w:tcPr>
            <w:tcW w:w="851" w:type="dxa"/>
          </w:tcPr>
          <w:p w14:paraId="3E9C3DC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FB395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  <w:tr w:rsidR="00FA0747" w:rsidRPr="00FA0747" w14:paraId="0621C9CF" w14:textId="77777777" w:rsidTr="00626787">
        <w:trPr>
          <w:trHeight w:val="283"/>
        </w:trPr>
        <w:tc>
          <w:tcPr>
            <w:tcW w:w="851" w:type="dxa"/>
          </w:tcPr>
          <w:p w14:paraId="403D066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2AD45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35"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FA0747" w:rsidRPr="00FA0747" w14:paraId="324EA29D" w14:textId="77777777" w:rsidTr="00626787">
        <w:trPr>
          <w:trHeight w:val="283"/>
        </w:trPr>
        <w:tc>
          <w:tcPr>
            <w:tcW w:w="851" w:type="dxa"/>
          </w:tcPr>
          <w:p w14:paraId="5947AB65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71573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6" w:history="1">
              <w:r w:rsidRPr="00FA0747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FA0747" w:rsidRPr="00FA0747" w14:paraId="4C04968C" w14:textId="77777777" w:rsidTr="006267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C11F9B" w14:textId="77777777" w:rsidR="00FA0747" w:rsidRPr="00FA0747" w:rsidRDefault="00FA0747" w:rsidP="00FA074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E6241F" w14:textId="77777777" w:rsidR="00FA0747" w:rsidRPr="00FA0747" w:rsidRDefault="00FA0747" w:rsidP="00FA0747">
            <w:pPr>
              <w:ind w:left="34"/>
              <w:jc w:val="both"/>
              <w:rPr>
                <w:b/>
              </w:rPr>
            </w:pPr>
            <w:r w:rsidRPr="00FA074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A0747" w:rsidRPr="00FA0747" w14:paraId="7354D46F" w14:textId="77777777" w:rsidTr="00626787">
        <w:trPr>
          <w:trHeight w:val="283"/>
        </w:trPr>
        <w:tc>
          <w:tcPr>
            <w:tcW w:w="851" w:type="dxa"/>
          </w:tcPr>
          <w:p w14:paraId="6710582B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454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http://www.gks.ru/wps/wcm/connect/rosstat_main/rosstat/ru/statistics/databases/ – базы данных на Едином Интернет-портале Росстата;</w:t>
            </w:r>
          </w:p>
        </w:tc>
      </w:tr>
      <w:tr w:rsidR="00FA0747" w:rsidRPr="00FA0747" w14:paraId="6E96C08A" w14:textId="77777777" w:rsidTr="00626787">
        <w:trPr>
          <w:trHeight w:val="283"/>
        </w:trPr>
        <w:tc>
          <w:tcPr>
            <w:tcW w:w="851" w:type="dxa"/>
          </w:tcPr>
          <w:p w14:paraId="1866900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1019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FA0747" w:rsidRPr="00FA0747" w14:paraId="7C3E934A" w14:textId="77777777" w:rsidTr="00626787">
        <w:trPr>
          <w:trHeight w:val="283"/>
        </w:trPr>
        <w:tc>
          <w:tcPr>
            <w:tcW w:w="851" w:type="dxa"/>
          </w:tcPr>
          <w:p w14:paraId="2865614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2817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http://www.scopus.com/ – реферативная база данных </w:t>
            </w:r>
            <w:proofErr w:type="spellStart"/>
            <w:r w:rsidRPr="00FA0747">
              <w:rPr>
                <w:sz w:val="24"/>
                <w:szCs w:val="24"/>
              </w:rPr>
              <w:t>Scopus</w:t>
            </w:r>
            <w:proofErr w:type="spellEnd"/>
            <w:r w:rsidRPr="00FA0747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</w:tc>
      </w:tr>
      <w:tr w:rsidR="00FA0747" w:rsidRPr="00FA0747" w14:paraId="65E08024" w14:textId="77777777" w:rsidTr="00626787">
        <w:trPr>
          <w:trHeight w:val="283"/>
        </w:trPr>
        <w:tc>
          <w:tcPr>
            <w:tcW w:w="851" w:type="dxa"/>
          </w:tcPr>
          <w:p w14:paraId="07A579E5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1EAF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FA0747" w:rsidRPr="00FA0747" w14:paraId="4FECDFE9" w14:textId="77777777" w:rsidTr="00626787">
        <w:trPr>
          <w:trHeight w:val="283"/>
        </w:trPr>
        <w:tc>
          <w:tcPr>
            <w:tcW w:w="851" w:type="dxa"/>
          </w:tcPr>
          <w:p w14:paraId="70A0C0B6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0E0BF0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A0747" w:rsidRPr="00FA0747" w14:paraId="6D4A2EB9" w14:textId="77777777" w:rsidTr="00626787">
        <w:trPr>
          <w:trHeight w:val="283"/>
        </w:trPr>
        <w:tc>
          <w:tcPr>
            <w:tcW w:w="851" w:type="dxa"/>
          </w:tcPr>
          <w:p w14:paraId="4D56D2CC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E1BE3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http://www.garant.ru/ – Справочно-правовая система (СПС) «Гарант», комплексная </w:t>
            </w:r>
            <w:proofErr w:type="spellStart"/>
            <w:r w:rsidRPr="00FA0747">
              <w:rPr>
                <w:sz w:val="24"/>
                <w:szCs w:val="24"/>
              </w:rPr>
              <w:t>пра-вовая</w:t>
            </w:r>
            <w:proofErr w:type="spellEnd"/>
            <w:r w:rsidRPr="00FA0747">
              <w:rPr>
                <w:sz w:val="24"/>
                <w:szCs w:val="24"/>
              </w:rPr>
              <w:t xml:space="preserve"> поддержка пользователей по законодательству Российской Федерации;</w:t>
            </w:r>
          </w:p>
        </w:tc>
      </w:tr>
    </w:tbl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FFB8942" w14:textId="77777777" w:rsidR="00BD4B9B" w:rsidRDefault="00BD4B9B" w:rsidP="00BD4B9B"/>
    <w:p w14:paraId="5FCD7B52" w14:textId="77777777" w:rsidR="00BD4B9B" w:rsidRDefault="00BD4B9B" w:rsidP="00BD4B9B"/>
    <w:p w14:paraId="6900EA87" w14:textId="77777777" w:rsidR="00BD4B9B" w:rsidRDefault="00BD4B9B" w:rsidP="00BD4B9B"/>
    <w:p w14:paraId="633232E7" w14:textId="77777777" w:rsidR="00BD4B9B" w:rsidRPr="00BD4B9B" w:rsidRDefault="00BD4B9B" w:rsidP="00BD4B9B"/>
    <w:p w14:paraId="48A8B732" w14:textId="53408663" w:rsidR="007F3D0E" w:rsidRPr="001B417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1B4171">
        <w:t>Перечень</w:t>
      </w:r>
      <w:r w:rsidR="004927C8" w:rsidRPr="001B4171">
        <w:t xml:space="preserve"> </w:t>
      </w:r>
      <w:r w:rsidRPr="001B4171">
        <w:t>используемого программного обеспечения</w:t>
      </w:r>
      <w:r w:rsidR="00BD6768" w:rsidRPr="001B4171">
        <w:t xml:space="preserve"> </w:t>
      </w:r>
      <w:r w:rsidRPr="001B4171">
        <w:t>с реквизитами подтверждающих документов</w:t>
      </w:r>
      <w:r w:rsidR="004927C8" w:rsidRPr="001B4171">
        <w:t xml:space="preserve"> </w:t>
      </w:r>
      <w:r w:rsidRPr="001B4171">
        <w:t>составляется</w:t>
      </w:r>
      <w:r w:rsidR="004927C8" w:rsidRPr="001B4171">
        <w:t xml:space="preserve"> </w:t>
      </w:r>
      <w:r w:rsidRPr="001B4171">
        <w:t>в соответствии</w:t>
      </w:r>
      <w:r w:rsidR="004927C8" w:rsidRPr="001B4171">
        <w:t xml:space="preserve"> </w:t>
      </w:r>
      <w:r w:rsidRPr="001B4171">
        <w:t>с</w:t>
      </w:r>
      <w:r w:rsidR="004927C8" w:rsidRPr="001B4171">
        <w:t xml:space="preserve"> </w:t>
      </w:r>
      <w:r w:rsidRPr="001B4171">
        <w:t>П</w:t>
      </w:r>
      <w:r w:rsidR="00121879" w:rsidRPr="001B4171">
        <w:t>риложением</w:t>
      </w:r>
      <w:r w:rsidR="00BD6768" w:rsidRPr="001B4171">
        <w:t xml:space="preserve"> </w:t>
      </w:r>
      <w:r w:rsidRPr="001B4171">
        <w:t xml:space="preserve">№ </w:t>
      </w:r>
      <w:r w:rsidR="00121879" w:rsidRPr="001B4171">
        <w:t>2</w:t>
      </w:r>
      <w:r w:rsidR="004927C8" w:rsidRPr="001B4171">
        <w:t xml:space="preserve"> </w:t>
      </w:r>
      <w:r w:rsidRPr="001B4171">
        <w:t xml:space="preserve">к </w:t>
      </w:r>
      <w:r w:rsidR="00121879" w:rsidRPr="001B4171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lastRenderedPageBreak/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514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5145A">
              <w:rPr>
                <w:rFonts w:eastAsia="Times New Roman"/>
                <w:sz w:val="24"/>
                <w:szCs w:val="24"/>
              </w:rPr>
              <w:t>ЭА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5145A">
              <w:rPr>
                <w:rFonts w:eastAsia="Times New Roman"/>
                <w:sz w:val="24"/>
                <w:szCs w:val="24"/>
              </w:rPr>
              <w:t>от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514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514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514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5145A">
              <w:rPr>
                <w:rFonts w:eastAsia="Times New Roman"/>
                <w:sz w:val="24"/>
                <w:szCs w:val="24"/>
              </w:rPr>
              <w:t>ЭА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5145A">
              <w:rPr>
                <w:rFonts w:eastAsia="Times New Roman"/>
                <w:sz w:val="24"/>
                <w:szCs w:val="24"/>
              </w:rPr>
              <w:t>от</w:t>
            </w:r>
            <w:r w:rsidRPr="009514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514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5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514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5145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3DC6" w14:textId="77777777" w:rsidR="0003411A" w:rsidRDefault="0003411A" w:rsidP="005E3840">
      <w:r>
        <w:separator/>
      </w:r>
    </w:p>
  </w:endnote>
  <w:endnote w:type="continuationSeparator" w:id="0">
    <w:p w14:paraId="4CF64FF8" w14:textId="77777777" w:rsidR="0003411A" w:rsidRDefault="000341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504B8" w:rsidRDefault="00B504B8">
    <w:pPr>
      <w:pStyle w:val="ae"/>
      <w:jc w:val="right"/>
    </w:pPr>
  </w:p>
  <w:p w14:paraId="3A88830B" w14:textId="77777777" w:rsidR="00B504B8" w:rsidRDefault="00B504B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504B8" w:rsidRDefault="00B504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504B8" w:rsidRDefault="00B504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504B8" w:rsidRDefault="00B504B8">
    <w:pPr>
      <w:pStyle w:val="ae"/>
      <w:jc w:val="right"/>
    </w:pPr>
  </w:p>
  <w:p w14:paraId="6C2BFEFB" w14:textId="77777777" w:rsidR="00B504B8" w:rsidRDefault="00B504B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504B8" w:rsidRDefault="00B504B8">
    <w:pPr>
      <w:pStyle w:val="ae"/>
      <w:jc w:val="right"/>
    </w:pPr>
  </w:p>
  <w:p w14:paraId="1B400B45" w14:textId="77777777" w:rsidR="00B504B8" w:rsidRDefault="00B504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D20A6" w14:textId="77777777" w:rsidR="0003411A" w:rsidRDefault="0003411A" w:rsidP="005E3840">
      <w:r>
        <w:separator/>
      </w:r>
    </w:p>
  </w:footnote>
  <w:footnote w:type="continuationSeparator" w:id="0">
    <w:p w14:paraId="328228FB" w14:textId="77777777" w:rsidR="0003411A" w:rsidRDefault="0003411A" w:rsidP="005E3840">
      <w:r>
        <w:continuationSeparator/>
      </w:r>
    </w:p>
  </w:footnote>
  <w:footnote w:id="1">
    <w:p w14:paraId="61F94D65" w14:textId="77777777" w:rsidR="00B504B8" w:rsidRPr="00C85D8C" w:rsidRDefault="00B504B8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B504B8" w:rsidRPr="00C85D8C" w:rsidRDefault="00B504B8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78802131" w14:textId="77777777" w:rsidR="00B504B8" w:rsidRPr="000C0E2B" w:rsidRDefault="00B504B8" w:rsidP="006072DD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КР</w:t>
      </w:r>
    </w:p>
  </w:footnote>
  <w:footnote w:id="4">
    <w:p w14:paraId="66865FB7" w14:textId="77777777" w:rsidR="00B504B8" w:rsidRPr="008D7F54" w:rsidRDefault="00B504B8" w:rsidP="006072DD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5">
    <w:p w14:paraId="4C12E6B1" w14:textId="77777777" w:rsidR="00B504B8" w:rsidRPr="00D069B1" w:rsidRDefault="00B504B8" w:rsidP="006072DD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6">
    <w:p w14:paraId="0C28EDC5" w14:textId="77777777" w:rsidR="00B504B8" w:rsidRPr="008D7F54" w:rsidRDefault="00B504B8" w:rsidP="006072DD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7">
    <w:p w14:paraId="31BB2265" w14:textId="77777777" w:rsidR="00B504B8" w:rsidRPr="005A74B0" w:rsidRDefault="00B504B8" w:rsidP="00FE49D4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8">
    <w:p w14:paraId="7ADE66A8" w14:textId="77EA6628" w:rsidR="00B504B8" w:rsidRPr="00036DDC" w:rsidRDefault="00B504B8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9">
    <w:p w14:paraId="4115340A" w14:textId="63B10798" w:rsidR="00B504B8" w:rsidRPr="00036DDC" w:rsidRDefault="00B504B8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0">
    <w:p w14:paraId="657A4AF5" w14:textId="7DB03109" w:rsidR="00B504B8" w:rsidRPr="00BA7BBD" w:rsidRDefault="00B504B8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1">
    <w:p w14:paraId="33C66DCB" w14:textId="2F50494B" w:rsidR="00B504B8" w:rsidRPr="00EE6A25" w:rsidRDefault="00B504B8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2">
    <w:p w14:paraId="22C6FFD0" w14:textId="46BE6CE0" w:rsidR="00B504B8" w:rsidRPr="002B20D1" w:rsidRDefault="00B504B8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13">
    <w:p w14:paraId="62BA1891" w14:textId="1E2DCC8A" w:rsidR="00B504B8" w:rsidRDefault="00B504B8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4">
    <w:p w14:paraId="10D6DD65" w14:textId="327A6727" w:rsidR="00B504B8" w:rsidRPr="00A16A9B" w:rsidRDefault="00B504B8">
      <w:pPr>
        <w:pStyle w:val="a6"/>
        <w:rPr>
          <w:i/>
        </w:rPr>
      </w:pPr>
      <w:r w:rsidRPr="00A16A9B">
        <w:rPr>
          <w:rStyle w:val="ab"/>
          <w:i/>
        </w:rPr>
        <w:footnoteRef/>
      </w:r>
      <w:r w:rsidRPr="00A16A9B">
        <w:rPr>
          <w:i/>
        </w:rPr>
        <w:t xml:space="preserve"> </w:t>
      </w:r>
      <w:r>
        <w:rPr>
          <w:i/>
        </w:rPr>
        <w:t>Из часов контактной работы, предусмотренных учебным планом на лекции, практические и лабораторные занятия, автором РПД самостоятельно выделяются (при необходимости) часы на практическую подготовку, которая проводится в рамках соответствующих видов учебных занятий.</w:t>
      </w:r>
    </w:p>
  </w:footnote>
  <w:footnote w:id="15">
    <w:p w14:paraId="163A10A7" w14:textId="72217CF4" w:rsidR="00B504B8" w:rsidRPr="00C3270E" w:rsidRDefault="00B504B8">
      <w:pPr>
        <w:pStyle w:val="a6"/>
        <w:rPr>
          <w:i/>
        </w:rPr>
      </w:pPr>
      <w:r w:rsidRPr="00C3270E">
        <w:rPr>
          <w:rStyle w:val="ab"/>
          <w:i/>
        </w:rPr>
        <w:footnoteRef/>
      </w:r>
      <w:r w:rsidRPr="00C3270E">
        <w:rPr>
          <w:i/>
        </w:rPr>
        <w:t xml:space="preserve"> </w:t>
      </w:r>
      <w:r>
        <w:rPr>
          <w:i/>
        </w:rPr>
        <w:t xml:space="preserve">Из </w:t>
      </w:r>
      <w:r w:rsidRPr="00C3270E">
        <w:rPr>
          <w:i/>
        </w:rPr>
        <w:t>общего количества часов, выделенных в учебном плане на самостоятельную работу обучающегося</w:t>
      </w:r>
      <w:r>
        <w:rPr>
          <w:i/>
        </w:rPr>
        <w:t xml:space="preserve">, на подготовку курсовой работы выделяются 18 часов. </w:t>
      </w:r>
    </w:p>
  </w:footnote>
  <w:footnote w:id="16">
    <w:p w14:paraId="195282EB" w14:textId="726F9478" w:rsidR="00B504B8" w:rsidRPr="003D6F18" w:rsidRDefault="00B504B8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 xml:space="preserve">» и т.п., необходимо в средства оценивания включать такие формы контрольных мероприятий, которые могут оценить уровень </w:t>
      </w:r>
      <w:proofErr w:type="spellStart"/>
      <w:r>
        <w:rPr>
          <w:rFonts w:eastAsia="Calibri"/>
          <w:i/>
        </w:rPr>
        <w:t>сформированности</w:t>
      </w:r>
      <w:proofErr w:type="spellEnd"/>
      <w:r>
        <w:rPr>
          <w:rFonts w:eastAsia="Calibri"/>
          <w:i/>
        </w:rPr>
        <w:t xml:space="preserve"> таких компетенции.</w:t>
      </w:r>
    </w:p>
  </w:footnote>
  <w:footnote w:id="17">
    <w:p w14:paraId="6058E3EF" w14:textId="77777777" w:rsidR="00B504B8" w:rsidRDefault="00B504B8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B504B8" w:rsidRDefault="00B504B8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B504B8" w:rsidRPr="000B2412" w:rsidRDefault="00B504B8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B504B8" w:rsidRPr="000B2412" w:rsidRDefault="00B504B8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B504B8" w:rsidRPr="000B2412" w:rsidRDefault="00B504B8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B504B8" w:rsidRPr="000B2412" w:rsidRDefault="00B504B8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8">
    <w:p w14:paraId="075E5996" w14:textId="68269EA6" w:rsidR="00B504B8" w:rsidRDefault="00B504B8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9">
    <w:p w14:paraId="6AEB6B8B" w14:textId="77777777" w:rsidR="00B504B8" w:rsidRDefault="00B504B8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20">
    <w:p w14:paraId="16BEFFC3" w14:textId="77777777" w:rsidR="00B504B8" w:rsidRPr="006216E8" w:rsidRDefault="00B504B8" w:rsidP="00F50389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1">
    <w:p w14:paraId="5BD31180" w14:textId="56C2D985" w:rsidR="00B504B8" w:rsidRPr="00384B34" w:rsidRDefault="00B504B8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2">
    <w:p w14:paraId="6E89059D" w14:textId="50085E7A" w:rsidR="00B504B8" w:rsidRDefault="00B504B8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3">
    <w:p w14:paraId="0A1EAFEF" w14:textId="0B46C8F6" w:rsidR="00B504B8" w:rsidRPr="000F288F" w:rsidRDefault="00B504B8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4">
    <w:p w14:paraId="44EBAF80" w14:textId="77777777" w:rsidR="00B504B8" w:rsidRPr="00CF1CB6" w:rsidRDefault="00B504B8" w:rsidP="006965E2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5">
    <w:p w14:paraId="5C8BD4C2" w14:textId="77777777" w:rsidR="00B504B8" w:rsidRPr="007769AC" w:rsidRDefault="00B504B8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26">
    <w:p w14:paraId="7B6E10AE" w14:textId="0FEDD6F2" w:rsidR="00B504B8" w:rsidRPr="00905BB9" w:rsidRDefault="00B504B8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</w:t>
      </w:r>
      <w:proofErr w:type="spellStart"/>
      <w:r w:rsidRPr="00905BB9">
        <w:rPr>
          <w:i/>
        </w:rPr>
        <w:t>бакалавриата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специалитета</w:t>
      </w:r>
      <w:proofErr w:type="spellEnd"/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</w:t>
      </w:r>
      <w:proofErr w:type="spellStart"/>
      <w:r>
        <w:rPr>
          <w:i/>
        </w:rPr>
        <w:t>специалитет</w:t>
      </w:r>
      <w:proofErr w:type="spellEnd"/>
      <w:r>
        <w:rPr>
          <w:i/>
        </w:rPr>
        <w:t xml:space="preserve"> иных УГСН.</w:t>
      </w:r>
    </w:p>
  </w:footnote>
  <w:footnote w:id="27">
    <w:p w14:paraId="6238411F" w14:textId="0C899927" w:rsidR="00B504B8" w:rsidRPr="001B179C" w:rsidRDefault="00B504B8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8">
    <w:p w14:paraId="476F15B4" w14:textId="77777777" w:rsidR="00B504B8" w:rsidRPr="000170AF" w:rsidRDefault="00B504B8" w:rsidP="001762D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9">
    <w:p w14:paraId="0BA070DD" w14:textId="77777777" w:rsidR="00B504B8" w:rsidRPr="00DC7035" w:rsidRDefault="00B504B8" w:rsidP="001762DE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30">
    <w:p w14:paraId="251672ED" w14:textId="77777777" w:rsidR="00B504B8" w:rsidRPr="00E617D0" w:rsidRDefault="00B504B8" w:rsidP="001762D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1">
    <w:p w14:paraId="710DC0CB" w14:textId="77777777" w:rsidR="00B504B8" w:rsidRPr="00D07E4A" w:rsidRDefault="00B504B8" w:rsidP="001762DE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  <w:footnote w:id="32">
    <w:p w14:paraId="648D6BB6" w14:textId="47ED22E3" w:rsidR="00B504B8" w:rsidRPr="0084702C" w:rsidRDefault="00B504B8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3">
    <w:p w14:paraId="57B71005" w14:textId="1FD7CC6B" w:rsidR="00B504B8" w:rsidRPr="002A2399" w:rsidRDefault="00B504B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4">
    <w:p w14:paraId="07526053" w14:textId="77777777" w:rsidR="00B504B8" w:rsidRPr="00AD50CB" w:rsidRDefault="00B504B8" w:rsidP="002106F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5">
    <w:p w14:paraId="7E45FBD5" w14:textId="77777777" w:rsidR="00B504B8" w:rsidRDefault="00B504B8" w:rsidP="002106F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6">
    <w:p w14:paraId="5DDB169C" w14:textId="77777777" w:rsidR="00B504B8" w:rsidRPr="00F61708" w:rsidRDefault="00B504B8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7">
    <w:p w14:paraId="38FF3ECE" w14:textId="77777777" w:rsidR="00B504B8" w:rsidRPr="00F61708" w:rsidRDefault="00B504B8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14:paraId="33194066" w14:textId="77777777" w:rsidR="00B504B8" w:rsidRPr="00D03441" w:rsidRDefault="00B504B8" w:rsidP="002106F0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9">
    <w:p w14:paraId="6AC8618B" w14:textId="77777777" w:rsidR="00B504B8" w:rsidRDefault="00B504B8" w:rsidP="002106F0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40">
    <w:p w14:paraId="104A2444" w14:textId="083DF700" w:rsidR="00B504B8" w:rsidRDefault="00B504B8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41">
    <w:p w14:paraId="5CDEE4EC" w14:textId="77777777" w:rsidR="00B504B8" w:rsidRPr="00F61708" w:rsidRDefault="00B504B8" w:rsidP="0034662E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2">
    <w:p w14:paraId="753C1619" w14:textId="515627B4" w:rsidR="00B504B8" w:rsidRPr="008B3D5B" w:rsidRDefault="00B504B8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43">
    <w:p w14:paraId="2D73D48A" w14:textId="7A9B5B00" w:rsidR="00B504B8" w:rsidRDefault="00B504B8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4">
    <w:p w14:paraId="061A996E" w14:textId="0C5A1F49" w:rsidR="00B504B8" w:rsidRPr="00FC477E" w:rsidRDefault="00B504B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5">
    <w:p w14:paraId="3E161B7D" w14:textId="7C0B8E41" w:rsidR="00B504B8" w:rsidRPr="00EC6EFB" w:rsidRDefault="00B504B8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00938"/>
      <w:docPartObj>
        <w:docPartGallery w:val="Page Numbers (Top of Page)"/>
        <w:docPartUnique/>
      </w:docPartObj>
    </w:sdtPr>
    <w:sdtEndPr/>
    <w:sdtContent>
      <w:p w14:paraId="5CAC6F71" w14:textId="6FD3A755" w:rsidR="00B504B8" w:rsidRDefault="00B504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9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504B8" w:rsidRDefault="00B504B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504B8" w:rsidRDefault="00B504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98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B504B8" w:rsidRDefault="00B504B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504B8" w:rsidRDefault="00B504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98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B504B8" w:rsidRDefault="00B504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11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D08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0D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2DE"/>
    <w:rsid w:val="0017646F"/>
    <w:rsid w:val="001801ED"/>
    <w:rsid w:val="0018060A"/>
    <w:rsid w:val="001811F4"/>
    <w:rsid w:val="0018236D"/>
    <w:rsid w:val="001826B2"/>
    <w:rsid w:val="00182B1D"/>
    <w:rsid w:val="0018455D"/>
    <w:rsid w:val="00184D47"/>
    <w:rsid w:val="001857DB"/>
    <w:rsid w:val="00186399"/>
    <w:rsid w:val="001867B5"/>
    <w:rsid w:val="0018746B"/>
    <w:rsid w:val="00191CEA"/>
    <w:rsid w:val="00191E15"/>
    <w:rsid w:val="00193242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398"/>
    <w:rsid w:val="001B179C"/>
    <w:rsid w:val="001B17FB"/>
    <w:rsid w:val="001B1AFE"/>
    <w:rsid w:val="001B35E1"/>
    <w:rsid w:val="001B417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476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F0"/>
    <w:rsid w:val="002115F5"/>
    <w:rsid w:val="00211944"/>
    <w:rsid w:val="0021251B"/>
    <w:rsid w:val="0021441B"/>
    <w:rsid w:val="0021730B"/>
    <w:rsid w:val="00217628"/>
    <w:rsid w:val="00220DAF"/>
    <w:rsid w:val="0022258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7E6"/>
    <w:rsid w:val="00316D63"/>
    <w:rsid w:val="003176B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62E"/>
    <w:rsid w:val="00346E25"/>
    <w:rsid w:val="0034763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8C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7A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26F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6C2"/>
    <w:rsid w:val="00466C2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A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F8A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CA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19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D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847"/>
    <w:rsid w:val="00625988"/>
    <w:rsid w:val="006259AB"/>
    <w:rsid w:val="0062615B"/>
    <w:rsid w:val="00626787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E2"/>
    <w:rsid w:val="006A1707"/>
    <w:rsid w:val="006A2EAF"/>
    <w:rsid w:val="006A5E39"/>
    <w:rsid w:val="006A68A5"/>
    <w:rsid w:val="006A6AB0"/>
    <w:rsid w:val="006B032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400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D5F"/>
    <w:rsid w:val="007D4E23"/>
    <w:rsid w:val="007D6C0D"/>
    <w:rsid w:val="007E0B73"/>
    <w:rsid w:val="007E18CB"/>
    <w:rsid w:val="007E1DAD"/>
    <w:rsid w:val="007E3823"/>
    <w:rsid w:val="007E67F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A6"/>
    <w:rsid w:val="0081597B"/>
    <w:rsid w:val="00815F9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F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1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E5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52A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45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7F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F4"/>
    <w:rsid w:val="00AC0A0B"/>
    <w:rsid w:val="00AC0F5F"/>
    <w:rsid w:val="00AC3042"/>
    <w:rsid w:val="00AC36C6"/>
    <w:rsid w:val="00AC421D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ACB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4B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8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9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BA5"/>
    <w:rsid w:val="00C76DE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62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047"/>
    <w:rsid w:val="00F50389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77F84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74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0"/>
    <w:rsid w:val="00FD57E5"/>
    <w:rsid w:val="00FD610D"/>
    <w:rsid w:val="00FD6501"/>
    <w:rsid w:val="00FD6B96"/>
    <w:rsid w:val="00FD79DE"/>
    <w:rsid w:val="00FE07EA"/>
    <w:rsid w:val="00FE0A68"/>
    <w:rsid w:val="00FE2AF3"/>
    <w:rsid w:val="00FE49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hyperlink" Target="http://znanium.com/catalog/product/966538" TargetMode="External"/><Relationship Id="rId21" Type="http://schemas.openxmlformats.org/officeDocument/2006/relationships/hyperlink" Target="https://new.znanium.com/catalog/document/pid=961356" TargetMode="External"/><Relationship Id="rId34" Type="http://schemas.openxmlformats.org/officeDocument/2006/relationships/hyperlink" Target="https://www.annualreviews.or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&#1045;-Library.ru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catalog/document/pid=277366" TargetMode="External"/><Relationship Id="rId29" Type="http://schemas.openxmlformats.org/officeDocument/2006/relationships/hyperlink" Target="http://&#1045;-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new.znanium.com/catalog/document/pid=461459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351385" TargetMode="External"/><Relationship Id="rId28" Type="http://schemas.openxmlformats.org/officeDocument/2006/relationships/hyperlink" Target="http://znanium.com/catalog/product/966538" TargetMode="External"/><Relationship Id="rId36" Type="http://schemas.openxmlformats.org/officeDocument/2006/relationships/hyperlink" Target="http://www.polpred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277366" TargetMode="External"/><Relationship Id="rId31" Type="http://schemas.openxmlformats.org/officeDocument/2006/relationships/hyperlink" Target="https://new.znanium.com/catalog/document/pid=46145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new.znanium.com/catalog/document/pid=427176" TargetMode="External"/><Relationship Id="rId27" Type="http://schemas.openxmlformats.org/officeDocument/2006/relationships/hyperlink" Target="http://&#1045;-Library.ru" TargetMode="External"/><Relationship Id="rId30" Type="http://schemas.openxmlformats.org/officeDocument/2006/relationships/hyperlink" Target="http://znanium.com/catalog/product/966538" TargetMode="External"/><Relationship Id="rId35" Type="http://schemas.openxmlformats.org/officeDocument/2006/relationships/hyperlink" Target="http://www.neicon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2EE9-B680-49DC-9AAA-C011A9A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31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49</cp:revision>
  <cp:lastPrinted>2021-06-03T09:32:00Z</cp:lastPrinted>
  <dcterms:created xsi:type="dcterms:W3CDTF">2021-05-24T15:24:00Z</dcterms:created>
  <dcterms:modified xsi:type="dcterms:W3CDTF">2022-02-09T12:22:00Z</dcterms:modified>
</cp:coreProperties>
</file>