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55"/>
        <w:gridCol w:w="8534"/>
      </w:tblGrid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406CF" w:rsidTr="006A6AB0">
        <w:tc>
          <w:tcPr>
            <w:tcW w:w="9889" w:type="dxa"/>
            <w:gridSpan w:val="2"/>
          </w:tcPr>
          <w:p w:rsidR="00D406CF" w:rsidRDefault="00D406CF" w:rsidP="006A6AB0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(Технологии.</w:t>
            </w:r>
            <w:proofErr w:type="gramEnd"/>
            <w:r w:rsidRPr="00E833B6">
              <w:rPr>
                <w:rFonts w:eastAsia="Times New Roman"/>
                <w:sz w:val="24"/>
                <w:szCs w:val="24"/>
              </w:rPr>
              <w:t xml:space="preserve"> Дизайн. </w:t>
            </w:r>
            <w:proofErr w:type="gramStart"/>
            <w:r w:rsidRPr="00E833B6">
              <w:rPr>
                <w:rFonts w:eastAsia="Times New Roman"/>
                <w:sz w:val="24"/>
                <w:szCs w:val="24"/>
              </w:rPr>
              <w:t>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  <w:proofErr w:type="gramEnd"/>
          </w:p>
        </w:tc>
      </w:tr>
      <w:tr w:rsidR="00D406CF" w:rsidRPr="00131485" w:rsidTr="006A6AB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D406CF" w:rsidRPr="00131485" w:rsidRDefault="00D406CF" w:rsidP="006A6AB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FC3EE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Институт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FC3EE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Текстильный институт</w:t>
            </w:r>
          </w:p>
        </w:tc>
      </w:tr>
      <w:tr w:rsidR="00D406CF" w:rsidRPr="000E4F4E" w:rsidTr="006A6AB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D406CF" w:rsidRPr="000E4F4E" w:rsidRDefault="00D406CF" w:rsidP="00FC3EE7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Кафедра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406CF" w:rsidRPr="000E4F4E" w:rsidRDefault="00FC3EE7" w:rsidP="006A6AB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E5AC4">
              <w:rPr>
                <w:sz w:val="26"/>
                <w:szCs w:val="26"/>
              </w:rPr>
              <w:t>Высшей математики</w:t>
            </w:r>
          </w:p>
        </w:tc>
      </w:tr>
    </w:tbl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674887" w:rsidRDefault="00674887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D406CF" w:rsidRDefault="00D406CF" w:rsidP="00AA6ADF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5558F8" w:rsidP="005558F8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5558F8" w:rsidRPr="00FC3EE7" w:rsidRDefault="009B4BCD" w:rsidP="00FC3EE7">
            <w:pPr>
              <w:jc w:val="center"/>
              <w:rPr>
                <w:b/>
                <w:sz w:val="26"/>
                <w:szCs w:val="26"/>
              </w:rPr>
            </w:pPr>
            <w:r w:rsidRPr="00FC3EE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FC3EE7" w:rsidRDefault="00FC3EE7" w:rsidP="00FC3EE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Математика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114450" w:rsidRDefault="00D1678A" w:rsidP="0011445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114450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FC3EE7" w:rsidRDefault="00D1678A" w:rsidP="00FC3EE7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FC3EE7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C3EE7" w:rsidRDefault="00352FE2" w:rsidP="00FC3EE7">
            <w:pPr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D97D6F" w:rsidRDefault="00FC3EE7" w:rsidP="00FC3E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29.03.02</w:t>
            </w:r>
          </w:p>
        </w:tc>
        <w:tc>
          <w:tcPr>
            <w:tcW w:w="5209" w:type="dxa"/>
            <w:shd w:val="clear" w:color="auto" w:fill="auto"/>
          </w:tcPr>
          <w:p w:rsidR="00D1678A" w:rsidRPr="00D97D6F" w:rsidRDefault="00FC3EE7" w:rsidP="00FC3E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 и проектирование текстильных изделий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FC3EE7" w:rsidRDefault="00FC3EE7" w:rsidP="00FC3EE7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 w:rsidRPr="00FC3EE7">
              <w:rPr>
                <w:sz w:val="26"/>
                <w:szCs w:val="26"/>
              </w:rPr>
              <w:t>П</w:t>
            </w:r>
            <w:r w:rsidR="00352FE2" w:rsidRPr="00FC3EE7">
              <w:rPr>
                <w:sz w:val="26"/>
                <w:szCs w:val="26"/>
              </w:rPr>
              <w:t>рофиль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D97D6F" w:rsidRDefault="00AF707E" w:rsidP="00FC3EE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Инновационные текстильные технологии</w:t>
            </w:r>
            <w:r w:rsidR="00121E30" w:rsidRPr="00121E30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114450" w:rsidRDefault="00BC564D" w:rsidP="00A55E81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</w:t>
            </w:r>
            <w:r w:rsidR="00C34E79" w:rsidRPr="00114450">
              <w:rPr>
                <w:sz w:val="26"/>
                <w:szCs w:val="26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FC3EE7" w:rsidRDefault="00FC3EE7" w:rsidP="00FC3EE7">
            <w:pPr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 xml:space="preserve">4 года </w:t>
            </w:r>
          </w:p>
        </w:tc>
      </w:tr>
      <w:tr w:rsidR="00D1678A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114450" w:rsidRDefault="00D1678A" w:rsidP="00FC3EE7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FC3EE7" w:rsidRDefault="00D1678A" w:rsidP="00FC3EE7">
            <w:pPr>
              <w:rPr>
                <w:sz w:val="26"/>
                <w:szCs w:val="26"/>
              </w:rPr>
            </w:pPr>
            <w:r w:rsidRPr="00FC3EE7">
              <w:rPr>
                <w:sz w:val="26"/>
                <w:szCs w:val="26"/>
              </w:rPr>
              <w:t>очная</w:t>
            </w:r>
          </w:p>
        </w:tc>
      </w:tr>
    </w:tbl>
    <w:p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D406CF" w:rsidRDefault="00D406CF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6012C6" w:rsidRDefault="006012C6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2704"/>
        <w:gridCol w:w="6520"/>
        <w:gridCol w:w="217"/>
      </w:tblGrid>
      <w:tr w:rsidR="00AA6ADF" w:rsidRPr="00B4296A" w:rsidTr="00AA6ADF">
        <w:trPr>
          <w:trHeight w:val="964"/>
        </w:trPr>
        <w:tc>
          <w:tcPr>
            <w:tcW w:w="9822" w:type="dxa"/>
            <w:gridSpan w:val="4"/>
          </w:tcPr>
          <w:p w:rsidR="00AA6ADF" w:rsidRPr="00AC3042" w:rsidRDefault="00AA6ADF" w:rsidP="00FC3EE7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222521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Pr="00FC3EE7">
              <w:rPr>
                <w:rFonts w:eastAsia="Times New Roman"/>
                <w:sz w:val="24"/>
                <w:szCs w:val="24"/>
              </w:rPr>
              <w:t>дисциплины</w:t>
            </w:r>
            <w:r w:rsidR="00FC3EE7" w:rsidRPr="00FC3EE7">
              <w:rPr>
                <w:rFonts w:eastAsia="Times New Roman"/>
                <w:sz w:val="24"/>
                <w:szCs w:val="24"/>
              </w:rPr>
              <w:t xml:space="preserve"> </w:t>
            </w:r>
            <w:r w:rsidR="00FC3EE7">
              <w:rPr>
                <w:rFonts w:eastAsia="Times New Roman"/>
                <w:sz w:val="24"/>
                <w:szCs w:val="24"/>
              </w:rPr>
              <w:t>«</w:t>
            </w:r>
            <w:r w:rsidR="00FC3EE7" w:rsidRPr="00FC3EE7">
              <w:rPr>
                <w:rFonts w:eastAsia="Times New Roman"/>
                <w:sz w:val="24"/>
                <w:szCs w:val="24"/>
              </w:rPr>
              <w:t>Математика</w:t>
            </w:r>
            <w:r w:rsidR="00FC3EE7">
              <w:rPr>
                <w:rFonts w:eastAsia="Times New Roman"/>
                <w:sz w:val="24"/>
                <w:szCs w:val="24"/>
              </w:rPr>
              <w:t>»</w:t>
            </w:r>
            <w:r w:rsidRPr="00AC3042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Pr="004D03D2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№ </w:t>
            </w:r>
            <w:r w:rsidR="00FC3EE7">
              <w:rPr>
                <w:rFonts w:eastAsia="Times New Roman"/>
                <w:sz w:val="24"/>
                <w:szCs w:val="24"/>
              </w:rPr>
              <w:t>9</w:t>
            </w:r>
            <w:r>
              <w:rPr>
                <w:rFonts w:eastAsia="Times New Roman"/>
                <w:sz w:val="24"/>
                <w:szCs w:val="24"/>
              </w:rPr>
              <w:t xml:space="preserve"> от 0</w:t>
            </w:r>
            <w:r w:rsidR="00FC3EE7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.0</w:t>
            </w:r>
            <w:r w:rsidR="00FC3EE7">
              <w:rPr>
                <w:rFonts w:eastAsia="Times New Roman"/>
                <w:sz w:val="24"/>
                <w:szCs w:val="24"/>
              </w:rPr>
              <w:t>6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="00FC3EE7">
              <w:rPr>
                <w:rFonts w:eastAsia="Times New Roman"/>
                <w:sz w:val="24"/>
                <w:szCs w:val="24"/>
              </w:rPr>
              <w:t>2021</w:t>
            </w:r>
            <w:r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AA6ADF" w:rsidRPr="00AC3042" w:rsidTr="006A6AB0">
        <w:trPr>
          <w:trHeight w:val="567"/>
        </w:trPr>
        <w:tc>
          <w:tcPr>
            <w:tcW w:w="9822" w:type="dxa"/>
            <w:gridSpan w:val="4"/>
            <w:vAlign w:val="center"/>
          </w:tcPr>
          <w:p w:rsidR="00AA6ADF" w:rsidRPr="00AC3042" w:rsidRDefault="00AA6ADF" w:rsidP="00222521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Разработчик рабочей программы</w:t>
            </w:r>
            <w:r w:rsidRPr="00222521">
              <w:rPr>
                <w:rFonts w:eastAsia="Times New Roman"/>
                <w:sz w:val="24"/>
                <w:szCs w:val="24"/>
              </w:rPr>
              <w:t xml:space="preserve"> учебной дисциплины: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AC3042" w:rsidRDefault="00AA6ADF" w:rsidP="00AA6ADF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FC3EE7" w:rsidRDefault="00FC3EE7" w:rsidP="00FC3EE7">
            <w:pPr>
              <w:rPr>
                <w:rFonts w:eastAsia="Times New Roman"/>
                <w:sz w:val="24"/>
                <w:szCs w:val="24"/>
              </w:rPr>
            </w:pPr>
            <w:r w:rsidRPr="00FC3EE7">
              <w:rPr>
                <w:rFonts w:eastAsia="Times New Roman"/>
                <w:sz w:val="24"/>
                <w:szCs w:val="24"/>
              </w:rPr>
              <w:t>Профессор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FC3EE7" w:rsidRDefault="00FC3EE7" w:rsidP="00FC3EE7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FC3EE7">
              <w:rPr>
                <w:rFonts w:eastAsia="Times New Roman"/>
                <w:sz w:val="24"/>
                <w:szCs w:val="24"/>
              </w:rPr>
              <w:t>В.Ф.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C3EE7">
              <w:rPr>
                <w:rFonts w:eastAsia="Times New Roman"/>
                <w:sz w:val="24"/>
                <w:szCs w:val="24"/>
              </w:rPr>
              <w:t>Скородумов</w:t>
            </w:r>
          </w:p>
        </w:tc>
      </w:tr>
      <w:tr w:rsidR="00AA6ADF" w:rsidRPr="00AC3042" w:rsidTr="006A6AB0">
        <w:trPr>
          <w:trHeight w:val="283"/>
        </w:trPr>
        <w:tc>
          <w:tcPr>
            <w:tcW w:w="381" w:type="dxa"/>
            <w:vAlign w:val="center"/>
          </w:tcPr>
          <w:p w:rsidR="00AA6ADF" w:rsidRPr="00FC3EE7" w:rsidRDefault="00AA6ADF" w:rsidP="00FC3EE7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AA6ADF" w:rsidRPr="00082FAB" w:rsidRDefault="00AA6ADF" w:rsidP="00AA6ADF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AA6ADF" w:rsidRPr="007C3227" w:rsidRDefault="00AA6ADF" w:rsidP="00AA6ADF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AA6ADF" w:rsidRPr="007C3227" w:rsidTr="006012C6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AA6ADF" w:rsidRPr="006012C6" w:rsidRDefault="00AA6ADF" w:rsidP="00222521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 w:rsidR="001C7AA4"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AA6ADF" w:rsidRPr="007C3227" w:rsidRDefault="00222521" w:rsidP="006012C6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FC3EE7">
              <w:rPr>
                <w:rFonts w:eastAsia="Times New Roman"/>
                <w:sz w:val="24"/>
                <w:szCs w:val="24"/>
              </w:rPr>
              <w:t>В.Ф.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FC3EE7">
              <w:rPr>
                <w:rFonts w:eastAsia="Times New Roman"/>
                <w:sz w:val="24"/>
                <w:szCs w:val="24"/>
              </w:rPr>
              <w:t>Скородумов</w:t>
            </w:r>
          </w:p>
        </w:tc>
      </w:tr>
    </w:tbl>
    <w:p w:rsidR="00E804AE" w:rsidRPr="00E804AE" w:rsidRDefault="00E804AE" w:rsidP="00B1206A">
      <w:pPr>
        <w:jc w:val="both"/>
        <w:rPr>
          <w:i/>
          <w:sz w:val="20"/>
          <w:szCs w:val="20"/>
        </w:rPr>
      </w:pPr>
    </w:p>
    <w:p w:rsidR="00E804AE" w:rsidRDefault="00E804AE" w:rsidP="00E804AE">
      <w:pPr>
        <w:jc w:val="both"/>
        <w:rPr>
          <w:sz w:val="24"/>
          <w:szCs w:val="24"/>
        </w:rPr>
        <w:sectPr w:rsidR="00E804AE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E4C46" w:rsidRDefault="009B4BCD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0E6589">
        <w:rPr>
          <w:sz w:val="24"/>
          <w:szCs w:val="24"/>
        </w:rPr>
        <w:t>Учебная д</w:t>
      </w:r>
      <w:r w:rsidRPr="006653E6">
        <w:rPr>
          <w:sz w:val="24"/>
          <w:szCs w:val="24"/>
        </w:rPr>
        <w:t xml:space="preserve">исциплина </w:t>
      </w:r>
      <w:r w:rsidR="005E642D" w:rsidRPr="006653E6">
        <w:rPr>
          <w:sz w:val="24"/>
          <w:szCs w:val="24"/>
        </w:rPr>
        <w:t>«</w:t>
      </w:r>
      <w:r w:rsidR="006653E6" w:rsidRPr="006653E6">
        <w:rPr>
          <w:sz w:val="24"/>
          <w:szCs w:val="24"/>
        </w:rPr>
        <w:t>Математика</w:t>
      </w:r>
      <w:r w:rsidR="005E642D" w:rsidRPr="006653E6">
        <w:rPr>
          <w:sz w:val="24"/>
          <w:szCs w:val="24"/>
        </w:rPr>
        <w:t xml:space="preserve">» </w:t>
      </w:r>
      <w:r w:rsidR="004E4C46" w:rsidRPr="005E642D">
        <w:rPr>
          <w:sz w:val="24"/>
          <w:szCs w:val="24"/>
        </w:rPr>
        <w:t xml:space="preserve">изучается в </w:t>
      </w:r>
      <w:r w:rsidR="009664F2" w:rsidRPr="006653E6">
        <w:rPr>
          <w:sz w:val="24"/>
          <w:szCs w:val="24"/>
        </w:rPr>
        <w:t xml:space="preserve">первом, втором, третьем </w:t>
      </w:r>
      <w:r w:rsidR="002B3749" w:rsidRPr="006653E6">
        <w:rPr>
          <w:sz w:val="24"/>
          <w:szCs w:val="24"/>
        </w:rPr>
        <w:t>семестрах</w:t>
      </w:r>
      <w:r w:rsidR="004E4C46" w:rsidRPr="006653E6">
        <w:rPr>
          <w:sz w:val="24"/>
          <w:szCs w:val="24"/>
        </w:rPr>
        <w:t>.</w:t>
      </w:r>
    </w:p>
    <w:p w:rsidR="00B3255D" w:rsidRPr="006653E6" w:rsidRDefault="00B3255D" w:rsidP="00B3255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6653E6">
        <w:rPr>
          <w:sz w:val="24"/>
          <w:szCs w:val="24"/>
        </w:rPr>
        <w:t>Курсовая работа</w:t>
      </w:r>
      <w:r w:rsidR="006653E6" w:rsidRPr="006653E6">
        <w:rPr>
          <w:sz w:val="24"/>
          <w:szCs w:val="24"/>
        </w:rPr>
        <w:t xml:space="preserve"> </w:t>
      </w:r>
      <w:r w:rsidRPr="006653E6">
        <w:rPr>
          <w:sz w:val="24"/>
          <w:szCs w:val="24"/>
        </w:rPr>
        <w:t>не предусмотрена</w:t>
      </w:r>
      <w:r w:rsidR="000E6589">
        <w:rPr>
          <w:sz w:val="24"/>
          <w:szCs w:val="24"/>
        </w:rPr>
        <w:t>.</w:t>
      </w:r>
    </w:p>
    <w:p w:rsidR="00B3255D" w:rsidRPr="00B3255D" w:rsidRDefault="00797466" w:rsidP="00B3255D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2126"/>
      </w:tblGrid>
      <w:tr w:rsidR="009664F2" w:rsidTr="007B21C3">
        <w:tc>
          <w:tcPr>
            <w:tcW w:w="2306" w:type="dxa"/>
          </w:tcPr>
          <w:p w:rsidR="009664F2" w:rsidRPr="006653E6" w:rsidRDefault="006653E6" w:rsidP="006653E6">
            <w:pPr>
              <w:rPr>
                <w:bCs/>
                <w:iCs/>
                <w:sz w:val="24"/>
                <w:szCs w:val="24"/>
              </w:rPr>
            </w:pPr>
            <w:r w:rsidRPr="006653E6">
              <w:rPr>
                <w:bCs/>
                <w:iCs/>
                <w:sz w:val="24"/>
                <w:szCs w:val="24"/>
              </w:rPr>
              <w:t>первый</w:t>
            </w:r>
            <w:r w:rsidR="007B21C3" w:rsidRPr="006653E6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6653E6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6653E6" w:rsidRDefault="009664F2" w:rsidP="006653E6">
            <w:pPr>
              <w:rPr>
                <w:bCs/>
                <w:iCs/>
                <w:sz w:val="24"/>
                <w:szCs w:val="24"/>
              </w:rPr>
            </w:pPr>
            <w:r w:rsidRPr="006653E6">
              <w:rPr>
                <w:bCs/>
                <w:iCs/>
                <w:sz w:val="24"/>
                <w:szCs w:val="24"/>
              </w:rPr>
              <w:t xml:space="preserve">- </w:t>
            </w:r>
            <w:r w:rsidR="006653E6" w:rsidRPr="006653E6">
              <w:rPr>
                <w:bCs/>
                <w:iCs/>
                <w:sz w:val="24"/>
                <w:szCs w:val="24"/>
              </w:rPr>
              <w:t>экзамен</w:t>
            </w:r>
            <w:r w:rsidRPr="006653E6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664F2" w:rsidTr="007B21C3">
        <w:tc>
          <w:tcPr>
            <w:tcW w:w="2306" w:type="dxa"/>
          </w:tcPr>
          <w:p w:rsidR="009664F2" w:rsidRPr="006653E6" w:rsidRDefault="006653E6" w:rsidP="006653E6">
            <w:pPr>
              <w:rPr>
                <w:bCs/>
                <w:iCs/>
                <w:sz w:val="24"/>
                <w:szCs w:val="24"/>
              </w:rPr>
            </w:pPr>
            <w:r w:rsidRPr="006653E6">
              <w:rPr>
                <w:bCs/>
                <w:iCs/>
                <w:sz w:val="24"/>
                <w:szCs w:val="24"/>
              </w:rPr>
              <w:t>второй</w:t>
            </w:r>
            <w:r w:rsidR="007B21C3" w:rsidRPr="006653E6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6653E6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6653E6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6653E6">
              <w:rPr>
                <w:bCs/>
                <w:iCs/>
                <w:sz w:val="24"/>
                <w:szCs w:val="24"/>
              </w:rPr>
              <w:t xml:space="preserve">- </w:t>
            </w:r>
            <w:r w:rsidR="006653E6" w:rsidRPr="006653E6">
              <w:rPr>
                <w:bCs/>
                <w:iCs/>
                <w:sz w:val="24"/>
                <w:szCs w:val="24"/>
              </w:rPr>
              <w:t>экзамен</w:t>
            </w:r>
          </w:p>
        </w:tc>
      </w:tr>
      <w:tr w:rsidR="009664F2" w:rsidTr="007B21C3">
        <w:tc>
          <w:tcPr>
            <w:tcW w:w="2306" w:type="dxa"/>
          </w:tcPr>
          <w:p w:rsidR="009664F2" w:rsidRPr="006653E6" w:rsidRDefault="006653E6" w:rsidP="006653E6">
            <w:pPr>
              <w:rPr>
                <w:bCs/>
                <w:iCs/>
                <w:sz w:val="24"/>
                <w:szCs w:val="24"/>
              </w:rPr>
            </w:pPr>
            <w:r w:rsidRPr="006653E6">
              <w:rPr>
                <w:bCs/>
                <w:iCs/>
                <w:sz w:val="24"/>
                <w:szCs w:val="24"/>
              </w:rPr>
              <w:t>третий</w:t>
            </w:r>
            <w:r w:rsidR="00B9052A" w:rsidRPr="006653E6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6653E6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6" w:type="dxa"/>
          </w:tcPr>
          <w:p w:rsidR="009664F2" w:rsidRPr="006653E6" w:rsidRDefault="009664F2" w:rsidP="009664F2">
            <w:pPr>
              <w:rPr>
                <w:bCs/>
                <w:iCs/>
                <w:sz w:val="24"/>
                <w:szCs w:val="24"/>
              </w:rPr>
            </w:pPr>
            <w:r w:rsidRPr="006653E6">
              <w:rPr>
                <w:bCs/>
                <w:iCs/>
                <w:sz w:val="24"/>
                <w:szCs w:val="24"/>
              </w:rPr>
              <w:t>- экзамен</w:t>
            </w:r>
          </w:p>
        </w:tc>
      </w:tr>
    </w:tbl>
    <w:p w:rsidR="00F84DC0" w:rsidRPr="007B449A" w:rsidRDefault="007E18CB" w:rsidP="00B3400A">
      <w:pPr>
        <w:pStyle w:val="2"/>
      </w:pPr>
      <w:r w:rsidRPr="007B449A">
        <w:t>Место</w:t>
      </w:r>
      <w:r w:rsidRPr="006653E6">
        <w:t xml:space="preserve"> </w:t>
      </w:r>
      <w:r w:rsidR="009B4BCD" w:rsidRPr="006653E6">
        <w:t>учебной дисциплины</w:t>
      </w:r>
      <w:r w:rsidRPr="007B449A">
        <w:t xml:space="preserve"> в структуре ОПОП</w:t>
      </w:r>
    </w:p>
    <w:p w:rsidR="007E18CB" w:rsidRPr="007B449A" w:rsidRDefault="009B4BCD" w:rsidP="002243A9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6653E6">
        <w:rPr>
          <w:sz w:val="24"/>
          <w:szCs w:val="24"/>
        </w:rPr>
        <w:t xml:space="preserve">Учебная дисциплина </w:t>
      </w:r>
      <w:r w:rsidR="006653E6" w:rsidRPr="006653E6">
        <w:rPr>
          <w:sz w:val="24"/>
          <w:szCs w:val="24"/>
        </w:rPr>
        <w:t xml:space="preserve">«Математика» </w:t>
      </w:r>
      <w:r w:rsidR="007E18CB" w:rsidRPr="006653E6">
        <w:rPr>
          <w:sz w:val="24"/>
          <w:szCs w:val="24"/>
        </w:rPr>
        <w:t>относится к обязательной части программы</w:t>
      </w:r>
      <w:r w:rsidR="007E18CB" w:rsidRPr="007B449A">
        <w:rPr>
          <w:i/>
          <w:sz w:val="24"/>
          <w:szCs w:val="24"/>
        </w:rPr>
        <w:t>.</w:t>
      </w:r>
    </w:p>
    <w:p w:rsidR="007E18CB" w:rsidRPr="007B449A" w:rsidRDefault="00E14A23" w:rsidP="002F4102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Основой д</w:t>
      </w:r>
      <w:r w:rsidR="00D0509F">
        <w:rPr>
          <w:sz w:val="24"/>
          <w:szCs w:val="24"/>
        </w:rPr>
        <w:t>ля</w:t>
      </w:r>
      <w:r w:rsidR="007E18CB" w:rsidRPr="007B449A">
        <w:rPr>
          <w:sz w:val="24"/>
          <w:szCs w:val="24"/>
        </w:rPr>
        <w:t xml:space="preserve"> освоени</w:t>
      </w:r>
      <w:r w:rsidR="00D0509F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Pr="0012058C">
        <w:rPr>
          <w:sz w:val="24"/>
          <w:szCs w:val="24"/>
        </w:rPr>
        <w:t>дисциплины</w:t>
      </w:r>
      <w:r w:rsidR="007E18CB" w:rsidRPr="007B449A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F4102">
        <w:rPr>
          <w:sz w:val="24"/>
          <w:szCs w:val="24"/>
        </w:rPr>
        <w:t xml:space="preserve"> результаты </w:t>
      </w:r>
      <w:proofErr w:type="gramStart"/>
      <w:r w:rsidR="002F4102">
        <w:rPr>
          <w:sz w:val="24"/>
          <w:szCs w:val="24"/>
        </w:rPr>
        <w:t>обучения</w:t>
      </w:r>
      <w:r>
        <w:rPr>
          <w:sz w:val="24"/>
          <w:szCs w:val="24"/>
        </w:rPr>
        <w:t xml:space="preserve"> по</w:t>
      </w:r>
      <w:proofErr w:type="gramEnd"/>
      <w:r w:rsidR="00CC32F0">
        <w:rPr>
          <w:sz w:val="24"/>
          <w:szCs w:val="24"/>
        </w:rPr>
        <w:t xml:space="preserve"> </w:t>
      </w:r>
      <w:r w:rsidR="002C2B69">
        <w:rPr>
          <w:sz w:val="24"/>
          <w:szCs w:val="24"/>
        </w:rPr>
        <w:t>предшествующи</w:t>
      </w:r>
      <w:r>
        <w:rPr>
          <w:sz w:val="24"/>
          <w:szCs w:val="24"/>
        </w:rPr>
        <w:t>м</w:t>
      </w:r>
      <w:r w:rsidR="007E18CB" w:rsidRPr="007B449A">
        <w:rPr>
          <w:sz w:val="24"/>
          <w:szCs w:val="24"/>
        </w:rPr>
        <w:t xml:space="preserve"> дисциплин</w:t>
      </w:r>
      <w:r>
        <w:rPr>
          <w:sz w:val="24"/>
          <w:szCs w:val="24"/>
        </w:rPr>
        <w:t>ам</w:t>
      </w:r>
      <w:r w:rsidR="00CC32F0">
        <w:rPr>
          <w:sz w:val="24"/>
          <w:szCs w:val="24"/>
        </w:rPr>
        <w:t xml:space="preserve"> </w:t>
      </w:r>
      <w:r w:rsidR="007E18CB" w:rsidRPr="007B449A">
        <w:rPr>
          <w:sz w:val="24"/>
          <w:szCs w:val="24"/>
        </w:rPr>
        <w:t>и практик</w:t>
      </w:r>
      <w:r>
        <w:rPr>
          <w:sz w:val="24"/>
          <w:szCs w:val="24"/>
        </w:rPr>
        <w:t>ам</w:t>
      </w:r>
      <w:r w:rsidR="007E18CB" w:rsidRPr="007B449A">
        <w:rPr>
          <w:sz w:val="24"/>
          <w:szCs w:val="24"/>
        </w:rPr>
        <w:t>:</w:t>
      </w:r>
    </w:p>
    <w:p w:rsidR="0012058C" w:rsidRPr="0012058C" w:rsidRDefault="0012058C" w:rsidP="00B53245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12058C">
        <w:rPr>
          <w:sz w:val="24"/>
          <w:szCs w:val="24"/>
        </w:rPr>
        <w:t xml:space="preserve">Дисциплина </w:t>
      </w:r>
      <w:r>
        <w:rPr>
          <w:sz w:val="24"/>
          <w:szCs w:val="24"/>
        </w:rPr>
        <w:t>«</w:t>
      </w:r>
      <w:r w:rsidRPr="0012058C">
        <w:rPr>
          <w:sz w:val="24"/>
          <w:szCs w:val="24"/>
        </w:rPr>
        <w:t>Математика</w:t>
      </w:r>
      <w:r>
        <w:rPr>
          <w:sz w:val="24"/>
          <w:szCs w:val="24"/>
        </w:rPr>
        <w:t>»</w:t>
      </w:r>
      <w:r w:rsidRPr="0012058C">
        <w:rPr>
          <w:sz w:val="24"/>
          <w:szCs w:val="24"/>
        </w:rPr>
        <w:t xml:space="preserve"> в объеме среднего общего образования или среднего профессионального образования.</w:t>
      </w:r>
    </w:p>
    <w:p w:rsidR="007E18CB" w:rsidRPr="007B449A" w:rsidRDefault="00E83238" w:rsidP="00E8323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</w:t>
      </w:r>
      <w:r w:rsidR="002C2B69" w:rsidRPr="0012058C">
        <w:rPr>
          <w:sz w:val="24"/>
          <w:szCs w:val="24"/>
        </w:rPr>
        <w:t>учебной</w:t>
      </w:r>
      <w:r w:rsidR="007E18CB" w:rsidRPr="0012058C">
        <w:rPr>
          <w:sz w:val="24"/>
          <w:szCs w:val="24"/>
        </w:rPr>
        <w:t xml:space="preserve"> дисциплин</w:t>
      </w:r>
      <w:r w:rsidR="00A85C64" w:rsidRPr="0012058C">
        <w:rPr>
          <w:sz w:val="24"/>
          <w:szCs w:val="24"/>
        </w:rPr>
        <w:t>е</w:t>
      </w:r>
      <w:r>
        <w:rPr>
          <w:sz w:val="24"/>
          <w:szCs w:val="24"/>
        </w:rPr>
        <w:t xml:space="preserve"> используются при</w:t>
      </w:r>
      <w:r w:rsidR="007E18CB" w:rsidRPr="007B449A">
        <w:rPr>
          <w:sz w:val="24"/>
          <w:szCs w:val="24"/>
        </w:rPr>
        <w:t xml:space="preserve"> изучени</w:t>
      </w:r>
      <w:r>
        <w:rPr>
          <w:sz w:val="24"/>
          <w:szCs w:val="24"/>
        </w:rPr>
        <w:t>и</w:t>
      </w:r>
      <w:r w:rsidR="007E18CB" w:rsidRPr="007B449A">
        <w:rPr>
          <w:sz w:val="24"/>
          <w:szCs w:val="24"/>
        </w:rPr>
        <w:t xml:space="preserve"> следующих дисциплин и прохождения практик:</w:t>
      </w:r>
    </w:p>
    <w:p w:rsidR="0012058C" w:rsidRPr="00DB58CA" w:rsidRDefault="0012058C" w:rsidP="0012058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Физика</w:t>
      </w:r>
      <w:r w:rsidRPr="00DB58CA">
        <w:rPr>
          <w:sz w:val="24"/>
          <w:szCs w:val="24"/>
        </w:rPr>
        <w:t>;</w:t>
      </w:r>
    </w:p>
    <w:p w:rsidR="0012058C" w:rsidRPr="00683948" w:rsidRDefault="0012058C" w:rsidP="0012058C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Химия;</w:t>
      </w:r>
    </w:p>
    <w:p w:rsidR="0012058C" w:rsidRPr="00683948" w:rsidRDefault="0012058C" w:rsidP="0012058C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Электротехника и основы электроники;</w:t>
      </w:r>
    </w:p>
    <w:p w:rsidR="0012058C" w:rsidRPr="00683948" w:rsidRDefault="0012058C" w:rsidP="0012058C">
      <w:pPr>
        <w:pStyle w:val="af0"/>
        <w:numPr>
          <w:ilvl w:val="2"/>
          <w:numId w:val="6"/>
        </w:numPr>
        <w:rPr>
          <w:i/>
          <w:sz w:val="24"/>
          <w:szCs w:val="24"/>
        </w:rPr>
      </w:pPr>
      <w:r>
        <w:rPr>
          <w:sz w:val="24"/>
          <w:szCs w:val="24"/>
        </w:rPr>
        <w:t>Прикладная механика;</w:t>
      </w:r>
    </w:p>
    <w:p w:rsidR="0012058C" w:rsidRPr="00C03FB8" w:rsidRDefault="0012058C" w:rsidP="0012058C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Прикладные методы решения инженерных задач.</w:t>
      </w:r>
    </w:p>
    <w:p w:rsidR="00BF7A20" w:rsidRPr="001D126D" w:rsidRDefault="00B431BF" w:rsidP="00B3400A">
      <w:pPr>
        <w:pStyle w:val="1"/>
        <w:rPr>
          <w:i/>
        </w:rPr>
      </w:pPr>
      <w:r>
        <w:t xml:space="preserve">ЦЕЛИ И </w:t>
      </w:r>
      <w:r w:rsidR="001D126D">
        <w:t>П</w:t>
      </w:r>
      <w:r w:rsidR="00B528A8" w:rsidRPr="005B6317">
        <w:t>ЛАНИРУЕМЫ</w:t>
      </w:r>
      <w:r w:rsidR="001D126D">
        <w:t>Е</w:t>
      </w:r>
      <w:r w:rsidR="00B528A8" w:rsidRPr="005B6317">
        <w:t xml:space="preserve"> РЕЗУЛЬТАТ</w:t>
      </w:r>
      <w:r w:rsidR="001D126D">
        <w:t>Ы</w:t>
      </w:r>
      <w:r w:rsidR="00B528A8" w:rsidRPr="005B6317">
        <w:t xml:space="preserve"> </w:t>
      </w:r>
      <w:proofErr w:type="gramStart"/>
      <w:r w:rsidR="00B528A8" w:rsidRPr="005B6317">
        <w:t>ОБУЧЕНИЯ ПО ДИСЦИПЛИНЕ</w:t>
      </w:r>
      <w:proofErr w:type="gramEnd"/>
    </w:p>
    <w:p w:rsidR="002A245F" w:rsidRPr="00D5517D" w:rsidRDefault="002A245F" w:rsidP="002A245F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Целями изучения </w:t>
      </w:r>
      <w:r w:rsidRPr="000A389C">
        <w:rPr>
          <w:sz w:val="24"/>
          <w:szCs w:val="24"/>
        </w:rPr>
        <w:t>дисциплины</w:t>
      </w:r>
      <w:r>
        <w:rPr>
          <w:sz w:val="24"/>
          <w:szCs w:val="24"/>
        </w:rPr>
        <w:t xml:space="preserve"> «Математика»</w:t>
      </w:r>
      <w:r w:rsidRPr="00E77B34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 w:rsidR="002A245F" w:rsidRPr="00F47D5C" w:rsidRDefault="002A245F" w:rsidP="002A245F">
      <w:pPr>
        <w:pStyle w:val="af0"/>
        <w:numPr>
          <w:ilvl w:val="2"/>
          <w:numId w:val="6"/>
        </w:numPr>
        <w:jc w:val="both"/>
        <w:rPr>
          <w:i/>
          <w:sz w:val="24"/>
          <w:szCs w:val="24"/>
        </w:rPr>
      </w:pPr>
      <w:r w:rsidRPr="00A06F93">
        <w:rPr>
          <w:sz w:val="24"/>
          <w:szCs w:val="24"/>
        </w:rPr>
        <w:t xml:space="preserve">изучение понятий, терминов и формул математики, методов решения  задач аналитической геометрии, дифференциального и интегрального исчисления, дифференциальных уравнений, рядов, </w:t>
      </w:r>
      <w:r>
        <w:rPr>
          <w:sz w:val="24"/>
          <w:szCs w:val="24"/>
        </w:rPr>
        <w:t>теории вероятностей и математической статистики</w:t>
      </w:r>
      <w:r w:rsidRPr="009A3F5B">
        <w:rPr>
          <w:sz w:val="24"/>
          <w:szCs w:val="24"/>
        </w:rPr>
        <w:t>;</w:t>
      </w:r>
    </w:p>
    <w:p w:rsidR="002A245F" w:rsidRPr="009A3F5B" w:rsidRDefault="002A245F" w:rsidP="002A245F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9A3F5B">
        <w:rPr>
          <w:color w:val="333333"/>
          <w:sz w:val="24"/>
          <w:szCs w:val="24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:rsidR="002A245F" w:rsidRDefault="002A245F" w:rsidP="002A245F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9A3F5B">
        <w:rPr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9A3F5B">
        <w:rPr>
          <w:sz w:val="24"/>
          <w:szCs w:val="24"/>
        </w:rPr>
        <w:t>ВО</w:t>
      </w:r>
      <w:proofErr w:type="gramEnd"/>
      <w:r w:rsidRPr="009A3F5B">
        <w:rPr>
          <w:sz w:val="24"/>
          <w:szCs w:val="24"/>
        </w:rPr>
        <w:t xml:space="preserve"> по данной дисциплине</w:t>
      </w:r>
      <w:r>
        <w:rPr>
          <w:sz w:val="24"/>
          <w:szCs w:val="24"/>
        </w:rPr>
        <w:t>;</w:t>
      </w:r>
      <w:r w:rsidRPr="009A3F5B">
        <w:rPr>
          <w:sz w:val="24"/>
          <w:szCs w:val="24"/>
        </w:rPr>
        <w:t xml:space="preserve"> </w:t>
      </w:r>
    </w:p>
    <w:p w:rsidR="002A245F" w:rsidRPr="002A245F" w:rsidRDefault="00655A44" w:rsidP="00B3400A">
      <w:pPr>
        <w:pStyle w:val="af0"/>
        <w:numPr>
          <w:ilvl w:val="3"/>
          <w:numId w:val="6"/>
        </w:numPr>
        <w:jc w:val="both"/>
        <w:rPr>
          <w:i/>
        </w:rPr>
      </w:pPr>
      <w:r w:rsidRPr="002A245F">
        <w:rPr>
          <w:color w:val="333333"/>
          <w:sz w:val="24"/>
          <w:szCs w:val="24"/>
        </w:rPr>
        <w:t xml:space="preserve">Результатом </w:t>
      </w:r>
      <w:proofErr w:type="gramStart"/>
      <w:r w:rsidRPr="002A245F">
        <w:rPr>
          <w:color w:val="333333"/>
          <w:sz w:val="24"/>
          <w:szCs w:val="24"/>
        </w:rPr>
        <w:t>обучения по</w:t>
      </w:r>
      <w:proofErr w:type="gramEnd"/>
      <w:r w:rsidRPr="002A245F">
        <w:rPr>
          <w:color w:val="333333"/>
          <w:sz w:val="24"/>
          <w:szCs w:val="24"/>
        </w:rPr>
        <w:t xml:space="preserve"> </w:t>
      </w:r>
      <w:r w:rsidR="007B21C3" w:rsidRPr="002A245F">
        <w:rPr>
          <w:color w:val="333333"/>
          <w:sz w:val="24"/>
          <w:szCs w:val="24"/>
        </w:rPr>
        <w:t xml:space="preserve">учебной </w:t>
      </w:r>
      <w:r w:rsidRPr="002A245F">
        <w:rPr>
          <w:color w:val="333333"/>
          <w:sz w:val="24"/>
          <w:szCs w:val="24"/>
        </w:rPr>
        <w:t xml:space="preserve">дисциплине является </w:t>
      </w:r>
      <w:r w:rsidR="00963DA6" w:rsidRPr="002A245F">
        <w:rPr>
          <w:color w:val="333333"/>
          <w:sz w:val="24"/>
          <w:szCs w:val="24"/>
        </w:rPr>
        <w:t xml:space="preserve">овладение обучающимися </w:t>
      </w:r>
      <w:r w:rsidR="00963DA6" w:rsidRPr="002A245F">
        <w:rPr>
          <w:rFonts w:eastAsia="Times New Roman"/>
          <w:sz w:val="24"/>
          <w:szCs w:val="24"/>
        </w:rPr>
        <w:t>знаниями, умения</w:t>
      </w:r>
      <w:r w:rsidR="00F47D5C" w:rsidRPr="002A245F">
        <w:rPr>
          <w:rFonts w:eastAsia="Times New Roman"/>
          <w:sz w:val="24"/>
          <w:szCs w:val="24"/>
        </w:rPr>
        <w:t>ми</w:t>
      </w:r>
      <w:r w:rsidR="00963DA6" w:rsidRPr="002A245F">
        <w:rPr>
          <w:rFonts w:eastAsia="Times New Roman"/>
          <w:sz w:val="24"/>
          <w:szCs w:val="24"/>
        </w:rPr>
        <w:t>, навык</w:t>
      </w:r>
      <w:r w:rsidR="00F47D5C" w:rsidRPr="002A245F">
        <w:rPr>
          <w:rFonts w:eastAsia="Times New Roman"/>
          <w:sz w:val="24"/>
          <w:szCs w:val="24"/>
        </w:rPr>
        <w:t>ами</w:t>
      </w:r>
      <w:r w:rsidR="0034380E" w:rsidRPr="002A245F">
        <w:rPr>
          <w:rFonts w:eastAsia="Times New Roman"/>
          <w:sz w:val="24"/>
          <w:szCs w:val="24"/>
        </w:rPr>
        <w:t xml:space="preserve"> и </w:t>
      </w:r>
      <w:r w:rsidR="00963DA6" w:rsidRPr="002A245F">
        <w:rPr>
          <w:rFonts w:eastAsia="Times New Roman"/>
          <w:sz w:val="24"/>
          <w:szCs w:val="24"/>
        </w:rPr>
        <w:t>опыт</w:t>
      </w:r>
      <w:r w:rsidR="00F47D5C" w:rsidRPr="002A245F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2A245F">
        <w:rPr>
          <w:rFonts w:eastAsia="Times New Roman"/>
          <w:sz w:val="24"/>
          <w:szCs w:val="24"/>
        </w:rPr>
        <w:t xml:space="preserve"> процесс формирования компетенций и </w:t>
      </w:r>
      <w:r w:rsidR="005E43BD" w:rsidRPr="002A245F">
        <w:rPr>
          <w:rFonts w:eastAsia="Times New Roman"/>
          <w:sz w:val="24"/>
          <w:szCs w:val="24"/>
        </w:rPr>
        <w:t>обеспечивающими</w:t>
      </w:r>
      <w:r w:rsidR="00963DA6" w:rsidRPr="002A245F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2A245F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2A245F">
        <w:rPr>
          <w:rFonts w:eastAsia="Times New Roman"/>
          <w:sz w:val="24"/>
          <w:szCs w:val="24"/>
        </w:rPr>
        <w:t xml:space="preserve">учебной </w:t>
      </w:r>
      <w:r w:rsidR="009105BD" w:rsidRPr="002A245F">
        <w:rPr>
          <w:rFonts w:eastAsia="Times New Roman"/>
          <w:sz w:val="24"/>
          <w:szCs w:val="24"/>
        </w:rPr>
        <w:t>дисциплины</w:t>
      </w:r>
      <w:r w:rsidR="005E43BD" w:rsidRPr="002A245F">
        <w:rPr>
          <w:rFonts w:eastAsia="Times New Roman"/>
          <w:sz w:val="24"/>
          <w:szCs w:val="24"/>
        </w:rPr>
        <w:t>.</w:t>
      </w:r>
    </w:p>
    <w:p w:rsidR="000E6589" w:rsidRPr="00495850" w:rsidRDefault="000E6589" w:rsidP="000E6589">
      <w:pPr>
        <w:pStyle w:val="2"/>
        <w:rPr>
          <w:i/>
        </w:rPr>
      </w:pPr>
      <w:r>
        <w:t>Формируемые компетенции, индикаторы достижения</w:t>
      </w:r>
      <w:r w:rsidRPr="00495850">
        <w:t xml:space="preserve"> компетенци</w:t>
      </w:r>
      <w:r>
        <w:t>й</w:t>
      </w:r>
      <w:r w:rsidRPr="00495850">
        <w:t>, соотнесённые с планируемыми резу</w:t>
      </w:r>
      <w:r>
        <w:t xml:space="preserve">льтатами </w:t>
      </w:r>
      <w:proofErr w:type="gramStart"/>
      <w:r>
        <w:t xml:space="preserve">обучения по </w:t>
      </w:r>
      <w:r w:rsidRPr="000E6589">
        <w:t>дисциплине</w:t>
      </w:r>
      <w:proofErr w:type="gramEnd"/>
      <w:r w:rsidRPr="000E6589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1"/>
        <w:gridCol w:w="3118"/>
        <w:gridCol w:w="4082"/>
      </w:tblGrid>
      <w:tr w:rsidR="008266E4" w:rsidRPr="00F31E81" w:rsidTr="007B21C3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2A245F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8266E4" w:rsidRPr="002E16C0" w:rsidRDefault="008266E4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8266E4" w:rsidRPr="002E16C0" w:rsidRDefault="008266E4" w:rsidP="002A245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D97D6F" w:rsidRDefault="008266E4" w:rsidP="00D97D6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:rsidR="008266E4" w:rsidRPr="002E16C0" w:rsidRDefault="008266E4" w:rsidP="002A245F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 xml:space="preserve">по </w:t>
            </w:r>
            <w:r w:rsidRPr="009D2C0D">
              <w:rPr>
                <w:b/>
                <w:sz w:val="22"/>
                <w:szCs w:val="22"/>
              </w:rPr>
              <w:t>дисциплине</w:t>
            </w:r>
            <w:r w:rsidRPr="002E16C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87339" w:rsidRPr="00F31E81" w:rsidTr="007B21C3">
        <w:trPr>
          <w:trHeight w:val="283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339" w:rsidRPr="002A245F" w:rsidRDefault="00C87339" w:rsidP="005D086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A245F">
              <w:rPr>
                <w:sz w:val="22"/>
                <w:szCs w:val="22"/>
              </w:rPr>
              <w:t>ОПК-1</w:t>
            </w:r>
          </w:p>
          <w:p w:rsidR="00C87339" w:rsidRPr="00021C27" w:rsidRDefault="002A245F" w:rsidP="005D086E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proofErr w:type="gramStart"/>
            <w:r w:rsidRPr="00626C46">
              <w:rPr>
                <w:color w:val="000000"/>
                <w:lang w:eastAsia="en-US"/>
              </w:rPr>
              <w:t>Способен</w:t>
            </w:r>
            <w:proofErr w:type="gramEnd"/>
            <w:r w:rsidRPr="00626C46">
              <w:rPr>
                <w:color w:val="000000"/>
                <w:lang w:eastAsia="en-US"/>
              </w:rPr>
              <w:t xml:space="preserve"> решать вопросы профессиональной деятельности на основе естественнонаучных и </w:t>
            </w:r>
            <w:r w:rsidRPr="00626C46">
              <w:rPr>
                <w:color w:val="000000"/>
                <w:lang w:eastAsia="en-US"/>
              </w:rPr>
              <w:lastRenderedPageBreak/>
              <w:t>общеинженерных знаний, методов математического анализа и моделирования</w:t>
            </w:r>
            <w:r>
              <w:rPr>
                <w:color w:val="000000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339" w:rsidRPr="002A245F" w:rsidRDefault="00C87339" w:rsidP="00005D74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A245F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 xml:space="preserve">ИД-ОПК-1.1 </w:t>
            </w:r>
          </w:p>
          <w:p w:rsidR="00C87339" w:rsidRPr="00021C27" w:rsidRDefault="009D2C0D" w:rsidP="007476A8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626C46">
              <w:rPr>
                <w:color w:val="000000"/>
                <w:lang w:eastAsia="en-US"/>
              </w:rPr>
              <w:t xml:space="preserve">Использование знаний основных понятий </w:t>
            </w:r>
            <w:proofErr w:type="gramStart"/>
            <w:r w:rsidRPr="00626C46">
              <w:rPr>
                <w:color w:val="000000"/>
                <w:lang w:eastAsia="en-US"/>
              </w:rPr>
              <w:t>естественно-научных</w:t>
            </w:r>
            <w:proofErr w:type="gramEnd"/>
            <w:r w:rsidRPr="00626C46">
              <w:rPr>
                <w:color w:val="000000"/>
                <w:lang w:eastAsia="en-US"/>
              </w:rPr>
              <w:t xml:space="preserve"> и общеинженерных дисциплин при решении </w:t>
            </w:r>
            <w:r w:rsidRPr="00626C46">
              <w:rPr>
                <w:color w:val="000000"/>
                <w:lang w:eastAsia="en-US"/>
              </w:rPr>
              <w:lastRenderedPageBreak/>
              <w:t>профессиональных задач</w:t>
            </w:r>
            <w:r w:rsidR="00C87339" w:rsidRPr="00021C27">
              <w:rPr>
                <w:rFonts w:eastAsiaTheme="minorHAnsi"/>
                <w:i/>
                <w:color w:val="000000"/>
                <w:lang w:eastAsia="en-US"/>
              </w:rPr>
              <w:t xml:space="preserve"> 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4DA3" w:rsidRPr="0084151B" w:rsidRDefault="000A4DA3" w:rsidP="000A4DA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lastRenderedPageBreak/>
              <w:t>Применяет логико-методологический инструментарий для критической оценки современных концепций философского и социального характера в своей предметной области.</w:t>
            </w:r>
          </w:p>
          <w:p w:rsidR="000A4DA3" w:rsidRPr="0084151B" w:rsidRDefault="000A4DA3" w:rsidP="000A4DA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lastRenderedPageBreak/>
              <w:t>Выстраивает социальное профессиональное и межкультурное взаимодействие с учетом особенностей основных форм научного и религиозного сознания, деловой и общей культуры представителей других этносов и конфессий, различных социальных групп.</w:t>
            </w:r>
          </w:p>
          <w:p w:rsidR="000A4DA3" w:rsidRPr="0084151B" w:rsidRDefault="000A4DA3" w:rsidP="000A4DA3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iCs/>
              </w:rPr>
            </w:pPr>
            <w:r w:rsidRPr="0084151B">
              <w:rPr>
                <w:rFonts w:cstheme="minorBidi"/>
                <w:iCs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взаимодействии.</w:t>
            </w:r>
          </w:p>
          <w:p w:rsidR="005365C8" w:rsidRPr="00021C27" w:rsidRDefault="000A4DA3" w:rsidP="000A4DA3">
            <w:pPr>
              <w:pStyle w:val="af0"/>
              <w:widowControl w:val="0"/>
              <w:numPr>
                <w:ilvl w:val="0"/>
                <w:numId w:val="9"/>
              </w:numPr>
              <w:tabs>
                <w:tab w:val="left" w:pos="339"/>
              </w:tabs>
              <w:autoSpaceDE w:val="0"/>
              <w:autoSpaceDN w:val="0"/>
              <w:adjustRightInd w:val="0"/>
              <w:ind w:left="0" w:firstLine="0"/>
              <w:rPr>
                <w:rFonts w:eastAsiaTheme="minorHAnsi"/>
                <w:color w:val="000000"/>
                <w:lang w:eastAsia="en-US"/>
              </w:rPr>
            </w:pPr>
            <w:r w:rsidRPr="0084151B">
              <w:rPr>
                <w:rFonts w:cstheme="minorBidi"/>
                <w:iCs/>
              </w:rPr>
              <w:t>Критически и самостоятельно осуществляет анализ культурных событий окружающей действительности на основе системного подхода, вырабатывает стратегию действий для решения проблемных ситуаций.</w:t>
            </w:r>
          </w:p>
        </w:tc>
      </w:tr>
      <w:tr w:rsidR="004F6115" w:rsidRPr="00F31E81" w:rsidTr="007B21C3">
        <w:trPr>
          <w:trHeight w:val="2767"/>
        </w:trPr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115" w:rsidRPr="00021C27" w:rsidRDefault="004F6115" w:rsidP="00005D74">
            <w:pPr>
              <w:pStyle w:val="pboth"/>
              <w:rPr>
                <w:i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6115" w:rsidRPr="002A245F" w:rsidRDefault="004F6115" w:rsidP="00C8733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2A245F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ИД-ОПК-1.</w:t>
            </w:r>
            <w:r w:rsidR="002A245F">
              <w:rPr>
                <w:rStyle w:val="fontstyle01"/>
                <w:rFonts w:ascii="Times New Roman" w:hAnsi="Times New Roman"/>
                <w:sz w:val="22"/>
                <w:szCs w:val="22"/>
              </w:rPr>
              <w:t>4</w:t>
            </w:r>
            <w:r w:rsidRPr="002A245F">
              <w:rPr>
                <w:rStyle w:val="fontstyle01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4F6115" w:rsidRPr="00021C27" w:rsidRDefault="009D2C0D" w:rsidP="00835934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eastAsiaTheme="minorHAnsi" w:hAnsi="Times New Roman"/>
                <w:i/>
                <w:sz w:val="22"/>
                <w:szCs w:val="22"/>
                <w:lang w:eastAsia="en-US"/>
              </w:rPr>
            </w:pPr>
            <w:r w:rsidRPr="00626C46">
              <w:t xml:space="preserve">Решение задач в рамках  </w:t>
            </w:r>
            <w:proofErr w:type="gramStart"/>
            <w:r w:rsidRPr="00626C46">
              <w:t>естественно-научных</w:t>
            </w:r>
            <w:proofErr w:type="gramEnd"/>
            <w:r w:rsidRPr="00626C46">
              <w:t xml:space="preserve"> и общеинженерных дисциплин, применяемых к производству текстильных материалов и изделий при решении профессиональных задач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6115" w:rsidRPr="00021C27" w:rsidRDefault="004F6115" w:rsidP="00E66821">
            <w:pPr>
              <w:pStyle w:val="a0"/>
              <w:numPr>
                <w:ilvl w:val="0"/>
                <w:numId w:val="0"/>
              </w:numPr>
              <w:ind w:left="34"/>
              <w:rPr>
                <w:b/>
                <w:sz w:val="22"/>
                <w:szCs w:val="22"/>
              </w:rPr>
            </w:pPr>
          </w:p>
        </w:tc>
      </w:tr>
    </w:tbl>
    <w:p w:rsidR="007F3D0E" w:rsidRPr="009B6950" w:rsidRDefault="007F3D0E" w:rsidP="00B3400A">
      <w:pPr>
        <w:pStyle w:val="1"/>
        <w:rPr>
          <w:i/>
        </w:rPr>
      </w:pPr>
      <w:r w:rsidRPr="009B6950">
        <w:t xml:space="preserve">СТРУКТУРА </w:t>
      </w:r>
      <w:r w:rsidR="00522B22">
        <w:t xml:space="preserve">И СОДЕРЖАНИЕ </w:t>
      </w:r>
      <w:r w:rsidR="009B4BCD">
        <w:t>УЧЕБНОЙ ДИСЦИПЛИНЫ/МОДУЛЯ</w:t>
      </w:r>
    </w:p>
    <w:p w:rsidR="00342AAE" w:rsidRPr="00560461" w:rsidRDefault="00342AAE" w:rsidP="002243A9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 w:rsidR="009B4BCD">
        <w:rPr>
          <w:sz w:val="24"/>
          <w:szCs w:val="24"/>
        </w:rPr>
        <w:t>учебной дисциплины</w:t>
      </w:r>
      <w:r w:rsidRPr="00E927A3">
        <w:rPr>
          <w:sz w:val="24"/>
          <w:szCs w:val="24"/>
        </w:rPr>
        <w:t xml:space="preserve"> </w:t>
      </w:r>
      <w:r w:rsidR="00BF3112">
        <w:rPr>
          <w:sz w:val="24"/>
          <w:szCs w:val="24"/>
        </w:rPr>
        <w:t xml:space="preserve">по учебному плану </w:t>
      </w:r>
      <w:r w:rsidRPr="00E927A3">
        <w:rPr>
          <w:sz w:val="24"/>
          <w:szCs w:val="24"/>
        </w:rPr>
        <w:t>составляет:</w:t>
      </w:r>
    </w:p>
    <w:p w:rsidR="00560461" w:rsidRPr="00560461" w:rsidRDefault="00560461" w:rsidP="002243A9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560461" w:rsidTr="00B6294E">
        <w:trPr>
          <w:trHeight w:val="340"/>
        </w:trPr>
        <w:tc>
          <w:tcPr>
            <w:tcW w:w="3969" w:type="dxa"/>
            <w:vAlign w:val="center"/>
          </w:tcPr>
          <w:p w:rsidR="00560461" w:rsidRPr="000A4DA3" w:rsidRDefault="00560461" w:rsidP="00B6294E">
            <w:r w:rsidRPr="000A4DA3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560461" w:rsidRPr="000A4DA3" w:rsidRDefault="000A4DA3" w:rsidP="00B6294E">
            <w:pPr>
              <w:jc w:val="center"/>
              <w:rPr>
                <w:lang w:val="en-US"/>
              </w:rPr>
            </w:pPr>
            <w:r w:rsidRPr="000A4DA3">
              <w:rPr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560461" w:rsidRPr="000A4DA3" w:rsidRDefault="00560461" w:rsidP="00B6294E">
            <w:pPr>
              <w:jc w:val="center"/>
            </w:pPr>
            <w:proofErr w:type="spellStart"/>
            <w:r w:rsidRPr="000A4DA3">
              <w:rPr>
                <w:b/>
                <w:sz w:val="24"/>
                <w:szCs w:val="24"/>
              </w:rPr>
              <w:t>з.е</w:t>
            </w:r>
            <w:proofErr w:type="spellEnd"/>
            <w:r w:rsidRPr="000A4DA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560461" w:rsidRPr="000A4DA3" w:rsidRDefault="000A4DA3" w:rsidP="00B6294E">
            <w:pPr>
              <w:jc w:val="center"/>
              <w:rPr>
                <w:lang w:val="en-US"/>
              </w:rPr>
            </w:pPr>
            <w:r w:rsidRPr="000A4DA3">
              <w:rPr>
                <w:lang w:val="en-US"/>
              </w:rPr>
              <w:t>432</w:t>
            </w:r>
          </w:p>
        </w:tc>
        <w:tc>
          <w:tcPr>
            <w:tcW w:w="937" w:type="dxa"/>
            <w:vAlign w:val="center"/>
          </w:tcPr>
          <w:p w:rsidR="00560461" w:rsidRPr="0004140F" w:rsidRDefault="00560461" w:rsidP="00B6294E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F3D0E" w:rsidRPr="00FD2027" w:rsidRDefault="007F3D0E" w:rsidP="00B3400A">
      <w:pPr>
        <w:pStyle w:val="2"/>
        <w:rPr>
          <w:i/>
        </w:rPr>
      </w:pPr>
      <w:r w:rsidRPr="00FD2027">
        <w:t xml:space="preserve">Структура </w:t>
      </w:r>
      <w:r w:rsidR="009B4BCD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3631C8" w:rsidRPr="00FD2027">
        <w:t xml:space="preserve"> </w:t>
      </w:r>
      <w:r w:rsidR="003631C8" w:rsidRPr="000A4DA3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262427" w:rsidRPr="00B02E88" w:rsidTr="00917475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262427" w:rsidRPr="00B02E88" w:rsidTr="00917475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262427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30065C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12098B" w:rsidP="009B399A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="00262427"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 w:rsidR="00CF085D">
              <w:rPr>
                <w:b/>
                <w:bCs/>
                <w:sz w:val="20"/>
                <w:szCs w:val="20"/>
              </w:rPr>
              <w:t xml:space="preserve">аудиторная </w:t>
            </w:r>
            <w:r w:rsidR="00262427" w:rsidRPr="0081597B">
              <w:rPr>
                <w:b/>
                <w:bCs/>
                <w:sz w:val="20"/>
                <w:szCs w:val="20"/>
              </w:rPr>
              <w:t>работа</w:t>
            </w:r>
            <w:r w:rsidR="00262427"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262427" w:rsidRPr="0081597B" w:rsidRDefault="00DA301F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="00262427"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="00262427"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262427" w:rsidRPr="00B02E88" w:rsidTr="0081597B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262427" w:rsidRPr="00B02E88" w:rsidRDefault="00262427" w:rsidP="009B39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D1A4A" w:rsidRDefault="00F25D79" w:rsidP="009B399A">
            <w:pPr>
              <w:ind w:left="28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</w:t>
            </w:r>
            <w:r w:rsidR="00262427" w:rsidRPr="0081597B">
              <w:rPr>
                <w:b/>
                <w:i/>
                <w:sz w:val="20"/>
                <w:szCs w:val="20"/>
              </w:rPr>
              <w:t>урсовая работа/</w:t>
            </w:r>
          </w:p>
          <w:p w:rsidR="00262427" w:rsidRPr="00B02E88" w:rsidRDefault="00262427" w:rsidP="009B399A">
            <w:pPr>
              <w:ind w:left="28"/>
              <w:rPr>
                <w:b/>
                <w:sz w:val="20"/>
                <w:szCs w:val="20"/>
              </w:rPr>
            </w:pPr>
            <w:r w:rsidRPr="0081597B">
              <w:rPr>
                <w:b/>
                <w:i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262427" w:rsidRPr="0081597B" w:rsidRDefault="00262427" w:rsidP="009B399A">
            <w:pPr>
              <w:rPr>
                <w:b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самостоятельная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262427" w:rsidRPr="00B02E88" w:rsidRDefault="00262427" w:rsidP="009B399A">
            <w:pPr>
              <w:rPr>
                <w:b/>
                <w:sz w:val="20"/>
                <w:szCs w:val="20"/>
              </w:rPr>
            </w:pPr>
            <w:r w:rsidRPr="0081597B">
              <w:rPr>
                <w:b/>
                <w:sz w:val="20"/>
                <w:szCs w:val="20"/>
              </w:rPr>
              <w:t xml:space="preserve">промежуточная аттестация, </w:t>
            </w:r>
            <w:r w:rsidRPr="00B02E88">
              <w:rPr>
                <w:b/>
                <w:sz w:val="20"/>
                <w:szCs w:val="20"/>
              </w:rPr>
              <w:t>час</w:t>
            </w:r>
          </w:p>
        </w:tc>
      </w:tr>
      <w:tr w:rsidR="0030065C" w:rsidRPr="00B02E88" w:rsidTr="0012098B">
        <w:trPr>
          <w:cantSplit/>
          <w:trHeight w:val="227"/>
        </w:trPr>
        <w:tc>
          <w:tcPr>
            <w:tcW w:w="1943" w:type="dxa"/>
          </w:tcPr>
          <w:p w:rsidR="0030065C" w:rsidRPr="00942A0F" w:rsidRDefault="0030065C" w:rsidP="00F22050">
            <w:r w:rsidRPr="00942A0F">
              <w:t>1 семестр</w:t>
            </w:r>
          </w:p>
        </w:tc>
        <w:tc>
          <w:tcPr>
            <w:tcW w:w="1130" w:type="dxa"/>
          </w:tcPr>
          <w:p w:rsidR="0030065C" w:rsidRPr="00942A0F" w:rsidRDefault="0030065C" w:rsidP="00F22050">
            <w:pPr>
              <w:ind w:left="28"/>
              <w:jc w:val="center"/>
            </w:pPr>
            <w:r w:rsidRPr="00942A0F">
              <w:t>экзамен</w:t>
            </w:r>
          </w:p>
        </w:tc>
        <w:tc>
          <w:tcPr>
            <w:tcW w:w="833" w:type="dxa"/>
          </w:tcPr>
          <w:p w:rsidR="0030065C" w:rsidRPr="0039577A" w:rsidRDefault="0030065C" w:rsidP="00F22050">
            <w:pPr>
              <w:ind w:left="28"/>
              <w:jc w:val="center"/>
            </w:pPr>
            <w:r w:rsidRPr="0039577A">
              <w:t>144</w:t>
            </w:r>
          </w:p>
        </w:tc>
        <w:tc>
          <w:tcPr>
            <w:tcW w:w="834" w:type="dxa"/>
            <w:shd w:val="clear" w:color="auto" w:fill="auto"/>
          </w:tcPr>
          <w:p w:rsidR="0030065C" w:rsidRPr="0039577A" w:rsidRDefault="0030065C" w:rsidP="00F2205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0065C" w:rsidRPr="0039577A" w:rsidRDefault="0030065C" w:rsidP="00F2205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</w:tcPr>
          <w:p w:rsidR="0030065C" w:rsidRPr="007669F0" w:rsidRDefault="0030065C" w:rsidP="00F22050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:rsidR="0030065C" w:rsidRPr="007669F0" w:rsidRDefault="002B52C0" w:rsidP="002B52C0">
            <w:pPr>
              <w:ind w:left="28"/>
              <w:jc w:val="center"/>
            </w:pPr>
            <w:r>
              <w:t>45</w:t>
            </w:r>
          </w:p>
        </w:tc>
      </w:tr>
      <w:tr w:rsidR="0030065C" w:rsidRPr="00B02E88" w:rsidTr="0012098B">
        <w:trPr>
          <w:cantSplit/>
          <w:trHeight w:val="227"/>
        </w:trPr>
        <w:tc>
          <w:tcPr>
            <w:tcW w:w="1943" w:type="dxa"/>
          </w:tcPr>
          <w:p w:rsidR="0030065C" w:rsidRPr="00942A0F" w:rsidRDefault="0030065C" w:rsidP="00F22050">
            <w:r w:rsidRPr="00942A0F">
              <w:t>2 семестр</w:t>
            </w:r>
          </w:p>
        </w:tc>
        <w:tc>
          <w:tcPr>
            <w:tcW w:w="1130" w:type="dxa"/>
          </w:tcPr>
          <w:p w:rsidR="0030065C" w:rsidRPr="00942A0F" w:rsidRDefault="0030065C" w:rsidP="00F22050">
            <w:pPr>
              <w:ind w:left="28"/>
              <w:jc w:val="center"/>
            </w:pPr>
            <w:r w:rsidRPr="00942A0F">
              <w:t>экзамен</w:t>
            </w:r>
          </w:p>
        </w:tc>
        <w:tc>
          <w:tcPr>
            <w:tcW w:w="833" w:type="dxa"/>
          </w:tcPr>
          <w:p w:rsidR="0030065C" w:rsidRPr="0039577A" w:rsidRDefault="0030065C" w:rsidP="00F22050">
            <w:pPr>
              <w:ind w:left="28"/>
              <w:jc w:val="center"/>
            </w:pPr>
            <w:r w:rsidRPr="0039577A">
              <w:t>144</w:t>
            </w:r>
          </w:p>
        </w:tc>
        <w:tc>
          <w:tcPr>
            <w:tcW w:w="834" w:type="dxa"/>
            <w:shd w:val="clear" w:color="auto" w:fill="auto"/>
          </w:tcPr>
          <w:p w:rsidR="0030065C" w:rsidRPr="0039577A" w:rsidRDefault="0030065C" w:rsidP="00F22050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0065C" w:rsidRPr="0039577A" w:rsidRDefault="0030065C" w:rsidP="00F22050">
            <w:pPr>
              <w:ind w:left="28"/>
              <w:jc w:val="center"/>
            </w:pPr>
            <w:r>
              <w:t>36</w:t>
            </w:r>
          </w:p>
        </w:tc>
        <w:tc>
          <w:tcPr>
            <w:tcW w:w="834" w:type="dxa"/>
            <w:shd w:val="clear" w:color="auto" w:fill="auto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</w:tcPr>
          <w:p w:rsidR="0030065C" w:rsidRPr="007669F0" w:rsidRDefault="0030065C" w:rsidP="00F22050">
            <w:pPr>
              <w:ind w:left="28"/>
              <w:jc w:val="center"/>
            </w:pPr>
            <w:r>
              <w:t>36</w:t>
            </w:r>
          </w:p>
        </w:tc>
        <w:tc>
          <w:tcPr>
            <w:tcW w:w="837" w:type="dxa"/>
          </w:tcPr>
          <w:p w:rsidR="0030065C" w:rsidRPr="007669F0" w:rsidRDefault="002B52C0" w:rsidP="002B52C0">
            <w:pPr>
              <w:ind w:left="28"/>
              <w:jc w:val="center"/>
            </w:pPr>
            <w:r>
              <w:t>36</w:t>
            </w:r>
          </w:p>
        </w:tc>
      </w:tr>
      <w:tr w:rsidR="0030065C" w:rsidRPr="00B02E88" w:rsidTr="0012098B">
        <w:trPr>
          <w:cantSplit/>
          <w:trHeight w:val="227"/>
        </w:trPr>
        <w:tc>
          <w:tcPr>
            <w:tcW w:w="1943" w:type="dxa"/>
          </w:tcPr>
          <w:p w:rsidR="0030065C" w:rsidRPr="00942A0F" w:rsidRDefault="0030065C" w:rsidP="00F22050">
            <w:r>
              <w:t>3</w:t>
            </w:r>
            <w:r w:rsidRPr="00942A0F">
              <w:t xml:space="preserve"> семестр</w:t>
            </w:r>
          </w:p>
        </w:tc>
        <w:tc>
          <w:tcPr>
            <w:tcW w:w="1130" w:type="dxa"/>
          </w:tcPr>
          <w:p w:rsidR="0030065C" w:rsidRPr="00942A0F" w:rsidRDefault="0030065C" w:rsidP="00F22050">
            <w:pPr>
              <w:ind w:left="28"/>
              <w:jc w:val="center"/>
            </w:pPr>
            <w:r w:rsidRPr="00942A0F">
              <w:t>экзамен</w:t>
            </w:r>
          </w:p>
        </w:tc>
        <w:tc>
          <w:tcPr>
            <w:tcW w:w="833" w:type="dxa"/>
          </w:tcPr>
          <w:p w:rsidR="0030065C" w:rsidRPr="0039577A" w:rsidRDefault="0030065C" w:rsidP="00F22050">
            <w:pPr>
              <w:ind w:left="28"/>
              <w:jc w:val="center"/>
            </w:pPr>
            <w:r w:rsidRPr="0039577A">
              <w:t>144</w:t>
            </w:r>
          </w:p>
        </w:tc>
        <w:tc>
          <w:tcPr>
            <w:tcW w:w="834" w:type="dxa"/>
            <w:shd w:val="clear" w:color="auto" w:fill="auto"/>
          </w:tcPr>
          <w:p w:rsidR="0030065C" w:rsidRPr="0039577A" w:rsidRDefault="0030065C" w:rsidP="00F2205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0065C" w:rsidRPr="0039577A" w:rsidRDefault="0030065C" w:rsidP="00F22050">
            <w:pPr>
              <w:ind w:left="28"/>
              <w:jc w:val="center"/>
            </w:pPr>
            <w:r>
              <w:t>34</w:t>
            </w:r>
          </w:p>
        </w:tc>
        <w:tc>
          <w:tcPr>
            <w:tcW w:w="834" w:type="dxa"/>
            <w:shd w:val="clear" w:color="auto" w:fill="auto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</w:tcPr>
          <w:p w:rsidR="0030065C" w:rsidRPr="007669F0" w:rsidRDefault="0030065C" w:rsidP="00F22050">
            <w:pPr>
              <w:ind w:left="28"/>
              <w:jc w:val="center"/>
            </w:pPr>
            <w:r>
              <w:t>31</w:t>
            </w:r>
          </w:p>
        </w:tc>
        <w:tc>
          <w:tcPr>
            <w:tcW w:w="837" w:type="dxa"/>
          </w:tcPr>
          <w:p w:rsidR="0030065C" w:rsidRPr="007669F0" w:rsidRDefault="0030065C" w:rsidP="00F22050">
            <w:pPr>
              <w:ind w:left="28"/>
              <w:jc w:val="center"/>
            </w:pPr>
            <w:r>
              <w:t>45</w:t>
            </w:r>
          </w:p>
        </w:tc>
      </w:tr>
      <w:tr w:rsidR="0030065C" w:rsidRPr="00B02E88" w:rsidTr="0012098B">
        <w:trPr>
          <w:cantSplit/>
          <w:trHeight w:val="227"/>
        </w:trPr>
        <w:tc>
          <w:tcPr>
            <w:tcW w:w="1943" w:type="dxa"/>
          </w:tcPr>
          <w:p w:rsidR="0030065C" w:rsidRPr="009E5AC4" w:rsidRDefault="0030065C" w:rsidP="00F22050">
            <w:pPr>
              <w:jc w:val="right"/>
            </w:pPr>
            <w:r w:rsidRPr="009E5AC4">
              <w:t>Всего:</w:t>
            </w:r>
          </w:p>
        </w:tc>
        <w:tc>
          <w:tcPr>
            <w:tcW w:w="1130" w:type="dxa"/>
          </w:tcPr>
          <w:p w:rsidR="0030065C" w:rsidRPr="009E5AC4" w:rsidRDefault="0030065C" w:rsidP="00F22050">
            <w:pPr>
              <w:ind w:left="28"/>
              <w:jc w:val="center"/>
            </w:pPr>
          </w:p>
        </w:tc>
        <w:tc>
          <w:tcPr>
            <w:tcW w:w="833" w:type="dxa"/>
          </w:tcPr>
          <w:p w:rsidR="0030065C" w:rsidRPr="0039577A" w:rsidRDefault="0030065C" w:rsidP="00F22050">
            <w:pPr>
              <w:ind w:left="28"/>
              <w:jc w:val="center"/>
            </w:pPr>
            <w:r w:rsidRPr="0039577A">
              <w:t>432</w:t>
            </w:r>
          </w:p>
        </w:tc>
        <w:tc>
          <w:tcPr>
            <w:tcW w:w="834" w:type="dxa"/>
            <w:shd w:val="clear" w:color="auto" w:fill="auto"/>
          </w:tcPr>
          <w:p w:rsidR="0030065C" w:rsidRPr="0039577A" w:rsidRDefault="0030065C" w:rsidP="00F22050">
            <w:pPr>
              <w:ind w:left="28"/>
              <w:jc w:val="center"/>
            </w:pPr>
            <w:r>
              <w:t>104</w:t>
            </w:r>
          </w:p>
        </w:tc>
        <w:tc>
          <w:tcPr>
            <w:tcW w:w="834" w:type="dxa"/>
            <w:shd w:val="clear" w:color="auto" w:fill="auto"/>
          </w:tcPr>
          <w:p w:rsidR="0030065C" w:rsidRPr="0039577A" w:rsidRDefault="0030065C" w:rsidP="00F22050">
            <w:pPr>
              <w:ind w:left="28"/>
              <w:jc w:val="center"/>
            </w:pPr>
            <w:r>
              <w:t>104</w:t>
            </w:r>
          </w:p>
        </w:tc>
        <w:tc>
          <w:tcPr>
            <w:tcW w:w="834" w:type="dxa"/>
            <w:shd w:val="clear" w:color="auto" w:fill="auto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</w:tcPr>
          <w:p w:rsidR="0030065C" w:rsidRPr="007669F0" w:rsidRDefault="0030065C" w:rsidP="00F22050">
            <w:pPr>
              <w:ind w:left="28"/>
              <w:jc w:val="center"/>
            </w:pPr>
          </w:p>
        </w:tc>
        <w:tc>
          <w:tcPr>
            <w:tcW w:w="834" w:type="dxa"/>
          </w:tcPr>
          <w:p w:rsidR="0030065C" w:rsidRPr="007669F0" w:rsidRDefault="0030065C" w:rsidP="00F22050">
            <w:pPr>
              <w:ind w:left="28"/>
              <w:jc w:val="center"/>
            </w:pPr>
            <w:r w:rsidRPr="007669F0">
              <w:t>98</w:t>
            </w:r>
          </w:p>
        </w:tc>
        <w:tc>
          <w:tcPr>
            <w:tcW w:w="837" w:type="dxa"/>
          </w:tcPr>
          <w:p w:rsidR="0030065C" w:rsidRPr="007669F0" w:rsidRDefault="0030065C" w:rsidP="00F22050">
            <w:pPr>
              <w:ind w:left="28"/>
              <w:jc w:val="center"/>
            </w:pPr>
            <w:r w:rsidRPr="007669F0">
              <w:t>126</w:t>
            </w:r>
          </w:p>
        </w:tc>
      </w:tr>
    </w:tbl>
    <w:p w:rsidR="00AE3FB0" w:rsidRPr="0030065C" w:rsidRDefault="007F3D0E" w:rsidP="00AE3FB0">
      <w:pPr>
        <w:pStyle w:val="2"/>
      </w:pPr>
      <w:r w:rsidRPr="006D510F">
        <w:lastRenderedPageBreak/>
        <w:t xml:space="preserve">Структура </w:t>
      </w:r>
      <w:r w:rsidR="009B4BCD">
        <w:t>учебной дисциплины/модуля</w:t>
      </w:r>
      <w:r w:rsidRPr="006D510F">
        <w:t xml:space="preserve"> для обучающихс</w:t>
      </w:r>
      <w:r w:rsidR="002A584B" w:rsidRPr="006D510F">
        <w:t>я</w:t>
      </w:r>
      <w:r w:rsidR="004927C8" w:rsidRPr="006D510F">
        <w:t xml:space="preserve"> </w:t>
      </w:r>
      <w:r w:rsidR="00F968C8">
        <w:t>по видам занятий</w:t>
      </w:r>
      <w:r w:rsidR="003631C8" w:rsidRPr="006D510F">
        <w:t xml:space="preserve"> </w:t>
      </w:r>
      <w:r w:rsidR="003631C8" w:rsidRPr="00F968C8">
        <w:rPr>
          <w:i/>
        </w:rPr>
        <w:t>(</w:t>
      </w:r>
      <w:r w:rsidR="003631C8" w:rsidRPr="0030065C">
        <w:t>очно-заочная форма обучения)</w:t>
      </w:r>
      <w:r w:rsidR="00721AD5" w:rsidRPr="0030065C">
        <w:t xml:space="preserve"> </w:t>
      </w:r>
    </w:p>
    <w:p w:rsidR="00AE3FB0" w:rsidRPr="0030065C" w:rsidRDefault="00721AD5" w:rsidP="00AE3FB0">
      <w:pPr>
        <w:pStyle w:val="2"/>
        <w:rPr>
          <w:sz w:val="22"/>
          <w:szCs w:val="22"/>
        </w:rPr>
      </w:pPr>
      <w:r w:rsidRPr="0030065C">
        <w:t xml:space="preserve">Структура </w:t>
      </w:r>
      <w:r w:rsidR="009B4BCD" w:rsidRPr="0030065C">
        <w:t>учебной дисциплины/модуля</w:t>
      </w:r>
      <w:r w:rsidRPr="0030065C">
        <w:t xml:space="preserve"> д</w:t>
      </w:r>
      <w:r w:rsidR="00F968C8" w:rsidRPr="0030065C">
        <w:t>ля обучающихся по видам занятий</w:t>
      </w:r>
      <w:r w:rsidRPr="0030065C">
        <w:t xml:space="preserve"> (заочная форма обучения)</w:t>
      </w:r>
    </w:p>
    <w:p w:rsidR="006113AA" w:rsidRPr="005776C0" w:rsidRDefault="00721AD5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AE3FB0">
        <w:rPr>
          <w:i/>
          <w:sz w:val="24"/>
          <w:szCs w:val="24"/>
        </w:rPr>
        <w:t xml:space="preserve"> </w:t>
      </w:r>
    </w:p>
    <w:p w:rsidR="005776C0" w:rsidRPr="006113AA" w:rsidRDefault="005776C0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B00330" w:rsidRDefault="00B00330" w:rsidP="001368C6">
      <w:pPr>
        <w:pStyle w:val="af0"/>
        <w:numPr>
          <w:ilvl w:val="1"/>
          <w:numId w:val="10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(очная форма обучения)</w:t>
      </w:r>
    </w:p>
    <w:p w:rsidR="00520FF8" w:rsidRPr="002B20D1" w:rsidRDefault="00520FF8" w:rsidP="00520FF8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520FF8" w:rsidRPr="00915A8F" w:rsidTr="00520FF8">
        <w:trPr>
          <w:tblHeader/>
        </w:trPr>
        <w:tc>
          <w:tcPr>
            <w:tcW w:w="1701" w:type="dxa"/>
            <w:vMerge w:val="restart"/>
            <w:shd w:val="clear" w:color="auto" w:fill="DBE5F1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915A8F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  <w:r w:rsidRPr="00915A8F">
              <w:rPr>
                <w:b/>
                <w:noProof/>
                <w:sz w:val="18"/>
                <w:szCs w:val="18"/>
                <w:lang w:eastAsia="en-US"/>
              </w:rPr>
              <w:t xml:space="preserve"> </w:t>
            </w:r>
          </w:p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915A8F">
              <w:rPr>
                <w:b/>
                <w:noProof/>
                <w:sz w:val="18"/>
                <w:szCs w:val="18"/>
                <w:lang w:eastAsia="en-US"/>
              </w:rPr>
              <w:t>код(ы) формируемой(ых) компетенции(й) и индикаторов 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/>
            <w:vAlign w:val="cente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15A8F">
              <w:rPr>
                <w:b/>
                <w:sz w:val="18"/>
                <w:szCs w:val="18"/>
              </w:rPr>
              <w:t>Наименование разделов, тем;</w:t>
            </w:r>
          </w:p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15A8F">
              <w:rPr>
                <w:b/>
                <w:sz w:val="18"/>
                <w:szCs w:val="18"/>
              </w:rPr>
              <w:t>форм</w:t>
            </w:r>
            <w:proofErr w:type="gramStart"/>
            <w:r w:rsidRPr="00915A8F">
              <w:rPr>
                <w:b/>
                <w:sz w:val="18"/>
                <w:szCs w:val="18"/>
              </w:rPr>
              <w:t>а(</w:t>
            </w:r>
            <w:proofErr w:type="gramEnd"/>
            <w:r w:rsidRPr="00915A8F">
              <w:rPr>
                <w:b/>
                <w:sz w:val="18"/>
                <w:szCs w:val="18"/>
              </w:rPr>
              <w:t>ы)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915A8F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/>
            <w:textDirection w:val="btL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915A8F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/>
            <w:vAlign w:val="center"/>
          </w:tcPr>
          <w:p w:rsidR="00520FF8" w:rsidRPr="00915A8F" w:rsidRDefault="00520FF8" w:rsidP="00520FF8">
            <w:pPr>
              <w:jc w:val="center"/>
              <w:rPr>
                <w:b/>
                <w:sz w:val="20"/>
                <w:szCs w:val="20"/>
              </w:rPr>
            </w:pPr>
            <w:r w:rsidRPr="00915A8F"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 успеваемости;</w:t>
            </w:r>
          </w:p>
          <w:p w:rsidR="00520FF8" w:rsidRPr="00915A8F" w:rsidRDefault="00520FF8" w:rsidP="00520FF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915A8F">
              <w:rPr>
                <w:b/>
                <w:sz w:val="20"/>
                <w:szCs w:val="20"/>
              </w:rPr>
              <w:t>формы промежуточного контроля успеваемости</w:t>
            </w:r>
          </w:p>
        </w:tc>
      </w:tr>
      <w:tr w:rsidR="00520FF8" w:rsidRPr="00915A8F" w:rsidTr="00520FF8">
        <w:trPr>
          <w:tblHeader/>
        </w:trPr>
        <w:tc>
          <w:tcPr>
            <w:tcW w:w="1701" w:type="dxa"/>
            <w:vMerge/>
            <w:shd w:val="clear" w:color="auto" w:fill="DBE5F1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/>
            <w:vAlign w:val="cente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 w:rsidRPr="00915A8F">
              <w:rPr>
                <w:b/>
                <w:sz w:val="18"/>
                <w:szCs w:val="18"/>
              </w:rPr>
              <w:t>Контактная работа</w:t>
            </w:r>
          </w:p>
        </w:tc>
        <w:tc>
          <w:tcPr>
            <w:tcW w:w="821" w:type="dxa"/>
            <w:vMerge/>
            <w:shd w:val="clear" w:color="auto" w:fill="DBE5F1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20FF8" w:rsidRPr="00915A8F" w:rsidTr="00520FF8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15A8F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15A8F">
              <w:rPr>
                <w:b/>
                <w:sz w:val="18"/>
                <w:szCs w:val="18"/>
              </w:rPr>
              <w:t>Практические занятия, час</w:t>
            </w:r>
          </w:p>
        </w:tc>
        <w:tc>
          <w:tcPr>
            <w:tcW w:w="815" w:type="dxa"/>
            <w:shd w:val="clear" w:color="auto" w:fill="DBE5F1"/>
            <w:textDirection w:val="btLr"/>
            <w:vAlign w:val="cente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915A8F">
              <w:rPr>
                <w:b/>
                <w:sz w:val="18"/>
                <w:szCs w:val="18"/>
              </w:rPr>
              <w:t>Лабораторные работы/ индивидуальные занятия, час</w:t>
            </w:r>
          </w:p>
        </w:tc>
        <w:tc>
          <w:tcPr>
            <w:tcW w:w="816" w:type="dxa"/>
            <w:shd w:val="clear" w:color="auto" w:fill="DBE5F1"/>
            <w:textDirection w:val="btLr"/>
            <w:vAlign w:val="cente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915A8F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/>
            <w:textDirection w:val="btLr"/>
            <w:vAlign w:val="cente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20FF8" w:rsidRPr="00915A8F" w:rsidTr="00520FF8">
        <w:trPr>
          <w:trHeight w:val="227"/>
        </w:trPr>
        <w:tc>
          <w:tcPr>
            <w:tcW w:w="1701" w:type="dxa"/>
            <w:shd w:val="clear" w:color="auto" w:fill="EAF1DD"/>
            <w:vAlign w:val="cente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14037" w:type="dxa"/>
            <w:gridSpan w:val="7"/>
            <w:shd w:val="clear" w:color="auto" w:fill="EAF1DD"/>
            <w:vAlign w:val="center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15A8F">
              <w:rPr>
                <w:b/>
              </w:rPr>
              <w:t>Первый семестр</w:t>
            </w:r>
          </w:p>
        </w:tc>
      </w:tr>
      <w:tr w:rsidR="00520FF8" w:rsidRPr="00915A8F" w:rsidTr="00520FF8">
        <w:trPr>
          <w:trHeight w:val="227"/>
        </w:trPr>
        <w:tc>
          <w:tcPr>
            <w:tcW w:w="1701" w:type="dxa"/>
            <w:vMerge w:val="restart"/>
          </w:tcPr>
          <w:p w:rsidR="00F103B0" w:rsidRDefault="00520FF8" w:rsidP="00520FF8">
            <w:pPr>
              <w:pStyle w:val="pboth"/>
              <w:spacing w:before="0" w:beforeAutospacing="0" w:after="0" w:afterAutospacing="0"/>
            </w:pPr>
            <w:r w:rsidRPr="00626C46">
              <w:rPr>
                <w:sz w:val="22"/>
                <w:szCs w:val="22"/>
              </w:rPr>
              <w:t>ОПК-1</w:t>
            </w:r>
            <w:r w:rsidRPr="009F0C47">
              <w:t>:</w:t>
            </w:r>
          </w:p>
          <w:p w:rsidR="00F103B0" w:rsidRDefault="00F103B0" w:rsidP="00520FF8">
            <w:pPr>
              <w:pStyle w:val="pboth"/>
              <w:spacing w:before="0" w:beforeAutospacing="0" w:after="0" w:afterAutospacing="0"/>
            </w:pPr>
            <w:r>
              <w:t>ИД-ОПК-1.1</w:t>
            </w:r>
          </w:p>
          <w:p w:rsidR="00520FF8" w:rsidRPr="009F0C47" w:rsidRDefault="00F103B0" w:rsidP="00520FF8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ИД-ОПК-1.4</w:t>
            </w:r>
            <w:r w:rsidR="00520FF8" w:rsidRPr="009F0C47">
              <w:t xml:space="preserve"> </w:t>
            </w:r>
          </w:p>
          <w:p w:rsidR="00520FF8" w:rsidRPr="00915A8F" w:rsidRDefault="00520FF8" w:rsidP="00F103B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520FF8" w:rsidRPr="00915A8F" w:rsidRDefault="00520FF8" w:rsidP="00520FF8">
            <w:pPr>
              <w:rPr>
                <w:b/>
              </w:rPr>
            </w:pPr>
            <w:r w:rsidRPr="00915A8F">
              <w:rPr>
                <w:b/>
              </w:rPr>
              <w:t xml:space="preserve">Раздел </w:t>
            </w:r>
            <w:r w:rsidRPr="00915A8F">
              <w:rPr>
                <w:b/>
                <w:lang w:val="en-US"/>
              </w:rPr>
              <w:t>I</w:t>
            </w:r>
            <w:r w:rsidRPr="00915A8F">
              <w:rPr>
                <w:b/>
              </w:rPr>
              <w:t xml:space="preserve">. </w:t>
            </w:r>
            <w:r>
              <w:rPr>
                <w:b/>
              </w:rPr>
              <w:t>Линейная алгебра</w:t>
            </w:r>
          </w:p>
        </w:tc>
        <w:tc>
          <w:tcPr>
            <w:tcW w:w="815" w:type="dxa"/>
          </w:tcPr>
          <w:p w:rsidR="00520FF8" w:rsidRPr="000429EB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520FF8" w:rsidRPr="000429EB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520FF8" w:rsidRPr="000429EB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520FF8" w:rsidRPr="000429EB" w:rsidRDefault="00520FF8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20FF8" w:rsidRPr="00915A8F" w:rsidTr="00520FF8">
        <w:tc>
          <w:tcPr>
            <w:tcW w:w="1701" w:type="dxa"/>
            <w:vMerge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0FF8" w:rsidRPr="00915A8F" w:rsidRDefault="00520FF8" w:rsidP="00520FF8">
            <w:r w:rsidRPr="00915A8F">
              <w:t xml:space="preserve">Тема 1.1 </w:t>
            </w:r>
          </w:p>
          <w:p w:rsidR="00520FF8" w:rsidRPr="00915A8F" w:rsidRDefault="00520FF8" w:rsidP="002F5449">
            <w:r>
              <w:t>Матрицы.</w:t>
            </w:r>
          </w:p>
        </w:tc>
        <w:tc>
          <w:tcPr>
            <w:tcW w:w="815" w:type="dxa"/>
          </w:tcPr>
          <w:p w:rsidR="00520FF8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20FF8" w:rsidRPr="00915A8F" w:rsidRDefault="00520FF8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20FF8" w:rsidRPr="000429EB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 w:val="restart"/>
          </w:tcPr>
          <w:p w:rsidR="00520FF8" w:rsidRPr="00915A8F" w:rsidRDefault="00520FF8" w:rsidP="00520FF8">
            <w:pPr>
              <w:jc w:val="both"/>
            </w:pPr>
            <w:r w:rsidRPr="00915A8F">
              <w:t xml:space="preserve">Формы текущего контроля </w:t>
            </w:r>
          </w:p>
          <w:p w:rsidR="00520FF8" w:rsidRPr="00915A8F" w:rsidRDefault="00520FF8" w:rsidP="00520FF8">
            <w:pPr>
              <w:jc w:val="both"/>
            </w:pPr>
            <w:r w:rsidRPr="00915A8F">
              <w:t xml:space="preserve">по разделу </w:t>
            </w:r>
            <w:r w:rsidRPr="00915A8F">
              <w:rPr>
                <w:lang w:val="en-US"/>
              </w:rPr>
              <w:t>I</w:t>
            </w:r>
            <w:r w:rsidRPr="00915A8F">
              <w:t>:</w:t>
            </w:r>
          </w:p>
          <w:p w:rsidR="00520FF8" w:rsidRPr="00915A8F" w:rsidRDefault="00724BF1" w:rsidP="00520FF8">
            <w:pPr>
              <w:jc w:val="both"/>
            </w:pPr>
            <w:r>
              <w:t>Устный опрос</w:t>
            </w:r>
            <w:r w:rsidR="00520FF8" w:rsidRPr="00915A8F">
              <w:t>.</w:t>
            </w:r>
            <w:r w:rsidR="00BB0658">
              <w:t xml:space="preserve"> Контрольная работа</w:t>
            </w:r>
          </w:p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F5449" w:rsidRPr="00915A8F" w:rsidTr="00520FF8">
        <w:tc>
          <w:tcPr>
            <w:tcW w:w="1701" w:type="dxa"/>
            <w:vMerge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449" w:rsidRPr="00915A8F" w:rsidRDefault="002F5449" w:rsidP="002F5449">
            <w:r w:rsidRPr="00915A8F">
              <w:t>Тема 1.</w:t>
            </w:r>
            <w:r>
              <w:t>2</w:t>
            </w:r>
            <w:r w:rsidRPr="00915A8F">
              <w:t xml:space="preserve"> </w:t>
            </w:r>
          </w:p>
          <w:p w:rsidR="002F5449" w:rsidRPr="00915A8F" w:rsidRDefault="002F5449" w:rsidP="002F5449">
            <w:r>
              <w:t>Определители.</w:t>
            </w:r>
          </w:p>
        </w:tc>
        <w:tc>
          <w:tcPr>
            <w:tcW w:w="815" w:type="dxa"/>
          </w:tcPr>
          <w:p w:rsidR="002F5449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F5449" w:rsidRPr="00915A8F" w:rsidRDefault="002F5449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449" w:rsidRP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2F5449" w:rsidRPr="00915A8F" w:rsidRDefault="002F5449" w:rsidP="00520FF8">
            <w:pPr>
              <w:jc w:val="both"/>
            </w:pPr>
          </w:p>
        </w:tc>
      </w:tr>
      <w:tr w:rsidR="00520FF8" w:rsidRPr="00915A8F" w:rsidTr="00520FF8">
        <w:tc>
          <w:tcPr>
            <w:tcW w:w="1701" w:type="dxa"/>
            <w:vMerge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0FF8" w:rsidRPr="00915A8F" w:rsidRDefault="00520FF8" w:rsidP="00520FF8">
            <w:r>
              <w:t>Тема 1.</w:t>
            </w:r>
            <w:r w:rsidR="002F5449">
              <w:t>3</w:t>
            </w:r>
            <w:r>
              <w:t xml:space="preserve"> </w:t>
            </w:r>
            <w:r w:rsidRPr="00915A8F">
              <w:t xml:space="preserve"> </w:t>
            </w:r>
          </w:p>
          <w:p w:rsidR="00520FF8" w:rsidRPr="00915A8F" w:rsidRDefault="00520FF8" w:rsidP="00520FF8">
            <w:r>
              <w:t>Системы линейных уравнений.</w:t>
            </w:r>
          </w:p>
        </w:tc>
        <w:tc>
          <w:tcPr>
            <w:tcW w:w="815" w:type="dxa"/>
          </w:tcPr>
          <w:p w:rsidR="00520FF8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20FF8" w:rsidRPr="00915A8F" w:rsidRDefault="00520FF8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20FF8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520FF8" w:rsidRPr="00915A8F" w:rsidTr="00520FF8">
        <w:tc>
          <w:tcPr>
            <w:tcW w:w="1701" w:type="dxa"/>
            <w:vMerge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20FF8" w:rsidRDefault="00520FF8" w:rsidP="00520FF8">
            <w:r>
              <w:t>Тема 1.</w:t>
            </w:r>
            <w:r w:rsidR="002F5449">
              <w:t>4</w:t>
            </w:r>
            <w:r>
              <w:t xml:space="preserve"> </w:t>
            </w:r>
          </w:p>
          <w:p w:rsidR="00520FF8" w:rsidRDefault="002F5449" w:rsidP="002F5449">
            <w:r>
              <w:t>Прямая линия на плоскости</w:t>
            </w:r>
            <w:r w:rsidR="00520FF8">
              <w:t xml:space="preserve">. </w:t>
            </w:r>
          </w:p>
        </w:tc>
        <w:tc>
          <w:tcPr>
            <w:tcW w:w="815" w:type="dxa"/>
          </w:tcPr>
          <w:p w:rsidR="00520FF8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520FF8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20FF8" w:rsidRPr="00915A8F" w:rsidRDefault="00520FF8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20FF8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520FF8" w:rsidRPr="00915A8F" w:rsidRDefault="00520FF8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F5449" w:rsidRPr="00915A8F" w:rsidTr="00520FF8">
        <w:tc>
          <w:tcPr>
            <w:tcW w:w="1701" w:type="dxa"/>
            <w:vMerge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449" w:rsidRDefault="002F5449" w:rsidP="002F5449">
            <w:r>
              <w:t xml:space="preserve">Тема 1.5 </w:t>
            </w:r>
          </w:p>
          <w:p w:rsidR="002F5449" w:rsidRDefault="002F5449" w:rsidP="002F5449">
            <w:r>
              <w:t>Прямая линия  в пространстве.</w:t>
            </w:r>
            <w:r w:rsidR="00156428">
              <w:t xml:space="preserve"> Уравнение плоскости.</w:t>
            </w:r>
          </w:p>
        </w:tc>
        <w:tc>
          <w:tcPr>
            <w:tcW w:w="815" w:type="dxa"/>
          </w:tcPr>
          <w:p w:rsidR="002F5449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F5449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F5449" w:rsidRPr="00915A8F" w:rsidRDefault="002F5449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449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F5449" w:rsidRPr="00915A8F" w:rsidTr="00520FF8">
        <w:tc>
          <w:tcPr>
            <w:tcW w:w="1701" w:type="dxa"/>
            <w:vMerge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449" w:rsidRDefault="002F5449" w:rsidP="002F5449">
            <w:r>
              <w:t xml:space="preserve">Тема 1.6 </w:t>
            </w:r>
          </w:p>
          <w:p w:rsidR="002F5449" w:rsidRDefault="002F5449" w:rsidP="002F5449">
            <w:r>
              <w:t>Кривые линии второго порядка.</w:t>
            </w:r>
          </w:p>
        </w:tc>
        <w:tc>
          <w:tcPr>
            <w:tcW w:w="815" w:type="dxa"/>
          </w:tcPr>
          <w:p w:rsidR="002F5449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F5449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F5449" w:rsidRPr="00915A8F" w:rsidRDefault="002F5449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449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2F5449" w:rsidRPr="00915A8F" w:rsidTr="00520FF8">
        <w:tc>
          <w:tcPr>
            <w:tcW w:w="1701" w:type="dxa"/>
            <w:vMerge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2F5449" w:rsidRDefault="002F5449" w:rsidP="00520FF8">
            <w:r>
              <w:t xml:space="preserve">Тема 1.7 </w:t>
            </w:r>
          </w:p>
          <w:p w:rsidR="002F5449" w:rsidRDefault="002F5449" w:rsidP="00520FF8">
            <w:r>
              <w:t xml:space="preserve">Векторная алгебра.  </w:t>
            </w:r>
          </w:p>
        </w:tc>
        <w:tc>
          <w:tcPr>
            <w:tcW w:w="815" w:type="dxa"/>
          </w:tcPr>
          <w:p w:rsidR="002F5449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2F5449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2F5449" w:rsidRPr="00915A8F" w:rsidRDefault="002F5449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2F5449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2F5449" w:rsidRPr="00915A8F" w:rsidRDefault="002F5449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1.1 </w:t>
            </w:r>
          </w:p>
          <w:p w:rsidR="0014762A" w:rsidRPr="00915A8F" w:rsidRDefault="0014762A" w:rsidP="002F5449">
            <w:r>
              <w:t>Свойства матриц.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 xml:space="preserve">Практическое занятие 1.2 </w:t>
            </w:r>
            <w:r w:rsidRPr="00915A8F">
              <w:t xml:space="preserve"> </w:t>
            </w:r>
          </w:p>
          <w:p w:rsidR="0014762A" w:rsidRPr="00915A8F" w:rsidRDefault="0014762A" w:rsidP="002F5449">
            <w:r>
              <w:t>Свойства определителей.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Практическое занятие 1.3 </w:t>
            </w:r>
          </w:p>
          <w:p w:rsidR="0014762A" w:rsidRDefault="0014762A" w:rsidP="002F5449">
            <w:r>
              <w:t xml:space="preserve">Решение систем линейных уравнений.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Практическое занятие 1.4 </w:t>
            </w:r>
          </w:p>
          <w:p w:rsidR="0014762A" w:rsidRDefault="0014762A" w:rsidP="002F5449">
            <w:proofErr w:type="gramStart"/>
            <w:r>
              <w:t xml:space="preserve">Уравнения прямой на плоскости. </w:t>
            </w:r>
            <w:proofErr w:type="gramEnd"/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Практическое занятие 1.5 </w:t>
            </w:r>
          </w:p>
          <w:p w:rsidR="0014762A" w:rsidRDefault="0014762A" w:rsidP="002F5449">
            <w:r>
              <w:t>Уравнения прямой линии в пространстве.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Практическое занятие 1.6 </w:t>
            </w:r>
          </w:p>
          <w:p w:rsidR="0014762A" w:rsidRDefault="0014762A" w:rsidP="0012349D">
            <w:r>
              <w:t xml:space="preserve">Уравнение окружности, эллипса, гиперболы и </w:t>
            </w:r>
            <w:proofErr w:type="spellStart"/>
            <w:r>
              <w:t>параболя</w:t>
            </w:r>
            <w:proofErr w:type="spellEnd"/>
            <w:r>
              <w:t>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Практическое занятие 1.7 </w:t>
            </w:r>
          </w:p>
          <w:p w:rsidR="0014762A" w:rsidRDefault="0014762A" w:rsidP="00F103B0">
            <w:r>
              <w:t xml:space="preserve">Скалярное, векторное и смешанное произведение векторов. 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 w:val="restart"/>
          </w:tcPr>
          <w:p w:rsidR="0014762A" w:rsidRDefault="0014762A" w:rsidP="00982F32">
            <w:pPr>
              <w:pStyle w:val="pboth"/>
              <w:spacing w:before="0" w:beforeAutospacing="0" w:after="0" w:afterAutospacing="0"/>
            </w:pPr>
            <w:r w:rsidRPr="00626C46">
              <w:rPr>
                <w:sz w:val="22"/>
                <w:szCs w:val="22"/>
              </w:rPr>
              <w:t>ОПК-1</w:t>
            </w:r>
            <w:r w:rsidRPr="009F0C47">
              <w:t>:</w:t>
            </w:r>
          </w:p>
          <w:p w:rsidR="0014762A" w:rsidRDefault="0014762A" w:rsidP="00982F32">
            <w:pPr>
              <w:pStyle w:val="pboth"/>
              <w:spacing w:before="0" w:beforeAutospacing="0" w:after="0" w:afterAutospacing="0"/>
            </w:pPr>
            <w:r>
              <w:t>ИД-ОПК-1.1</w:t>
            </w:r>
          </w:p>
          <w:p w:rsidR="0014762A" w:rsidRPr="009F0C47" w:rsidRDefault="0014762A" w:rsidP="00982F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ИД-ОПК-1.4</w:t>
            </w:r>
            <w:r w:rsidRPr="009F0C47">
              <w:t xml:space="preserve"> </w:t>
            </w:r>
          </w:p>
          <w:p w:rsidR="0014762A" w:rsidRPr="00915A8F" w:rsidRDefault="0014762A" w:rsidP="00982F3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pPr>
              <w:rPr>
                <w:b/>
              </w:rPr>
            </w:pPr>
            <w:r w:rsidRPr="00915A8F">
              <w:rPr>
                <w:b/>
              </w:rPr>
              <w:t xml:space="preserve">Раздел </w:t>
            </w:r>
            <w:r w:rsidRPr="00915A8F">
              <w:rPr>
                <w:b/>
                <w:lang w:val="en-US"/>
              </w:rPr>
              <w:t>II</w:t>
            </w:r>
            <w:r w:rsidRPr="00915A8F">
              <w:rPr>
                <w:b/>
              </w:rPr>
              <w:t xml:space="preserve">. </w:t>
            </w:r>
            <w:r>
              <w:rPr>
                <w:b/>
              </w:rPr>
              <w:t>Дифференциальное исчисление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14762A" w:rsidRPr="000429EB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  <w:vMerge w:val="restart"/>
          </w:tcPr>
          <w:p w:rsidR="0014762A" w:rsidRPr="00915A8F" w:rsidRDefault="0014762A" w:rsidP="00520FF8">
            <w:pPr>
              <w:jc w:val="both"/>
            </w:pPr>
            <w:r w:rsidRPr="00915A8F">
              <w:t xml:space="preserve">Формы текущего контроля </w:t>
            </w:r>
          </w:p>
          <w:p w:rsidR="0014762A" w:rsidRPr="00915A8F" w:rsidRDefault="0014762A" w:rsidP="00520FF8">
            <w:pPr>
              <w:jc w:val="both"/>
            </w:pPr>
            <w:r w:rsidRPr="00915A8F">
              <w:t xml:space="preserve">по разделу </w:t>
            </w:r>
            <w:r w:rsidRPr="00915A8F">
              <w:rPr>
                <w:lang w:val="en-US"/>
              </w:rPr>
              <w:t>II</w:t>
            </w:r>
            <w:r w:rsidRPr="00915A8F">
              <w:t>:</w:t>
            </w:r>
          </w:p>
          <w:p w:rsidR="0014762A" w:rsidRPr="00915A8F" w:rsidRDefault="0014762A" w:rsidP="00520FF8">
            <w:pPr>
              <w:jc w:val="both"/>
            </w:pPr>
            <w:r>
              <w:t>Устный опрос</w:t>
            </w:r>
            <w:r w:rsidRPr="00915A8F">
              <w:t>.</w:t>
            </w:r>
            <w:r>
              <w:t xml:space="preserve"> Контрольная работа</w:t>
            </w:r>
          </w:p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2.1 </w:t>
            </w:r>
          </w:p>
          <w:p w:rsidR="0014762A" w:rsidRPr="00915A8F" w:rsidRDefault="0014762A" w:rsidP="00FD1F6C">
            <w:r>
              <w:t xml:space="preserve">Множества и функции. Числовые </w:t>
            </w:r>
            <w:r w:rsidRPr="000836C1">
              <w:t>последовательности</w:t>
            </w:r>
            <w:r>
              <w:t>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>Тема 2.</w:t>
            </w:r>
            <w:r>
              <w:t>2</w:t>
            </w:r>
            <w:r w:rsidRPr="00915A8F">
              <w:t xml:space="preserve"> </w:t>
            </w:r>
          </w:p>
          <w:p w:rsidR="0014762A" w:rsidRPr="00915A8F" w:rsidRDefault="0014762A" w:rsidP="00520FF8">
            <w:r>
              <w:t xml:space="preserve">Предел функции.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520FF8">
            <w:r>
              <w:t>Тема 2.3</w:t>
            </w:r>
          </w:p>
          <w:p w:rsidR="0014762A" w:rsidRPr="000836C1" w:rsidRDefault="0014762A" w:rsidP="00520FF8">
            <w:r w:rsidRPr="000836C1">
              <w:t>Производная и дифференциал функции</w:t>
            </w:r>
            <w:r>
              <w:t xml:space="preserve">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520FF8">
            <w:r>
              <w:t xml:space="preserve">Тема 2.4 </w:t>
            </w:r>
          </w:p>
          <w:p w:rsidR="0014762A" w:rsidRPr="00915A8F" w:rsidRDefault="0014762A" w:rsidP="00520FF8">
            <w:r>
              <w:t>Общая схема исследования функции и построения ее графика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520FF8">
            <w:r>
              <w:t xml:space="preserve">Тема 2.5 </w:t>
            </w:r>
          </w:p>
          <w:p w:rsidR="0014762A" w:rsidRPr="00915A8F" w:rsidRDefault="0014762A" w:rsidP="00520FF8">
            <w:r>
              <w:t xml:space="preserve">Частные производные.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520FF8">
            <w:r>
              <w:t xml:space="preserve">Тема 2.6 </w:t>
            </w:r>
          </w:p>
          <w:p w:rsidR="0014762A" w:rsidRDefault="0014762A" w:rsidP="00520FF8">
            <w:r>
              <w:t>Производная сложной функции.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>Тема 2.7</w:t>
            </w:r>
          </w:p>
          <w:p w:rsidR="0014762A" w:rsidRDefault="0014762A" w:rsidP="00982F32">
            <w:r>
              <w:t xml:space="preserve">Производная функции по направлению. Градиент. </w:t>
            </w: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982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2.1 </w:t>
            </w:r>
          </w:p>
          <w:p w:rsidR="0014762A" w:rsidRPr="00915A8F" w:rsidRDefault="0014762A" w:rsidP="005460E9">
            <w:r>
              <w:t xml:space="preserve">Вычисление предела числовой </w:t>
            </w:r>
            <w:r w:rsidRPr="000836C1">
              <w:t>последовательности</w:t>
            </w:r>
            <w:r>
              <w:t>.</w:t>
            </w: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982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2.</w:t>
            </w:r>
            <w:r>
              <w:t>2</w:t>
            </w:r>
            <w:r w:rsidRPr="00915A8F">
              <w:t xml:space="preserve"> </w:t>
            </w:r>
          </w:p>
          <w:p w:rsidR="0014762A" w:rsidRPr="00915A8F" w:rsidRDefault="0014762A" w:rsidP="005460E9">
            <w:r>
              <w:t xml:space="preserve">Вычисление предела функции. </w:t>
            </w: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982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>Практическое занятие 2.3</w:t>
            </w:r>
          </w:p>
          <w:p w:rsidR="0014762A" w:rsidRPr="000836C1" w:rsidRDefault="0014762A" w:rsidP="005460E9">
            <w:r>
              <w:t>Нахождение п</w:t>
            </w:r>
            <w:r w:rsidRPr="000836C1">
              <w:t>роизводн</w:t>
            </w:r>
            <w:r>
              <w:t>ой</w:t>
            </w:r>
            <w:r w:rsidRPr="000836C1">
              <w:t xml:space="preserve"> и дифференциал</w:t>
            </w:r>
            <w:r>
              <w:t>а</w:t>
            </w:r>
            <w:r w:rsidRPr="000836C1">
              <w:t xml:space="preserve"> функции</w:t>
            </w:r>
            <w:r>
              <w:t xml:space="preserve">. </w:t>
            </w: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982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Практическое занятие 2.4 </w:t>
            </w:r>
          </w:p>
          <w:p w:rsidR="0014762A" w:rsidRPr="00915A8F" w:rsidRDefault="0014762A" w:rsidP="00982F32">
            <w:r>
              <w:t>Общая схема исследования функции и построения ее графика</w:t>
            </w: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982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Практическое занятие 2.5 </w:t>
            </w:r>
          </w:p>
          <w:p w:rsidR="0014762A" w:rsidRPr="00915A8F" w:rsidRDefault="0014762A" w:rsidP="005460E9">
            <w:r>
              <w:t xml:space="preserve">Вычисление частных производных. </w:t>
            </w: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982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Практическое занятие 2.6 </w:t>
            </w:r>
          </w:p>
          <w:p w:rsidR="0014762A" w:rsidRDefault="0014762A" w:rsidP="005460E9">
            <w:r>
              <w:t>Вычисление производной сложной функции.</w:t>
            </w: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982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>Практическое занятие 2.7</w:t>
            </w:r>
          </w:p>
          <w:p w:rsidR="0014762A" w:rsidRDefault="0014762A" w:rsidP="005460E9">
            <w:r>
              <w:t>Вычисление производной функции по направлению и градиента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 w:val="restart"/>
          </w:tcPr>
          <w:p w:rsidR="0014762A" w:rsidRDefault="0014762A" w:rsidP="00982F32">
            <w:pPr>
              <w:pStyle w:val="pboth"/>
              <w:spacing w:before="0" w:beforeAutospacing="0" w:after="0" w:afterAutospacing="0"/>
            </w:pPr>
            <w:r w:rsidRPr="00626C46">
              <w:rPr>
                <w:sz w:val="22"/>
                <w:szCs w:val="22"/>
              </w:rPr>
              <w:t>ОПК-1</w:t>
            </w:r>
            <w:r w:rsidRPr="009F0C47">
              <w:t>:</w:t>
            </w:r>
          </w:p>
          <w:p w:rsidR="0014762A" w:rsidRDefault="0014762A" w:rsidP="00982F32">
            <w:pPr>
              <w:pStyle w:val="pboth"/>
              <w:spacing w:before="0" w:beforeAutospacing="0" w:after="0" w:afterAutospacing="0"/>
            </w:pPr>
            <w:r>
              <w:t>ИД-ОПК-1.1</w:t>
            </w:r>
          </w:p>
          <w:p w:rsidR="0014762A" w:rsidRPr="009F0C47" w:rsidRDefault="0014762A" w:rsidP="00982F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ИД-ОПК-1.4</w:t>
            </w:r>
            <w:r w:rsidRPr="009F0C47">
              <w:t xml:space="preserve"> </w:t>
            </w:r>
          </w:p>
          <w:p w:rsidR="0014762A" w:rsidRPr="00915A8F" w:rsidRDefault="0014762A" w:rsidP="00982F3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rPr>
                <w:b/>
              </w:rPr>
              <w:t xml:space="preserve">Раздел </w:t>
            </w:r>
            <w:r w:rsidRPr="00915A8F">
              <w:rPr>
                <w:b/>
                <w:lang w:val="en-US"/>
              </w:rPr>
              <w:t>III</w:t>
            </w:r>
            <w:r w:rsidRPr="00915A8F">
              <w:rPr>
                <w:b/>
              </w:rPr>
              <w:t xml:space="preserve">. </w:t>
            </w:r>
            <w:r>
              <w:rPr>
                <w:b/>
              </w:rPr>
              <w:t>Элементы теории функций комплексной переменной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14762A" w:rsidRPr="000429EB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002" w:type="dxa"/>
            <w:vMerge w:val="restart"/>
          </w:tcPr>
          <w:p w:rsidR="0014762A" w:rsidRPr="00915A8F" w:rsidRDefault="0014762A" w:rsidP="00520FF8">
            <w:pPr>
              <w:jc w:val="both"/>
            </w:pPr>
            <w:r w:rsidRPr="00915A8F">
              <w:t xml:space="preserve">Формы текущего контроля </w:t>
            </w:r>
          </w:p>
          <w:p w:rsidR="0014762A" w:rsidRPr="00915A8F" w:rsidRDefault="0014762A" w:rsidP="00520FF8">
            <w:pPr>
              <w:jc w:val="both"/>
            </w:pPr>
            <w:r w:rsidRPr="00915A8F">
              <w:t xml:space="preserve">по разделу </w:t>
            </w:r>
            <w:r w:rsidRPr="00915A8F">
              <w:rPr>
                <w:lang w:val="en-US"/>
              </w:rPr>
              <w:t>III</w:t>
            </w:r>
            <w:r w:rsidRPr="00915A8F">
              <w:t>:</w:t>
            </w:r>
          </w:p>
          <w:p w:rsidR="0014762A" w:rsidRPr="00915A8F" w:rsidRDefault="0014762A" w:rsidP="00520FF8">
            <w:pPr>
              <w:jc w:val="both"/>
            </w:pPr>
            <w:r>
              <w:t>Устный опрос</w:t>
            </w:r>
          </w:p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3.1 </w:t>
            </w:r>
          </w:p>
          <w:p w:rsidR="0014762A" w:rsidRPr="00915A8F" w:rsidRDefault="0014762A" w:rsidP="00520FF8">
            <w:pPr>
              <w:widowControl w:val="0"/>
            </w:pPr>
            <w:r>
              <w:t>Комплек</w:t>
            </w:r>
            <w:r w:rsidRPr="00D83999">
              <w:t>сные числа.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3.2 </w:t>
            </w:r>
          </w:p>
          <w:p w:rsidR="0014762A" w:rsidRPr="00915A8F" w:rsidRDefault="0014762A" w:rsidP="00520FF8">
            <w:r>
              <w:t xml:space="preserve">Функции комплексной переменной.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 w:rsidRPr="00915A8F">
              <w:t>Тема 3.</w:t>
            </w:r>
            <w:r>
              <w:t>3</w:t>
            </w:r>
          </w:p>
          <w:p w:rsidR="0014762A" w:rsidRPr="00915A8F" w:rsidRDefault="0014762A" w:rsidP="00520FF8">
            <w:r>
              <w:t xml:space="preserve">Предел и непрерывность функции комплексной переменной. 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3.1 </w:t>
            </w:r>
          </w:p>
          <w:p w:rsidR="0014762A" w:rsidRPr="00915A8F" w:rsidRDefault="0014762A" w:rsidP="00D5107A">
            <w:pPr>
              <w:widowControl w:val="0"/>
            </w:pPr>
            <w:r>
              <w:t>Свойства комплек</w:t>
            </w:r>
            <w:r w:rsidRPr="00D83999">
              <w:t>сны</w:t>
            </w:r>
            <w:r>
              <w:t>х</w:t>
            </w:r>
            <w:r w:rsidRPr="00D83999">
              <w:t xml:space="preserve"> чис</w:t>
            </w:r>
            <w:r>
              <w:t>е</w:t>
            </w:r>
            <w:r w:rsidRPr="00D83999">
              <w:t>л.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3.2 </w:t>
            </w:r>
          </w:p>
          <w:p w:rsidR="0014762A" w:rsidRPr="00915A8F" w:rsidRDefault="0014762A" w:rsidP="00D5107A">
            <w:r>
              <w:t xml:space="preserve">Свойства функций комплексной переменной.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>Практическое занятие</w:t>
            </w:r>
            <w:r w:rsidRPr="00915A8F">
              <w:t xml:space="preserve"> 3.</w:t>
            </w:r>
            <w:r>
              <w:t>3</w:t>
            </w:r>
          </w:p>
          <w:p w:rsidR="0014762A" w:rsidRPr="00915A8F" w:rsidRDefault="0014762A" w:rsidP="00D5107A">
            <w:r>
              <w:t xml:space="preserve">Вычисление предела функции комплексной переменной. 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>Экзамен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14762A" w:rsidRPr="000429EB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14762A" w:rsidRPr="00915A8F" w:rsidRDefault="0014762A" w:rsidP="002B52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:rsidR="0014762A" w:rsidRPr="00915A8F" w:rsidRDefault="0014762A" w:rsidP="00520FF8">
            <w:pPr>
              <w:tabs>
                <w:tab w:val="left" w:pos="708"/>
                <w:tab w:val="right" w:leader="underscore" w:pos="9639"/>
              </w:tabs>
            </w:pPr>
            <w:r>
              <w:t>Э</w:t>
            </w:r>
            <w:r w:rsidRPr="00915A8F">
              <w:t>кзамен по билетам</w:t>
            </w:r>
          </w:p>
        </w:tc>
      </w:tr>
      <w:tr w:rsidR="0014762A" w:rsidRPr="00915A8F" w:rsidTr="00520FF8">
        <w:tc>
          <w:tcPr>
            <w:tcW w:w="170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15A8F">
              <w:rPr>
                <w:b/>
              </w:rPr>
              <w:t>ИТОГО за первый семестр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5A8F">
              <w:rPr>
                <w:b/>
              </w:rPr>
              <w:t>34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15A8F">
              <w:rPr>
                <w:b/>
              </w:rPr>
              <w:t>34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4762A" w:rsidRPr="00915A8F" w:rsidRDefault="0014762A" w:rsidP="002B52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4002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14762A" w:rsidRPr="00915A8F" w:rsidTr="00520FF8">
        <w:trPr>
          <w:trHeight w:val="283"/>
        </w:trPr>
        <w:tc>
          <w:tcPr>
            <w:tcW w:w="1701" w:type="dxa"/>
            <w:shd w:val="clear" w:color="auto" w:fill="EAF1DD"/>
            <w:vAlign w:val="center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EAF1DD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15A8F">
              <w:rPr>
                <w:b/>
              </w:rPr>
              <w:t>Второй семестр</w:t>
            </w:r>
          </w:p>
        </w:tc>
      </w:tr>
      <w:tr w:rsidR="0014762A" w:rsidRPr="00915A8F" w:rsidTr="00520FF8">
        <w:tc>
          <w:tcPr>
            <w:tcW w:w="1701" w:type="dxa"/>
            <w:vMerge w:val="restart"/>
          </w:tcPr>
          <w:p w:rsidR="0014762A" w:rsidRDefault="0014762A" w:rsidP="00982F32">
            <w:pPr>
              <w:pStyle w:val="pboth"/>
              <w:spacing w:before="0" w:beforeAutospacing="0" w:after="0" w:afterAutospacing="0"/>
            </w:pPr>
            <w:r w:rsidRPr="00626C46">
              <w:rPr>
                <w:sz w:val="22"/>
                <w:szCs w:val="22"/>
              </w:rPr>
              <w:t>ОПК-1</w:t>
            </w:r>
            <w:r w:rsidRPr="009F0C47">
              <w:t>:</w:t>
            </w:r>
          </w:p>
          <w:p w:rsidR="0014762A" w:rsidRDefault="0014762A" w:rsidP="00982F32">
            <w:pPr>
              <w:pStyle w:val="pboth"/>
              <w:spacing w:before="0" w:beforeAutospacing="0" w:after="0" w:afterAutospacing="0"/>
            </w:pPr>
            <w:r>
              <w:t>ИД-ОПК-1.1</w:t>
            </w:r>
          </w:p>
          <w:p w:rsidR="0014762A" w:rsidRPr="009F0C47" w:rsidRDefault="0014762A" w:rsidP="00982F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ИД-ОПК-1.4</w:t>
            </w:r>
            <w:r w:rsidRPr="009F0C47">
              <w:t xml:space="preserve"> </w:t>
            </w:r>
          </w:p>
          <w:p w:rsidR="0014762A" w:rsidRPr="00915A8F" w:rsidRDefault="0014762A" w:rsidP="00982F3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pPr>
              <w:rPr>
                <w:b/>
              </w:rPr>
            </w:pPr>
            <w:r w:rsidRPr="00915A8F">
              <w:rPr>
                <w:b/>
              </w:rPr>
              <w:t xml:space="preserve">Раздел </w:t>
            </w:r>
            <w:r w:rsidRPr="00915A8F">
              <w:rPr>
                <w:b/>
                <w:lang w:val="en-US"/>
              </w:rPr>
              <w:t>IV</w:t>
            </w:r>
            <w:r w:rsidRPr="00915A8F">
              <w:rPr>
                <w:b/>
              </w:rPr>
              <w:t>. Интегральное исчисление</w:t>
            </w:r>
            <w:r>
              <w:rPr>
                <w:b/>
              </w:rPr>
              <w:t xml:space="preserve"> функций одной переменной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14762A" w:rsidRPr="000429EB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14762A" w:rsidRPr="00915A8F" w:rsidRDefault="0014762A" w:rsidP="00520FF8">
            <w:pPr>
              <w:jc w:val="both"/>
            </w:pPr>
            <w:r w:rsidRPr="00915A8F">
              <w:t xml:space="preserve">Формы текущего контроля </w:t>
            </w:r>
          </w:p>
          <w:p w:rsidR="0014762A" w:rsidRPr="00915A8F" w:rsidRDefault="0014762A" w:rsidP="00520FF8">
            <w:pPr>
              <w:jc w:val="both"/>
            </w:pPr>
            <w:r w:rsidRPr="00915A8F">
              <w:t xml:space="preserve">по разделу </w:t>
            </w:r>
            <w:r>
              <w:rPr>
                <w:lang w:val="en-US"/>
              </w:rPr>
              <w:t>I</w:t>
            </w:r>
            <w:r w:rsidRPr="00915A8F">
              <w:rPr>
                <w:lang w:val="en-US"/>
              </w:rPr>
              <w:t>V</w:t>
            </w:r>
            <w:r w:rsidRPr="00915A8F">
              <w:t>:</w:t>
            </w:r>
          </w:p>
          <w:p w:rsidR="0014762A" w:rsidRPr="00915A8F" w:rsidRDefault="0014762A" w:rsidP="00520FF8">
            <w:pPr>
              <w:jc w:val="both"/>
            </w:pPr>
            <w:r>
              <w:t>Устный опрос. Контрольная работа</w:t>
            </w:r>
            <w:r w:rsidRPr="00915A8F">
              <w:t xml:space="preserve"> </w:t>
            </w:r>
          </w:p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4</w:t>
            </w:r>
            <w:r w:rsidRPr="00915A8F">
              <w:t xml:space="preserve">.1 </w:t>
            </w:r>
          </w:p>
          <w:p w:rsidR="0014762A" w:rsidRPr="00915A8F" w:rsidRDefault="0014762A" w:rsidP="00520FF8">
            <w:pPr>
              <w:rPr>
                <w:b/>
              </w:rPr>
            </w:pPr>
            <w:r>
              <w:t>Неопределенный интеграл</w:t>
            </w:r>
            <w:r w:rsidRPr="00915A8F">
              <w:t>.</w:t>
            </w:r>
            <w:r>
              <w:t xml:space="preserve">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4</w:t>
            </w:r>
            <w:r w:rsidRPr="00915A8F">
              <w:t xml:space="preserve">.2 </w:t>
            </w:r>
          </w:p>
          <w:p w:rsidR="0014762A" w:rsidRPr="00915A8F" w:rsidRDefault="0014762A" w:rsidP="00520FF8">
            <w:r>
              <w:t xml:space="preserve">Интегрирование по частям. Интегрирование рациональных дробей.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4</w:t>
            </w:r>
            <w:r w:rsidRPr="00915A8F">
              <w:t xml:space="preserve">.3 </w:t>
            </w:r>
          </w:p>
          <w:p w:rsidR="0014762A" w:rsidRPr="00915A8F" w:rsidRDefault="0014762A" w:rsidP="00D5107A">
            <w:r>
              <w:t>Интегрирование трансцендентных функций.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4</w:t>
            </w:r>
            <w:r w:rsidRPr="00915A8F">
              <w:t xml:space="preserve">.4 </w:t>
            </w:r>
          </w:p>
          <w:p w:rsidR="0014762A" w:rsidRPr="00915A8F" w:rsidRDefault="0014762A" w:rsidP="00520FF8">
            <w:r>
              <w:t>Определенный интеграл</w:t>
            </w:r>
            <w:r w:rsidRPr="00915A8F">
              <w:t>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520FF8">
            <w:r>
              <w:t>Тема 4.5</w:t>
            </w:r>
          </w:p>
          <w:p w:rsidR="0014762A" w:rsidRPr="00915A8F" w:rsidRDefault="0014762A" w:rsidP="00520FF8">
            <w:r>
              <w:t xml:space="preserve">Несобственные интегралы.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520FF8">
            <w:r>
              <w:t xml:space="preserve">Тема 4.6 </w:t>
            </w:r>
          </w:p>
          <w:p w:rsidR="0014762A" w:rsidRPr="00915A8F" w:rsidRDefault="0014762A" w:rsidP="00520FF8">
            <w:r>
              <w:t xml:space="preserve">Двойной интеграл.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520FF8">
            <w:r>
              <w:t xml:space="preserve">Тема 4.7 </w:t>
            </w:r>
          </w:p>
          <w:p w:rsidR="0014762A" w:rsidRPr="00915A8F" w:rsidRDefault="0014762A" w:rsidP="00520FF8">
            <w:r>
              <w:t xml:space="preserve">Замена переменных в двойном интеграле.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520FF8">
            <w:r>
              <w:t>Тема 4.8</w:t>
            </w:r>
          </w:p>
          <w:p w:rsidR="0014762A" w:rsidRPr="00915A8F" w:rsidRDefault="0014762A" w:rsidP="00520FF8">
            <w:r>
              <w:t xml:space="preserve">Тройной интеграл. 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Тема 4.9 </w:t>
            </w:r>
          </w:p>
          <w:p w:rsidR="0014762A" w:rsidRPr="00915A8F" w:rsidRDefault="0014762A" w:rsidP="00982F32">
            <w:r>
              <w:t xml:space="preserve">Замена переменных в тройном интеграле. 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982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4</w:t>
            </w:r>
            <w:r w:rsidRPr="00915A8F">
              <w:t xml:space="preserve">.1 </w:t>
            </w:r>
          </w:p>
          <w:p w:rsidR="0014762A" w:rsidRPr="00915A8F" w:rsidRDefault="0014762A" w:rsidP="00D5107A">
            <w:pPr>
              <w:rPr>
                <w:b/>
              </w:rPr>
            </w:pPr>
            <w:r>
              <w:t>Вычисление неопределенных интегралов</w:t>
            </w:r>
            <w:r w:rsidRPr="00915A8F">
              <w:t>.</w:t>
            </w:r>
            <w:r>
              <w:t xml:space="preserve">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4</w:t>
            </w:r>
            <w:r w:rsidRPr="00915A8F">
              <w:t xml:space="preserve">.2 </w:t>
            </w:r>
          </w:p>
          <w:p w:rsidR="0014762A" w:rsidRPr="00915A8F" w:rsidRDefault="0014762A" w:rsidP="00982F32">
            <w:r>
              <w:lastRenderedPageBreak/>
              <w:t xml:space="preserve">Интегрирование по частям. Интегрирование рациональных дробей.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4</w:t>
            </w:r>
            <w:r w:rsidRPr="00915A8F">
              <w:t xml:space="preserve">.3 </w:t>
            </w:r>
          </w:p>
          <w:p w:rsidR="0014762A" w:rsidRPr="00915A8F" w:rsidRDefault="0014762A" w:rsidP="00D5107A">
            <w:r>
              <w:t>Интегрирование трансцендентных функций.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4</w:t>
            </w:r>
            <w:r w:rsidRPr="00915A8F">
              <w:t xml:space="preserve">.4 </w:t>
            </w:r>
          </w:p>
          <w:p w:rsidR="0014762A" w:rsidRPr="00915A8F" w:rsidRDefault="0014762A" w:rsidP="00D5107A">
            <w:r>
              <w:t>Вычисление определенных интегралов</w:t>
            </w:r>
            <w:r w:rsidRPr="00915A8F">
              <w:t>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>Практическое занятие 4.5</w:t>
            </w:r>
          </w:p>
          <w:p w:rsidR="0014762A" w:rsidRPr="00915A8F" w:rsidRDefault="0014762A" w:rsidP="00D5107A">
            <w:r>
              <w:t xml:space="preserve">Вычисление несобственных интегралов.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Тема 4.6 </w:t>
            </w:r>
          </w:p>
          <w:p w:rsidR="0014762A" w:rsidRPr="00915A8F" w:rsidRDefault="0014762A" w:rsidP="00982F32">
            <w:r>
              <w:t xml:space="preserve">Двойной интеграл.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Практическое занятие 4.7 </w:t>
            </w:r>
          </w:p>
          <w:p w:rsidR="0014762A" w:rsidRPr="00915A8F" w:rsidRDefault="0014762A" w:rsidP="00982F32">
            <w:r>
              <w:t xml:space="preserve">Замена переменных в двойном интеграле.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>Практическое занятие 4.8</w:t>
            </w:r>
          </w:p>
          <w:p w:rsidR="0014762A" w:rsidRPr="00915A8F" w:rsidRDefault="0014762A" w:rsidP="00D5107A">
            <w:r>
              <w:t xml:space="preserve">Вычисление тройных интегралов. 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 xml:space="preserve">Практическое занятие 4.9 </w:t>
            </w:r>
          </w:p>
          <w:p w:rsidR="0014762A" w:rsidRPr="00915A8F" w:rsidRDefault="0014762A" w:rsidP="00982F32">
            <w:r>
              <w:t xml:space="preserve">Замена переменных в тройном интеграле.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 w:val="restart"/>
          </w:tcPr>
          <w:p w:rsidR="0014762A" w:rsidRDefault="0014762A" w:rsidP="00982F32">
            <w:pPr>
              <w:pStyle w:val="pboth"/>
              <w:spacing w:before="0" w:beforeAutospacing="0" w:after="0" w:afterAutospacing="0"/>
            </w:pPr>
            <w:r w:rsidRPr="00626C46">
              <w:rPr>
                <w:sz w:val="22"/>
                <w:szCs w:val="22"/>
              </w:rPr>
              <w:t>ОПК-1</w:t>
            </w:r>
            <w:r w:rsidRPr="009F0C47">
              <w:t>:</w:t>
            </w:r>
          </w:p>
          <w:p w:rsidR="0014762A" w:rsidRDefault="0014762A" w:rsidP="00982F32">
            <w:pPr>
              <w:pStyle w:val="pboth"/>
              <w:spacing w:before="0" w:beforeAutospacing="0" w:after="0" w:afterAutospacing="0"/>
            </w:pPr>
            <w:r>
              <w:t>ИД-ОПК-1.1</w:t>
            </w:r>
          </w:p>
          <w:p w:rsidR="0014762A" w:rsidRPr="009F0C47" w:rsidRDefault="0014762A" w:rsidP="00982F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ИД-ОПК-1.4</w:t>
            </w:r>
            <w:r w:rsidRPr="009F0C47">
              <w:t xml:space="preserve"> </w:t>
            </w:r>
          </w:p>
          <w:p w:rsidR="0014762A" w:rsidRPr="00915A8F" w:rsidRDefault="0014762A" w:rsidP="00982F3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rPr>
                <w:b/>
              </w:rPr>
              <w:t xml:space="preserve">Раздел </w:t>
            </w:r>
            <w:r w:rsidRPr="00915A8F">
              <w:rPr>
                <w:b/>
                <w:lang w:val="en-US"/>
              </w:rPr>
              <w:t>V</w:t>
            </w:r>
            <w:r w:rsidRPr="00915A8F">
              <w:rPr>
                <w:b/>
              </w:rPr>
              <w:t xml:space="preserve">. </w:t>
            </w:r>
            <w:r>
              <w:rPr>
                <w:b/>
              </w:rPr>
              <w:t>Криволинейные и поверхностные интегралы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14762A" w:rsidRPr="000429EB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14762A" w:rsidRPr="00915A8F" w:rsidRDefault="0014762A" w:rsidP="00520FF8">
            <w:pPr>
              <w:jc w:val="both"/>
            </w:pPr>
            <w:r w:rsidRPr="00915A8F">
              <w:t xml:space="preserve">Формы текущего контроля </w:t>
            </w:r>
          </w:p>
          <w:p w:rsidR="0014762A" w:rsidRPr="00915A8F" w:rsidRDefault="0014762A" w:rsidP="00520FF8">
            <w:pPr>
              <w:jc w:val="both"/>
            </w:pPr>
            <w:r w:rsidRPr="00915A8F">
              <w:t xml:space="preserve">по разделу </w:t>
            </w:r>
            <w:r w:rsidRPr="00915A8F">
              <w:rPr>
                <w:lang w:val="en-US"/>
              </w:rPr>
              <w:t>V</w:t>
            </w:r>
            <w:r w:rsidRPr="00915A8F">
              <w:t>:</w:t>
            </w:r>
          </w:p>
          <w:p w:rsidR="0014762A" w:rsidRPr="00915A8F" w:rsidRDefault="0014762A" w:rsidP="00520FF8">
            <w:pPr>
              <w:jc w:val="both"/>
            </w:pPr>
            <w:r>
              <w:t>Устный опрос</w:t>
            </w:r>
            <w:r w:rsidRPr="00915A8F">
              <w:t>.</w:t>
            </w:r>
          </w:p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5</w:t>
            </w:r>
            <w:r w:rsidRPr="00915A8F">
              <w:t xml:space="preserve">.1 </w:t>
            </w:r>
          </w:p>
          <w:p w:rsidR="0014762A" w:rsidRPr="00915A8F" w:rsidRDefault="0014762A" w:rsidP="00520FF8">
            <w:r w:rsidRPr="00915A8F">
              <w:t xml:space="preserve"> </w:t>
            </w:r>
            <w:r>
              <w:t>Криволинейные интегралы первого рода.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5</w:t>
            </w:r>
            <w:r w:rsidRPr="00915A8F">
              <w:t xml:space="preserve">.2 </w:t>
            </w:r>
          </w:p>
          <w:p w:rsidR="0014762A" w:rsidRPr="00915A8F" w:rsidRDefault="0014762A" w:rsidP="00520FF8">
            <w:r>
              <w:t>Криволинейные интег</w:t>
            </w:r>
            <w:r w:rsidRPr="005733CB">
              <w:t xml:space="preserve">ралы второго рода.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5</w:t>
            </w:r>
            <w:r w:rsidRPr="00915A8F">
              <w:t>.3</w:t>
            </w:r>
          </w:p>
          <w:p w:rsidR="0014762A" w:rsidRPr="005733CB" w:rsidRDefault="0014762A" w:rsidP="00520FF8">
            <w:r>
              <w:t>Поверхностные интегралы первого рода.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 w:rsidRPr="00915A8F">
              <w:t xml:space="preserve">Тема </w:t>
            </w:r>
            <w:r>
              <w:t>5</w:t>
            </w:r>
            <w:r w:rsidRPr="00915A8F">
              <w:t>.</w:t>
            </w:r>
            <w:r>
              <w:t>4</w:t>
            </w:r>
            <w:r w:rsidRPr="00915A8F">
              <w:t>.</w:t>
            </w:r>
          </w:p>
          <w:p w:rsidR="0014762A" w:rsidRPr="00915A8F" w:rsidRDefault="0014762A" w:rsidP="00982F32">
            <w:r>
              <w:t>Поверхностные интегралы второго рода.</w:t>
            </w:r>
            <w:r w:rsidRPr="00F548E8">
              <w:t xml:space="preserve"> 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982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5</w:t>
            </w:r>
            <w:r w:rsidRPr="00915A8F">
              <w:t xml:space="preserve">.1 </w:t>
            </w:r>
          </w:p>
          <w:p w:rsidR="0014762A" w:rsidRPr="00915A8F" w:rsidRDefault="0014762A" w:rsidP="006C2841">
            <w:r w:rsidRPr="00915A8F">
              <w:lastRenderedPageBreak/>
              <w:t xml:space="preserve"> </w:t>
            </w:r>
            <w:r>
              <w:t>Вычисление криволинейных интегралов первого рода.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5</w:t>
            </w:r>
            <w:r w:rsidRPr="00915A8F">
              <w:t xml:space="preserve">.2 </w:t>
            </w:r>
          </w:p>
          <w:p w:rsidR="0014762A" w:rsidRPr="00915A8F" w:rsidRDefault="0014762A" w:rsidP="006C2841">
            <w:r>
              <w:t>Вычисление криволинейных интег</w:t>
            </w:r>
            <w:r w:rsidRPr="005733CB">
              <w:t>рал</w:t>
            </w:r>
            <w:r>
              <w:t>ов</w:t>
            </w:r>
            <w:r w:rsidRPr="005733CB">
              <w:t xml:space="preserve"> второго рода.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5</w:t>
            </w:r>
            <w:r w:rsidRPr="00915A8F">
              <w:t>.3</w:t>
            </w:r>
          </w:p>
          <w:p w:rsidR="0014762A" w:rsidRPr="005733CB" w:rsidRDefault="0014762A" w:rsidP="006C2841">
            <w:r>
              <w:t>Вычисление поверхностных интегралов первого рода.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5</w:t>
            </w:r>
            <w:r w:rsidRPr="00915A8F">
              <w:t>.</w:t>
            </w:r>
            <w:r>
              <w:t>4</w:t>
            </w:r>
            <w:r w:rsidRPr="00915A8F">
              <w:t>.</w:t>
            </w:r>
          </w:p>
          <w:p w:rsidR="0014762A" w:rsidRPr="00915A8F" w:rsidRDefault="0014762A" w:rsidP="006C2841">
            <w:r>
              <w:t>Вычисление поверхностных интегралов второго рода.</w:t>
            </w:r>
            <w:r w:rsidRPr="00F548E8">
              <w:t xml:space="preserve">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 w:val="restart"/>
          </w:tcPr>
          <w:p w:rsidR="0014762A" w:rsidRDefault="0014762A" w:rsidP="00982F32">
            <w:pPr>
              <w:pStyle w:val="pboth"/>
              <w:spacing w:before="0" w:beforeAutospacing="0" w:after="0" w:afterAutospacing="0"/>
            </w:pPr>
            <w:r w:rsidRPr="00626C46">
              <w:rPr>
                <w:sz w:val="22"/>
                <w:szCs w:val="22"/>
              </w:rPr>
              <w:t>ОПК-1</w:t>
            </w:r>
            <w:r w:rsidRPr="009F0C47">
              <w:t>:</w:t>
            </w:r>
          </w:p>
          <w:p w:rsidR="0014762A" w:rsidRDefault="0014762A" w:rsidP="00982F32">
            <w:pPr>
              <w:pStyle w:val="pboth"/>
              <w:spacing w:before="0" w:beforeAutospacing="0" w:after="0" w:afterAutospacing="0"/>
            </w:pPr>
            <w:r>
              <w:t>ИД-ОПК-1.1</w:t>
            </w:r>
          </w:p>
          <w:p w:rsidR="0014762A" w:rsidRPr="009F0C47" w:rsidRDefault="0014762A" w:rsidP="00982F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ИД-ОПК-1.4</w:t>
            </w:r>
            <w:r w:rsidRPr="009F0C47">
              <w:t xml:space="preserve"> </w:t>
            </w:r>
          </w:p>
          <w:p w:rsidR="0014762A" w:rsidRPr="00915A8F" w:rsidRDefault="0014762A" w:rsidP="00982F3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7416C5" w:rsidRDefault="0014762A" w:rsidP="00520FF8">
            <w:r w:rsidRPr="00915A8F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  <w:r w:rsidRPr="00915A8F">
              <w:rPr>
                <w:b/>
              </w:rPr>
              <w:t xml:space="preserve">. </w:t>
            </w:r>
            <w:r w:rsidRPr="007416C5">
              <w:rPr>
                <w:b/>
              </w:rPr>
              <w:t>Числовые и функциональные ряды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14762A" w:rsidRPr="000429EB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4002" w:type="dxa"/>
            <w:vMerge w:val="restart"/>
          </w:tcPr>
          <w:p w:rsidR="0014762A" w:rsidRPr="00915A8F" w:rsidRDefault="0014762A" w:rsidP="00520FF8">
            <w:pPr>
              <w:jc w:val="both"/>
            </w:pPr>
            <w:r w:rsidRPr="00915A8F">
              <w:t xml:space="preserve">Формы текущего контроля </w:t>
            </w:r>
          </w:p>
          <w:p w:rsidR="0014762A" w:rsidRPr="00915A8F" w:rsidRDefault="0014762A" w:rsidP="00520FF8">
            <w:pPr>
              <w:jc w:val="both"/>
            </w:pPr>
            <w:r w:rsidRPr="00915A8F">
              <w:t xml:space="preserve">по разделу </w:t>
            </w:r>
            <w:r>
              <w:rPr>
                <w:lang w:val="en-US"/>
              </w:rPr>
              <w:t>V</w:t>
            </w:r>
            <w:r w:rsidRPr="00915A8F">
              <w:rPr>
                <w:lang w:val="en-US"/>
              </w:rPr>
              <w:t>I</w:t>
            </w:r>
            <w:r w:rsidRPr="00915A8F">
              <w:t>:</w:t>
            </w:r>
          </w:p>
          <w:p w:rsidR="0014762A" w:rsidRPr="00915A8F" w:rsidRDefault="0014762A" w:rsidP="00520FF8">
            <w:pPr>
              <w:jc w:val="both"/>
            </w:pPr>
            <w:r>
              <w:t>Устный опрос. Контрольная работа</w:t>
            </w:r>
            <w:r w:rsidRPr="00915A8F">
              <w:t>.</w:t>
            </w:r>
          </w:p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6</w:t>
            </w:r>
            <w:r w:rsidRPr="00915A8F">
              <w:t>.1</w:t>
            </w:r>
          </w:p>
          <w:p w:rsidR="0014762A" w:rsidRPr="00915A8F" w:rsidRDefault="0014762A" w:rsidP="00520FF8">
            <w:r w:rsidRPr="000324CD">
              <w:rPr>
                <w:bCs/>
                <w:iCs/>
              </w:rPr>
              <w:t xml:space="preserve">Числовые ряды.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6</w:t>
            </w:r>
            <w:r w:rsidRPr="00915A8F">
              <w:t>.2</w:t>
            </w:r>
          </w:p>
          <w:p w:rsidR="0014762A" w:rsidRPr="00915A8F" w:rsidRDefault="0014762A" w:rsidP="00520FF8">
            <w:r w:rsidRPr="005F4357">
              <w:rPr>
                <w:bCs/>
                <w:iCs/>
              </w:rPr>
              <w:t>Положительные</w:t>
            </w:r>
            <w:r>
              <w:rPr>
                <w:bCs/>
                <w:iCs/>
              </w:rPr>
              <w:t xml:space="preserve">, </w:t>
            </w:r>
            <w:r>
              <w:t xml:space="preserve"> з</w:t>
            </w:r>
            <w:r w:rsidRPr="005F4357">
              <w:rPr>
                <w:bCs/>
                <w:iCs/>
              </w:rPr>
              <w:t>накочередующиеся</w:t>
            </w:r>
            <w:r>
              <w:rPr>
                <w:bCs/>
                <w:iCs/>
              </w:rPr>
              <w:t xml:space="preserve"> и </w:t>
            </w:r>
            <w:r w:rsidRPr="005F4357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</w:t>
            </w:r>
            <w:r w:rsidRPr="005F4357">
              <w:rPr>
                <w:bCs/>
                <w:iCs/>
              </w:rPr>
              <w:t>накопеременные ряды</w:t>
            </w:r>
            <w:r>
              <w:rPr>
                <w:bCs/>
                <w:iCs/>
              </w:rPr>
              <w:t xml:space="preserve"> и их свойства</w:t>
            </w:r>
            <w:r w:rsidRPr="005F4357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6</w:t>
            </w:r>
            <w:r w:rsidRPr="00915A8F">
              <w:t>.</w:t>
            </w:r>
            <w:r>
              <w:t>3</w:t>
            </w:r>
          </w:p>
          <w:p w:rsidR="0014762A" w:rsidRPr="00915A8F" w:rsidRDefault="0014762A" w:rsidP="00520FF8">
            <w:r w:rsidRPr="005F4357">
              <w:rPr>
                <w:bCs/>
                <w:iCs/>
              </w:rPr>
              <w:t xml:space="preserve">Функциональные ряды.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 xml:space="preserve">Тема </w:t>
            </w:r>
            <w:r>
              <w:t>6</w:t>
            </w:r>
            <w:r w:rsidRPr="00915A8F">
              <w:t>.</w:t>
            </w:r>
            <w:r>
              <w:t>4</w:t>
            </w:r>
          </w:p>
          <w:p w:rsidR="0014762A" w:rsidRPr="005F4357" w:rsidRDefault="0014762A" w:rsidP="00520FF8">
            <w:r w:rsidRPr="005F4357">
              <w:rPr>
                <w:bCs/>
                <w:iCs/>
              </w:rPr>
              <w:t xml:space="preserve">Степенные ряды.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915A8F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>Тема 6.5</w:t>
            </w:r>
          </w:p>
          <w:p w:rsidR="0014762A" w:rsidRPr="00606E0A" w:rsidRDefault="0014762A" w:rsidP="00982F32">
            <w:r w:rsidRPr="00606E0A">
              <w:rPr>
                <w:bCs/>
                <w:iCs/>
              </w:rPr>
              <w:t>Разложение функци</w:t>
            </w:r>
            <w:r>
              <w:rPr>
                <w:bCs/>
                <w:iCs/>
              </w:rPr>
              <w:t>й</w:t>
            </w:r>
            <w:r w:rsidRPr="00606E0A">
              <w:rPr>
                <w:bCs/>
                <w:iCs/>
              </w:rPr>
              <w:t xml:space="preserve"> в степенной ряд.</w:t>
            </w: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982F32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6</w:t>
            </w:r>
            <w:r w:rsidRPr="00915A8F">
              <w:t>.1</w:t>
            </w:r>
          </w:p>
          <w:p w:rsidR="0014762A" w:rsidRPr="00915A8F" w:rsidRDefault="0014762A" w:rsidP="00982F32">
            <w:r>
              <w:rPr>
                <w:bCs/>
                <w:iCs/>
              </w:rPr>
              <w:t>Признаки сходимости ч</w:t>
            </w:r>
            <w:r w:rsidRPr="000324CD">
              <w:rPr>
                <w:bCs/>
                <w:iCs/>
              </w:rPr>
              <w:t>исловы</w:t>
            </w:r>
            <w:r>
              <w:rPr>
                <w:bCs/>
                <w:iCs/>
              </w:rPr>
              <w:t>х</w:t>
            </w:r>
            <w:r w:rsidRPr="000324CD">
              <w:rPr>
                <w:bCs/>
                <w:iCs/>
              </w:rPr>
              <w:t xml:space="preserve"> ряд</w:t>
            </w:r>
            <w:r>
              <w:rPr>
                <w:bCs/>
                <w:iCs/>
              </w:rPr>
              <w:t>ов</w:t>
            </w:r>
            <w:r w:rsidRPr="000324CD">
              <w:rPr>
                <w:bCs/>
                <w:iCs/>
              </w:rPr>
              <w:t xml:space="preserve">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6</w:t>
            </w:r>
            <w:r w:rsidRPr="00915A8F">
              <w:t>.2</w:t>
            </w:r>
          </w:p>
          <w:p w:rsidR="0014762A" w:rsidRPr="00915A8F" w:rsidRDefault="0014762A" w:rsidP="00982F32">
            <w:r>
              <w:rPr>
                <w:bCs/>
                <w:iCs/>
              </w:rPr>
              <w:t>Признаки сходимости п</w:t>
            </w:r>
            <w:r w:rsidRPr="005F4357">
              <w:rPr>
                <w:bCs/>
                <w:iCs/>
              </w:rPr>
              <w:t>оложительны</w:t>
            </w:r>
            <w:r>
              <w:rPr>
                <w:bCs/>
                <w:iCs/>
              </w:rPr>
              <w:t xml:space="preserve">х, </w:t>
            </w:r>
            <w:r>
              <w:t xml:space="preserve"> з</w:t>
            </w:r>
            <w:r w:rsidRPr="005F4357">
              <w:rPr>
                <w:bCs/>
                <w:iCs/>
              </w:rPr>
              <w:t>накочередующи</w:t>
            </w:r>
            <w:r>
              <w:rPr>
                <w:bCs/>
                <w:iCs/>
              </w:rPr>
              <w:t>х</w:t>
            </w:r>
            <w:r w:rsidRPr="005F4357">
              <w:rPr>
                <w:bCs/>
                <w:iCs/>
              </w:rPr>
              <w:t>ся</w:t>
            </w:r>
            <w:r>
              <w:rPr>
                <w:bCs/>
                <w:iCs/>
              </w:rPr>
              <w:t xml:space="preserve"> и </w:t>
            </w:r>
            <w:r w:rsidRPr="005F4357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</w:t>
            </w:r>
            <w:r w:rsidRPr="005F4357">
              <w:rPr>
                <w:bCs/>
                <w:iCs/>
              </w:rPr>
              <w:t>накопеременны</w:t>
            </w:r>
            <w:r>
              <w:rPr>
                <w:bCs/>
                <w:iCs/>
              </w:rPr>
              <w:t>х</w:t>
            </w:r>
            <w:r w:rsidRPr="005F4357">
              <w:rPr>
                <w:bCs/>
                <w:iCs/>
              </w:rPr>
              <w:t xml:space="preserve"> ряд</w:t>
            </w:r>
            <w:r>
              <w:rPr>
                <w:bCs/>
                <w:iCs/>
              </w:rPr>
              <w:t>ов</w:t>
            </w:r>
            <w:r w:rsidRPr="005F4357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6</w:t>
            </w:r>
            <w:r w:rsidRPr="00915A8F">
              <w:t>.</w:t>
            </w:r>
            <w:r>
              <w:t>3</w:t>
            </w:r>
          </w:p>
          <w:p w:rsidR="0014762A" w:rsidRPr="00915A8F" w:rsidRDefault="0014762A" w:rsidP="00982F32">
            <w:r w:rsidRPr="005F4357">
              <w:rPr>
                <w:bCs/>
                <w:iCs/>
              </w:rPr>
              <w:t xml:space="preserve">Функциональные ряды.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0429EB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Pr="00915A8F" w:rsidRDefault="0014762A" w:rsidP="00982F32">
            <w:r>
              <w:t>Практическое занятие</w:t>
            </w:r>
            <w:r w:rsidRPr="00915A8F">
              <w:t xml:space="preserve"> </w:t>
            </w:r>
            <w:r>
              <w:t>6</w:t>
            </w:r>
            <w:r w:rsidRPr="00915A8F">
              <w:t>.</w:t>
            </w:r>
            <w:r>
              <w:t>4</w:t>
            </w:r>
          </w:p>
          <w:p w:rsidR="0014762A" w:rsidRPr="005F4357" w:rsidRDefault="0014762A" w:rsidP="00982F32">
            <w:r w:rsidRPr="005F4357">
              <w:rPr>
                <w:bCs/>
                <w:iCs/>
              </w:rPr>
              <w:t xml:space="preserve">Степенные ряды. 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14762A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14762A" w:rsidRDefault="0014762A" w:rsidP="00982F32">
            <w:r>
              <w:t>Практическое занятие 6.5</w:t>
            </w:r>
          </w:p>
          <w:p w:rsidR="0014762A" w:rsidRPr="00606E0A" w:rsidRDefault="0014762A" w:rsidP="00982F32">
            <w:r w:rsidRPr="00606E0A">
              <w:rPr>
                <w:bCs/>
                <w:iCs/>
              </w:rPr>
              <w:t>Разложение функци</w:t>
            </w:r>
            <w:r>
              <w:rPr>
                <w:bCs/>
                <w:iCs/>
              </w:rPr>
              <w:t>й</w:t>
            </w:r>
            <w:r w:rsidRPr="00606E0A">
              <w:rPr>
                <w:bCs/>
                <w:iCs/>
              </w:rPr>
              <w:t xml:space="preserve"> в степенной ряд.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14762A" w:rsidRPr="0014762A" w:rsidRDefault="0014762A" w:rsidP="00982F3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</w:tr>
      <w:tr w:rsidR="0014762A" w:rsidRPr="00915A8F" w:rsidTr="00520FF8">
        <w:tc>
          <w:tcPr>
            <w:tcW w:w="170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r w:rsidRPr="00915A8F">
              <w:t>Экзамен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14762A" w:rsidRPr="000429EB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14762A" w:rsidRPr="00915A8F" w:rsidRDefault="0014762A" w:rsidP="002B52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4002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15A8F">
              <w:t>экзамен по билетам</w:t>
            </w:r>
          </w:p>
        </w:tc>
      </w:tr>
      <w:tr w:rsidR="0014762A" w:rsidRPr="00915A8F" w:rsidTr="00520FF8">
        <w:tc>
          <w:tcPr>
            <w:tcW w:w="170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15A8F">
              <w:rPr>
                <w:b/>
              </w:rPr>
              <w:t xml:space="preserve">ИТОГО за </w:t>
            </w:r>
            <w:r>
              <w:rPr>
                <w:b/>
              </w:rPr>
              <w:t>второй</w:t>
            </w:r>
            <w:r w:rsidRPr="00915A8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36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915A8F" w:rsidRDefault="0014762A" w:rsidP="002B52C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72</w:t>
            </w:r>
            <w:bookmarkStart w:id="10" w:name="_GoBack"/>
            <w:bookmarkEnd w:id="10"/>
          </w:p>
        </w:tc>
        <w:tc>
          <w:tcPr>
            <w:tcW w:w="4002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shd w:val="clear" w:color="auto" w:fill="CCFFCC"/>
            <w:vAlign w:val="center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037" w:type="dxa"/>
            <w:gridSpan w:val="7"/>
            <w:shd w:val="clear" w:color="auto" w:fill="CCFFCC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Третий</w:t>
            </w:r>
            <w:r w:rsidRPr="00915A8F">
              <w:rPr>
                <w:b/>
              </w:rPr>
              <w:t xml:space="preserve"> семестр</w:t>
            </w:r>
          </w:p>
        </w:tc>
      </w:tr>
      <w:tr w:rsidR="0014762A" w:rsidRPr="00915A8F" w:rsidTr="00520FF8">
        <w:tc>
          <w:tcPr>
            <w:tcW w:w="1701" w:type="dxa"/>
            <w:vMerge w:val="restart"/>
          </w:tcPr>
          <w:p w:rsidR="0014762A" w:rsidRDefault="0014762A" w:rsidP="00982F32">
            <w:pPr>
              <w:pStyle w:val="pboth"/>
              <w:spacing w:before="0" w:beforeAutospacing="0" w:after="0" w:afterAutospacing="0"/>
            </w:pPr>
            <w:r w:rsidRPr="00626C46">
              <w:rPr>
                <w:sz w:val="22"/>
                <w:szCs w:val="22"/>
              </w:rPr>
              <w:t>ОПК-1</w:t>
            </w:r>
            <w:r w:rsidRPr="009F0C47">
              <w:t>:</w:t>
            </w:r>
          </w:p>
          <w:p w:rsidR="0014762A" w:rsidRDefault="0014762A" w:rsidP="00982F32">
            <w:pPr>
              <w:pStyle w:val="pboth"/>
              <w:spacing w:before="0" w:beforeAutospacing="0" w:after="0" w:afterAutospacing="0"/>
            </w:pPr>
            <w:r>
              <w:t>ИД-ОПК-1.1</w:t>
            </w:r>
          </w:p>
          <w:p w:rsidR="0014762A" w:rsidRPr="009F0C47" w:rsidRDefault="0014762A" w:rsidP="00982F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ИД-ОПК-1.4</w:t>
            </w:r>
            <w:r w:rsidRPr="009F0C47">
              <w:t xml:space="preserve"> </w:t>
            </w:r>
          </w:p>
          <w:p w:rsidR="0014762A" w:rsidRPr="00915A8F" w:rsidRDefault="0014762A" w:rsidP="00982F3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7416C5" w:rsidRDefault="0014762A" w:rsidP="00520FF8">
            <w:r w:rsidRPr="00915A8F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Дифференциальные уравнения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14762A" w:rsidRPr="000429EB" w:rsidRDefault="0014762A" w:rsidP="00520FF8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16</w:t>
            </w:r>
          </w:p>
        </w:tc>
        <w:tc>
          <w:tcPr>
            <w:tcW w:w="4002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Тема 7.1</w:t>
            </w:r>
          </w:p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47415">
              <w:rPr>
                <w:bCs/>
                <w:iCs/>
              </w:rPr>
              <w:t xml:space="preserve">Дифференциальные уравнения первого порядка. 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 w:val="restart"/>
          </w:tcPr>
          <w:p w:rsidR="0014762A" w:rsidRPr="00915A8F" w:rsidRDefault="0014762A" w:rsidP="00520FF8">
            <w:pPr>
              <w:jc w:val="both"/>
            </w:pPr>
            <w:r w:rsidRPr="00915A8F">
              <w:t xml:space="preserve">Формы текущего контроля </w:t>
            </w:r>
          </w:p>
          <w:p w:rsidR="0014762A" w:rsidRPr="00915A8F" w:rsidRDefault="0014762A" w:rsidP="00520FF8">
            <w:pPr>
              <w:jc w:val="both"/>
            </w:pPr>
            <w:r w:rsidRPr="00915A8F">
              <w:t xml:space="preserve">по разделу </w:t>
            </w:r>
            <w:r>
              <w:rPr>
                <w:lang w:val="en-US"/>
              </w:rPr>
              <w:t>V</w:t>
            </w:r>
            <w:r w:rsidRPr="00915A8F">
              <w:rPr>
                <w:lang w:val="en-US"/>
              </w:rPr>
              <w:t>II</w:t>
            </w:r>
            <w:r w:rsidRPr="00915A8F">
              <w:t>:</w:t>
            </w:r>
          </w:p>
          <w:p w:rsidR="0014762A" w:rsidRPr="00915A8F" w:rsidRDefault="0014762A" w:rsidP="00BB0658">
            <w:pPr>
              <w:jc w:val="both"/>
              <w:rPr>
                <w:b/>
              </w:rPr>
            </w:pPr>
            <w:r>
              <w:t>Устный опрос</w:t>
            </w: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rPr>
                <w:bCs/>
              </w:rPr>
            </w:pPr>
            <w:r>
              <w:rPr>
                <w:bCs/>
              </w:rPr>
              <w:t xml:space="preserve">Тема 7.2 </w:t>
            </w:r>
          </w:p>
          <w:p w:rsidR="0014762A" w:rsidRPr="009E5AC4" w:rsidRDefault="0014762A" w:rsidP="00520FF8">
            <w:pPr>
              <w:rPr>
                <w:bCs/>
              </w:rPr>
            </w:pPr>
            <w:r>
              <w:rPr>
                <w:bCs/>
              </w:rPr>
              <w:t>Методы решения дифференциальных уравнений первого порядка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7415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7.3</w:t>
            </w:r>
          </w:p>
          <w:p w:rsidR="0014762A" w:rsidRPr="00E166F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166FF">
              <w:t>Уравнение Бернулли. Дифференциальное уравнение первого порядка в полных дифференциалах.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Тема 7.4</w:t>
            </w:r>
          </w:p>
          <w:p w:rsidR="0014762A" w:rsidRPr="00E166F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166FF">
              <w:rPr>
                <w:bCs/>
                <w:iCs/>
              </w:rPr>
              <w:t>Дифференциальные уравнения высших порядков.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7.5</w:t>
            </w:r>
          </w:p>
          <w:p w:rsidR="0014762A" w:rsidRPr="007D74E4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7D74E4">
              <w:rPr>
                <w:szCs w:val="28"/>
              </w:rPr>
              <w:t>Линейные неоднородн</w:t>
            </w:r>
            <w:r>
              <w:rPr>
                <w:szCs w:val="28"/>
              </w:rPr>
              <w:t xml:space="preserve">ые дифференциальные уравнения. 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Тема 7.6</w:t>
            </w:r>
          </w:p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7D74E4">
              <w:rPr>
                <w:szCs w:val="28"/>
              </w:rPr>
              <w:t>Методы нахождения частного решения</w:t>
            </w:r>
            <w:r>
              <w:rPr>
                <w:szCs w:val="28"/>
              </w:rPr>
              <w:t xml:space="preserve"> л</w:t>
            </w:r>
            <w:r w:rsidRPr="007D74E4">
              <w:rPr>
                <w:szCs w:val="28"/>
              </w:rPr>
              <w:t>инейны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неоднородны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дифференциальны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уравнени</w:t>
            </w:r>
            <w:r>
              <w:rPr>
                <w:szCs w:val="28"/>
              </w:rPr>
              <w:t>й.</w:t>
            </w:r>
          </w:p>
        </w:tc>
        <w:tc>
          <w:tcPr>
            <w:tcW w:w="815" w:type="dxa"/>
          </w:tcPr>
          <w:p w:rsidR="0014762A" w:rsidRPr="00847415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  <w:szCs w:val="28"/>
              </w:rPr>
            </w:pPr>
            <w:r>
              <w:t>Практическое занятие</w:t>
            </w:r>
            <w:r>
              <w:rPr>
                <w:bCs/>
                <w:iCs/>
                <w:szCs w:val="28"/>
              </w:rPr>
              <w:t xml:space="preserve"> 7.1</w:t>
            </w:r>
          </w:p>
          <w:p w:rsidR="0014762A" w:rsidRPr="00847415" w:rsidRDefault="0014762A" w:rsidP="003536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  <w:iCs/>
              </w:rPr>
              <w:t>Метод разделения переменных.</w:t>
            </w:r>
            <w:proofErr w:type="gramStart"/>
            <w:r>
              <w:rPr>
                <w:bCs/>
                <w:iCs/>
              </w:rPr>
              <w:t xml:space="preserve"> </w:t>
            </w:r>
            <w:r w:rsidRPr="00847415">
              <w:rPr>
                <w:bCs/>
                <w:iCs/>
              </w:rPr>
              <w:t>.</w:t>
            </w:r>
            <w:proofErr w:type="gramEnd"/>
            <w:r w:rsidRPr="00847415">
              <w:rPr>
                <w:bCs/>
                <w:iCs/>
              </w:rPr>
              <w:t xml:space="preserve">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rPr>
                <w:bCs/>
              </w:rPr>
            </w:pPr>
            <w:r>
              <w:t>Практическое занятие</w:t>
            </w:r>
            <w:r>
              <w:rPr>
                <w:bCs/>
              </w:rPr>
              <w:t xml:space="preserve"> 7.2</w:t>
            </w:r>
          </w:p>
          <w:p w:rsidR="0014762A" w:rsidRPr="009E5AC4" w:rsidRDefault="0014762A" w:rsidP="003536A7">
            <w:pPr>
              <w:rPr>
                <w:bCs/>
              </w:rPr>
            </w:pPr>
            <w:r>
              <w:rPr>
                <w:bCs/>
              </w:rPr>
              <w:lastRenderedPageBreak/>
              <w:t>Решение дифференциальных уравнений первого порядка.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476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x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7.3</w:t>
            </w:r>
          </w:p>
          <w:p w:rsidR="0014762A" w:rsidRPr="00E166FF" w:rsidRDefault="0014762A" w:rsidP="003536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Решение у</w:t>
            </w:r>
            <w:r w:rsidRPr="00E166FF">
              <w:t>равнени</w:t>
            </w:r>
            <w:r>
              <w:t>я</w:t>
            </w:r>
            <w:r w:rsidRPr="00E166FF">
              <w:t xml:space="preserve"> Бернулли</w:t>
            </w:r>
            <w:r>
              <w:t xml:space="preserve"> и д</w:t>
            </w:r>
            <w:r w:rsidRPr="00E166FF">
              <w:t>ифференциально</w:t>
            </w:r>
            <w:r>
              <w:t>го</w:t>
            </w:r>
            <w:r w:rsidRPr="00E166FF">
              <w:t xml:space="preserve"> уравнение первого порядка в полных дифференциалах.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Cs/>
                <w:iCs/>
              </w:rPr>
            </w:pPr>
            <w:r>
              <w:t>Практическое занятие</w:t>
            </w:r>
            <w:r>
              <w:rPr>
                <w:bCs/>
                <w:iCs/>
              </w:rPr>
              <w:t xml:space="preserve"> 7.4</w:t>
            </w:r>
          </w:p>
          <w:p w:rsidR="0014762A" w:rsidRPr="00E166FF" w:rsidRDefault="0014762A" w:rsidP="003536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bCs/>
                <w:iCs/>
              </w:rPr>
              <w:t>Решение однородных д</w:t>
            </w:r>
            <w:r w:rsidRPr="00E166FF">
              <w:rPr>
                <w:bCs/>
                <w:iCs/>
              </w:rPr>
              <w:t>ифференциальны</w:t>
            </w:r>
            <w:r>
              <w:rPr>
                <w:bCs/>
                <w:iCs/>
              </w:rPr>
              <w:t>х</w:t>
            </w:r>
            <w:r w:rsidRPr="00E166FF">
              <w:rPr>
                <w:bCs/>
                <w:iCs/>
              </w:rPr>
              <w:t xml:space="preserve"> уравнени</w:t>
            </w:r>
            <w:r>
              <w:rPr>
                <w:bCs/>
                <w:iCs/>
              </w:rPr>
              <w:t>й</w:t>
            </w:r>
            <w:r w:rsidRPr="00E166FF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второго и более высокого </w:t>
            </w:r>
            <w:r w:rsidRPr="00E166FF">
              <w:rPr>
                <w:bCs/>
                <w:iCs/>
              </w:rPr>
              <w:t>порядк</w:t>
            </w:r>
            <w:r>
              <w:rPr>
                <w:bCs/>
                <w:iCs/>
              </w:rPr>
              <w:t>а</w:t>
            </w:r>
            <w:r w:rsidRPr="00E166FF">
              <w:rPr>
                <w:bCs/>
                <w:iCs/>
              </w:rPr>
              <w:t>.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t>Практическое занятие</w:t>
            </w:r>
            <w:r>
              <w:rPr>
                <w:szCs w:val="28"/>
              </w:rPr>
              <w:t xml:space="preserve"> 7.5</w:t>
            </w:r>
          </w:p>
          <w:p w:rsidR="0014762A" w:rsidRPr="007D74E4" w:rsidRDefault="0014762A" w:rsidP="003536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rPr>
                <w:szCs w:val="28"/>
              </w:rPr>
              <w:t>Решение простейших л</w:t>
            </w:r>
            <w:r w:rsidRPr="007D74E4">
              <w:rPr>
                <w:szCs w:val="28"/>
              </w:rPr>
              <w:t>инейны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неоднородн</w:t>
            </w:r>
            <w:r>
              <w:rPr>
                <w:szCs w:val="28"/>
              </w:rPr>
              <w:t xml:space="preserve">ых дифференциальных уравнений второго порядка.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szCs w:val="28"/>
              </w:rPr>
            </w:pPr>
            <w:r>
              <w:t>Практическое занятие</w:t>
            </w:r>
            <w:r>
              <w:rPr>
                <w:szCs w:val="28"/>
              </w:rPr>
              <w:t xml:space="preserve"> 7.6</w:t>
            </w:r>
          </w:p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szCs w:val="28"/>
              </w:rPr>
              <w:t>Н</w:t>
            </w:r>
            <w:r w:rsidRPr="007D74E4">
              <w:rPr>
                <w:szCs w:val="28"/>
              </w:rPr>
              <w:t>ахождения частного решения</w:t>
            </w:r>
            <w:r>
              <w:rPr>
                <w:szCs w:val="28"/>
              </w:rPr>
              <w:t xml:space="preserve"> л</w:t>
            </w:r>
            <w:r w:rsidRPr="007D74E4">
              <w:rPr>
                <w:szCs w:val="28"/>
              </w:rPr>
              <w:t>инейны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неоднородны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дифференциальны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уравнени</w:t>
            </w:r>
            <w:r>
              <w:rPr>
                <w:szCs w:val="28"/>
              </w:rPr>
              <w:t>й.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 w:val="restart"/>
          </w:tcPr>
          <w:p w:rsidR="0014762A" w:rsidRDefault="0014762A" w:rsidP="00982F32">
            <w:pPr>
              <w:pStyle w:val="pboth"/>
              <w:spacing w:before="0" w:beforeAutospacing="0" w:after="0" w:afterAutospacing="0"/>
            </w:pPr>
            <w:r w:rsidRPr="00626C46">
              <w:rPr>
                <w:sz w:val="22"/>
                <w:szCs w:val="22"/>
              </w:rPr>
              <w:t>ОПК-1</w:t>
            </w:r>
            <w:r w:rsidRPr="009F0C47">
              <w:t>:</w:t>
            </w:r>
          </w:p>
          <w:p w:rsidR="0014762A" w:rsidRDefault="0014762A" w:rsidP="00982F32">
            <w:pPr>
              <w:pStyle w:val="pboth"/>
              <w:spacing w:before="0" w:beforeAutospacing="0" w:after="0" w:afterAutospacing="0"/>
            </w:pPr>
            <w:r>
              <w:t>ИД-ОПК-1.1</w:t>
            </w:r>
          </w:p>
          <w:p w:rsidR="0014762A" w:rsidRPr="009F0C47" w:rsidRDefault="0014762A" w:rsidP="00982F3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>
              <w:t>ИД-ОПК-1.4</w:t>
            </w:r>
            <w:r w:rsidRPr="009F0C47">
              <w:t xml:space="preserve"> </w:t>
            </w:r>
          </w:p>
          <w:p w:rsidR="0014762A" w:rsidRPr="00915A8F" w:rsidRDefault="0014762A" w:rsidP="00982F32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15A8F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 Элементы теории вероятностей и математической статистики</w:t>
            </w:r>
          </w:p>
        </w:tc>
        <w:tc>
          <w:tcPr>
            <w:tcW w:w="815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14762A" w:rsidRPr="000429EB" w:rsidRDefault="0014762A" w:rsidP="00177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4002" w:type="dxa"/>
            <w:vMerge w:val="restart"/>
          </w:tcPr>
          <w:p w:rsidR="0014762A" w:rsidRPr="00915A8F" w:rsidRDefault="0014762A" w:rsidP="00520FF8">
            <w:pPr>
              <w:jc w:val="both"/>
            </w:pPr>
            <w:r w:rsidRPr="00915A8F">
              <w:t xml:space="preserve">Формы текущего контроля </w:t>
            </w:r>
          </w:p>
          <w:p w:rsidR="0014762A" w:rsidRPr="00915A8F" w:rsidRDefault="0014762A" w:rsidP="00520FF8">
            <w:pPr>
              <w:jc w:val="both"/>
            </w:pPr>
            <w:r w:rsidRPr="00915A8F">
              <w:t xml:space="preserve">по разделу </w:t>
            </w:r>
            <w:r>
              <w:rPr>
                <w:lang w:val="en-US"/>
              </w:rPr>
              <w:t>V</w:t>
            </w:r>
            <w:r w:rsidRPr="00915A8F">
              <w:rPr>
                <w:lang w:val="en-US"/>
              </w:rPr>
              <w:t>III</w:t>
            </w:r>
            <w:r w:rsidRPr="00915A8F">
              <w:t>:</w:t>
            </w:r>
          </w:p>
          <w:p w:rsidR="0014762A" w:rsidRPr="00915A8F" w:rsidRDefault="0014762A" w:rsidP="00724BF1">
            <w:pPr>
              <w:jc w:val="both"/>
              <w:rPr>
                <w:b/>
              </w:rPr>
            </w:pPr>
            <w:r>
              <w:t>Устный опрос. Контрольная работа</w:t>
            </w: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8.1</w:t>
            </w:r>
          </w:p>
          <w:p w:rsidR="0014762A" w:rsidRPr="00EE14F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E14FA">
              <w:t xml:space="preserve">Классическое определение вероятности. 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8.2</w:t>
            </w:r>
          </w:p>
          <w:p w:rsidR="0014762A" w:rsidRPr="00EE14F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E14FA">
              <w:t xml:space="preserve">Сложение </w:t>
            </w:r>
            <w:r>
              <w:t>и умножение вероятностей.</w:t>
            </w:r>
            <w:r w:rsidRPr="00EE14FA">
              <w:t xml:space="preserve"> </w:t>
            </w:r>
            <w:r>
              <w:t xml:space="preserve"> 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8.3</w:t>
            </w:r>
          </w:p>
          <w:p w:rsidR="0014762A" w:rsidRPr="003F5B33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 xml:space="preserve">Закон и функция распределения случайной величины. 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8.4</w:t>
            </w:r>
          </w:p>
          <w:p w:rsidR="0014762A" w:rsidRPr="003F5B33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>Математическое ожидание дискретной случайной величины</w:t>
            </w:r>
            <w:r>
              <w:t xml:space="preserve"> и д</w:t>
            </w:r>
            <w:r w:rsidRPr="003F5B33">
              <w:t xml:space="preserve">исперсия дискретной случайной величины  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8.5</w:t>
            </w:r>
          </w:p>
          <w:p w:rsidR="0014762A" w:rsidRPr="003F5B33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 xml:space="preserve">Свойства дисперсии. 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8.6</w:t>
            </w:r>
          </w:p>
          <w:p w:rsidR="0014762A" w:rsidRPr="003F5B33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3F5B33">
              <w:t>лотност</w:t>
            </w:r>
            <w:r>
              <w:t>ь</w:t>
            </w:r>
            <w:r w:rsidRPr="003F5B33">
              <w:t xml:space="preserve"> распределения. Нормальное распределение. 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47415"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8.7</w:t>
            </w:r>
          </w:p>
          <w:p w:rsidR="0014762A" w:rsidRPr="003F5B33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 xml:space="preserve">Генеральная и выборочная совокупности.   </w:t>
            </w:r>
          </w:p>
        </w:tc>
        <w:tc>
          <w:tcPr>
            <w:tcW w:w="815" w:type="dxa"/>
          </w:tcPr>
          <w:p w:rsidR="0014762A" w:rsidRPr="00847415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8.8</w:t>
            </w:r>
          </w:p>
          <w:p w:rsidR="0014762A" w:rsidRPr="003F5B33" w:rsidRDefault="0014762A" w:rsidP="00E970F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 xml:space="preserve">Точечные </w:t>
            </w:r>
            <w:r>
              <w:t>и и</w:t>
            </w:r>
            <w:r w:rsidRPr="003F5B33">
              <w:t>нтервальные оценки.</w:t>
            </w:r>
          </w:p>
        </w:tc>
        <w:tc>
          <w:tcPr>
            <w:tcW w:w="815" w:type="dxa"/>
          </w:tcPr>
          <w:p w:rsidR="0014762A" w:rsidRPr="00EE14F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8.9</w:t>
            </w:r>
          </w:p>
          <w:p w:rsidR="0014762A" w:rsidRPr="003F5B33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 xml:space="preserve">Корреляционная зависимость. Регрессия.  </w:t>
            </w:r>
          </w:p>
        </w:tc>
        <w:tc>
          <w:tcPr>
            <w:tcW w:w="815" w:type="dxa"/>
          </w:tcPr>
          <w:p w:rsidR="0014762A" w:rsidRPr="00EE14F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8B012C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B012C">
              <w:t>Тема 8.10</w:t>
            </w:r>
          </w:p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012C">
              <w:t xml:space="preserve">Выборочный коэффициент корреляции, корреляционное отношение. </w:t>
            </w:r>
          </w:p>
        </w:tc>
        <w:tc>
          <w:tcPr>
            <w:tcW w:w="815" w:type="dxa"/>
          </w:tcPr>
          <w:p w:rsidR="0014762A" w:rsidRPr="00EE14F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Тема 8.11</w:t>
            </w:r>
          </w:p>
          <w:p w:rsidR="0014762A" w:rsidRPr="008B012C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B012C">
              <w:t xml:space="preserve">Критерий согласия Пирсона. 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8.1</w:t>
            </w:r>
          </w:p>
          <w:p w:rsidR="0014762A" w:rsidRPr="00EE14F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E14FA">
              <w:t xml:space="preserve">Классическое определение вероятности. 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8.2</w:t>
            </w:r>
          </w:p>
          <w:p w:rsidR="0014762A" w:rsidRPr="00EE14F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EE14FA">
              <w:t xml:space="preserve">Сложение </w:t>
            </w:r>
            <w:r>
              <w:t>и умножение вероятностей.</w:t>
            </w:r>
            <w:r w:rsidRPr="00EE14FA">
              <w:t xml:space="preserve"> </w:t>
            </w:r>
            <w:r>
              <w:t xml:space="preserve"> 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8.3</w:t>
            </w:r>
          </w:p>
          <w:p w:rsidR="0014762A" w:rsidRPr="003F5B33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 xml:space="preserve">Закон и функция распределения случайной величины. 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8.4</w:t>
            </w:r>
          </w:p>
          <w:p w:rsidR="0014762A" w:rsidRPr="003F5B33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>Математическое ожидание дискретной случайной величины</w:t>
            </w:r>
            <w:r>
              <w:t xml:space="preserve"> и д</w:t>
            </w:r>
            <w:r w:rsidRPr="003F5B33">
              <w:t xml:space="preserve">исперсия дискретной случайной величины  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8.5</w:t>
            </w:r>
          </w:p>
          <w:p w:rsidR="0014762A" w:rsidRPr="003F5B33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 xml:space="preserve">Свойства дисперсии. 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8.6</w:t>
            </w:r>
          </w:p>
          <w:p w:rsidR="0014762A" w:rsidRPr="003F5B33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</w:t>
            </w:r>
            <w:r w:rsidRPr="003F5B33">
              <w:t>лотност</w:t>
            </w:r>
            <w:r>
              <w:t>ь</w:t>
            </w:r>
            <w:r w:rsidRPr="003F5B33">
              <w:t xml:space="preserve"> распределения. Нормальное распределение. 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8.7</w:t>
            </w:r>
          </w:p>
          <w:p w:rsidR="0014762A" w:rsidRPr="003F5B33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 xml:space="preserve">Генеральная и выборочная совокупности.   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8.8</w:t>
            </w:r>
          </w:p>
          <w:p w:rsidR="0014762A" w:rsidRPr="003F5B33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 xml:space="preserve">Точечные статистические </w:t>
            </w:r>
            <w:r>
              <w:t>и и</w:t>
            </w:r>
            <w:r w:rsidRPr="003F5B33">
              <w:t>нтервальные оценки.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8.9</w:t>
            </w:r>
          </w:p>
          <w:p w:rsidR="0014762A" w:rsidRPr="003F5B33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3F5B33">
              <w:t xml:space="preserve">Корреляционная зависимость. Регрессия.  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8B012C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</w:t>
            </w:r>
            <w:r w:rsidRPr="008B012C">
              <w:t xml:space="preserve"> 8.10</w:t>
            </w:r>
          </w:p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8B012C">
              <w:t xml:space="preserve">Выборочный коэффициент корреляции, корреляционное отношение. 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>
              <w:t>Практическое занятие 8.11</w:t>
            </w:r>
          </w:p>
          <w:p w:rsidR="0014762A" w:rsidRPr="008B012C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B012C">
              <w:t xml:space="preserve">Критерий согласия Пирсона. </w:t>
            </w: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14762A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815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4002" w:type="dxa"/>
            <w:vMerge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177423">
            <w:r w:rsidRPr="00915A8F">
              <w:t>Экзамен</w:t>
            </w:r>
          </w:p>
        </w:tc>
        <w:tc>
          <w:tcPr>
            <w:tcW w:w="815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5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0429EB">
              <w:t>х</w:t>
            </w:r>
          </w:p>
        </w:tc>
        <w:tc>
          <w:tcPr>
            <w:tcW w:w="816" w:type="dxa"/>
          </w:tcPr>
          <w:p w:rsidR="0014762A" w:rsidRPr="000429EB" w:rsidRDefault="0014762A" w:rsidP="0017742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29EB">
              <w:t>х</w:t>
            </w:r>
          </w:p>
        </w:tc>
        <w:tc>
          <w:tcPr>
            <w:tcW w:w="821" w:type="dxa"/>
          </w:tcPr>
          <w:p w:rsidR="0014762A" w:rsidRPr="000429EB" w:rsidRDefault="0014762A" w:rsidP="0017742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45</w:t>
            </w:r>
          </w:p>
        </w:tc>
        <w:tc>
          <w:tcPr>
            <w:tcW w:w="4002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</w:rPr>
            </w:pPr>
            <w:r w:rsidRPr="00915A8F">
              <w:t>экзамен по билетам</w:t>
            </w:r>
          </w:p>
        </w:tc>
      </w:tr>
      <w:tr w:rsidR="0014762A" w:rsidRPr="00915A8F" w:rsidTr="00520FF8">
        <w:tc>
          <w:tcPr>
            <w:tcW w:w="170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915A8F">
              <w:rPr>
                <w:b/>
              </w:rPr>
              <w:t xml:space="preserve">ИТОГО за </w:t>
            </w:r>
            <w:r>
              <w:rPr>
                <w:b/>
              </w:rPr>
              <w:t>третий</w:t>
            </w:r>
            <w:r w:rsidRPr="00915A8F">
              <w:rPr>
                <w:b/>
              </w:rPr>
              <w:t xml:space="preserve"> семестр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14762A" w:rsidRPr="003E69BE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3E69BE">
              <w:t>76</w:t>
            </w:r>
          </w:p>
        </w:tc>
        <w:tc>
          <w:tcPr>
            <w:tcW w:w="4002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14762A" w:rsidRPr="00915A8F" w:rsidTr="00520FF8">
        <w:tc>
          <w:tcPr>
            <w:tcW w:w="1701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915A8F"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15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6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14762A" w:rsidRPr="003E69BE" w:rsidRDefault="0014762A" w:rsidP="003E69B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69BE">
              <w:rPr>
                <w:b/>
              </w:rPr>
              <w:t>224</w:t>
            </w:r>
          </w:p>
        </w:tc>
        <w:tc>
          <w:tcPr>
            <w:tcW w:w="4002" w:type="dxa"/>
          </w:tcPr>
          <w:p w:rsidR="0014762A" w:rsidRPr="00915A8F" w:rsidRDefault="0014762A" w:rsidP="00520F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D6033" w:rsidRDefault="00F15802" w:rsidP="002B20D1">
      <w:pPr>
        <w:rPr>
          <w:bCs/>
        </w:rPr>
      </w:pPr>
      <w:r w:rsidRPr="00F15802">
        <w:rPr>
          <w:bCs/>
          <w:i/>
        </w:rPr>
        <w:t xml:space="preserve"> </w:t>
      </w:r>
    </w:p>
    <w:p w:rsidR="008A0ADE" w:rsidRDefault="008A0ADE" w:rsidP="00B3400A">
      <w:pPr>
        <w:pStyle w:val="2"/>
      </w:pPr>
      <w:r w:rsidRPr="00B00330">
        <w:t xml:space="preserve">Структура </w:t>
      </w:r>
      <w:r w:rsidR="009B4BCD">
        <w:t>учебной дисциплины/модуля</w:t>
      </w:r>
      <w:r w:rsidRPr="00B00330">
        <w:t xml:space="preserve"> для </w:t>
      </w:r>
      <w:proofErr w:type="gramStart"/>
      <w:r w:rsidRPr="00B00330">
        <w:t>обучающихся</w:t>
      </w:r>
      <w:proofErr w:type="gramEnd"/>
      <w:r w:rsidRPr="00B00330">
        <w:t xml:space="preserve"> по разделам и темам дисциплины: (очно-заочная форма обучения)</w:t>
      </w:r>
    </w:p>
    <w:p w:rsidR="004D2D12" w:rsidRPr="00D965B9" w:rsidRDefault="004D2D12" w:rsidP="00B3400A">
      <w:pPr>
        <w:pStyle w:val="2"/>
        <w:rPr>
          <w:i/>
        </w:rPr>
      </w:pPr>
      <w:r w:rsidRPr="00D965B9">
        <w:t xml:space="preserve">Структура </w:t>
      </w:r>
      <w:r w:rsidR="009B4BCD">
        <w:t>учебной дисциплины/модуля</w:t>
      </w:r>
      <w:r w:rsidRPr="00D965B9">
        <w:t xml:space="preserve"> для обучающихся по разделам и темам дисциплины: (заочная форма обучения)</w:t>
      </w:r>
    </w:p>
    <w:p w:rsidR="00EB5B08" w:rsidRPr="00DD6033" w:rsidRDefault="00EB5B08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9A51EF" w:rsidRPr="00D965B9" w:rsidRDefault="009A51EF" w:rsidP="00875471">
      <w:pPr>
        <w:pStyle w:val="af0"/>
        <w:ind w:left="709"/>
        <w:jc w:val="both"/>
        <w:rPr>
          <w:i/>
        </w:rPr>
      </w:pPr>
    </w:p>
    <w:p w:rsidR="00D965B9" w:rsidRPr="00D965B9" w:rsidRDefault="00D965B9" w:rsidP="001368C6">
      <w:pPr>
        <w:pStyle w:val="af0"/>
        <w:numPr>
          <w:ilvl w:val="3"/>
          <w:numId w:val="10"/>
        </w:numPr>
        <w:jc w:val="both"/>
        <w:rPr>
          <w:i/>
        </w:rPr>
      </w:pPr>
    </w:p>
    <w:p w:rsidR="00D965B9" w:rsidRDefault="00D965B9" w:rsidP="001368C6">
      <w:pPr>
        <w:pStyle w:val="af0"/>
        <w:numPr>
          <w:ilvl w:val="1"/>
          <w:numId w:val="10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Default="00F57450" w:rsidP="00F60511">
      <w:pPr>
        <w:pStyle w:val="2"/>
        <w:rPr>
          <w:i/>
          <w:lang w:val="en-US"/>
        </w:rPr>
      </w:pPr>
      <w:r>
        <w:lastRenderedPageBreak/>
        <w:t>Краткое с</w:t>
      </w:r>
      <w:r w:rsidR="00F60511" w:rsidRPr="00E36EF2">
        <w:t>одержание</w:t>
      </w:r>
      <w:r w:rsidR="00F60511" w:rsidRPr="00AE34D5">
        <w:t xml:space="preserve"> </w:t>
      </w:r>
      <w:r w:rsidR="009B4BCD" w:rsidRPr="00AE34D5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1135"/>
        <w:gridCol w:w="2976"/>
        <w:gridCol w:w="5812"/>
      </w:tblGrid>
      <w:tr w:rsidR="00AE34D5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AE34D5" w:rsidRPr="009E5AC4" w:rsidRDefault="00AE34D5" w:rsidP="00177423">
            <w:pPr>
              <w:jc w:val="center"/>
              <w:rPr>
                <w:sz w:val="20"/>
                <w:szCs w:val="20"/>
              </w:rPr>
            </w:pPr>
            <w:r w:rsidRPr="009E5AC4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9E5AC4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vAlign w:val="center"/>
          </w:tcPr>
          <w:p w:rsidR="00AE34D5" w:rsidRPr="009E5AC4" w:rsidRDefault="00AE34D5" w:rsidP="00177423">
            <w:pPr>
              <w:jc w:val="center"/>
              <w:rPr>
                <w:sz w:val="20"/>
                <w:szCs w:val="20"/>
              </w:rPr>
            </w:pPr>
            <w:r w:rsidRPr="009E5AC4">
              <w:rPr>
                <w:b/>
                <w:bCs/>
                <w:sz w:val="20"/>
                <w:szCs w:val="20"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/>
            <w:vAlign w:val="center"/>
          </w:tcPr>
          <w:p w:rsidR="00AE34D5" w:rsidRPr="009E5AC4" w:rsidRDefault="00AE34D5" w:rsidP="00177423">
            <w:pPr>
              <w:jc w:val="center"/>
              <w:rPr>
                <w:b/>
                <w:bCs/>
                <w:sz w:val="20"/>
                <w:szCs w:val="20"/>
              </w:rPr>
            </w:pPr>
            <w:r w:rsidRPr="009E5AC4">
              <w:rPr>
                <w:b/>
                <w:bCs/>
                <w:sz w:val="20"/>
                <w:szCs w:val="20"/>
              </w:rPr>
              <w:t>Содержание раздела (темы)</w:t>
            </w:r>
          </w:p>
        </w:tc>
      </w:tr>
      <w:tr w:rsidR="00AE34D5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4D5" w:rsidRPr="00AE088A" w:rsidRDefault="00AE34D5" w:rsidP="00177423">
            <w:pPr>
              <w:rPr>
                <w:b/>
                <w:bCs/>
              </w:rPr>
            </w:pPr>
            <w:r w:rsidRPr="009E5AC4">
              <w:rPr>
                <w:b/>
              </w:rPr>
              <w:t xml:space="preserve">Раздел </w:t>
            </w:r>
            <w:r w:rsidRPr="009E5AC4">
              <w:rPr>
                <w:b/>
                <w:lang w:val="en-US"/>
              </w:rPr>
              <w:t>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34D5" w:rsidRPr="009E5AC4" w:rsidRDefault="00AE34D5" w:rsidP="00177423">
            <w:pPr>
              <w:rPr>
                <w:b/>
              </w:rPr>
            </w:pPr>
            <w:r>
              <w:rPr>
                <w:b/>
              </w:rPr>
              <w:t>Линейная алгебра</w:t>
            </w:r>
          </w:p>
        </w:tc>
      </w:tr>
      <w:tr w:rsidR="00AE34D5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34D5" w:rsidRPr="009E5AC4" w:rsidRDefault="00AE34D5" w:rsidP="00177423">
            <w:pPr>
              <w:rPr>
                <w:bCs/>
              </w:rPr>
            </w:pPr>
            <w:r w:rsidRPr="009E5AC4">
              <w:rPr>
                <w:bCs/>
              </w:rPr>
              <w:t>Тема 1.1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34D5" w:rsidRPr="009E5AC4" w:rsidRDefault="00AE34D5" w:rsidP="00177423">
            <w:pPr>
              <w:rPr>
                <w:i/>
              </w:rPr>
            </w:pPr>
            <w:r>
              <w:t>Матрицы</w:t>
            </w:r>
            <w:r w:rsidR="00156428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E34D5" w:rsidRPr="009E5AC4" w:rsidRDefault="00AE34D5" w:rsidP="00177423">
            <w:r>
              <w:t xml:space="preserve">Матрицы и линейные операции над </w:t>
            </w:r>
            <w:r w:rsidR="00177423">
              <w:t>ними</w:t>
            </w:r>
            <w:r>
              <w:t xml:space="preserve">. Произведение матриц.  </w:t>
            </w:r>
          </w:p>
        </w:tc>
      </w:tr>
      <w:tr w:rsidR="00177423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423" w:rsidRPr="00177423" w:rsidRDefault="00177423" w:rsidP="00177423">
            <w:pPr>
              <w:rPr>
                <w:bCs/>
                <w:lang w:val="en-US"/>
              </w:rPr>
            </w:pPr>
            <w:r w:rsidRPr="009E5AC4">
              <w:rPr>
                <w:bCs/>
              </w:rPr>
              <w:t>Тема 1.</w:t>
            </w:r>
            <w:r>
              <w:rPr>
                <w:bCs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7423" w:rsidRPr="009E5AC4" w:rsidRDefault="00177423" w:rsidP="00177423">
            <w:pPr>
              <w:rPr>
                <w:i/>
              </w:rPr>
            </w:pPr>
            <w:r>
              <w:t>Определители</w:t>
            </w:r>
            <w:r w:rsidR="00156428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7423" w:rsidRPr="009E5AC4" w:rsidRDefault="00177423" w:rsidP="0014762A">
            <w:r>
              <w:t xml:space="preserve">Свойства определителей. </w:t>
            </w:r>
            <w:r w:rsidR="00156428">
              <w:t xml:space="preserve">Алгебраическое дополнение и минор. </w:t>
            </w:r>
            <w:r>
              <w:t>Обратная матрица.</w:t>
            </w:r>
          </w:p>
        </w:tc>
      </w:tr>
      <w:tr w:rsidR="00177423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423" w:rsidRPr="009E5AC4" w:rsidRDefault="00177423" w:rsidP="00177423">
            <w:pPr>
              <w:rPr>
                <w:bCs/>
              </w:rPr>
            </w:pPr>
            <w:r w:rsidRPr="009E5AC4">
              <w:rPr>
                <w:bCs/>
              </w:rPr>
              <w:t>Тема 1.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423" w:rsidRPr="009E5AC4" w:rsidRDefault="00177423" w:rsidP="00177423">
            <w:pPr>
              <w:rPr>
                <w:i/>
              </w:rPr>
            </w:pPr>
            <w:r>
              <w:t>Системы линейных уравнений</w:t>
            </w:r>
            <w:r w:rsidR="00156428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7423" w:rsidRPr="009E5AC4" w:rsidRDefault="00177423" w:rsidP="00177423">
            <w:pPr>
              <w:rPr>
                <w:bCs/>
              </w:rPr>
            </w:pPr>
            <w:r>
              <w:t xml:space="preserve">Системы линейных уравнений. Метод Гаусса решения линейных систем. Правило </w:t>
            </w:r>
            <w:proofErr w:type="spellStart"/>
            <w:r>
              <w:t>Крамера</w:t>
            </w:r>
            <w:proofErr w:type="spellEnd"/>
            <w:r>
              <w:t>. Решение линейных систем с помощью обратной матрицы. Ранг матрицы. Совместность систем линейных уравнений.</w:t>
            </w:r>
          </w:p>
        </w:tc>
      </w:tr>
      <w:tr w:rsidR="00177423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423" w:rsidRPr="009E5AC4" w:rsidRDefault="00177423" w:rsidP="00156428">
            <w:pPr>
              <w:rPr>
                <w:bCs/>
              </w:rPr>
            </w:pPr>
            <w:r w:rsidRPr="009E5AC4">
              <w:rPr>
                <w:bCs/>
              </w:rPr>
              <w:t>Тема 1.</w:t>
            </w:r>
            <w:r w:rsidR="00156428">
              <w:rPr>
                <w:bCs/>
              </w:rPr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7423" w:rsidRPr="009E5AC4" w:rsidRDefault="00156428" w:rsidP="00156428">
            <w:pPr>
              <w:rPr>
                <w:i/>
              </w:rPr>
            </w:pPr>
            <w:r>
              <w:t>Прямая линия на плоскости</w:t>
            </w:r>
            <w:r w:rsidR="00177423"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77423" w:rsidRPr="009E5AC4" w:rsidRDefault="00177423" w:rsidP="00156428">
            <w:r>
              <w:t xml:space="preserve">Прямая линия на плоскости. </w:t>
            </w:r>
            <w:r w:rsidR="00156428">
              <w:t>Угловой коэффициент прямой. Уравнение прямой линии в отрезках. Рас</w:t>
            </w:r>
            <w:r w:rsidR="00602332">
              <w:t>с</w:t>
            </w:r>
            <w:r w:rsidR="00156428">
              <w:t xml:space="preserve">тояние от точки </w:t>
            </w:r>
            <w:proofErr w:type="gramStart"/>
            <w:r w:rsidR="00156428">
              <w:t>до</w:t>
            </w:r>
            <w:proofErr w:type="gramEnd"/>
            <w:r w:rsidR="00156428">
              <w:t xml:space="preserve"> прямой</w:t>
            </w:r>
            <w:r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2D0E2E">
            <w:pPr>
              <w:rPr>
                <w:bCs/>
              </w:rPr>
            </w:pPr>
            <w:r w:rsidRPr="009E5AC4">
              <w:rPr>
                <w:bCs/>
              </w:rPr>
              <w:t>Тема 1.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56428">
            <w:pPr>
              <w:rPr>
                <w:i/>
              </w:rPr>
            </w:pPr>
            <w:r>
              <w:t xml:space="preserve">Прямая линия  в пространстве. Уравнение плоскости.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56428">
            <w:r>
              <w:t xml:space="preserve">Уравнения прямой линии в пространстве. Каноническое уравнение прямой линии. Уравнение плоскости. </w:t>
            </w:r>
            <w:r w:rsidR="00602332">
              <w:t>Расстояние от точки до плоскости.</w:t>
            </w:r>
            <w:r>
              <w:t xml:space="preserve"> 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2D0E2E">
            <w:pPr>
              <w:rPr>
                <w:bCs/>
              </w:rPr>
            </w:pPr>
            <w:r w:rsidRPr="009E5AC4">
              <w:rPr>
                <w:bCs/>
              </w:rPr>
              <w:t>Тема 1.</w:t>
            </w:r>
            <w:r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2D0E2E">
            <w:pPr>
              <w:rPr>
                <w:i/>
              </w:rPr>
            </w:pPr>
            <w:r>
              <w:t xml:space="preserve">Кривые второго порядка.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56428">
            <w:r>
              <w:t xml:space="preserve">Общее уравнение линии второго порядка. Канонические уравнения окружности, эллипса, гиперболы, параболы. Преобразование декартовых координат на плоскости. Полярные координаты. 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56428">
            <w:pPr>
              <w:rPr>
                <w:bCs/>
              </w:rPr>
            </w:pPr>
            <w:r>
              <w:rPr>
                <w:bCs/>
              </w:rPr>
              <w:t>Тема 1.7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Default="00156428" w:rsidP="00177423">
            <w:r>
              <w:t>Векторная алгебра.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Default="00156428" w:rsidP="00177423">
            <w:r>
              <w:t>Скаляры и векторы. Линейные операции над векторами. Проекции вектора на ось. Декартовы координаты точек и векторов. Скалярное произведение векторов. Векторное произведение векторов. Смешанное произведение векторов.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/>
                <w:bCs/>
                <w:lang w:val="en-US"/>
              </w:rPr>
            </w:pPr>
            <w:r w:rsidRPr="009E5AC4">
              <w:rPr>
                <w:b/>
                <w:bCs/>
              </w:rPr>
              <w:t xml:space="preserve">Раздел </w:t>
            </w:r>
            <w:r w:rsidRPr="009E5AC4">
              <w:rPr>
                <w:b/>
                <w:bCs/>
                <w:lang w:val="en-US"/>
              </w:rPr>
              <w:t>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/>
                <w:i/>
              </w:rPr>
            </w:pPr>
            <w:r>
              <w:rPr>
                <w:b/>
              </w:rPr>
              <w:t>Дифференциальное исчисление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9E5AC4">
              <w:rPr>
                <w:bCs/>
              </w:rPr>
              <w:t>Тема 2.1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FD1F6C" w:rsidP="00177423">
            <w:pPr>
              <w:rPr>
                <w:bCs/>
                <w:i/>
              </w:rPr>
            </w:pPr>
            <w:r>
              <w:t xml:space="preserve">Множества и функции. Числовые </w:t>
            </w:r>
            <w:r w:rsidRPr="000836C1">
              <w:t>последовательности</w:t>
            </w:r>
            <w: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D1F6C" w:rsidRDefault="00156428" w:rsidP="00177423">
            <w:r>
              <w:t xml:space="preserve">Множества </w:t>
            </w:r>
            <w:r w:rsidR="00FD1F6C">
              <w:t>и о</w:t>
            </w:r>
            <w:r>
              <w:t xml:space="preserve">перации над </w:t>
            </w:r>
            <w:r w:rsidR="00FD1F6C">
              <w:t>ними</w:t>
            </w:r>
            <w:r>
              <w:t xml:space="preserve">. Прямая и обратная функция. </w:t>
            </w:r>
          </w:p>
          <w:p w:rsidR="00156428" w:rsidRPr="009E5AC4" w:rsidRDefault="00FD1F6C" w:rsidP="00177423">
            <w:r>
              <w:rPr>
                <w:bCs/>
              </w:rPr>
              <w:t>Понятие предела числовой последовательности. Необходимые и достаточные условия существования предела числовой последовательности. Свойства числовых пределов. Теоремы о пределах.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FD1F6C">
            <w:pPr>
              <w:rPr>
                <w:bCs/>
              </w:rPr>
            </w:pPr>
            <w:r w:rsidRPr="009E5AC4">
              <w:rPr>
                <w:bCs/>
              </w:rPr>
              <w:t>Тема 2.</w:t>
            </w:r>
            <w:r w:rsidR="00FD1F6C"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Предел функции.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Предел функции. Непрерывность функции. Непрерывность функции в точке. Свойства функций, непрерывных на отрезке.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FD1F6C">
            <w:pPr>
              <w:rPr>
                <w:bCs/>
              </w:rPr>
            </w:pPr>
            <w:r w:rsidRPr="009E5AC4">
              <w:rPr>
                <w:bCs/>
              </w:rPr>
              <w:t>Тема 2.</w:t>
            </w:r>
            <w:r w:rsidR="00FD1F6C"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0836C1">
              <w:t>Производная и дифференциал функции</w:t>
            </w:r>
            <w: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0836C1">
              <w:t>Производная и дифференциал функции</w:t>
            </w:r>
            <w:r>
              <w:t xml:space="preserve">. Геометрический смысл производной и дифференциала. Формула Тейлора. Формула </w:t>
            </w:r>
            <w:proofErr w:type="spellStart"/>
            <w:r>
              <w:t>Маклорена</w:t>
            </w:r>
            <w:proofErr w:type="spellEnd"/>
            <w:r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FD1F6C">
            <w:pPr>
              <w:rPr>
                <w:bCs/>
              </w:rPr>
            </w:pPr>
            <w:r>
              <w:t>Тема 2.</w:t>
            </w:r>
            <w:r w:rsidR="00FD1F6C">
              <w:t>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Общая схема исследования функции и построения ее графика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Наибольшее и наименьшее значение функции. Точки перегиба. Общая схема исследования функции и построения ее графика.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FD1F6C">
            <w:pPr>
              <w:rPr>
                <w:bCs/>
              </w:rPr>
            </w:pPr>
            <w:r w:rsidRPr="009E5AC4">
              <w:rPr>
                <w:bCs/>
              </w:rPr>
              <w:t>Тема 2.</w:t>
            </w:r>
            <w:r w:rsidR="00FD1F6C"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 xml:space="preserve">Частные производные.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Частные производные. Геометрический смысл частных производных функции двух переменных. Полный дифференциал.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FD1F6C">
            <w:pPr>
              <w:rPr>
                <w:bCs/>
              </w:rPr>
            </w:pPr>
            <w:r w:rsidRPr="009E5AC4">
              <w:rPr>
                <w:bCs/>
              </w:rPr>
              <w:t>Тема 2.</w:t>
            </w:r>
            <w:r w:rsidR="00FD1F6C">
              <w:rPr>
                <w:bCs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 xml:space="preserve">Производная сложной функции.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Производная сложной функции. Полная производная. Инвариантность формы полного дифференциала. Касательная плоскость к поверхности. Геометрический смысл полного дифференциала.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FD1F6C">
            <w:pPr>
              <w:rPr>
                <w:bCs/>
              </w:rPr>
            </w:pPr>
            <w:r>
              <w:t>Тема 2.</w:t>
            </w:r>
            <w:r w:rsidR="00FD1F6C"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 xml:space="preserve">Производная функции по направлению. Градиент.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Производная функции по направлению. Градиент. Частные производные и высших порядков. Экстремум функции двух переменных. Условный экстремум.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/>
                <w:bCs/>
                <w:lang w:val="en-US"/>
              </w:rPr>
            </w:pPr>
            <w:r w:rsidRPr="009E5AC4">
              <w:rPr>
                <w:b/>
                <w:bCs/>
              </w:rPr>
              <w:t xml:space="preserve">Раздел </w:t>
            </w:r>
            <w:r w:rsidRPr="009E5AC4">
              <w:rPr>
                <w:b/>
                <w:bCs/>
                <w:lang w:val="en-US"/>
              </w:rPr>
              <w:lastRenderedPageBreak/>
              <w:t>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>Элементы теории функций комплексной переменной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lastRenderedPageBreak/>
              <w:t>Тема 3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widowControl w:val="0"/>
              <w:rPr>
                <w:bCs/>
              </w:rPr>
            </w:pPr>
            <w:r>
              <w:t>Комплек</w:t>
            </w:r>
            <w:r w:rsidRPr="00D83999">
              <w:t xml:space="preserve">сные числа.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D83999" w:rsidRDefault="00156428" w:rsidP="00177423">
            <w:pPr>
              <w:widowControl w:val="0"/>
              <w:rPr>
                <w:szCs w:val="28"/>
              </w:rPr>
            </w:pPr>
            <w:r>
              <w:t>Комплек</w:t>
            </w:r>
            <w:r w:rsidRPr="00D83999">
              <w:t xml:space="preserve">сные числа. </w:t>
            </w:r>
            <w:r w:rsidRPr="00D83999">
              <w:rPr>
                <w:szCs w:val="28"/>
              </w:rPr>
              <w:t xml:space="preserve">Изображение комплексных чисел на плоскости. Модуль и аргумент комплексного числа. </w:t>
            </w:r>
          </w:p>
          <w:p w:rsidR="00156428" w:rsidRPr="009E5AC4" w:rsidRDefault="00156428" w:rsidP="00177423">
            <w:pPr>
              <w:rPr>
                <w:bCs/>
              </w:rPr>
            </w:pPr>
            <w:r w:rsidRPr="00D83999">
              <w:rPr>
                <w:szCs w:val="28"/>
              </w:rPr>
              <w:t>Алгебраическая, тригонометрическая и показательная форма</w:t>
            </w:r>
            <w:r>
              <w:rPr>
                <w:szCs w:val="28"/>
              </w:rPr>
              <w:t xml:space="preserve"> </w:t>
            </w:r>
            <w:r w:rsidRPr="00D83999">
              <w:rPr>
                <w:szCs w:val="28"/>
              </w:rPr>
              <w:t>комплексного числа. Формула Эйлера.</w:t>
            </w:r>
            <w:r>
              <w:rPr>
                <w:szCs w:val="28"/>
              </w:rPr>
              <w:t xml:space="preserve"> Формула Муавра.</w:t>
            </w:r>
            <w:r w:rsidRPr="00D83999">
              <w:rPr>
                <w:szCs w:val="28"/>
              </w:rPr>
              <w:t xml:space="preserve"> Корни из комплексных чисел.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3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 xml:space="preserve">Функции комплексной переменной.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Функции комплексной переменной. Основные понятия</w:t>
            </w:r>
            <w:r w:rsidRPr="00915A8F">
              <w:t>.</w:t>
            </w:r>
            <w:r>
              <w:t xml:space="preserve"> Основные функции комплексной переменной.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3.3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 xml:space="preserve">Предел и непрерывность функции комплексной переменной.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 xml:space="preserve">Предел и непрерывность функции комплексной переменной. Дифференцируемость и </w:t>
            </w:r>
            <w:proofErr w:type="spellStart"/>
            <w:r>
              <w:t>аналитичность</w:t>
            </w:r>
            <w:proofErr w:type="spellEnd"/>
            <w:r>
              <w:t xml:space="preserve"> функции комплексной переменной. Условия Коши-Римана.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484852" w:rsidRDefault="00156428" w:rsidP="00177423">
            <w:pPr>
              <w:rPr>
                <w:b/>
                <w:bCs/>
              </w:rPr>
            </w:pPr>
            <w:r w:rsidRPr="009E5AC4">
              <w:rPr>
                <w:b/>
                <w:bCs/>
              </w:rPr>
              <w:t xml:space="preserve">Раздел </w:t>
            </w:r>
            <w:r w:rsidRPr="009E5AC4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/>
                <w:i/>
              </w:rPr>
            </w:pPr>
            <w:r w:rsidRPr="00915A8F">
              <w:rPr>
                <w:b/>
              </w:rPr>
              <w:t>Интегральное исчисление</w:t>
            </w:r>
            <w:r>
              <w:rPr>
                <w:b/>
              </w:rPr>
              <w:t xml:space="preserve"> функций одной переменной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Неопределенный интеграл</w:t>
            </w:r>
            <w:r w:rsidRPr="00915A8F">
              <w:t>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Неопределенный интеграл</w:t>
            </w:r>
            <w:r w:rsidRPr="00915A8F">
              <w:t>.</w:t>
            </w:r>
            <w:r>
              <w:t xml:space="preserve"> Метод непосредственного интегрирования. Метод замены переменной (метод подстановки)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4.2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Интегрирование по частям. Интегрирование рациональных дробей.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Формула интегрирования по частям. Рациональные дроби. Интегрирование простейших рациональных дробей.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Интегрирование и трансцендентных функций.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Иррациональные функции. Интегрирование иррациональных функций. Трансцендентные функции.  Интегрирование трансцендентных функций.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4.4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Определенный интеграл</w:t>
            </w:r>
            <w:r w:rsidRPr="00915A8F">
              <w:t>.</w:t>
            </w:r>
            <w: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Определенный интеграл</w:t>
            </w:r>
            <w:r w:rsidRPr="00915A8F">
              <w:t>.</w:t>
            </w:r>
            <w:r>
              <w:t xml:space="preserve"> Геометрический и физический смысл определенного интеграла. Формула Ньютона-Лейбница. Приложения определенного интеграла.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Несобственные интегралы.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Интегралы с бесконечными пределами. Интегралы от разрывных функций.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4.6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Двойной интеграл.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A60E4E">
            <w:pPr>
              <w:rPr>
                <w:bCs/>
              </w:rPr>
            </w:pPr>
            <w:r>
              <w:t>Кратные интегралы. Двойной интеграл в декартовых координатах. Сведение двойного интеграла к повторному интегралу.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 xml:space="preserve">Замена переменных в двойном интеграле.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Полярные координаты. Замена переменных в двойном интеграле. Геометрический и физический смысл двойного интеграла.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4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 xml:space="preserve">Тройной интеграл.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Тройной интеграл в декартовых координатах</w:t>
            </w:r>
            <w:proofErr w:type="gramStart"/>
            <w:r>
              <w:t xml:space="preserve">.. </w:t>
            </w:r>
            <w:proofErr w:type="gramEnd"/>
            <w:r>
              <w:t>Сведение тройного интеграла к повторным интегралам.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4.9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 xml:space="preserve">Замена переменных в тройном интеграле.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Сферические и цилиндрические координаты. Замена переменных в тройном интеграле. Геометрический и физический смысл тройного интеграла.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915A8F">
              <w:rPr>
                <w:b/>
              </w:rPr>
              <w:t xml:space="preserve">Раздел </w:t>
            </w:r>
            <w:r w:rsidRPr="00915A8F">
              <w:rPr>
                <w:b/>
                <w:lang w:val="en-US"/>
              </w:rPr>
              <w:t>V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/>
              </w:rPr>
              <w:t>Криволинейные и поверхностные интегралы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Криволинейные интегралы первого рода.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Криволинейные интегралы первого рода.</w:t>
            </w:r>
            <w:r w:rsidRPr="007D0872">
              <w:t xml:space="preserve"> </w:t>
            </w:r>
            <w:r w:rsidRPr="007D0872">
              <w:rPr>
                <w:bCs/>
              </w:rPr>
              <w:t>Вычисление криволинейного интеграла первого рода при параметрическом, явном и полярном задании кривой интегрирования</w:t>
            </w:r>
            <w:r>
              <w:rPr>
                <w:bCs/>
              </w:rPr>
              <w:t xml:space="preserve">. </w:t>
            </w:r>
            <w:r>
              <w:t>Геометрический и физический смысл криволинейного интеграла первого рода.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5.2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Криволинейные интег</w:t>
            </w:r>
            <w:r w:rsidRPr="005733CB">
              <w:t xml:space="preserve">ралы второго рода.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Криволинейные интег</w:t>
            </w:r>
            <w:r w:rsidRPr="005733CB">
              <w:t xml:space="preserve">ралы второго рода. </w:t>
            </w:r>
            <w:r w:rsidRPr="005733CB">
              <w:rPr>
                <w:bCs/>
              </w:rPr>
              <w:t>Вычисление криволинейного интеграла второго рода при параметрическом и явном задании кривой интегрирования</w:t>
            </w:r>
            <w:r>
              <w:rPr>
                <w:bCs/>
              </w:rPr>
              <w:t xml:space="preserve">. Формула Остроградского-Грина. </w:t>
            </w:r>
            <w:r w:rsidRPr="005733CB">
              <w:rPr>
                <w:bCs/>
              </w:rPr>
              <w:t>Условия независимости криволинейного интеграла второго рода от пути интегрирования</w:t>
            </w:r>
            <w:r>
              <w:rPr>
                <w:bCs/>
              </w:rPr>
              <w:t>. Приложения криволинейного интеграла второго рода.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5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Поверхностные интегралы первого рода.</w:t>
            </w:r>
            <w:r w:rsidRPr="00F548E8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Поверхностные интегралы первого рода.</w:t>
            </w:r>
            <w:r w:rsidRPr="00F548E8">
              <w:t xml:space="preserve"> Вычисление поверхностного интеграла первого рода</w:t>
            </w:r>
            <w:r>
              <w:t>. Приложения поверхностного интеграла первого рода.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lastRenderedPageBreak/>
              <w:t>Тема 5.4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Поверхностные интегралы второго рода.</w:t>
            </w:r>
            <w:r w:rsidRPr="00F548E8"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Поверхностные интегралы второго рода.</w:t>
            </w:r>
            <w:r w:rsidRPr="00F548E8">
              <w:t xml:space="preserve"> </w:t>
            </w:r>
            <w:r w:rsidRPr="00F548E8">
              <w:rPr>
                <w:bCs/>
              </w:rPr>
              <w:t>Вычисление поверхностного интеграла второго рода</w:t>
            </w:r>
            <w:r>
              <w:rPr>
                <w:bCs/>
              </w:rPr>
              <w:t xml:space="preserve">. </w:t>
            </w:r>
            <w:r>
              <w:t>Формула Остроградского-Гаусса. Формула Стокса.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915A8F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7416C5">
              <w:rPr>
                <w:b/>
              </w:rPr>
              <w:t>Числовые и функциональные ряды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6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0324CD">
              <w:rPr>
                <w:bCs/>
                <w:iCs/>
              </w:rPr>
              <w:t xml:space="preserve">Числовые ряды.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0324CD">
              <w:rPr>
                <w:bCs/>
                <w:iCs/>
              </w:rPr>
              <w:t>Числовые ряды. Сумма и сходимость ряда. Некоторые свойства   рядов. Необходимое условие сходимости. Остаток ряда. Критерий сходимости ряда с неотрицательными членами</w:t>
            </w:r>
            <w:r w:rsidRPr="00915A8F"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6.2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5F4357">
              <w:rPr>
                <w:bCs/>
                <w:iCs/>
              </w:rPr>
              <w:t>Положительные</w:t>
            </w:r>
            <w:r>
              <w:rPr>
                <w:bCs/>
                <w:iCs/>
              </w:rPr>
              <w:t xml:space="preserve">, </w:t>
            </w:r>
            <w:r>
              <w:t xml:space="preserve"> з</w:t>
            </w:r>
            <w:r w:rsidRPr="005F4357">
              <w:rPr>
                <w:bCs/>
                <w:iCs/>
              </w:rPr>
              <w:t>накочередующиеся</w:t>
            </w:r>
            <w:r>
              <w:rPr>
                <w:bCs/>
                <w:iCs/>
              </w:rPr>
              <w:t xml:space="preserve"> и </w:t>
            </w:r>
            <w:r w:rsidRPr="005F4357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з</w:t>
            </w:r>
            <w:r w:rsidRPr="005F4357">
              <w:rPr>
                <w:bCs/>
                <w:iCs/>
              </w:rPr>
              <w:t>накопеременные ряды</w:t>
            </w:r>
            <w:r>
              <w:rPr>
                <w:bCs/>
                <w:iCs/>
              </w:rPr>
              <w:t xml:space="preserve"> и их свойства</w:t>
            </w:r>
            <w:r w:rsidRPr="005F4357">
              <w:rPr>
                <w:bCs/>
                <w:iCs/>
              </w:rPr>
              <w:t xml:space="preserve">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5F4357">
              <w:rPr>
                <w:bCs/>
                <w:iCs/>
              </w:rPr>
              <w:t>Положительные ряды. Признаки сравнения. Признак Даламбера для положительного ряда. Интегральный признак Коши. Радикальный признак Коши</w:t>
            </w:r>
            <w:r w:rsidRPr="00915A8F">
              <w:t>.</w:t>
            </w:r>
            <w:r>
              <w:t xml:space="preserve"> </w:t>
            </w:r>
            <w:r w:rsidRPr="005F4357">
              <w:rPr>
                <w:bCs/>
                <w:iCs/>
              </w:rPr>
              <w:t>Знакочередующиеся ряды. Признак Лейбница. Знакопеременные ряды. Абсолютная и условная сходимость. Признак Даламбера для знакопеременного ряда. Свойства абсолютно сходящихся рядов</w:t>
            </w:r>
            <w:r w:rsidR="00A60E4E">
              <w:rPr>
                <w:bCs/>
                <w:iCs/>
              </w:rPr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6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5F4357">
              <w:rPr>
                <w:bCs/>
                <w:iCs/>
              </w:rPr>
              <w:t xml:space="preserve">Функциональные ряды.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5F4357">
              <w:rPr>
                <w:bCs/>
                <w:iCs/>
              </w:rPr>
              <w:t xml:space="preserve">Функциональные ряды. Область сходимости. Равномерная сходимость. Признак Вейерштрасса. Свойства равномерно сходящихся рядов: непрерывность суммы ряда, </w:t>
            </w:r>
            <w:proofErr w:type="spellStart"/>
            <w:r w:rsidRPr="005F4357">
              <w:rPr>
                <w:bCs/>
                <w:iCs/>
              </w:rPr>
              <w:t>почленное</w:t>
            </w:r>
            <w:proofErr w:type="spellEnd"/>
            <w:r w:rsidRPr="005F4357">
              <w:rPr>
                <w:bCs/>
                <w:iCs/>
              </w:rPr>
              <w:t xml:space="preserve"> интегрирование и дифференцирование</w:t>
            </w:r>
            <w:r>
              <w:rPr>
                <w:bCs/>
                <w:iCs/>
              </w:rPr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6.4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5F4357">
              <w:rPr>
                <w:bCs/>
                <w:iCs/>
              </w:rPr>
              <w:t xml:space="preserve">Степенные ряды.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5F4357">
              <w:rPr>
                <w:bCs/>
                <w:iCs/>
              </w:rPr>
              <w:t xml:space="preserve">Степенные ряды. Теорема Абеля. Область сходимости степенного ряда. Радиус сходимости. Основные свойства степенных рядов: равномерная сходимость, непрерывность и бесконечная дифференцируемость суммы. </w:t>
            </w:r>
            <w:proofErr w:type="spellStart"/>
            <w:r w:rsidRPr="005F4357">
              <w:rPr>
                <w:bCs/>
                <w:iCs/>
              </w:rPr>
              <w:t>Почленное</w:t>
            </w:r>
            <w:proofErr w:type="spellEnd"/>
            <w:r w:rsidRPr="005F4357">
              <w:rPr>
                <w:bCs/>
                <w:iCs/>
              </w:rPr>
              <w:t xml:space="preserve"> интегрирование и дифференцирование степенных рядов</w:t>
            </w:r>
            <w:r w:rsidR="00A60E4E">
              <w:rPr>
                <w:bCs/>
                <w:iCs/>
              </w:rPr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6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606E0A">
              <w:rPr>
                <w:bCs/>
                <w:iCs/>
              </w:rPr>
              <w:t>Разложение функци</w:t>
            </w:r>
            <w:r>
              <w:rPr>
                <w:bCs/>
                <w:iCs/>
              </w:rPr>
              <w:t>й</w:t>
            </w:r>
            <w:r w:rsidRPr="00606E0A">
              <w:rPr>
                <w:bCs/>
                <w:iCs/>
              </w:rPr>
              <w:t xml:space="preserve"> в степенной ряд.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606E0A">
              <w:rPr>
                <w:bCs/>
                <w:iCs/>
              </w:rPr>
              <w:t>Разложение функци</w:t>
            </w:r>
            <w:r>
              <w:rPr>
                <w:bCs/>
                <w:iCs/>
              </w:rPr>
              <w:t>й</w:t>
            </w:r>
            <w:r w:rsidRPr="00606E0A">
              <w:rPr>
                <w:bCs/>
                <w:iCs/>
              </w:rPr>
              <w:t xml:space="preserve"> в степенной ряд. Единственность разложения. Ряды Тейлора и </w:t>
            </w:r>
            <w:proofErr w:type="spellStart"/>
            <w:r w:rsidRPr="00606E0A">
              <w:rPr>
                <w:bCs/>
                <w:iCs/>
              </w:rPr>
              <w:t>Маклорена</w:t>
            </w:r>
            <w:proofErr w:type="spellEnd"/>
            <w:r w:rsidRPr="00606E0A">
              <w:rPr>
                <w:bCs/>
                <w:iCs/>
              </w:rPr>
              <w:t>. Разложение в степенной ряд некоторых элементарных функций. Применение степенных рядов</w:t>
            </w:r>
            <w:r>
              <w:rPr>
                <w:bCs/>
                <w:iCs/>
              </w:rPr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915A8F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/>
              </w:rPr>
              <w:t>Дифференциальные уравнения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7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847415">
              <w:rPr>
                <w:bCs/>
                <w:iCs/>
              </w:rPr>
              <w:t>Дифференциальные уравнения первого порядка.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847415">
              <w:rPr>
                <w:bCs/>
                <w:iCs/>
                <w:szCs w:val="28"/>
              </w:rPr>
              <w:t>Основные определения и некоторые физические задачи, приводящие к дифференциальным уравнениям</w:t>
            </w:r>
            <w:r>
              <w:rPr>
                <w:bCs/>
                <w:iCs/>
                <w:szCs w:val="28"/>
              </w:rPr>
              <w:t xml:space="preserve">. </w:t>
            </w:r>
            <w:r w:rsidRPr="00847415">
              <w:rPr>
                <w:bCs/>
                <w:iCs/>
              </w:rPr>
              <w:t>Дифференциальные уравнения первого порядка. Изоклины. Задача Коши. Теорема существования и единственности задачи Коши</w:t>
            </w:r>
            <w:r>
              <w:rPr>
                <w:bCs/>
                <w:iCs/>
              </w:rPr>
              <w:t xml:space="preserve">. </w:t>
            </w:r>
            <w:r w:rsidRPr="00847415">
              <w:rPr>
                <w:bCs/>
                <w:iCs/>
              </w:rPr>
              <w:t>Дифференциальные уравнения первого порядка</w:t>
            </w:r>
            <w:r>
              <w:rPr>
                <w:bCs/>
                <w:iCs/>
              </w:rPr>
              <w:t xml:space="preserve"> с разделяющимися переменными.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7.2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Методы решения дифференциальных уравнений первого порядка</w:t>
            </w:r>
            <w:r w:rsidR="00E970F4">
              <w:rPr>
                <w:bCs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  <w:iCs/>
              </w:rPr>
              <w:t>Однородные д</w:t>
            </w:r>
            <w:r w:rsidRPr="00847415">
              <w:rPr>
                <w:bCs/>
                <w:iCs/>
              </w:rPr>
              <w:t>ифференциальные уравнения первого порядка</w:t>
            </w:r>
            <w:r>
              <w:rPr>
                <w:bCs/>
                <w:iCs/>
              </w:rPr>
              <w:t>. Линейные д</w:t>
            </w:r>
            <w:r w:rsidRPr="00847415">
              <w:rPr>
                <w:bCs/>
                <w:iCs/>
              </w:rPr>
              <w:t>ифференциальные уравнения первого порядка</w:t>
            </w:r>
            <w:r>
              <w:rPr>
                <w:bCs/>
                <w:iCs/>
              </w:rPr>
              <w:t>. Метод вариации постоянной.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7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E166FF">
              <w:t>Уравнение Бернулли. Дифференциальное уравнение первого порядка в полных дифференциалах.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E166FF">
              <w:t>Уравнение Бернулли. Дифференциальное уравнение первого порядка в полных дифференциалах.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7.4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E166FF">
              <w:rPr>
                <w:bCs/>
                <w:iCs/>
              </w:rPr>
              <w:t>Дифференциальные уравнения высших порядков.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E166FF">
              <w:rPr>
                <w:bCs/>
                <w:iCs/>
              </w:rPr>
              <w:t>Дифференциальные уравнения высших порядков. Задача Коши. Понятие о краевых задачах. Уравнения, допускающие понижение порядка</w:t>
            </w:r>
            <w:r>
              <w:rPr>
                <w:bCs/>
                <w:iCs/>
              </w:rPr>
              <w:t>.</w:t>
            </w:r>
            <w:r w:rsidRPr="00E166FF">
              <w:rPr>
                <w:bCs/>
                <w:iCs/>
              </w:rPr>
              <w:t xml:space="preserve"> </w:t>
            </w:r>
            <w:r w:rsidRPr="00E166FF">
              <w:t>Линейные  однородные  дифференциальные  уравнения высших порядков</w:t>
            </w:r>
            <w:r w:rsidR="00A60E4E"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7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7D74E4">
              <w:rPr>
                <w:szCs w:val="28"/>
              </w:rPr>
              <w:t>Линейные неоднородные дифференциальные уравнения.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7D74E4">
              <w:rPr>
                <w:szCs w:val="28"/>
              </w:rPr>
              <w:t>Линейные неоднородные дифференциальные уравнения. Частное и общее решения. Методы нахождения частного решения</w:t>
            </w:r>
            <w:r>
              <w:rPr>
                <w:szCs w:val="28"/>
              </w:rPr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7.6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7D74E4">
              <w:rPr>
                <w:szCs w:val="28"/>
              </w:rPr>
              <w:t>Методы нахождения частного решения</w:t>
            </w:r>
            <w:r>
              <w:rPr>
                <w:szCs w:val="28"/>
              </w:rPr>
              <w:t xml:space="preserve"> л</w:t>
            </w:r>
            <w:r w:rsidRPr="007D74E4">
              <w:rPr>
                <w:szCs w:val="28"/>
              </w:rPr>
              <w:t>инейны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неоднородны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</w:t>
            </w:r>
            <w:r w:rsidRPr="007D74E4">
              <w:rPr>
                <w:szCs w:val="28"/>
              </w:rPr>
              <w:lastRenderedPageBreak/>
              <w:t>дифференциальны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уравнени</w:t>
            </w:r>
            <w:r>
              <w:rPr>
                <w:szCs w:val="28"/>
              </w:rPr>
              <w:t>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7D74E4">
              <w:rPr>
                <w:szCs w:val="28"/>
              </w:rPr>
              <w:lastRenderedPageBreak/>
              <w:t>Методы нахождения частного решения</w:t>
            </w:r>
            <w:r>
              <w:rPr>
                <w:szCs w:val="28"/>
              </w:rPr>
              <w:t xml:space="preserve"> л</w:t>
            </w:r>
            <w:r w:rsidRPr="007D74E4">
              <w:rPr>
                <w:szCs w:val="28"/>
              </w:rPr>
              <w:t>инейны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неоднородны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дифференциальны</w:t>
            </w:r>
            <w:r>
              <w:rPr>
                <w:szCs w:val="28"/>
              </w:rPr>
              <w:t>х</w:t>
            </w:r>
            <w:r w:rsidRPr="007D74E4">
              <w:rPr>
                <w:szCs w:val="28"/>
              </w:rPr>
              <w:t xml:space="preserve"> уравнени</w:t>
            </w:r>
            <w:r>
              <w:rPr>
                <w:szCs w:val="28"/>
              </w:rPr>
              <w:t>й.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915A8F">
              <w:rPr>
                <w:b/>
              </w:rPr>
              <w:lastRenderedPageBreak/>
              <w:t xml:space="preserve">Раздел </w:t>
            </w:r>
            <w:r>
              <w:rPr>
                <w:b/>
                <w:lang w:val="en-US"/>
              </w:rPr>
              <w:t>VIII</w:t>
            </w:r>
          </w:p>
        </w:tc>
        <w:tc>
          <w:tcPr>
            <w:tcW w:w="87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/>
              </w:rPr>
              <w:t>Элементы теории вероятностей и математической статистики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8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EE14FA">
              <w:t>Классическое определение вероятности.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EE14FA">
              <w:t>Основные понятия теории вероятностей. Классическое определение вероятности. Элементы комбинаторики.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8.2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EE14FA">
              <w:t xml:space="preserve">Сложение </w:t>
            </w:r>
            <w:r>
              <w:t>и умножение вероятностей.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EE14FA">
              <w:t xml:space="preserve">Сложение вероятностей. </w:t>
            </w:r>
            <w:r>
              <w:t>Умножение вероятностей независимых событий.</w:t>
            </w:r>
            <w:r w:rsidRPr="00EE14FA">
              <w:t xml:space="preserve"> Условная вероятность. Умножение вероятностей зависимых событий. Формула полной вероятности</w:t>
            </w:r>
            <w:r>
              <w:t>. Формула Байеса. Формула Бернулли.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8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>Закон и функция распределения случайной величины.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>Локальная и интегральная теорема Лапласа. Случайные величины. Закон и функция распределения случайной величины</w:t>
            </w:r>
            <w:r w:rsidR="00A60E4E"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8.4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>Математическое ожидание дискретной случайной величины</w:t>
            </w:r>
            <w:r>
              <w:t xml:space="preserve"> и д</w:t>
            </w:r>
            <w:r w:rsidRPr="003F5B33">
              <w:t>исперсия дискретной случайной величины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>Биномиальный закон распределения. Математическое ожидание дискретной случайной величины. Свойства математического ожидания. Математическое ожидание числа появлений события в независимых испытаниях. Дисперсия дискретной случайной величины</w:t>
            </w:r>
            <w:r w:rsidR="00A60E4E">
              <w:t>.</w:t>
            </w:r>
            <w:r w:rsidRPr="003F5B33">
              <w:t xml:space="preserve">  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8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 xml:space="preserve">Свойства дисперсии.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 xml:space="preserve">Свойства дисперсии. Дисперсия числа появлений события в независимых испытаниях. Среднее </w:t>
            </w:r>
            <w:proofErr w:type="spellStart"/>
            <w:r w:rsidRPr="003F5B33">
              <w:t>квадратическое</w:t>
            </w:r>
            <w:proofErr w:type="spellEnd"/>
            <w:r w:rsidRPr="003F5B33">
              <w:t xml:space="preserve"> отклонение суммы взаимно независимых величин. Одинаково распределенные взаимно независимые случайные величины. Понятие о моментах распределения.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8.6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П</w:t>
            </w:r>
            <w:r w:rsidRPr="003F5B33">
              <w:t>лотности распределения</w:t>
            </w:r>
            <w:r>
              <w:t>. Нормальное распределение.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>Свойства плотности распределения. Нормальное распределение. Свойства нормальной кривой. Вероятность попадания в заданный интервал нормальной случайной величины. Вероятность заданного отклонения нормально распределенной случайной величины. Правило трех сигм.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8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>Генеральная и выборочная совокупности.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>Генеральная и выборочная совокупности. Вариационный ряд и его характеристики. Теоретическая и эмпирическая функция распределения. Полигон и гистограмма частот. Основные характеристики генеральной и выборочной совокупности.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8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E970F4">
            <w:pPr>
              <w:rPr>
                <w:bCs/>
              </w:rPr>
            </w:pPr>
            <w:r w:rsidRPr="003F5B33">
              <w:t xml:space="preserve">Точечные </w:t>
            </w:r>
            <w:r>
              <w:t>и и</w:t>
            </w:r>
            <w:r w:rsidRPr="003F5B33">
              <w:t>нтервальные оценки.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 xml:space="preserve">Точечные статистические оценки. Интервальные оценки. Доверительный интервал для оценки математического ожидания </w:t>
            </w:r>
            <w:r w:rsidRPr="003F5B33">
              <w:rPr>
                <w:i/>
                <w:lang w:val="en-US"/>
              </w:rPr>
              <w:t>a</w:t>
            </w:r>
            <w:r w:rsidRPr="003F5B33">
              <w:t xml:space="preserve"> нормального распределения при </w:t>
            </w:r>
            <w:proofErr w:type="gramStart"/>
            <w:r w:rsidRPr="003F5B33">
              <w:t>известном</w:t>
            </w:r>
            <w:proofErr w:type="gramEnd"/>
            <w:r w:rsidRPr="003F5B33">
              <w:t xml:space="preserve"> </w:t>
            </w:r>
            <w:r w:rsidRPr="003F5B33">
              <w:sym w:font="Symbol" w:char="F073"/>
            </w:r>
            <w:r w:rsidRPr="003F5B33">
              <w:t>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Тема 8.9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>Корреляционная зависимость. Регрессия.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3F5B33">
              <w:t xml:space="preserve">Доверительные интервалы для оценки математического ожидания </w:t>
            </w:r>
            <w:r w:rsidRPr="003F5B33">
              <w:rPr>
                <w:i/>
                <w:lang w:val="en-US"/>
              </w:rPr>
              <w:t>a</w:t>
            </w:r>
            <w:r w:rsidRPr="003F5B33">
              <w:t xml:space="preserve"> нормального распределения при неизвестном </w:t>
            </w:r>
            <w:r w:rsidRPr="003F5B33">
              <w:sym w:font="Symbol" w:char="F073"/>
            </w:r>
            <w:r w:rsidRPr="003F5B33">
              <w:t>. Оценка истинного значения измеряемой величины. Условные средние. Корреляционная зависимость. Регрессия. Две основные задачи теории корреляции. Определение параметров выборочного уравнения прямой линии регрессии по не сгруппированным данным.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8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Default="00156428" w:rsidP="00177423">
            <w:pPr>
              <w:rPr>
                <w:bCs/>
              </w:rPr>
            </w:pPr>
            <w:r w:rsidRPr="008B012C">
              <w:t>Выборочный коэффициент корреляции, корреляционное отношение</w:t>
            </w:r>
            <w:r>
              <w:t>.</w:t>
            </w:r>
          </w:p>
          <w:p w:rsidR="00156428" w:rsidRPr="000E4DEB" w:rsidRDefault="00156428" w:rsidP="00177423"/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8B012C">
              <w:t>Отыскание параметров выборочного уравнения прямой линии регрессии по сгруппированным данным. Выборочный коэффициент корреляции, корреляционное отношение, их свойства и оценки. Статистические гипотезы. Ошибки первого и второго рода.</w:t>
            </w:r>
          </w:p>
        </w:tc>
      </w:tr>
      <w:tr w:rsidR="00156428" w:rsidRPr="009E5AC4" w:rsidTr="00177423">
        <w:trPr>
          <w:trHeight w:val="269"/>
        </w:trPr>
        <w:tc>
          <w:tcPr>
            <w:tcW w:w="1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rPr>
                <w:bCs/>
              </w:rPr>
              <w:t>Тема 8</w:t>
            </w:r>
            <w:r w:rsidRPr="009E5AC4">
              <w:rPr>
                <w:bCs/>
              </w:rPr>
              <w:t>.</w:t>
            </w:r>
            <w:r>
              <w:rPr>
                <w:bCs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 w:rsidRPr="008B012C">
              <w:t>Критерий согласия Пирсона.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428" w:rsidRPr="009E5AC4" w:rsidRDefault="00156428" w:rsidP="00177423">
            <w:pPr>
              <w:rPr>
                <w:bCs/>
              </w:rPr>
            </w:pPr>
            <w:r>
              <w:t>Критерий согласия Пирсона и его свойства.</w:t>
            </w:r>
          </w:p>
        </w:tc>
      </w:tr>
    </w:tbl>
    <w:p w:rsidR="00AE34D5" w:rsidRPr="00AE34D5" w:rsidRDefault="00AE34D5" w:rsidP="00AE34D5"/>
    <w:p w:rsidR="00F062CE" w:rsidRPr="002B2FC0" w:rsidRDefault="00F062CE" w:rsidP="00F062CE">
      <w:pPr>
        <w:pStyle w:val="2"/>
      </w:pPr>
      <w:r w:rsidRPr="002B2FC0">
        <w:t xml:space="preserve">Организация самостоятельной работы </w:t>
      </w:r>
      <w:proofErr w:type="gramStart"/>
      <w:r w:rsidRPr="002B2FC0">
        <w:t>обучающихся</w:t>
      </w:r>
      <w:proofErr w:type="gramEnd"/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lastRenderedPageBreak/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0C1C3C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0C1C3C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  <w:r>
        <w:rPr>
          <w:sz w:val="24"/>
          <w:szCs w:val="24"/>
        </w:rPr>
        <w:t xml:space="preserve">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proofErr w:type="gramStart"/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  <w:proofErr w:type="gramEnd"/>
    </w:p>
    <w:p w:rsidR="007368FC" w:rsidRPr="00593870" w:rsidRDefault="007368FC" w:rsidP="007368F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подготовку к лекциям и практическим занятиям;</w:t>
      </w:r>
    </w:p>
    <w:p w:rsidR="007368FC" w:rsidRPr="00593870" w:rsidRDefault="007368FC" w:rsidP="007368F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изучение учебных пособий;</w:t>
      </w:r>
    </w:p>
    <w:p w:rsidR="007368FC" w:rsidRPr="00593870" w:rsidRDefault="007368FC" w:rsidP="007368F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изучение теоретического и практического материала по рекомендованным источникам;</w:t>
      </w:r>
    </w:p>
    <w:p w:rsidR="007368FC" w:rsidRPr="00593870" w:rsidRDefault="007368FC" w:rsidP="007368F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выполнение домашних заданий;</w:t>
      </w:r>
    </w:p>
    <w:p w:rsidR="0014762A" w:rsidRPr="0014762A" w:rsidRDefault="007368FC" w:rsidP="007368F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подготовка к промежуточной аттестации в течение семестра</w:t>
      </w:r>
      <w:r w:rsidR="0014762A">
        <w:rPr>
          <w:sz w:val="24"/>
          <w:szCs w:val="24"/>
        </w:rPr>
        <w:t>;</w:t>
      </w:r>
    </w:p>
    <w:p w:rsidR="007368FC" w:rsidRPr="00593870" w:rsidRDefault="0014762A" w:rsidP="007368F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контрольной работе</w:t>
      </w:r>
      <w:proofErr w:type="gramStart"/>
      <w:r>
        <w:rPr>
          <w:sz w:val="24"/>
          <w:szCs w:val="24"/>
        </w:rPr>
        <w:t>.</w:t>
      </w:r>
      <w:r w:rsidR="007368FC" w:rsidRPr="00593870">
        <w:rPr>
          <w:sz w:val="24"/>
          <w:szCs w:val="24"/>
        </w:rPr>
        <w:t>.</w:t>
      </w:r>
      <w:proofErr w:type="gramEnd"/>
    </w:p>
    <w:p w:rsidR="007368FC" w:rsidRDefault="007368FC" w:rsidP="007368FC">
      <w:pPr>
        <w:ind w:firstLine="709"/>
        <w:jc w:val="both"/>
        <w:rPr>
          <w:sz w:val="24"/>
          <w:szCs w:val="24"/>
        </w:rPr>
      </w:pPr>
    </w:p>
    <w:p w:rsidR="007368FC" w:rsidRDefault="007368FC" w:rsidP="007368FC">
      <w:pPr>
        <w:ind w:firstLine="709"/>
        <w:jc w:val="both"/>
        <w:rPr>
          <w:sz w:val="24"/>
          <w:szCs w:val="24"/>
        </w:rPr>
      </w:pPr>
      <w:r w:rsidRPr="009E7F57">
        <w:rPr>
          <w:sz w:val="24"/>
          <w:szCs w:val="24"/>
        </w:rPr>
        <w:t>Самостоятельная работа обучающихся с участием преподавателя в форме иной</w:t>
      </w:r>
      <w:r>
        <w:rPr>
          <w:sz w:val="24"/>
          <w:szCs w:val="24"/>
        </w:rPr>
        <w:t xml:space="preserve"> </w:t>
      </w:r>
      <w:r w:rsidRPr="009E7F57">
        <w:rPr>
          <w:sz w:val="24"/>
          <w:szCs w:val="24"/>
        </w:rPr>
        <w:t xml:space="preserve">контактной работы предусматривает групповую и (или) индивидуальную работу с </w:t>
      </w:r>
      <w:proofErr w:type="gramStart"/>
      <w:r w:rsidRPr="009E7F57">
        <w:rPr>
          <w:sz w:val="24"/>
          <w:szCs w:val="24"/>
        </w:rPr>
        <w:t>обучающимися</w:t>
      </w:r>
      <w:proofErr w:type="gramEnd"/>
      <w:r w:rsidRPr="009E7F57">
        <w:rPr>
          <w:sz w:val="24"/>
          <w:szCs w:val="24"/>
        </w:rPr>
        <w:t xml:space="preserve"> и включает в себя:</w:t>
      </w:r>
    </w:p>
    <w:p w:rsidR="007368FC" w:rsidRPr="00F65DCD" w:rsidRDefault="007368FC" w:rsidP="007368F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F65DCD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7368FC" w:rsidRPr="00593870" w:rsidRDefault="007368FC" w:rsidP="007368FC">
      <w:pPr>
        <w:pStyle w:val="af0"/>
        <w:numPr>
          <w:ilvl w:val="5"/>
          <w:numId w:val="33"/>
        </w:numPr>
        <w:ind w:left="0" w:firstLine="709"/>
        <w:jc w:val="both"/>
        <w:rPr>
          <w:sz w:val="24"/>
          <w:szCs w:val="24"/>
        </w:rPr>
      </w:pPr>
      <w:r w:rsidRPr="00593870">
        <w:rPr>
          <w:sz w:val="24"/>
          <w:szCs w:val="24"/>
        </w:rPr>
        <w:t>проведение консультаций перед зачетом по необходимости</w:t>
      </w:r>
      <w:r>
        <w:rPr>
          <w:sz w:val="24"/>
          <w:szCs w:val="24"/>
        </w:rPr>
        <w:t>.</w:t>
      </w: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учебной дисциплины/учебного модуля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3C57C1">
        <w:rPr>
          <w:rFonts w:eastAsiaTheme="minorHAnsi"/>
          <w:noProof/>
          <w:szCs w:val="24"/>
          <w:lang w:eastAsia="en-US"/>
        </w:rPr>
        <w:t xml:space="preserve"> </w:t>
      </w:r>
      <w:r w:rsidRPr="007368FC">
        <w:rPr>
          <w:rFonts w:eastAsiaTheme="minorHAnsi"/>
          <w:noProof/>
          <w:szCs w:val="24"/>
          <w:lang w:eastAsia="en-US"/>
        </w:rPr>
        <w:t>ДИСЦИПЛИН</w:t>
      </w:r>
      <w:r w:rsidR="00DC09A5" w:rsidRPr="007368FC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Default="00E36EF2" w:rsidP="00E36EF2">
      <w:pPr>
        <w:pStyle w:val="2"/>
        <w:rPr>
          <w:color w:val="000000"/>
        </w:rPr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</w:t>
      </w:r>
      <w:proofErr w:type="gramStart"/>
      <w:r w:rsidRPr="005D2E1B">
        <w:rPr>
          <w:color w:val="000000"/>
        </w:rPr>
        <w:t>и</w:t>
      </w:r>
      <w:r w:rsidRPr="00864324">
        <w:rPr>
          <w:color w:val="000000"/>
        </w:rPr>
        <w:t>(</w:t>
      </w:r>
      <w:proofErr w:type="spellStart"/>
      <w:proofErr w:type="gramEnd"/>
      <w:r w:rsidRPr="00864324">
        <w:rPr>
          <w:color w:val="000000"/>
        </w:rPr>
        <w:t>й</w:t>
      </w:r>
      <w:proofErr w:type="spellEnd"/>
      <w:r w:rsidRPr="00864324">
        <w:rPr>
          <w:color w:val="000000"/>
        </w:rPr>
        <w:t>).</w:t>
      </w:r>
    </w:p>
    <w:p w:rsidR="007368FC" w:rsidRPr="0024458D" w:rsidRDefault="007368FC" w:rsidP="007368FC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5"/>
        <w:gridCol w:w="1726"/>
        <w:gridCol w:w="2306"/>
        <w:gridCol w:w="3219"/>
        <w:gridCol w:w="3219"/>
        <w:gridCol w:w="3220"/>
      </w:tblGrid>
      <w:tr w:rsidR="002D0E2E" w:rsidRPr="00EE7FCB" w:rsidTr="002D0E2E">
        <w:trPr>
          <w:trHeight w:val="369"/>
        </w:trPr>
        <w:tc>
          <w:tcPr>
            <w:tcW w:w="2045" w:type="dxa"/>
            <w:vMerge w:val="restart"/>
            <w:shd w:val="clear" w:color="auto" w:fill="DBE5F1"/>
          </w:tcPr>
          <w:p w:rsidR="007368FC" w:rsidRPr="00EE7FCB" w:rsidRDefault="007368FC" w:rsidP="00544113">
            <w:pPr>
              <w:jc w:val="center"/>
              <w:rPr>
                <w:b/>
                <w:sz w:val="21"/>
                <w:szCs w:val="21"/>
              </w:rPr>
            </w:pPr>
            <w:r w:rsidRPr="00EE7FCB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EE7FCB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EE7FCB">
              <w:rPr>
                <w:b/>
                <w:sz w:val="21"/>
                <w:szCs w:val="21"/>
              </w:rPr>
              <w:t xml:space="preserve"> компетенции</w:t>
            </w:r>
          </w:p>
        </w:tc>
        <w:tc>
          <w:tcPr>
            <w:tcW w:w="1726" w:type="dxa"/>
            <w:vMerge w:val="restart"/>
            <w:shd w:val="clear" w:color="auto" w:fill="DBE5F1"/>
          </w:tcPr>
          <w:p w:rsidR="007368FC" w:rsidRPr="00EE7FCB" w:rsidRDefault="007368FC" w:rsidP="002D0E2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E7FCB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7368FC" w:rsidRPr="00EE7FCB" w:rsidRDefault="007368FC" w:rsidP="002D0E2E">
            <w:pPr>
              <w:jc w:val="center"/>
              <w:rPr>
                <w:b/>
                <w:iCs/>
                <w:sz w:val="21"/>
                <w:szCs w:val="21"/>
              </w:rPr>
            </w:pPr>
            <w:r w:rsidRPr="00EE7FCB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EE7FCB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7368FC" w:rsidRPr="00EE7FCB" w:rsidRDefault="007368FC" w:rsidP="002D0E2E">
            <w:pPr>
              <w:jc w:val="center"/>
              <w:rPr>
                <w:sz w:val="21"/>
                <w:szCs w:val="21"/>
              </w:rPr>
            </w:pPr>
            <w:r w:rsidRPr="00EE7FC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/>
          </w:tcPr>
          <w:p w:rsidR="007368FC" w:rsidRPr="00EE7FCB" w:rsidRDefault="007368FC" w:rsidP="002D0E2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E7FCB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7368FC" w:rsidRPr="00EE7FCB" w:rsidRDefault="007368FC" w:rsidP="002D0E2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EE7FCB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7368FC" w:rsidRPr="00EE7FCB" w:rsidRDefault="007368FC" w:rsidP="002D0E2E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/>
            <w:vAlign w:val="center"/>
          </w:tcPr>
          <w:p w:rsidR="007368FC" w:rsidRPr="00EE7FCB" w:rsidRDefault="007368FC" w:rsidP="002D0E2E">
            <w:pPr>
              <w:jc w:val="center"/>
              <w:rPr>
                <w:b/>
                <w:sz w:val="20"/>
                <w:szCs w:val="20"/>
              </w:rPr>
            </w:pPr>
            <w:r w:rsidRPr="00EE7FCB">
              <w:rPr>
                <w:b/>
                <w:sz w:val="20"/>
                <w:szCs w:val="20"/>
              </w:rPr>
              <w:t xml:space="preserve">Показатели уровня </w:t>
            </w:r>
            <w:proofErr w:type="spellStart"/>
            <w:r w:rsidRPr="00EE7FCB">
              <w:rPr>
                <w:b/>
                <w:sz w:val="20"/>
                <w:szCs w:val="20"/>
              </w:rPr>
              <w:t>сформированности</w:t>
            </w:r>
            <w:proofErr w:type="spellEnd"/>
            <w:r w:rsidRPr="00EE7FC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2D0E2E" w:rsidRPr="00EE7FCB" w:rsidTr="002D0E2E">
        <w:trPr>
          <w:trHeight w:val="368"/>
        </w:trPr>
        <w:tc>
          <w:tcPr>
            <w:tcW w:w="2045" w:type="dxa"/>
            <w:vMerge/>
            <w:shd w:val="clear" w:color="auto" w:fill="DBE5F1"/>
          </w:tcPr>
          <w:p w:rsidR="007368FC" w:rsidRPr="00EE7FCB" w:rsidRDefault="007368FC" w:rsidP="002D0E2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7368FC" w:rsidRPr="00EE7FCB" w:rsidRDefault="007368FC" w:rsidP="002D0E2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7368FC" w:rsidRPr="00EE7FCB" w:rsidRDefault="007368FC" w:rsidP="002D0E2E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/>
            <w:vAlign w:val="center"/>
          </w:tcPr>
          <w:p w:rsidR="007368FC" w:rsidRPr="00EE7FCB" w:rsidRDefault="007368FC" w:rsidP="002D0E2E">
            <w:pPr>
              <w:jc w:val="center"/>
              <w:rPr>
                <w:b/>
                <w:sz w:val="20"/>
                <w:szCs w:val="20"/>
              </w:rPr>
            </w:pPr>
            <w:r w:rsidRPr="00EE7FCB">
              <w:rPr>
                <w:b/>
                <w:sz w:val="20"/>
                <w:szCs w:val="20"/>
              </w:rPr>
              <w:t>универсально</w:t>
            </w:r>
            <w:proofErr w:type="gramStart"/>
            <w:r w:rsidRPr="00EE7FCB">
              <w:rPr>
                <w:b/>
                <w:sz w:val="20"/>
                <w:szCs w:val="20"/>
              </w:rPr>
              <w:t>й(</w:t>
            </w:r>
            <w:proofErr w:type="gramEnd"/>
            <w:r w:rsidRPr="00EE7FCB">
              <w:rPr>
                <w:b/>
                <w:sz w:val="20"/>
                <w:szCs w:val="20"/>
              </w:rPr>
              <w:t xml:space="preserve">-ых) </w:t>
            </w:r>
          </w:p>
          <w:p w:rsidR="007368FC" w:rsidRPr="00EE7FCB" w:rsidRDefault="007368FC" w:rsidP="002D0E2E">
            <w:pPr>
              <w:jc w:val="center"/>
              <w:rPr>
                <w:b/>
                <w:sz w:val="20"/>
                <w:szCs w:val="20"/>
              </w:rPr>
            </w:pPr>
            <w:r w:rsidRPr="00EE7FCB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EE7FCB">
              <w:rPr>
                <w:b/>
                <w:sz w:val="20"/>
                <w:szCs w:val="20"/>
              </w:rPr>
              <w:t>и(</w:t>
            </w:r>
            <w:proofErr w:type="gramEnd"/>
            <w:r w:rsidRPr="00EE7FCB">
              <w:rPr>
                <w:b/>
                <w:sz w:val="20"/>
                <w:szCs w:val="20"/>
              </w:rPr>
              <w:t>-й)</w:t>
            </w:r>
          </w:p>
        </w:tc>
        <w:tc>
          <w:tcPr>
            <w:tcW w:w="3219" w:type="dxa"/>
            <w:shd w:val="clear" w:color="auto" w:fill="DBE5F1"/>
            <w:vAlign w:val="center"/>
          </w:tcPr>
          <w:p w:rsidR="007368FC" w:rsidRPr="00EE7FCB" w:rsidRDefault="007368FC" w:rsidP="002D0E2E">
            <w:pPr>
              <w:jc w:val="center"/>
              <w:rPr>
                <w:b/>
                <w:sz w:val="20"/>
                <w:szCs w:val="20"/>
              </w:rPr>
            </w:pPr>
            <w:r w:rsidRPr="00EE7FCB">
              <w:rPr>
                <w:b/>
                <w:sz w:val="20"/>
                <w:szCs w:val="20"/>
              </w:rPr>
              <w:t>общепрофессиональной компетенци</w:t>
            </w:r>
            <w:r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3220" w:type="dxa"/>
            <w:shd w:val="clear" w:color="auto" w:fill="DBE5F1"/>
            <w:vAlign w:val="center"/>
          </w:tcPr>
          <w:p w:rsidR="007368FC" w:rsidRPr="00EE7FCB" w:rsidRDefault="007368FC" w:rsidP="002D0E2E">
            <w:pPr>
              <w:jc w:val="center"/>
              <w:rPr>
                <w:b/>
                <w:sz w:val="20"/>
                <w:szCs w:val="20"/>
              </w:rPr>
            </w:pPr>
            <w:r w:rsidRPr="00EE7FCB">
              <w:rPr>
                <w:b/>
                <w:sz w:val="20"/>
                <w:szCs w:val="20"/>
              </w:rPr>
              <w:t>профессионально</w:t>
            </w:r>
            <w:proofErr w:type="gramStart"/>
            <w:r w:rsidRPr="00EE7FCB">
              <w:rPr>
                <w:b/>
                <w:sz w:val="20"/>
                <w:szCs w:val="20"/>
              </w:rPr>
              <w:t>й(</w:t>
            </w:r>
            <w:proofErr w:type="gramEnd"/>
            <w:r w:rsidRPr="00EE7FCB">
              <w:rPr>
                <w:b/>
                <w:sz w:val="20"/>
                <w:szCs w:val="20"/>
              </w:rPr>
              <w:t>-ых)</w:t>
            </w:r>
          </w:p>
          <w:p w:rsidR="007368FC" w:rsidRPr="00EE7FCB" w:rsidRDefault="007368FC" w:rsidP="002D0E2E">
            <w:pPr>
              <w:jc w:val="center"/>
              <w:rPr>
                <w:b/>
                <w:sz w:val="20"/>
                <w:szCs w:val="20"/>
              </w:rPr>
            </w:pPr>
            <w:r w:rsidRPr="00EE7FCB">
              <w:rPr>
                <w:b/>
                <w:sz w:val="20"/>
                <w:szCs w:val="20"/>
              </w:rPr>
              <w:t>компетенци</w:t>
            </w:r>
            <w:proofErr w:type="gramStart"/>
            <w:r w:rsidRPr="00EE7FCB">
              <w:rPr>
                <w:b/>
                <w:sz w:val="20"/>
                <w:szCs w:val="20"/>
              </w:rPr>
              <w:t>и(</w:t>
            </w:r>
            <w:proofErr w:type="gramEnd"/>
            <w:r w:rsidRPr="00EE7FCB">
              <w:rPr>
                <w:b/>
                <w:sz w:val="20"/>
                <w:szCs w:val="20"/>
              </w:rPr>
              <w:t>-й)</w:t>
            </w:r>
          </w:p>
        </w:tc>
      </w:tr>
      <w:tr w:rsidR="002D0E2E" w:rsidRPr="00EE7FCB" w:rsidTr="002D0E2E">
        <w:trPr>
          <w:trHeight w:val="283"/>
          <w:tblHeader/>
        </w:trPr>
        <w:tc>
          <w:tcPr>
            <w:tcW w:w="2045" w:type="dxa"/>
            <w:vMerge/>
            <w:shd w:val="clear" w:color="auto" w:fill="DBE5F1"/>
          </w:tcPr>
          <w:p w:rsidR="007368FC" w:rsidRPr="00EE7FCB" w:rsidRDefault="007368FC" w:rsidP="002D0E2E">
            <w:pPr>
              <w:jc w:val="center"/>
              <w:rPr>
                <w:b/>
              </w:rPr>
            </w:pPr>
          </w:p>
        </w:tc>
        <w:tc>
          <w:tcPr>
            <w:tcW w:w="1726" w:type="dxa"/>
            <w:vMerge/>
            <w:shd w:val="clear" w:color="auto" w:fill="DBE5F1"/>
          </w:tcPr>
          <w:p w:rsidR="007368FC" w:rsidRPr="00EE7FCB" w:rsidRDefault="007368FC" w:rsidP="002D0E2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2306" w:type="dxa"/>
            <w:vMerge/>
            <w:shd w:val="clear" w:color="auto" w:fill="DBE5F1"/>
          </w:tcPr>
          <w:p w:rsidR="007368FC" w:rsidRPr="00EE7FCB" w:rsidRDefault="007368FC" w:rsidP="002D0E2E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219" w:type="dxa"/>
            <w:shd w:val="clear" w:color="auto" w:fill="DBE5F1"/>
          </w:tcPr>
          <w:p w:rsidR="007368FC" w:rsidRPr="00EE7FCB" w:rsidRDefault="007368FC" w:rsidP="002D0E2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219" w:type="dxa"/>
            <w:shd w:val="clear" w:color="auto" w:fill="DBE5F1"/>
          </w:tcPr>
          <w:p w:rsidR="007368FC" w:rsidRPr="007368FC" w:rsidRDefault="007368FC" w:rsidP="002D0E2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368FC">
              <w:rPr>
                <w:sz w:val="22"/>
                <w:szCs w:val="22"/>
              </w:rPr>
              <w:t>ОПК-1:</w:t>
            </w:r>
          </w:p>
          <w:p w:rsidR="007368FC" w:rsidRPr="007368FC" w:rsidRDefault="007368FC" w:rsidP="002D0E2E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7368FC">
              <w:rPr>
                <w:rStyle w:val="fontstyle01"/>
                <w:rFonts w:ascii="Times New Roman" w:hAnsi="Times New Roman"/>
                <w:sz w:val="22"/>
                <w:szCs w:val="22"/>
              </w:rPr>
              <w:t>ИД-ОПК-1-1</w:t>
            </w:r>
          </w:p>
          <w:p w:rsidR="007368FC" w:rsidRPr="007368FC" w:rsidRDefault="007368FC" w:rsidP="002D0E2E">
            <w:pPr>
              <w:rPr>
                <w:b/>
              </w:rPr>
            </w:pPr>
          </w:p>
        </w:tc>
        <w:tc>
          <w:tcPr>
            <w:tcW w:w="3220" w:type="dxa"/>
            <w:shd w:val="clear" w:color="auto" w:fill="DBE5F1"/>
          </w:tcPr>
          <w:p w:rsidR="007368FC" w:rsidRPr="00EE7FCB" w:rsidRDefault="007368FC" w:rsidP="002D0E2E">
            <w:pPr>
              <w:rPr>
                <w:b/>
                <w:sz w:val="20"/>
                <w:szCs w:val="20"/>
              </w:rPr>
            </w:pPr>
          </w:p>
        </w:tc>
      </w:tr>
      <w:tr w:rsidR="002D0E2E" w:rsidRPr="00EE7FCB" w:rsidTr="002D0E2E">
        <w:trPr>
          <w:trHeight w:val="283"/>
        </w:trPr>
        <w:tc>
          <w:tcPr>
            <w:tcW w:w="2045" w:type="dxa"/>
          </w:tcPr>
          <w:p w:rsidR="007368FC" w:rsidRPr="00EE7FCB" w:rsidRDefault="007368FC" w:rsidP="002D0E2E">
            <w:r w:rsidRPr="00EE7FCB">
              <w:t>высокий</w:t>
            </w:r>
          </w:p>
        </w:tc>
        <w:tc>
          <w:tcPr>
            <w:tcW w:w="1726" w:type="dxa"/>
          </w:tcPr>
          <w:p w:rsidR="007368FC" w:rsidRPr="00FB7510" w:rsidRDefault="007368FC" w:rsidP="002D0E2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368FC" w:rsidRPr="00EE7FCB" w:rsidRDefault="007368FC" w:rsidP="002D0E2E">
            <w:pPr>
              <w:rPr>
                <w:iCs/>
              </w:rPr>
            </w:pPr>
            <w:r w:rsidRPr="00EE7FCB">
              <w:rPr>
                <w:iCs/>
              </w:rPr>
              <w:t>отлично</w:t>
            </w:r>
          </w:p>
        </w:tc>
        <w:tc>
          <w:tcPr>
            <w:tcW w:w="3219" w:type="dxa"/>
          </w:tcPr>
          <w:p w:rsidR="007368FC" w:rsidRPr="00EE7FCB" w:rsidRDefault="007368FC" w:rsidP="002D0E2E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7368FC" w:rsidRPr="00724BF1" w:rsidRDefault="007368FC" w:rsidP="002D0E2E">
            <w:pPr>
              <w:tabs>
                <w:tab w:val="left" w:pos="176"/>
              </w:tabs>
              <w:contextualSpacing/>
              <w:rPr>
                <w:sz w:val="21"/>
                <w:szCs w:val="21"/>
              </w:rPr>
            </w:pPr>
            <w:r w:rsidRPr="00724BF1">
              <w:rPr>
                <w:sz w:val="21"/>
                <w:szCs w:val="21"/>
              </w:rPr>
              <w:t>Обучающийся:</w:t>
            </w:r>
          </w:p>
          <w:p w:rsidR="007368FC" w:rsidRPr="00724BF1" w:rsidRDefault="007368FC" w:rsidP="007368F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24BF1">
              <w:rPr>
                <w:sz w:val="21"/>
                <w:szCs w:val="21"/>
              </w:rPr>
              <w:t xml:space="preserve"> анализирует и систематизирует изученный материал с обоснованием актуальности его использования в своей предметной области;</w:t>
            </w:r>
          </w:p>
          <w:p w:rsidR="007368FC" w:rsidRPr="00724BF1" w:rsidRDefault="007368FC" w:rsidP="007368F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24BF1">
              <w:rPr>
                <w:sz w:val="21"/>
                <w:szCs w:val="21"/>
              </w:rPr>
              <w:t>применяет методы анализа и синтеза практических проблем, способы прогнозирования и оценки событий и явлений, умеет решать практические задачи вне стандартных ситуаций с учетом особенностей деловой и общей культуры различных социальных групп;</w:t>
            </w:r>
          </w:p>
          <w:p w:rsidR="007368FC" w:rsidRPr="00724BF1" w:rsidRDefault="007368FC" w:rsidP="007368F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24BF1">
              <w:rPr>
                <w:sz w:val="21"/>
                <w:szCs w:val="21"/>
              </w:rPr>
              <w:t>демонстрирует системный подход при решении проблемных ситуаций в том числе, при социальном и профессиональном взаимодействии;</w:t>
            </w:r>
          </w:p>
          <w:p w:rsidR="007368FC" w:rsidRPr="00724BF1" w:rsidRDefault="007368FC" w:rsidP="007368FC">
            <w:pPr>
              <w:numPr>
                <w:ilvl w:val="0"/>
                <w:numId w:val="8"/>
              </w:numPr>
              <w:tabs>
                <w:tab w:val="left" w:pos="176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24BF1">
              <w:rPr>
                <w:sz w:val="21"/>
                <w:szCs w:val="21"/>
              </w:rPr>
              <w:lastRenderedPageBreak/>
              <w:t>показывает четкие системные знания и представления по дисциплине;</w:t>
            </w:r>
          </w:p>
          <w:p w:rsidR="007368FC" w:rsidRPr="00724BF1" w:rsidRDefault="007368FC" w:rsidP="002D0E2E">
            <w:pPr>
              <w:tabs>
                <w:tab w:val="left" w:pos="176"/>
              </w:tabs>
              <w:rPr>
                <w:sz w:val="21"/>
                <w:szCs w:val="21"/>
              </w:rPr>
            </w:pPr>
            <w:r w:rsidRPr="00724BF1">
              <w:rPr>
                <w:sz w:val="21"/>
                <w:szCs w:val="21"/>
              </w:rPr>
              <w:t>дает развернутые, полные и верные ответы на вопросы, в том числе, дополнительные</w:t>
            </w:r>
          </w:p>
        </w:tc>
        <w:tc>
          <w:tcPr>
            <w:tcW w:w="3220" w:type="dxa"/>
          </w:tcPr>
          <w:p w:rsidR="007368FC" w:rsidRPr="00EE7FCB" w:rsidRDefault="007368FC" w:rsidP="002D0E2E">
            <w:pPr>
              <w:rPr>
                <w:sz w:val="21"/>
                <w:szCs w:val="21"/>
              </w:rPr>
            </w:pPr>
          </w:p>
        </w:tc>
      </w:tr>
      <w:tr w:rsidR="002D0E2E" w:rsidRPr="00EE7FCB" w:rsidTr="002D0E2E">
        <w:trPr>
          <w:trHeight w:val="283"/>
        </w:trPr>
        <w:tc>
          <w:tcPr>
            <w:tcW w:w="2045" w:type="dxa"/>
          </w:tcPr>
          <w:p w:rsidR="007368FC" w:rsidRPr="00EE7FCB" w:rsidRDefault="007368FC" w:rsidP="002D0E2E">
            <w:r w:rsidRPr="00EE7FCB">
              <w:lastRenderedPageBreak/>
              <w:t>повышенный</w:t>
            </w:r>
          </w:p>
        </w:tc>
        <w:tc>
          <w:tcPr>
            <w:tcW w:w="1726" w:type="dxa"/>
          </w:tcPr>
          <w:p w:rsidR="007368FC" w:rsidRPr="00FB7510" w:rsidRDefault="007368FC" w:rsidP="002D0E2E">
            <w:pPr>
              <w:jc w:val="center"/>
              <w:rPr>
                <w:iCs/>
                <w:lang w:val="en-US"/>
              </w:rPr>
            </w:pPr>
          </w:p>
        </w:tc>
        <w:tc>
          <w:tcPr>
            <w:tcW w:w="2306" w:type="dxa"/>
          </w:tcPr>
          <w:p w:rsidR="007368FC" w:rsidRPr="00EE7FCB" w:rsidRDefault="007368FC" w:rsidP="002D0E2E">
            <w:pPr>
              <w:rPr>
                <w:iCs/>
              </w:rPr>
            </w:pPr>
            <w:r w:rsidRPr="00EE7FCB">
              <w:rPr>
                <w:iCs/>
              </w:rPr>
              <w:t>хорошо</w:t>
            </w:r>
          </w:p>
        </w:tc>
        <w:tc>
          <w:tcPr>
            <w:tcW w:w="3219" w:type="dxa"/>
          </w:tcPr>
          <w:p w:rsidR="007368FC" w:rsidRPr="00EE7FCB" w:rsidRDefault="007368FC" w:rsidP="002D0E2E">
            <w:pPr>
              <w:tabs>
                <w:tab w:val="left" w:pos="293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7368FC" w:rsidRPr="00724BF1" w:rsidRDefault="007368FC" w:rsidP="002D0E2E">
            <w:pPr>
              <w:rPr>
                <w:iCs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>Обучающийся: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>обоснованно излагает, анализирует и систематизирует изученный материал, что предполагает комплексный характер анализа проблемы;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 xml:space="preserve"> выделяет междисциплинарные связи, распознает и выделяет элементы в системе знаний, применяет их к анализу практики;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>правильно применяет теоретические положения при решении практических задач профессиональной направленности разного уровня сложности, владеет необходимыми для этого навыками и приёмами;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9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>ответ отражает полное знание материала, с незначительными пробелами, допускает единичные негрубые ошибки.</w:t>
            </w:r>
          </w:p>
        </w:tc>
        <w:tc>
          <w:tcPr>
            <w:tcW w:w="3220" w:type="dxa"/>
          </w:tcPr>
          <w:p w:rsidR="007368FC" w:rsidRPr="00EE7FCB" w:rsidRDefault="007368FC" w:rsidP="002D0E2E">
            <w:pPr>
              <w:tabs>
                <w:tab w:val="left" w:pos="313"/>
              </w:tabs>
              <w:contextualSpacing/>
              <w:rPr>
                <w:i/>
                <w:iCs/>
                <w:sz w:val="21"/>
                <w:szCs w:val="21"/>
              </w:rPr>
            </w:pPr>
            <w:r w:rsidRPr="00EE7FCB">
              <w:rPr>
                <w:i/>
                <w:iCs/>
                <w:sz w:val="21"/>
                <w:szCs w:val="21"/>
              </w:rPr>
              <w:t xml:space="preserve"> </w:t>
            </w:r>
          </w:p>
        </w:tc>
      </w:tr>
      <w:tr w:rsidR="002D0E2E" w:rsidRPr="00EE7FCB" w:rsidTr="002D0E2E">
        <w:trPr>
          <w:trHeight w:val="283"/>
        </w:trPr>
        <w:tc>
          <w:tcPr>
            <w:tcW w:w="2045" w:type="dxa"/>
          </w:tcPr>
          <w:p w:rsidR="007368FC" w:rsidRPr="00EE7FCB" w:rsidRDefault="007368FC" w:rsidP="002D0E2E">
            <w:r w:rsidRPr="00EE7FCB">
              <w:t>базовый</w:t>
            </w:r>
          </w:p>
        </w:tc>
        <w:tc>
          <w:tcPr>
            <w:tcW w:w="1726" w:type="dxa"/>
          </w:tcPr>
          <w:p w:rsidR="007368FC" w:rsidRPr="00FB7510" w:rsidRDefault="007368FC" w:rsidP="002D0E2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368FC" w:rsidRPr="00EE7FCB" w:rsidRDefault="007368FC" w:rsidP="002D0E2E">
            <w:pPr>
              <w:rPr>
                <w:iCs/>
              </w:rPr>
            </w:pPr>
            <w:r w:rsidRPr="00EE7FCB">
              <w:rPr>
                <w:iCs/>
              </w:rPr>
              <w:t>удовлетворительно</w:t>
            </w:r>
          </w:p>
        </w:tc>
        <w:tc>
          <w:tcPr>
            <w:tcW w:w="3219" w:type="dxa"/>
          </w:tcPr>
          <w:p w:rsidR="007368FC" w:rsidRPr="00EE7FCB" w:rsidRDefault="007368FC" w:rsidP="002D0E2E">
            <w:pPr>
              <w:tabs>
                <w:tab w:val="left" w:pos="317"/>
              </w:tabs>
              <w:contextualSpacing/>
              <w:rPr>
                <w:i/>
                <w:sz w:val="21"/>
                <w:szCs w:val="21"/>
              </w:rPr>
            </w:pPr>
          </w:p>
        </w:tc>
        <w:tc>
          <w:tcPr>
            <w:tcW w:w="3219" w:type="dxa"/>
          </w:tcPr>
          <w:p w:rsidR="007368FC" w:rsidRPr="00724BF1" w:rsidRDefault="007368FC" w:rsidP="002D0E2E">
            <w:pPr>
              <w:rPr>
                <w:iCs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>Обучающийся: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 xml:space="preserve">испытывает серьёзные затруднения в применении теоретических положений при решении практических задач профессиональной направленности стандартного </w:t>
            </w:r>
            <w:r w:rsidRPr="00724BF1">
              <w:rPr>
                <w:iCs/>
                <w:sz w:val="21"/>
                <w:szCs w:val="21"/>
              </w:rPr>
              <w:lastRenderedPageBreak/>
              <w:t>уровня сложности, не владеет необходимыми для этого навыками и приёмами;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80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724BF1">
              <w:rPr>
                <w:sz w:val="21"/>
                <w:szCs w:val="21"/>
              </w:rPr>
              <w:t>с трудом выстраивает социальное профессиональное и межкультурное взаимодействие;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317"/>
              </w:tabs>
              <w:ind w:left="0" w:firstLine="0"/>
              <w:contextualSpacing/>
              <w:rPr>
                <w:sz w:val="21"/>
                <w:szCs w:val="21"/>
              </w:rPr>
            </w:pPr>
            <w:r w:rsidRPr="00724BF1">
              <w:rPr>
                <w:sz w:val="21"/>
                <w:szCs w:val="21"/>
              </w:rPr>
              <w:t xml:space="preserve">анализирует культурные события окружающей действительности, но не </w:t>
            </w:r>
            <w:proofErr w:type="gramStart"/>
            <w:r w:rsidRPr="00724BF1">
              <w:rPr>
                <w:sz w:val="21"/>
                <w:szCs w:val="21"/>
              </w:rPr>
              <w:t>способен</w:t>
            </w:r>
            <w:proofErr w:type="gramEnd"/>
            <w:r w:rsidRPr="00724BF1">
              <w:rPr>
                <w:sz w:val="21"/>
                <w:szCs w:val="21"/>
              </w:rPr>
              <w:t xml:space="preserve"> выработать стратегию действий для решения проблемных ситуаций;</w:t>
            </w:r>
          </w:p>
          <w:p w:rsidR="007368FC" w:rsidRPr="00724BF1" w:rsidRDefault="007368FC" w:rsidP="002D0E2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color w:val="000000"/>
                <w:sz w:val="21"/>
                <w:szCs w:val="21"/>
                <w:lang w:eastAsia="en-US"/>
              </w:rPr>
            </w:pPr>
            <w:r w:rsidRPr="00724BF1">
              <w:rPr>
                <w:iCs/>
                <w:sz w:val="21"/>
                <w:szCs w:val="21"/>
              </w:rPr>
              <w:t>ответ отражает в целом сформированные, но содержащие незначительные пробелы знания, допускаются грубые ошибки.</w:t>
            </w:r>
          </w:p>
        </w:tc>
        <w:tc>
          <w:tcPr>
            <w:tcW w:w="3220" w:type="dxa"/>
          </w:tcPr>
          <w:p w:rsidR="007368FC" w:rsidRPr="00EE7FCB" w:rsidRDefault="007368FC" w:rsidP="002D0E2E">
            <w:pPr>
              <w:tabs>
                <w:tab w:val="left" w:pos="308"/>
              </w:tabs>
              <w:contextualSpacing/>
              <w:rPr>
                <w:i/>
                <w:iCs/>
                <w:sz w:val="21"/>
                <w:szCs w:val="21"/>
              </w:rPr>
            </w:pPr>
          </w:p>
        </w:tc>
      </w:tr>
      <w:tr w:rsidR="007368FC" w:rsidRPr="00EE7FCB" w:rsidTr="002D0E2E">
        <w:trPr>
          <w:trHeight w:val="283"/>
        </w:trPr>
        <w:tc>
          <w:tcPr>
            <w:tcW w:w="2045" w:type="dxa"/>
          </w:tcPr>
          <w:p w:rsidR="007368FC" w:rsidRPr="00EE7FCB" w:rsidRDefault="007368FC" w:rsidP="002D0E2E">
            <w:r w:rsidRPr="00EE7FCB">
              <w:lastRenderedPageBreak/>
              <w:t>низкий</w:t>
            </w:r>
          </w:p>
        </w:tc>
        <w:tc>
          <w:tcPr>
            <w:tcW w:w="1726" w:type="dxa"/>
          </w:tcPr>
          <w:p w:rsidR="007368FC" w:rsidRPr="00FB7510" w:rsidRDefault="007368FC" w:rsidP="002D0E2E">
            <w:pPr>
              <w:jc w:val="center"/>
              <w:rPr>
                <w:iCs/>
              </w:rPr>
            </w:pPr>
          </w:p>
        </w:tc>
        <w:tc>
          <w:tcPr>
            <w:tcW w:w="2306" w:type="dxa"/>
          </w:tcPr>
          <w:p w:rsidR="007368FC" w:rsidRPr="002D0E2E" w:rsidRDefault="007368FC" w:rsidP="002D0E2E">
            <w:pPr>
              <w:rPr>
                <w:iCs/>
              </w:rPr>
            </w:pPr>
            <w:r w:rsidRPr="002D0E2E">
              <w:rPr>
                <w:iCs/>
              </w:rPr>
              <w:t>неудовлетворительно</w:t>
            </w:r>
          </w:p>
        </w:tc>
        <w:tc>
          <w:tcPr>
            <w:tcW w:w="9658" w:type="dxa"/>
            <w:gridSpan w:val="3"/>
          </w:tcPr>
          <w:p w:rsidR="007368FC" w:rsidRPr="00724BF1" w:rsidRDefault="007368FC" w:rsidP="002D0E2E">
            <w:pPr>
              <w:rPr>
                <w:iCs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>Обучающийся: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 xml:space="preserve">не </w:t>
            </w:r>
            <w:proofErr w:type="gramStart"/>
            <w:r w:rsidRPr="00724BF1">
              <w:rPr>
                <w:iCs/>
                <w:sz w:val="21"/>
                <w:szCs w:val="21"/>
              </w:rPr>
              <w:t>способен</w:t>
            </w:r>
            <w:proofErr w:type="gramEnd"/>
            <w:r w:rsidRPr="00724BF1">
              <w:rPr>
                <w:iCs/>
                <w:sz w:val="21"/>
                <w:szCs w:val="21"/>
              </w:rPr>
              <w:t xml:space="preserve"> проанализировать музыкальное произведение, путается в жанрово-стилевых особенностях произведения;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>не владеет принципами пространственно-временной организации музыкального произведения, что затрудняет определение стилей и жанров произведения;</w:t>
            </w:r>
          </w:p>
          <w:p w:rsidR="007368FC" w:rsidRPr="00724BF1" w:rsidRDefault="007368FC" w:rsidP="007368FC">
            <w:pPr>
              <w:numPr>
                <w:ilvl w:val="0"/>
                <w:numId w:val="24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724BF1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7368FC" w:rsidRPr="00724BF1" w:rsidRDefault="007368FC" w:rsidP="007368FC">
            <w:pPr>
              <w:numPr>
                <w:ilvl w:val="0"/>
                <w:numId w:val="25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724BF1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724BF1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7368FC" w:rsidRDefault="007368FC" w:rsidP="007368FC"/>
    <w:p w:rsidR="007368FC" w:rsidRDefault="007368FC" w:rsidP="007368FC"/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>ТЕКУЩЕГО КОНТРОЛЯ УСПЕВАЕМОСТИ И ПРОМЕЖУТОЧНОЙ АТТЕСТАЦИИ</w:t>
      </w:r>
      <w:r w:rsidR="0067655E">
        <w:t>,</w:t>
      </w:r>
      <w:r>
        <w:t xml:space="preserve"> </w:t>
      </w:r>
      <w:r w:rsidR="0067655E" w:rsidRPr="0067655E">
        <w:t xml:space="preserve">ВКЛЮЧАЯ САМОСТОЯТЕЛЬНУЮ РАБОТУ </w:t>
      </w:r>
      <w:proofErr w:type="gramStart"/>
      <w:r w:rsidR="0067655E" w:rsidRPr="0067655E">
        <w:t>ОБУЧАЮЩИХСЯ</w:t>
      </w:r>
      <w:proofErr w:type="gramEnd"/>
    </w:p>
    <w:p w:rsidR="001F5596" w:rsidRPr="0021441B" w:rsidRDefault="001F5596" w:rsidP="001368C6">
      <w:pPr>
        <w:pStyle w:val="af0"/>
        <w:numPr>
          <w:ilvl w:val="3"/>
          <w:numId w:val="10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по </w:t>
      </w:r>
      <w:r w:rsidR="00A97E3D" w:rsidRPr="00230B60">
        <w:rPr>
          <w:rFonts w:eastAsia="Times New Roman"/>
          <w:bCs/>
          <w:sz w:val="24"/>
          <w:szCs w:val="24"/>
        </w:rPr>
        <w:t>учебной дисциплине</w:t>
      </w:r>
      <w:r w:rsidRPr="00230B60">
        <w:rPr>
          <w:rFonts w:eastAsia="Times New Roman"/>
          <w:bCs/>
          <w:sz w:val="24"/>
          <w:szCs w:val="24"/>
        </w:rPr>
        <w:t xml:space="preserve"> </w:t>
      </w:r>
      <w:r w:rsidR="00230B60">
        <w:rPr>
          <w:rFonts w:eastAsia="Times New Roman"/>
          <w:bCs/>
          <w:sz w:val="24"/>
          <w:szCs w:val="24"/>
        </w:rPr>
        <w:t>«</w:t>
      </w:r>
      <w:r w:rsidR="00230B60" w:rsidRPr="00230B60">
        <w:rPr>
          <w:rFonts w:eastAsia="Times New Roman"/>
          <w:bCs/>
          <w:sz w:val="24"/>
          <w:szCs w:val="24"/>
        </w:rPr>
        <w:t>Математика</w:t>
      </w:r>
      <w:r w:rsidR="00230B60">
        <w:rPr>
          <w:rFonts w:eastAsia="Times New Roman"/>
          <w:bCs/>
          <w:sz w:val="24"/>
          <w:szCs w:val="24"/>
        </w:rPr>
        <w:t>»</w:t>
      </w:r>
      <w:r w:rsidRPr="00C154B6">
        <w:rPr>
          <w:rFonts w:eastAsia="Times New Roman"/>
          <w:bCs/>
          <w:sz w:val="24"/>
          <w:szCs w:val="24"/>
        </w:rPr>
        <w:t xml:space="preserve"> 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</w:t>
      </w:r>
      <w:proofErr w:type="gramStart"/>
      <w:r w:rsidR="00884752">
        <w:rPr>
          <w:rFonts w:eastAsia="Times New Roman"/>
          <w:bCs/>
          <w:sz w:val="24"/>
          <w:szCs w:val="24"/>
        </w:rPr>
        <w:t xml:space="preserve">обучения </w:t>
      </w:r>
      <w:r w:rsidR="00601924">
        <w:rPr>
          <w:rFonts w:eastAsia="Times New Roman"/>
          <w:bCs/>
          <w:sz w:val="24"/>
          <w:szCs w:val="24"/>
        </w:rPr>
        <w:t>по дисциплине</w:t>
      </w:r>
      <w:proofErr w:type="gramEnd"/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  <w:r w:rsidR="0021441B" w:rsidRPr="0021441B">
        <w:t xml:space="preserve"> </w:t>
      </w:r>
    </w:p>
    <w:p w:rsidR="00234AC4" w:rsidRPr="00012F29" w:rsidRDefault="00234AC4" w:rsidP="00234AC4">
      <w:pPr>
        <w:pStyle w:val="2"/>
        <w:numPr>
          <w:ilvl w:val="0"/>
          <w:numId w:val="0"/>
        </w:numPr>
        <w:ind w:left="709"/>
      </w:pPr>
    </w:p>
    <w:tbl>
      <w:tblPr>
        <w:tblW w:w="145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3827"/>
        <w:gridCol w:w="9723"/>
      </w:tblGrid>
      <w:tr w:rsidR="00234AC4" w:rsidRPr="009E5AC4" w:rsidTr="002D0E2E">
        <w:trPr>
          <w:tblHeader/>
        </w:trPr>
        <w:tc>
          <w:tcPr>
            <w:tcW w:w="993" w:type="dxa"/>
            <w:shd w:val="clear" w:color="auto" w:fill="DBE5F1"/>
            <w:vAlign w:val="center"/>
          </w:tcPr>
          <w:p w:rsidR="00234AC4" w:rsidRPr="00E742A8" w:rsidRDefault="00234AC4" w:rsidP="002D0E2E">
            <w:pPr>
              <w:pStyle w:val="af0"/>
              <w:ind w:left="0"/>
              <w:jc w:val="center"/>
              <w:rPr>
                <w:b/>
              </w:rPr>
            </w:pPr>
            <w:r w:rsidRPr="00E742A8">
              <w:rPr>
                <w:b/>
              </w:rPr>
              <w:t xml:space="preserve">№ </w:t>
            </w:r>
            <w:proofErr w:type="spellStart"/>
            <w:r w:rsidRPr="00E742A8"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/>
            <w:vAlign w:val="center"/>
          </w:tcPr>
          <w:p w:rsidR="00234AC4" w:rsidRPr="00E742A8" w:rsidRDefault="00234AC4" w:rsidP="002D0E2E">
            <w:pPr>
              <w:pStyle w:val="af0"/>
              <w:ind w:left="0"/>
              <w:jc w:val="center"/>
              <w:rPr>
                <w:b/>
              </w:rPr>
            </w:pPr>
            <w:r w:rsidRPr="00E742A8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/>
            <w:vAlign w:val="center"/>
          </w:tcPr>
          <w:p w:rsidR="00234AC4" w:rsidRPr="00E742A8" w:rsidRDefault="00234AC4" w:rsidP="00234AC4">
            <w:pPr>
              <w:pStyle w:val="af0"/>
              <w:numPr>
                <w:ilvl w:val="3"/>
                <w:numId w:val="11"/>
              </w:numPr>
              <w:ind w:firstLine="0"/>
              <w:jc w:val="center"/>
              <w:rPr>
                <w:b/>
              </w:rPr>
            </w:pPr>
            <w:r w:rsidRPr="00E742A8">
              <w:rPr>
                <w:b/>
              </w:rPr>
              <w:t>Примеры типовых заданий</w:t>
            </w:r>
          </w:p>
        </w:tc>
      </w:tr>
      <w:tr w:rsidR="00234AC4" w:rsidRPr="009E5AC4" w:rsidTr="002D0E2E">
        <w:trPr>
          <w:trHeight w:val="283"/>
        </w:trPr>
        <w:tc>
          <w:tcPr>
            <w:tcW w:w="993" w:type="dxa"/>
          </w:tcPr>
          <w:p w:rsidR="00234AC4" w:rsidRPr="009E5AC4" w:rsidRDefault="00234AC4" w:rsidP="002D0E2E">
            <w:r w:rsidRPr="009E5AC4">
              <w:t>1</w:t>
            </w:r>
          </w:p>
        </w:tc>
        <w:tc>
          <w:tcPr>
            <w:tcW w:w="3827" w:type="dxa"/>
          </w:tcPr>
          <w:p w:rsidR="002D0E2E" w:rsidRPr="009F0C47" w:rsidRDefault="002D0E2E" w:rsidP="002D0E2E">
            <w:r w:rsidRPr="009F0C47">
              <w:t xml:space="preserve">Контрольная работа </w:t>
            </w:r>
          </w:p>
          <w:p w:rsidR="002D0E2E" w:rsidRPr="009F0C47" w:rsidRDefault="002D0E2E" w:rsidP="002D0E2E">
            <w:r w:rsidRPr="009F0C47">
              <w:t>по разделу</w:t>
            </w:r>
            <w:r w:rsidR="00352B7C" w:rsidRPr="00352B7C">
              <w:t xml:space="preserve"> </w:t>
            </w:r>
            <w:r w:rsidR="00352B7C">
              <w:rPr>
                <w:lang w:val="en-US"/>
              </w:rPr>
              <w:t>I</w:t>
            </w:r>
            <w:r w:rsidRPr="009F0C47">
              <w:t xml:space="preserve"> «</w:t>
            </w:r>
            <w:r>
              <w:t>Линейная алгебра</w:t>
            </w:r>
            <w:r w:rsidRPr="009F0C47">
              <w:t>»</w:t>
            </w:r>
          </w:p>
          <w:p w:rsidR="00234AC4" w:rsidRPr="009E5AC4" w:rsidRDefault="00234AC4" w:rsidP="002D0E2E"/>
        </w:tc>
        <w:tc>
          <w:tcPr>
            <w:tcW w:w="9723" w:type="dxa"/>
          </w:tcPr>
          <w:p w:rsidR="00234AC4" w:rsidRPr="002D0E2E" w:rsidRDefault="00234AC4" w:rsidP="002D0E2E">
            <w:pPr>
              <w:pStyle w:val="af0"/>
              <w:tabs>
                <w:tab w:val="left" w:pos="301"/>
              </w:tabs>
              <w:ind w:left="0"/>
              <w:jc w:val="both"/>
            </w:pPr>
            <w:r w:rsidRPr="002D0E2E">
              <w:t>Вариант 1</w:t>
            </w:r>
          </w:p>
          <w:p w:rsidR="00234AC4" w:rsidRPr="002D0E2E" w:rsidRDefault="00234AC4" w:rsidP="002D0E2E">
            <w:pPr>
              <w:pStyle w:val="af0"/>
              <w:tabs>
                <w:tab w:val="left" w:pos="301"/>
              </w:tabs>
              <w:ind w:left="0"/>
              <w:jc w:val="both"/>
            </w:pPr>
            <w:r w:rsidRPr="002D0E2E">
              <w:t xml:space="preserve">1. Решить с помощью обратной матрицы систему уравнений: </w:t>
            </w:r>
            <w:r w:rsidR="00352B7C" w:rsidRPr="002D0E2E">
              <w:rPr>
                <w:position w:val="-32"/>
              </w:rPr>
              <w:object w:dxaOrig="1400" w:dyaOrig="7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45pt;height:39.9pt" o:ole="">
                  <v:imagedata r:id="rId16" o:title=""/>
                </v:shape>
                <o:OLEObject Type="Embed" ProgID="Equation.3" ShapeID="_x0000_i1025" DrawAspect="Content" ObjectID="_1709910777" r:id="rId17"/>
              </w:object>
            </w:r>
          </w:p>
          <w:p w:rsidR="00234AC4" w:rsidRPr="002D0E2E" w:rsidRDefault="00234AC4" w:rsidP="002D0E2E">
            <w:pPr>
              <w:tabs>
                <w:tab w:val="left" w:pos="301"/>
              </w:tabs>
              <w:jc w:val="both"/>
            </w:pPr>
            <w:r w:rsidRPr="002D0E2E">
              <w:t xml:space="preserve">2. Решить с помощью правила </w:t>
            </w:r>
            <w:proofErr w:type="spellStart"/>
            <w:r w:rsidRPr="002D0E2E">
              <w:t>Крамера</w:t>
            </w:r>
            <w:proofErr w:type="spellEnd"/>
            <w:r w:rsidRPr="002D0E2E">
              <w:t xml:space="preserve"> систему уравнений: </w:t>
            </w:r>
            <w:r w:rsidR="00417A9E" w:rsidRPr="002D0E2E">
              <w:rPr>
                <w:position w:val="-32"/>
              </w:rPr>
              <w:object w:dxaOrig="1380" w:dyaOrig="780">
                <v:shape id="_x0000_i1026" type="#_x0000_t75" style="width:69.65pt;height:39.9pt" o:ole="">
                  <v:imagedata r:id="rId18" o:title=""/>
                </v:shape>
                <o:OLEObject Type="Embed" ProgID="Equation.3" ShapeID="_x0000_i1026" DrawAspect="Content" ObjectID="_1709910778" r:id="rId19"/>
              </w:object>
            </w:r>
            <w:r w:rsidRPr="002D0E2E">
              <w:t xml:space="preserve"> </w:t>
            </w:r>
          </w:p>
          <w:p w:rsidR="00234AC4" w:rsidRPr="002D0E2E" w:rsidRDefault="00234AC4" w:rsidP="002D0E2E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333333"/>
              </w:rPr>
            </w:pPr>
            <w:r w:rsidRPr="002D0E2E">
              <w:t xml:space="preserve">3. </w:t>
            </w:r>
            <w:r w:rsidRPr="002D0E2E">
              <w:rPr>
                <w:color w:val="333333"/>
              </w:rPr>
              <w:t xml:space="preserve">Ранг матрицы </w:t>
            </w:r>
            <w:r w:rsidRPr="002D0E2E">
              <w:rPr>
                <w:color w:val="333333"/>
                <w:position w:val="-56"/>
              </w:rPr>
              <w:object w:dxaOrig="2180" w:dyaOrig="1260">
                <v:shape id="_x0000_i1027" type="#_x0000_t75" style="width:108pt;height:62.6pt" o:ole="">
                  <v:imagedata r:id="rId20" o:title=""/>
                </v:shape>
                <o:OLEObject Type="Embed" ProgID="Equation.3" ShapeID="_x0000_i1027" DrawAspect="Content" ObjectID="_1709910779" r:id="rId21"/>
              </w:object>
            </w:r>
            <w:r w:rsidRPr="002D0E2E">
              <w:rPr>
                <w:rStyle w:val="apple-converted-space"/>
                <w:color w:val="333333"/>
              </w:rPr>
              <w:t> </w:t>
            </w:r>
            <w:r w:rsidRPr="002D0E2E">
              <w:rPr>
                <w:color w:val="333333"/>
              </w:rPr>
              <w:t xml:space="preserve">равен двум при </w:t>
            </w:r>
            <w:r w:rsidRPr="002D0E2E">
              <w:rPr>
                <w:color w:val="333333"/>
              </w:rPr>
              <w:sym w:font="Symbol" w:char="F06C"/>
            </w:r>
            <w:r w:rsidRPr="002D0E2E">
              <w:rPr>
                <w:color w:val="333333"/>
              </w:rPr>
              <w:t>  </w:t>
            </w:r>
            <w:proofErr w:type="gramStart"/>
            <w:r w:rsidRPr="002D0E2E">
              <w:rPr>
                <w:color w:val="333333"/>
              </w:rPr>
              <w:t>равном</w:t>
            </w:r>
            <w:proofErr w:type="gramEnd"/>
            <w:r w:rsidRPr="002D0E2E">
              <w:rPr>
                <w:color w:val="333333"/>
              </w:rPr>
              <w:t xml:space="preserve"> …</w:t>
            </w:r>
          </w:p>
          <w:p w:rsidR="002D0E2E" w:rsidRPr="002D0E2E" w:rsidRDefault="002D0E2E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2D0E2E">
              <w:t xml:space="preserve">4. </w:t>
            </w:r>
            <w:r w:rsidRPr="002D0E2E">
              <w:rPr>
                <w:color w:val="333333"/>
              </w:rPr>
              <w:t xml:space="preserve">Даны точки </w:t>
            </w:r>
            <w:r w:rsidRPr="002D0E2E">
              <w:rPr>
                <w:color w:val="333333"/>
                <w:position w:val="-10"/>
              </w:rPr>
              <w:object w:dxaOrig="1140" w:dyaOrig="360">
                <v:shape id="_x0000_i1028" type="#_x0000_t75" style="width:56.35pt;height:18.8pt" o:ole="">
                  <v:imagedata r:id="rId22" o:title=""/>
                </v:shape>
                <o:OLEObject Type="Embed" ProgID="Equation.3" ShapeID="_x0000_i1028" DrawAspect="Content" ObjectID="_1709910780" r:id="rId23"/>
              </w:object>
            </w:r>
            <w:r w:rsidRPr="002D0E2E">
              <w:rPr>
                <w:color w:val="333333"/>
              </w:rPr>
              <w:t xml:space="preserve">, </w:t>
            </w:r>
            <w:r w:rsidRPr="002D0E2E">
              <w:rPr>
                <w:color w:val="333333"/>
                <w:position w:val="-10"/>
              </w:rPr>
              <w:object w:dxaOrig="940" w:dyaOrig="360">
                <v:shape id="_x0000_i1029" type="#_x0000_t75" style="width:46.95pt;height:18.8pt" o:ole="">
                  <v:imagedata r:id="rId24" o:title=""/>
                </v:shape>
                <o:OLEObject Type="Embed" ProgID="Equation.3" ShapeID="_x0000_i1029" DrawAspect="Content" ObjectID="_1709910781" r:id="rId25"/>
              </w:object>
            </w:r>
            <w:r w:rsidRPr="002D0E2E">
              <w:rPr>
                <w:color w:val="333333"/>
              </w:rPr>
              <w:t xml:space="preserve">. Точка </w:t>
            </w:r>
            <w:r w:rsidRPr="002D0E2E">
              <w:rPr>
                <w:i/>
                <w:color w:val="333333"/>
                <w:lang w:val="en-US"/>
              </w:rPr>
              <w:t>C</w:t>
            </w:r>
            <w:r w:rsidRPr="002D0E2E">
              <w:rPr>
                <w:color w:val="333333"/>
              </w:rPr>
              <w:t xml:space="preserve">, делящая отрезок </w:t>
            </w:r>
            <w:r w:rsidRPr="002D0E2E">
              <w:rPr>
                <w:i/>
                <w:color w:val="333333"/>
              </w:rPr>
              <w:t>АВ</w:t>
            </w:r>
            <w:r w:rsidRPr="002D0E2E">
              <w:rPr>
                <w:color w:val="333333"/>
              </w:rPr>
              <w:t xml:space="preserve"> в отношении </w:t>
            </w:r>
            <w:r w:rsidRPr="002D0E2E">
              <w:rPr>
                <w:color w:val="333333"/>
                <w:position w:val="-6"/>
              </w:rPr>
              <w:object w:dxaOrig="480" w:dyaOrig="300">
                <v:shape id="_x0000_i1030" type="#_x0000_t75" style="width:24.25pt;height:15.65pt" o:ole="">
                  <v:imagedata r:id="rId26" o:title=""/>
                </v:shape>
                <o:OLEObject Type="Embed" ProgID="Equation.3" ShapeID="_x0000_i1030" DrawAspect="Content" ObjectID="_1709910782" r:id="rId27"/>
              </w:object>
            </w:r>
            <w:r w:rsidRPr="002D0E2E">
              <w:rPr>
                <w:color w:val="333333"/>
              </w:rPr>
              <w:t>, имеет вид …</w:t>
            </w:r>
          </w:p>
          <w:p w:rsidR="002D0E2E" w:rsidRPr="002D0E2E" w:rsidRDefault="002D0E2E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2D0E2E">
              <w:rPr>
                <w:color w:val="333333"/>
              </w:rPr>
              <w:t>5. Точка</w:t>
            </w:r>
            <w:r w:rsidRPr="002D0E2E">
              <w:rPr>
                <w:rStyle w:val="apple-converted-space"/>
                <w:color w:val="333333"/>
              </w:rPr>
              <w:t xml:space="preserve">  </w:t>
            </w:r>
            <w:r w:rsidRPr="002D0E2E">
              <w:rPr>
                <w:rStyle w:val="apple-converted-space"/>
                <w:color w:val="333333"/>
              </w:rPr>
              <w:object w:dxaOrig="1080" w:dyaOrig="780">
                <v:shape id="_x0000_i1031" type="#_x0000_t75" style="width:53.2pt;height:39.9pt" o:ole="">
                  <v:imagedata r:id="rId28" o:title=""/>
                </v:shape>
                <o:OLEObject Type="Embed" ProgID="Equation.3" ShapeID="_x0000_i1031" DrawAspect="Content" ObjectID="_1709910783" r:id="rId29"/>
              </w:object>
            </w:r>
            <w:r w:rsidRPr="002D0E2E">
              <w:rPr>
                <w:color w:val="333333"/>
              </w:rPr>
              <w:t xml:space="preserve"> задана в полярной системе координат. Тогда в прямоугольной системе координат точка </w:t>
            </w:r>
            <w:r w:rsidRPr="002D0E2E">
              <w:rPr>
                <w:i/>
                <w:color w:val="333333"/>
                <w:lang w:val="en-US"/>
              </w:rPr>
              <w:t>A</w:t>
            </w:r>
            <w:r w:rsidRPr="002D0E2E">
              <w:rPr>
                <w:color w:val="333333"/>
              </w:rPr>
              <w:t xml:space="preserve"> имеет вид ...</w:t>
            </w:r>
          </w:p>
          <w:p w:rsidR="002D0E2E" w:rsidRPr="002D0E2E" w:rsidRDefault="002D0E2E" w:rsidP="002D0E2E">
            <w:pPr>
              <w:pStyle w:val="af0"/>
              <w:tabs>
                <w:tab w:val="left" w:pos="301"/>
              </w:tabs>
              <w:ind w:left="0"/>
              <w:jc w:val="both"/>
            </w:pPr>
          </w:p>
          <w:p w:rsidR="00234AC4" w:rsidRPr="002D0E2E" w:rsidRDefault="00234AC4" w:rsidP="002D0E2E">
            <w:pPr>
              <w:jc w:val="both"/>
            </w:pPr>
            <w:r w:rsidRPr="002D0E2E">
              <w:t>Вариант 2</w:t>
            </w:r>
          </w:p>
          <w:p w:rsidR="00234AC4" w:rsidRPr="002D0E2E" w:rsidRDefault="00234AC4" w:rsidP="002D0E2E">
            <w:pPr>
              <w:pStyle w:val="af0"/>
              <w:tabs>
                <w:tab w:val="left" w:pos="301"/>
              </w:tabs>
              <w:ind w:left="0"/>
              <w:jc w:val="both"/>
            </w:pPr>
            <w:r w:rsidRPr="002D0E2E">
              <w:lastRenderedPageBreak/>
              <w:t xml:space="preserve">1. Решить с помощью обратной матрицы систему уравнений: </w:t>
            </w:r>
            <w:r w:rsidRPr="002D0E2E">
              <w:rPr>
                <w:position w:val="-32"/>
              </w:rPr>
              <w:object w:dxaOrig="1420" w:dyaOrig="780">
                <v:shape id="_x0000_i1032" type="#_x0000_t75" style="width:70.45pt;height:39.9pt" o:ole="">
                  <v:imagedata r:id="rId30" o:title=""/>
                </v:shape>
                <o:OLEObject Type="Embed" ProgID="Equation.3" ShapeID="_x0000_i1032" DrawAspect="Content" ObjectID="_1709910784" r:id="rId31"/>
              </w:object>
            </w:r>
          </w:p>
          <w:p w:rsidR="00234AC4" w:rsidRPr="002D0E2E" w:rsidRDefault="00234AC4" w:rsidP="002D0E2E">
            <w:pPr>
              <w:pStyle w:val="af0"/>
              <w:tabs>
                <w:tab w:val="left" w:pos="301"/>
              </w:tabs>
              <w:ind w:left="0"/>
              <w:jc w:val="both"/>
            </w:pPr>
            <w:r w:rsidRPr="002D0E2E">
              <w:t xml:space="preserve">2. Решить с помощью правила </w:t>
            </w:r>
            <w:proofErr w:type="spellStart"/>
            <w:r w:rsidRPr="002D0E2E">
              <w:t>Крамера</w:t>
            </w:r>
            <w:proofErr w:type="spellEnd"/>
            <w:r w:rsidRPr="002D0E2E">
              <w:t xml:space="preserve"> систему уравнений: </w:t>
            </w:r>
            <w:r w:rsidRPr="002D0E2E">
              <w:rPr>
                <w:position w:val="-32"/>
              </w:rPr>
              <w:object w:dxaOrig="1420" w:dyaOrig="780">
                <v:shape id="_x0000_i1033" type="#_x0000_t75" style="width:70.45pt;height:39.9pt" o:ole="">
                  <v:imagedata r:id="rId32" o:title=""/>
                </v:shape>
                <o:OLEObject Type="Embed" ProgID="Equation.3" ShapeID="_x0000_i1033" DrawAspect="Content" ObjectID="_1709910785" r:id="rId33"/>
              </w:object>
            </w:r>
          </w:p>
          <w:p w:rsidR="00234AC4" w:rsidRPr="002D0E2E" w:rsidRDefault="00234AC4" w:rsidP="002D0E2E">
            <w:pPr>
              <w:pStyle w:val="af0"/>
              <w:tabs>
                <w:tab w:val="left" w:pos="301"/>
              </w:tabs>
              <w:ind w:left="0"/>
              <w:jc w:val="both"/>
              <w:rPr>
                <w:color w:val="333333"/>
              </w:rPr>
            </w:pPr>
            <w:r w:rsidRPr="002D0E2E">
              <w:t xml:space="preserve">3. </w:t>
            </w:r>
            <w:r w:rsidRPr="002D0E2E">
              <w:rPr>
                <w:color w:val="333333"/>
              </w:rPr>
              <w:t xml:space="preserve">Ранг матрицы </w:t>
            </w:r>
            <w:r w:rsidRPr="002D0E2E">
              <w:rPr>
                <w:color w:val="333333"/>
                <w:position w:val="-56"/>
              </w:rPr>
              <w:object w:dxaOrig="2180" w:dyaOrig="1260">
                <v:shape id="_x0000_i1034" type="#_x0000_t75" style="width:108pt;height:62.6pt" o:ole="">
                  <v:imagedata r:id="rId34" o:title=""/>
                </v:shape>
                <o:OLEObject Type="Embed" ProgID="Equation.3" ShapeID="_x0000_i1034" DrawAspect="Content" ObjectID="_1709910786" r:id="rId35"/>
              </w:object>
            </w:r>
            <w:r w:rsidRPr="002D0E2E">
              <w:rPr>
                <w:rStyle w:val="apple-converted-space"/>
                <w:color w:val="333333"/>
              </w:rPr>
              <w:t> </w:t>
            </w:r>
            <w:r w:rsidRPr="002D0E2E">
              <w:rPr>
                <w:color w:val="333333"/>
              </w:rPr>
              <w:t xml:space="preserve">равен двум при </w:t>
            </w:r>
            <w:r w:rsidRPr="002D0E2E">
              <w:rPr>
                <w:color w:val="333333"/>
              </w:rPr>
              <w:sym w:font="Symbol" w:char="F06C"/>
            </w:r>
            <w:r w:rsidRPr="002D0E2E">
              <w:rPr>
                <w:color w:val="333333"/>
              </w:rPr>
              <w:t>  </w:t>
            </w:r>
            <w:proofErr w:type="gramStart"/>
            <w:r w:rsidRPr="002D0E2E">
              <w:rPr>
                <w:color w:val="333333"/>
              </w:rPr>
              <w:t>равном</w:t>
            </w:r>
            <w:proofErr w:type="gramEnd"/>
            <w:r w:rsidRPr="002D0E2E">
              <w:rPr>
                <w:color w:val="333333"/>
              </w:rPr>
              <w:t xml:space="preserve"> …</w:t>
            </w:r>
          </w:p>
          <w:p w:rsidR="002D0E2E" w:rsidRPr="002D0E2E" w:rsidRDefault="002D0E2E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2D0E2E">
              <w:t xml:space="preserve">4. </w:t>
            </w:r>
            <w:r w:rsidRPr="002D0E2E">
              <w:rPr>
                <w:color w:val="333333"/>
              </w:rPr>
              <w:t xml:space="preserve">Даны точки </w:t>
            </w:r>
            <w:r w:rsidRPr="002D0E2E">
              <w:rPr>
                <w:color w:val="333333"/>
                <w:position w:val="-10"/>
              </w:rPr>
              <w:object w:dxaOrig="1140" w:dyaOrig="360">
                <v:shape id="_x0000_i1035" type="#_x0000_t75" style="width:56.35pt;height:18.8pt" o:ole="">
                  <v:imagedata r:id="rId36" o:title=""/>
                </v:shape>
                <o:OLEObject Type="Embed" ProgID="Equation.3" ShapeID="_x0000_i1035" DrawAspect="Content" ObjectID="_1709910787" r:id="rId37"/>
              </w:object>
            </w:r>
            <w:r w:rsidRPr="002D0E2E">
              <w:rPr>
                <w:color w:val="333333"/>
              </w:rPr>
              <w:t xml:space="preserve">, </w:t>
            </w:r>
            <w:r w:rsidRPr="002D0E2E">
              <w:rPr>
                <w:color w:val="333333"/>
                <w:position w:val="-10"/>
              </w:rPr>
              <w:object w:dxaOrig="940" w:dyaOrig="360">
                <v:shape id="_x0000_i1036" type="#_x0000_t75" style="width:46.95pt;height:18.8pt" o:ole="">
                  <v:imagedata r:id="rId24" o:title=""/>
                </v:shape>
                <o:OLEObject Type="Embed" ProgID="Equation.3" ShapeID="_x0000_i1036" DrawAspect="Content" ObjectID="_1709910788" r:id="rId38"/>
              </w:object>
            </w:r>
            <w:r w:rsidRPr="002D0E2E">
              <w:rPr>
                <w:color w:val="333333"/>
              </w:rPr>
              <w:t xml:space="preserve">. Точка </w:t>
            </w:r>
            <w:r w:rsidRPr="002D0E2E">
              <w:rPr>
                <w:i/>
                <w:color w:val="333333"/>
                <w:lang w:val="en-US"/>
              </w:rPr>
              <w:t>C</w:t>
            </w:r>
            <w:r w:rsidRPr="002D0E2E">
              <w:rPr>
                <w:color w:val="333333"/>
              </w:rPr>
              <w:t xml:space="preserve">, делящая отрезок </w:t>
            </w:r>
            <w:r w:rsidRPr="002D0E2E">
              <w:rPr>
                <w:i/>
                <w:color w:val="333333"/>
              </w:rPr>
              <w:t>АВ</w:t>
            </w:r>
            <w:r w:rsidRPr="002D0E2E">
              <w:rPr>
                <w:color w:val="333333"/>
              </w:rPr>
              <w:t xml:space="preserve"> в отношении </w:t>
            </w:r>
            <w:r w:rsidRPr="002D0E2E">
              <w:rPr>
                <w:color w:val="333333"/>
                <w:position w:val="-6"/>
              </w:rPr>
              <w:object w:dxaOrig="480" w:dyaOrig="300">
                <v:shape id="_x0000_i1037" type="#_x0000_t75" style="width:24.25pt;height:15.65pt" o:ole="">
                  <v:imagedata r:id="rId26" o:title=""/>
                </v:shape>
                <o:OLEObject Type="Embed" ProgID="Equation.3" ShapeID="_x0000_i1037" DrawAspect="Content" ObjectID="_1709910789" r:id="rId39"/>
              </w:object>
            </w:r>
            <w:r w:rsidRPr="002D0E2E">
              <w:rPr>
                <w:color w:val="333333"/>
              </w:rPr>
              <w:t>, имеет вид …</w:t>
            </w:r>
          </w:p>
          <w:p w:rsidR="002D0E2E" w:rsidRPr="002D0E2E" w:rsidRDefault="002D0E2E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2D0E2E">
              <w:rPr>
                <w:color w:val="333333"/>
              </w:rPr>
              <w:t>5. Точка</w:t>
            </w:r>
            <w:r w:rsidRPr="002D0E2E">
              <w:rPr>
                <w:rStyle w:val="apple-converted-space"/>
                <w:color w:val="333333"/>
              </w:rPr>
              <w:t xml:space="preserve">  </w:t>
            </w:r>
            <w:r w:rsidRPr="002D0E2E">
              <w:rPr>
                <w:rStyle w:val="apple-converted-space"/>
                <w:color w:val="333333"/>
              </w:rPr>
              <w:object w:dxaOrig="1200" w:dyaOrig="780">
                <v:shape id="_x0000_i1038" type="#_x0000_t75" style="width:60.25pt;height:39.9pt" o:ole="">
                  <v:imagedata r:id="rId40" o:title=""/>
                </v:shape>
                <o:OLEObject Type="Embed" ProgID="Equation.3" ShapeID="_x0000_i1038" DrawAspect="Content" ObjectID="_1709910790" r:id="rId41"/>
              </w:object>
            </w:r>
            <w:r w:rsidRPr="002D0E2E">
              <w:rPr>
                <w:color w:val="333333"/>
              </w:rPr>
              <w:t xml:space="preserve"> задана в полярной системе координат. Тогда в прямоугольной системе координат точка </w:t>
            </w:r>
            <w:r w:rsidRPr="002D0E2E">
              <w:rPr>
                <w:i/>
                <w:color w:val="333333"/>
                <w:lang w:val="en-US"/>
              </w:rPr>
              <w:t>A</w:t>
            </w:r>
            <w:r w:rsidRPr="002D0E2E">
              <w:rPr>
                <w:color w:val="333333"/>
              </w:rPr>
              <w:t xml:space="preserve"> имеет вид ...</w:t>
            </w:r>
          </w:p>
          <w:p w:rsidR="002D0E2E" w:rsidRPr="002D0E2E" w:rsidRDefault="002D0E2E" w:rsidP="002D0E2E">
            <w:pPr>
              <w:pStyle w:val="af0"/>
              <w:tabs>
                <w:tab w:val="left" w:pos="301"/>
              </w:tabs>
              <w:ind w:left="0"/>
              <w:jc w:val="both"/>
            </w:pPr>
          </w:p>
        </w:tc>
      </w:tr>
      <w:tr w:rsidR="00234AC4" w:rsidRPr="009E5AC4" w:rsidTr="002D0E2E">
        <w:trPr>
          <w:trHeight w:val="283"/>
        </w:trPr>
        <w:tc>
          <w:tcPr>
            <w:tcW w:w="993" w:type="dxa"/>
          </w:tcPr>
          <w:p w:rsidR="00234AC4" w:rsidRPr="009E5AC4" w:rsidRDefault="00234AC4" w:rsidP="002D0E2E">
            <w:r w:rsidRPr="009E5AC4">
              <w:lastRenderedPageBreak/>
              <w:t>2</w:t>
            </w:r>
          </w:p>
        </w:tc>
        <w:tc>
          <w:tcPr>
            <w:tcW w:w="3827" w:type="dxa"/>
          </w:tcPr>
          <w:p w:rsidR="00234AC4" w:rsidRPr="00352B7C" w:rsidRDefault="002D0E2E" w:rsidP="002D0E2E">
            <w:r>
              <w:t>Контрольная работа по разделу</w:t>
            </w:r>
            <w:r w:rsidR="00352B7C">
              <w:t xml:space="preserve"> </w:t>
            </w:r>
            <w:r w:rsidR="00352B7C" w:rsidRPr="00352B7C">
              <w:rPr>
                <w:lang w:val="en-US"/>
              </w:rPr>
              <w:t>VIII</w:t>
            </w:r>
            <w:r w:rsidR="00352B7C" w:rsidRPr="00352B7C">
              <w:t xml:space="preserve"> </w:t>
            </w:r>
            <w:r w:rsidR="00352B7C">
              <w:t>«</w:t>
            </w:r>
            <w:r w:rsidR="00352B7C" w:rsidRPr="00352B7C">
              <w:t>Элементы теории вероятностей и математической статистики</w:t>
            </w:r>
            <w:r w:rsidR="00352B7C">
              <w:t>»</w:t>
            </w:r>
          </w:p>
          <w:p w:rsidR="00234AC4" w:rsidRPr="009E5AC4" w:rsidRDefault="00234AC4" w:rsidP="002D0E2E"/>
        </w:tc>
        <w:tc>
          <w:tcPr>
            <w:tcW w:w="9723" w:type="dxa"/>
          </w:tcPr>
          <w:p w:rsidR="00234AC4" w:rsidRPr="005C0C19" w:rsidRDefault="00234AC4" w:rsidP="002D0E2E">
            <w:pPr>
              <w:jc w:val="both"/>
            </w:pPr>
            <w:r w:rsidRPr="005C0C19">
              <w:t>Вариант 1</w:t>
            </w:r>
          </w:p>
          <w:p w:rsidR="00352B7C" w:rsidRPr="005C0C19" w:rsidRDefault="00352B7C" w:rsidP="00352B7C">
            <w:pPr>
              <w:shd w:val="clear" w:color="auto" w:fill="FFFFFF"/>
              <w:jc w:val="both"/>
              <w:rPr>
                <w:color w:val="333333"/>
              </w:rPr>
            </w:pPr>
            <w:r w:rsidRPr="005C0C19">
              <w:t xml:space="preserve">1. </w:t>
            </w:r>
            <w:r w:rsidRPr="005C0C19">
              <w:rPr>
                <w:color w:val="333333"/>
              </w:rPr>
              <w:t>В первой урне 2 белых и 18 черных шаров. Во второй урне 4 белых и 6 черных шара. Из наудачу взятой урны вынули один шар, который оказался белым. Тогда вероятность того, что этот шар извлечен из первой урны, равна…</w:t>
            </w:r>
          </w:p>
          <w:p w:rsidR="00352B7C" w:rsidRPr="005C0C19" w:rsidRDefault="00352B7C" w:rsidP="00352B7C">
            <w:pPr>
              <w:widowControl w:val="0"/>
              <w:shd w:val="clear" w:color="auto" w:fill="FFFFFF"/>
              <w:rPr>
                <w:color w:val="333333"/>
              </w:rPr>
            </w:pPr>
            <w:r w:rsidRPr="005C0C19">
              <w:rPr>
                <w:color w:val="333333"/>
              </w:rPr>
              <w:t xml:space="preserve">2. Даны две независимые дискретные случайные величины </w:t>
            </w:r>
            <w:r w:rsidRPr="005C0C19">
              <w:rPr>
                <w:i/>
                <w:color w:val="333333"/>
                <w:lang w:val="en-US"/>
              </w:rPr>
              <w:t>X</w:t>
            </w:r>
            <w:r w:rsidRPr="005C0C19">
              <w:rPr>
                <w:color w:val="333333"/>
              </w:rPr>
              <w:t> и </w:t>
            </w:r>
            <w:r w:rsidRPr="005C0C19">
              <w:rPr>
                <w:i/>
                <w:color w:val="333333"/>
                <w:lang w:val="en-US"/>
              </w:rPr>
              <w:t>Y</w:t>
            </w:r>
            <w:r w:rsidRPr="005C0C19">
              <w:rPr>
                <w:color w:val="333333"/>
              </w:rPr>
              <w:t>:</w:t>
            </w:r>
          </w:p>
          <w:tbl>
            <w:tblPr>
              <w:tblStyle w:val="a8"/>
              <w:tblW w:w="0" w:type="auto"/>
              <w:jc w:val="center"/>
              <w:tblLook w:val="01E0"/>
            </w:tblPr>
            <w:tblGrid>
              <w:gridCol w:w="567"/>
              <w:gridCol w:w="567"/>
              <w:gridCol w:w="567"/>
              <w:gridCol w:w="236"/>
              <w:gridCol w:w="567"/>
              <w:gridCol w:w="567"/>
              <w:gridCol w:w="567"/>
            </w:tblGrid>
            <w:tr w:rsidR="00352B7C" w:rsidRPr="005C0C19" w:rsidTr="000E6589">
              <w:trPr>
                <w:jc w:val="center"/>
              </w:trPr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X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1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2</w:t>
                  </w:r>
                </w:p>
              </w:tc>
              <w:tc>
                <w:tcPr>
                  <w:tcW w:w="236" w:type="dxa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</w:p>
              </w:tc>
              <w:tc>
                <w:tcPr>
                  <w:tcW w:w="567" w:type="dxa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Y</w:t>
                  </w:r>
                </w:p>
              </w:tc>
              <w:tc>
                <w:tcPr>
                  <w:tcW w:w="567" w:type="dxa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5</w:t>
                  </w:r>
                </w:p>
              </w:tc>
            </w:tr>
            <w:tr w:rsidR="00352B7C" w:rsidRPr="005C0C19" w:rsidTr="000E6589">
              <w:trPr>
                <w:jc w:val="center"/>
              </w:trPr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0,3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0,7</w:t>
                  </w:r>
                </w:p>
              </w:tc>
              <w:tc>
                <w:tcPr>
                  <w:tcW w:w="236" w:type="dxa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0,2</w:t>
                  </w:r>
                </w:p>
              </w:tc>
              <w:tc>
                <w:tcPr>
                  <w:tcW w:w="567" w:type="dxa"/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0,8</w:t>
                  </w:r>
                </w:p>
              </w:tc>
            </w:tr>
          </w:tbl>
          <w:p w:rsidR="00352B7C" w:rsidRPr="005C0C19" w:rsidRDefault="00352B7C" w:rsidP="00352B7C">
            <w:pPr>
              <w:shd w:val="clear" w:color="auto" w:fill="FFFFFF"/>
              <w:jc w:val="both"/>
              <w:rPr>
                <w:color w:val="333333"/>
              </w:rPr>
            </w:pPr>
            <w:r w:rsidRPr="005C0C19">
              <w:rPr>
                <w:color w:val="333333"/>
              </w:rPr>
              <w:t xml:space="preserve">Тогда вероятность значения суммы </w:t>
            </w:r>
            <w:r w:rsidRPr="005C0C19">
              <w:rPr>
                <w:color w:val="333333"/>
                <w:position w:val="-6"/>
              </w:rPr>
              <w:object w:dxaOrig="1200" w:dyaOrig="300">
                <v:shape id="_x0000_i1039" type="#_x0000_t75" style="width:60.25pt;height:15.65pt" o:ole="">
                  <v:imagedata r:id="rId42" o:title=""/>
                </v:shape>
                <o:OLEObject Type="Embed" ProgID="Equation.3" ShapeID="_x0000_i1039" DrawAspect="Content" ObjectID="_1709910791" r:id="rId43"/>
              </w:object>
            </w:r>
            <w:r w:rsidRPr="005C0C19">
              <w:rPr>
                <w:color w:val="333333"/>
              </w:rPr>
              <w:t> равна…</w:t>
            </w:r>
          </w:p>
          <w:p w:rsidR="00352B7C" w:rsidRPr="005C0C19" w:rsidRDefault="00352B7C" w:rsidP="00352B7C">
            <w:pPr>
              <w:shd w:val="clear" w:color="auto" w:fill="FFFFFF"/>
              <w:jc w:val="both"/>
              <w:rPr>
                <w:color w:val="333333"/>
              </w:rPr>
            </w:pPr>
            <w:r w:rsidRPr="005C0C19">
              <w:rPr>
                <w:color w:val="333333"/>
              </w:rPr>
              <w:t>3. Дискретная случайная величина </w:t>
            </w:r>
            <w:r w:rsidRPr="005C0C19">
              <w:rPr>
                <w:noProof/>
                <w:color w:val="333333"/>
              </w:rPr>
              <w:drawing>
                <wp:inline distT="0" distB="0" distL="0" distR="0">
                  <wp:extent cx="199390" cy="174625"/>
                  <wp:effectExtent l="19050" t="0" r="0" b="0"/>
                  <wp:docPr id="117" name="Рисунок 117" descr="96EE8EC259B65DF3F4D092728C83D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96EE8EC259B65DF3F4D092728C83D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C19">
              <w:rPr>
                <w:color w:val="333333"/>
              </w:rPr>
              <w:t xml:space="preserve"> задана законом распределения вероятностей: </w:t>
            </w:r>
          </w:p>
          <w:tbl>
            <w:tblPr>
              <w:tblStyle w:val="a8"/>
              <w:tblW w:w="0" w:type="auto"/>
              <w:jc w:val="center"/>
              <w:tblLook w:val="01E0"/>
            </w:tblPr>
            <w:tblGrid>
              <w:gridCol w:w="567"/>
              <w:gridCol w:w="567"/>
              <w:gridCol w:w="567"/>
              <w:gridCol w:w="567"/>
            </w:tblGrid>
            <w:tr w:rsidR="00352B7C" w:rsidRPr="005C0C19" w:rsidTr="000E6589">
              <w:trPr>
                <w:jc w:val="center"/>
              </w:trPr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X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-2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3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4</w:t>
                  </w:r>
                </w:p>
              </w:tc>
            </w:tr>
            <w:tr w:rsidR="00352B7C" w:rsidRPr="005C0C19" w:rsidTr="000E6589">
              <w:trPr>
                <w:jc w:val="center"/>
              </w:trPr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0,3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0,2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0,5</w:t>
                  </w:r>
                </w:p>
              </w:tc>
            </w:tr>
          </w:tbl>
          <w:p w:rsidR="00352B7C" w:rsidRPr="005C0C19" w:rsidRDefault="00352B7C" w:rsidP="00352B7C">
            <w:pPr>
              <w:shd w:val="clear" w:color="auto" w:fill="FFFFFF"/>
            </w:pPr>
            <w:r w:rsidRPr="005C0C19">
              <w:rPr>
                <w:color w:val="333333"/>
              </w:rPr>
              <w:t>Тогда ее дисперсия равна…</w:t>
            </w:r>
          </w:p>
          <w:p w:rsidR="00352B7C" w:rsidRPr="005C0C19" w:rsidRDefault="00352B7C" w:rsidP="00352B7C">
            <w:pPr>
              <w:jc w:val="both"/>
            </w:pPr>
            <w:r w:rsidRPr="005C0C19">
              <w:t>4. Найти размах, моду и медиану вариационного ряда</w:t>
            </w:r>
            <w:proofErr w:type="gramStart"/>
            <w:r w:rsidRPr="005C0C19">
              <w:t xml:space="preserve"> </w:t>
            </w:r>
            <w:r w:rsidRPr="005C0C19">
              <w:rPr>
                <w:position w:val="-12"/>
              </w:rPr>
              <w:object w:dxaOrig="2140" w:dyaOrig="360">
                <v:shape id="_x0000_i1040" type="#_x0000_t75" style="width:106.45pt;height:18.8pt" o:ole="">
                  <v:imagedata r:id="rId45" o:title=""/>
                </v:shape>
                <o:OLEObject Type="Embed" ProgID="Equation.3" ShapeID="_x0000_i1040" DrawAspect="Content" ObjectID="_1709910792" r:id="rId46"/>
              </w:object>
            </w:r>
            <w:r w:rsidRPr="005C0C19">
              <w:t xml:space="preserve"> В</w:t>
            </w:r>
            <w:proofErr w:type="gramEnd"/>
            <w:r w:rsidRPr="005C0C19">
              <w:t xml:space="preserve"> ответе записать сумму полученных величин.</w:t>
            </w:r>
          </w:p>
          <w:p w:rsidR="00352B7C" w:rsidRPr="005C0C19" w:rsidRDefault="00352B7C" w:rsidP="00352B7C">
            <w:pPr>
              <w:shd w:val="clear" w:color="auto" w:fill="FFFFFF"/>
              <w:jc w:val="both"/>
              <w:rPr>
                <w:color w:val="333333"/>
              </w:rPr>
            </w:pPr>
            <w:r w:rsidRPr="005C0C19">
              <w:lastRenderedPageBreak/>
              <w:t xml:space="preserve">5. </w:t>
            </w:r>
            <w:r w:rsidRPr="005C0C19">
              <w:rPr>
                <w:color w:val="333333"/>
              </w:rPr>
              <w:t>В результате измерений некоторой физической величины одним прибором без систематических ошибок получены следующие результаты (в Па): 4, 5, 6, 7, 8. Тогда несмещенная оценка дисперсии равна…</w:t>
            </w:r>
          </w:p>
          <w:p w:rsidR="00234AC4" w:rsidRPr="005C0C19" w:rsidRDefault="00234AC4" w:rsidP="002D0E2E">
            <w:pPr>
              <w:jc w:val="both"/>
            </w:pPr>
            <w:r w:rsidRPr="005C0C19">
              <w:t>Вариант 2</w:t>
            </w:r>
          </w:p>
          <w:p w:rsidR="00352B7C" w:rsidRPr="005C0C19" w:rsidRDefault="00352B7C" w:rsidP="00352B7C">
            <w:pPr>
              <w:shd w:val="clear" w:color="auto" w:fill="FFFFFF"/>
              <w:jc w:val="both"/>
              <w:rPr>
                <w:color w:val="333333"/>
              </w:rPr>
            </w:pPr>
            <w:r w:rsidRPr="005C0C19">
              <w:t xml:space="preserve">1. </w:t>
            </w:r>
            <w:r w:rsidRPr="005C0C19">
              <w:rPr>
                <w:color w:val="333333"/>
              </w:rPr>
              <w:t>В первой урне 4 белых и 6 черных шаров. Во второй урне 2 белых и 18 черных шара. Из наудачу взятой урны вынули один шар, который оказался белым. Тогда вероятность того, что этот шар извлечен из второй урны, равна…</w:t>
            </w:r>
          </w:p>
          <w:p w:rsidR="00352B7C" w:rsidRPr="005C0C19" w:rsidRDefault="00352B7C" w:rsidP="00352B7C">
            <w:pPr>
              <w:widowControl w:val="0"/>
              <w:shd w:val="clear" w:color="auto" w:fill="FFFFFF"/>
              <w:rPr>
                <w:color w:val="333333"/>
              </w:rPr>
            </w:pPr>
            <w:r w:rsidRPr="005C0C19">
              <w:rPr>
                <w:color w:val="333333"/>
              </w:rPr>
              <w:t xml:space="preserve">2. Даны две независимые дискретные случайные величины </w:t>
            </w:r>
            <w:r w:rsidRPr="005C0C19">
              <w:rPr>
                <w:i/>
                <w:color w:val="333333"/>
                <w:lang w:val="en-US"/>
              </w:rPr>
              <w:t>X</w:t>
            </w:r>
            <w:r w:rsidRPr="005C0C19">
              <w:rPr>
                <w:color w:val="333333"/>
              </w:rPr>
              <w:t> и </w:t>
            </w:r>
            <w:r w:rsidRPr="005C0C19">
              <w:rPr>
                <w:i/>
                <w:color w:val="333333"/>
                <w:lang w:val="en-US"/>
              </w:rPr>
              <w:t>Y</w:t>
            </w:r>
            <w:r w:rsidRPr="005C0C19">
              <w:rPr>
                <w:color w:val="333333"/>
              </w:rPr>
              <w:t>:</w:t>
            </w:r>
          </w:p>
          <w:tbl>
            <w:tblPr>
              <w:tblStyle w:val="a8"/>
              <w:tblW w:w="0" w:type="auto"/>
              <w:jc w:val="center"/>
              <w:tblLook w:val="01E0"/>
            </w:tblPr>
            <w:tblGrid>
              <w:gridCol w:w="567"/>
              <w:gridCol w:w="567"/>
              <w:gridCol w:w="567"/>
              <w:gridCol w:w="236"/>
              <w:gridCol w:w="567"/>
              <w:gridCol w:w="567"/>
              <w:gridCol w:w="567"/>
            </w:tblGrid>
            <w:tr w:rsidR="00352B7C" w:rsidRPr="005C0C19" w:rsidTr="000E6589">
              <w:trPr>
                <w:jc w:val="center"/>
              </w:trPr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X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2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3</w:t>
                  </w:r>
                </w:p>
              </w:tc>
              <w:tc>
                <w:tcPr>
                  <w:tcW w:w="236" w:type="dxa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</w:p>
              </w:tc>
              <w:tc>
                <w:tcPr>
                  <w:tcW w:w="567" w:type="dxa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Y</w:t>
                  </w:r>
                </w:p>
              </w:tc>
              <w:tc>
                <w:tcPr>
                  <w:tcW w:w="567" w:type="dxa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6</w:t>
                  </w:r>
                </w:p>
              </w:tc>
            </w:tr>
            <w:tr w:rsidR="00352B7C" w:rsidRPr="005C0C19" w:rsidTr="000E6589">
              <w:trPr>
                <w:jc w:val="center"/>
              </w:trPr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0,3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0,7</w:t>
                  </w:r>
                </w:p>
              </w:tc>
              <w:tc>
                <w:tcPr>
                  <w:tcW w:w="236" w:type="dxa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0,2</w:t>
                  </w:r>
                </w:p>
              </w:tc>
              <w:tc>
                <w:tcPr>
                  <w:tcW w:w="567" w:type="dxa"/>
                  <w:vAlign w:val="center"/>
                </w:tcPr>
                <w:p w:rsidR="00352B7C" w:rsidRPr="005C0C19" w:rsidRDefault="00352B7C" w:rsidP="000E6589">
                  <w:pPr>
                    <w:widowControl w:val="0"/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0,8</w:t>
                  </w:r>
                </w:p>
              </w:tc>
            </w:tr>
          </w:tbl>
          <w:p w:rsidR="00352B7C" w:rsidRPr="005C0C19" w:rsidRDefault="00352B7C" w:rsidP="00352B7C">
            <w:pPr>
              <w:shd w:val="clear" w:color="auto" w:fill="FFFFFF"/>
              <w:jc w:val="both"/>
              <w:rPr>
                <w:color w:val="333333"/>
              </w:rPr>
            </w:pPr>
            <w:r w:rsidRPr="005C0C19">
              <w:rPr>
                <w:color w:val="333333"/>
              </w:rPr>
              <w:t xml:space="preserve">Тогда вероятность значения суммы </w:t>
            </w:r>
            <w:r w:rsidRPr="005C0C19">
              <w:rPr>
                <w:color w:val="333333"/>
                <w:position w:val="-6"/>
              </w:rPr>
              <w:object w:dxaOrig="1160" w:dyaOrig="300">
                <v:shape id="_x0000_i1041" type="#_x0000_t75" style="width:57.15pt;height:15.65pt" o:ole="">
                  <v:imagedata r:id="rId47" o:title=""/>
                </v:shape>
                <o:OLEObject Type="Embed" ProgID="Equation.3" ShapeID="_x0000_i1041" DrawAspect="Content" ObjectID="_1709910793" r:id="rId48"/>
              </w:object>
            </w:r>
            <w:r w:rsidRPr="005C0C19">
              <w:rPr>
                <w:color w:val="333333"/>
              </w:rPr>
              <w:t> равна…</w:t>
            </w:r>
          </w:p>
          <w:p w:rsidR="00352B7C" w:rsidRPr="005C0C19" w:rsidRDefault="00352B7C" w:rsidP="00352B7C">
            <w:pPr>
              <w:shd w:val="clear" w:color="auto" w:fill="FFFFFF"/>
              <w:jc w:val="both"/>
              <w:rPr>
                <w:color w:val="333333"/>
              </w:rPr>
            </w:pPr>
            <w:r w:rsidRPr="005C0C19">
              <w:rPr>
                <w:color w:val="333333"/>
              </w:rPr>
              <w:t>3. Дискретная случайная величина </w:t>
            </w:r>
            <w:r w:rsidRPr="005C0C19">
              <w:rPr>
                <w:noProof/>
                <w:color w:val="333333"/>
              </w:rPr>
              <w:drawing>
                <wp:inline distT="0" distB="0" distL="0" distR="0">
                  <wp:extent cx="199390" cy="174625"/>
                  <wp:effectExtent l="19050" t="0" r="0" b="0"/>
                  <wp:docPr id="125" name="Рисунок 125" descr="96EE8EC259B65DF3F4D092728C83DC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96EE8EC259B65DF3F4D092728C83DC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C19">
              <w:rPr>
                <w:color w:val="333333"/>
              </w:rPr>
              <w:t xml:space="preserve"> задана законом распределения вероятностей: </w:t>
            </w:r>
          </w:p>
          <w:tbl>
            <w:tblPr>
              <w:tblStyle w:val="a8"/>
              <w:tblW w:w="0" w:type="auto"/>
              <w:jc w:val="center"/>
              <w:tblLook w:val="01E0"/>
            </w:tblPr>
            <w:tblGrid>
              <w:gridCol w:w="567"/>
              <w:gridCol w:w="567"/>
              <w:gridCol w:w="567"/>
              <w:gridCol w:w="567"/>
            </w:tblGrid>
            <w:tr w:rsidR="00352B7C" w:rsidRPr="005C0C19" w:rsidTr="000E6589">
              <w:trPr>
                <w:jc w:val="center"/>
              </w:trPr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X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-3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4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5</w:t>
                  </w:r>
                </w:p>
              </w:tc>
            </w:tr>
            <w:tr w:rsidR="00352B7C" w:rsidRPr="005C0C19" w:rsidTr="000E6589">
              <w:trPr>
                <w:jc w:val="center"/>
              </w:trPr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i/>
                      <w:color w:val="333333"/>
                    </w:rPr>
                  </w:pPr>
                  <w:r w:rsidRPr="005C0C19">
                    <w:rPr>
                      <w:i/>
                      <w:color w:val="333333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0,3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0,2</w:t>
                  </w:r>
                </w:p>
              </w:tc>
              <w:tc>
                <w:tcPr>
                  <w:tcW w:w="567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352B7C" w:rsidRPr="005C0C19" w:rsidRDefault="00352B7C" w:rsidP="000E6589">
                  <w:pPr>
                    <w:jc w:val="center"/>
                    <w:rPr>
                      <w:color w:val="333333"/>
                    </w:rPr>
                  </w:pPr>
                  <w:r w:rsidRPr="005C0C19">
                    <w:rPr>
                      <w:color w:val="333333"/>
                    </w:rPr>
                    <w:t>0,5</w:t>
                  </w:r>
                </w:p>
              </w:tc>
            </w:tr>
          </w:tbl>
          <w:p w:rsidR="00352B7C" w:rsidRPr="005C0C19" w:rsidRDefault="00352B7C" w:rsidP="00352B7C">
            <w:pPr>
              <w:shd w:val="clear" w:color="auto" w:fill="FFFFFF"/>
            </w:pPr>
            <w:r w:rsidRPr="005C0C19">
              <w:rPr>
                <w:color w:val="333333"/>
              </w:rPr>
              <w:t>Тогда ее дисперсия равна …</w:t>
            </w:r>
          </w:p>
          <w:p w:rsidR="00352B7C" w:rsidRPr="005C0C19" w:rsidRDefault="00352B7C" w:rsidP="00352B7C">
            <w:pPr>
              <w:jc w:val="both"/>
            </w:pPr>
            <w:r w:rsidRPr="005C0C19">
              <w:t>4. Найти размах, моду и медиану вариационного ряда</w:t>
            </w:r>
            <w:proofErr w:type="gramStart"/>
            <w:r w:rsidRPr="005C0C19">
              <w:t xml:space="preserve"> </w:t>
            </w:r>
            <w:r w:rsidRPr="005C0C19">
              <w:rPr>
                <w:position w:val="-12"/>
              </w:rPr>
              <w:object w:dxaOrig="2060" w:dyaOrig="360">
                <v:shape id="_x0000_i1042" type="#_x0000_t75" style="width:102.5pt;height:18.8pt" o:ole="">
                  <v:imagedata r:id="rId49" o:title=""/>
                </v:shape>
                <o:OLEObject Type="Embed" ProgID="Equation.3" ShapeID="_x0000_i1042" DrawAspect="Content" ObjectID="_1709910794" r:id="rId50"/>
              </w:object>
            </w:r>
            <w:r w:rsidRPr="005C0C19">
              <w:t xml:space="preserve"> В</w:t>
            </w:r>
            <w:proofErr w:type="gramEnd"/>
            <w:r w:rsidRPr="005C0C19">
              <w:t xml:space="preserve"> ответе записать сумму полученных величин.</w:t>
            </w:r>
          </w:p>
          <w:p w:rsidR="00352B7C" w:rsidRPr="00352B7C" w:rsidRDefault="00352B7C" w:rsidP="005C0C19">
            <w:pPr>
              <w:shd w:val="clear" w:color="auto" w:fill="FFFFFF"/>
              <w:jc w:val="both"/>
            </w:pPr>
            <w:r w:rsidRPr="005C0C19">
              <w:t xml:space="preserve">5. </w:t>
            </w:r>
            <w:r w:rsidRPr="005C0C19">
              <w:rPr>
                <w:color w:val="333333"/>
              </w:rPr>
              <w:t>В результате измерений некоторой физической величины одним прибором без систематических ошибок получены следующие результаты (в Па): 5, 6, 7, 8, 9. Тогда несмещенная оценка дисперсии равна…</w:t>
            </w:r>
          </w:p>
        </w:tc>
      </w:tr>
    </w:tbl>
    <w:p w:rsidR="00234AC4" w:rsidRDefault="00234AC4" w:rsidP="00234AC4"/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36408D" w:rsidRPr="0036408D" w:rsidRDefault="0036408D" w:rsidP="001368C6">
      <w:pPr>
        <w:pStyle w:val="af0"/>
        <w:numPr>
          <w:ilvl w:val="1"/>
          <w:numId w:val="13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>текущего контроля успеваемости: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8080"/>
        <w:gridCol w:w="2055"/>
        <w:gridCol w:w="2056"/>
      </w:tblGrid>
      <w:tr w:rsidR="00DA57C2" w:rsidRPr="00A5394A" w:rsidTr="002D0E2E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DA57C2" w:rsidRPr="00A5394A" w:rsidRDefault="00DA57C2" w:rsidP="002D0E2E">
            <w:pPr>
              <w:pStyle w:val="TableParagraph"/>
              <w:adjustRightInd w:val="0"/>
              <w:ind w:left="204" w:right="194" w:firstLine="1"/>
              <w:jc w:val="center"/>
              <w:rPr>
                <w:b/>
                <w:color w:val="000000"/>
                <w:lang w:val="ru-RU"/>
              </w:rPr>
            </w:pPr>
            <w:r w:rsidRPr="00A5394A">
              <w:rPr>
                <w:b/>
                <w:color w:val="000000"/>
                <w:lang w:val="ru-RU"/>
              </w:rPr>
              <w:t xml:space="preserve">Наименование оценочного средства </w:t>
            </w:r>
            <w:r w:rsidRPr="00A5394A">
              <w:rPr>
                <w:b/>
                <w:color w:val="000000"/>
                <w:spacing w:val="-2"/>
                <w:lang w:val="ru-RU"/>
              </w:rPr>
              <w:t xml:space="preserve">(контрольно-оценочного </w:t>
            </w:r>
            <w:r w:rsidRPr="00A5394A">
              <w:rPr>
                <w:b/>
                <w:color w:val="000000"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DA57C2" w:rsidRPr="00A5394A" w:rsidRDefault="00DA57C2" w:rsidP="002D0E2E">
            <w:pPr>
              <w:pStyle w:val="TableParagraph"/>
              <w:adjustRightInd w:val="0"/>
              <w:ind w:left="872"/>
              <w:rPr>
                <w:b/>
                <w:color w:val="000000"/>
                <w:lang w:val="ru-RU"/>
              </w:rPr>
            </w:pPr>
            <w:r w:rsidRPr="00A5394A">
              <w:rPr>
                <w:b/>
                <w:color w:val="000000"/>
                <w:lang w:val="ru-RU"/>
              </w:rPr>
              <w:t>Критерии оценивания</w:t>
            </w:r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DA57C2" w:rsidRPr="00A5394A" w:rsidRDefault="00DA57C2" w:rsidP="002D0E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A5394A">
              <w:rPr>
                <w:b/>
                <w:color w:val="000000"/>
                <w:lang w:eastAsia="en-US"/>
              </w:rPr>
              <w:t>Шкалы оценивания</w:t>
            </w:r>
          </w:p>
        </w:tc>
      </w:tr>
      <w:tr w:rsidR="00DA57C2" w:rsidRPr="00A5394A" w:rsidTr="002D0E2E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DA57C2" w:rsidRPr="00A5394A" w:rsidRDefault="00DA57C2" w:rsidP="002D0E2E">
            <w:pPr>
              <w:pStyle w:val="TableParagraph"/>
              <w:adjustRightInd w:val="0"/>
              <w:ind w:left="204" w:right="194" w:firstLine="1"/>
              <w:jc w:val="center"/>
              <w:rPr>
                <w:b/>
                <w:color w:val="000000"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DA57C2" w:rsidRPr="00A5394A" w:rsidRDefault="00DA57C2" w:rsidP="002D0E2E">
            <w:pPr>
              <w:pStyle w:val="TableParagraph"/>
              <w:adjustRightInd w:val="0"/>
              <w:ind w:left="872"/>
              <w:rPr>
                <w:b/>
                <w:color w:val="000000"/>
                <w:lang w:val="ru-RU"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DA57C2" w:rsidRPr="00A5394A" w:rsidRDefault="00DA57C2" w:rsidP="002D0E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A5394A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DA57C2" w:rsidRPr="00A5394A" w:rsidRDefault="00DA57C2" w:rsidP="002D0E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 w:rsidRPr="00A5394A">
              <w:rPr>
                <w:b/>
                <w:bCs/>
                <w:iCs/>
                <w:color w:val="000000"/>
                <w:sz w:val="20"/>
                <w:szCs w:val="20"/>
                <w:lang w:eastAsia="en-US"/>
              </w:rPr>
              <w:t>Пятибалльная система</w:t>
            </w:r>
          </w:p>
        </w:tc>
      </w:tr>
      <w:tr w:rsidR="00DA57C2" w:rsidRPr="00A5394A" w:rsidTr="002D0E2E">
        <w:trPr>
          <w:trHeight w:val="283"/>
        </w:trPr>
        <w:tc>
          <w:tcPr>
            <w:tcW w:w="2410" w:type="dxa"/>
            <w:vMerge w:val="restart"/>
          </w:tcPr>
          <w:p w:rsidR="00DA57C2" w:rsidRPr="00165171" w:rsidRDefault="00165171" w:rsidP="002D0E2E">
            <w:pPr>
              <w:pStyle w:val="TableParagraph"/>
              <w:adjustRightInd w:val="0"/>
              <w:rPr>
                <w:color w:val="000000"/>
                <w:lang w:val="ru-RU"/>
              </w:rPr>
            </w:pPr>
            <w:r w:rsidRPr="00165171">
              <w:rPr>
                <w:color w:val="000000"/>
                <w:lang w:val="ru-RU"/>
              </w:rPr>
              <w:t>Контрольная работа</w:t>
            </w:r>
          </w:p>
          <w:p w:rsidR="00DA57C2" w:rsidRPr="00A5394A" w:rsidRDefault="00DA57C2" w:rsidP="002D0E2E">
            <w:pPr>
              <w:pStyle w:val="TableParagraph"/>
              <w:adjustRightInd w:val="0"/>
              <w:rPr>
                <w:i/>
                <w:color w:val="000000"/>
              </w:rPr>
            </w:pPr>
          </w:p>
        </w:tc>
        <w:tc>
          <w:tcPr>
            <w:tcW w:w="8080" w:type="dxa"/>
          </w:tcPr>
          <w:p w:rsidR="00DA57C2" w:rsidRPr="00724BF1" w:rsidRDefault="00DA57C2" w:rsidP="002D0E2E">
            <w:pPr>
              <w:pStyle w:val="TableParagraph"/>
              <w:tabs>
                <w:tab w:val="left" w:pos="469"/>
              </w:tabs>
              <w:adjustRightInd w:val="0"/>
              <w:rPr>
                <w:color w:val="000000"/>
                <w:lang w:val="ru-RU"/>
              </w:rPr>
            </w:pPr>
            <w:proofErr w:type="gramStart"/>
            <w:r w:rsidRPr="00724BF1">
              <w:rPr>
                <w:color w:val="000000"/>
                <w:lang w:val="ru-RU"/>
              </w:rPr>
              <w:t>Обучающийся</w:t>
            </w:r>
            <w:proofErr w:type="gramEnd"/>
            <w:r w:rsidRPr="00724BF1">
              <w:rPr>
                <w:color w:val="000000"/>
                <w:lang w:val="ru-RU"/>
              </w:rPr>
              <w:t xml:space="preserve"> демонстрирует грамотное решение всех задач, использование правильных методов решения при незначительных вычислительных погрешностях (арифметических ошибках); </w:t>
            </w:r>
          </w:p>
        </w:tc>
        <w:tc>
          <w:tcPr>
            <w:tcW w:w="2055" w:type="dxa"/>
          </w:tcPr>
          <w:p w:rsidR="00DA57C2" w:rsidRPr="00A5394A" w:rsidRDefault="00DA57C2" w:rsidP="002D0E2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2056" w:type="dxa"/>
          </w:tcPr>
          <w:p w:rsidR="00DA57C2" w:rsidRPr="00724BF1" w:rsidRDefault="00DA57C2" w:rsidP="002D0E2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24BF1">
              <w:rPr>
                <w:color w:val="000000"/>
                <w:lang w:eastAsia="en-US"/>
              </w:rPr>
              <w:t>5</w:t>
            </w:r>
          </w:p>
        </w:tc>
      </w:tr>
      <w:tr w:rsidR="00DA57C2" w:rsidRPr="00A5394A" w:rsidTr="002D0E2E">
        <w:trPr>
          <w:trHeight w:val="283"/>
        </w:trPr>
        <w:tc>
          <w:tcPr>
            <w:tcW w:w="2410" w:type="dxa"/>
            <w:vMerge/>
          </w:tcPr>
          <w:p w:rsidR="00DA57C2" w:rsidRPr="00A5394A" w:rsidRDefault="00DA57C2" w:rsidP="002D0E2E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</w:p>
        </w:tc>
        <w:tc>
          <w:tcPr>
            <w:tcW w:w="8080" w:type="dxa"/>
          </w:tcPr>
          <w:p w:rsidR="00DA57C2" w:rsidRPr="00724BF1" w:rsidRDefault="00DA57C2" w:rsidP="002D0E2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724BF1">
              <w:rPr>
                <w:color w:val="000000"/>
                <w:lang w:eastAsia="en-US"/>
              </w:rPr>
              <w:t xml:space="preserve">Продемонстрировано использование правильных методов при решении задач при наличии существенных ошибок в 1-2 из них; </w:t>
            </w:r>
          </w:p>
        </w:tc>
        <w:tc>
          <w:tcPr>
            <w:tcW w:w="2055" w:type="dxa"/>
          </w:tcPr>
          <w:p w:rsidR="00DA57C2" w:rsidRPr="00A5394A" w:rsidRDefault="00DA57C2" w:rsidP="002D0E2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2056" w:type="dxa"/>
          </w:tcPr>
          <w:p w:rsidR="00DA57C2" w:rsidRPr="00724BF1" w:rsidRDefault="00DA57C2" w:rsidP="002D0E2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24BF1">
              <w:rPr>
                <w:color w:val="000000"/>
                <w:lang w:eastAsia="en-US"/>
              </w:rPr>
              <w:t>4</w:t>
            </w:r>
          </w:p>
        </w:tc>
      </w:tr>
      <w:tr w:rsidR="00DA57C2" w:rsidRPr="00A5394A" w:rsidTr="002D0E2E">
        <w:trPr>
          <w:trHeight w:val="283"/>
        </w:trPr>
        <w:tc>
          <w:tcPr>
            <w:tcW w:w="2410" w:type="dxa"/>
            <w:vMerge/>
          </w:tcPr>
          <w:p w:rsidR="00DA57C2" w:rsidRPr="00A5394A" w:rsidRDefault="00DA57C2" w:rsidP="002D0E2E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</w:p>
        </w:tc>
        <w:tc>
          <w:tcPr>
            <w:tcW w:w="8080" w:type="dxa"/>
          </w:tcPr>
          <w:p w:rsidR="00DA57C2" w:rsidRPr="00724BF1" w:rsidRDefault="00DA57C2" w:rsidP="002D0E2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proofErr w:type="gramStart"/>
            <w:r w:rsidRPr="00724BF1">
              <w:rPr>
                <w:color w:val="000000"/>
                <w:lang w:eastAsia="en-US"/>
              </w:rPr>
              <w:t>Обучающийся использует верные методы решения, но правильные ответы в большинстве случаев (в том числе из-за арифметических ошибок) отсутствуют;</w:t>
            </w:r>
            <w:proofErr w:type="gramEnd"/>
          </w:p>
        </w:tc>
        <w:tc>
          <w:tcPr>
            <w:tcW w:w="2055" w:type="dxa"/>
          </w:tcPr>
          <w:p w:rsidR="00DA57C2" w:rsidRPr="00A5394A" w:rsidRDefault="00DA57C2" w:rsidP="002D0E2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2056" w:type="dxa"/>
          </w:tcPr>
          <w:p w:rsidR="00DA57C2" w:rsidRPr="00724BF1" w:rsidRDefault="00DA57C2" w:rsidP="002D0E2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24BF1">
              <w:rPr>
                <w:color w:val="000000"/>
                <w:lang w:eastAsia="en-US"/>
              </w:rPr>
              <w:t>3</w:t>
            </w:r>
          </w:p>
        </w:tc>
      </w:tr>
      <w:tr w:rsidR="00DA57C2" w:rsidRPr="00A5394A" w:rsidTr="002D0E2E">
        <w:trPr>
          <w:trHeight w:val="283"/>
        </w:trPr>
        <w:tc>
          <w:tcPr>
            <w:tcW w:w="2410" w:type="dxa"/>
            <w:vMerge/>
          </w:tcPr>
          <w:p w:rsidR="00DA57C2" w:rsidRPr="00A5394A" w:rsidRDefault="00DA57C2" w:rsidP="002D0E2E">
            <w:pPr>
              <w:autoSpaceDE w:val="0"/>
              <w:autoSpaceDN w:val="0"/>
              <w:adjustRightInd w:val="0"/>
              <w:rPr>
                <w:i/>
                <w:color w:val="000000"/>
                <w:lang w:eastAsia="en-US"/>
              </w:rPr>
            </w:pPr>
          </w:p>
        </w:tc>
        <w:tc>
          <w:tcPr>
            <w:tcW w:w="8080" w:type="dxa"/>
          </w:tcPr>
          <w:p w:rsidR="00DA57C2" w:rsidRPr="00724BF1" w:rsidRDefault="00DA57C2" w:rsidP="002D0E2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proofErr w:type="gramStart"/>
            <w:r w:rsidRPr="00724BF1">
              <w:rPr>
                <w:color w:val="000000"/>
                <w:lang w:eastAsia="en-US"/>
              </w:rPr>
              <w:t>Обучающимся</w:t>
            </w:r>
            <w:proofErr w:type="gramEnd"/>
            <w:r w:rsidRPr="00724BF1">
              <w:rPr>
                <w:color w:val="000000"/>
                <w:lang w:eastAsia="en-US"/>
              </w:rPr>
              <w:t xml:space="preserve"> использованы неверные методы решения, отсутствуют верные ответы.</w:t>
            </w:r>
          </w:p>
        </w:tc>
        <w:tc>
          <w:tcPr>
            <w:tcW w:w="2055" w:type="dxa"/>
          </w:tcPr>
          <w:p w:rsidR="00DA57C2" w:rsidRPr="00A5394A" w:rsidRDefault="00DA57C2" w:rsidP="002D0E2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eastAsia="en-US"/>
              </w:rPr>
            </w:pPr>
          </w:p>
        </w:tc>
        <w:tc>
          <w:tcPr>
            <w:tcW w:w="2056" w:type="dxa"/>
          </w:tcPr>
          <w:p w:rsidR="00DA57C2" w:rsidRPr="00724BF1" w:rsidRDefault="00DA57C2" w:rsidP="002D0E2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724BF1">
              <w:rPr>
                <w:color w:val="000000"/>
                <w:lang w:eastAsia="en-US"/>
              </w:rPr>
              <w:t>2</w:t>
            </w:r>
          </w:p>
        </w:tc>
      </w:tr>
    </w:tbl>
    <w:p w:rsidR="00DA57C2" w:rsidRPr="00DA57C2" w:rsidRDefault="00DA57C2" w:rsidP="00DA57C2"/>
    <w:p w:rsidR="00E705FF" w:rsidRDefault="00E705FF" w:rsidP="00E705FF">
      <w:pPr>
        <w:pStyle w:val="2"/>
      </w:pPr>
      <w:r>
        <w:t>Промежуточная аттестация</w:t>
      </w:r>
      <w:r w:rsidR="00D033FF">
        <w:t>:</w:t>
      </w:r>
    </w:p>
    <w:p w:rsidR="00DA57C2" w:rsidRPr="001632D3" w:rsidRDefault="00DA57C2" w:rsidP="00DA57C2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11340"/>
      </w:tblGrid>
      <w:tr w:rsidR="00DA57C2" w:rsidRPr="009E5AC4" w:rsidTr="002D0E2E">
        <w:trPr>
          <w:trHeight w:val="493"/>
        </w:trPr>
        <w:tc>
          <w:tcPr>
            <w:tcW w:w="3261" w:type="dxa"/>
            <w:shd w:val="clear" w:color="auto" w:fill="DBE5F1"/>
            <w:vAlign w:val="center"/>
          </w:tcPr>
          <w:p w:rsidR="00DA57C2" w:rsidRPr="00E742A8" w:rsidRDefault="00DA57C2" w:rsidP="002D0E2E">
            <w:pPr>
              <w:pStyle w:val="af0"/>
              <w:ind w:left="0"/>
              <w:jc w:val="center"/>
              <w:rPr>
                <w:b/>
              </w:rPr>
            </w:pPr>
            <w:r w:rsidRPr="00E742A8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/>
            <w:vAlign w:val="center"/>
          </w:tcPr>
          <w:p w:rsidR="00DA57C2" w:rsidRPr="00E742A8" w:rsidRDefault="00DA57C2" w:rsidP="002D0E2E">
            <w:pPr>
              <w:pStyle w:val="af0"/>
              <w:ind w:left="0"/>
              <w:jc w:val="center"/>
              <w:rPr>
                <w:b/>
                <w:bCs/>
              </w:rPr>
            </w:pPr>
            <w:r w:rsidRPr="00E742A8">
              <w:rPr>
                <w:b/>
                <w:bCs/>
              </w:rPr>
              <w:t>Типовые контрольные задания и иные материалы</w:t>
            </w:r>
          </w:p>
          <w:p w:rsidR="00DA57C2" w:rsidRPr="00E742A8" w:rsidRDefault="00DA57C2" w:rsidP="002D0E2E">
            <w:pPr>
              <w:pStyle w:val="af0"/>
              <w:ind w:left="0"/>
              <w:jc w:val="center"/>
              <w:rPr>
                <w:b/>
                <w:bCs/>
              </w:rPr>
            </w:pPr>
            <w:r w:rsidRPr="00E742A8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DA57C2" w:rsidRPr="009E5AC4" w:rsidTr="002D0E2E">
        <w:tc>
          <w:tcPr>
            <w:tcW w:w="3261" w:type="dxa"/>
          </w:tcPr>
          <w:p w:rsidR="00DA57C2" w:rsidRPr="00165171" w:rsidRDefault="00DA57C2" w:rsidP="002D0E2E">
            <w:pPr>
              <w:jc w:val="both"/>
            </w:pPr>
            <w:r w:rsidRPr="00165171">
              <w:t xml:space="preserve">Экзамен (первый семестр) </w:t>
            </w:r>
          </w:p>
          <w:p w:rsidR="00DA57C2" w:rsidRPr="009E5AC4" w:rsidRDefault="00DA57C2" w:rsidP="002D0E2E">
            <w:pPr>
              <w:jc w:val="both"/>
              <w:rPr>
                <w:i/>
              </w:rPr>
            </w:pPr>
            <w:r w:rsidRPr="00165171">
              <w:t>в письменной форме по билетам</w:t>
            </w:r>
          </w:p>
        </w:tc>
        <w:tc>
          <w:tcPr>
            <w:tcW w:w="11340" w:type="dxa"/>
          </w:tcPr>
          <w:p w:rsidR="00DA57C2" w:rsidRPr="001D2562" w:rsidRDefault="00DA57C2" w:rsidP="002D0E2E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1</w:t>
            </w:r>
          </w:p>
          <w:p w:rsidR="00DA57C2" w:rsidRPr="0014762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14762A">
              <w:t xml:space="preserve">1. </w:t>
            </w:r>
            <w:r w:rsidR="00544113" w:rsidRPr="0014762A">
              <w:t>Матрицы и операции над ними.</w:t>
            </w:r>
          </w:p>
          <w:p w:rsidR="00DA57C2" w:rsidRPr="00020ACA" w:rsidRDefault="00DA57C2" w:rsidP="002D0E2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20ACA">
              <w:rPr>
                <w:sz w:val="22"/>
                <w:szCs w:val="22"/>
              </w:rPr>
              <w:t xml:space="preserve">2. Решить с помощью правила </w:t>
            </w:r>
            <w:proofErr w:type="spellStart"/>
            <w:r w:rsidRPr="00020ACA">
              <w:rPr>
                <w:sz w:val="22"/>
                <w:szCs w:val="22"/>
              </w:rPr>
              <w:t>Крамера</w:t>
            </w:r>
            <w:proofErr w:type="spellEnd"/>
            <w:r w:rsidRPr="00020ACA">
              <w:rPr>
                <w:sz w:val="22"/>
                <w:szCs w:val="22"/>
              </w:rPr>
              <w:t xml:space="preserve"> систему уравнений: </w:t>
            </w:r>
            <w:r w:rsidRPr="00020ACA">
              <w:rPr>
                <w:position w:val="-32"/>
                <w:sz w:val="22"/>
                <w:szCs w:val="22"/>
              </w:rPr>
              <w:object w:dxaOrig="1420" w:dyaOrig="780">
                <v:shape id="_x0000_i1043" type="#_x0000_t75" style="width:70.45pt;height:39.9pt" o:ole="">
                  <v:imagedata r:id="rId51" o:title=""/>
                </v:shape>
                <o:OLEObject Type="Embed" ProgID="Equation.3" ShapeID="_x0000_i1043" DrawAspect="Content" ObjectID="_1709910795" r:id="rId52"/>
              </w:objec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t xml:space="preserve">3. </w:t>
            </w:r>
            <w:r w:rsidRPr="0055354A">
              <w:rPr>
                <w:color w:val="333333"/>
              </w:rPr>
              <w:t xml:space="preserve">Даны точки </w:t>
            </w:r>
            <w:r w:rsidRPr="0055354A">
              <w:rPr>
                <w:color w:val="333333"/>
                <w:position w:val="-10"/>
              </w:rPr>
              <w:object w:dxaOrig="1140" w:dyaOrig="360">
                <v:shape id="_x0000_i1044" type="#_x0000_t75" style="width:56.35pt;height:18.8pt" o:ole="">
                  <v:imagedata r:id="rId53" o:title=""/>
                </v:shape>
                <o:OLEObject Type="Embed" ProgID="Equation.3" ShapeID="_x0000_i1044" DrawAspect="Content" ObjectID="_1709910796" r:id="rId54"/>
              </w:object>
            </w:r>
            <w:r w:rsidRPr="0055354A">
              <w:rPr>
                <w:color w:val="333333"/>
              </w:rPr>
              <w:t xml:space="preserve">, </w:t>
            </w:r>
            <w:r w:rsidRPr="0055354A">
              <w:rPr>
                <w:color w:val="333333"/>
                <w:position w:val="-10"/>
              </w:rPr>
              <w:object w:dxaOrig="940" w:dyaOrig="360">
                <v:shape id="_x0000_i1045" type="#_x0000_t75" style="width:46.95pt;height:18.8pt" o:ole="">
                  <v:imagedata r:id="rId24" o:title=""/>
                </v:shape>
                <o:OLEObject Type="Embed" ProgID="Equation.3" ShapeID="_x0000_i1045" DrawAspect="Content" ObjectID="_1709910797" r:id="rId55"/>
              </w:object>
            </w:r>
            <w:r w:rsidRPr="0055354A">
              <w:rPr>
                <w:color w:val="333333"/>
              </w:rPr>
              <w:t xml:space="preserve">. Точка </w:t>
            </w:r>
            <w:r w:rsidRPr="0055354A">
              <w:rPr>
                <w:i/>
                <w:color w:val="333333"/>
                <w:lang w:val="en-US"/>
              </w:rPr>
              <w:t>C</w:t>
            </w:r>
            <w:r w:rsidRPr="0055354A">
              <w:rPr>
                <w:color w:val="333333"/>
              </w:rPr>
              <w:t xml:space="preserve">, делящая отрезок </w:t>
            </w:r>
            <w:r w:rsidRPr="0055354A">
              <w:rPr>
                <w:i/>
                <w:color w:val="333333"/>
              </w:rPr>
              <w:t>АВ</w:t>
            </w:r>
            <w:r w:rsidRPr="0055354A">
              <w:rPr>
                <w:color w:val="333333"/>
              </w:rPr>
              <w:t xml:space="preserve"> в отношении </w:t>
            </w:r>
            <w:r w:rsidRPr="0055354A">
              <w:rPr>
                <w:color w:val="333333"/>
                <w:position w:val="-6"/>
              </w:rPr>
              <w:object w:dxaOrig="480" w:dyaOrig="300">
                <v:shape id="_x0000_i1046" type="#_x0000_t75" style="width:24.25pt;height:15.65pt" o:ole="">
                  <v:imagedata r:id="rId56" o:title=""/>
                </v:shape>
                <o:OLEObject Type="Embed" ProgID="Equation.3" ShapeID="_x0000_i1046" DrawAspect="Content" ObjectID="_1709910798" r:id="rId57"/>
              </w:object>
            </w:r>
            <w:r w:rsidRPr="0055354A">
              <w:rPr>
                <w:color w:val="333333"/>
              </w:rPr>
              <w:t>, имеет вид 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>4. Точка</w:t>
            </w:r>
            <w:r w:rsidRPr="0055354A">
              <w:rPr>
                <w:rStyle w:val="apple-converted-space"/>
                <w:color w:val="333333"/>
              </w:rPr>
              <w:t xml:space="preserve">  </w:t>
            </w:r>
            <w:r w:rsidR="0014762A" w:rsidRPr="0014762A">
              <w:rPr>
                <w:rStyle w:val="apple-converted-space"/>
                <w:color w:val="333333"/>
              </w:rPr>
              <w:object w:dxaOrig="1100" w:dyaOrig="780">
                <v:shape id="_x0000_i1047" type="#_x0000_t75" style="width:56.35pt;height:39.9pt" o:ole="">
                  <v:imagedata r:id="rId58" o:title=""/>
                </v:shape>
                <o:OLEObject Type="Embed" ProgID="Equation.3" ShapeID="_x0000_i1047" DrawAspect="Content" ObjectID="_1709910799" r:id="rId59"/>
              </w:object>
            </w:r>
            <w:r w:rsidRPr="0055354A">
              <w:rPr>
                <w:color w:val="333333"/>
              </w:rPr>
              <w:t xml:space="preserve"> задана в полярной системе координат. Тогда в прямоугольной системе координат точка </w:t>
            </w:r>
            <w:r w:rsidRPr="0055354A">
              <w:rPr>
                <w:i/>
                <w:color w:val="333333"/>
                <w:lang w:val="en-US"/>
              </w:rPr>
              <w:t>A</w:t>
            </w:r>
            <w:r w:rsidRPr="0055354A">
              <w:rPr>
                <w:color w:val="333333"/>
              </w:rPr>
              <w:t xml:space="preserve"> имеет вид ...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 xml:space="preserve">5. Предел </w:t>
            </w:r>
            <w:r w:rsidRPr="0055354A">
              <w:rPr>
                <w:color w:val="333333"/>
                <w:position w:val="-28"/>
              </w:rPr>
              <w:object w:dxaOrig="1300" w:dyaOrig="760">
                <v:shape id="_x0000_i1048" type="#_x0000_t75" style="width:64.95pt;height:38.35pt" o:ole="">
                  <v:imagedata r:id="rId60" o:title=""/>
                </v:shape>
                <o:OLEObject Type="Embed" ProgID="Equation.3" ShapeID="_x0000_i1048" DrawAspect="Content" ObjectID="_1709910800" r:id="rId61"/>
              </w:object>
            </w:r>
            <w:r w:rsidRPr="0055354A">
              <w:rPr>
                <w:color w:val="333333"/>
              </w:rPr>
              <w:t xml:space="preserve"> равен 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lastRenderedPageBreak/>
              <w:t>6. Количество точек разрыва функции</w:t>
            </w:r>
            <w:r w:rsidRPr="0055354A">
              <w:rPr>
                <w:rStyle w:val="apple-converted-space"/>
                <w:color w:val="333333"/>
              </w:rPr>
              <w:t xml:space="preserve">  </w:t>
            </w:r>
            <w:r w:rsidR="0014762A" w:rsidRPr="0014762A">
              <w:rPr>
                <w:rStyle w:val="apple-converted-space"/>
                <w:color w:val="333333"/>
              </w:rPr>
              <w:object w:dxaOrig="2780" w:dyaOrig="1660">
                <v:shape id="_x0000_i1049" type="#_x0000_t75" style="width:139.3pt;height:83.75pt" o:ole="">
                  <v:imagedata r:id="rId62" o:title=""/>
                </v:shape>
                <o:OLEObject Type="Embed" ProgID="Equation.3" ShapeID="_x0000_i1049" DrawAspect="Content" ObjectID="_1709910801" r:id="rId63"/>
              </w:object>
            </w:r>
            <w:r w:rsidRPr="0055354A">
              <w:rPr>
                <w:color w:val="333333"/>
              </w:rPr>
              <w:t xml:space="preserve"> равно 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 xml:space="preserve">7. Уравнение наклонной асимптоты графика функции </w:t>
            </w:r>
            <w:r w:rsidRPr="0055354A">
              <w:rPr>
                <w:color w:val="333333"/>
                <w:position w:val="-28"/>
              </w:rPr>
              <w:object w:dxaOrig="1400" w:dyaOrig="760">
                <v:shape id="_x0000_i1050" type="#_x0000_t75" style="width:69.65pt;height:38.35pt" o:ole="">
                  <v:imagedata r:id="rId64" o:title=""/>
                </v:shape>
                <o:OLEObject Type="Embed" ProgID="Equation.3" ShapeID="_x0000_i1050" DrawAspect="Content" ObjectID="_1709910802" r:id="rId65"/>
              </w:object>
            </w:r>
            <w:r w:rsidRPr="0055354A">
              <w:rPr>
                <w:color w:val="333333"/>
              </w:rPr>
              <w:t> имеет вид 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 xml:space="preserve">8. Смешанное произведение </w:t>
            </w:r>
            <w:r w:rsidRPr="0055354A">
              <w:rPr>
                <w:color w:val="333333"/>
                <w:position w:val="-6"/>
              </w:rPr>
              <w:object w:dxaOrig="520" w:dyaOrig="380">
                <v:shape id="_x0000_i1051" type="#_x0000_t75" style="width:25.05pt;height:18.8pt" o:ole="">
                  <v:imagedata r:id="rId66" o:title=""/>
                </v:shape>
                <o:OLEObject Type="Embed" ProgID="Equation.3" ShapeID="_x0000_i1051" DrawAspect="Content" ObjectID="_1709910803" r:id="rId67"/>
              </w:object>
            </w:r>
            <w:r w:rsidRPr="0055354A">
              <w:rPr>
                <w:rStyle w:val="apple-converted-space"/>
                <w:color w:val="333333"/>
              </w:rPr>
              <w:t> </w:t>
            </w:r>
            <w:r w:rsidRPr="0055354A">
              <w:rPr>
                <w:color w:val="333333"/>
              </w:rPr>
              <w:t xml:space="preserve">векторов </w:t>
            </w:r>
            <w:r w:rsidRPr="0055354A">
              <w:rPr>
                <w:color w:val="333333"/>
                <w:position w:val="-10"/>
              </w:rPr>
              <w:object w:dxaOrig="800" w:dyaOrig="400">
                <v:shape id="_x0000_i1052" type="#_x0000_t75" style="width:39.9pt;height:20.35pt" o:ole="">
                  <v:imagedata r:id="rId68" o:title=""/>
                </v:shape>
                <o:OLEObject Type="Embed" ProgID="Equation.3" ShapeID="_x0000_i1052" DrawAspect="Content" ObjectID="_1709910804" r:id="rId69"/>
              </w:object>
            </w:r>
            <w:r w:rsidRPr="0055354A">
              <w:rPr>
                <w:color w:val="333333"/>
              </w:rPr>
              <w:t>,</w:t>
            </w:r>
            <w:r w:rsidRPr="0055354A">
              <w:rPr>
                <w:rStyle w:val="apple-converted-space"/>
                <w:color w:val="333333"/>
              </w:rPr>
              <w:t xml:space="preserve">  </w:t>
            </w:r>
            <w:r w:rsidR="0014762A" w:rsidRPr="0014762A">
              <w:rPr>
                <w:rStyle w:val="apple-converted-space"/>
                <w:color w:val="333333"/>
              </w:rPr>
              <w:object w:dxaOrig="1240" w:dyaOrig="440">
                <v:shape id="_x0000_i1053" type="#_x0000_t75" style="width:62.6pt;height:22.7pt" o:ole="">
                  <v:imagedata r:id="rId70" o:title=""/>
                </v:shape>
                <o:OLEObject Type="Embed" ProgID="Equation.3" ShapeID="_x0000_i1053" DrawAspect="Content" ObjectID="_1709910805" r:id="rId71"/>
              </w:object>
            </w:r>
            <w:r w:rsidRPr="0055354A">
              <w:rPr>
                <w:color w:val="333333"/>
              </w:rPr>
              <w:t xml:space="preserve">, </w:t>
            </w:r>
            <w:r w:rsidRPr="0055354A">
              <w:rPr>
                <w:color w:val="333333"/>
                <w:position w:val="-10"/>
              </w:rPr>
              <w:object w:dxaOrig="1320" w:dyaOrig="400">
                <v:shape id="_x0000_i1054" type="#_x0000_t75" style="width:66.5pt;height:20.35pt" o:ole="">
                  <v:imagedata r:id="rId72" o:title=""/>
                </v:shape>
                <o:OLEObject Type="Embed" ProgID="Equation.3" ShapeID="_x0000_i1054" DrawAspect="Content" ObjectID="_1709910806" r:id="rId73"/>
              </w:object>
            </w:r>
            <w:r w:rsidRPr="0055354A">
              <w:rPr>
                <w:rStyle w:val="apple-converted-space"/>
                <w:color w:val="333333"/>
              </w:rPr>
              <w:t> </w:t>
            </w:r>
            <w:r w:rsidRPr="0055354A">
              <w:rPr>
                <w:color w:val="333333"/>
              </w:rPr>
              <w:t>равно 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 xml:space="preserve">9. Результатом деления комплексного числа </w:t>
            </w:r>
            <w:r w:rsidRPr="0055354A">
              <w:rPr>
                <w:color w:val="333333"/>
                <w:position w:val="-6"/>
              </w:rPr>
              <w:object w:dxaOrig="680" w:dyaOrig="300">
                <v:shape id="_x0000_i1055" type="#_x0000_t75" style="width:33.65pt;height:15.65pt" o:ole="">
                  <v:imagedata r:id="rId74" o:title=""/>
                </v:shape>
                <o:OLEObject Type="Embed" ProgID="Equation.3" ShapeID="_x0000_i1055" DrawAspect="Content" ObjectID="_1709910807" r:id="rId75"/>
              </w:object>
            </w:r>
            <w:r w:rsidRPr="0055354A">
              <w:rPr>
                <w:color w:val="333333"/>
              </w:rPr>
              <w:t xml:space="preserve"> на комплексное число </w:t>
            </w:r>
            <w:r w:rsidRPr="0055354A">
              <w:rPr>
                <w:color w:val="333333"/>
                <w:position w:val="-6"/>
              </w:rPr>
              <w:object w:dxaOrig="700" w:dyaOrig="300">
                <v:shape id="_x0000_i1056" type="#_x0000_t75" style="width:36pt;height:15.65pt" o:ole="">
                  <v:imagedata r:id="rId76" o:title=""/>
                </v:shape>
                <o:OLEObject Type="Embed" ProgID="Equation.3" ShapeID="_x0000_i1056" DrawAspect="Content" ObjectID="_1709910808" r:id="rId77"/>
              </w:object>
            </w:r>
            <w:r w:rsidRPr="0055354A">
              <w:rPr>
                <w:color w:val="333333"/>
              </w:rPr>
              <w:t> является комплексное число 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 xml:space="preserve">10. Производная функции </w:t>
            </w:r>
            <w:r w:rsidRPr="0055354A">
              <w:rPr>
                <w:color w:val="333333"/>
                <w:position w:val="-12"/>
              </w:rPr>
              <w:object w:dxaOrig="1200" w:dyaOrig="440">
                <v:shape id="_x0000_i1057" type="#_x0000_t75" style="width:60.25pt;height:22.7pt" o:ole="">
                  <v:imagedata r:id="rId78" o:title=""/>
                </v:shape>
                <o:OLEObject Type="Embed" ProgID="Equation.3" ShapeID="_x0000_i1057" DrawAspect="Content" ObjectID="_1709910809" r:id="rId79"/>
              </w:object>
            </w:r>
            <w:r w:rsidRPr="0055354A">
              <w:rPr>
                <w:color w:val="333333"/>
              </w:rPr>
              <w:t> имеет вид …</w:t>
            </w:r>
          </w:p>
          <w:p w:rsidR="00DA57C2" w:rsidRPr="001D2562" w:rsidRDefault="00DA57C2" w:rsidP="002D0E2E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2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t xml:space="preserve">1. </w:t>
            </w:r>
            <w:r w:rsidR="00544113">
              <w:t>Определители и их свойства.</w:t>
            </w:r>
          </w:p>
          <w:p w:rsidR="00DA57C2" w:rsidRPr="00020ACA" w:rsidRDefault="00DA57C2" w:rsidP="002D0E2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20ACA">
              <w:rPr>
                <w:sz w:val="22"/>
                <w:szCs w:val="22"/>
              </w:rPr>
              <w:t xml:space="preserve">2. Решить с помощью правила </w:t>
            </w:r>
            <w:proofErr w:type="spellStart"/>
            <w:r w:rsidRPr="00020ACA">
              <w:rPr>
                <w:sz w:val="22"/>
                <w:szCs w:val="22"/>
              </w:rPr>
              <w:t>Крамера</w:t>
            </w:r>
            <w:proofErr w:type="spellEnd"/>
            <w:r w:rsidRPr="00020ACA">
              <w:rPr>
                <w:sz w:val="22"/>
                <w:szCs w:val="22"/>
              </w:rPr>
              <w:t xml:space="preserve"> систему уравнений: </w:t>
            </w:r>
            <w:r w:rsidRPr="00020ACA">
              <w:rPr>
                <w:position w:val="-32"/>
                <w:sz w:val="22"/>
                <w:szCs w:val="22"/>
              </w:rPr>
              <w:object w:dxaOrig="1420" w:dyaOrig="780">
                <v:shape id="_x0000_i1058" type="#_x0000_t75" style="width:70.45pt;height:39.9pt" o:ole="">
                  <v:imagedata r:id="rId80" o:title=""/>
                </v:shape>
                <o:OLEObject Type="Embed" ProgID="Equation.3" ShapeID="_x0000_i1058" DrawAspect="Content" ObjectID="_1709910810" r:id="rId81"/>
              </w:objec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t xml:space="preserve">3. </w:t>
            </w:r>
            <w:r w:rsidRPr="0055354A">
              <w:rPr>
                <w:color w:val="333333"/>
              </w:rPr>
              <w:t xml:space="preserve">Даны точки </w:t>
            </w:r>
            <w:r w:rsidRPr="0055354A">
              <w:rPr>
                <w:color w:val="333333"/>
                <w:position w:val="-10"/>
              </w:rPr>
              <w:object w:dxaOrig="1140" w:dyaOrig="360">
                <v:shape id="_x0000_i1059" type="#_x0000_t75" style="width:56.35pt;height:18.8pt" o:ole="">
                  <v:imagedata r:id="rId82" o:title=""/>
                </v:shape>
                <o:OLEObject Type="Embed" ProgID="Equation.3" ShapeID="_x0000_i1059" DrawAspect="Content" ObjectID="_1709910811" r:id="rId83"/>
              </w:object>
            </w:r>
            <w:r w:rsidRPr="0055354A">
              <w:rPr>
                <w:color w:val="333333"/>
              </w:rPr>
              <w:t xml:space="preserve">, </w:t>
            </w:r>
            <w:r w:rsidRPr="0055354A">
              <w:rPr>
                <w:color w:val="333333"/>
                <w:position w:val="-10"/>
              </w:rPr>
              <w:object w:dxaOrig="940" w:dyaOrig="360">
                <v:shape id="_x0000_i1060" type="#_x0000_t75" style="width:46.95pt;height:18.8pt" o:ole="">
                  <v:imagedata r:id="rId24" o:title=""/>
                </v:shape>
                <o:OLEObject Type="Embed" ProgID="Equation.3" ShapeID="_x0000_i1060" DrawAspect="Content" ObjectID="_1709910812" r:id="rId84"/>
              </w:object>
            </w:r>
            <w:r w:rsidRPr="0055354A">
              <w:rPr>
                <w:color w:val="333333"/>
              </w:rPr>
              <w:t xml:space="preserve">. Точка </w:t>
            </w:r>
            <w:r w:rsidRPr="0055354A">
              <w:rPr>
                <w:i/>
                <w:color w:val="333333"/>
                <w:lang w:val="en-US"/>
              </w:rPr>
              <w:t>C</w:t>
            </w:r>
            <w:r w:rsidRPr="0055354A">
              <w:rPr>
                <w:color w:val="333333"/>
              </w:rPr>
              <w:t xml:space="preserve">, делящая отрезок </w:t>
            </w:r>
            <w:r w:rsidRPr="0055354A">
              <w:rPr>
                <w:i/>
                <w:color w:val="333333"/>
              </w:rPr>
              <w:t>АВ</w:t>
            </w:r>
            <w:r w:rsidRPr="0055354A">
              <w:rPr>
                <w:color w:val="333333"/>
              </w:rPr>
              <w:t xml:space="preserve"> в отношении </w:t>
            </w:r>
            <w:r w:rsidRPr="0055354A">
              <w:rPr>
                <w:color w:val="333333"/>
                <w:position w:val="-6"/>
              </w:rPr>
              <w:object w:dxaOrig="480" w:dyaOrig="300">
                <v:shape id="_x0000_i1061" type="#_x0000_t75" style="width:24.25pt;height:15.65pt" o:ole="">
                  <v:imagedata r:id="rId56" o:title=""/>
                </v:shape>
                <o:OLEObject Type="Embed" ProgID="Equation.3" ShapeID="_x0000_i1061" DrawAspect="Content" ObjectID="_1709910813" r:id="rId85"/>
              </w:object>
            </w:r>
            <w:r w:rsidRPr="0055354A">
              <w:rPr>
                <w:color w:val="333333"/>
              </w:rPr>
              <w:t>, имеет вид 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>4. Точка</w:t>
            </w:r>
            <w:r w:rsidRPr="0055354A">
              <w:rPr>
                <w:rStyle w:val="apple-converted-space"/>
                <w:color w:val="333333"/>
              </w:rPr>
              <w:t xml:space="preserve">  </w:t>
            </w:r>
            <w:r w:rsidR="0014762A" w:rsidRPr="0014762A">
              <w:rPr>
                <w:rStyle w:val="apple-converted-space"/>
                <w:color w:val="333333"/>
              </w:rPr>
              <w:object w:dxaOrig="1180" w:dyaOrig="780">
                <v:shape id="_x0000_i1062" type="#_x0000_t75" style="width:58.7pt;height:39.9pt" o:ole="">
                  <v:imagedata r:id="rId86" o:title=""/>
                </v:shape>
                <o:OLEObject Type="Embed" ProgID="Equation.3" ShapeID="_x0000_i1062" DrawAspect="Content" ObjectID="_1709910814" r:id="rId87"/>
              </w:object>
            </w:r>
            <w:r w:rsidRPr="0055354A">
              <w:rPr>
                <w:color w:val="333333"/>
              </w:rPr>
              <w:t xml:space="preserve"> задана в полярной системе координат. Тогда в прямоугольной системе координат точка </w:t>
            </w:r>
            <w:r w:rsidRPr="0055354A">
              <w:rPr>
                <w:i/>
                <w:color w:val="333333"/>
                <w:lang w:val="en-US"/>
              </w:rPr>
              <w:t>A</w:t>
            </w:r>
            <w:r w:rsidRPr="0055354A">
              <w:rPr>
                <w:color w:val="333333"/>
              </w:rPr>
              <w:t xml:space="preserve"> имеет вид ...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 xml:space="preserve">5. Предел </w:t>
            </w:r>
            <w:r w:rsidRPr="0055354A">
              <w:rPr>
                <w:color w:val="333333"/>
                <w:position w:val="-28"/>
              </w:rPr>
              <w:object w:dxaOrig="1320" w:dyaOrig="760">
                <v:shape id="_x0000_i1063" type="#_x0000_t75" style="width:66.5pt;height:38.35pt" o:ole="">
                  <v:imagedata r:id="rId88" o:title=""/>
                </v:shape>
                <o:OLEObject Type="Embed" ProgID="Equation.3" ShapeID="_x0000_i1063" DrawAspect="Content" ObjectID="_1709910815" r:id="rId89"/>
              </w:object>
            </w:r>
            <w:r w:rsidRPr="0055354A">
              <w:rPr>
                <w:color w:val="333333"/>
              </w:rPr>
              <w:t xml:space="preserve"> равен 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lastRenderedPageBreak/>
              <w:t>6. Количество точек разрыва функции</w:t>
            </w:r>
            <w:r w:rsidRPr="0055354A">
              <w:rPr>
                <w:rStyle w:val="apple-converted-space"/>
                <w:color w:val="333333"/>
              </w:rPr>
              <w:t xml:space="preserve">  </w:t>
            </w:r>
            <w:r w:rsidR="0014762A" w:rsidRPr="0014762A">
              <w:rPr>
                <w:rStyle w:val="apple-converted-space"/>
                <w:color w:val="333333"/>
              </w:rPr>
              <w:object w:dxaOrig="2780" w:dyaOrig="1660">
                <v:shape id="_x0000_i1064" type="#_x0000_t75" style="width:139.3pt;height:83.75pt" o:ole="">
                  <v:imagedata r:id="rId90" o:title=""/>
                </v:shape>
                <o:OLEObject Type="Embed" ProgID="Equation.3" ShapeID="_x0000_i1064" DrawAspect="Content" ObjectID="_1709910816" r:id="rId91"/>
              </w:object>
            </w:r>
            <w:r w:rsidRPr="0055354A">
              <w:rPr>
                <w:color w:val="333333"/>
              </w:rPr>
              <w:t xml:space="preserve"> равно 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 xml:space="preserve">7. Уравнение наклонной асимптоты графика функции </w:t>
            </w:r>
            <w:r w:rsidRPr="0055354A">
              <w:rPr>
                <w:color w:val="333333"/>
                <w:position w:val="-28"/>
              </w:rPr>
              <w:object w:dxaOrig="1400" w:dyaOrig="760">
                <v:shape id="_x0000_i1065" type="#_x0000_t75" style="width:69.65pt;height:38.35pt" o:ole="">
                  <v:imagedata r:id="rId92" o:title=""/>
                </v:shape>
                <o:OLEObject Type="Embed" ProgID="Equation.3" ShapeID="_x0000_i1065" DrawAspect="Content" ObjectID="_1709910817" r:id="rId93"/>
              </w:object>
            </w:r>
            <w:r w:rsidRPr="0055354A">
              <w:rPr>
                <w:color w:val="333333"/>
              </w:rPr>
              <w:t> имеет вид 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 xml:space="preserve">8. Смешанное произведение </w:t>
            </w:r>
            <w:r w:rsidRPr="0055354A">
              <w:rPr>
                <w:color w:val="333333"/>
                <w:position w:val="-6"/>
              </w:rPr>
              <w:object w:dxaOrig="520" w:dyaOrig="380">
                <v:shape id="_x0000_i1066" type="#_x0000_t75" style="width:25.05pt;height:18.8pt" o:ole="">
                  <v:imagedata r:id="rId94" o:title=""/>
                </v:shape>
                <o:OLEObject Type="Embed" ProgID="Equation.3" ShapeID="_x0000_i1066" DrawAspect="Content" ObjectID="_1709910818" r:id="rId95"/>
              </w:object>
            </w:r>
            <w:r w:rsidRPr="0055354A">
              <w:rPr>
                <w:rStyle w:val="apple-converted-space"/>
                <w:color w:val="333333"/>
              </w:rPr>
              <w:t> </w:t>
            </w:r>
            <w:r w:rsidRPr="0055354A">
              <w:rPr>
                <w:color w:val="333333"/>
              </w:rPr>
              <w:t xml:space="preserve">векторов </w:t>
            </w:r>
            <w:r w:rsidRPr="0055354A">
              <w:rPr>
                <w:color w:val="333333"/>
                <w:position w:val="-10"/>
              </w:rPr>
              <w:object w:dxaOrig="1219" w:dyaOrig="420">
                <v:shape id="_x0000_i1067" type="#_x0000_t75" style="width:60.25pt;height:21.15pt" o:ole="">
                  <v:imagedata r:id="rId96" o:title=""/>
                </v:shape>
                <o:OLEObject Type="Embed" ProgID="Equation.3" ShapeID="_x0000_i1067" DrawAspect="Content" ObjectID="_1709910819" r:id="rId97"/>
              </w:object>
            </w:r>
            <w:r w:rsidRPr="0055354A">
              <w:rPr>
                <w:color w:val="333333"/>
              </w:rPr>
              <w:t>,</w:t>
            </w:r>
            <w:r w:rsidRPr="0055354A">
              <w:rPr>
                <w:rStyle w:val="apple-converted-space"/>
                <w:color w:val="333333"/>
              </w:rPr>
              <w:t xml:space="preserve">  </w:t>
            </w:r>
            <w:r w:rsidR="0014762A" w:rsidRPr="0014762A">
              <w:rPr>
                <w:rStyle w:val="apple-converted-space"/>
                <w:color w:val="333333"/>
              </w:rPr>
              <w:object w:dxaOrig="820" w:dyaOrig="380">
                <v:shape id="_x0000_i1068" type="#_x0000_t75" style="width:41.5pt;height:18.8pt" o:ole="">
                  <v:imagedata r:id="rId98" o:title=""/>
                </v:shape>
                <o:OLEObject Type="Embed" ProgID="Equation.3" ShapeID="_x0000_i1068" DrawAspect="Content" ObjectID="_1709910820" r:id="rId99"/>
              </w:object>
            </w:r>
            <w:r w:rsidRPr="0055354A">
              <w:rPr>
                <w:color w:val="333333"/>
              </w:rPr>
              <w:t xml:space="preserve">, </w:t>
            </w:r>
            <w:r w:rsidRPr="0055354A">
              <w:rPr>
                <w:color w:val="333333"/>
                <w:position w:val="-10"/>
              </w:rPr>
              <w:object w:dxaOrig="1320" w:dyaOrig="400">
                <v:shape id="_x0000_i1069" type="#_x0000_t75" style="width:66.5pt;height:20.35pt" o:ole="">
                  <v:imagedata r:id="rId72" o:title=""/>
                </v:shape>
                <o:OLEObject Type="Embed" ProgID="Equation.3" ShapeID="_x0000_i1069" DrawAspect="Content" ObjectID="_1709910821" r:id="rId100"/>
              </w:object>
            </w:r>
            <w:r w:rsidRPr="0055354A">
              <w:rPr>
                <w:rStyle w:val="apple-converted-space"/>
                <w:color w:val="333333"/>
              </w:rPr>
              <w:t> </w:t>
            </w:r>
            <w:r w:rsidRPr="0055354A">
              <w:rPr>
                <w:color w:val="333333"/>
              </w:rPr>
              <w:t>равно 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 xml:space="preserve">9. Результатом деления комплексного числа </w:t>
            </w:r>
            <w:r w:rsidRPr="0055354A">
              <w:rPr>
                <w:color w:val="333333"/>
                <w:position w:val="-6"/>
              </w:rPr>
              <w:object w:dxaOrig="680" w:dyaOrig="300">
                <v:shape id="_x0000_i1070" type="#_x0000_t75" style="width:33.65pt;height:15.65pt" o:ole="">
                  <v:imagedata r:id="rId101" o:title=""/>
                </v:shape>
                <o:OLEObject Type="Embed" ProgID="Equation.3" ShapeID="_x0000_i1070" DrawAspect="Content" ObjectID="_1709910822" r:id="rId102"/>
              </w:object>
            </w:r>
            <w:r w:rsidRPr="0055354A">
              <w:rPr>
                <w:color w:val="333333"/>
              </w:rPr>
              <w:t xml:space="preserve"> на комплексное число </w:t>
            </w:r>
            <w:r w:rsidRPr="0055354A">
              <w:rPr>
                <w:color w:val="333333"/>
                <w:position w:val="-6"/>
              </w:rPr>
              <w:object w:dxaOrig="660" w:dyaOrig="300">
                <v:shape id="_x0000_i1071" type="#_x0000_t75" style="width:32.1pt;height:15.65pt" o:ole="">
                  <v:imagedata r:id="rId103" o:title=""/>
                </v:shape>
                <o:OLEObject Type="Embed" ProgID="Equation.3" ShapeID="_x0000_i1071" DrawAspect="Content" ObjectID="_1709910823" r:id="rId104"/>
              </w:object>
            </w:r>
            <w:r w:rsidRPr="0055354A">
              <w:rPr>
                <w:color w:val="333333"/>
              </w:rPr>
              <w:t> является комплексное число …</w:t>
            </w:r>
          </w:p>
          <w:p w:rsidR="00DA57C2" w:rsidRPr="0055354A" w:rsidRDefault="00DA57C2" w:rsidP="002D0E2E">
            <w:pPr>
              <w:shd w:val="clear" w:color="auto" w:fill="FFFFFF"/>
              <w:jc w:val="both"/>
              <w:rPr>
                <w:color w:val="333333"/>
              </w:rPr>
            </w:pPr>
            <w:r w:rsidRPr="0055354A">
              <w:rPr>
                <w:color w:val="333333"/>
              </w:rPr>
              <w:t xml:space="preserve">10. Производная функции </w:t>
            </w:r>
            <w:r w:rsidRPr="0055354A">
              <w:rPr>
                <w:color w:val="333333"/>
                <w:position w:val="-12"/>
              </w:rPr>
              <w:object w:dxaOrig="1200" w:dyaOrig="440">
                <v:shape id="_x0000_i1072" type="#_x0000_t75" style="width:60.25pt;height:22.7pt" o:ole="">
                  <v:imagedata r:id="rId105" o:title=""/>
                </v:shape>
                <o:OLEObject Type="Embed" ProgID="Equation.3" ShapeID="_x0000_i1072" DrawAspect="Content" ObjectID="_1709910824" r:id="rId106"/>
              </w:object>
            </w:r>
            <w:r w:rsidRPr="0055354A">
              <w:rPr>
                <w:color w:val="333333"/>
              </w:rPr>
              <w:t> имеет вид …</w:t>
            </w:r>
          </w:p>
          <w:p w:rsidR="00DA57C2" w:rsidRPr="001B78BD" w:rsidRDefault="00DA57C2" w:rsidP="002D0E2E"/>
        </w:tc>
      </w:tr>
      <w:tr w:rsidR="00DA57C2" w:rsidRPr="009E5AC4" w:rsidTr="002D0E2E">
        <w:tc>
          <w:tcPr>
            <w:tcW w:w="3261" w:type="dxa"/>
          </w:tcPr>
          <w:p w:rsidR="00DA57C2" w:rsidRPr="00165171" w:rsidRDefault="00DA57C2" w:rsidP="002D0E2E">
            <w:pPr>
              <w:jc w:val="both"/>
            </w:pPr>
            <w:r w:rsidRPr="00165171">
              <w:lastRenderedPageBreak/>
              <w:t xml:space="preserve">Экзамен (второй семестр) </w:t>
            </w:r>
          </w:p>
          <w:p w:rsidR="00DA57C2" w:rsidRDefault="00DA57C2" w:rsidP="002D0E2E">
            <w:pPr>
              <w:jc w:val="both"/>
            </w:pPr>
            <w:r w:rsidRPr="00165171">
              <w:t>в письменной форме по билетам</w:t>
            </w:r>
          </w:p>
        </w:tc>
        <w:tc>
          <w:tcPr>
            <w:tcW w:w="11340" w:type="dxa"/>
          </w:tcPr>
          <w:p w:rsidR="00DA57C2" w:rsidRPr="001D2562" w:rsidRDefault="00DA57C2" w:rsidP="002D0E2E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1</w:t>
            </w:r>
          </w:p>
          <w:p w:rsidR="00DA57C2" w:rsidRPr="00020ACA" w:rsidRDefault="00DA57C2" w:rsidP="002D0E2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20ACA">
              <w:rPr>
                <w:sz w:val="22"/>
                <w:szCs w:val="22"/>
              </w:rPr>
              <w:t xml:space="preserve">1. </w:t>
            </w:r>
            <w:r w:rsidR="005F1F6A">
              <w:rPr>
                <w:sz w:val="22"/>
                <w:szCs w:val="22"/>
              </w:rPr>
              <w:t>Неопределенный интеграл и его свойства</w:t>
            </w:r>
            <w:r w:rsidRPr="00020ACA">
              <w:rPr>
                <w:sz w:val="22"/>
                <w:szCs w:val="22"/>
                <w:lang w:val="kk-KZ"/>
              </w:rPr>
              <w:t>.</w:t>
            </w:r>
          </w:p>
          <w:p w:rsidR="00DA57C2" w:rsidRPr="006519B5" w:rsidRDefault="00DA57C2" w:rsidP="002D0E2E">
            <w:pPr>
              <w:tabs>
                <w:tab w:val="right" w:leader="underscore" w:pos="9639"/>
              </w:tabs>
              <w:jc w:val="both"/>
            </w:pPr>
            <w:r w:rsidRPr="006519B5">
              <w:t>2.</w:t>
            </w:r>
            <w:r>
              <w:t xml:space="preserve"> </w:t>
            </w:r>
            <w:r w:rsidRPr="006519B5">
              <w:t xml:space="preserve">Исследовать на сходимость несобственный интеграл </w:t>
            </w:r>
            <w:r w:rsidRPr="006519B5">
              <w:rPr>
                <w:position w:val="-32"/>
              </w:rPr>
              <w:object w:dxaOrig="999" w:dyaOrig="760">
                <v:shape id="_x0000_i1073" type="#_x0000_t75" style="width:49.3pt;height:38.35pt" o:ole="">
                  <v:imagedata r:id="rId107" o:title=""/>
                </v:shape>
                <o:OLEObject Type="Embed" ProgID="Equation.3" ShapeID="_x0000_i1073" DrawAspect="Content" ObjectID="_1709910825" r:id="rId108"/>
              </w:object>
            </w:r>
            <w:r w:rsidRPr="006519B5">
              <w:t>.</w:t>
            </w:r>
          </w:p>
          <w:p w:rsidR="00DA57C2" w:rsidRPr="00020ACA" w:rsidRDefault="00DA57C2" w:rsidP="002D0E2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20ACA">
              <w:rPr>
                <w:sz w:val="22"/>
                <w:szCs w:val="22"/>
              </w:rPr>
              <w:t xml:space="preserve">3. Найти частные производные первого порядка функции: </w:t>
            </w:r>
            <w:r w:rsidRPr="00020ACA">
              <w:rPr>
                <w:position w:val="-10"/>
                <w:sz w:val="22"/>
                <w:szCs w:val="22"/>
              </w:rPr>
              <w:object w:dxaOrig="1820" w:dyaOrig="360">
                <v:shape id="_x0000_i1074" type="#_x0000_t75" style="width:89.2pt;height:18.8pt" o:ole="" fillcolor="window">
                  <v:imagedata r:id="rId109" o:title=""/>
                </v:shape>
                <o:OLEObject Type="Embed" ProgID="Equation.3" ShapeID="_x0000_i1074" DrawAspect="Content" ObjectID="_1709910826" r:id="rId110"/>
              </w:object>
            </w:r>
            <w:r w:rsidRPr="00020ACA">
              <w:rPr>
                <w:sz w:val="22"/>
                <w:szCs w:val="22"/>
              </w:rPr>
              <w:t>.</w:t>
            </w:r>
          </w:p>
          <w:p w:rsidR="00DA57C2" w:rsidRPr="006519B5" w:rsidRDefault="00DA57C2" w:rsidP="002D0E2E">
            <w:pPr>
              <w:shd w:val="clear" w:color="auto" w:fill="FFFFFF"/>
              <w:rPr>
                <w:color w:val="333333"/>
              </w:rPr>
            </w:pPr>
            <w:r w:rsidRPr="006519B5">
              <w:t>4.</w:t>
            </w:r>
            <w:r>
              <w:t xml:space="preserve"> </w:t>
            </w:r>
            <w:r w:rsidRPr="006519B5">
              <w:rPr>
                <w:color w:val="333333"/>
              </w:rPr>
              <w:t xml:space="preserve">Вычислить градиент скалярного поля </w:t>
            </w:r>
            <w:r w:rsidRPr="006519B5">
              <w:rPr>
                <w:color w:val="333333"/>
                <w:position w:val="-28"/>
              </w:rPr>
              <w:object w:dxaOrig="1080" w:dyaOrig="660">
                <v:shape id="_x0000_i1075" type="#_x0000_t75" style="width:54.8pt;height:32.1pt" o:ole="">
                  <v:imagedata r:id="rId111" o:title=""/>
                </v:shape>
                <o:OLEObject Type="Embed" ProgID="Equation.3" ShapeID="_x0000_i1075" DrawAspect="Content" ObjectID="_1709910827" r:id="rId112"/>
              </w:object>
            </w:r>
            <w:r w:rsidRPr="006519B5">
              <w:rPr>
                <w:color w:val="333333"/>
              </w:rPr>
              <w:t xml:space="preserve"> в точке </w:t>
            </w:r>
            <w:r w:rsidRPr="006519B5">
              <w:rPr>
                <w:color w:val="333333"/>
                <w:position w:val="-10"/>
                <w:lang w:val="en-US"/>
              </w:rPr>
              <w:object w:dxaOrig="900" w:dyaOrig="340">
                <v:shape id="_x0000_i1076" type="#_x0000_t75" style="width:45.4pt;height:17.2pt" o:ole="">
                  <v:imagedata r:id="rId113" o:title=""/>
                </v:shape>
                <o:OLEObject Type="Embed" ProgID="Equation.3" ShapeID="_x0000_i1076" DrawAspect="Content" ObjectID="_1709910828" r:id="rId114"/>
              </w:object>
            </w:r>
            <w:r w:rsidRPr="006519B5">
              <w:rPr>
                <w:color w:val="333333"/>
              </w:rPr>
              <w:t>.</w:t>
            </w:r>
          </w:p>
          <w:p w:rsidR="00DA57C2" w:rsidRPr="006519B5" w:rsidRDefault="00DA57C2" w:rsidP="002D0E2E">
            <w:pPr>
              <w:shd w:val="clear" w:color="auto" w:fill="FFFFFF"/>
              <w:rPr>
                <w:color w:val="333333"/>
              </w:rPr>
            </w:pPr>
            <w:r w:rsidRPr="006519B5">
              <w:t>5.</w:t>
            </w:r>
            <w:r>
              <w:t xml:space="preserve"> </w:t>
            </w:r>
            <w:r w:rsidRPr="006519B5">
              <w:rPr>
                <w:color w:val="333333"/>
              </w:rPr>
              <w:t xml:space="preserve">Уравнение касательной плоскости к поверхности </w:t>
            </w:r>
            <w:r w:rsidRPr="006519B5">
              <w:rPr>
                <w:color w:val="333333"/>
                <w:position w:val="-10"/>
              </w:rPr>
              <w:object w:dxaOrig="2060" w:dyaOrig="380">
                <v:shape id="_x0000_i1077" type="#_x0000_t75" style="width:101.75pt;height:18.8pt" o:ole="">
                  <v:imagedata r:id="rId115" o:title=""/>
                </v:shape>
                <o:OLEObject Type="Embed" ProgID="Equation.3" ShapeID="_x0000_i1077" DrawAspect="Content" ObjectID="_1709910829" r:id="rId116"/>
              </w:object>
            </w:r>
            <w:r w:rsidRPr="006519B5">
              <w:rPr>
                <w:color w:val="333333"/>
              </w:rPr>
              <w:t xml:space="preserve"> в точке </w:t>
            </w:r>
            <w:r w:rsidRPr="006519B5">
              <w:rPr>
                <w:color w:val="333333"/>
                <w:position w:val="-10"/>
                <w:lang w:val="en-US"/>
              </w:rPr>
              <w:object w:dxaOrig="920" w:dyaOrig="340">
                <v:shape id="_x0000_i1078" type="#_x0000_t75" style="width:46.95pt;height:17.2pt" o:ole="">
                  <v:imagedata r:id="rId117" o:title=""/>
                </v:shape>
                <o:OLEObject Type="Embed" ProgID="Equation.3" ShapeID="_x0000_i1078" DrawAspect="Content" ObjectID="_1709910830" r:id="rId118"/>
              </w:object>
            </w:r>
            <w:r w:rsidRPr="006519B5">
              <w:rPr>
                <w:color w:val="333333"/>
              </w:rPr>
              <w:t xml:space="preserve"> имеет вид …</w:t>
            </w:r>
          </w:p>
          <w:p w:rsidR="00DA57C2" w:rsidRPr="001D2562" w:rsidRDefault="00DA57C2" w:rsidP="002D0E2E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2</w:t>
            </w:r>
          </w:p>
          <w:p w:rsidR="00DA57C2" w:rsidRPr="00020ACA" w:rsidRDefault="00DA57C2" w:rsidP="002D0E2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020ACA">
              <w:rPr>
                <w:sz w:val="22"/>
                <w:szCs w:val="22"/>
              </w:rPr>
              <w:t>1.</w:t>
            </w:r>
            <w:r w:rsidR="005F1F6A">
              <w:rPr>
                <w:sz w:val="22"/>
                <w:szCs w:val="22"/>
              </w:rPr>
              <w:t xml:space="preserve"> Определенный интеграл и его свойства.</w:t>
            </w:r>
          </w:p>
          <w:p w:rsidR="00DA57C2" w:rsidRPr="006519B5" w:rsidRDefault="00DA57C2" w:rsidP="002D0E2E">
            <w:pPr>
              <w:tabs>
                <w:tab w:val="right" w:leader="underscore" w:pos="9639"/>
              </w:tabs>
              <w:jc w:val="both"/>
            </w:pPr>
            <w:r w:rsidRPr="006519B5">
              <w:t>2.</w:t>
            </w:r>
            <w:r>
              <w:t xml:space="preserve"> </w:t>
            </w:r>
            <w:r w:rsidRPr="006519B5">
              <w:t xml:space="preserve">Исследовать на сходимость несобственный интеграл </w:t>
            </w:r>
            <w:r w:rsidRPr="006519B5">
              <w:rPr>
                <w:position w:val="-32"/>
              </w:rPr>
              <w:object w:dxaOrig="999" w:dyaOrig="760">
                <v:shape id="_x0000_i1079" type="#_x0000_t75" style="width:49.3pt;height:38.35pt" o:ole="">
                  <v:imagedata r:id="rId119" o:title=""/>
                </v:shape>
                <o:OLEObject Type="Embed" ProgID="Equation.3" ShapeID="_x0000_i1079" DrawAspect="Content" ObjectID="_1709910831" r:id="rId120"/>
              </w:object>
            </w:r>
            <w:r w:rsidRPr="006519B5">
              <w:t>.</w:t>
            </w:r>
          </w:p>
          <w:p w:rsidR="00DA57C2" w:rsidRPr="00020ACA" w:rsidRDefault="00DA57C2" w:rsidP="002D0E2E">
            <w:pPr>
              <w:pStyle w:val="a"/>
              <w:numPr>
                <w:ilvl w:val="0"/>
                <w:numId w:val="0"/>
              </w:numPr>
              <w:rPr>
                <w:sz w:val="22"/>
                <w:szCs w:val="22"/>
                <w:lang w:val="kk-KZ"/>
              </w:rPr>
            </w:pPr>
            <w:r w:rsidRPr="00020ACA">
              <w:rPr>
                <w:sz w:val="22"/>
                <w:szCs w:val="22"/>
              </w:rPr>
              <w:t xml:space="preserve">3. Найти частные производные первого порядка функции: </w:t>
            </w:r>
            <w:r w:rsidRPr="00020ACA">
              <w:rPr>
                <w:position w:val="-10"/>
                <w:sz w:val="22"/>
                <w:szCs w:val="22"/>
                <w:lang w:val="kk-KZ"/>
              </w:rPr>
              <w:object w:dxaOrig="1160" w:dyaOrig="360">
                <v:shape id="_x0000_i1080" type="#_x0000_t75" style="width:57.15pt;height:18.8pt" o:ole="" fillcolor="window">
                  <v:imagedata r:id="rId121" o:title=""/>
                </v:shape>
                <o:OLEObject Type="Embed" ProgID="Equation.3" ShapeID="_x0000_i1080" DrawAspect="Content" ObjectID="_1709910832" r:id="rId122"/>
              </w:object>
            </w:r>
            <w:r w:rsidRPr="00020ACA">
              <w:rPr>
                <w:sz w:val="22"/>
                <w:szCs w:val="22"/>
                <w:lang w:val="kk-KZ"/>
              </w:rPr>
              <w:t>.</w:t>
            </w:r>
          </w:p>
          <w:p w:rsidR="00DA57C2" w:rsidRPr="006519B5" w:rsidRDefault="00DA57C2" w:rsidP="002D0E2E">
            <w:pPr>
              <w:shd w:val="clear" w:color="auto" w:fill="FFFFFF"/>
              <w:rPr>
                <w:color w:val="333333"/>
              </w:rPr>
            </w:pPr>
            <w:r w:rsidRPr="006519B5">
              <w:t>4.</w:t>
            </w:r>
            <w:r>
              <w:t xml:space="preserve"> </w:t>
            </w:r>
            <w:r w:rsidRPr="006519B5">
              <w:rPr>
                <w:color w:val="333333"/>
              </w:rPr>
              <w:t xml:space="preserve">Вычислить градиент скалярного поля </w:t>
            </w:r>
            <w:r w:rsidRPr="006519B5">
              <w:rPr>
                <w:color w:val="333333"/>
                <w:position w:val="-28"/>
              </w:rPr>
              <w:object w:dxaOrig="1080" w:dyaOrig="660">
                <v:shape id="_x0000_i1081" type="#_x0000_t75" style="width:54.8pt;height:32.1pt" o:ole="">
                  <v:imagedata r:id="rId123" o:title=""/>
                </v:shape>
                <o:OLEObject Type="Embed" ProgID="Equation.3" ShapeID="_x0000_i1081" DrawAspect="Content" ObjectID="_1709910833" r:id="rId124"/>
              </w:object>
            </w:r>
            <w:r w:rsidRPr="006519B5">
              <w:rPr>
                <w:color w:val="333333"/>
              </w:rPr>
              <w:t xml:space="preserve"> в точке </w:t>
            </w:r>
            <w:r w:rsidRPr="006519B5">
              <w:rPr>
                <w:color w:val="333333"/>
                <w:position w:val="-10"/>
                <w:lang w:val="en-US"/>
              </w:rPr>
              <w:object w:dxaOrig="900" w:dyaOrig="340">
                <v:shape id="_x0000_i1082" type="#_x0000_t75" style="width:45.4pt;height:17.2pt" o:ole="">
                  <v:imagedata r:id="rId125" o:title=""/>
                </v:shape>
                <o:OLEObject Type="Embed" ProgID="Equation.3" ShapeID="_x0000_i1082" DrawAspect="Content" ObjectID="_1709910834" r:id="rId126"/>
              </w:object>
            </w:r>
            <w:r w:rsidRPr="006519B5">
              <w:rPr>
                <w:color w:val="333333"/>
              </w:rPr>
              <w:t>.</w:t>
            </w:r>
          </w:p>
          <w:p w:rsidR="00DA57C2" w:rsidRPr="009E5AC4" w:rsidRDefault="00DA57C2" w:rsidP="002D0E2E">
            <w:pPr>
              <w:shd w:val="clear" w:color="auto" w:fill="FFFFFF"/>
            </w:pPr>
            <w:r w:rsidRPr="006519B5">
              <w:lastRenderedPageBreak/>
              <w:t>5.</w:t>
            </w:r>
            <w:r w:rsidRPr="006519B5">
              <w:rPr>
                <w:color w:val="333333"/>
              </w:rPr>
              <w:t xml:space="preserve">Уравнение нормали к поверхности </w:t>
            </w:r>
            <w:r w:rsidRPr="006519B5">
              <w:rPr>
                <w:color w:val="333333"/>
                <w:position w:val="-10"/>
                <w:lang w:val="en-US"/>
              </w:rPr>
              <w:object w:dxaOrig="1520" w:dyaOrig="320">
                <v:shape id="_x0000_i1083" type="#_x0000_t75" style="width:74.35pt;height:15.65pt" o:ole="">
                  <v:imagedata r:id="rId127" o:title=""/>
                </v:shape>
                <o:OLEObject Type="Embed" ProgID="Equation.3" ShapeID="_x0000_i1083" DrawAspect="Content" ObjectID="_1709910835" r:id="rId128"/>
              </w:object>
            </w:r>
            <w:r w:rsidRPr="006519B5">
              <w:rPr>
                <w:color w:val="333333"/>
              </w:rPr>
              <w:t xml:space="preserve"> в точке </w:t>
            </w:r>
            <w:r w:rsidRPr="006519B5">
              <w:rPr>
                <w:color w:val="333333"/>
                <w:position w:val="-10"/>
                <w:lang w:val="en-US"/>
              </w:rPr>
              <w:object w:dxaOrig="900" w:dyaOrig="340">
                <v:shape id="_x0000_i1084" type="#_x0000_t75" style="width:45.4pt;height:17.2pt" o:ole="">
                  <v:imagedata r:id="rId129" o:title=""/>
                </v:shape>
                <o:OLEObject Type="Embed" ProgID="Equation.3" ShapeID="_x0000_i1084" DrawAspect="Content" ObjectID="_1709910836" r:id="rId130"/>
              </w:object>
            </w:r>
            <w:r w:rsidRPr="006519B5">
              <w:rPr>
                <w:color w:val="333333"/>
              </w:rPr>
              <w:t>  имеет вид…</w:t>
            </w:r>
          </w:p>
        </w:tc>
      </w:tr>
      <w:tr w:rsidR="00DA57C2" w:rsidRPr="009E5AC4" w:rsidTr="002D0E2E">
        <w:tc>
          <w:tcPr>
            <w:tcW w:w="3261" w:type="dxa"/>
          </w:tcPr>
          <w:p w:rsidR="00DA57C2" w:rsidRPr="00165171" w:rsidRDefault="00DA57C2" w:rsidP="002D0E2E">
            <w:pPr>
              <w:jc w:val="both"/>
            </w:pPr>
            <w:r w:rsidRPr="00165171">
              <w:lastRenderedPageBreak/>
              <w:t xml:space="preserve">Экзамен (третий семестр) </w:t>
            </w:r>
          </w:p>
          <w:p w:rsidR="00DA57C2" w:rsidRDefault="00DA57C2" w:rsidP="002D0E2E">
            <w:pPr>
              <w:jc w:val="both"/>
            </w:pPr>
            <w:r w:rsidRPr="00165171">
              <w:t>в письменной форме по билетам</w:t>
            </w:r>
          </w:p>
        </w:tc>
        <w:tc>
          <w:tcPr>
            <w:tcW w:w="11340" w:type="dxa"/>
          </w:tcPr>
          <w:p w:rsidR="00DA57C2" w:rsidRPr="001D2562" w:rsidRDefault="00DA57C2" w:rsidP="002D0E2E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1</w:t>
            </w:r>
          </w:p>
          <w:p w:rsidR="005F1F6A" w:rsidRDefault="005F1F6A" w:rsidP="002D0E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Классическое определение вероятности и ее свойства.</w:t>
            </w:r>
          </w:p>
          <w:p w:rsidR="00DA57C2" w:rsidRPr="00007D14" w:rsidRDefault="005F1F6A" w:rsidP="002D0E2E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7C2" w:rsidRPr="00007D14">
              <w:rPr>
                <w:sz w:val="24"/>
                <w:szCs w:val="24"/>
              </w:rPr>
              <w:t xml:space="preserve">. </w:t>
            </w:r>
            <w:r w:rsidR="00DA57C2" w:rsidRPr="00007D14">
              <w:rPr>
                <w:color w:val="333333"/>
                <w:sz w:val="24"/>
                <w:szCs w:val="24"/>
              </w:rPr>
              <w:t xml:space="preserve">Из урны, в которой находятся 10 черных и 6 белых шаров, вынимают одновременно 2 шара. Тогда вероятность того, что оба шара будут черными, равна … </w:t>
            </w:r>
          </w:p>
          <w:p w:rsidR="00DA57C2" w:rsidRPr="00007D14" w:rsidRDefault="005F1F6A" w:rsidP="002D0E2E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A57C2" w:rsidRPr="00007D14">
              <w:rPr>
                <w:sz w:val="24"/>
                <w:szCs w:val="24"/>
              </w:rPr>
              <w:t xml:space="preserve">. </w:t>
            </w:r>
            <w:r w:rsidR="00DA57C2" w:rsidRPr="00007D14">
              <w:rPr>
                <w:color w:val="333333"/>
                <w:sz w:val="24"/>
                <w:szCs w:val="24"/>
              </w:rPr>
              <w:t>Два предприятия разнотипную продукцию. Вероятности их банкротства в течение года равны 0,1 и 0,2 соответственно. Тогда вероятность того, что в течение года обанкротится хотя бы одно предприятие, равна …</w:t>
            </w:r>
          </w:p>
          <w:p w:rsidR="00DA57C2" w:rsidRPr="00007D14" w:rsidRDefault="005F1F6A" w:rsidP="002D0E2E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57C2" w:rsidRPr="00007D14">
              <w:rPr>
                <w:sz w:val="24"/>
                <w:szCs w:val="24"/>
              </w:rPr>
              <w:t xml:space="preserve">. </w:t>
            </w:r>
            <w:r w:rsidR="00DA57C2" w:rsidRPr="00007D14">
              <w:rPr>
                <w:color w:val="333333"/>
                <w:sz w:val="24"/>
                <w:szCs w:val="24"/>
              </w:rPr>
              <w:t>В первой урне 2 белых и 18 черных шаров. Во второй урне 4 белых и 6 черных шара. Из наудачу взятой урны вынули один шар, который оказался белым. Тогда вероятность того, что этот шар извлечен из первой урны, равна…</w:t>
            </w:r>
          </w:p>
          <w:p w:rsidR="00DA57C2" w:rsidRPr="00007D14" w:rsidRDefault="005F1F6A" w:rsidP="002D0E2E">
            <w:pPr>
              <w:widowControl w:val="0"/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  <w:r w:rsidR="00DA57C2" w:rsidRPr="00007D14">
              <w:rPr>
                <w:color w:val="333333"/>
                <w:sz w:val="24"/>
                <w:szCs w:val="24"/>
              </w:rPr>
              <w:t xml:space="preserve">. Даны две независимые дискретные случайные величины </w:t>
            </w:r>
            <w:r w:rsidR="00DA57C2" w:rsidRPr="00007D14">
              <w:rPr>
                <w:i/>
                <w:color w:val="333333"/>
                <w:sz w:val="24"/>
                <w:szCs w:val="24"/>
                <w:lang w:val="en-US"/>
              </w:rPr>
              <w:t>X</w:t>
            </w:r>
            <w:r w:rsidR="00DA57C2" w:rsidRPr="00007D14">
              <w:rPr>
                <w:color w:val="333333"/>
                <w:sz w:val="24"/>
                <w:szCs w:val="24"/>
              </w:rPr>
              <w:t> и </w:t>
            </w:r>
            <w:r w:rsidR="00DA57C2" w:rsidRPr="00007D14">
              <w:rPr>
                <w:i/>
                <w:color w:val="333333"/>
                <w:sz w:val="24"/>
                <w:szCs w:val="24"/>
                <w:lang w:val="en-US"/>
              </w:rPr>
              <w:t>Y</w:t>
            </w:r>
            <w:r w:rsidR="00DA57C2" w:rsidRPr="00007D14">
              <w:rPr>
                <w:color w:val="333333"/>
                <w:sz w:val="24"/>
                <w:szCs w:val="24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  <w:gridCol w:w="567"/>
              <w:gridCol w:w="567"/>
              <w:gridCol w:w="236"/>
              <w:gridCol w:w="567"/>
              <w:gridCol w:w="567"/>
              <w:gridCol w:w="567"/>
            </w:tblGrid>
            <w:tr w:rsidR="00DA57C2" w:rsidRPr="00F53919" w:rsidTr="002D0E2E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7F0160" w:rsidRDefault="00DA57C2" w:rsidP="002D0E2E">
                  <w:pPr>
                    <w:widowControl w:val="0"/>
                    <w:jc w:val="center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i/>
                      <w:color w:val="333333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7F0160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7F0160">
                    <w:rPr>
                      <w:color w:val="333333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7F0160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7F0160">
                    <w:rPr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57C2" w:rsidRPr="007F0160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57C2" w:rsidRPr="007F0160" w:rsidRDefault="00DA57C2" w:rsidP="002D0E2E">
                  <w:pPr>
                    <w:widowControl w:val="0"/>
                    <w:jc w:val="center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i/>
                      <w:color w:val="333333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color w:val="333333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57C2" w:rsidRPr="007F0160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7F0160">
                    <w:rPr>
                      <w:color w:val="333333"/>
                      <w:sz w:val="24"/>
                      <w:szCs w:val="24"/>
                    </w:rPr>
                    <w:t>5</w:t>
                  </w:r>
                </w:p>
              </w:tc>
            </w:tr>
            <w:tr w:rsidR="00DA57C2" w:rsidRPr="00F53919" w:rsidTr="002D0E2E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7F0160" w:rsidRDefault="00DA57C2" w:rsidP="002D0E2E">
                  <w:pPr>
                    <w:widowControl w:val="0"/>
                    <w:jc w:val="center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i/>
                      <w:color w:val="333333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7F0160">
                    <w:rPr>
                      <w:color w:val="333333"/>
                      <w:sz w:val="24"/>
                      <w:szCs w:val="24"/>
                    </w:rPr>
                    <w:t>0,</w:t>
                  </w:r>
                  <w:r w:rsidRPr="00F53919">
                    <w:rPr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7F0160">
                    <w:rPr>
                      <w:color w:val="333333"/>
                      <w:sz w:val="24"/>
                      <w:szCs w:val="24"/>
                    </w:rPr>
                    <w:t>0,</w:t>
                  </w:r>
                  <w:r w:rsidRPr="00F53919">
                    <w:rPr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57C2" w:rsidRPr="007F0160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57C2" w:rsidRPr="007F0160" w:rsidRDefault="00DA57C2" w:rsidP="002D0E2E">
                  <w:pPr>
                    <w:widowControl w:val="0"/>
                    <w:jc w:val="center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i/>
                      <w:color w:val="333333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7F0160">
                    <w:rPr>
                      <w:color w:val="333333"/>
                      <w:sz w:val="24"/>
                      <w:szCs w:val="24"/>
                    </w:rPr>
                    <w:t>0,</w:t>
                  </w:r>
                  <w:r w:rsidRPr="00F53919">
                    <w:rPr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7F0160">
                    <w:rPr>
                      <w:color w:val="333333"/>
                      <w:sz w:val="24"/>
                      <w:szCs w:val="24"/>
                    </w:rPr>
                    <w:t>0,</w:t>
                  </w:r>
                  <w:r w:rsidRPr="00F53919">
                    <w:rPr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DA57C2" w:rsidRPr="00007D14" w:rsidRDefault="00DA57C2" w:rsidP="002D0E2E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007D14">
              <w:rPr>
                <w:color w:val="333333"/>
                <w:sz w:val="24"/>
                <w:szCs w:val="24"/>
              </w:rPr>
              <w:t xml:space="preserve">Тогда вероятность значения суммы </w:t>
            </w:r>
            <w:r w:rsidRPr="00007D14">
              <w:rPr>
                <w:color w:val="333333"/>
                <w:position w:val="-6"/>
                <w:sz w:val="24"/>
                <w:szCs w:val="24"/>
              </w:rPr>
              <w:object w:dxaOrig="1200" w:dyaOrig="300">
                <v:shape id="_x0000_i1085" type="#_x0000_t75" style="width:60.25pt;height:15.65pt" o:ole="">
                  <v:imagedata r:id="rId131" o:title=""/>
                </v:shape>
                <o:OLEObject Type="Embed" ProgID="Equation.3" ShapeID="_x0000_i1085" DrawAspect="Content" ObjectID="_1709910837" r:id="rId132"/>
              </w:object>
            </w:r>
            <w:r w:rsidRPr="00007D14">
              <w:rPr>
                <w:color w:val="333333"/>
                <w:sz w:val="24"/>
                <w:szCs w:val="24"/>
              </w:rPr>
              <w:t> равна…</w:t>
            </w:r>
          </w:p>
          <w:p w:rsidR="00DA57C2" w:rsidRPr="00007D14" w:rsidRDefault="00DA57C2" w:rsidP="002D0E2E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007D14">
              <w:rPr>
                <w:sz w:val="24"/>
                <w:szCs w:val="24"/>
              </w:rPr>
              <w:t xml:space="preserve">6. </w:t>
            </w:r>
            <w:r w:rsidRPr="00007D14">
              <w:rPr>
                <w:color w:val="333333"/>
                <w:sz w:val="24"/>
                <w:szCs w:val="24"/>
              </w:rPr>
              <w:t>В результате измерений некоторой физической величины одним прибором без систематических ошибок получены следующие результаты (в Па): 4, 5, 6, 7, 8. Тогда несмещенная оценка дисперсии равна…</w:t>
            </w:r>
          </w:p>
          <w:p w:rsidR="00DA57C2" w:rsidRPr="00007D14" w:rsidRDefault="00DA57C2" w:rsidP="002D0E2E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007D14">
              <w:rPr>
                <w:sz w:val="24"/>
                <w:szCs w:val="24"/>
              </w:rPr>
              <w:t>7.Какое из ниже перечисленных дифференциальных уравнений является однородным дифференциальным уравнением первого порядка и почему:</w:t>
            </w:r>
          </w:p>
          <w:p w:rsidR="00DA57C2" w:rsidRPr="00007D14" w:rsidRDefault="00DA57C2" w:rsidP="002D0E2E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007D14">
              <w:rPr>
                <w:sz w:val="24"/>
                <w:szCs w:val="24"/>
              </w:rPr>
              <w:t xml:space="preserve">1) </w:t>
            </w:r>
            <w:r w:rsidRPr="00007D14">
              <w:rPr>
                <w:position w:val="-10"/>
                <w:sz w:val="24"/>
                <w:szCs w:val="24"/>
              </w:rPr>
              <w:object w:dxaOrig="1700" w:dyaOrig="320">
                <v:shape id="_x0000_i1086" type="#_x0000_t75" style="width:83.75pt;height:15.65pt" o:ole="">
                  <v:imagedata r:id="rId133" o:title=""/>
                </v:shape>
                <o:OLEObject Type="Embed" ProgID="Equation.3" ShapeID="_x0000_i1086" DrawAspect="Content" ObjectID="_1709910838" r:id="rId134"/>
              </w:object>
            </w:r>
            <w:r w:rsidRPr="00007D14">
              <w:rPr>
                <w:sz w:val="24"/>
                <w:szCs w:val="24"/>
              </w:rPr>
              <w:t xml:space="preserve">, 2) </w:t>
            </w:r>
            <w:r w:rsidRPr="00007D14">
              <w:rPr>
                <w:position w:val="-28"/>
                <w:sz w:val="24"/>
                <w:szCs w:val="24"/>
              </w:rPr>
              <w:object w:dxaOrig="1380" w:dyaOrig="700">
                <v:shape id="_x0000_i1087" type="#_x0000_t75" style="width:69.65pt;height:36pt" o:ole="">
                  <v:imagedata r:id="rId135" o:title=""/>
                </v:shape>
                <o:OLEObject Type="Embed" ProgID="Equation.3" ShapeID="_x0000_i1087" DrawAspect="Content" ObjectID="_1709910839" r:id="rId136"/>
              </w:object>
            </w:r>
            <w:r w:rsidRPr="00007D14">
              <w:rPr>
                <w:sz w:val="24"/>
                <w:szCs w:val="24"/>
              </w:rPr>
              <w:t xml:space="preserve">, 3) </w:t>
            </w:r>
            <w:r w:rsidRPr="00007D14">
              <w:rPr>
                <w:position w:val="-10"/>
                <w:sz w:val="24"/>
                <w:szCs w:val="24"/>
              </w:rPr>
              <w:object w:dxaOrig="1719" w:dyaOrig="360">
                <v:shape id="_x0000_i1088" type="#_x0000_t75" style="width:86.85pt;height:18.8pt" o:ole="">
                  <v:imagedata r:id="rId137" o:title=""/>
                </v:shape>
                <o:OLEObject Type="Embed" ProgID="Equation.3" ShapeID="_x0000_i1088" DrawAspect="Content" ObjectID="_1709910840" r:id="rId138"/>
              </w:object>
            </w:r>
            <w:r w:rsidRPr="00007D14">
              <w:rPr>
                <w:sz w:val="24"/>
                <w:szCs w:val="24"/>
              </w:rPr>
              <w:t xml:space="preserve">, 4) </w:t>
            </w:r>
            <w:r w:rsidRPr="00007D14">
              <w:rPr>
                <w:position w:val="-12"/>
                <w:sz w:val="24"/>
                <w:szCs w:val="24"/>
              </w:rPr>
              <w:object w:dxaOrig="2360" w:dyaOrig="440">
                <v:shape id="_x0000_i1089" type="#_x0000_t75" style="width:117.4pt;height:22.7pt" o:ole="">
                  <v:imagedata r:id="rId139" o:title=""/>
                </v:shape>
                <o:OLEObject Type="Embed" ProgID="Equation.3" ShapeID="_x0000_i1089" DrawAspect="Content" ObjectID="_1709910841" r:id="rId140"/>
              </w:object>
            </w:r>
            <w:r w:rsidRPr="00007D14">
              <w:rPr>
                <w:sz w:val="24"/>
                <w:szCs w:val="24"/>
              </w:rPr>
              <w:t>.</w:t>
            </w:r>
          </w:p>
          <w:p w:rsidR="00DA57C2" w:rsidRPr="00007D14" w:rsidRDefault="00DA57C2" w:rsidP="002D0E2E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007D14">
              <w:rPr>
                <w:sz w:val="24"/>
                <w:szCs w:val="24"/>
              </w:rPr>
              <w:t xml:space="preserve">8.Какой вид имеет общее решение дифференциального уравнения  </w:t>
            </w:r>
            <w:r w:rsidRPr="00007D14">
              <w:rPr>
                <w:position w:val="-10"/>
                <w:sz w:val="24"/>
                <w:szCs w:val="24"/>
              </w:rPr>
              <w:object w:dxaOrig="2079" w:dyaOrig="360">
                <v:shape id="_x0000_i1090" type="#_x0000_t75" style="width:104.1pt;height:18.8pt" o:ole="">
                  <v:imagedata r:id="rId141" o:title=""/>
                </v:shape>
                <o:OLEObject Type="Embed" ProgID="Equation.3" ShapeID="_x0000_i1090" DrawAspect="Content" ObjectID="_1709910842" r:id="rId142"/>
              </w:object>
            </w:r>
            <w:r w:rsidRPr="00007D14">
              <w:rPr>
                <w:sz w:val="24"/>
                <w:szCs w:val="24"/>
              </w:rPr>
              <w:t> </w:t>
            </w:r>
            <w:proofErr w:type="gramStart"/>
            <w:r w:rsidRPr="00007D14">
              <w:rPr>
                <w:sz w:val="24"/>
                <w:szCs w:val="24"/>
              </w:rPr>
              <w:t>при</w:t>
            </w:r>
            <w:proofErr w:type="gramEnd"/>
            <w:r w:rsidRPr="00007D14">
              <w:rPr>
                <w:sz w:val="24"/>
                <w:szCs w:val="24"/>
              </w:rPr>
              <w:t xml:space="preserve"> </w:t>
            </w:r>
            <w:r w:rsidRPr="00007D14">
              <w:rPr>
                <w:position w:val="-10"/>
                <w:sz w:val="24"/>
                <w:szCs w:val="24"/>
              </w:rPr>
              <w:object w:dxaOrig="560" w:dyaOrig="320">
                <v:shape id="_x0000_i1091" type="#_x0000_t75" style="width:28.15pt;height:15.65pt" o:ole="">
                  <v:imagedata r:id="rId143" o:title=""/>
                </v:shape>
                <o:OLEObject Type="Embed" ProgID="Equation.3" ShapeID="_x0000_i1091" DrawAspect="Content" ObjectID="_1709910843" r:id="rId144"/>
              </w:object>
            </w:r>
            <w:r w:rsidRPr="00007D14">
              <w:rPr>
                <w:sz w:val="24"/>
                <w:szCs w:val="24"/>
              </w:rPr>
              <w:t>?</w:t>
            </w:r>
          </w:p>
          <w:p w:rsidR="00DA57C2" w:rsidRPr="00007D14" w:rsidRDefault="00DA57C2" w:rsidP="002D0E2E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 w:rsidRPr="00007D14">
              <w:rPr>
                <w:sz w:val="24"/>
                <w:szCs w:val="24"/>
              </w:rPr>
              <w:t xml:space="preserve">9.Найти решение задачи Коши </w:t>
            </w:r>
            <w:r w:rsidRPr="00007D14">
              <w:rPr>
                <w:position w:val="-24"/>
                <w:sz w:val="24"/>
                <w:szCs w:val="24"/>
              </w:rPr>
              <w:object w:dxaOrig="2120" w:dyaOrig="620">
                <v:shape id="_x0000_i1092" type="#_x0000_t75" style="width:104.1pt;height:30.5pt" o:ole="">
                  <v:imagedata r:id="rId145" o:title=""/>
                </v:shape>
                <o:OLEObject Type="Embed" ProgID="Equation.3" ShapeID="_x0000_i1092" DrawAspect="Content" ObjectID="_1709910844" r:id="rId146"/>
              </w:object>
            </w:r>
            <w:r w:rsidRPr="00007D14">
              <w:rPr>
                <w:sz w:val="24"/>
                <w:szCs w:val="24"/>
              </w:rPr>
              <w:t>.</w:t>
            </w:r>
          </w:p>
          <w:p w:rsidR="00DA57C2" w:rsidRPr="007F0160" w:rsidRDefault="00DA57C2" w:rsidP="002D0E2E">
            <w:pPr>
              <w:widowControl w:val="0"/>
              <w:jc w:val="both"/>
              <w:rPr>
                <w:b/>
              </w:rPr>
            </w:pPr>
            <w:r w:rsidRPr="00007D14">
              <w:rPr>
                <w:sz w:val="24"/>
                <w:szCs w:val="24"/>
              </w:rPr>
              <w:t xml:space="preserve">10.Какой вид имеет частное решение линейного неоднородного дифференциального уравнения второго порядка </w:t>
            </w:r>
            <w:r w:rsidRPr="00007D14">
              <w:rPr>
                <w:position w:val="-12"/>
                <w:sz w:val="24"/>
                <w:szCs w:val="24"/>
                <w:lang w:val="en-US"/>
              </w:rPr>
              <w:object w:dxaOrig="2760" w:dyaOrig="440">
                <v:shape id="_x0000_i1093" type="#_x0000_t75" style="width:138.5pt;height:22.7pt" o:ole="">
                  <v:imagedata r:id="rId147" o:title=""/>
                </v:shape>
                <o:OLEObject Type="Embed" ProgID="Equation.3" ShapeID="_x0000_i1093" DrawAspect="Content" ObjectID="_1709910845" r:id="rId148"/>
              </w:object>
            </w:r>
            <w:r w:rsidRPr="00007D14">
              <w:rPr>
                <w:sz w:val="24"/>
                <w:szCs w:val="24"/>
              </w:rPr>
              <w:t>?</w:t>
            </w:r>
          </w:p>
          <w:p w:rsidR="00DA57C2" w:rsidRPr="001D2562" w:rsidRDefault="00DA57C2" w:rsidP="002D0E2E">
            <w:pPr>
              <w:rPr>
                <w:b/>
              </w:rPr>
            </w:pPr>
            <w:r w:rsidRPr="001D2562">
              <w:rPr>
                <w:b/>
                <w:lang w:val="uk-UA"/>
              </w:rPr>
              <w:t>ЭКЗАМЕНАЦИОННЫЙ БИЛЕТ № 2</w:t>
            </w:r>
          </w:p>
          <w:p w:rsidR="005F1F6A" w:rsidRDefault="005F1F6A" w:rsidP="002D0E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Условная вероятность и формула полной вероятности.</w:t>
            </w:r>
          </w:p>
          <w:p w:rsidR="00DA57C2" w:rsidRPr="00007D14" w:rsidRDefault="005F1F6A" w:rsidP="002D0E2E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57C2" w:rsidRPr="00007D14">
              <w:rPr>
                <w:sz w:val="24"/>
                <w:szCs w:val="24"/>
              </w:rPr>
              <w:t xml:space="preserve">. </w:t>
            </w:r>
            <w:r w:rsidR="00DA57C2" w:rsidRPr="00007D14">
              <w:rPr>
                <w:color w:val="333333"/>
                <w:sz w:val="24"/>
                <w:szCs w:val="24"/>
              </w:rPr>
              <w:t>Из урны, в которой находятся 6 черных и 10 белых шаров, вынимают одновременно 2 шара. Тогда вероятность того, что оба шара будут белыми, равна …</w:t>
            </w:r>
          </w:p>
          <w:p w:rsidR="00DA57C2" w:rsidRPr="00007D14" w:rsidRDefault="005F1F6A" w:rsidP="002D0E2E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DA57C2" w:rsidRPr="00007D14">
              <w:rPr>
                <w:sz w:val="24"/>
                <w:szCs w:val="24"/>
              </w:rPr>
              <w:t xml:space="preserve">. </w:t>
            </w:r>
            <w:r w:rsidR="00DA57C2" w:rsidRPr="00007D14">
              <w:rPr>
                <w:color w:val="333333"/>
                <w:sz w:val="24"/>
                <w:szCs w:val="24"/>
              </w:rPr>
              <w:t xml:space="preserve">Два предприятия разнотипную продукцию. Вероятности их банкротства в течение года равны 0,2 и 0,3 соответственно. Тогда вероятность того, что в течение года обанкротится хотя бы одно предприятие, равна … </w:t>
            </w:r>
          </w:p>
          <w:p w:rsidR="00DA57C2" w:rsidRPr="00007D14" w:rsidRDefault="005F1F6A" w:rsidP="002D0E2E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A57C2" w:rsidRPr="00007D14">
              <w:rPr>
                <w:sz w:val="24"/>
                <w:szCs w:val="24"/>
              </w:rPr>
              <w:t xml:space="preserve">. </w:t>
            </w:r>
            <w:r w:rsidR="00DA57C2" w:rsidRPr="00007D14">
              <w:rPr>
                <w:color w:val="333333"/>
                <w:sz w:val="24"/>
                <w:szCs w:val="24"/>
              </w:rPr>
              <w:t>В первой урне 4 белых и 6 черных шаров. Во второй урне 2 белых и 18 черных шара. Из наудачу взятой урны вынули один шар, который оказался белым. Тогда вероятность того, что этот шар извлечен из второй урны, равна…</w:t>
            </w:r>
          </w:p>
          <w:p w:rsidR="00DA57C2" w:rsidRPr="00007D14" w:rsidRDefault="005F1F6A" w:rsidP="002D0E2E">
            <w:pPr>
              <w:widowControl w:val="0"/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5</w:t>
            </w:r>
            <w:r w:rsidR="00DA57C2" w:rsidRPr="00007D14">
              <w:rPr>
                <w:color w:val="333333"/>
                <w:sz w:val="24"/>
                <w:szCs w:val="24"/>
              </w:rPr>
              <w:t xml:space="preserve">. Даны две независимые дискретные случайные величины </w:t>
            </w:r>
            <w:r w:rsidR="00DA57C2" w:rsidRPr="00007D14">
              <w:rPr>
                <w:i/>
                <w:color w:val="333333"/>
                <w:sz w:val="24"/>
                <w:szCs w:val="24"/>
                <w:lang w:val="en-US"/>
              </w:rPr>
              <w:t>X</w:t>
            </w:r>
            <w:r w:rsidR="00DA57C2" w:rsidRPr="00007D14">
              <w:rPr>
                <w:color w:val="333333"/>
                <w:sz w:val="24"/>
                <w:szCs w:val="24"/>
              </w:rPr>
              <w:t> и </w:t>
            </w:r>
            <w:r w:rsidR="00DA57C2" w:rsidRPr="00007D14">
              <w:rPr>
                <w:i/>
                <w:color w:val="333333"/>
                <w:sz w:val="24"/>
                <w:szCs w:val="24"/>
                <w:lang w:val="en-US"/>
              </w:rPr>
              <w:t>Y</w:t>
            </w:r>
            <w:r w:rsidR="00DA57C2" w:rsidRPr="00007D14">
              <w:rPr>
                <w:color w:val="333333"/>
                <w:sz w:val="24"/>
                <w:szCs w:val="24"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67"/>
              <w:gridCol w:w="567"/>
              <w:gridCol w:w="567"/>
              <w:gridCol w:w="236"/>
              <w:gridCol w:w="567"/>
              <w:gridCol w:w="567"/>
              <w:gridCol w:w="567"/>
            </w:tblGrid>
            <w:tr w:rsidR="00DA57C2" w:rsidRPr="00F53919" w:rsidTr="002D0E2E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005493" w:rsidRDefault="00DA57C2" w:rsidP="002D0E2E">
                  <w:pPr>
                    <w:widowControl w:val="0"/>
                    <w:jc w:val="center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i/>
                      <w:color w:val="333333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57C2" w:rsidRPr="00005493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57C2" w:rsidRPr="00005493" w:rsidRDefault="00DA57C2" w:rsidP="002D0E2E">
                  <w:pPr>
                    <w:widowControl w:val="0"/>
                    <w:jc w:val="center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i/>
                      <w:color w:val="333333"/>
                      <w:sz w:val="24"/>
                      <w:szCs w:val="24"/>
                      <w:lang w:val="en-US"/>
                    </w:rPr>
                    <w:t>Y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color w:val="333333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color w:val="333333"/>
                      <w:sz w:val="24"/>
                      <w:szCs w:val="24"/>
                    </w:rPr>
                    <w:t>6</w:t>
                  </w:r>
                </w:p>
              </w:tc>
            </w:tr>
            <w:tr w:rsidR="00DA57C2" w:rsidRPr="00F53919" w:rsidTr="002D0E2E">
              <w:trPr>
                <w:jc w:val="center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005493" w:rsidRDefault="00DA57C2" w:rsidP="002D0E2E">
                  <w:pPr>
                    <w:widowControl w:val="0"/>
                    <w:jc w:val="center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i/>
                      <w:color w:val="333333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005493">
                    <w:rPr>
                      <w:color w:val="333333"/>
                      <w:sz w:val="24"/>
                      <w:szCs w:val="24"/>
                    </w:rPr>
                    <w:t>0,</w:t>
                  </w:r>
                  <w:r w:rsidRPr="00F53919">
                    <w:rPr>
                      <w:color w:val="333333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005493">
                    <w:rPr>
                      <w:color w:val="333333"/>
                      <w:sz w:val="24"/>
                      <w:szCs w:val="24"/>
                    </w:rPr>
                    <w:t>0,</w:t>
                  </w:r>
                  <w:r w:rsidRPr="00F53919">
                    <w:rPr>
                      <w:color w:val="333333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57C2" w:rsidRPr="00005493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57C2" w:rsidRPr="00005493" w:rsidRDefault="00DA57C2" w:rsidP="002D0E2E">
                  <w:pPr>
                    <w:widowControl w:val="0"/>
                    <w:jc w:val="center"/>
                    <w:rPr>
                      <w:i/>
                      <w:color w:val="333333"/>
                      <w:sz w:val="24"/>
                      <w:szCs w:val="24"/>
                    </w:rPr>
                  </w:pPr>
                  <w:r w:rsidRPr="00F53919">
                    <w:rPr>
                      <w:i/>
                      <w:color w:val="333333"/>
                      <w:sz w:val="24"/>
                      <w:szCs w:val="24"/>
                      <w:lang w:val="en-US"/>
                    </w:rPr>
                    <w:t>p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005493">
                    <w:rPr>
                      <w:color w:val="333333"/>
                      <w:sz w:val="24"/>
                      <w:szCs w:val="24"/>
                    </w:rPr>
                    <w:t>0,</w:t>
                  </w:r>
                  <w:r w:rsidRPr="00F53919">
                    <w:rPr>
                      <w:color w:val="333333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57C2" w:rsidRPr="00F53919" w:rsidRDefault="00DA57C2" w:rsidP="002D0E2E">
                  <w:pPr>
                    <w:widowControl w:val="0"/>
                    <w:jc w:val="center"/>
                    <w:rPr>
                      <w:color w:val="333333"/>
                      <w:sz w:val="24"/>
                      <w:szCs w:val="24"/>
                    </w:rPr>
                  </w:pPr>
                  <w:r w:rsidRPr="00005493">
                    <w:rPr>
                      <w:color w:val="333333"/>
                      <w:sz w:val="24"/>
                      <w:szCs w:val="24"/>
                    </w:rPr>
                    <w:t>0,</w:t>
                  </w:r>
                  <w:r w:rsidRPr="00F53919">
                    <w:rPr>
                      <w:color w:val="333333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DA57C2" w:rsidRPr="00007D14" w:rsidRDefault="00DA57C2" w:rsidP="002D0E2E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 w:rsidRPr="00007D14">
              <w:rPr>
                <w:color w:val="333333"/>
                <w:sz w:val="24"/>
                <w:szCs w:val="24"/>
              </w:rPr>
              <w:t xml:space="preserve">Тогда вероятность значения суммы </w:t>
            </w:r>
            <w:r w:rsidRPr="00007D14">
              <w:rPr>
                <w:color w:val="333333"/>
                <w:position w:val="-6"/>
                <w:sz w:val="24"/>
                <w:szCs w:val="24"/>
              </w:rPr>
              <w:object w:dxaOrig="1160" w:dyaOrig="300">
                <v:shape id="_x0000_i1094" type="#_x0000_t75" style="width:57.15pt;height:15.65pt" o:ole="">
                  <v:imagedata r:id="rId47" o:title=""/>
                </v:shape>
                <o:OLEObject Type="Embed" ProgID="Equation.3" ShapeID="_x0000_i1094" DrawAspect="Content" ObjectID="_1709910846" r:id="rId149"/>
              </w:object>
            </w:r>
            <w:r w:rsidRPr="00007D14">
              <w:rPr>
                <w:color w:val="333333"/>
                <w:sz w:val="24"/>
                <w:szCs w:val="24"/>
              </w:rPr>
              <w:t> равна…</w:t>
            </w:r>
          </w:p>
          <w:p w:rsidR="00DA57C2" w:rsidRPr="00007D14" w:rsidRDefault="00DA57C2" w:rsidP="002D0E2E">
            <w:pPr>
              <w:shd w:val="clear" w:color="auto" w:fill="FFFFFF"/>
              <w:jc w:val="both"/>
              <w:rPr>
                <w:color w:val="333333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007D14">
              <w:rPr>
                <w:sz w:val="24"/>
                <w:szCs w:val="24"/>
              </w:rPr>
              <w:t xml:space="preserve">. </w:t>
            </w:r>
            <w:r w:rsidRPr="00007D14">
              <w:rPr>
                <w:color w:val="333333"/>
                <w:sz w:val="24"/>
                <w:szCs w:val="24"/>
              </w:rPr>
              <w:t>В результате измерений некоторой физической величины одним прибором без систематических ошибок получены следующие результаты (в Па): 5, 6, 7, 8, 9. Тогда несмещенная оценка дисперсии равна…</w:t>
            </w:r>
          </w:p>
          <w:p w:rsidR="00DA57C2" w:rsidRPr="00007D14" w:rsidRDefault="00DA57C2" w:rsidP="002D0E2E">
            <w:pPr>
              <w:widowControl w:val="0"/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 w:rsidRPr="00007D14">
              <w:rPr>
                <w:sz w:val="24"/>
              </w:rPr>
              <w:t>.Какое из ниже перечисленных дифференциальных уравнений является однородным дифференциальным уравнением первого порядка и почему:</w:t>
            </w:r>
            <w:r w:rsidRPr="00007D14">
              <w:rPr>
                <w:sz w:val="24"/>
              </w:rPr>
              <w:tab/>
            </w:r>
          </w:p>
          <w:p w:rsidR="00DA57C2" w:rsidRPr="00007D14" w:rsidRDefault="00DA57C2" w:rsidP="002D0E2E">
            <w:pPr>
              <w:widowControl w:val="0"/>
              <w:shd w:val="clear" w:color="auto" w:fill="FFFFFF"/>
              <w:jc w:val="center"/>
              <w:rPr>
                <w:sz w:val="24"/>
              </w:rPr>
            </w:pPr>
            <w:r w:rsidRPr="00007D14">
              <w:rPr>
                <w:sz w:val="24"/>
              </w:rPr>
              <w:t xml:space="preserve">1) </w:t>
            </w:r>
            <w:r w:rsidRPr="00007D14">
              <w:rPr>
                <w:position w:val="-10"/>
                <w:sz w:val="24"/>
              </w:rPr>
              <w:object w:dxaOrig="1640" w:dyaOrig="320">
                <v:shape id="_x0000_i1095" type="#_x0000_t75" style="width:81.4pt;height:15.65pt" o:ole="">
                  <v:imagedata r:id="rId150" o:title=""/>
                </v:shape>
                <o:OLEObject Type="Embed" ProgID="Equation.3" ShapeID="_x0000_i1095" DrawAspect="Content" ObjectID="_1709910847" r:id="rId151"/>
              </w:object>
            </w:r>
            <w:r w:rsidRPr="00007D14">
              <w:rPr>
                <w:sz w:val="24"/>
              </w:rPr>
              <w:t xml:space="preserve">, 2) </w:t>
            </w:r>
            <w:r w:rsidRPr="00007D14">
              <w:rPr>
                <w:position w:val="-12"/>
                <w:sz w:val="24"/>
              </w:rPr>
              <w:object w:dxaOrig="2380" w:dyaOrig="440">
                <v:shape id="_x0000_i1096" type="#_x0000_t75" style="width:118.95pt;height:22.7pt" o:ole="">
                  <v:imagedata r:id="rId152" o:title=""/>
                </v:shape>
                <o:OLEObject Type="Embed" ProgID="Equation.3" ShapeID="_x0000_i1096" DrawAspect="Content" ObjectID="_1709910848" r:id="rId153"/>
              </w:object>
            </w:r>
            <w:r w:rsidRPr="00007D14">
              <w:rPr>
                <w:sz w:val="24"/>
              </w:rPr>
              <w:t xml:space="preserve">,  3) </w:t>
            </w:r>
            <w:r w:rsidRPr="00007D14">
              <w:rPr>
                <w:position w:val="-10"/>
                <w:sz w:val="24"/>
              </w:rPr>
              <w:object w:dxaOrig="1600" w:dyaOrig="360">
                <v:shape id="_x0000_i1097" type="#_x0000_t75" style="width:79.85pt;height:18.8pt" o:ole="">
                  <v:imagedata r:id="rId154" o:title=""/>
                </v:shape>
                <o:OLEObject Type="Embed" ProgID="Equation.3" ShapeID="_x0000_i1097" DrawAspect="Content" ObjectID="_1709910849" r:id="rId155"/>
              </w:object>
            </w:r>
            <w:r w:rsidRPr="00007D14">
              <w:rPr>
                <w:sz w:val="24"/>
              </w:rPr>
              <w:t xml:space="preserve">, 4) </w:t>
            </w:r>
            <w:r w:rsidRPr="00007D14">
              <w:rPr>
                <w:position w:val="-28"/>
                <w:sz w:val="24"/>
              </w:rPr>
              <w:object w:dxaOrig="1380" w:dyaOrig="700">
                <v:shape id="_x0000_i1098" type="#_x0000_t75" style="width:69.65pt;height:36pt" o:ole="">
                  <v:imagedata r:id="rId156" o:title=""/>
                </v:shape>
                <o:OLEObject Type="Embed" ProgID="Equation.3" ShapeID="_x0000_i1098" DrawAspect="Content" ObjectID="_1709910850" r:id="rId157"/>
              </w:object>
            </w:r>
            <w:r w:rsidRPr="00007D14">
              <w:rPr>
                <w:sz w:val="24"/>
              </w:rPr>
              <w:t>.</w:t>
            </w:r>
          </w:p>
          <w:p w:rsidR="00DA57C2" w:rsidRPr="00007D14" w:rsidRDefault="00DA57C2" w:rsidP="002D0E2E">
            <w:pPr>
              <w:widowControl w:val="0"/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  <w:r w:rsidRPr="00007D14">
              <w:rPr>
                <w:sz w:val="24"/>
              </w:rPr>
              <w:t xml:space="preserve">.Какой вид имеет общее решение дифференциального уравнения  </w:t>
            </w:r>
            <w:r w:rsidRPr="00007D14">
              <w:rPr>
                <w:position w:val="-10"/>
                <w:sz w:val="24"/>
              </w:rPr>
              <w:object w:dxaOrig="2100" w:dyaOrig="360">
                <v:shape id="_x0000_i1099" type="#_x0000_t75" style="width:105.65pt;height:18.8pt" o:ole="">
                  <v:imagedata r:id="rId158" o:title=""/>
                </v:shape>
                <o:OLEObject Type="Embed" ProgID="Equation.3" ShapeID="_x0000_i1099" DrawAspect="Content" ObjectID="_1709910851" r:id="rId159"/>
              </w:object>
            </w:r>
            <w:r w:rsidRPr="00007D14">
              <w:rPr>
                <w:sz w:val="24"/>
              </w:rPr>
              <w:t> </w:t>
            </w:r>
            <w:proofErr w:type="gramStart"/>
            <w:r w:rsidRPr="00007D14">
              <w:rPr>
                <w:sz w:val="24"/>
              </w:rPr>
              <w:t>при</w:t>
            </w:r>
            <w:proofErr w:type="gramEnd"/>
            <w:r w:rsidRPr="00007D14">
              <w:rPr>
                <w:sz w:val="24"/>
              </w:rPr>
              <w:t xml:space="preserve"> </w:t>
            </w:r>
            <w:r w:rsidRPr="00007D14">
              <w:rPr>
                <w:position w:val="-10"/>
                <w:sz w:val="24"/>
              </w:rPr>
              <w:object w:dxaOrig="560" w:dyaOrig="320">
                <v:shape id="_x0000_i1100" type="#_x0000_t75" style="width:28.15pt;height:15.65pt" o:ole="">
                  <v:imagedata r:id="rId160" o:title=""/>
                </v:shape>
                <o:OLEObject Type="Embed" ProgID="Equation.3" ShapeID="_x0000_i1100" DrawAspect="Content" ObjectID="_1709910852" r:id="rId161"/>
              </w:object>
            </w:r>
            <w:r w:rsidRPr="00007D14">
              <w:rPr>
                <w:sz w:val="24"/>
              </w:rPr>
              <w:t>?</w:t>
            </w:r>
          </w:p>
          <w:p w:rsidR="00DA57C2" w:rsidRPr="00007D14" w:rsidRDefault="00DA57C2" w:rsidP="002D0E2E">
            <w:pPr>
              <w:widowControl w:val="0"/>
              <w:shd w:val="clear" w:color="auto" w:fill="FFFFFF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  <w:r w:rsidRPr="00007D14">
              <w:rPr>
                <w:sz w:val="24"/>
              </w:rPr>
              <w:t xml:space="preserve">.Найти решение задачи Коши </w:t>
            </w:r>
            <w:r w:rsidRPr="00007D14">
              <w:rPr>
                <w:position w:val="-24"/>
                <w:sz w:val="24"/>
              </w:rPr>
              <w:object w:dxaOrig="2160" w:dyaOrig="620">
                <v:shape id="_x0000_i1101" type="#_x0000_t75" style="width:108pt;height:30.5pt" o:ole="">
                  <v:imagedata r:id="rId162" o:title=""/>
                </v:shape>
                <o:OLEObject Type="Embed" ProgID="Equation.3" ShapeID="_x0000_i1101" DrawAspect="Content" ObjectID="_1709910853" r:id="rId163"/>
              </w:object>
            </w:r>
            <w:r w:rsidRPr="00007D14">
              <w:rPr>
                <w:sz w:val="24"/>
              </w:rPr>
              <w:t>.</w:t>
            </w:r>
          </w:p>
          <w:p w:rsidR="00DA57C2" w:rsidRPr="009E5AC4" w:rsidRDefault="00DA57C2" w:rsidP="002D0E2E">
            <w:pPr>
              <w:widowControl w:val="0"/>
              <w:jc w:val="both"/>
            </w:pPr>
            <w:r>
              <w:rPr>
                <w:color w:val="333333"/>
                <w:sz w:val="24"/>
              </w:rPr>
              <w:t>10</w:t>
            </w:r>
            <w:r w:rsidRPr="00007D14">
              <w:rPr>
                <w:color w:val="333333"/>
                <w:sz w:val="24"/>
              </w:rPr>
              <w:t>.</w:t>
            </w:r>
            <w:r w:rsidRPr="00007D14">
              <w:rPr>
                <w:sz w:val="24"/>
              </w:rPr>
              <w:t xml:space="preserve">Какой вид имеет частное решение линейного неоднородного дифференциального уравнения второго порядка </w:t>
            </w:r>
            <w:r w:rsidRPr="00007D14">
              <w:rPr>
                <w:position w:val="-12"/>
                <w:sz w:val="24"/>
                <w:lang w:val="en-US"/>
              </w:rPr>
              <w:object w:dxaOrig="2460" w:dyaOrig="440">
                <v:shape id="_x0000_i1102" type="#_x0000_t75" style="width:122.85pt;height:22.7pt" o:ole="">
                  <v:imagedata r:id="rId164" o:title=""/>
                </v:shape>
                <o:OLEObject Type="Embed" ProgID="Equation.3" ShapeID="_x0000_i1102" DrawAspect="Content" ObjectID="_1709910854" r:id="rId165"/>
              </w:object>
            </w:r>
            <w:r w:rsidRPr="00007D14">
              <w:rPr>
                <w:sz w:val="24"/>
              </w:rPr>
              <w:t>?</w:t>
            </w:r>
          </w:p>
        </w:tc>
      </w:tr>
    </w:tbl>
    <w:p w:rsidR="00DA57C2" w:rsidRDefault="00DA57C2" w:rsidP="00DA57C2"/>
    <w:p w:rsidR="009D5862" w:rsidRDefault="009D5862" w:rsidP="009D5862">
      <w:pPr>
        <w:pStyle w:val="2"/>
      </w:pPr>
      <w:r>
        <w:t>Критерии, шкалы оценивания</w:t>
      </w:r>
      <w:r w:rsidRPr="00AE5C0C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6945"/>
        <w:gridCol w:w="1772"/>
        <w:gridCol w:w="2056"/>
      </w:tblGrid>
      <w:tr w:rsidR="00DA57C2" w:rsidRPr="009E5AC4" w:rsidTr="002D0E2E">
        <w:trPr>
          <w:trHeight w:val="521"/>
          <w:tblHeader/>
        </w:trPr>
        <w:tc>
          <w:tcPr>
            <w:tcW w:w="3828" w:type="dxa"/>
            <w:shd w:val="clear" w:color="auto" w:fill="DBE5F1"/>
            <w:vAlign w:val="center"/>
          </w:tcPr>
          <w:p w:rsidR="00DA57C2" w:rsidRPr="009E5AC4" w:rsidRDefault="00DA57C2" w:rsidP="002D0E2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E5AC4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/>
            <w:vAlign w:val="center"/>
          </w:tcPr>
          <w:p w:rsidR="00DA57C2" w:rsidRPr="009E5AC4" w:rsidRDefault="00DA57C2" w:rsidP="002D0E2E">
            <w:pPr>
              <w:pStyle w:val="TableParagraph"/>
              <w:ind w:left="872"/>
              <w:rPr>
                <w:b/>
              </w:rPr>
            </w:pPr>
            <w:r w:rsidRPr="001B78BD">
              <w:rPr>
                <w:b/>
                <w:lang w:val="ru-RU"/>
              </w:rPr>
              <w:t>Критерии оцени</w:t>
            </w:r>
            <w:proofErr w:type="spellStart"/>
            <w:r w:rsidRPr="009E5AC4">
              <w:rPr>
                <w:b/>
              </w:rPr>
              <w:t>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/>
            <w:vAlign w:val="center"/>
          </w:tcPr>
          <w:p w:rsidR="00DA57C2" w:rsidRPr="009E5AC4" w:rsidRDefault="00DA57C2" w:rsidP="002D0E2E">
            <w:pPr>
              <w:jc w:val="center"/>
              <w:rPr>
                <w:b/>
              </w:rPr>
            </w:pPr>
            <w:r w:rsidRPr="009E5AC4">
              <w:rPr>
                <w:b/>
              </w:rPr>
              <w:t>Шкалы оценивания</w:t>
            </w:r>
          </w:p>
        </w:tc>
      </w:tr>
      <w:tr w:rsidR="00DA57C2" w:rsidRPr="009E5AC4" w:rsidTr="002D0E2E">
        <w:trPr>
          <w:trHeight w:val="557"/>
          <w:tblHeader/>
        </w:trPr>
        <w:tc>
          <w:tcPr>
            <w:tcW w:w="3828" w:type="dxa"/>
            <w:shd w:val="clear" w:color="auto" w:fill="DBE5F1"/>
          </w:tcPr>
          <w:p w:rsidR="00DA57C2" w:rsidRPr="009E5AC4" w:rsidRDefault="00DA57C2" w:rsidP="002D0E2E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9E5AC4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/>
          </w:tcPr>
          <w:p w:rsidR="00DA57C2" w:rsidRPr="009E5AC4" w:rsidRDefault="00DA57C2" w:rsidP="002D0E2E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/>
            <w:vAlign w:val="center"/>
          </w:tcPr>
          <w:p w:rsidR="00DA57C2" w:rsidRPr="009E5AC4" w:rsidRDefault="00DA57C2" w:rsidP="002D0E2E">
            <w:pPr>
              <w:jc w:val="center"/>
              <w:rPr>
                <w:b/>
              </w:rPr>
            </w:pPr>
            <w:r w:rsidRPr="009E5AC4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/>
            <w:vAlign w:val="center"/>
          </w:tcPr>
          <w:p w:rsidR="00DA57C2" w:rsidRPr="009E5AC4" w:rsidRDefault="00DA57C2" w:rsidP="002D0E2E">
            <w:pPr>
              <w:jc w:val="center"/>
              <w:rPr>
                <w:b/>
              </w:rPr>
            </w:pPr>
            <w:r w:rsidRPr="009E5AC4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DA57C2" w:rsidRPr="009E5AC4" w:rsidTr="002D0E2E">
        <w:trPr>
          <w:trHeight w:val="283"/>
        </w:trPr>
        <w:tc>
          <w:tcPr>
            <w:tcW w:w="3828" w:type="dxa"/>
            <w:vMerge w:val="restart"/>
          </w:tcPr>
          <w:p w:rsidR="00DA57C2" w:rsidRPr="00EB048E" w:rsidRDefault="00DA57C2" w:rsidP="002D0E2E">
            <w:r w:rsidRPr="00EB048E">
              <w:t>Экзамен:</w:t>
            </w:r>
          </w:p>
          <w:p w:rsidR="00DA57C2" w:rsidRPr="009852CC" w:rsidRDefault="00DA57C2" w:rsidP="002D0E2E">
            <w:r w:rsidRPr="00EB048E">
              <w:t xml:space="preserve">в </w:t>
            </w:r>
            <w:r>
              <w:t>письменной</w:t>
            </w:r>
            <w:r w:rsidRPr="00EB048E">
              <w:t xml:space="preserve"> форме по билетам</w:t>
            </w:r>
          </w:p>
          <w:p w:rsidR="00FB7510" w:rsidRPr="009852CC" w:rsidRDefault="00FB7510" w:rsidP="00FB7510">
            <w:pPr>
              <w:rPr>
                <w:i/>
              </w:rPr>
            </w:pPr>
          </w:p>
        </w:tc>
        <w:tc>
          <w:tcPr>
            <w:tcW w:w="6945" w:type="dxa"/>
          </w:tcPr>
          <w:p w:rsidR="00DA57C2" w:rsidRPr="00EB048E" w:rsidRDefault="00DA57C2" w:rsidP="002D0E2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lastRenderedPageBreak/>
              <w:t>Обучающийся:</w:t>
            </w:r>
          </w:p>
          <w:p w:rsidR="00DA57C2" w:rsidRPr="00EB048E" w:rsidRDefault="00DA57C2" w:rsidP="00DA57C2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 xml:space="preserve">демонстрирует знания отличающиеся глубиной и </w:t>
            </w:r>
            <w:r w:rsidRPr="00EB048E">
              <w:rPr>
                <w:lang w:val="ru-RU"/>
              </w:rPr>
              <w:lastRenderedPageBreak/>
              <w:t>содержательностью, дает полный исчерпывающий ответ, как на основные вопросы билета, так и на дополнительные;</w:t>
            </w:r>
          </w:p>
          <w:p w:rsidR="00DA57C2" w:rsidRPr="00EB048E" w:rsidRDefault="00DA57C2" w:rsidP="00DA57C2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свободно владеет научными понятиями, ведет диалог и вступает в научную дискуссию;</w:t>
            </w:r>
          </w:p>
          <w:p w:rsidR="00DA57C2" w:rsidRPr="00EB048E" w:rsidRDefault="00DA57C2" w:rsidP="00DA57C2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proofErr w:type="gramStart"/>
            <w:r w:rsidRPr="00EB048E">
              <w:rPr>
                <w:lang w:val="ru-RU"/>
              </w:rPr>
              <w:t>способен</w:t>
            </w:r>
            <w:proofErr w:type="gramEnd"/>
            <w:r w:rsidRPr="00EB048E">
              <w:rPr>
                <w:lang w:val="ru-RU"/>
              </w:rPr>
              <w:t xml:space="preserve"> к интеграции знаний по определенной теме, структурированию ответа, к анализу положений существующих теорий, научных школ, направлений по вопросу билета;</w:t>
            </w:r>
          </w:p>
          <w:p w:rsidR="00DA57C2" w:rsidRPr="00EB048E" w:rsidRDefault="00DA57C2" w:rsidP="00DA57C2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логично и доказательно раскрывает проблему, предложенную в билете;</w:t>
            </w:r>
          </w:p>
          <w:p w:rsidR="00DA57C2" w:rsidRPr="00EB048E" w:rsidRDefault="00DA57C2" w:rsidP="00DA57C2">
            <w:pPr>
              <w:pStyle w:val="TableParagraph"/>
              <w:numPr>
                <w:ilvl w:val="0"/>
                <w:numId w:val="26"/>
              </w:numPr>
              <w:tabs>
                <w:tab w:val="left" w:pos="459"/>
              </w:tabs>
              <w:ind w:left="0" w:firstLine="0"/>
              <w:rPr>
                <w:lang w:val="ru-RU"/>
              </w:rPr>
            </w:pPr>
            <w:r w:rsidRPr="00EB048E">
              <w:rPr>
                <w:lang w:val="ru-RU"/>
              </w:rPr>
              <w:t>свободно выполняет практические задания повышенной сложности, предусмотренные программой, демонстрирует системную работу с основной и дополнительной литературой.</w:t>
            </w:r>
          </w:p>
          <w:p w:rsidR="00DA57C2" w:rsidRPr="00EB048E" w:rsidRDefault="00DA57C2" w:rsidP="002D0E2E">
            <w:pPr>
              <w:pStyle w:val="TableParagraph"/>
              <w:tabs>
                <w:tab w:val="left" w:pos="469"/>
              </w:tabs>
              <w:rPr>
                <w:lang w:val="ru-RU"/>
              </w:rPr>
            </w:pPr>
            <w:r w:rsidRPr="00EB048E">
              <w:rPr>
                <w:lang w:val="ru-RU"/>
              </w:rPr>
              <w:t>Ответ не содержит фактических ошибок и характеризуется глубиной, полнотой, уверенностью суждений, иллюстрируется примерами, в том числе из собственной практики.</w:t>
            </w:r>
          </w:p>
        </w:tc>
        <w:tc>
          <w:tcPr>
            <w:tcW w:w="1772" w:type="dxa"/>
          </w:tcPr>
          <w:p w:rsidR="00DA57C2" w:rsidRPr="009E5AC4" w:rsidRDefault="00DA57C2" w:rsidP="002D0E2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A57C2" w:rsidRPr="009E5AC4" w:rsidRDefault="00DA57C2" w:rsidP="002D0E2E">
            <w:pPr>
              <w:jc w:val="center"/>
              <w:rPr>
                <w:i/>
              </w:rPr>
            </w:pPr>
            <w:r w:rsidRPr="00EB048E">
              <w:t>5</w:t>
            </w:r>
          </w:p>
        </w:tc>
      </w:tr>
      <w:tr w:rsidR="00DA57C2" w:rsidRPr="009E5AC4" w:rsidTr="002D0E2E">
        <w:trPr>
          <w:trHeight w:val="283"/>
        </w:trPr>
        <w:tc>
          <w:tcPr>
            <w:tcW w:w="3828" w:type="dxa"/>
            <w:vMerge/>
          </w:tcPr>
          <w:p w:rsidR="00DA57C2" w:rsidRPr="009E5AC4" w:rsidRDefault="00DA57C2" w:rsidP="002D0E2E">
            <w:pPr>
              <w:rPr>
                <w:i/>
              </w:rPr>
            </w:pPr>
          </w:p>
        </w:tc>
        <w:tc>
          <w:tcPr>
            <w:tcW w:w="6945" w:type="dxa"/>
          </w:tcPr>
          <w:p w:rsidR="00DA57C2" w:rsidRPr="00EB048E" w:rsidRDefault="00DA57C2" w:rsidP="002D0E2E">
            <w:r w:rsidRPr="00EB048E">
              <w:t>Обучающийся:</w:t>
            </w:r>
          </w:p>
          <w:p w:rsidR="00DA57C2" w:rsidRPr="00E742A8" w:rsidRDefault="00DA57C2" w:rsidP="00DA57C2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E742A8">
              <w:t xml:space="preserve">показывает достаточное знание учебного материала, но допускает несущественные фактические ошибки, которые </w:t>
            </w:r>
            <w:proofErr w:type="gramStart"/>
            <w:r w:rsidRPr="00E742A8">
              <w:t>способен</w:t>
            </w:r>
            <w:proofErr w:type="gramEnd"/>
            <w:r w:rsidRPr="00E742A8">
              <w:t xml:space="preserve"> исправить самостоятельно, благодаря наводящему вопросу;</w:t>
            </w:r>
          </w:p>
          <w:p w:rsidR="00DA57C2" w:rsidRPr="00E742A8" w:rsidRDefault="00DA57C2" w:rsidP="00DA57C2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E742A8">
              <w:t>недостаточно раскрыта проблема по одному из вопросов билета;</w:t>
            </w:r>
          </w:p>
          <w:p w:rsidR="00DA57C2" w:rsidRPr="00E742A8" w:rsidRDefault="00DA57C2" w:rsidP="00DA57C2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E742A8">
              <w:t>недостаточно логично построено изложение вопроса;</w:t>
            </w:r>
          </w:p>
          <w:p w:rsidR="00DA57C2" w:rsidRPr="00E742A8" w:rsidRDefault="00DA57C2" w:rsidP="00DA57C2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E742A8">
              <w:t>успешно выполняет предусмотренные в программе практические задания средней сложности, активно работает с основной литературой,</w:t>
            </w:r>
          </w:p>
          <w:p w:rsidR="00DA57C2" w:rsidRPr="00E742A8" w:rsidRDefault="00DA57C2" w:rsidP="00DA57C2">
            <w:pPr>
              <w:pStyle w:val="af0"/>
              <w:numPr>
                <w:ilvl w:val="0"/>
                <w:numId w:val="27"/>
              </w:numPr>
              <w:tabs>
                <w:tab w:val="left" w:pos="429"/>
              </w:tabs>
              <w:ind w:left="0" w:firstLine="0"/>
            </w:pPr>
            <w:r w:rsidRPr="00E742A8">
              <w:t xml:space="preserve">демонстрирует, в целом, системный подход к решению практических задач, к самостоятельному пополнению и обновлению знаний в ходе дальнейшей учебной работы и профессиональной деятельности. </w:t>
            </w:r>
          </w:p>
          <w:p w:rsidR="00DA57C2" w:rsidRPr="00EB048E" w:rsidRDefault="00DA57C2" w:rsidP="002D0E2E">
            <w:r w:rsidRPr="00EB048E">
              <w:t>В ответе раскрыто, в основном, содержание билета, имеются неточности при ответе на дополнительные вопросы.</w:t>
            </w:r>
          </w:p>
        </w:tc>
        <w:tc>
          <w:tcPr>
            <w:tcW w:w="1772" w:type="dxa"/>
          </w:tcPr>
          <w:p w:rsidR="00DA57C2" w:rsidRPr="009E5AC4" w:rsidRDefault="00DA57C2" w:rsidP="002D0E2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A57C2" w:rsidRPr="009E5AC4" w:rsidRDefault="00DA57C2" w:rsidP="002D0E2E">
            <w:pPr>
              <w:jc w:val="center"/>
              <w:rPr>
                <w:i/>
              </w:rPr>
            </w:pPr>
            <w:r w:rsidRPr="00EB048E">
              <w:t>4</w:t>
            </w:r>
          </w:p>
        </w:tc>
      </w:tr>
      <w:tr w:rsidR="00DA57C2" w:rsidRPr="009E5AC4" w:rsidTr="002D0E2E">
        <w:trPr>
          <w:trHeight w:val="283"/>
        </w:trPr>
        <w:tc>
          <w:tcPr>
            <w:tcW w:w="3828" w:type="dxa"/>
            <w:vMerge/>
          </w:tcPr>
          <w:p w:rsidR="00DA57C2" w:rsidRPr="009E5AC4" w:rsidRDefault="00DA57C2" w:rsidP="002D0E2E">
            <w:pPr>
              <w:rPr>
                <w:i/>
              </w:rPr>
            </w:pPr>
          </w:p>
        </w:tc>
        <w:tc>
          <w:tcPr>
            <w:tcW w:w="6945" w:type="dxa"/>
          </w:tcPr>
          <w:p w:rsidR="00DA57C2" w:rsidRPr="00EB048E" w:rsidRDefault="00DA57C2" w:rsidP="002D0E2E">
            <w:r w:rsidRPr="00EB048E">
              <w:t>Обучающийся:</w:t>
            </w:r>
          </w:p>
          <w:p w:rsidR="00DA57C2" w:rsidRPr="00E742A8" w:rsidRDefault="00DA57C2" w:rsidP="00DA57C2">
            <w:pPr>
              <w:pStyle w:val="af0"/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E742A8">
              <w:lastRenderedPageBreak/>
              <w:t xml:space="preserve">показывает </w:t>
            </w:r>
            <w:r w:rsidRPr="00E742A8">
              <w:rPr>
                <w:color w:val="000000"/>
              </w:rPr>
              <w:t>знания фрагментарного характера, которые отличаются поверхностностью и малой содержательностью, допускает фактические грубые ошибки;</w:t>
            </w:r>
          </w:p>
          <w:p w:rsidR="00DA57C2" w:rsidRPr="00EB048E" w:rsidRDefault="00DA57C2" w:rsidP="00DA57C2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EB048E">
              <w:rPr>
                <w:color w:val="000000"/>
              </w:rPr>
              <w:t xml:space="preserve">не может обосновать закономерности и принципы, объяснить факты, нарушена логика изложения, отсутствует осмысленность представляемого материала, представления о </w:t>
            </w:r>
            <w:proofErr w:type="spellStart"/>
            <w:r w:rsidRPr="00EB048E">
              <w:rPr>
                <w:color w:val="000000"/>
              </w:rPr>
              <w:t>межпредметных</w:t>
            </w:r>
            <w:proofErr w:type="spellEnd"/>
            <w:r w:rsidRPr="00EB048E">
              <w:rPr>
                <w:color w:val="000000"/>
              </w:rPr>
              <w:t xml:space="preserve"> связях слабые;</w:t>
            </w:r>
          </w:p>
          <w:p w:rsidR="00DA57C2" w:rsidRPr="00EB048E" w:rsidRDefault="00DA57C2" w:rsidP="00DA57C2">
            <w:pPr>
              <w:numPr>
                <w:ilvl w:val="0"/>
                <w:numId w:val="28"/>
              </w:numPr>
              <w:tabs>
                <w:tab w:val="left" w:pos="444"/>
              </w:tabs>
              <w:ind w:left="0" w:firstLine="0"/>
              <w:rPr>
                <w:color w:val="000000"/>
              </w:rPr>
            </w:pPr>
            <w:r w:rsidRPr="00EB048E">
              <w:t>справляется с выполнением практических заданий, предусмотренных программой, знаком с основной литературой, рекомендованной программой, допускает погрешности и ошибки при теоретических ответах и в ходе практической работы.</w:t>
            </w:r>
          </w:p>
          <w:p w:rsidR="00DA57C2" w:rsidRPr="00EB048E" w:rsidRDefault="00DA57C2" w:rsidP="002D0E2E">
            <w:r w:rsidRPr="00EB048E">
              <w:rPr>
                <w:color w:val="000000"/>
              </w:rPr>
              <w:t>Содержание билета раскрыто слабо, имеются неточности при ответе на основные и дополнительные вопросы билета, ответ носит репродуктивный характер</w:t>
            </w:r>
            <w:r w:rsidRPr="00EB048E">
              <w:t>.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772" w:type="dxa"/>
          </w:tcPr>
          <w:p w:rsidR="00DA57C2" w:rsidRPr="009E5AC4" w:rsidRDefault="00DA57C2" w:rsidP="002D0E2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A57C2" w:rsidRPr="00EB048E" w:rsidRDefault="00DA57C2" w:rsidP="002D0E2E">
            <w:pPr>
              <w:jc w:val="center"/>
            </w:pPr>
            <w:r w:rsidRPr="00EB048E">
              <w:t>3</w:t>
            </w:r>
          </w:p>
        </w:tc>
      </w:tr>
      <w:tr w:rsidR="00DA57C2" w:rsidRPr="009E5AC4" w:rsidTr="002D0E2E">
        <w:trPr>
          <w:trHeight w:val="283"/>
        </w:trPr>
        <w:tc>
          <w:tcPr>
            <w:tcW w:w="3828" w:type="dxa"/>
            <w:vMerge/>
          </w:tcPr>
          <w:p w:rsidR="00DA57C2" w:rsidRPr="009E5AC4" w:rsidRDefault="00DA57C2" w:rsidP="002D0E2E">
            <w:pPr>
              <w:rPr>
                <w:i/>
              </w:rPr>
            </w:pPr>
          </w:p>
        </w:tc>
        <w:tc>
          <w:tcPr>
            <w:tcW w:w="6945" w:type="dxa"/>
          </w:tcPr>
          <w:p w:rsidR="00DA57C2" w:rsidRPr="00EB048E" w:rsidRDefault="00DA57C2" w:rsidP="002D0E2E">
            <w:proofErr w:type="gramStart"/>
            <w:r w:rsidRPr="00EB048E">
              <w:t>Обучающийся</w:t>
            </w:r>
            <w:proofErr w:type="gramEnd"/>
            <w:r w:rsidRPr="00EB048E">
              <w:t xml:space="preserve">, обнаруживает существенные пробелы в знаниях основного учебного материала, допускает принципиальные ошибки в выполнении предусмотренных программой практических заданий. </w:t>
            </w:r>
          </w:p>
          <w:p w:rsidR="00DA57C2" w:rsidRPr="00EB048E" w:rsidRDefault="00DA57C2" w:rsidP="002D0E2E">
            <w:r w:rsidRPr="00EB048E">
              <w:t xml:space="preserve">На большую часть дополнительных вопросов по содержанию экзамена </w:t>
            </w:r>
            <w:proofErr w:type="gramStart"/>
            <w:r w:rsidRPr="00EB048E">
              <w:t>затрудняется</w:t>
            </w:r>
            <w:proofErr w:type="gramEnd"/>
            <w:r w:rsidRPr="00EB048E">
              <w:t xml:space="preserve"> дать ответ или не дает верных ответов.</w:t>
            </w:r>
          </w:p>
        </w:tc>
        <w:tc>
          <w:tcPr>
            <w:tcW w:w="1772" w:type="dxa"/>
          </w:tcPr>
          <w:p w:rsidR="00DA57C2" w:rsidRPr="009E5AC4" w:rsidRDefault="00DA57C2" w:rsidP="002D0E2E">
            <w:pPr>
              <w:jc w:val="center"/>
              <w:rPr>
                <w:i/>
              </w:rPr>
            </w:pPr>
          </w:p>
        </w:tc>
        <w:tc>
          <w:tcPr>
            <w:tcW w:w="2056" w:type="dxa"/>
          </w:tcPr>
          <w:p w:rsidR="00DA57C2" w:rsidRPr="00EB048E" w:rsidRDefault="00DA57C2" w:rsidP="002D0E2E">
            <w:pPr>
              <w:jc w:val="center"/>
            </w:pPr>
            <w:r w:rsidRPr="00EB048E">
              <w:t>2</w:t>
            </w:r>
          </w:p>
        </w:tc>
      </w:tr>
    </w:tbl>
    <w:p w:rsidR="00DA57C2" w:rsidRPr="0074391A" w:rsidRDefault="00DA57C2" w:rsidP="00DA57C2"/>
    <w:p w:rsidR="00DA57C2" w:rsidRDefault="00DA57C2" w:rsidP="00DA57C2"/>
    <w:p w:rsidR="00DA57C2" w:rsidRDefault="00DA57C2" w:rsidP="00DA57C2"/>
    <w:p w:rsidR="00DA57C2" w:rsidRPr="00DA57C2" w:rsidRDefault="00DA57C2" w:rsidP="00DA57C2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 xml:space="preserve">тся </w:t>
      </w:r>
      <w:proofErr w:type="gramStart"/>
      <w:r w:rsidRPr="00B0418F">
        <w:rPr>
          <w:rFonts w:eastAsia="MS Mincho"/>
          <w:iCs/>
          <w:sz w:val="24"/>
          <w:szCs w:val="24"/>
        </w:rPr>
        <w:t>обучающемуся</w:t>
      </w:r>
      <w:proofErr w:type="gramEnd"/>
      <w:r w:rsidRPr="00B0418F">
        <w:rPr>
          <w:rFonts w:eastAsia="MS Mincho"/>
          <w:iCs/>
          <w:sz w:val="24"/>
          <w:szCs w:val="24"/>
        </w:rPr>
        <w:t xml:space="preserve"> с учётом результатов текущей и промежуточной аттестации.</w:t>
      </w:r>
    </w:p>
    <w:p w:rsidR="00B9256B" w:rsidRDefault="00B9256B" w:rsidP="00B9256B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86"/>
        <w:gridCol w:w="2835"/>
        <w:gridCol w:w="3118"/>
      </w:tblGrid>
      <w:tr w:rsidR="00B9256B" w:rsidRPr="00EB048E" w:rsidTr="002D0E2E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B9256B" w:rsidRPr="00EB048E" w:rsidRDefault="00B9256B" w:rsidP="002D0E2E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B9256B" w:rsidRPr="00EB048E" w:rsidRDefault="00B9256B" w:rsidP="002D0E2E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B9256B" w:rsidRPr="00EB048E" w:rsidRDefault="00B9256B" w:rsidP="002D0E2E">
            <w:pPr>
              <w:jc w:val="center"/>
              <w:rPr>
                <w:b/>
                <w:iCs/>
              </w:rPr>
            </w:pPr>
            <w:r w:rsidRPr="00EB048E">
              <w:rPr>
                <w:b/>
                <w:bCs/>
                <w:iCs/>
              </w:rPr>
              <w:t>Пятибалльная система</w:t>
            </w:r>
          </w:p>
        </w:tc>
      </w:tr>
      <w:tr w:rsidR="00B9256B" w:rsidRPr="00EB048E" w:rsidTr="002D0E2E">
        <w:trPr>
          <w:trHeight w:val="286"/>
        </w:trPr>
        <w:tc>
          <w:tcPr>
            <w:tcW w:w="3686" w:type="dxa"/>
          </w:tcPr>
          <w:p w:rsidR="00B9256B" w:rsidRPr="00EB048E" w:rsidRDefault="00B9256B" w:rsidP="002D0E2E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B9256B" w:rsidRPr="00EB048E" w:rsidRDefault="00B9256B" w:rsidP="002D0E2E">
            <w:pPr>
              <w:rPr>
                <w:bCs/>
                <w:iCs/>
              </w:rPr>
            </w:pPr>
          </w:p>
        </w:tc>
        <w:tc>
          <w:tcPr>
            <w:tcW w:w="3118" w:type="dxa"/>
          </w:tcPr>
          <w:p w:rsidR="00B9256B" w:rsidRPr="00EB048E" w:rsidRDefault="00B9256B" w:rsidP="002D0E2E">
            <w:pPr>
              <w:rPr>
                <w:bCs/>
                <w:iCs/>
              </w:rPr>
            </w:pPr>
          </w:p>
        </w:tc>
      </w:tr>
      <w:tr w:rsidR="00B9256B" w:rsidRPr="00EB048E" w:rsidTr="002D0E2E">
        <w:trPr>
          <w:trHeight w:val="286"/>
        </w:trPr>
        <w:tc>
          <w:tcPr>
            <w:tcW w:w="3686" w:type="dxa"/>
          </w:tcPr>
          <w:p w:rsidR="00B9256B" w:rsidRPr="00484F75" w:rsidRDefault="00B9256B" w:rsidP="00484F75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 - </w:t>
            </w:r>
            <w:r w:rsidR="00484F75">
              <w:rPr>
                <w:bCs/>
                <w:iCs/>
              </w:rPr>
              <w:t xml:space="preserve">Контрольная работа </w:t>
            </w:r>
          </w:p>
        </w:tc>
        <w:tc>
          <w:tcPr>
            <w:tcW w:w="2835" w:type="dxa"/>
          </w:tcPr>
          <w:p w:rsidR="00B9256B" w:rsidRPr="00EB048E" w:rsidRDefault="00B9256B" w:rsidP="002D0E2E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</w:tcPr>
          <w:p w:rsidR="00B9256B" w:rsidRPr="00EB048E" w:rsidRDefault="00B9256B" w:rsidP="002D0E2E">
            <w:pPr>
              <w:jc w:val="center"/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2 – 5 </w:t>
            </w:r>
          </w:p>
        </w:tc>
      </w:tr>
      <w:tr w:rsidR="00B9256B" w:rsidRPr="00EB048E" w:rsidTr="002D0E2E">
        <w:tc>
          <w:tcPr>
            <w:tcW w:w="3686" w:type="dxa"/>
          </w:tcPr>
          <w:p w:rsidR="00B9256B" w:rsidRPr="00EB048E" w:rsidRDefault="00B9256B" w:rsidP="002D0E2E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Промежуточная аттестация </w:t>
            </w:r>
          </w:p>
          <w:p w:rsidR="00B9256B" w:rsidRPr="00EB048E" w:rsidRDefault="00B9256B" w:rsidP="002D0E2E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(в традиционной форме)</w:t>
            </w:r>
          </w:p>
        </w:tc>
        <w:tc>
          <w:tcPr>
            <w:tcW w:w="2835" w:type="dxa"/>
          </w:tcPr>
          <w:p w:rsidR="00B9256B" w:rsidRPr="00EB048E" w:rsidRDefault="00B9256B" w:rsidP="002D0E2E">
            <w:pPr>
              <w:jc w:val="center"/>
              <w:rPr>
                <w:bCs/>
                <w:iCs/>
              </w:rPr>
            </w:pPr>
          </w:p>
        </w:tc>
        <w:tc>
          <w:tcPr>
            <w:tcW w:w="3118" w:type="dxa"/>
            <w:vMerge w:val="restart"/>
          </w:tcPr>
          <w:p w:rsidR="00B9256B" w:rsidRPr="00EB048E" w:rsidRDefault="00B9256B" w:rsidP="002D0E2E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отлично</w:t>
            </w:r>
          </w:p>
          <w:p w:rsidR="00B9256B" w:rsidRPr="00EB048E" w:rsidRDefault="00B9256B" w:rsidP="002D0E2E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хорошо</w:t>
            </w:r>
          </w:p>
          <w:p w:rsidR="00B9256B" w:rsidRPr="00EB048E" w:rsidRDefault="00B9256B" w:rsidP="002D0E2E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удовлетворительно</w:t>
            </w:r>
          </w:p>
          <w:p w:rsidR="00B9256B" w:rsidRPr="00EB048E" w:rsidRDefault="00B9256B" w:rsidP="002D0E2E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>неудовлетворительно</w:t>
            </w:r>
          </w:p>
        </w:tc>
      </w:tr>
      <w:tr w:rsidR="00B9256B" w:rsidRPr="00EB048E" w:rsidTr="002D0E2E">
        <w:tc>
          <w:tcPr>
            <w:tcW w:w="3686" w:type="dxa"/>
          </w:tcPr>
          <w:p w:rsidR="00B9256B" w:rsidRPr="00EB048E" w:rsidRDefault="00B9256B" w:rsidP="002D0E2E">
            <w:pPr>
              <w:rPr>
                <w:bCs/>
                <w:iCs/>
              </w:rPr>
            </w:pPr>
            <w:r w:rsidRPr="00EB048E">
              <w:rPr>
                <w:b/>
                <w:iCs/>
              </w:rPr>
              <w:t>Итого за семестр</w:t>
            </w:r>
          </w:p>
          <w:p w:rsidR="00B9256B" w:rsidRPr="00EB048E" w:rsidRDefault="00B9256B" w:rsidP="002D0E2E">
            <w:pPr>
              <w:rPr>
                <w:bCs/>
                <w:iCs/>
              </w:rPr>
            </w:pPr>
            <w:r w:rsidRPr="00EB048E">
              <w:rPr>
                <w:bCs/>
                <w:iCs/>
              </w:rPr>
              <w:t xml:space="preserve">экзамен </w:t>
            </w:r>
          </w:p>
        </w:tc>
        <w:tc>
          <w:tcPr>
            <w:tcW w:w="2835" w:type="dxa"/>
          </w:tcPr>
          <w:p w:rsidR="00B9256B" w:rsidRPr="00EB048E" w:rsidRDefault="00B9256B" w:rsidP="002D0E2E">
            <w:pPr>
              <w:rPr>
                <w:bCs/>
                <w:iCs/>
              </w:rPr>
            </w:pPr>
          </w:p>
        </w:tc>
        <w:tc>
          <w:tcPr>
            <w:tcW w:w="3118" w:type="dxa"/>
            <w:vMerge/>
          </w:tcPr>
          <w:p w:rsidR="00B9256B" w:rsidRPr="00EB048E" w:rsidRDefault="00B9256B" w:rsidP="002D0E2E">
            <w:pPr>
              <w:rPr>
                <w:bCs/>
                <w:i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BC3070" w:rsidRPr="00166E62" w:rsidRDefault="00BC3070" w:rsidP="00BC3070">
      <w:pPr>
        <w:pStyle w:val="af0"/>
        <w:numPr>
          <w:ilvl w:val="3"/>
          <w:numId w:val="13"/>
        </w:numPr>
        <w:jc w:val="both"/>
        <w:rPr>
          <w:i/>
        </w:rPr>
      </w:pPr>
      <w:r w:rsidRPr="00166E62">
        <w:rPr>
          <w:sz w:val="24"/>
          <w:szCs w:val="24"/>
        </w:rPr>
        <w:t>Специальные образовательные технологии не используются.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8B3178" w:rsidRPr="00BC3070" w:rsidRDefault="00BC3070" w:rsidP="001368C6">
      <w:pPr>
        <w:pStyle w:val="af0"/>
        <w:numPr>
          <w:ilvl w:val="3"/>
          <w:numId w:val="13"/>
        </w:numPr>
        <w:spacing w:before="120" w:after="120"/>
        <w:jc w:val="both"/>
        <w:rPr>
          <w:sz w:val="24"/>
          <w:szCs w:val="24"/>
        </w:rPr>
      </w:pPr>
      <w:r w:rsidRPr="00BC3070">
        <w:rPr>
          <w:sz w:val="24"/>
          <w:szCs w:val="24"/>
        </w:rPr>
        <w:t xml:space="preserve">Практическая подготовка в рамках учебной дисциплины реализуется при проведении </w:t>
      </w:r>
      <w:r w:rsidRPr="00BC3070">
        <w:rPr>
          <w:rFonts w:eastAsia="Times New Roman"/>
          <w:w w:val="105"/>
          <w:sz w:val="24"/>
          <w:szCs w:val="24"/>
        </w:rPr>
        <w:t xml:space="preserve">практических занятий, связанных с будущей профессиональной деятельностью, а также  </w:t>
      </w:r>
      <w:r w:rsidRPr="00BC3070">
        <w:rPr>
          <w:sz w:val="24"/>
          <w:szCs w:val="24"/>
        </w:rPr>
        <w:t xml:space="preserve">в </w:t>
      </w:r>
      <w:r w:rsidRPr="00BC3070">
        <w:rPr>
          <w:rFonts w:eastAsia="Times New Roman"/>
          <w:w w:val="105"/>
          <w:sz w:val="24"/>
          <w:szCs w:val="24"/>
        </w:rPr>
        <w:t>занятиях лекционного типа, поскольку они  предусматривают передачу учебной информации обучающимся, которая необходима для последующего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proofErr w:type="gramStart"/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Pr="00513BCC">
        <w:rPr>
          <w:i/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  <w:proofErr w:type="gramEnd"/>
    </w:p>
    <w:p w:rsidR="00AF515F" w:rsidRPr="00513BCC" w:rsidRDefault="00AF515F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C713DB" w:rsidRPr="00513BC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дисциплины.</w:t>
      </w:r>
      <w:r w:rsidR="00A30D4B">
        <w:rPr>
          <w:sz w:val="24"/>
          <w:szCs w:val="24"/>
        </w:rPr>
        <w:t xml:space="preserve"> </w:t>
      </w:r>
      <w:r w:rsidR="00A30D4B" w:rsidRPr="00513BCC">
        <w:rPr>
          <w:sz w:val="24"/>
          <w:szCs w:val="24"/>
        </w:rPr>
        <w:t>При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1368C6">
      <w:pPr>
        <w:pStyle w:val="af0"/>
        <w:numPr>
          <w:ilvl w:val="3"/>
          <w:numId w:val="13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осуществления процедур текущего контроля успеваемости и промежуточной аттестации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AF0CEE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B9256B">
        <w:t>ДИСЦИПЛИНЫ</w:t>
      </w:r>
    </w:p>
    <w:p w:rsidR="00D01F0C" w:rsidRPr="00573CAF" w:rsidRDefault="00D01F0C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 xml:space="preserve">кое обеспечение </w:t>
      </w:r>
      <w:r w:rsidR="00E7127C" w:rsidRPr="00573CAF">
        <w:rPr>
          <w:iCs/>
          <w:sz w:val="24"/>
          <w:szCs w:val="24"/>
        </w:rPr>
        <w:t>дисциплин</w:t>
      </w:r>
      <w:r w:rsidR="00573CAF" w:rsidRPr="00573CAF">
        <w:rPr>
          <w:iCs/>
          <w:sz w:val="24"/>
          <w:szCs w:val="24"/>
        </w:rPr>
        <w:t>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p w:rsidR="00573CAF" w:rsidRPr="00566E12" w:rsidRDefault="00573CAF" w:rsidP="00573CAF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5068"/>
      </w:tblGrid>
      <w:tr w:rsidR="00573CAF" w:rsidRPr="009E5AC4" w:rsidTr="002D0E2E">
        <w:trPr>
          <w:tblHeader/>
        </w:trPr>
        <w:tc>
          <w:tcPr>
            <w:tcW w:w="4786" w:type="dxa"/>
            <w:shd w:val="clear" w:color="auto" w:fill="DBE5F1"/>
            <w:vAlign w:val="center"/>
          </w:tcPr>
          <w:p w:rsidR="00573CAF" w:rsidRPr="009E5AC4" w:rsidRDefault="00573CAF" w:rsidP="002D0E2E">
            <w:pPr>
              <w:jc w:val="center"/>
              <w:rPr>
                <w:b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Наименование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/>
            <w:vAlign w:val="center"/>
          </w:tcPr>
          <w:p w:rsidR="00573CAF" w:rsidRPr="009E5AC4" w:rsidRDefault="00573CAF" w:rsidP="002D0E2E">
            <w:pPr>
              <w:jc w:val="center"/>
              <w:rPr>
                <w:b/>
                <w:sz w:val="20"/>
                <w:szCs w:val="20"/>
              </w:rPr>
            </w:pPr>
            <w:r w:rsidRPr="009E5AC4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573CAF" w:rsidRPr="009E5AC4" w:rsidTr="002D0E2E">
        <w:trPr>
          <w:trHeight w:val="340"/>
        </w:trPr>
        <w:tc>
          <w:tcPr>
            <w:tcW w:w="9854" w:type="dxa"/>
            <w:gridSpan w:val="2"/>
            <w:shd w:val="clear" w:color="auto" w:fill="EAF1DD"/>
            <w:vAlign w:val="center"/>
          </w:tcPr>
          <w:p w:rsidR="00573CAF" w:rsidRPr="009E5AC4" w:rsidRDefault="00573CAF" w:rsidP="002D0E2E">
            <w:pPr>
              <w:rPr>
                <w:i/>
              </w:rPr>
            </w:pPr>
            <w:r w:rsidRPr="0021251B">
              <w:rPr>
                <w:b/>
                <w:i/>
                <w:sz w:val="24"/>
                <w:szCs w:val="24"/>
                <w:lang w:eastAsia="en-US"/>
              </w:rPr>
              <w:t xml:space="preserve">119071, г. Москва, Малый Калужский переулок, дом </w:t>
            </w: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  <w:r w:rsidRPr="0021251B">
              <w:rPr>
                <w:b/>
                <w:i/>
                <w:sz w:val="24"/>
                <w:szCs w:val="24"/>
                <w:lang w:eastAsia="en-US"/>
              </w:rPr>
              <w:t xml:space="preserve">, строение </w:t>
            </w: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573CAF" w:rsidRPr="009E5AC4" w:rsidTr="002D0E2E">
        <w:tc>
          <w:tcPr>
            <w:tcW w:w="4786" w:type="dxa"/>
          </w:tcPr>
          <w:p w:rsidR="00573CAF" w:rsidRPr="00C04421" w:rsidRDefault="00573CAF" w:rsidP="00376F74">
            <w:r w:rsidRPr="00C04421">
              <w:t>Аудитории для проведения занятий лекционного типа</w:t>
            </w:r>
          </w:p>
        </w:tc>
        <w:tc>
          <w:tcPr>
            <w:tcW w:w="5068" w:type="dxa"/>
          </w:tcPr>
          <w:p w:rsidR="00573CAF" w:rsidRPr="009E5AC4" w:rsidRDefault="00573CAF" w:rsidP="002D0E2E">
            <w:r w:rsidRPr="009E5AC4">
              <w:t xml:space="preserve">комплект учебной мебели, </w:t>
            </w:r>
          </w:p>
          <w:p w:rsidR="00573CAF" w:rsidRPr="009E5AC4" w:rsidRDefault="00573CAF" w:rsidP="002D0E2E">
            <w:r w:rsidRPr="009E5AC4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3CAF" w:rsidRPr="00E742A8" w:rsidRDefault="00573CAF" w:rsidP="00573CAF">
            <w:pPr>
              <w:pStyle w:val="af0"/>
              <w:numPr>
                <w:ilvl w:val="0"/>
                <w:numId w:val="39"/>
              </w:numPr>
              <w:ind w:left="317" w:hanging="283"/>
              <w:rPr>
                <w:i/>
              </w:rPr>
            </w:pPr>
            <w:r w:rsidRPr="00E742A8">
              <w:rPr>
                <w:i/>
              </w:rPr>
              <w:t>проектор.</w:t>
            </w:r>
          </w:p>
        </w:tc>
      </w:tr>
      <w:tr w:rsidR="00573CAF" w:rsidRPr="009E5AC4" w:rsidTr="002D0E2E">
        <w:tc>
          <w:tcPr>
            <w:tcW w:w="4786" w:type="dxa"/>
          </w:tcPr>
          <w:p w:rsidR="00573CAF" w:rsidRPr="0069007D" w:rsidRDefault="00573CAF" w:rsidP="00376F74">
            <w:r w:rsidRPr="0069007D">
              <w:t>Аудитории 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573CAF" w:rsidRPr="009E5AC4" w:rsidRDefault="00573CAF" w:rsidP="002D0E2E">
            <w:r w:rsidRPr="009E5AC4">
              <w:t xml:space="preserve">комплект учебной мебели. </w:t>
            </w:r>
          </w:p>
          <w:p w:rsidR="00573CAF" w:rsidRPr="00E742A8" w:rsidRDefault="00573CAF" w:rsidP="002D0E2E">
            <w:pPr>
              <w:pStyle w:val="af0"/>
              <w:ind w:left="317"/>
              <w:rPr>
                <w:i/>
              </w:rPr>
            </w:pPr>
          </w:p>
        </w:tc>
      </w:tr>
      <w:tr w:rsidR="00573CAF" w:rsidRPr="009E5AC4" w:rsidTr="002D0E2E">
        <w:tc>
          <w:tcPr>
            <w:tcW w:w="4786" w:type="dxa"/>
            <w:shd w:val="clear" w:color="auto" w:fill="DBE5F1"/>
            <w:vAlign w:val="center"/>
          </w:tcPr>
          <w:p w:rsidR="00573CAF" w:rsidRPr="009E5AC4" w:rsidRDefault="00573CAF" w:rsidP="002D0E2E">
            <w:pPr>
              <w:jc w:val="center"/>
              <w:rPr>
                <w:bCs/>
                <w:i/>
                <w:color w:val="000000"/>
              </w:rPr>
            </w:pPr>
            <w:r w:rsidRPr="009E5AC4">
              <w:rPr>
                <w:b/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9E5AC4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068" w:type="dxa"/>
            <w:shd w:val="clear" w:color="auto" w:fill="DBE5F1"/>
            <w:vAlign w:val="center"/>
          </w:tcPr>
          <w:p w:rsidR="00573CAF" w:rsidRPr="009E5AC4" w:rsidRDefault="00573CAF" w:rsidP="002D0E2E">
            <w:pPr>
              <w:jc w:val="center"/>
              <w:rPr>
                <w:bCs/>
                <w:i/>
                <w:color w:val="000000"/>
              </w:rPr>
            </w:pPr>
            <w:r w:rsidRPr="009E5AC4">
              <w:rPr>
                <w:b/>
                <w:sz w:val="20"/>
                <w:szCs w:val="20"/>
              </w:rPr>
              <w:t>Оснащенность помещений для самостоятельной работы обучающихся</w:t>
            </w:r>
          </w:p>
        </w:tc>
      </w:tr>
      <w:tr w:rsidR="00573CAF" w:rsidRPr="009E5AC4" w:rsidTr="002D0E2E">
        <w:tc>
          <w:tcPr>
            <w:tcW w:w="4786" w:type="dxa"/>
          </w:tcPr>
          <w:p w:rsidR="00573CAF" w:rsidRPr="009E5AC4" w:rsidRDefault="00573CAF" w:rsidP="002D0E2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Читальный зал библиотеки</w:t>
            </w:r>
          </w:p>
          <w:p w:rsidR="00573CAF" w:rsidRPr="009E5AC4" w:rsidRDefault="00573CAF" w:rsidP="002D0E2E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573CAF" w:rsidRPr="00E742A8" w:rsidRDefault="00573CAF" w:rsidP="00573CAF">
            <w:pPr>
              <w:pStyle w:val="af0"/>
              <w:numPr>
                <w:ilvl w:val="0"/>
                <w:numId w:val="47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E742A8">
              <w:rPr>
                <w:bCs/>
                <w:color w:val="000000"/>
              </w:rPr>
              <w:t>компьютерная техника;</w:t>
            </w:r>
            <w:r w:rsidRPr="00E742A8">
              <w:rPr>
                <w:bCs/>
                <w:color w:val="000000"/>
              </w:rPr>
              <w:br/>
              <w:t>подключение к сети «Интернет»</w:t>
            </w:r>
          </w:p>
        </w:tc>
      </w:tr>
    </w:tbl>
    <w:p w:rsidR="00573CAF" w:rsidRPr="00566E12" w:rsidRDefault="00573CAF" w:rsidP="00573CAF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:rsidR="00E7127C" w:rsidRPr="00566E12" w:rsidRDefault="00E7127C" w:rsidP="00E7127C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497306">
      <w:pPr>
        <w:pStyle w:val="af0"/>
        <w:numPr>
          <w:ilvl w:val="1"/>
          <w:numId w:val="23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9B4BCD">
        <w:t>УЧЕБНОЙ ДИСЦИПЛИНЫ/</w:t>
      </w:r>
      <w:r w:rsidR="0000484B">
        <w:t xml:space="preserve">УЧЕБНОГО </w:t>
      </w:r>
      <w:r w:rsidR="009B4BCD">
        <w:t>МОДУЛЯ</w:t>
      </w:r>
    </w:p>
    <w:tbl>
      <w:tblPr>
        <w:tblW w:w="15735" w:type="dxa"/>
        <w:tblInd w:w="-459" w:type="dxa"/>
        <w:tblLayout w:type="fixed"/>
        <w:tblLook w:val="00A0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A86CB6" w:rsidRPr="00705AA7" w:rsidTr="002D0E2E">
        <w:trPr>
          <w:trHeight w:val="7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A86CB6" w:rsidRPr="00705AA7" w:rsidRDefault="00A86CB6" w:rsidP="002D0E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5AA7">
              <w:rPr>
                <w:b/>
                <w:lang w:eastAsia="ar-SA"/>
              </w:rPr>
              <w:t xml:space="preserve">№ </w:t>
            </w:r>
            <w:proofErr w:type="gramStart"/>
            <w:r w:rsidRPr="00705AA7">
              <w:rPr>
                <w:b/>
                <w:lang w:eastAsia="ar-SA"/>
              </w:rPr>
              <w:t>п</w:t>
            </w:r>
            <w:proofErr w:type="gramEnd"/>
            <w:r w:rsidRPr="00705AA7">
              <w:rPr>
                <w:b/>
                <w:lang w:eastAsia="ar-SA"/>
              </w:rPr>
              <w:t>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A86CB6" w:rsidRPr="00705AA7" w:rsidRDefault="00A86CB6" w:rsidP="002D0E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5AA7">
              <w:rPr>
                <w:b/>
                <w:bCs/>
                <w:lang w:eastAsia="ar-SA"/>
              </w:rPr>
              <w:t>Авто</w:t>
            </w:r>
            <w:proofErr w:type="gramStart"/>
            <w:r w:rsidRPr="00705AA7">
              <w:rPr>
                <w:b/>
                <w:bCs/>
                <w:lang w:eastAsia="ar-SA"/>
              </w:rPr>
              <w:t>р(</w:t>
            </w:r>
            <w:proofErr w:type="gramEnd"/>
            <w:r w:rsidRPr="00705AA7">
              <w:rPr>
                <w:b/>
                <w:bCs/>
                <w:lang w:eastAsia="ar-SA"/>
              </w:rPr>
              <w:t>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A86CB6" w:rsidRPr="00705AA7" w:rsidRDefault="00A86CB6" w:rsidP="002D0E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5AA7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A86CB6" w:rsidRPr="00705AA7" w:rsidRDefault="00A86CB6" w:rsidP="002D0E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5AA7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A86CB6" w:rsidRPr="00705AA7" w:rsidRDefault="00A86CB6" w:rsidP="002D0E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5AA7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A86CB6" w:rsidRPr="00705AA7" w:rsidRDefault="00A86CB6" w:rsidP="002D0E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5AA7">
              <w:rPr>
                <w:b/>
                <w:bCs/>
                <w:lang w:eastAsia="ar-SA"/>
              </w:rPr>
              <w:t>Год</w:t>
            </w:r>
          </w:p>
          <w:p w:rsidR="00A86CB6" w:rsidRPr="00705AA7" w:rsidRDefault="00A86CB6" w:rsidP="002D0E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5AA7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:rsidR="00A86CB6" w:rsidRPr="00705AA7" w:rsidRDefault="00A86CB6" w:rsidP="002D0E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5AA7">
              <w:rPr>
                <w:b/>
                <w:bCs/>
                <w:lang w:eastAsia="ar-SA"/>
              </w:rPr>
              <w:t>Адрес сайта ЭБС</w:t>
            </w:r>
          </w:p>
          <w:p w:rsidR="00A86CB6" w:rsidRPr="00705AA7" w:rsidRDefault="00A86CB6" w:rsidP="002D0E2E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705AA7">
              <w:rPr>
                <w:b/>
                <w:bCs/>
                <w:lang w:eastAsia="ar-SA"/>
              </w:rPr>
              <w:t>или электронного ресурса 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86CB6" w:rsidRPr="00705AA7" w:rsidRDefault="00A86CB6" w:rsidP="002D0E2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705AA7">
              <w:rPr>
                <w:b/>
                <w:bCs/>
                <w:sz w:val="20"/>
                <w:szCs w:val="20"/>
                <w:lang w:eastAsia="ar-SA"/>
              </w:rPr>
              <w:t>Количество экземпляров в библиотеке Университета</w:t>
            </w:r>
          </w:p>
        </w:tc>
      </w:tr>
      <w:tr w:rsidR="00A86CB6" w:rsidRPr="00705AA7" w:rsidTr="002D0E2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705AA7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5AA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705AA7">
              <w:rPr>
                <w:lang w:eastAsia="ar-SA"/>
              </w:rPr>
              <w:t>Письменный Д. Т.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9852CC">
              <w:rPr>
                <w:lang w:eastAsia="ar-SA"/>
              </w:rPr>
              <w:t>Конспект лекций</w:t>
            </w:r>
          </w:p>
          <w:p w:rsidR="00A86CB6" w:rsidRPr="009852CC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9852CC">
              <w:rPr>
                <w:lang w:eastAsia="ar-SA"/>
              </w:rPr>
              <w:t>по высшей математике. Полный курс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9852CC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9852CC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705AA7">
              <w:rPr>
                <w:color w:val="000000"/>
                <w:lang w:eastAsia="ar-SA"/>
              </w:rPr>
              <w:t>М.: Айрис-пресс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52CC">
              <w:rPr>
                <w:lang w:eastAsia="ar-SA"/>
              </w:rPr>
              <w:t>2009</w:t>
            </w:r>
          </w:p>
          <w:p w:rsidR="00A86CB6" w:rsidRPr="009852CC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362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5AA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522B7D" w:rsidRDefault="00A86CB6" w:rsidP="002D0E2E">
            <w:pPr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  <w:r w:rsidRPr="00522B7D">
              <w:rPr>
                <w:sz w:val="24"/>
                <w:szCs w:val="24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 xml:space="preserve">Дифференциальное и интегральное исчисления для втузов.  Т.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9852CC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522B7D">
              <w:rPr>
                <w:sz w:val="24"/>
                <w:szCs w:val="24"/>
              </w:rPr>
              <w:t>М.: Интеграл-пресс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1</w:t>
            </w:r>
          </w:p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522B7D" w:rsidRDefault="00A86CB6" w:rsidP="002D0E2E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522B7D">
              <w:rPr>
                <w:sz w:val="24"/>
                <w:szCs w:val="24"/>
              </w:rPr>
              <w:t>Пискунов Н.С.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</w:rPr>
            </w:pPr>
            <w:r w:rsidRPr="009852CC">
              <w:rPr>
                <w:sz w:val="24"/>
                <w:szCs w:val="24"/>
              </w:rPr>
              <w:t>Дифференциальное и интегральное исчисления для втузов.  Т.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9852C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522B7D">
              <w:rPr>
                <w:sz w:val="24"/>
                <w:szCs w:val="24"/>
              </w:rPr>
              <w:t>М.: Интеграл-пресс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5AA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705AA7">
              <w:rPr>
                <w:lang w:eastAsia="ar-SA"/>
              </w:rPr>
              <w:t>Минорский В. 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9852CC">
              <w:rPr>
                <w:lang w:eastAsia="ar-SA"/>
              </w:rPr>
              <w:t>Сборник задач по высшей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9852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52CC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color w:val="000000"/>
                <w:lang w:eastAsia="ar-SA"/>
              </w:rPr>
            </w:pPr>
            <w:r w:rsidRPr="00705AA7">
              <w:rPr>
                <w:color w:val="000000"/>
                <w:lang w:eastAsia="ar-SA"/>
              </w:rPr>
              <w:t xml:space="preserve">М.: </w:t>
            </w:r>
            <w:proofErr w:type="spellStart"/>
            <w:r w:rsidRPr="00705AA7">
              <w:rPr>
                <w:color w:val="000000"/>
                <w:lang w:eastAsia="ar-SA"/>
              </w:rPr>
              <w:t>Физматлит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52CC">
              <w:rPr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205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05AA7">
              <w:rPr>
                <w:color w:val="000000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EE434D" w:rsidRDefault="00A86CB6" w:rsidP="002D0E2E">
            <w:pPr>
              <w:suppressAutoHyphens/>
              <w:spacing w:line="100" w:lineRule="atLeast"/>
            </w:pPr>
            <w:proofErr w:type="spellStart"/>
            <w:r w:rsidRPr="00EE434D">
              <w:t>Гмурман</w:t>
            </w:r>
            <w:proofErr w:type="spellEnd"/>
            <w:r w:rsidRPr="00EE434D">
              <w:t xml:space="preserve"> В.Е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</w:pPr>
            <w:r w:rsidRPr="009852CC">
              <w:t>Теория вероятностей и математическая статистика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9852CC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52CC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</w:pPr>
            <w:r w:rsidRPr="009852CC">
              <w:t>М.: 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9852CC">
              <w:rPr>
                <w:lang w:eastAsia="ar-SA"/>
              </w:rPr>
              <w:t>2002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EE434D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6CB6" w:rsidRPr="00EE434D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2D0E2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 xml:space="preserve">(Ред.) </w:t>
            </w:r>
            <w:proofErr w:type="spellStart"/>
            <w:r w:rsidRPr="009852CC">
              <w:rPr>
                <w:sz w:val="24"/>
                <w:szCs w:val="24"/>
              </w:rPr>
              <w:t>Демидович</w:t>
            </w:r>
            <w:proofErr w:type="spellEnd"/>
            <w:r w:rsidRPr="009852CC">
              <w:rPr>
                <w:sz w:val="24"/>
                <w:szCs w:val="24"/>
              </w:rPr>
              <w:t xml:space="preserve"> Б.П.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>Задачи и упражнения по математическому анализу для втузов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9852CC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 xml:space="preserve">М.: </w:t>
            </w:r>
            <w:proofErr w:type="spellStart"/>
            <w:r w:rsidRPr="009852CC">
              <w:rPr>
                <w:sz w:val="24"/>
                <w:szCs w:val="24"/>
              </w:rPr>
              <w:t>Астрель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  <w:lang w:eastAsia="ar-SA"/>
              </w:rPr>
              <w:t>2010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522B7D" w:rsidRDefault="00A86CB6" w:rsidP="002D0E2E">
            <w:pPr>
              <w:suppressAutoHyphens/>
              <w:spacing w:line="100" w:lineRule="atLeast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A86CB6" w:rsidRPr="00522B7D" w:rsidRDefault="00A86CB6" w:rsidP="002D0E2E">
            <w:pPr>
              <w:suppressAutoHyphens/>
              <w:spacing w:line="100" w:lineRule="atLeast"/>
              <w:jc w:val="both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</w:p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22B7D">
              <w:rPr>
                <w:i/>
                <w:sz w:val="24"/>
                <w:szCs w:val="24"/>
                <w:lang w:eastAsia="ar-SA"/>
              </w:rPr>
              <w:t>1</w:t>
            </w:r>
            <w:r>
              <w:rPr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A86CB6" w:rsidRPr="00705AA7" w:rsidTr="002D0E2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86CB6" w:rsidRPr="009852CC" w:rsidRDefault="00A86CB6" w:rsidP="009852CC">
            <w:pPr>
              <w:suppressAutoHyphens/>
              <w:spacing w:line="100" w:lineRule="atLeast"/>
              <w:jc w:val="center"/>
              <w:rPr>
                <w:b/>
                <w:lang w:eastAsia="ar-SA"/>
              </w:rPr>
            </w:pPr>
            <w:r w:rsidRPr="009852CC">
              <w:rPr>
                <w:lang w:eastAsia="ar-SA"/>
              </w:rPr>
              <w:t>10.2 Дополнительная литература, в том числе электронные издания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5AA7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ind w:firstLine="25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>Беклемишев Д.В.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>Курс аналитической геометрии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9852CC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 xml:space="preserve">М. </w:t>
            </w:r>
            <w:proofErr w:type="spellStart"/>
            <w:r w:rsidRPr="009852CC">
              <w:rPr>
                <w:sz w:val="24"/>
                <w:szCs w:val="24"/>
              </w:rPr>
              <w:t>Физматлит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  <w:lang w:eastAsia="ar-SA"/>
              </w:rPr>
              <w:t>2001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 w:rsidRPr="00522B7D">
              <w:rPr>
                <w:i/>
                <w:sz w:val="24"/>
                <w:szCs w:val="24"/>
                <w:lang w:eastAsia="ar-SA"/>
              </w:rPr>
              <w:t>2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5AA7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9852CC">
            <w:pPr>
              <w:spacing w:line="100" w:lineRule="atLeast"/>
              <w:rPr>
                <w:sz w:val="24"/>
                <w:szCs w:val="24"/>
              </w:rPr>
            </w:pPr>
            <w:r w:rsidRPr="009852CC">
              <w:rPr>
                <w:sz w:val="24"/>
                <w:szCs w:val="24"/>
              </w:rPr>
              <w:t>Данко П.Е., Попов А.Г.,</w:t>
            </w:r>
          </w:p>
          <w:p w:rsidR="00A86CB6" w:rsidRPr="009852CC" w:rsidRDefault="00A86CB6" w:rsidP="009852CC">
            <w:pPr>
              <w:suppressAutoHyphens/>
              <w:spacing w:line="100" w:lineRule="atLeast"/>
              <w:ind w:firstLine="25"/>
              <w:rPr>
                <w:color w:val="000000"/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>Кожевникова Т.Я.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 xml:space="preserve">Высшая математика в упражнениях и задачах </w:t>
            </w:r>
            <w:proofErr w:type="gramStart"/>
            <w:r w:rsidRPr="009852CC">
              <w:rPr>
                <w:sz w:val="24"/>
                <w:szCs w:val="24"/>
              </w:rPr>
              <w:t>ч</w:t>
            </w:r>
            <w:proofErr w:type="gramEnd"/>
            <w:r w:rsidRPr="009852CC">
              <w:rPr>
                <w:sz w:val="24"/>
                <w:szCs w:val="24"/>
              </w:rPr>
              <w:t xml:space="preserve">. 1,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9852CC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852CC">
              <w:rPr>
                <w:color w:val="000000"/>
                <w:sz w:val="24"/>
                <w:szCs w:val="24"/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>М</w:t>
            </w:r>
            <w:proofErr w:type="gramStart"/>
            <w:r w:rsidRPr="009852CC">
              <w:rPr>
                <w:sz w:val="24"/>
                <w:szCs w:val="24"/>
              </w:rPr>
              <w:t xml:space="preserve">:. </w:t>
            </w:r>
            <w:proofErr w:type="gramEnd"/>
            <w:r w:rsidRPr="009852CC">
              <w:rPr>
                <w:sz w:val="24"/>
                <w:szCs w:val="24"/>
              </w:rPr>
              <w:t>Оникс: Мир и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t>2009</w:t>
            </w:r>
          </w:p>
          <w:p w:rsidR="00A86CB6" w:rsidRPr="009852CC" w:rsidRDefault="00A86CB6" w:rsidP="002D0E2E">
            <w:pPr>
              <w:suppressAutoHyphens/>
              <w:spacing w:line="100" w:lineRule="atLeast"/>
              <w:rPr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522B7D" w:rsidRDefault="00A86CB6" w:rsidP="002D0E2E">
            <w:pPr>
              <w:suppressAutoHyphens/>
              <w:spacing w:line="100" w:lineRule="atLeast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38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705AA7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9852CC">
            <w:pPr>
              <w:spacing w:line="100" w:lineRule="atLeast"/>
              <w:rPr>
                <w:sz w:val="24"/>
                <w:szCs w:val="24"/>
              </w:rPr>
            </w:pPr>
            <w:r w:rsidRPr="009852CC">
              <w:rPr>
                <w:sz w:val="24"/>
                <w:szCs w:val="24"/>
              </w:rPr>
              <w:t xml:space="preserve">Данко П.Е., </w:t>
            </w:r>
            <w:r w:rsidRPr="009852CC">
              <w:rPr>
                <w:sz w:val="24"/>
                <w:szCs w:val="24"/>
              </w:rPr>
              <w:lastRenderedPageBreak/>
              <w:t>Попов А.Г.,</w:t>
            </w:r>
          </w:p>
          <w:p w:rsidR="00A86CB6" w:rsidRPr="009852CC" w:rsidRDefault="00A86CB6" w:rsidP="009852CC">
            <w:pPr>
              <w:spacing w:line="100" w:lineRule="atLeast"/>
              <w:rPr>
                <w:sz w:val="24"/>
                <w:szCs w:val="24"/>
              </w:rPr>
            </w:pPr>
            <w:r w:rsidRPr="009852CC">
              <w:rPr>
                <w:sz w:val="24"/>
                <w:szCs w:val="24"/>
              </w:rPr>
              <w:t>Кожевникова Т.Я.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852CC">
              <w:rPr>
                <w:sz w:val="24"/>
                <w:szCs w:val="24"/>
              </w:rPr>
              <w:lastRenderedPageBreak/>
              <w:t xml:space="preserve">Высшая математика в </w:t>
            </w:r>
            <w:r w:rsidRPr="009852CC">
              <w:rPr>
                <w:sz w:val="24"/>
                <w:szCs w:val="24"/>
              </w:rPr>
              <w:lastRenderedPageBreak/>
              <w:t xml:space="preserve">упражнениях и задачах </w:t>
            </w:r>
            <w:proofErr w:type="gramStart"/>
            <w:r w:rsidRPr="009852CC">
              <w:rPr>
                <w:sz w:val="24"/>
                <w:szCs w:val="24"/>
              </w:rPr>
              <w:t>ч</w:t>
            </w:r>
            <w:proofErr w:type="gramEnd"/>
            <w:r w:rsidRPr="009852CC">
              <w:rPr>
                <w:sz w:val="24"/>
                <w:szCs w:val="24"/>
              </w:rPr>
              <w:t>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9852CC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852CC">
              <w:rPr>
                <w:color w:val="000000"/>
                <w:sz w:val="24"/>
                <w:szCs w:val="24"/>
                <w:lang w:eastAsia="ar-SA"/>
              </w:rPr>
              <w:lastRenderedPageBreak/>
              <w:t xml:space="preserve">Учебное </w:t>
            </w:r>
            <w:r w:rsidRPr="009852CC">
              <w:rPr>
                <w:color w:val="000000"/>
                <w:sz w:val="24"/>
                <w:szCs w:val="24"/>
                <w:lang w:eastAsia="ar-SA"/>
              </w:rPr>
              <w:lastRenderedPageBreak/>
              <w:t>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9852CC">
              <w:rPr>
                <w:sz w:val="24"/>
                <w:szCs w:val="24"/>
              </w:rPr>
              <w:lastRenderedPageBreak/>
              <w:t>М</w:t>
            </w:r>
            <w:proofErr w:type="gramStart"/>
            <w:r w:rsidRPr="009852CC">
              <w:rPr>
                <w:sz w:val="24"/>
                <w:szCs w:val="24"/>
              </w:rPr>
              <w:t xml:space="preserve">:. </w:t>
            </w:r>
            <w:proofErr w:type="gramEnd"/>
            <w:r w:rsidRPr="009852CC">
              <w:rPr>
                <w:sz w:val="24"/>
                <w:szCs w:val="24"/>
              </w:rPr>
              <w:t xml:space="preserve">Оникс: Мир и </w:t>
            </w:r>
            <w:r w:rsidRPr="009852CC">
              <w:rPr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9852CC">
              <w:rPr>
                <w:sz w:val="24"/>
                <w:szCs w:val="24"/>
              </w:rPr>
              <w:lastRenderedPageBreak/>
              <w:t>2009</w:t>
            </w:r>
          </w:p>
          <w:p w:rsidR="00A86CB6" w:rsidRPr="009852CC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522B7D" w:rsidRDefault="00A86CB6" w:rsidP="002D0E2E">
            <w:pPr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  <w:lang w:eastAsia="ar-SA"/>
              </w:rPr>
              <w:t>24</w:t>
            </w:r>
          </w:p>
        </w:tc>
      </w:tr>
      <w:tr w:rsidR="00A86CB6" w:rsidRPr="00705AA7" w:rsidTr="002D0E2E">
        <w:trPr>
          <w:trHeight w:val="34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A86CB6" w:rsidRPr="00705AA7" w:rsidRDefault="00A86CB6" w:rsidP="002D0E2E">
            <w:pPr>
              <w:suppressAutoHyphens/>
              <w:spacing w:line="276" w:lineRule="auto"/>
              <w:rPr>
                <w:lang w:eastAsia="en-US"/>
              </w:rPr>
            </w:pPr>
            <w:r w:rsidRPr="00705AA7">
              <w:rPr>
                <w:bCs/>
                <w:lang w:eastAsia="en-US"/>
              </w:rPr>
              <w:lastRenderedPageBreak/>
              <w:t>10.3 Методические материалы</w:t>
            </w:r>
            <w:r w:rsidRPr="00705AA7">
              <w:rPr>
                <w:lang w:eastAsia="en-US"/>
              </w:rPr>
              <w:t xml:space="preserve"> (указания, рекомендации по освоению дисциплины (модуля) авторов РГУ им. А. Н. Косыгина)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705AA7">
              <w:rPr>
                <w:sz w:val="24"/>
                <w:szCs w:val="24"/>
                <w:lang w:eastAsia="ar-SA"/>
              </w:rPr>
              <w:t>1</w:t>
            </w:r>
            <w:r>
              <w:rPr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8A0F50">
              <w:rPr>
                <w:lang w:eastAsia="ar-SA"/>
              </w:rPr>
              <w:t xml:space="preserve">Скородумов В.Ф.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8A0F50">
              <w:rPr>
                <w:lang w:eastAsia="ar-SA"/>
              </w:rPr>
              <w:t xml:space="preserve">Сборник заданий для подготовки к </w:t>
            </w:r>
            <w:proofErr w:type="gramStart"/>
            <w:r w:rsidRPr="008A0F50">
              <w:rPr>
                <w:lang w:eastAsia="ar-SA"/>
              </w:rPr>
              <w:t>интернет-экзамену</w:t>
            </w:r>
            <w:proofErr w:type="gramEnd"/>
            <w:r w:rsidRPr="008A0F50">
              <w:rPr>
                <w:lang w:eastAsia="ar-SA"/>
              </w:rPr>
              <w:t xml:space="preserve"> по математике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A0F50">
              <w:rPr>
                <w:lang w:eastAsia="ar-SA"/>
              </w:rPr>
              <w:t>М.: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A0F50">
              <w:rPr>
                <w:lang w:eastAsia="ar-SA"/>
              </w:rPr>
              <w:t>2017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A0F50">
              <w:rPr>
                <w:lang w:eastAsia="ar-SA"/>
              </w:rPr>
              <w:t>5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8A0F50">
              <w:t xml:space="preserve">Михеев А.А., Островский Ю.К., Скородумов В.Ф.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A0F50">
              <w:t xml:space="preserve">Математика. Сборник заданий для подготовки к </w:t>
            </w:r>
            <w:proofErr w:type="gramStart"/>
            <w:r w:rsidRPr="008A0F50">
              <w:t>интернет-экзамену</w:t>
            </w:r>
            <w:proofErr w:type="gramEnd"/>
            <w:r w:rsidRPr="008A0F50"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A0F50">
              <w:rPr>
                <w:lang w:eastAsia="ar-SA"/>
              </w:rPr>
              <w:t>М.: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A0F5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A0F50">
              <w:rPr>
                <w:lang w:eastAsia="ar-SA"/>
              </w:rPr>
              <w:t>5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8A0F50">
              <w:t xml:space="preserve">Скородумов В.Ф. 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A0F50">
              <w:t>Высшая математика. Сборник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A0F50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8A0F50">
              <w:rPr>
                <w:lang w:eastAsia="ar-SA"/>
              </w:rPr>
              <w:t>М.: РГУ им. А.Н.Косыгина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A0F50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86CB6" w:rsidRPr="008A0F50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8A0F50">
              <w:rPr>
                <w:lang w:eastAsia="ar-SA"/>
              </w:rPr>
              <w:t>5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Default="009852CC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Скородумов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Краткий курс высшей математики. Часть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705AA7">
              <w:rPr>
                <w:lang w:eastAsia="ar-SA"/>
              </w:rPr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Default="009852CC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Скородумов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Краткий курс высшей математики. Часть 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705AA7">
              <w:rPr>
                <w:lang w:eastAsia="ar-SA"/>
              </w:rPr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</w:tr>
      <w:tr w:rsidR="00A86CB6" w:rsidRPr="00705AA7" w:rsidTr="002D0E2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Default="009852CC" w:rsidP="002D0E2E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>Скородумов В.Ф.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>
              <w:rPr>
                <w:lang w:eastAsia="ar-SA"/>
              </w:rPr>
              <w:t xml:space="preserve">Краткий курс высшей математики. Часть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  <w:r w:rsidRPr="00705AA7">
              <w:rPr>
                <w:lang w:eastAsia="ar-SA"/>
              </w:rPr>
              <w:t>М.: РГУ им. А. Н. Косыгина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6CB6" w:rsidRPr="00705AA7" w:rsidRDefault="00A86CB6" w:rsidP="002D0E2E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</w:tr>
    </w:tbl>
    <w:p w:rsidR="00A86CB6" w:rsidRPr="00145166" w:rsidRDefault="00A86CB6" w:rsidP="00A86CB6">
      <w:pPr>
        <w:pStyle w:val="af0"/>
        <w:spacing w:before="120" w:after="120"/>
        <w:ind w:left="710"/>
        <w:jc w:val="both"/>
        <w:rPr>
          <w:sz w:val="24"/>
          <w:szCs w:val="24"/>
        </w:rPr>
      </w:pPr>
    </w:p>
    <w:p w:rsidR="005B1EAF" w:rsidRPr="00145166" w:rsidRDefault="005B1EAF" w:rsidP="001368C6">
      <w:pPr>
        <w:pStyle w:val="af0"/>
        <w:numPr>
          <w:ilvl w:val="3"/>
          <w:numId w:val="23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1368C6">
      <w:pPr>
        <w:pStyle w:val="af0"/>
        <w:numPr>
          <w:ilvl w:val="3"/>
          <w:numId w:val="23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4927C8" w:rsidRPr="00145166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4927C8" w:rsidRPr="00145166">
        <w:rPr>
          <w:rFonts w:eastAsia="Arial Unicode MS"/>
          <w:lang w:eastAsia="ar-SA"/>
        </w:rPr>
        <w:t xml:space="preserve"> </w:t>
      </w:r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p w:rsidR="007F3D0E" w:rsidRPr="005338F1" w:rsidRDefault="007F3D0E" w:rsidP="001368C6">
      <w:pPr>
        <w:pStyle w:val="af0"/>
        <w:numPr>
          <w:ilvl w:val="3"/>
          <w:numId w:val="23"/>
        </w:numPr>
        <w:spacing w:before="120" w:after="120"/>
        <w:jc w:val="both"/>
      </w:pPr>
      <w:r w:rsidRPr="005338F1">
        <w:rPr>
          <w:rFonts w:eastAsia="Arial Unicode MS"/>
          <w:i/>
        </w:rPr>
        <w:t>Информация об используемых</w:t>
      </w:r>
      <w:r w:rsidR="00BD676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ресурсах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 xml:space="preserve">составляется в соответствии с </w:t>
      </w:r>
      <w:r w:rsidR="00121879" w:rsidRPr="005338F1">
        <w:rPr>
          <w:rFonts w:eastAsia="Arial Unicode MS"/>
          <w:i/>
        </w:rPr>
        <w:t xml:space="preserve">Приложением </w:t>
      </w:r>
      <w:r w:rsidR="00121879">
        <w:rPr>
          <w:rFonts w:eastAsia="Arial Unicode MS"/>
          <w:i/>
        </w:rPr>
        <w:t>3</w:t>
      </w:r>
      <w:r w:rsidRPr="005338F1">
        <w:rPr>
          <w:rFonts w:eastAsia="Arial Unicode MS"/>
          <w:i/>
        </w:rPr>
        <w:t xml:space="preserve"> к ОПОП</w:t>
      </w:r>
      <w:r w:rsidR="004927C8" w:rsidRPr="005338F1">
        <w:rPr>
          <w:rFonts w:eastAsia="Arial Unicode MS"/>
          <w:i/>
        </w:rPr>
        <w:t xml:space="preserve"> </w:t>
      </w:r>
      <w:r w:rsidRPr="005338F1">
        <w:rPr>
          <w:rFonts w:eastAsia="Arial Unicode MS"/>
          <w:i/>
        </w:rPr>
        <w:t>ВО.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032729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  <w:caps/>
              </w:rPr>
            </w:pPr>
            <w:r w:rsidRPr="00F41F7B">
              <w:rPr>
                <w:rFonts w:cs="Times New Roman"/>
                <w:b w:val="0"/>
                <w:i/>
              </w:rPr>
              <w:t xml:space="preserve">ЭБС «Лань» </w:t>
            </w:r>
            <w:hyperlink r:id="rId166" w:history="1">
              <w:r w:rsidRPr="00F41F7B">
                <w:rPr>
                  <w:rStyle w:val="af3"/>
                  <w:rFonts w:cs="Times New Roman"/>
                  <w:b w:val="0"/>
                  <w:i/>
                </w:rPr>
                <w:t>http://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www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e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proofErr w:type="spellStart"/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lanbook</w:t>
              </w:r>
              <w:proofErr w:type="spellEnd"/>
              <w:r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41F7B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>» научно-издательского центра «</w:t>
            </w:r>
            <w:proofErr w:type="spellStart"/>
            <w:r w:rsidRPr="00F41F7B">
              <w:rPr>
                <w:i/>
                <w:sz w:val="24"/>
                <w:szCs w:val="24"/>
              </w:rPr>
              <w:t>Инфра-М</w:t>
            </w:r>
            <w:proofErr w:type="spellEnd"/>
            <w:r w:rsidRPr="00F41F7B">
              <w:rPr>
                <w:i/>
                <w:sz w:val="24"/>
                <w:szCs w:val="24"/>
              </w:rPr>
              <w:t>»</w:t>
            </w:r>
          </w:p>
          <w:p w:rsidR="00610F94" w:rsidRPr="00F41F7B" w:rsidRDefault="00FF70F3" w:rsidP="0006705B">
            <w:pPr>
              <w:pStyle w:val="af4"/>
              <w:ind w:left="34"/>
              <w:jc w:val="left"/>
              <w:rPr>
                <w:rFonts w:cs="Times New Roman"/>
                <w:b w:val="0"/>
                <w:i/>
              </w:rPr>
            </w:pPr>
            <w:hyperlink r:id="rId167" w:history="1"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http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://</w:t>
              </w:r>
              <w:proofErr w:type="spellStart"/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znanium</w:t>
              </w:r>
              <w:proofErr w:type="spellEnd"/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.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  <w:lang w:val="en-US"/>
                </w:rPr>
                <w:t>com</w:t>
              </w:r>
              <w:r w:rsidR="00610F94" w:rsidRPr="00F41F7B">
                <w:rPr>
                  <w:rStyle w:val="af3"/>
                  <w:rFonts w:cs="Times New Roman"/>
                  <w:b w:val="0"/>
                  <w:i/>
                </w:rPr>
                <w:t>/</w:t>
              </w:r>
            </w:hyperlink>
            <w:r w:rsidR="00610F94" w:rsidRPr="00F41F7B">
              <w:rPr>
                <w:rFonts w:cs="Times New Roman"/>
                <w:b w:val="0"/>
                <w:i/>
              </w:rPr>
              <w:t xml:space="preserve"> 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8192E" w:rsidRDefault="00610F94" w:rsidP="0006705B">
            <w:pPr>
              <w:ind w:left="34"/>
              <w:rPr>
                <w:i/>
                <w:sz w:val="24"/>
                <w:szCs w:val="24"/>
              </w:rPr>
            </w:pPr>
            <w:r w:rsidRPr="00F41F7B">
              <w:rPr>
                <w:i/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F41F7B">
              <w:rPr>
                <w:i/>
                <w:sz w:val="24"/>
                <w:szCs w:val="24"/>
                <w:lang w:val="en-US"/>
              </w:rPr>
              <w:t>Znanium</w:t>
            </w:r>
            <w:proofErr w:type="spellEnd"/>
            <w:r w:rsidRPr="00F41F7B">
              <w:rPr>
                <w:i/>
                <w:sz w:val="24"/>
                <w:szCs w:val="24"/>
              </w:rPr>
              <w:t>.</w:t>
            </w:r>
            <w:r w:rsidRPr="00F41F7B">
              <w:rPr>
                <w:i/>
                <w:sz w:val="24"/>
                <w:szCs w:val="24"/>
                <w:lang w:val="en-US"/>
              </w:rPr>
              <w:t>com</w:t>
            </w:r>
            <w:r w:rsidRPr="00F41F7B">
              <w:rPr>
                <w:i/>
                <w:sz w:val="24"/>
                <w:szCs w:val="24"/>
              </w:rPr>
              <w:t xml:space="preserve">» </w:t>
            </w:r>
            <w:hyperlink r:id="rId168" w:history="1"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http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://</w:t>
              </w:r>
              <w:proofErr w:type="spellStart"/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F41F7B">
                <w:rPr>
                  <w:rStyle w:val="af3"/>
                  <w:i/>
                  <w:sz w:val="24"/>
                  <w:szCs w:val="24"/>
                </w:rPr>
                <w:t>.</w:t>
              </w:r>
              <w:r w:rsidRPr="00F41F7B">
                <w:rPr>
                  <w:rStyle w:val="af3"/>
                  <w:i/>
                  <w:sz w:val="24"/>
                  <w:szCs w:val="24"/>
                  <w:lang w:val="en-US"/>
                </w:rPr>
                <w:t>com</w:t>
              </w:r>
              <w:r w:rsidRPr="00F41F7B">
                <w:rPr>
                  <w:rStyle w:val="af3"/>
                  <w:i/>
                  <w:sz w:val="24"/>
                  <w:szCs w:val="24"/>
                </w:rPr>
                <w:t>/</w:t>
              </w:r>
            </w:hyperlink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F26710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C244D8" w:rsidRDefault="00610F94" w:rsidP="0006705B">
            <w:pPr>
              <w:ind w:left="34"/>
              <w:jc w:val="both"/>
              <w:rPr>
                <w:b/>
              </w:rPr>
            </w:pPr>
            <w:r w:rsidRPr="00C244D8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  <w:tr w:rsidR="00610F94" w:rsidRPr="00F26710" w:rsidTr="0006705B">
        <w:trPr>
          <w:trHeight w:val="283"/>
        </w:trPr>
        <w:tc>
          <w:tcPr>
            <w:tcW w:w="851" w:type="dxa"/>
          </w:tcPr>
          <w:p w:rsidR="00610F94" w:rsidRPr="00F26710" w:rsidRDefault="00610F94" w:rsidP="00610F94">
            <w:pPr>
              <w:pStyle w:val="af0"/>
              <w:numPr>
                <w:ilvl w:val="0"/>
                <w:numId w:val="45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Default="00610F94" w:rsidP="0006705B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Pr="004925D7">
        <w:t xml:space="preserve"> </w:t>
      </w:r>
      <w:r w:rsidR="009B4BCD">
        <w:t>УЧЕБНОЙ ДИСЦИПЛИНЫ/МОДУЛЯ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9B4BCD">
        <w:rPr>
          <w:rFonts w:eastAsia="Times New Roman"/>
          <w:sz w:val="24"/>
          <w:szCs w:val="24"/>
        </w:rPr>
        <w:t>учебной дисциплины/модуля</w:t>
      </w:r>
      <w:r>
        <w:rPr>
          <w:rFonts w:eastAsia="Times New Roman"/>
          <w:sz w:val="24"/>
          <w:szCs w:val="24"/>
        </w:rPr>
        <w:t xml:space="preserve">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1559"/>
        <w:gridCol w:w="5387"/>
        <w:gridCol w:w="1984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76" w:rsidRDefault="00EC5576" w:rsidP="005E3840">
      <w:r>
        <w:separator/>
      </w:r>
    </w:p>
  </w:endnote>
  <w:endnote w:type="continuationSeparator" w:id="0">
    <w:p w:rsidR="00EC5576" w:rsidRDefault="00EC5576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2A" w:rsidRDefault="0014762A">
    <w:pPr>
      <w:pStyle w:val="ae"/>
      <w:jc w:val="right"/>
    </w:pPr>
  </w:p>
  <w:p w:rsidR="0014762A" w:rsidRDefault="0014762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2A" w:rsidRDefault="00FF70F3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4762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4762A" w:rsidRDefault="0014762A" w:rsidP="00282D88">
    <w:pPr>
      <w:pStyle w:val="a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2A" w:rsidRDefault="0014762A">
    <w:pPr>
      <w:pStyle w:val="ae"/>
      <w:jc w:val="right"/>
    </w:pPr>
  </w:p>
  <w:p w:rsidR="0014762A" w:rsidRDefault="0014762A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2A" w:rsidRDefault="0014762A">
    <w:pPr>
      <w:pStyle w:val="ae"/>
      <w:jc w:val="right"/>
    </w:pPr>
  </w:p>
  <w:p w:rsidR="0014762A" w:rsidRDefault="0014762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76" w:rsidRDefault="00EC5576" w:rsidP="005E3840">
      <w:r>
        <w:separator/>
      </w:r>
    </w:p>
  </w:footnote>
  <w:footnote w:type="continuationSeparator" w:id="0">
    <w:p w:rsidR="00EC5576" w:rsidRDefault="00EC5576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5723750"/>
      <w:docPartObj>
        <w:docPartGallery w:val="Page Numbers (Top of Page)"/>
        <w:docPartUnique/>
      </w:docPartObj>
    </w:sdtPr>
    <w:sdtContent>
      <w:p w:rsidR="0014762A" w:rsidRDefault="00FF70F3">
        <w:pPr>
          <w:pStyle w:val="ac"/>
          <w:jc w:val="center"/>
        </w:pPr>
        <w:fldSimple w:instr="PAGE   \* MERGEFORMAT">
          <w:r w:rsidR="007617DF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62A" w:rsidRDefault="0014762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14762A" w:rsidRDefault="00FF70F3">
        <w:pPr>
          <w:pStyle w:val="ac"/>
          <w:jc w:val="center"/>
        </w:pPr>
        <w:fldSimple w:instr="PAGE   \* MERGEFORMAT">
          <w:r w:rsidR="007617DF">
            <w:rPr>
              <w:noProof/>
            </w:rPr>
            <w:t>35</w:t>
          </w:r>
        </w:fldSimple>
      </w:p>
    </w:sdtContent>
  </w:sdt>
  <w:p w:rsidR="0014762A" w:rsidRDefault="0014762A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5014282"/>
      <w:docPartObj>
        <w:docPartGallery w:val="Page Numbers (Top of Page)"/>
        <w:docPartUnique/>
      </w:docPartObj>
    </w:sdtPr>
    <w:sdtContent>
      <w:p w:rsidR="0014762A" w:rsidRDefault="00FF70F3">
        <w:pPr>
          <w:pStyle w:val="ac"/>
          <w:jc w:val="center"/>
        </w:pPr>
        <w:fldSimple w:instr="PAGE   \* MERGEFORMAT">
          <w:r w:rsidR="007617DF">
            <w:rPr>
              <w:noProof/>
            </w:rPr>
            <w:t>37</w:t>
          </w:r>
        </w:fldSimple>
      </w:p>
    </w:sdtContent>
  </w:sdt>
  <w:p w:rsidR="0014762A" w:rsidRDefault="0014762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7D6744"/>
    <w:multiLevelType w:val="multilevel"/>
    <w:tmpl w:val="BAC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1560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641596"/>
    <w:multiLevelType w:val="hybridMultilevel"/>
    <w:tmpl w:val="AA1C7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3">
    <w:nsid w:val="0EBC752F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190DE4"/>
    <w:multiLevelType w:val="hybridMultilevel"/>
    <w:tmpl w:val="250EE71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41244F1B"/>
    <w:multiLevelType w:val="hybridMultilevel"/>
    <w:tmpl w:val="07EC5ED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6C945E9"/>
    <w:multiLevelType w:val="multilevel"/>
    <w:tmpl w:val="8C143F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2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E73EA7"/>
    <w:multiLevelType w:val="hybridMultilevel"/>
    <w:tmpl w:val="B74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5F325C39"/>
    <w:multiLevelType w:val="hybridMultilevel"/>
    <w:tmpl w:val="5B3C789C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>
    <w:nsid w:val="6DA1148F"/>
    <w:multiLevelType w:val="hybridMultilevel"/>
    <w:tmpl w:val="69961B5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7171BE"/>
    <w:multiLevelType w:val="hybridMultilevel"/>
    <w:tmpl w:val="B09005D0"/>
    <w:lvl w:ilvl="0" w:tplc="177425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8DF4821"/>
    <w:multiLevelType w:val="hybridMultilevel"/>
    <w:tmpl w:val="BE1243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5"/>
  </w:num>
  <w:num w:numId="4">
    <w:abstractNumId w:val="3"/>
  </w:num>
  <w:num w:numId="5">
    <w:abstractNumId w:val="12"/>
  </w:num>
  <w:num w:numId="6">
    <w:abstractNumId w:val="43"/>
  </w:num>
  <w:num w:numId="7">
    <w:abstractNumId w:val="50"/>
  </w:num>
  <w:num w:numId="8">
    <w:abstractNumId w:val="42"/>
  </w:num>
  <w:num w:numId="9">
    <w:abstractNumId w:val="21"/>
  </w:num>
  <w:num w:numId="10">
    <w:abstractNumId w:val="20"/>
  </w:num>
  <w:num w:numId="11">
    <w:abstractNumId w:val="7"/>
  </w:num>
  <w:num w:numId="12">
    <w:abstractNumId w:val="17"/>
  </w:num>
  <w:num w:numId="13">
    <w:abstractNumId w:val="39"/>
  </w:num>
  <w:num w:numId="14">
    <w:abstractNumId w:val="41"/>
  </w:num>
  <w:num w:numId="15">
    <w:abstractNumId w:val="36"/>
  </w:num>
  <w:num w:numId="16">
    <w:abstractNumId w:val="38"/>
  </w:num>
  <w:num w:numId="17">
    <w:abstractNumId w:val="47"/>
  </w:num>
  <w:num w:numId="18">
    <w:abstractNumId w:val="18"/>
  </w:num>
  <w:num w:numId="19">
    <w:abstractNumId w:val="26"/>
  </w:num>
  <w:num w:numId="20">
    <w:abstractNumId w:val="29"/>
  </w:num>
  <w:num w:numId="21">
    <w:abstractNumId w:val="8"/>
  </w:num>
  <w:num w:numId="22">
    <w:abstractNumId w:val="35"/>
  </w:num>
  <w:num w:numId="23">
    <w:abstractNumId w:val="46"/>
  </w:num>
  <w:num w:numId="24">
    <w:abstractNumId w:val="10"/>
  </w:num>
  <w:num w:numId="25">
    <w:abstractNumId w:val="23"/>
  </w:num>
  <w:num w:numId="26">
    <w:abstractNumId w:val="4"/>
  </w:num>
  <w:num w:numId="27">
    <w:abstractNumId w:val="22"/>
  </w:num>
  <w:num w:numId="28">
    <w:abstractNumId w:val="33"/>
  </w:num>
  <w:num w:numId="29">
    <w:abstractNumId w:val="28"/>
  </w:num>
  <w:num w:numId="30">
    <w:abstractNumId w:val="15"/>
  </w:num>
  <w:num w:numId="31">
    <w:abstractNumId w:val="32"/>
  </w:num>
  <w:num w:numId="32">
    <w:abstractNumId w:val="37"/>
  </w:num>
  <w:num w:numId="33">
    <w:abstractNumId w:val="9"/>
  </w:num>
  <w:num w:numId="34">
    <w:abstractNumId w:val="30"/>
  </w:num>
  <w:num w:numId="35">
    <w:abstractNumId w:val="14"/>
  </w:num>
  <w:num w:numId="36">
    <w:abstractNumId w:val="49"/>
  </w:num>
  <w:num w:numId="37">
    <w:abstractNumId w:val="45"/>
  </w:num>
  <w:num w:numId="38">
    <w:abstractNumId w:val="40"/>
  </w:num>
  <w:num w:numId="39">
    <w:abstractNumId w:val="11"/>
  </w:num>
  <w:num w:numId="40">
    <w:abstractNumId w:val="27"/>
  </w:num>
  <w:num w:numId="41">
    <w:abstractNumId w:val="34"/>
  </w:num>
  <w:num w:numId="42">
    <w:abstractNumId w:val="48"/>
  </w:num>
  <w:num w:numId="43">
    <w:abstractNumId w:val="24"/>
  </w:num>
  <w:num w:numId="44">
    <w:abstractNumId w:val="13"/>
  </w:num>
  <w:num w:numId="45">
    <w:abstractNumId w:val="16"/>
  </w:num>
  <w:num w:numId="46">
    <w:abstractNumId w:val="2"/>
  </w:num>
  <w:num w:numId="47">
    <w:abstractNumId w:val="19"/>
  </w:num>
  <w:num w:numId="48">
    <w:abstractNumId w:val="31"/>
  </w:num>
  <w:num w:numId="49">
    <w:abstractNumId w:val="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84B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2CE6"/>
    <w:rsid w:val="0002356E"/>
    <w:rsid w:val="00024672"/>
    <w:rsid w:val="000270DB"/>
    <w:rsid w:val="0003098C"/>
    <w:rsid w:val="00031E62"/>
    <w:rsid w:val="00034904"/>
    <w:rsid w:val="000350F8"/>
    <w:rsid w:val="0003559F"/>
    <w:rsid w:val="000364EF"/>
    <w:rsid w:val="00036B4A"/>
    <w:rsid w:val="00036DDC"/>
    <w:rsid w:val="0004030E"/>
    <w:rsid w:val="000410E4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4144"/>
    <w:rsid w:val="00055695"/>
    <w:rsid w:val="00057DB4"/>
    <w:rsid w:val="00061080"/>
    <w:rsid w:val="00062012"/>
    <w:rsid w:val="000622D1"/>
    <w:rsid w:val="000629BB"/>
    <w:rsid w:val="00062F10"/>
    <w:rsid w:val="0006316B"/>
    <w:rsid w:val="0006705B"/>
    <w:rsid w:val="000672C2"/>
    <w:rsid w:val="00070E0F"/>
    <w:rsid w:val="00073075"/>
    <w:rsid w:val="0007360D"/>
    <w:rsid w:val="000745DA"/>
    <w:rsid w:val="00074F49"/>
    <w:rsid w:val="00075FC3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4C0"/>
    <w:rsid w:val="0009792B"/>
    <w:rsid w:val="00097B74"/>
    <w:rsid w:val="000A1091"/>
    <w:rsid w:val="000A16EA"/>
    <w:rsid w:val="000A17DC"/>
    <w:rsid w:val="000A29D1"/>
    <w:rsid w:val="000A3B38"/>
    <w:rsid w:val="000A3D94"/>
    <w:rsid w:val="000A4A98"/>
    <w:rsid w:val="000A4DA3"/>
    <w:rsid w:val="000A5199"/>
    <w:rsid w:val="000A5D70"/>
    <w:rsid w:val="000A6720"/>
    <w:rsid w:val="000A6BFB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6AAE"/>
    <w:rsid w:val="000C7F39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4102"/>
    <w:rsid w:val="000E4F4E"/>
    <w:rsid w:val="000E5549"/>
    <w:rsid w:val="000E5EF5"/>
    <w:rsid w:val="000E6589"/>
    <w:rsid w:val="000E76CB"/>
    <w:rsid w:val="000F1F02"/>
    <w:rsid w:val="000F288F"/>
    <w:rsid w:val="000F330B"/>
    <w:rsid w:val="000F35A1"/>
    <w:rsid w:val="000F3E19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44F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58C"/>
    <w:rsid w:val="0012098B"/>
    <w:rsid w:val="00120C25"/>
    <w:rsid w:val="00121879"/>
    <w:rsid w:val="00121E30"/>
    <w:rsid w:val="0012349D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2462"/>
    <w:rsid w:val="001435DD"/>
    <w:rsid w:val="00145166"/>
    <w:rsid w:val="0014762A"/>
    <w:rsid w:val="001479F8"/>
    <w:rsid w:val="00153223"/>
    <w:rsid w:val="001540AD"/>
    <w:rsid w:val="00154655"/>
    <w:rsid w:val="00155233"/>
    <w:rsid w:val="001556D0"/>
    <w:rsid w:val="00156428"/>
    <w:rsid w:val="0015677D"/>
    <w:rsid w:val="0015779F"/>
    <w:rsid w:val="00160ECB"/>
    <w:rsid w:val="0016181F"/>
    <w:rsid w:val="001632F9"/>
    <w:rsid w:val="001646A9"/>
    <w:rsid w:val="00165171"/>
    <w:rsid w:val="00167CC8"/>
    <w:rsid w:val="0017354A"/>
    <w:rsid w:val="00173A5B"/>
    <w:rsid w:val="00174CDF"/>
    <w:rsid w:val="00175B38"/>
    <w:rsid w:val="0017646F"/>
    <w:rsid w:val="00177423"/>
    <w:rsid w:val="001801ED"/>
    <w:rsid w:val="0018060A"/>
    <w:rsid w:val="001811F4"/>
    <w:rsid w:val="0018236D"/>
    <w:rsid w:val="001826B2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5C40"/>
    <w:rsid w:val="001971EC"/>
    <w:rsid w:val="001A0047"/>
    <w:rsid w:val="001A2BE5"/>
    <w:rsid w:val="001A31E8"/>
    <w:rsid w:val="001A4376"/>
    <w:rsid w:val="001A5461"/>
    <w:rsid w:val="001A60D0"/>
    <w:rsid w:val="001A68D1"/>
    <w:rsid w:val="001A6E12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4F4"/>
    <w:rsid w:val="001C1B2E"/>
    <w:rsid w:val="001C1CBB"/>
    <w:rsid w:val="001C4044"/>
    <w:rsid w:val="001C639C"/>
    <w:rsid w:val="001C6417"/>
    <w:rsid w:val="001C7AA4"/>
    <w:rsid w:val="001D10DC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383"/>
    <w:rsid w:val="001D6AEC"/>
    <w:rsid w:val="001D7152"/>
    <w:rsid w:val="001E3875"/>
    <w:rsid w:val="001E3D8D"/>
    <w:rsid w:val="001E44B1"/>
    <w:rsid w:val="001F086F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730B"/>
    <w:rsid w:val="00217628"/>
    <w:rsid w:val="00220DAF"/>
    <w:rsid w:val="00222521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27C31"/>
    <w:rsid w:val="00230B60"/>
    <w:rsid w:val="002310C0"/>
    <w:rsid w:val="00232212"/>
    <w:rsid w:val="00234AC4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2E5"/>
    <w:rsid w:val="00254490"/>
    <w:rsid w:val="0025645D"/>
    <w:rsid w:val="00262427"/>
    <w:rsid w:val="00263138"/>
    <w:rsid w:val="0026368C"/>
    <w:rsid w:val="00265D29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022B"/>
    <w:rsid w:val="002915C6"/>
    <w:rsid w:val="00291E8B"/>
    <w:rsid w:val="00293136"/>
    <w:rsid w:val="00296AB1"/>
    <w:rsid w:val="002A115C"/>
    <w:rsid w:val="002A159D"/>
    <w:rsid w:val="002A2399"/>
    <w:rsid w:val="002A245F"/>
    <w:rsid w:val="002A316C"/>
    <w:rsid w:val="002A584B"/>
    <w:rsid w:val="002A6988"/>
    <w:rsid w:val="002B0C84"/>
    <w:rsid w:val="002B0EEB"/>
    <w:rsid w:val="002B1B01"/>
    <w:rsid w:val="002B20D1"/>
    <w:rsid w:val="002B2FC0"/>
    <w:rsid w:val="002B3749"/>
    <w:rsid w:val="002B52C0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EBD"/>
    <w:rsid w:val="002D00FD"/>
    <w:rsid w:val="002D0E2E"/>
    <w:rsid w:val="002D1213"/>
    <w:rsid w:val="002D1A4A"/>
    <w:rsid w:val="002D2B92"/>
    <w:rsid w:val="002D2F1B"/>
    <w:rsid w:val="002D3728"/>
    <w:rsid w:val="002D3AEC"/>
    <w:rsid w:val="002D3B6B"/>
    <w:rsid w:val="002D52CD"/>
    <w:rsid w:val="002D644C"/>
    <w:rsid w:val="002D7295"/>
    <w:rsid w:val="002E0B9A"/>
    <w:rsid w:val="002E0C1F"/>
    <w:rsid w:val="002E15E4"/>
    <w:rsid w:val="002E16C0"/>
    <w:rsid w:val="002E29B1"/>
    <w:rsid w:val="002E59BB"/>
    <w:rsid w:val="002E5DF5"/>
    <w:rsid w:val="002E79E2"/>
    <w:rsid w:val="002E7F77"/>
    <w:rsid w:val="002F0AC3"/>
    <w:rsid w:val="002F0F69"/>
    <w:rsid w:val="002F1406"/>
    <w:rsid w:val="002F1798"/>
    <w:rsid w:val="002F2028"/>
    <w:rsid w:val="002F226E"/>
    <w:rsid w:val="002F245F"/>
    <w:rsid w:val="002F24C9"/>
    <w:rsid w:val="002F2AE8"/>
    <w:rsid w:val="002F3236"/>
    <w:rsid w:val="002F4102"/>
    <w:rsid w:val="002F4283"/>
    <w:rsid w:val="002F5192"/>
    <w:rsid w:val="002F5449"/>
    <w:rsid w:val="002F5B47"/>
    <w:rsid w:val="002F6E44"/>
    <w:rsid w:val="0030065C"/>
    <w:rsid w:val="00302A7B"/>
    <w:rsid w:val="00302D5A"/>
    <w:rsid w:val="0030358A"/>
    <w:rsid w:val="003038D0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558F"/>
    <w:rsid w:val="00316D63"/>
    <w:rsid w:val="00317F4B"/>
    <w:rsid w:val="00320172"/>
    <w:rsid w:val="00323147"/>
    <w:rsid w:val="00324D77"/>
    <w:rsid w:val="003270E2"/>
    <w:rsid w:val="0033082A"/>
    <w:rsid w:val="00331985"/>
    <w:rsid w:val="003325B5"/>
    <w:rsid w:val="0033435A"/>
    <w:rsid w:val="00334899"/>
    <w:rsid w:val="00336448"/>
    <w:rsid w:val="003379B3"/>
    <w:rsid w:val="00342AAE"/>
    <w:rsid w:val="00343089"/>
    <w:rsid w:val="0034380E"/>
    <w:rsid w:val="00345CDD"/>
    <w:rsid w:val="00346E25"/>
    <w:rsid w:val="00347E17"/>
    <w:rsid w:val="00350CEB"/>
    <w:rsid w:val="00351AE6"/>
    <w:rsid w:val="00352B7C"/>
    <w:rsid w:val="00352FE2"/>
    <w:rsid w:val="00352FE9"/>
    <w:rsid w:val="00353330"/>
    <w:rsid w:val="003536A7"/>
    <w:rsid w:val="003538F3"/>
    <w:rsid w:val="003541F8"/>
    <w:rsid w:val="00354828"/>
    <w:rsid w:val="003549CD"/>
    <w:rsid w:val="0035698C"/>
    <w:rsid w:val="00356E7D"/>
    <w:rsid w:val="00357AEE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76F74"/>
    <w:rsid w:val="00380189"/>
    <w:rsid w:val="003803AB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331"/>
    <w:rsid w:val="003A08A8"/>
    <w:rsid w:val="003A19E8"/>
    <w:rsid w:val="003A2C38"/>
    <w:rsid w:val="003A38F4"/>
    <w:rsid w:val="003A3CAB"/>
    <w:rsid w:val="003A52E4"/>
    <w:rsid w:val="003A6AD6"/>
    <w:rsid w:val="003A790D"/>
    <w:rsid w:val="003B272A"/>
    <w:rsid w:val="003B53D0"/>
    <w:rsid w:val="003B543C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4C5C"/>
    <w:rsid w:val="003D5F48"/>
    <w:rsid w:val="003D6E77"/>
    <w:rsid w:val="003D6F18"/>
    <w:rsid w:val="003D771D"/>
    <w:rsid w:val="003E0956"/>
    <w:rsid w:val="003E1C35"/>
    <w:rsid w:val="003E4AAD"/>
    <w:rsid w:val="003E4F7E"/>
    <w:rsid w:val="003E5BE2"/>
    <w:rsid w:val="003E6754"/>
    <w:rsid w:val="003E69BE"/>
    <w:rsid w:val="003E76D4"/>
    <w:rsid w:val="003F037A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507E"/>
    <w:rsid w:val="0040589F"/>
    <w:rsid w:val="00405A4D"/>
    <w:rsid w:val="00406CAB"/>
    <w:rsid w:val="004075D8"/>
    <w:rsid w:val="00407DEE"/>
    <w:rsid w:val="00410647"/>
    <w:rsid w:val="0041349B"/>
    <w:rsid w:val="004169DE"/>
    <w:rsid w:val="00417274"/>
    <w:rsid w:val="0041782C"/>
    <w:rsid w:val="004178BC"/>
    <w:rsid w:val="00417A9E"/>
    <w:rsid w:val="00421B5F"/>
    <w:rsid w:val="0042287B"/>
    <w:rsid w:val="00422A7E"/>
    <w:rsid w:val="0042319C"/>
    <w:rsid w:val="00423395"/>
    <w:rsid w:val="004239DF"/>
    <w:rsid w:val="00426E04"/>
    <w:rsid w:val="004274DC"/>
    <w:rsid w:val="0043086E"/>
    <w:rsid w:val="0043299F"/>
    <w:rsid w:val="00435C89"/>
    <w:rsid w:val="00435F4B"/>
    <w:rsid w:val="00440FD6"/>
    <w:rsid w:val="004429B5"/>
    <w:rsid w:val="00442B02"/>
    <w:rsid w:val="00443558"/>
    <w:rsid w:val="00443DE3"/>
    <w:rsid w:val="00446766"/>
    <w:rsid w:val="00446CF8"/>
    <w:rsid w:val="00450044"/>
    <w:rsid w:val="0045027F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36A1"/>
    <w:rsid w:val="00484F75"/>
    <w:rsid w:val="004856A7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60DB"/>
    <w:rsid w:val="004B6308"/>
    <w:rsid w:val="004C3286"/>
    <w:rsid w:val="004C4C4C"/>
    <w:rsid w:val="004C4FEF"/>
    <w:rsid w:val="004C5EB4"/>
    <w:rsid w:val="004D03D2"/>
    <w:rsid w:val="004D0CC7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3F79"/>
    <w:rsid w:val="004E4C46"/>
    <w:rsid w:val="004E66E8"/>
    <w:rsid w:val="004E6C7A"/>
    <w:rsid w:val="004E79ED"/>
    <w:rsid w:val="004F04AF"/>
    <w:rsid w:val="004F2BBE"/>
    <w:rsid w:val="004F6115"/>
    <w:rsid w:val="004F741E"/>
    <w:rsid w:val="004F7C95"/>
    <w:rsid w:val="0050091C"/>
    <w:rsid w:val="00500CE5"/>
    <w:rsid w:val="00503703"/>
    <w:rsid w:val="00504BB8"/>
    <w:rsid w:val="00504C46"/>
    <w:rsid w:val="005101E4"/>
    <w:rsid w:val="005106A0"/>
    <w:rsid w:val="00511694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1729E"/>
    <w:rsid w:val="00520FF8"/>
    <w:rsid w:val="00521B01"/>
    <w:rsid w:val="00522B22"/>
    <w:rsid w:val="00523621"/>
    <w:rsid w:val="00523DB8"/>
    <w:rsid w:val="005265DB"/>
    <w:rsid w:val="00527EFC"/>
    <w:rsid w:val="00530EC4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0FF4"/>
    <w:rsid w:val="0054241E"/>
    <w:rsid w:val="00544113"/>
    <w:rsid w:val="00544315"/>
    <w:rsid w:val="00544DA0"/>
    <w:rsid w:val="00545406"/>
    <w:rsid w:val="005459AF"/>
    <w:rsid w:val="005460E9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260E"/>
    <w:rsid w:val="00563BAD"/>
    <w:rsid w:val="005651E1"/>
    <w:rsid w:val="00565AD7"/>
    <w:rsid w:val="00565D23"/>
    <w:rsid w:val="00566BD8"/>
    <w:rsid w:val="00566E12"/>
    <w:rsid w:val="005713AB"/>
    <w:rsid w:val="00573CAF"/>
    <w:rsid w:val="00574A34"/>
    <w:rsid w:val="00576E78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54C"/>
    <w:rsid w:val="005B1EAF"/>
    <w:rsid w:val="005B225F"/>
    <w:rsid w:val="005B2647"/>
    <w:rsid w:val="005B28B5"/>
    <w:rsid w:val="005B30A4"/>
    <w:rsid w:val="005B32EE"/>
    <w:rsid w:val="005B605D"/>
    <w:rsid w:val="005B6317"/>
    <w:rsid w:val="005B7F45"/>
    <w:rsid w:val="005C0C19"/>
    <w:rsid w:val="005C16A0"/>
    <w:rsid w:val="005C17FD"/>
    <w:rsid w:val="005C2175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E7C4F"/>
    <w:rsid w:val="005F1C1E"/>
    <w:rsid w:val="005F1F6A"/>
    <w:rsid w:val="005F2A00"/>
    <w:rsid w:val="005F3CE4"/>
    <w:rsid w:val="005F3E0D"/>
    <w:rsid w:val="005F4073"/>
    <w:rsid w:val="005F49E0"/>
    <w:rsid w:val="005F518D"/>
    <w:rsid w:val="005F6FC6"/>
    <w:rsid w:val="005F736E"/>
    <w:rsid w:val="005F74D6"/>
    <w:rsid w:val="006012C6"/>
    <w:rsid w:val="00601924"/>
    <w:rsid w:val="00601A10"/>
    <w:rsid w:val="00602332"/>
    <w:rsid w:val="00603159"/>
    <w:rsid w:val="006031DC"/>
    <w:rsid w:val="0060426D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ED1"/>
    <w:rsid w:val="00614F17"/>
    <w:rsid w:val="00615426"/>
    <w:rsid w:val="006168A8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F91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55A44"/>
    <w:rsid w:val="00655AD3"/>
    <w:rsid w:val="00656329"/>
    <w:rsid w:val="006574B4"/>
    <w:rsid w:val="0066105B"/>
    <w:rsid w:val="00662B1B"/>
    <w:rsid w:val="00662D30"/>
    <w:rsid w:val="006643C5"/>
    <w:rsid w:val="006653E6"/>
    <w:rsid w:val="0066571C"/>
    <w:rsid w:val="00665AFE"/>
    <w:rsid w:val="00665E2F"/>
    <w:rsid w:val="00670C49"/>
    <w:rsid w:val="0067232E"/>
    <w:rsid w:val="00674887"/>
    <w:rsid w:val="0067490C"/>
    <w:rsid w:val="0067655E"/>
    <w:rsid w:val="00677D7D"/>
    <w:rsid w:val="0068534E"/>
    <w:rsid w:val="0068572B"/>
    <w:rsid w:val="00685E2A"/>
    <w:rsid w:val="0068633D"/>
    <w:rsid w:val="00687295"/>
    <w:rsid w:val="006877E5"/>
    <w:rsid w:val="006877F1"/>
    <w:rsid w:val="00687B56"/>
    <w:rsid w:val="00692393"/>
    <w:rsid w:val="00695B52"/>
    <w:rsid w:val="006A1707"/>
    <w:rsid w:val="006A2EAF"/>
    <w:rsid w:val="006A5E39"/>
    <w:rsid w:val="006A68A5"/>
    <w:rsid w:val="006A6AB0"/>
    <w:rsid w:val="006B18C2"/>
    <w:rsid w:val="006B2CE0"/>
    <w:rsid w:val="006B31F2"/>
    <w:rsid w:val="006B3A08"/>
    <w:rsid w:val="006C1320"/>
    <w:rsid w:val="006C2841"/>
    <w:rsid w:val="006C6DF4"/>
    <w:rsid w:val="006C7E9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2914"/>
    <w:rsid w:val="006E3624"/>
    <w:rsid w:val="006E36D2"/>
    <w:rsid w:val="006E53A5"/>
    <w:rsid w:val="006E5EA3"/>
    <w:rsid w:val="006F1115"/>
    <w:rsid w:val="006F1ABB"/>
    <w:rsid w:val="006F347B"/>
    <w:rsid w:val="006F40E6"/>
    <w:rsid w:val="006F41A5"/>
    <w:rsid w:val="006F542E"/>
    <w:rsid w:val="006F566D"/>
    <w:rsid w:val="00702CA9"/>
    <w:rsid w:val="00705C8F"/>
    <w:rsid w:val="00706C17"/>
    <w:rsid w:val="00706E4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BF1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8FC"/>
    <w:rsid w:val="00736EAE"/>
    <w:rsid w:val="00737BA0"/>
    <w:rsid w:val="00742BAD"/>
    <w:rsid w:val="0074391A"/>
    <w:rsid w:val="00743CDC"/>
    <w:rsid w:val="00744628"/>
    <w:rsid w:val="0074477B"/>
    <w:rsid w:val="00746CA7"/>
    <w:rsid w:val="0074759A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17DF"/>
    <w:rsid w:val="00762EAC"/>
    <w:rsid w:val="00763B96"/>
    <w:rsid w:val="00764BAB"/>
    <w:rsid w:val="00765B5C"/>
    <w:rsid w:val="00766734"/>
    <w:rsid w:val="007668D0"/>
    <w:rsid w:val="00766A47"/>
    <w:rsid w:val="00766CB1"/>
    <w:rsid w:val="007709AB"/>
    <w:rsid w:val="0077183E"/>
    <w:rsid w:val="007719BD"/>
    <w:rsid w:val="007726C4"/>
    <w:rsid w:val="00772D8C"/>
    <w:rsid w:val="007737EB"/>
    <w:rsid w:val="00773D66"/>
    <w:rsid w:val="007769AC"/>
    <w:rsid w:val="00777F76"/>
    <w:rsid w:val="007814D9"/>
    <w:rsid w:val="007835FF"/>
    <w:rsid w:val="00783DFD"/>
    <w:rsid w:val="007846E6"/>
    <w:rsid w:val="00785027"/>
    <w:rsid w:val="0079114B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A7E97"/>
    <w:rsid w:val="007B04FD"/>
    <w:rsid w:val="007B10F7"/>
    <w:rsid w:val="007B1122"/>
    <w:rsid w:val="007B17AA"/>
    <w:rsid w:val="007B1E0B"/>
    <w:rsid w:val="007B21C3"/>
    <w:rsid w:val="007B2469"/>
    <w:rsid w:val="007B2EAC"/>
    <w:rsid w:val="007B37B3"/>
    <w:rsid w:val="007B449A"/>
    <w:rsid w:val="007B4995"/>
    <w:rsid w:val="007C0926"/>
    <w:rsid w:val="007C2334"/>
    <w:rsid w:val="007C297E"/>
    <w:rsid w:val="007C3227"/>
    <w:rsid w:val="007C3897"/>
    <w:rsid w:val="007D2010"/>
    <w:rsid w:val="007D232E"/>
    <w:rsid w:val="007D2876"/>
    <w:rsid w:val="007D4E23"/>
    <w:rsid w:val="007D6C0D"/>
    <w:rsid w:val="007E0B73"/>
    <w:rsid w:val="007E18CB"/>
    <w:rsid w:val="007E1DAD"/>
    <w:rsid w:val="007E3823"/>
    <w:rsid w:val="007F005C"/>
    <w:rsid w:val="007F03CE"/>
    <w:rsid w:val="007F17E2"/>
    <w:rsid w:val="007F1DE0"/>
    <w:rsid w:val="007F281B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802128"/>
    <w:rsid w:val="00803CF1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3777A"/>
    <w:rsid w:val="00842087"/>
    <w:rsid w:val="00842B21"/>
    <w:rsid w:val="00843D70"/>
    <w:rsid w:val="00844574"/>
    <w:rsid w:val="00844D5A"/>
    <w:rsid w:val="00845325"/>
    <w:rsid w:val="00845AC7"/>
    <w:rsid w:val="00846B51"/>
    <w:rsid w:val="0084702C"/>
    <w:rsid w:val="008547D1"/>
    <w:rsid w:val="008606A6"/>
    <w:rsid w:val="00861BB0"/>
    <w:rsid w:val="00861C5B"/>
    <w:rsid w:val="00864324"/>
    <w:rsid w:val="00865677"/>
    <w:rsid w:val="00865A79"/>
    <w:rsid w:val="00865FCB"/>
    <w:rsid w:val="00866A32"/>
    <w:rsid w:val="00866CF6"/>
    <w:rsid w:val="008678FB"/>
    <w:rsid w:val="00867E01"/>
    <w:rsid w:val="008706A5"/>
    <w:rsid w:val="008720D5"/>
    <w:rsid w:val="008721DF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95F96"/>
    <w:rsid w:val="008A0ABC"/>
    <w:rsid w:val="008A0ADE"/>
    <w:rsid w:val="008A0F0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3833"/>
    <w:rsid w:val="008E454D"/>
    <w:rsid w:val="008E4CE4"/>
    <w:rsid w:val="008F20D0"/>
    <w:rsid w:val="008F3EA0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5BD"/>
    <w:rsid w:val="00912DBB"/>
    <w:rsid w:val="009132ED"/>
    <w:rsid w:val="009135DE"/>
    <w:rsid w:val="0091471A"/>
    <w:rsid w:val="00915719"/>
    <w:rsid w:val="00915E22"/>
    <w:rsid w:val="009168B4"/>
    <w:rsid w:val="00917475"/>
    <w:rsid w:val="00921E85"/>
    <w:rsid w:val="009225B7"/>
    <w:rsid w:val="00922F69"/>
    <w:rsid w:val="00926699"/>
    <w:rsid w:val="00926FEB"/>
    <w:rsid w:val="00927F2A"/>
    <w:rsid w:val="009318A6"/>
    <w:rsid w:val="0093339D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1DDB"/>
    <w:rsid w:val="00972728"/>
    <w:rsid w:val="0097277E"/>
    <w:rsid w:val="009729C6"/>
    <w:rsid w:val="00972F63"/>
    <w:rsid w:val="0097360E"/>
    <w:rsid w:val="00974162"/>
    <w:rsid w:val="00974E04"/>
    <w:rsid w:val="00977EA0"/>
    <w:rsid w:val="00977F13"/>
    <w:rsid w:val="00982F32"/>
    <w:rsid w:val="009834DC"/>
    <w:rsid w:val="009852CC"/>
    <w:rsid w:val="00987351"/>
    <w:rsid w:val="00987F65"/>
    <w:rsid w:val="00990910"/>
    <w:rsid w:val="009917D4"/>
    <w:rsid w:val="009924B7"/>
    <w:rsid w:val="00993FE6"/>
    <w:rsid w:val="00995135"/>
    <w:rsid w:val="009A0113"/>
    <w:rsid w:val="009A10E5"/>
    <w:rsid w:val="009A16C5"/>
    <w:rsid w:val="009A1816"/>
    <w:rsid w:val="009A51EF"/>
    <w:rsid w:val="009A6F14"/>
    <w:rsid w:val="009B01FB"/>
    <w:rsid w:val="009B0261"/>
    <w:rsid w:val="009B1CC3"/>
    <w:rsid w:val="009B34EA"/>
    <w:rsid w:val="009B399A"/>
    <w:rsid w:val="009B4BCD"/>
    <w:rsid w:val="009B50D9"/>
    <w:rsid w:val="009B6950"/>
    <w:rsid w:val="009B73AA"/>
    <w:rsid w:val="009B7EB7"/>
    <w:rsid w:val="009C1833"/>
    <w:rsid w:val="009C4994"/>
    <w:rsid w:val="009C78FC"/>
    <w:rsid w:val="009D24B0"/>
    <w:rsid w:val="009D2C0D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85E"/>
    <w:rsid w:val="009F39A3"/>
    <w:rsid w:val="009F3F86"/>
    <w:rsid w:val="009F4515"/>
    <w:rsid w:val="00A011D3"/>
    <w:rsid w:val="00A01B79"/>
    <w:rsid w:val="00A02DEA"/>
    <w:rsid w:val="00A051CE"/>
    <w:rsid w:val="00A063CA"/>
    <w:rsid w:val="00A067AD"/>
    <w:rsid w:val="00A06C8D"/>
    <w:rsid w:val="00A06CF3"/>
    <w:rsid w:val="00A108BB"/>
    <w:rsid w:val="00A1148A"/>
    <w:rsid w:val="00A11BF6"/>
    <w:rsid w:val="00A12B38"/>
    <w:rsid w:val="00A14CA0"/>
    <w:rsid w:val="00A16A9B"/>
    <w:rsid w:val="00A205C6"/>
    <w:rsid w:val="00A20C63"/>
    <w:rsid w:val="00A20F54"/>
    <w:rsid w:val="00A2133A"/>
    <w:rsid w:val="00A2221F"/>
    <w:rsid w:val="00A22B38"/>
    <w:rsid w:val="00A23AF1"/>
    <w:rsid w:val="00A30442"/>
    <w:rsid w:val="00A30D4B"/>
    <w:rsid w:val="00A31010"/>
    <w:rsid w:val="00A32201"/>
    <w:rsid w:val="00A32511"/>
    <w:rsid w:val="00A346B3"/>
    <w:rsid w:val="00A35224"/>
    <w:rsid w:val="00A36AD7"/>
    <w:rsid w:val="00A40825"/>
    <w:rsid w:val="00A409C9"/>
    <w:rsid w:val="00A41647"/>
    <w:rsid w:val="00A4412F"/>
    <w:rsid w:val="00A44190"/>
    <w:rsid w:val="00A45918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E4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C64"/>
    <w:rsid w:val="00A86056"/>
    <w:rsid w:val="00A8637E"/>
    <w:rsid w:val="00A86C9C"/>
    <w:rsid w:val="00A86CB6"/>
    <w:rsid w:val="00A86F90"/>
    <w:rsid w:val="00A871D0"/>
    <w:rsid w:val="00A877B4"/>
    <w:rsid w:val="00A90728"/>
    <w:rsid w:val="00A9162D"/>
    <w:rsid w:val="00A91896"/>
    <w:rsid w:val="00A96462"/>
    <w:rsid w:val="00A965FE"/>
    <w:rsid w:val="00A97E3D"/>
    <w:rsid w:val="00AA01DF"/>
    <w:rsid w:val="00AA120E"/>
    <w:rsid w:val="00AA1323"/>
    <w:rsid w:val="00AA2137"/>
    <w:rsid w:val="00AA4A17"/>
    <w:rsid w:val="00AA5AA2"/>
    <w:rsid w:val="00AA5DA9"/>
    <w:rsid w:val="00AA6ADF"/>
    <w:rsid w:val="00AA6FCF"/>
    <w:rsid w:val="00AA78AC"/>
    <w:rsid w:val="00AA7CB0"/>
    <w:rsid w:val="00AB01B9"/>
    <w:rsid w:val="00AB03E0"/>
    <w:rsid w:val="00AB06E5"/>
    <w:rsid w:val="00AB5719"/>
    <w:rsid w:val="00AB5FD8"/>
    <w:rsid w:val="00AC0A0B"/>
    <w:rsid w:val="00AC0F5F"/>
    <w:rsid w:val="00AC3042"/>
    <w:rsid w:val="00AC36C6"/>
    <w:rsid w:val="00AC4C96"/>
    <w:rsid w:val="00AC4E73"/>
    <w:rsid w:val="00AC5614"/>
    <w:rsid w:val="00AC5A72"/>
    <w:rsid w:val="00AC5B22"/>
    <w:rsid w:val="00AC719B"/>
    <w:rsid w:val="00AD3C5E"/>
    <w:rsid w:val="00AD48A8"/>
    <w:rsid w:val="00AD4C1D"/>
    <w:rsid w:val="00AD50CB"/>
    <w:rsid w:val="00AD5B2B"/>
    <w:rsid w:val="00AD63B9"/>
    <w:rsid w:val="00AD769F"/>
    <w:rsid w:val="00AD7AA6"/>
    <w:rsid w:val="00AD7E62"/>
    <w:rsid w:val="00AE3027"/>
    <w:rsid w:val="00AE34D5"/>
    <w:rsid w:val="00AE3FB0"/>
    <w:rsid w:val="00AE455F"/>
    <w:rsid w:val="00AE49FE"/>
    <w:rsid w:val="00AE4B8E"/>
    <w:rsid w:val="00AE5C0C"/>
    <w:rsid w:val="00AE64C4"/>
    <w:rsid w:val="00AE78AB"/>
    <w:rsid w:val="00AF0CEE"/>
    <w:rsid w:val="00AF1934"/>
    <w:rsid w:val="00AF4200"/>
    <w:rsid w:val="00AF515F"/>
    <w:rsid w:val="00AF6522"/>
    <w:rsid w:val="00AF6563"/>
    <w:rsid w:val="00AF6BCA"/>
    <w:rsid w:val="00AF707E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428"/>
    <w:rsid w:val="00B233A6"/>
    <w:rsid w:val="00B2527E"/>
    <w:rsid w:val="00B258B7"/>
    <w:rsid w:val="00B30E57"/>
    <w:rsid w:val="00B30EE8"/>
    <w:rsid w:val="00B320DB"/>
    <w:rsid w:val="00B3255D"/>
    <w:rsid w:val="00B32CA7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B47"/>
    <w:rsid w:val="00B44DF5"/>
    <w:rsid w:val="00B45CAE"/>
    <w:rsid w:val="00B46456"/>
    <w:rsid w:val="00B46857"/>
    <w:rsid w:val="00B50216"/>
    <w:rsid w:val="00B528A8"/>
    <w:rsid w:val="00B52AE6"/>
    <w:rsid w:val="00B53245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418"/>
    <w:rsid w:val="00B70D4E"/>
    <w:rsid w:val="00B73007"/>
    <w:rsid w:val="00B73243"/>
    <w:rsid w:val="00B759FE"/>
    <w:rsid w:val="00B76BFF"/>
    <w:rsid w:val="00B76CFA"/>
    <w:rsid w:val="00B7748F"/>
    <w:rsid w:val="00B77B12"/>
    <w:rsid w:val="00B807AA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256B"/>
    <w:rsid w:val="00B95704"/>
    <w:rsid w:val="00B96945"/>
    <w:rsid w:val="00BA0010"/>
    <w:rsid w:val="00BA1520"/>
    <w:rsid w:val="00BA1941"/>
    <w:rsid w:val="00BA2129"/>
    <w:rsid w:val="00BA2B03"/>
    <w:rsid w:val="00BA30B8"/>
    <w:rsid w:val="00BA33EE"/>
    <w:rsid w:val="00BB0658"/>
    <w:rsid w:val="00BB07B6"/>
    <w:rsid w:val="00BB099C"/>
    <w:rsid w:val="00BB0F37"/>
    <w:rsid w:val="00BB420C"/>
    <w:rsid w:val="00BB59E0"/>
    <w:rsid w:val="00BB7C78"/>
    <w:rsid w:val="00BC03E9"/>
    <w:rsid w:val="00BC21B1"/>
    <w:rsid w:val="00BC2675"/>
    <w:rsid w:val="00BC2BA8"/>
    <w:rsid w:val="00BC2FCE"/>
    <w:rsid w:val="00BC3070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A7C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4693"/>
    <w:rsid w:val="00BF492E"/>
    <w:rsid w:val="00BF61B9"/>
    <w:rsid w:val="00BF68BD"/>
    <w:rsid w:val="00BF7A20"/>
    <w:rsid w:val="00C00C49"/>
    <w:rsid w:val="00C01C77"/>
    <w:rsid w:val="00C04154"/>
    <w:rsid w:val="00C04758"/>
    <w:rsid w:val="00C062E9"/>
    <w:rsid w:val="00C13E7D"/>
    <w:rsid w:val="00C1458F"/>
    <w:rsid w:val="00C15428"/>
    <w:rsid w:val="00C154B6"/>
    <w:rsid w:val="00C15B4C"/>
    <w:rsid w:val="00C171F5"/>
    <w:rsid w:val="00C2242F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43A0"/>
    <w:rsid w:val="00C4488B"/>
    <w:rsid w:val="00C506A1"/>
    <w:rsid w:val="00C509F7"/>
    <w:rsid w:val="00C50D82"/>
    <w:rsid w:val="00C512FA"/>
    <w:rsid w:val="00C514BF"/>
    <w:rsid w:val="00C5411F"/>
    <w:rsid w:val="00C619D9"/>
    <w:rsid w:val="00C6350D"/>
    <w:rsid w:val="00C6460B"/>
    <w:rsid w:val="00C67F0D"/>
    <w:rsid w:val="00C707D9"/>
    <w:rsid w:val="00C70BD0"/>
    <w:rsid w:val="00C713DB"/>
    <w:rsid w:val="00C74C5B"/>
    <w:rsid w:val="00C80A4A"/>
    <w:rsid w:val="00C80BE8"/>
    <w:rsid w:val="00C8423D"/>
    <w:rsid w:val="00C848C0"/>
    <w:rsid w:val="00C8588B"/>
    <w:rsid w:val="00C85D8C"/>
    <w:rsid w:val="00C87339"/>
    <w:rsid w:val="00C90F71"/>
    <w:rsid w:val="00C9126C"/>
    <w:rsid w:val="00C91DA7"/>
    <w:rsid w:val="00C9208E"/>
    <w:rsid w:val="00C92096"/>
    <w:rsid w:val="00C93247"/>
    <w:rsid w:val="00C94AB4"/>
    <w:rsid w:val="00C95287"/>
    <w:rsid w:val="00C97E75"/>
    <w:rsid w:val="00CA0C53"/>
    <w:rsid w:val="00CA0E20"/>
    <w:rsid w:val="00CA2EF0"/>
    <w:rsid w:val="00CA318A"/>
    <w:rsid w:val="00CA3F83"/>
    <w:rsid w:val="00CA63DD"/>
    <w:rsid w:val="00CA6B3B"/>
    <w:rsid w:val="00CA6BBE"/>
    <w:rsid w:val="00CB0B27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75B"/>
    <w:rsid w:val="00CC2C99"/>
    <w:rsid w:val="00CC32F0"/>
    <w:rsid w:val="00CC4C2F"/>
    <w:rsid w:val="00CC63C4"/>
    <w:rsid w:val="00CD0D42"/>
    <w:rsid w:val="00CD18DB"/>
    <w:rsid w:val="00CD1E4A"/>
    <w:rsid w:val="00CD3266"/>
    <w:rsid w:val="00CD4116"/>
    <w:rsid w:val="00CD4DA8"/>
    <w:rsid w:val="00CD55CA"/>
    <w:rsid w:val="00CD5E54"/>
    <w:rsid w:val="00CD6CE4"/>
    <w:rsid w:val="00CE041F"/>
    <w:rsid w:val="00CE0DAE"/>
    <w:rsid w:val="00CE156C"/>
    <w:rsid w:val="00CE2010"/>
    <w:rsid w:val="00CE34BE"/>
    <w:rsid w:val="00CE372B"/>
    <w:rsid w:val="00CE40FF"/>
    <w:rsid w:val="00CE413D"/>
    <w:rsid w:val="00CE45B0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B8C"/>
    <w:rsid w:val="00D15814"/>
    <w:rsid w:val="00D1593E"/>
    <w:rsid w:val="00D16486"/>
    <w:rsid w:val="00D1672D"/>
    <w:rsid w:val="00D1678A"/>
    <w:rsid w:val="00D167F5"/>
    <w:rsid w:val="00D2138D"/>
    <w:rsid w:val="00D23872"/>
    <w:rsid w:val="00D23CA5"/>
    <w:rsid w:val="00D23D99"/>
    <w:rsid w:val="00D23F40"/>
    <w:rsid w:val="00D247C1"/>
    <w:rsid w:val="00D24951"/>
    <w:rsid w:val="00D27775"/>
    <w:rsid w:val="00D3089A"/>
    <w:rsid w:val="00D3448A"/>
    <w:rsid w:val="00D34835"/>
    <w:rsid w:val="00D34B49"/>
    <w:rsid w:val="00D3583B"/>
    <w:rsid w:val="00D36911"/>
    <w:rsid w:val="00D37A6F"/>
    <w:rsid w:val="00D37B17"/>
    <w:rsid w:val="00D406CF"/>
    <w:rsid w:val="00D4094B"/>
    <w:rsid w:val="00D40D29"/>
    <w:rsid w:val="00D42077"/>
    <w:rsid w:val="00D43D6D"/>
    <w:rsid w:val="00D45370"/>
    <w:rsid w:val="00D45AE1"/>
    <w:rsid w:val="00D46C45"/>
    <w:rsid w:val="00D46F83"/>
    <w:rsid w:val="00D508F1"/>
    <w:rsid w:val="00D5107A"/>
    <w:rsid w:val="00D51402"/>
    <w:rsid w:val="00D51DCA"/>
    <w:rsid w:val="00D54B66"/>
    <w:rsid w:val="00D5517D"/>
    <w:rsid w:val="00D552C8"/>
    <w:rsid w:val="00D56234"/>
    <w:rsid w:val="00D574ED"/>
    <w:rsid w:val="00D60D34"/>
    <w:rsid w:val="00D611C9"/>
    <w:rsid w:val="00D611E9"/>
    <w:rsid w:val="00D61A49"/>
    <w:rsid w:val="00D62C75"/>
    <w:rsid w:val="00D631CE"/>
    <w:rsid w:val="00D64E13"/>
    <w:rsid w:val="00D65D91"/>
    <w:rsid w:val="00D67001"/>
    <w:rsid w:val="00D67376"/>
    <w:rsid w:val="00D674B7"/>
    <w:rsid w:val="00D67CCA"/>
    <w:rsid w:val="00D707F5"/>
    <w:rsid w:val="00D74406"/>
    <w:rsid w:val="00D754C3"/>
    <w:rsid w:val="00D75A2A"/>
    <w:rsid w:val="00D801DB"/>
    <w:rsid w:val="00D803F5"/>
    <w:rsid w:val="00D8132C"/>
    <w:rsid w:val="00D82E07"/>
    <w:rsid w:val="00D83107"/>
    <w:rsid w:val="00D83311"/>
    <w:rsid w:val="00D83956"/>
    <w:rsid w:val="00D900B5"/>
    <w:rsid w:val="00D93AA9"/>
    <w:rsid w:val="00D94484"/>
    <w:rsid w:val="00D94486"/>
    <w:rsid w:val="00D94EF7"/>
    <w:rsid w:val="00D965B9"/>
    <w:rsid w:val="00D97D6F"/>
    <w:rsid w:val="00DA07EA"/>
    <w:rsid w:val="00DA08AD"/>
    <w:rsid w:val="00DA0DEE"/>
    <w:rsid w:val="00DA212F"/>
    <w:rsid w:val="00DA301F"/>
    <w:rsid w:val="00DA3317"/>
    <w:rsid w:val="00DA5696"/>
    <w:rsid w:val="00DA57C2"/>
    <w:rsid w:val="00DA732B"/>
    <w:rsid w:val="00DB021B"/>
    <w:rsid w:val="00DB0942"/>
    <w:rsid w:val="00DB39AA"/>
    <w:rsid w:val="00DB5F3F"/>
    <w:rsid w:val="00DC09A5"/>
    <w:rsid w:val="00DC1095"/>
    <w:rsid w:val="00DC1EC7"/>
    <w:rsid w:val="00DC26C0"/>
    <w:rsid w:val="00DC3669"/>
    <w:rsid w:val="00DC5579"/>
    <w:rsid w:val="00DC6FB3"/>
    <w:rsid w:val="00DC7035"/>
    <w:rsid w:val="00DD05CD"/>
    <w:rsid w:val="00DD0F8F"/>
    <w:rsid w:val="00DD17B5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200A"/>
    <w:rsid w:val="00DE2818"/>
    <w:rsid w:val="00DE3015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09BC"/>
    <w:rsid w:val="00E035C2"/>
    <w:rsid w:val="00E03B65"/>
    <w:rsid w:val="00E052D3"/>
    <w:rsid w:val="00E05948"/>
    <w:rsid w:val="00E06D64"/>
    <w:rsid w:val="00E072CB"/>
    <w:rsid w:val="00E11A33"/>
    <w:rsid w:val="00E12431"/>
    <w:rsid w:val="00E12ECE"/>
    <w:rsid w:val="00E14A23"/>
    <w:rsid w:val="00E15B3E"/>
    <w:rsid w:val="00E161EA"/>
    <w:rsid w:val="00E176FF"/>
    <w:rsid w:val="00E17A28"/>
    <w:rsid w:val="00E17A7B"/>
    <w:rsid w:val="00E17BF8"/>
    <w:rsid w:val="00E206C8"/>
    <w:rsid w:val="00E23F2E"/>
    <w:rsid w:val="00E2401A"/>
    <w:rsid w:val="00E31742"/>
    <w:rsid w:val="00E3248C"/>
    <w:rsid w:val="00E33D60"/>
    <w:rsid w:val="00E34F0A"/>
    <w:rsid w:val="00E35C0D"/>
    <w:rsid w:val="00E36EF2"/>
    <w:rsid w:val="00E37619"/>
    <w:rsid w:val="00E40A5B"/>
    <w:rsid w:val="00E40C0A"/>
    <w:rsid w:val="00E421F9"/>
    <w:rsid w:val="00E42267"/>
    <w:rsid w:val="00E435EE"/>
    <w:rsid w:val="00E45306"/>
    <w:rsid w:val="00E52B35"/>
    <w:rsid w:val="00E52EE8"/>
    <w:rsid w:val="00E55739"/>
    <w:rsid w:val="00E56CDC"/>
    <w:rsid w:val="00E56EC3"/>
    <w:rsid w:val="00E578C5"/>
    <w:rsid w:val="00E57EEA"/>
    <w:rsid w:val="00E6096B"/>
    <w:rsid w:val="00E617D0"/>
    <w:rsid w:val="00E61ADE"/>
    <w:rsid w:val="00E61B9D"/>
    <w:rsid w:val="00E61BC3"/>
    <w:rsid w:val="00E62B56"/>
    <w:rsid w:val="00E62D41"/>
    <w:rsid w:val="00E64540"/>
    <w:rsid w:val="00E64B1B"/>
    <w:rsid w:val="00E66821"/>
    <w:rsid w:val="00E705FF"/>
    <w:rsid w:val="00E706D5"/>
    <w:rsid w:val="00E70E53"/>
    <w:rsid w:val="00E7127C"/>
    <w:rsid w:val="00E72653"/>
    <w:rsid w:val="00E726EF"/>
    <w:rsid w:val="00E72E84"/>
    <w:rsid w:val="00E73550"/>
    <w:rsid w:val="00E73D6A"/>
    <w:rsid w:val="00E73FB6"/>
    <w:rsid w:val="00E7493A"/>
    <w:rsid w:val="00E77B34"/>
    <w:rsid w:val="00E804AE"/>
    <w:rsid w:val="00E8108F"/>
    <w:rsid w:val="00E82501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4E03"/>
    <w:rsid w:val="00E95FC3"/>
    <w:rsid w:val="00E96774"/>
    <w:rsid w:val="00E970F4"/>
    <w:rsid w:val="00E974B9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576"/>
    <w:rsid w:val="00EC5AA5"/>
    <w:rsid w:val="00EC6EFB"/>
    <w:rsid w:val="00ED0D61"/>
    <w:rsid w:val="00ED191C"/>
    <w:rsid w:val="00ED3C21"/>
    <w:rsid w:val="00ED4561"/>
    <w:rsid w:val="00ED4AF7"/>
    <w:rsid w:val="00ED5EBB"/>
    <w:rsid w:val="00ED696E"/>
    <w:rsid w:val="00ED69C1"/>
    <w:rsid w:val="00ED78AD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EF2F64"/>
    <w:rsid w:val="00F00C35"/>
    <w:rsid w:val="00F00F3A"/>
    <w:rsid w:val="00F03EB1"/>
    <w:rsid w:val="00F049E9"/>
    <w:rsid w:val="00F062CE"/>
    <w:rsid w:val="00F062E1"/>
    <w:rsid w:val="00F103B0"/>
    <w:rsid w:val="00F1088C"/>
    <w:rsid w:val="00F12036"/>
    <w:rsid w:val="00F152E6"/>
    <w:rsid w:val="00F153AC"/>
    <w:rsid w:val="00F15802"/>
    <w:rsid w:val="00F15ABA"/>
    <w:rsid w:val="00F17917"/>
    <w:rsid w:val="00F2114C"/>
    <w:rsid w:val="00F21C8E"/>
    <w:rsid w:val="00F22050"/>
    <w:rsid w:val="00F24448"/>
    <w:rsid w:val="00F25D79"/>
    <w:rsid w:val="00F26739"/>
    <w:rsid w:val="00F2702F"/>
    <w:rsid w:val="00F3025C"/>
    <w:rsid w:val="00F31254"/>
    <w:rsid w:val="00F32329"/>
    <w:rsid w:val="00F32688"/>
    <w:rsid w:val="00F33B6E"/>
    <w:rsid w:val="00F35A98"/>
    <w:rsid w:val="00F36573"/>
    <w:rsid w:val="00F37708"/>
    <w:rsid w:val="00F409C8"/>
    <w:rsid w:val="00F42A44"/>
    <w:rsid w:val="00F43DA2"/>
    <w:rsid w:val="00F44FC5"/>
    <w:rsid w:val="00F451A0"/>
    <w:rsid w:val="00F45326"/>
    <w:rsid w:val="00F45549"/>
    <w:rsid w:val="00F465BB"/>
    <w:rsid w:val="00F479AB"/>
    <w:rsid w:val="00F47D5C"/>
    <w:rsid w:val="00F47EB2"/>
    <w:rsid w:val="00F505AB"/>
    <w:rsid w:val="00F520FB"/>
    <w:rsid w:val="00F53EFE"/>
    <w:rsid w:val="00F5486D"/>
    <w:rsid w:val="00F5622B"/>
    <w:rsid w:val="00F5678D"/>
    <w:rsid w:val="00F57450"/>
    <w:rsid w:val="00F57F64"/>
    <w:rsid w:val="00F60511"/>
    <w:rsid w:val="00F61708"/>
    <w:rsid w:val="00F63A74"/>
    <w:rsid w:val="00F64D04"/>
    <w:rsid w:val="00F67EA3"/>
    <w:rsid w:val="00F71670"/>
    <w:rsid w:val="00F71751"/>
    <w:rsid w:val="00F71998"/>
    <w:rsid w:val="00F71E92"/>
    <w:rsid w:val="00F720E9"/>
    <w:rsid w:val="00F73CED"/>
    <w:rsid w:val="00F74710"/>
    <w:rsid w:val="00F74ABC"/>
    <w:rsid w:val="00F74E72"/>
    <w:rsid w:val="00F75D1E"/>
    <w:rsid w:val="00F77093"/>
    <w:rsid w:val="00F77E81"/>
    <w:rsid w:val="00F80886"/>
    <w:rsid w:val="00F81F44"/>
    <w:rsid w:val="00F8235F"/>
    <w:rsid w:val="00F824F1"/>
    <w:rsid w:val="00F82D4C"/>
    <w:rsid w:val="00F84DC0"/>
    <w:rsid w:val="00F90077"/>
    <w:rsid w:val="00F90B57"/>
    <w:rsid w:val="00F9155E"/>
    <w:rsid w:val="00F934AB"/>
    <w:rsid w:val="00F95A44"/>
    <w:rsid w:val="00F968C8"/>
    <w:rsid w:val="00F969E8"/>
    <w:rsid w:val="00FA2451"/>
    <w:rsid w:val="00FA2702"/>
    <w:rsid w:val="00FA2C9F"/>
    <w:rsid w:val="00FA448F"/>
    <w:rsid w:val="00FA4E77"/>
    <w:rsid w:val="00FA5D7D"/>
    <w:rsid w:val="00FA6247"/>
    <w:rsid w:val="00FA6927"/>
    <w:rsid w:val="00FA7425"/>
    <w:rsid w:val="00FA7C77"/>
    <w:rsid w:val="00FB04A0"/>
    <w:rsid w:val="00FB170E"/>
    <w:rsid w:val="00FB329C"/>
    <w:rsid w:val="00FB3446"/>
    <w:rsid w:val="00FB7510"/>
    <w:rsid w:val="00FB7A24"/>
    <w:rsid w:val="00FC1ACA"/>
    <w:rsid w:val="00FC24EA"/>
    <w:rsid w:val="00FC27E4"/>
    <w:rsid w:val="00FC3EE7"/>
    <w:rsid w:val="00FC4417"/>
    <w:rsid w:val="00FC477E"/>
    <w:rsid w:val="00FC478A"/>
    <w:rsid w:val="00FC667E"/>
    <w:rsid w:val="00FD0C38"/>
    <w:rsid w:val="00FD1F6C"/>
    <w:rsid w:val="00FD2027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ind w:left="709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uiPriority w:val="99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uiPriority w:val="99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117" Type="http://schemas.openxmlformats.org/officeDocument/2006/relationships/image" Target="media/image49.wmf"/><Relationship Id="rId21" Type="http://schemas.openxmlformats.org/officeDocument/2006/relationships/oleObject" Target="embeddings/oleObject3.bin"/><Relationship Id="rId42" Type="http://schemas.openxmlformats.org/officeDocument/2006/relationships/image" Target="media/image13.wmf"/><Relationship Id="rId47" Type="http://schemas.openxmlformats.org/officeDocument/2006/relationships/image" Target="media/image16.wmf"/><Relationship Id="rId63" Type="http://schemas.openxmlformats.org/officeDocument/2006/relationships/oleObject" Target="embeddings/oleObject25.bin"/><Relationship Id="rId68" Type="http://schemas.openxmlformats.org/officeDocument/2006/relationships/image" Target="media/image26.wmf"/><Relationship Id="rId84" Type="http://schemas.openxmlformats.org/officeDocument/2006/relationships/oleObject" Target="embeddings/oleObject36.bin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57.wmf"/><Relationship Id="rId138" Type="http://schemas.openxmlformats.org/officeDocument/2006/relationships/oleObject" Target="embeddings/oleObject64.bin"/><Relationship Id="rId154" Type="http://schemas.openxmlformats.org/officeDocument/2006/relationships/image" Target="media/image67.wmf"/><Relationship Id="rId159" Type="http://schemas.openxmlformats.org/officeDocument/2006/relationships/oleObject" Target="embeddings/oleObject75.bin"/><Relationship Id="rId170" Type="http://schemas.openxmlformats.org/officeDocument/2006/relationships/theme" Target="theme/theme1.xml"/><Relationship Id="rId16" Type="http://schemas.openxmlformats.org/officeDocument/2006/relationships/image" Target="media/image1.wmf"/><Relationship Id="rId107" Type="http://schemas.openxmlformats.org/officeDocument/2006/relationships/image" Target="media/image44.wmf"/><Relationship Id="rId11" Type="http://schemas.openxmlformats.org/officeDocument/2006/relationships/header" Target="header3.xml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6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42.bin"/><Relationship Id="rId160" Type="http://schemas.openxmlformats.org/officeDocument/2006/relationships/image" Target="media/image70.wmf"/><Relationship Id="rId165" Type="http://schemas.openxmlformats.org/officeDocument/2006/relationships/oleObject" Target="embeddings/oleObject78.bin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64" Type="http://schemas.openxmlformats.org/officeDocument/2006/relationships/image" Target="media/image24.wmf"/><Relationship Id="rId69" Type="http://schemas.openxmlformats.org/officeDocument/2006/relationships/oleObject" Target="embeddings/oleObject28.bin"/><Relationship Id="rId113" Type="http://schemas.openxmlformats.org/officeDocument/2006/relationships/image" Target="media/image47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0" Type="http://schemas.openxmlformats.org/officeDocument/2006/relationships/image" Target="media/image32.wmf"/><Relationship Id="rId85" Type="http://schemas.openxmlformats.org/officeDocument/2006/relationships/oleObject" Target="embeddings/oleObject37.bin"/><Relationship Id="rId150" Type="http://schemas.openxmlformats.org/officeDocument/2006/relationships/image" Target="media/image65.wmf"/><Relationship Id="rId155" Type="http://schemas.openxmlformats.org/officeDocument/2006/relationships/oleObject" Target="embeddings/oleObject73.bin"/><Relationship Id="rId12" Type="http://schemas.openxmlformats.org/officeDocument/2006/relationships/footer" Target="footer2.xml"/><Relationship Id="rId17" Type="http://schemas.openxmlformats.org/officeDocument/2006/relationships/oleObject" Target="embeddings/oleObject1.bin"/><Relationship Id="rId33" Type="http://schemas.openxmlformats.org/officeDocument/2006/relationships/oleObject" Target="embeddings/oleObject9.bin"/><Relationship Id="rId38" Type="http://schemas.openxmlformats.org/officeDocument/2006/relationships/oleObject" Target="embeddings/oleObject12.bin"/><Relationship Id="rId59" Type="http://schemas.openxmlformats.org/officeDocument/2006/relationships/oleObject" Target="embeddings/oleObject23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0.bin"/><Relationship Id="rId70" Type="http://schemas.openxmlformats.org/officeDocument/2006/relationships/image" Target="media/image27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40.bin"/><Relationship Id="rId96" Type="http://schemas.openxmlformats.org/officeDocument/2006/relationships/image" Target="media/image39.wmf"/><Relationship Id="rId140" Type="http://schemas.openxmlformats.org/officeDocument/2006/relationships/oleObject" Target="embeddings/oleObject65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76.bin"/><Relationship Id="rId166" Type="http://schemas.openxmlformats.org/officeDocument/2006/relationships/hyperlink" Target="http://www.e.lanbook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image" Target="media/image17.wmf"/><Relationship Id="rId57" Type="http://schemas.openxmlformats.org/officeDocument/2006/relationships/oleObject" Target="embeddings/oleObject22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0.wmf"/><Relationship Id="rId127" Type="http://schemas.openxmlformats.org/officeDocument/2006/relationships/image" Target="media/image54.wmf"/><Relationship Id="rId10" Type="http://schemas.openxmlformats.org/officeDocument/2006/relationships/header" Target="header2.xml"/><Relationship Id="rId31" Type="http://schemas.openxmlformats.org/officeDocument/2006/relationships/oleObject" Target="embeddings/oleObject8.bin"/><Relationship Id="rId44" Type="http://schemas.openxmlformats.org/officeDocument/2006/relationships/image" Target="media/image14.png"/><Relationship Id="rId52" Type="http://schemas.openxmlformats.org/officeDocument/2006/relationships/oleObject" Target="embeddings/oleObject19.bin"/><Relationship Id="rId60" Type="http://schemas.openxmlformats.org/officeDocument/2006/relationships/image" Target="media/image2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30.bin"/><Relationship Id="rId78" Type="http://schemas.openxmlformats.org/officeDocument/2006/relationships/image" Target="media/image31.wmf"/><Relationship Id="rId81" Type="http://schemas.openxmlformats.org/officeDocument/2006/relationships/oleObject" Target="embeddings/oleObject34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44.bin"/><Relationship Id="rId101" Type="http://schemas.openxmlformats.org/officeDocument/2006/relationships/image" Target="media/image41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58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69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68.wmf"/><Relationship Id="rId164" Type="http://schemas.openxmlformats.org/officeDocument/2006/relationships/image" Target="media/image72.wmf"/><Relationship Id="rId16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2.wmf"/><Relationship Id="rId39" Type="http://schemas.openxmlformats.org/officeDocument/2006/relationships/oleObject" Target="embeddings/oleObject13.bin"/><Relationship Id="rId109" Type="http://schemas.openxmlformats.org/officeDocument/2006/relationships/image" Target="media/image45.wmf"/><Relationship Id="rId34" Type="http://schemas.openxmlformats.org/officeDocument/2006/relationships/image" Target="media/image10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1.bin"/><Relationship Id="rId76" Type="http://schemas.openxmlformats.org/officeDocument/2006/relationships/image" Target="media/image30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68.bin"/><Relationship Id="rId167" Type="http://schemas.openxmlformats.org/officeDocument/2006/relationships/hyperlink" Target="http://znanium.com/" TargetMode="External"/><Relationship Id="rId7" Type="http://schemas.openxmlformats.org/officeDocument/2006/relationships/endnotes" Target="endnotes.xml"/><Relationship Id="rId71" Type="http://schemas.openxmlformats.org/officeDocument/2006/relationships/oleObject" Target="embeddings/oleObject29.bin"/><Relationship Id="rId92" Type="http://schemas.openxmlformats.org/officeDocument/2006/relationships/image" Target="media/image37.wmf"/><Relationship Id="rId162" Type="http://schemas.openxmlformats.org/officeDocument/2006/relationships/image" Target="media/image71.wmf"/><Relationship Id="rId2" Type="http://schemas.openxmlformats.org/officeDocument/2006/relationships/numbering" Target="numbering.xml"/><Relationship Id="rId29" Type="http://schemas.openxmlformats.org/officeDocument/2006/relationships/oleObject" Target="embeddings/oleObject7.bin"/><Relationship Id="rId24" Type="http://schemas.openxmlformats.org/officeDocument/2006/relationships/image" Target="media/image5.wmf"/><Relationship Id="rId40" Type="http://schemas.openxmlformats.org/officeDocument/2006/relationships/image" Target="media/image12.wmf"/><Relationship Id="rId45" Type="http://schemas.openxmlformats.org/officeDocument/2006/relationships/image" Target="media/image15.wmf"/><Relationship Id="rId66" Type="http://schemas.openxmlformats.org/officeDocument/2006/relationships/image" Target="media/image25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48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61" Type="http://schemas.openxmlformats.org/officeDocument/2006/relationships/oleObject" Target="embeddings/oleObject24.bin"/><Relationship Id="rId82" Type="http://schemas.openxmlformats.org/officeDocument/2006/relationships/image" Target="media/image33.wmf"/><Relationship Id="rId152" Type="http://schemas.openxmlformats.org/officeDocument/2006/relationships/image" Target="media/image66.wmf"/><Relationship Id="rId19" Type="http://schemas.openxmlformats.org/officeDocument/2006/relationships/oleObject" Target="embeddings/oleObject2.bin"/><Relationship Id="rId14" Type="http://schemas.openxmlformats.org/officeDocument/2006/relationships/header" Target="header4.xml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56" Type="http://schemas.openxmlformats.org/officeDocument/2006/relationships/image" Target="media/image20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4.wmf"/><Relationship Id="rId168" Type="http://schemas.openxmlformats.org/officeDocument/2006/relationships/hyperlink" Target="http://znanium.com/" TargetMode="External"/><Relationship Id="rId8" Type="http://schemas.openxmlformats.org/officeDocument/2006/relationships/footer" Target="footer1.xml"/><Relationship Id="rId51" Type="http://schemas.openxmlformats.org/officeDocument/2006/relationships/image" Target="media/image18.wmf"/><Relationship Id="rId72" Type="http://schemas.openxmlformats.org/officeDocument/2006/relationships/image" Target="media/image28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0.wmf"/><Relationship Id="rId121" Type="http://schemas.openxmlformats.org/officeDocument/2006/relationships/image" Target="media/image51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3" Type="http://schemas.openxmlformats.org/officeDocument/2006/relationships/styles" Target="styles.xml"/><Relationship Id="rId25" Type="http://schemas.openxmlformats.org/officeDocument/2006/relationships/oleObject" Target="embeddings/oleObject5.bin"/><Relationship Id="rId46" Type="http://schemas.openxmlformats.org/officeDocument/2006/relationships/oleObject" Target="embeddings/oleObject16.bin"/><Relationship Id="rId67" Type="http://schemas.openxmlformats.org/officeDocument/2006/relationships/oleObject" Target="embeddings/oleObject27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59.wmf"/><Relationship Id="rId158" Type="http://schemas.openxmlformats.org/officeDocument/2006/relationships/image" Target="media/image69.wmf"/><Relationship Id="rId20" Type="http://schemas.openxmlformats.org/officeDocument/2006/relationships/image" Target="media/image3.wmf"/><Relationship Id="rId41" Type="http://schemas.openxmlformats.org/officeDocument/2006/relationships/oleObject" Target="embeddings/oleObject14.bin"/><Relationship Id="rId62" Type="http://schemas.openxmlformats.org/officeDocument/2006/relationships/image" Target="media/image23.wmf"/><Relationship Id="rId83" Type="http://schemas.openxmlformats.org/officeDocument/2006/relationships/oleObject" Target="embeddings/oleObject35.bin"/><Relationship Id="rId88" Type="http://schemas.openxmlformats.org/officeDocument/2006/relationships/image" Target="media/image35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211CA-30C4-40E7-86E9-A3CE673E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7786</Words>
  <Characters>44381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Vladimir</cp:lastModifiedBy>
  <cp:revision>4</cp:revision>
  <cp:lastPrinted>2021-06-03T09:32:00Z</cp:lastPrinted>
  <dcterms:created xsi:type="dcterms:W3CDTF">2022-03-27T15:17:00Z</dcterms:created>
  <dcterms:modified xsi:type="dcterms:W3CDTF">2022-03-27T15:21:00Z</dcterms:modified>
</cp:coreProperties>
</file>