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RPr="0030158F" w14:paraId="069307EF" w14:textId="77777777" w:rsidTr="006A6AB0">
        <w:tc>
          <w:tcPr>
            <w:tcW w:w="9889" w:type="dxa"/>
            <w:gridSpan w:val="2"/>
          </w:tcPr>
          <w:p w14:paraId="5BD49CDF" w14:textId="77777777" w:rsidR="00D406CF" w:rsidRPr="0030158F" w:rsidRDefault="00D406CF" w:rsidP="006A6AB0">
            <w:pPr>
              <w:jc w:val="center"/>
              <w:rPr>
                <w:rFonts w:eastAsia="Times New Roman"/>
                <w:sz w:val="24"/>
                <w:szCs w:val="24"/>
              </w:rPr>
            </w:pPr>
            <w:r w:rsidRPr="0030158F">
              <w:rPr>
                <w:rFonts w:eastAsia="Times New Roman"/>
                <w:sz w:val="24"/>
                <w:szCs w:val="24"/>
              </w:rPr>
              <w:t>Министерство науки и высшего образования Российской Федерации</w:t>
            </w:r>
          </w:p>
        </w:tc>
      </w:tr>
      <w:tr w:rsidR="00D406CF" w:rsidRPr="0030158F" w14:paraId="1C62005D" w14:textId="77777777" w:rsidTr="006A6AB0">
        <w:tc>
          <w:tcPr>
            <w:tcW w:w="9889" w:type="dxa"/>
            <w:gridSpan w:val="2"/>
          </w:tcPr>
          <w:p w14:paraId="51A40509" w14:textId="77777777" w:rsidR="00D406CF" w:rsidRPr="0030158F" w:rsidRDefault="00D406CF" w:rsidP="006A6AB0">
            <w:pPr>
              <w:jc w:val="center"/>
              <w:rPr>
                <w:rFonts w:eastAsia="Times New Roman"/>
                <w:sz w:val="24"/>
                <w:szCs w:val="24"/>
              </w:rPr>
            </w:pPr>
            <w:r w:rsidRPr="0030158F">
              <w:rPr>
                <w:rFonts w:eastAsia="Times New Roman"/>
                <w:sz w:val="24"/>
                <w:szCs w:val="24"/>
              </w:rPr>
              <w:t>Федеральное государственное бюджетное образовательное учреждение</w:t>
            </w:r>
          </w:p>
        </w:tc>
      </w:tr>
      <w:tr w:rsidR="00D406CF" w:rsidRPr="0030158F" w14:paraId="0EF5C454" w14:textId="77777777" w:rsidTr="006A6AB0">
        <w:tc>
          <w:tcPr>
            <w:tcW w:w="9889" w:type="dxa"/>
            <w:gridSpan w:val="2"/>
          </w:tcPr>
          <w:p w14:paraId="76B4BE4F" w14:textId="77777777" w:rsidR="00D406CF" w:rsidRPr="0030158F" w:rsidRDefault="00D406CF" w:rsidP="006A6AB0">
            <w:pPr>
              <w:jc w:val="center"/>
              <w:rPr>
                <w:rFonts w:eastAsia="Times New Roman"/>
                <w:sz w:val="24"/>
                <w:szCs w:val="24"/>
              </w:rPr>
            </w:pPr>
            <w:r w:rsidRPr="0030158F">
              <w:rPr>
                <w:rFonts w:eastAsia="Times New Roman"/>
                <w:sz w:val="24"/>
                <w:szCs w:val="24"/>
              </w:rPr>
              <w:t>высшего образования</w:t>
            </w:r>
          </w:p>
        </w:tc>
      </w:tr>
      <w:tr w:rsidR="00D406CF" w:rsidRPr="0030158F" w14:paraId="2219BCFB" w14:textId="77777777" w:rsidTr="006A6AB0">
        <w:tc>
          <w:tcPr>
            <w:tcW w:w="9889" w:type="dxa"/>
            <w:gridSpan w:val="2"/>
          </w:tcPr>
          <w:p w14:paraId="05798616" w14:textId="77777777" w:rsidR="00D406CF" w:rsidRPr="0030158F" w:rsidRDefault="00D406CF" w:rsidP="006A6AB0">
            <w:pPr>
              <w:jc w:val="center"/>
              <w:rPr>
                <w:rFonts w:eastAsia="Times New Roman"/>
                <w:sz w:val="24"/>
                <w:szCs w:val="24"/>
              </w:rPr>
            </w:pPr>
            <w:r w:rsidRPr="0030158F">
              <w:rPr>
                <w:rFonts w:eastAsia="Times New Roman"/>
                <w:sz w:val="24"/>
                <w:szCs w:val="24"/>
              </w:rPr>
              <w:t>«Российский государственный университет им. А.Н. Косыгина</w:t>
            </w:r>
          </w:p>
        </w:tc>
      </w:tr>
      <w:tr w:rsidR="00D406CF" w:rsidRPr="0030158F" w14:paraId="0086F777" w14:textId="77777777" w:rsidTr="006A6AB0">
        <w:tc>
          <w:tcPr>
            <w:tcW w:w="9889" w:type="dxa"/>
            <w:gridSpan w:val="2"/>
          </w:tcPr>
          <w:p w14:paraId="5073AB7F" w14:textId="77777777" w:rsidR="00D406CF" w:rsidRPr="0030158F" w:rsidRDefault="00D406CF" w:rsidP="006A6AB0">
            <w:pPr>
              <w:jc w:val="center"/>
              <w:rPr>
                <w:rFonts w:eastAsia="Times New Roman"/>
                <w:sz w:val="24"/>
                <w:szCs w:val="24"/>
              </w:rPr>
            </w:pPr>
            <w:r w:rsidRPr="0030158F">
              <w:rPr>
                <w:rFonts w:eastAsia="Times New Roman"/>
                <w:sz w:val="24"/>
                <w:szCs w:val="24"/>
              </w:rPr>
              <w:t>(Технологии. Дизайн. Искусство)»</w:t>
            </w:r>
          </w:p>
        </w:tc>
      </w:tr>
      <w:tr w:rsidR="00D406CF" w:rsidRPr="0030158F" w14:paraId="53245B0D" w14:textId="77777777" w:rsidTr="006A6AB0">
        <w:trPr>
          <w:trHeight w:val="357"/>
        </w:trPr>
        <w:tc>
          <w:tcPr>
            <w:tcW w:w="9889" w:type="dxa"/>
            <w:gridSpan w:val="2"/>
            <w:shd w:val="clear" w:color="auto" w:fill="auto"/>
            <w:vAlign w:val="bottom"/>
          </w:tcPr>
          <w:p w14:paraId="54D038EA" w14:textId="77777777" w:rsidR="00D406CF" w:rsidRPr="0030158F" w:rsidRDefault="00D406CF" w:rsidP="006A6AB0">
            <w:pPr>
              <w:spacing w:line="271" w:lineRule="auto"/>
              <w:ind w:right="-57"/>
              <w:jc w:val="both"/>
              <w:rPr>
                <w:rFonts w:eastAsia="Times New Roman"/>
                <w:b/>
                <w:sz w:val="24"/>
                <w:szCs w:val="24"/>
              </w:rPr>
            </w:pPr>
          </w:p>
        </w:tc>
      </w:tr>
      <w:tr w:rsidR="00D406CF" w:rsidRPr="0030158F" w14:paraId="20558C9B" w14:textId="77777777" w:rsidTr="006A6AB0">
        <w:trPr>
          <w:trHeight w:val="357"/>
        </w:trPr>
        <w:tc>
          <w:tcPr>
            <w:tcW w:w="1355" w:type="dxa"/>
            <w:shd w:val="clear" w:color="auto" w:fill="auto"/>
            <w:vAlign w:val="bottom"/>
          </w:tcPr>
          <w:p w14:paraId="34C5D232" w14:textId="77777777" w:rsidR="00D406CF" w:rsidRPr="0030158F" w:rsidRDefault="00D406CF" w:rsidP="00A67271">
            <w:pPr>
              <w:spacing w:line="271" w:lineRule="auto"/>
              <w:jc w:val="both"/>
              <w:rPr>
                <w:rFonts w:eastAsia="Times New Roman"/>
                <w:sz w:val="26"/>
                <w:szCs w:val="26"/>
              </w:rPr>
            </w:pPr>
            <w:r w:rsidRPr="0030158F">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41DA527" w14:textId="77777777" w:rsidR="00D406CF" w:rsidRPr="0030158F" w:rsidRDefault="003A3BAD" w:rsidP="006A6AB0">
            <w:pPr>
              <w:spacing w:line="271" w:lineRule="auto"/>
              <w:jc w:val="both"/>
              <w:rPr>
                <w:rFonts w:eastAsia="Times New Roman"/>
                <w:sz w:val="26"/>
                <w:szCs w:val="26"/>
              </w:rPr>
            </w:pPr>
            <w:r w:rsidRPr="0030158F">
              <w:rPr>
                <w:rFonts w:eastAsia="Times New Roman"/>
                <w:sz w:val="26"/>
                <w:szCs w:val="26"/>
              </w:rPr>
              <w:t>Текстильный институт</w:t>
            </w:r>
          </w:p>
        </w:tc>
      </w:tr>
      <w:tr w:rsidR="00D406CF" w:rsidRPr="0030158F" w14:paraId="77B74E02" w14:textId="77777777" w:rsidTr="006A6AB0">
        <w:trPr>
          <w:trHeight w:val="357"/>
        </w:trPr>
        <w:tc>
          <w:tcPr>
            <w:tcW w:w="1355" w:type="dxa"/>
            <w:shd w:val="clear" w:color="auto" w:fill="auto"/>
            <w:vAlign w:val="bottom"/>
          </w:tcPr>
          <w:p w14:paraId="0CFFDC12" w14:textId="77777777" w:rsidR="00D406CF" w:rsidRPr="0030158F" w:rsidRDefault="00D406CF" w:rsidP="00A67271">
            <w:pPr>
              <w:spacing w:line="271" w:lineRule="auto"/>
              <w:jc w:val="both"/>
              <w:rPr>
                <w:rFonts w:eastAsia="Times New Roman"/>
                <w:sz w:val="26"/>
                <w:szCs w:val="26"/>
              </w:rPr>
            </w:pPr>
            <w:r w:rsidRPr="0030158F">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4EAA5623" w14:textId="77777777" w:rsidR="00D406CF" w:rsidRPr="0030158F" w:rsidRDefault="003A3BAD" w:rsidP="006A6AB0">
            <w:pPr>
              <w:spacing w:line="271" w:lineRule="auto"/>
              <w:jc w:val="both"/>
              <w:rPr>
                <w:rFonts w:eastAsia="Times New Roman"/>
                <w:sz w:val="26"/>
                <w:szCs w:val="26"/>
              </w:rPr>
            </w:pPr>
            <w:r w:rsidRPr="0030158F">
              <w:rPr>
                <w:rFonts w:eastAsia="Times New Roman"/>
                <w:sz w:val="26"/>
                <w:szCs w:val="26"/>
              </w:rPr>
              <w:t>Проектирование и художественное оформление текстильных изделий</w:t>
            </w:r>
          </w:p>
        </w:tc>
      </w:tr>
    </w:tbl>
    <w:p w14:paraId="4E38A600" w14:textId="77777777" w:rsidR="00D406CF" w:rsidRPr="0030158F" w:rsidRDefault="00D406CF" w:rsidP="00AA6ADF">
      <w:pPr>
        <w:tabs>
          <w:tab w:val="left" w:pos="708"/>
        </w:tabs>
        <w:jc w:val="both"/>
        <w:rPr>
          <w:rFonts w:eastAsia="Times New Roman"/>
          <w:b/>
          <w:i/>
          <w:sz w:val="24"/>
          <w:szCs w:val="24"/>
        </w:rPr>
      </w:pPr>
    </w:p>
    <w:p w14:paraId="6E4530D4" w14:textId="77777777" w:rsidR="00674887" w:rsidRPr="0030158F" w:rsidRDefault="00674887" w:rsidP="00AA6ADF">
      <w:pPr>
        <w:tabs>
          <w:tab w:val="left" w:pos="708"/>
        </w:tabs>
        <w:jc w:val="both"/>
        <w:rPr>
          <w:rFonts w:eastAsia="Times New Roman"/>
          <w:b/>
          <w:i/>
          <w:sz w:val="24"/>
          <w:szCs w:val="24"/>
        </w:rPr>
      </w:pPr>
    </w:p>
    <w:p w14:paraId="6F6F2541" w14:textId="77777777" w:rsidR="00D406CF" w:rsidRPr="0030158F" w:rsidRDefault="00D406CF" w:rsidP="00AA6ADF">
      <w:pPr>
        <w:tabs>
          <w:tab w:val="left" w:pos="708"/>
        </w:tabs>
        <w:jc w:val="both"/>
        <w:rPr>
          <w:rFonts w:eastAsia="Times New Roman"/>
          <w:b/>
          <w:i/>
          <w:sz w:val="24"/>
          <w:szCs w:val="24"/>
        </w:rPr>
      </w:pPr>
    </w:p>
    <w:p w14:paraId="15F532B7" w14:textId="77777777" w:rsidR="00D406CF" w:rsidRPr="0030158F" w:rsidRDefault="00D406CF" w:rsidP="00AA6ADF">
      <w:pPr>
        <w:tabs>
          <w:tab w:val="left" w:pos="708"/>
        </w:tabs>
        <w:jc w:val="both"/>
        <w:rPr>
          <w:rFonts w:eastAsia="Times New Roman"/>
          <w:b/>
          <w:i/>
          <w:sz w:val="24"/>
          <w:szCs w:val="24"/>
        </w:rPr>
      </w:pPr>
    </w:p>
    <w:p w14:paraId="7AA752F2" w14:textId="77777777" w:rsidR="00D406CF" w:rsidRPr="0030158F" w:rsidRDefault="00D406CF" w:rsidP="00AA6ADF">
      <w:pPr>
        <w:tabs>
          <w:tab w:val="left" w:pos="708"/>
        </w:tabs>
        <w:jc w:val="both"/>
        <w:rPr>
          <w:rFonts w:eastAsia="Times New Roman"/>
          <w:b/>
          <w:i/>
          <w:sz w:val="24"/>
          <w:szCs w:val="24"/>
        </w:rPr>
      </w:pPr>
    </w:p>
    <w:p w14:paraId="0025FE29" w14:textId="77777777" w:rsidR="00D406CF" w:rsidRPr="0030158F" w:rsidRDefault="00D406CF" w:rsidP="00AA6ADF">
      <w:pPr>
        <w:tabs>
          <w:tab w:val="left" w:pos="708"/>
        </w:tabs>
        <w:jc w:val="both"/>
        <w:rPr>
          <w:rFonts w:eastAsia="Times New Roman"/>
          <w:b/>
          <w:i/>
          <w:sz w:val="24"/>
          <w:szCs w:val="24"/>
        </w:rPr>
      </w:pPr>
    </w:p>
    <w:p w14:paraId="4C942244" w14:textId="77777777" w:rsidR="00D406CF" w:rsidRPr="0030158F" w:rsidRDefault="00D406CF" w:rsidP="00AA6ADF">
      <w:pPr>
        <w:tabs>
          <w:tab w:val="left" w:pos="708"/>
        </w:tabs>
        <w:jc w:val="both"/>
        <w:rPr>
          <w:rFonts w:eastAsia="Times New Roman"/>
          <w:b/>
          <w:i/>
          <w:sz w:val="24"/>
          <w:szCs w:val="24"/>
        </w:rPr>
      </w:pPr>
    </w:p>
    <w:p w14:paraId="69F36D75" w14:textId="77777777" w:rsidR="00D406CF" w:rsidRPr="0030158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30158F" w14:paraId="2E547D74" w14:textId="77777777" w:rsidTr="005558F8">
        <w:trPr>
          <w:trHeight w:val="567"/>
        </w:trPr>
        <w:tc>
          <w:tcPr>
            <w:tcW w:w="9889" w:type="dxa"/>
            <w:gridSpan w:val="3"/>
            <w:vAlign w:val="center"/>
          </w:tcPr>
          <w:p w14:paraId="3ABB192A" w14:textId="77777777" w:rsidR="005558F8" w:rsidRPr="0030158F" w:rsidRDefault="005558F8" w:rsidP="005558F8">
            <w:pPr>
              <w:jc w:val="center"/>
              <w:rPr>
                <w:b/>
                <w:sz w:val="26"/>
                <w:szCs w:val="26"/>
              </w:rPr>
            </w:pPr>
            <w:r w:rsidRPr="0030158F">
              <w:rPr>
                <w:b/>
                <w:sz w:val="26"/>
                <w:szCs w:val="26"/>
              </w:rPr>
              <w:t>РАБОЧАЯ ПРОГРАММА</w:t>
            </w:r>
          </w:p>
          <w:p w14:paraId="36C13D2B" w14:textId="77777777" w:rsidR="005558F8" w:rsidRPr="0030158F" w:rsidRDefault="009B4BCD" w:rsidP="00A67271">
            <w:pPr>
              <w:jc w:val="center"/>
              <w:rPr>
                <w:b/>
                <w:sz w:val="26"/>
                <w:szCs w:val="26"/>
              </w:rPr>
            </w:pPr>
            <w:r w:rsidRPr="0030158F">
              <w:rPr>
                <w:b/>
                <w:sz w:val="26"/>
                <w:szCs w:val="26"/>
              </w:rPr>
              <w:t>УЧЕБНОЙ ДИСЦИПЛИНЫ</w:t>
            </w:r>
          </w:p>
        </w:tc>
      </w:tr>
      <w:tr w:rsidR="00E05948" w:rsidRPr="0030158F" w14:paraId="49D74A50" w14:textId="77777777" w:rsidTr="005F1C1E">
        <w:trPr>
          <w:trHeight w:val="454"/>
        </w:trPr>
        <w:tc>
          <w:tcPr>
            <w:tcW w:w="9889" w:type="dxa"/>
            <w:gridSpan w:val="3"/>
            <w:tcBorders>
              <w:bottom w:val="single" w:sz="4" w:space="0" w:color="auto"/>
            </w:tcBorders>
            <w:vAlign w:val="bottom"/>
          </w:tcPr>
          <w:p w14:paraId="7A5D9504" w14:textId="77777777" w:rsidR="00DD72DF" w:rsidRDefault="00DD72DF" w:rsidP="00A67271">
            <w:pPr>
              <w:jc w:val="center"/>
              <w:rPr>
                <w:b/>
                <w:sz w:val="26"/>
                <w:szCs w:val="26"/>
              </w:rPr>
            </w:pPr>
          </w:p>
          <w:p w14:paraId="732ABE66" w14:textId="77777777" w:rsidR="00E05948" w:rsidRPr="0030158F" w:rsidRDefault="00EA16EA" w:rsidP="00A67271">
            <w:pPr>
              <w:jc w:val="center"/>
              <w:rPr>
                <w:b/>
                <w:sz w:val="26"/>
                <w:szCs w:val="26"/>
              </w:rPr>
            </w:pPr>
            <w:r>
              <w:rPr>
                <w:b/>
                <w:sz w:val="26"/>
                <w:szCs w:val="26"/>
              </w:rPr>
              <w:t>Технология разработки модельных конструкций трикотажных изделий</w:t>
            </w:r>
          </w:p>
        </w:tc>
      </w:tr>
      <w:tr w:rsidR="00D1678A" w:rsidRPr="0030158F" w14:paraId="7D4D1465" w14:textId="77777777" w:rsidTr="000F551B">
        <w:trPr>
          <w:trHeight w:val="922"/>
        </w:trPr>
        <w:tc>
          <w:tcPr>
            <w:tcW w:w="3330" w:type="dxa"/>
            <w:tcBorders>
              <w:top w:val="single" w:sz="4" w:space="0" w:color="auto"/>
            </w:tcBorders>
            <w:shd w:val="clear" w:color="auto" w:fill="auto"/>
            <w:vAlign w:val="center"/>
          </w:tcPr>
          <w:p w14:paraId="634AB142" w14:textId="77777777" w:rsidR="00D1678A" w:rsidRPr="0030158F"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30158F">
              <w:rPr>
                <w:sz w:val="26"/>
                <w:szCs w:val="26"/>
              </w:rPr>
              <w:t>Уровень образования</w:t>
            </w:r>
            <w:bookmarkEnd w:id="0"/>
            <w:bookmarkEnd w:id="1"/>
            <w:bookmarkEnd w:id="2"/>
            <w:bookmarkEnd w:id="3"/>
            <w:bookmarkEnd w:id="4"/>
            <w:r w:rsidRPr="0030158F">
              <w:rPr>
                <w:sz w:val="26"/>
                <w:szCs w:val="26"/>
              </w:rPr>
              <w:t xml:space="preserve"> </w:t>
            </w:r>
          </w:p>
        </w:tc>
        <w:tc>
          <w:tcPr>
            <w:tcW w:w="6559" w:type="dxa"/>
            <w:gridSpan w:val="2"/>
            <w:tcBorders>
              <w:top w:val="single" w:sz="4" w:space="0" w:color="auto"/>
            </w:tcBorders>
            <w:shd w:val="clear" w:color="auto" w:fill="auto"/>
            <w:vAlign w:val="center"/>
          </w:tcPr>
          <w:p w14:paraId="437F14C8" w14:textId="77777777" w:rsidR="00D1678A" w:rsidRPr="0030158F" w:rsidRDefault="003A3BAD" w:rsidP="00674887">
            <w:pPr>
              <w:rPr>
                <w:sz w:val="26"/>
                <w:szCs w:val="26"/>
              </w:rPr>
            </w:pPr>
            <w:r w:rsidRPr="0030158F">
              <w:rPr>
                <w:sz w:val="26"/>
                <w:szCs w:val="26"/>
              </w:rPr>
              <w:t>бакалавриат</w:t>
            </w:r>
          </w:p>
        </w:tc>
      </w:tr>
      <w:tr w:rsidR="00D1678A" w:rsidRPr="0030158F" w14:paraId="1EFA5B9B" w14:textId="77777777" w:rsidTr="005F1C1E">
        <w:trPr>
          <w:trHeight w:val="567"/>
        </w:trPr>
        <w:tc>
          <w:tcPr>
            <w:tcW w:w="3330" w:type="dxa"/>
            <w:shd w:val="clear" w:color="auto" w:fill="auto"/>
          </w:tcPr>
          <w:p w14:paraId="11145B6F" w14:textId="77777777" w:rsidR="00D1678A" w:rsidRPr="0030158F" w:rsidRDefault="00A67271" w:rsidP="00A67271">
            <w:pPr>
              <w:rPr>
                <w:i/>
                <w:sz w:val="26"/>
                <w:szCs w:val="26"/>
              </w:rPr>
            </w:pPr>
            <w:r w:rsidRPr="0030158F">
              <w:rPr>
                <w:sz w:val="26"/>
                <w:szCs w:val="26"/>
              </w:rPr>
              <w:t xml:space="preserve">Направление </w:t>
            </w:r>
            <w:r w:rsidR="00352FE2" w:rsidRPr="0030158F">
              <w:rPr>
                <w:sz w:val="26"/>
                <w:szCs w:val="26"/>
              </w:rPr>
              <w:t>подготовки</w:t>
            </w:r>
          </w:p>
        </w:tc>
        <w:tc>
          <w:tcPr>
            <w:tcW w:w="1350" w:type="dxa"/>
            <w:shd w:val="clear" w:color="auto" w:fill="auto"/>
          </w:tcPr>
          <w:p w14:paraId="550464CD" w14:textId="77777777" w:rsidR="00D1678A" w:rsidRPr="0030158F" w:rsidRDefault="00D1678A" w:rsidP="008E0752">
            <w:pPr>
              <w:rPr>
                <w:sz w:val="26"/>
                <w:szCs w:val="26"/>
              </w:rPr>
            </w:pPr>
          </w:p>
        </w:tc>
        <w:tc>
          <w:tcPr>
            <w:tcW w:w="5209" w:type="dxa"/>
            <w:shd w:val="clear" w:color="auto" w:fill="auto"/>
          </w:tcPr>
          <w:p w14:paraId="249BDE26" w14:textId="77777777" w:rsidR="003A3BAD" w:rsidRPr="0030158F" w:rsidRDefault="00837F8E" w:rsidP="003A3BAD">
            <w:pPr>
              <w:rPr>
                <w:sz w:val="26"/>
                <w:szCs w:val="26"/>
              </w:rPr>
            </w:pPr>
            <w:r>
              <w:rPr>
                <w:sz w:val="26"/>
                <w:szCs w:val="26"/>
              </w:rPr>
              <w:t>29.03.02</w:t>
            </w:r>
            <w:r>
              <w:rPr>
                <w:sz w:val="26"/>
                <w:szCs w:val="26"/>
              </w:rPr>
              <w:tab/>
              <w:t xml:space="preserve">Технологии и проектирование   текстильных </w:t>
            </w:r>
            <w:r w:rsidR="003A3BAD" w:rsidRPr="0030158F">
              <w:rPr>
                <w:sz w:val="26"/>
                <w:szCs w:val="26"/>
              </w:rPr>
              <w:t xml:space="preserve">изделий                                                                                    </w:t>
            </w:r>
          </w:p>
          <w:p w14:paraId="0AA60AD6" w14:textId="77777777" w:rsidR="00D1678A" w:rsidRPr="0030158F" w:rsidRDefault="00D1678A" w:rsidP="00C85D8C">
            <w:pPr>
              <w:rPr>
                <w:sz w:val="26"/>
                <w:szCs w:val="26"/>
              </w:rPr>
            </w:pPr>
          </w:p>
        </w:tc>
      </w:tr>
      <w:tr w:rsidR="00D1678A" w:rsidRPr="0030158F" w14:paraId="45A87044" w14:textId="77777777" w:rsidTr="005F1C1E">
        <w:trPr>
          <w:trHeight w:val="567"/>
        </w:trPr>
        <w:tc>
          <w:tcPr>
            <w:tcW w:w="3330" w:type="dxa"/>
            <w:shd w:val="clear" w:color="auto" w:fill="auto"/>
          </w:tcPr>
          <w:p w14:paraId="05991511" w14:textId="77777777" w:rsidR="00D1678A" w:rsidRPr="0030158F" w:rsidRDefault="00A67271" w:rsidP="00A55E81">
            <w:pPr>
              <w:rPr>
                <w:sz w:val="26"/>
                <w:szCs w:val="26"/>
              </w:rPr>
            </w:pPr>
            <w:r w:rsidRPr="0030158F">
              <w:rPr>
                <w:sz w:val="26"/>
                <w:szCs w:val="26"/>
              </w:rPr>
              <w:t>П</w:t>
            </w:r>
            <w:r w:rsidR="00352FE2" w:rsidRPr="0030158F">
              <w:rPr>
                <w:sz w:val="26"/>
                <w:szCs w:val="26"/>
              </w:rPr>
              <w:t>рофиль</w:t>
            </w:r>
          </w:p>
        </w:tc>
        <w:tc>
          <w:tcPr>
            <w:tcW w:w="6559" w:type="dxa"/>
            <w:gridSpan w:val="2"/>
            <w:shd w:val="clear" w:color="auto" w:fill="auto"/>
          </w:tcPr>
          <w:p w14:paraId="5CC9D2CA" w14:textId="77777777" w:rsidR="00D1678A" w:rsidRPr="0030158F" w:rsidRDefault="003A3BAD" w:rsidP="00121E30">
            <w:pPr>
              <w:rPr>
                <w:sz w:val="26"/>
                <w:szCs w:val="26"/>
              </w:rPr>
            </w:pPr>
            <w:r w:rsidRPr="0030158F">
              <w:rPr>
                <w:sz w:val="26"/>
                <w:szCs w:val="26"/>
              </w:rPr>
              <w:t>Проектирование и художественное оформление текстильных изделий</w:t>
            </w:r>
          </w:p>
        </w:tc>
      </w:tr>
      <w:tr w:rsidR="00D1678A" w:rsidRPr="0030158F" w14:paraId="60AC44C6" w14:textId="77777777" w:rsidTr="005F1C1E">
        <w:trPr>
          <w:trHeight w:val="567"/>
        </w:trPr>
        <w:tc>
          <w:tcPr>
            <w:tcW w:w="3330" w:type="dxa"/>
            <w:shd w:val="clear" w:color="auto" w:fill="auto"/>
          </w:tcPr>
          <w:p w14:paraId="69E7B538" w14:textId="77777777" w:rsidR="00D1678A" w:rsidRPr="0030158F" w:rsidRDefault="00BC564D" w:rsidP="00A55E81">
            <w:pPr>
              <w:rPr>
                <w:sz w:val="26"/>
                <w:szCs w:val="26"/>
              </w:rPr>
            </w:pPr>
            <w:r w:rsidRPr="0030158F">
              <w:rPr>
                <w:sz w:val="26"/>
                <w:szCs w:val="26"/>
              </w:rPr>
              <w:t>С</w:t>
            </w:r>
            <w:r w:rsidR="00C34E79" w:rsidRPr="0030158F">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9202159" w14:textId="77777777" w:rsidR="00D1678A" w:rsidRPr="0030158F" w:rsidRDefault="003A3BAD" w:rsidP="006470FB">
            <w:pPr>
              <w:rPr>
                <w:sz w:val="26"/>
                <w:szCs w:val="26"/>
              </w:rPr>
            </w:pPr>
            <w:r w:rsidRPr="0030158F">
              <w:rPr>
                <w:sz w:val="26"/>
                <w:szCs w:val="26"/>
              </w:rPr>
              <w:t>4 года</w:t>
            </w:r>
          </w:p>
        </w:tc>
      </w:tr>
      <w:tr w:rsidR="00D1678A" w:rsidRPr="0030158F" w14:paraId="738C011C" w14:textId="77777777" w:rsidTr="005F1C1E">
        <w:trPr>
          <w:trHeight w:val="567"/>
        </w:trPr>
        <w:tc>
          <w:tcPr>
            <w:tcW w:w="3330" w:type="dxa"/>
            <w:shd w:val="clear" w:color="auto" w:fill="auto"/>
            <w:vAlign w:val="bottom"/>
          </w:tcPr>
          <w:p w14:paraId="4BD73A11" w14:textId="77777777" w:rsidR="00D1678A" w:rsidRPr="0030158F" w:rsidRDefault="00D1678A" w:rsidP="00A67271">
            <w:pPr>
              <w:rPr>
                <w:sz w:val="26"/>
                <w:szCs w:val="26"/>
              </w:rPr>
            </w:pPr>
            <w:r w:rsidRPr="0030158F">
              <w:rPr>
                <w:sz w:val="26"/>
                <w:szCs w:val="26"/>
              </w:rPr>
              <w:t>Форма обучения</w:t>
            </w:r>
          </w:p>
        </w:tc>
        <w:tc>
          <w:tcPr>
            <w:tcW w:w="6559" w:type="dxa"/>
            <w:gridSpan w:val="2"/>
            <w:shd w:val="clear" w:color="auto" w:fill="auto"/>
            <w:vAlign w:val="bottom"/>
          </w:tcPr>
          <w:p w14:paraId="1ADB8BB9" w14:textId="77777777" w:rsidR="00D1678A" w:rsidRPr="0030158F" w:rsidRDefault="00D1678A" w:rsidP="00A67271">
            <w:pPr>
              <w:rPr>
                <w:sz w:val="26"/>
                <w:szCs w:val="26"/>
              </w:rPr>
            </w:pPr>
            <w:r w:rsidRPr="0030158F">
              <w:rPr>
                <w:sz w:val="26"/>
                <w:szCs w:val="26"/>
              </w:rPr>
              <w:t>очная</w:t>
            </w:r>
          </w:p>
        </w:tc>
      </w:tr>
    </w:tbl>
    <w:p w14:paraId="5D138542" w14:textId="77777777" w:rsidR="00D1678A" w:rsidRPr="0030158F" w:rsidRDefault="00D1678A" w:rsidP="00B1206A">
      <w:pPr>
        <w:spacing w:line="271" w:lineRule="auto"/>
        <w:jc w:val="both"/>
        <w:rPr>
          <w:rFonts w:eastAsia="Times New Roman"/>
          <w:sz w:val="24"/>
          <w:szCs w:val="24"/>
        </w:rPr>
      </w:pPr>
    </w:p>
    <w:p w14:paraId="50EC1901" w14:textId="77777777" w:rsidR="00D406CF" w:rsidRPr="0030158F" w:rsidRDefault="00D406CF" w:rsidP="00B1206A">
      <w:pPr>
        <w:spacing w:line="271" w:lineRule="auto"/>
        <w:jc w:val="both"/>
        <w:rPr>
          <w:rFonts w:eastAsia="Times New Roman"/>
          <w:sz w:val="24"/>
          <w:szCs w:val="24"/>
        </w:rPr>
      </w:pPr>
    </w:p>
    <w:p w14:paraId="0C882803" w14:textId="77777777" w:rsidR="006012C6" w:rsidRPr="0030158F" w:rsidRDefault="006012C6" w:rsidP="00B1206A">
      <w:pPr>
        <w:spacing w:line="271" w:lineRule="auto"/>
        <w:jc w:val="both"/>
        <w:rPr>
          <w:rFonts w:eastAsia="Times New Roman"/>
          <w:sz w:val="24"/>
          <w:szCs w:val="24"/>
        </w:rPr>
      </w:pPr>
    </w:p>
    <w:p w14:paraId="5E73BD1A" w14:textId="77777777" w:rsidR="006012C6" w:rsidRPr="0030158F"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30158F" w14:paraId="0B14E884" w14:textId="77777777" w:rsidTr="00AA6ADF">
        <w:trPr>
          <w:trHeight w:val="964"/>
        </w:trPr>
        <w:tc>
          <w:tcPr>
            <w:tcW w:w="9822" w:type="dxa"/>
            <w:gridSpan w:val="4"/>
          </w:tcPr>
          <w:p w14:paraId="192A6943" w14:textId="63BAECC4" w:rsidR="00AA6ADF" w:rsidRPr="0030158F" w:rsidRDefault="00AA6ADF" w:rsidP="00C77DFC">
            <w:pPr>
              <w:ind w:firstLine="709"/>
              <w:jc w:val="both"/>
              <w:rPr>
                <w:rFonts w:eastAsia="Times New Roman"/>
                <w:sz w:val="26"/>
                <w:szCs w:val="26"/>
              </w:rPr>
            </w:pPr>
            <w:r w:rsidRPr="0030158F">
              <w:rPr>
                <w:rFonts w:eastAsia="Times New Roman"/>
                <w:sz w:val="24"/>
                <w:szCs w:val="24"/>
              </w:rPr>
              <w:t>Рабочая программа учебной дисциплины</w:t>
            </w:r>
            <w:r w:rsidR="00A67271" w:rsidRPr="0030158F">
              <w:rPr>
                <w:rFonts w:eastAsia="Times New Roman"/>
                <w:sz w:val="24"/>
                <w:szCs w:val="24"/>
              </w:rPr>
              <w:t xml:space="preserve"> </w:t>
            </w:r>
            <w:bookmarkStart w:id="5" w:name="_Hlk90974076"/>
            <w:r w:rsidR="00E61874" w:rsidRPr="00C77DFC">
              <w:rPr>
                <w:rFonts w:eastAsia="Times New Roman"/>
                <w:sz w:val="24"/>
                <w:szCs w:val="24"/>
              </w:rPr>
              <w:t>«</w:t>
            </w:r>
            <w:r w:rsidR="00C77DFC" w:rsidRPr="00C77DFC">
              <w:rPr>
                <w:sz w:val="24"/>
                <w:szCs w:val="24"/>
              </w:rPr>
              <w:t>Технология разработки модельных конструкций трикотажных изделий</w:t>
            </w:r>
            <w:r w:rsidR="00E61874" w:rsidRPr="00C77DFC">
              <w:rPr>
                <w:rFonts w:eastAsia="Times New Roman"/>
                <w:sz w:val="24"/>
                <w:szCs w:val="24"/>
              </w:rPr>
              <w:t>»</w:t>
            </w:r>
            <w:bookmarkEnd w:id="5"/>
            <w:r w:rsidR="00A67271" w:rsidRPr="00C77DFC">
              <w:rPr>
                <w:rFonts w:eastAsia="Times New Roman"/>
                <w:sz w:val="24"/>
                <w:szCs w:val="24"/>
              </w:rPr>
              <w:t xml:space="preserve"> </w:t>
            </w:r>
            <w:r w:rsidRPr="00C77DFC">
              <w:rPr>
                <w:rFonts w:eastAsia="Times New Roman"/>
                <w:sz w:val="24"/>
                <w:szCs w:val="24"/>
              </w:rPr>
              <w:t>основной профессиональной образовательной программы высшего образования</w:t>
            </w:r>
            <w:r w:rsidRPr="00C77DFC">
              <w:rPr>
                <w:rFonts w:eastAsia="Times New Roman"/>
                <w:i/>
                <w:sz w:val="24"/>
                <w:szCs w:val="24"/>
              </w:rPr>
              <w:t>,</w:t>
            </w:r>
            <w:r w:rsidRPr="00C77DFC">
              <w:rPr>
                <w:rFonts w:eastAsia="Times New Roman"/>
                <w:sz w:val="24"/>
                <w:szCs w:val="24"/>
              </w:rPr>
              <w:t xml:space="preserve"> ра</w:t>
            </w:r>
            <w:r w:rsidRPr="0030158F">
              <w:rPr>
                <w:rFonts w:eastAsia="Times New Roman"/>
                <w:sz w:val="24"/>
                <w:szCs w:val="24"/>
              </w:rPr>
              <w:t xml:space="preserve">ссмотрена и одобрена на заседании кафедры, протокол </w:t>
            </w:r>
            <w:r w:rsidR="006639D2" w:rsidRPr="006639D2">
              <w:rPr>
                <w:rFonts w:eastAsia="Times New Roman"/>
                <w:sz w:val="24"/>
                <w:szCs w:val="24"/>
              </w:rPr>
              <w:t>№ 12 от 2</w:t>
            </w:r>
            <w:r w:rsidR="00D364EC">
              <w:rPr>
                <w:rFonts w:eastAsia="Times New Roman"/>
                <w:sz w:val="24"/>
                <w:szCs w:val="24"/>
              </w:rPr>
              <w:t>4</w:t>
            </w:r>
            <w:r w:rsidR="006639D2" w:rsidRPr="006639D2">
              <w:rPr>
                <w:rFonts w:eastAsia="Times New Roman"/>
                <w:sz w:val="24"/>
                <w:szCs w:val="24"/>
              </w:rPr>
              <w:t>.05</w:t>
            </w:r>
            <w:r w:rsidRPr="006639D2">
              <w:rPr>
                <w:rFonts w:eastAsia="Times New Roman"/>
                <w:sz w:val="24"/>
                <w:szCs w:val="24"/>
              </w:rPr>
              <w:t>.</w:t>
            </w:r>
            <w:r w:rsidR="00A67271" w:rsidRPr="006639D2">
              <w:rPr>
                <w:rFonts w:eastAsia="Times New Roman"/>
                <w:sz w:val="24"/>
                <w:szCs w:val="24"/>
              </w:rPr>
              <w:t>2021</w:t>
            </w:r>
            <w:r w:rsidRPr="006639D2">
              <w:rPr>
                <w:rFonts w:eastAsia="Times New Roman"/>
                <w:sz w:val="24"/>
                <w:szCs w:val="24"/>
              </w:rPr>
              <w:t xml:space="preserve"> г.</w:t>
            </w:r>
          </w:p>
        </w:tc>
      </w:tr>
      <w:tr w:rsidR="00AA6ADF" w:rsidRPr="0030158F" w14:paraId="00855FAB" w14:textId="77777777" w:rsidTr="006A6AB0">
        <w:trPr>
          <w:trHeight w:val="567"/>
        </w:trPr>
        <w:tc>
          <w:tcPr>
            <w:tcW w:w="9822" w:type="dxa"/>
            <w:gridSpan w:val="4"/>
            <w:vAlign w:val="center"/>
          </w:tcPr>
          <w:p w14:paraId="3C28B3C5" w14:textId="77777777" w:rsidR="00AA6ADF" w:rsidRPr="0030158F" w:rsidRDefault="00A67271" w:rsidP="00C77DFC">
            <w:pPr>
              <w:rPr>
                <w:rFonts w:eastAsia="Times New Roman"/>
                <w:sz w:val="24"/>
                <w:szCs w:val="24"/>
              </w:rPr>
            </w:pPr>
            <w:r w:rsidRPr="0030158F">
              <w:rPr>
                <w:rFonts w:eastAsia="Times New Roman"/>
                <w:sz w:val="24"/>
                <w:szCs w:val="24"/>
              </w:rPr>
              <w:t>Разработчик</w:t>
            </w:r>
            <w:r w:rsidR="003A3BAD" w:rsidRPr="0030158F">
              <w:rPr>
                <w:rFonts w:eastAsia="Times New Roman"/>
                <w:sz w:val="24"/>
                <w:szCs w:val="24"/>
              </w:rPr>
              <w:t>и</w:t>
            </w:r>
            <w:r w:rsidR="00AA6ADF" w:rsidRPr="0030158F">
              <w:rPr>
                <w:rFonts w:eastAsia="Times New Roman"/>
                <w:sz w:val="24"/>
                <w:szCs w:val="24"/>
              </w:rPr>
              <w:t xml:space="preserve"> рабочей программы </w:t>
            </w:r>
            <w:r w:rsidR="003A3BAD" w:rsidRPr="0030158F">
              <w:rPr>
                <w:rFonts w:eastAsia="Times New Roman"/>
                <w:sz w:val="24"/>
                <w:szCs w:val="24"/>
              </w:rPr>
              <w:t>«</w:t>
            </w:r>
            <w:r w:rsidR="00C77DFC" w:rsidRPr="00C77DFC">
              <w:rPr>
                <w:sz w:val="24"/>
                <w:szCs w:val="24"/>
              </w:rPr>
              <w:t>Технология разработки модельных конструкций трикотажных изделий</w:t>
            </w:r>
            <w:r w:rsidR="003A3BAD" w:rsidRPr="0030158F">
              <w:rPr>
                <w:rFonts w:eastAsia="Times New Roman"/>
                <w:sz w:val="24"/>
                <w:szCs w:val="24"/>
              </w:rPr>
              <w:t>»</w:t>
            </w:r>
          </w:p>
        </w:tc>
      </w:tr>
      <w:tr w:rsidR="00AA6ADF" w:rsidRPr="0030158F" w14:paraId="279E4682" w14:textId="77777777" w:rsidTr="006A6AB0">
        <w:trPr>
          <w:trHeight w:val="283"/>
        </w:trPr>
        <w:tc>
          <w:tcPr>
            <w:tcW w:w="381" w:type="dxa"/>
            <w:vAlign w:val="center"/>
          </w:tcPr>
          <w:p w14:paraId="17B3C118" w14:textId="77777777" w:rsidR="00AA6ADF" w:rsidRPr="0030158F" w:rsidRDefault="00AA6ADF" w:rsidP="00A67271">
            <w:pPr>
              <w:pStyle w:val="af0"/>
              <w:ind w:left="0"/>
              <w:rPr>
                <w:rFonts w:eastAsia="Times New Roman"/>
                <w:sz w:val="24"/>
                <w:szCs w:val="24"/>
              </w:rPr>
            </w:pPr>
          </w:p>
        </w:tc>
        <w:tc>
          <w:tcPr>
            <w:tcW w:w="2704" w:type="dxa"/>
            <w:shd w:val="clear" w:color="auto" w:fill="auto"/>
            <w:vAlign w:val="center"/>
          </w:tcPr>
          <w:p w14:paraId="6603825F" w14:textId="77777777" w:rsidR="00AA6ADF" w:rsidRPr="0030158F" w:rsidRDefault="00324EAE" w:rsidP="00324EAE">
            <w:pPr>
              <w:rPr>
                <w:rFonts w:eastAsia="Times New Roman"/>
                <w:sz w:val="24"/>
                <w:szCs w:val="24"/>
              </w:rPr>
            </w:pPr>
            <w:r w:rsidRPr="0030158F">
              <w:rPr>
                <w:rFonts w:eastAsia="Times New Roman"/>
                <w:sz w:val="24"/>
                <w:szCs w:val="24"/>
              </w:rPr>
              <w:t xml:space="preserve"> </w:t>
            </w:r>
          </w:p>
        </w:tc>
        <w:tc>
          <w:tcPr>
            <w:tcW w:w="6737" w:type="dxa"/>
            <w:gridSpan w:val="2"/>
            <w:shd w:val="clear" w:color="auto" w:fill="auto"/>
            <w:vAlign w:val="center"/>
          </w:tcPr>
          <w:p w14:paraId="2FAD54E3" w14:textId="77777777" w:rsidR="00AA6ADF" w:rsidRPr="0030158F" w:rsidRDefault="00AA6ADF" w:rsidP="00AA6ADF">
            <w:pPr>
              <w:jc w:val="both"/>
              <w:rPr>
                <w:rFonts w:eastAsia="Times New Roman"/>
                <w:sz w:val="24"/>
                <w:szCs w:val="24"/>
              </w:rPr>
            </w:pPr>
          </w:p>
        </w:tc>
      </w:tr>
      <w:tr w:rsidR="00AA6ADF" w:rsidRPr="0030158F" w14:paraId="57DD944C" w14:textId="77777777" w:rsidTr="006A6AB0">
        <w:trPr>
          <w:trHeight w:val="283"/>
        </w:trPr>
        <w:tc>
          <w:tcPr>
            <w:tcW w:w="381" w:type="dxa"/>
            <w:vAlign w:val="center"/>
          </w:tcPr>
          <w:p w14:paraId="7E03ABFC" w14:textId="77777777" w:rsidR="00AA6ADF" w:rsidRPr="0030158F" w:rsidRDefault="00AA6ADF" w:rsidP="00A67271">
            <w:pPr>
              <w:ind w:left="142"/>
              <w:rPr>
                <w:rFonts w:eastAsia="Times New Roman"/>
                <w:sz w:val="24"/>
                <w:szCs w:val="24"/>
              </w:rPr>
            </w:pPr>
          </w:p>
        </w:tc>
        <w:tc>
          <w:tcPr>
            <w:tcW w:w="2704" w:type="dxa"/>
            <w:shd w:val="clear" w:color="auto" w:fill="auto"/>
            <w:vAlign w:val="center"/>
          </w:tcPr>
          <w:p w14:paraId="6DE9DCAD" w14:textId="77777777" w:rsidR="00AA6ADF" w:rsidRPr="0030158F" w:rsidRDefault="00260B3E" w:rsidP="00324EAE">
            <w:pPr>
              <w:rPr>
                <w:sz w:val="24"/>
                <w:szCs w:val="24"/>
              </w:rPr>
            </w:pPr>
            <w:r>
              <w:rPr>
                <w:sz w:val="24"/>
                <w:szCs w:val="24"/>
              </w:rPr>
              <w:t xml:space="preserve">        </w:t>
            </w:r>
            <w:r w:rsidR="00324EAE" w:rsidRPr="0030158F">
              <w:rPr>
                <w:sz w:val="24"/>
                <w:szCs w:val="24"/>
              </w:rPr>
              <w:t>преподаватель</w:t>
            </w:r>
          </w:p>
        </w:tc>
        <w:tc>
          <w:tcPr>
            <w:tcW w:w="6737" w:type="dxa"/>
            <w:gridSpan w:val="2"/>
            <w:shd w:val="clear" w:color="auto" w:fill="auto"/>
            <w:vAlign w:val="center"/>
          </w:tcPr>
          <w:p w14:paraId="3FC3DC0C" w14:textId="77777777" w:rsidR="00AA6ADF" w:rsidRPr="0030158F" w:rsidRDefault="00324EAE" w:rsidP="00AA6ADF">
            <w:pPr>
              <w:jc w:val="both"/>
              <w:rPr>
                <w:rFonts w:eastAsia="Times New Roman"/>
                <w:sz w:val="24"/>
                <w:szCs w:val="24"/>
              </w:rPr>
            </w:pPr>
            <w:r w:rsidRPr="0030158F">
              <w:rPr>
                <w:rFonts w:eastAsia="Times New Roman"/>
                <w:sz w:val="24"/>
                <w:szCs w:val="24"/>
              </w:rPr>
              <w:t>Е.С. Бабко</w:t>
            </w:r>
            <w:r w:rsidR="003A3BAD" w:rsidRPr="0030158F">
              <w:rPr>
                <w:rFonts w:eastAsia="Times New Roman"/>
                <w:sz w:val="24"/>
                <w:szCs w:val="24"/>
              </w:rPr>
              <w:t>ва</w:t>
            </w:r>
          </w:p>
        </w:tc>
      </w:tr>
      <w:tr w:rsidR="00AA6ADF" w:rsidRPr="0030158F" w14:paraId="681AB446" w14:textId="77777777" w:rsidTr="006012C6">
        <w:trPr>
          <w:gridAfter w:val="1"/>
          <w:wAfter w:w="217" w:type="dxa"/>
          <w:trHeight w:val="510"/>
        </w:trPr>
        <w:tc>
          <w:tcPr>
            <w:tcW w:w="3085" w:type="dxa"/>
            <w:gridSpan w:val="2"/>
            <w:shd w:val="clear" w:color="auto" w:fill="auto"/>
            <w:vAlign w:val="bottom"/>
          </w:tcPr>
          <w:p w14:paraId="6A8EFC93" w14:textId="77777777" w:rsidR="00AA6ADF" w:rsidRPr="0030158F" w:rsidRDefault="00AA6ADF" w:rsidP="006012C6">
            <w:pPr>
              <w:spacing w:line="271" w:lineRule="auto"/>
              <w:rPr>
                <w:rFonts w:eastAsia="Times New Roman"/>
                <w:sz w:val="24"/>
                <w:szCs w:val="24"/>
                <w:vertAlign w:val="superscript"/>
              </w:rPr>
            </w:pPr>
            <w:r w:rsidRPr="0030158F">
              <w:rPr>
                <w:rFonts w:eastAsia="Times New Roman"/>
                <w:sz w:val="24"/>
                <w:szCs w:val="24"/>
              </w:rPr>
              <w:t>Заведующий кафедрой</w:t>
            </w:r>
            <w:r w:rsidR="001C7AA4" w:rsidRPr="0030158F">
              <w:rPr>
                <w:rFonts w:eastAsia="Times New Roman"/>
                <w:sz w:val="24"/>
                <w:szCs w:val="24"/>
              </w:rPr>
              <w:t>:</w:t>
            </w:r>
          </w:p>
        </w:tc>
        <w:tc>
          <w:tcPr>
            <w:tcW w:w="6520" w:type="dxa"/>
            <w:shd w:val="clear" w:color="auto" w:fill="auto"/>
            <w:vAlign w:val="bottom"/>
          </w:tcPr>
          <w:p w14:paraId="0A7C92DC" w14:textId="77777777" w:rsidR="00AA6ADF" w:rsidRPr="0030158F" w:rsidRDefault="003A3BAD" w:rsidP="006012C6">
            <w:pPr>
              <w:spacing w:line="271" w:lineRule="auto"/>
              <w:rPr>
                <w:rFonts w:eastAsia="Times New Roman"/>
                <w:sz w:val="24"/>
                <w:szCs w:val="24"/>
              </w:rPr>
            </w:pPr>
            <w:r w:rsidRPr="0030158F">
              <w:rPr>
                <w:rFonts w:eastAsia="Times New Roman"/>
                <w:sz w:val="24"/>
                <w:szCs w:val="24"/>
              </w:rPr>
              <w:t xml:space="preserve">д.т.н., профессор </w:t>
            </w:r>
            <w:r w:rsidRPr="0030158F">
              <w:rPr>
                <w:rFonts w:eastAsia="Times New Roman"/>
                <w:sz w:val="24"/>
                <w:szCs w:val="24"/>
              </w:rPr>
              <w:tab/>
              <w:t>С.С. Юхин</w:t>
            </w:r>
          </w:p>
        </w:tc>
      </w:tr>
    </w:tbl>
    <w:p w14:paraId="6382BDAA" w14:textId="77777777" w:rsidR="00E804AE" w:rsidRPr="0030158F" w:rsidRDefault="00E804AE" w:rsidP="00B1206A">
      <w:pPr>
        <w:jc w:val="both"/>
        <w:rPr>
          <w:i/>
          <w:sz w:val="20"/>
          <w:szCs w:val="20"/>
        </w:rPr>
      </w:pPr>
    </w:p>
    <w:p w14:paraId="29B3139A" w14:textId="77777777" w:rsidR="00E804AE" w:rsidRPr="0030158F" w:rsidRDefault="00E804AE" w:rsidP="00E804AE">
      <w:pPr>
        <w:jc w:val="both"/>
        <w:rPr>
          <w:sz w:val="24"/>
          <w:szCs w:val="24"/>
        </w:rPr>
        <w:sectPr w:rsidR="00E804AE" w:rsidRPr="0030158F" w:rsidSect="00532F5A">
          <w:footerReference w:type="default" r:id="rId8"/>
          <w:pgSz w:w="11906" w:h="16838" w:code="9"/>
          <w:pgMar w:top="1134" w:right="567" w:bottom="1134" w:left="1701" w:header="709" w:footer="397" w:gutter="0"/>
          <w:cols w:space="708"/>
          <w:titlePg/>
          <w:docGrid w:linePitch="360"/>
        </w:sectPr>
      </w:pPr>
    </w:p>
    <w:p w14:paraId="5603C38D" w14:textId="77777777" w:rsidR="004E4C46" w:rsidRPr="0030158F" w:rsidRDefault="002F226E" w:rsidP="00D801DB">
      <w:pPr>
        <w:pStyle w:val="1"/>
      </w:pPr>
      <w:r w:rsidRPr="0030158F">
        <w:lastRenderedPageBreak/>
        <w:t xml:space="preserve">ОБЩИЕ </w:t>
      </w:r>
      <w:r w:rsidR="004E4C46" w:rsidRPr="0030158F">
        <w:t xml:space="preserve">СВЕДЕНИЯ </w:t>
      </w:r>
    </w:p>
    <w:p w14:paraId="6971D26F" w14:textId="77777777" w:rsidR="004E4C46" w:rsidRPr="0030158F" w:rsidRDefault="009B4BCD" w:rsidP="00A64694">
      <w:pPr>
        <w:pStyle w:val="af0"/>
        <w:numPr>
          <w:ilvl w:val="3"/>
          <w:numId w:val="5"/>
        </w:numPr>
        <w:jc w:val="both"/>
        <w:rPr>
          <w:sz w:val="24"/>
          <w:szCs w:val="24"/>
        </w:rPr>
      </w:pPr>
      <w:r w:rsidRPr="0030158F">
        <w:rPr>
          <w:sz w:val="24"/>
          <w:szCs w:val="24"/>
        </w:rPr>
        <w:t xml:space="preserve">Учебная дисциплина </w:t>
      </w:r>
      <w:bookmarkStart w:id="6" w:name="_Hlk90974492"/>
      <w:r w:rsidR="003A3BAD" w:rsidRPr="0030158F">
        <w:rPr>
          <w:sz w:val="24"/>
          <w:szCs w:val="24"/>
        </w:rPr>
        <w:t>«</w:t>
      </w:r>
      <w:r w:rsidR="00C77DFC" w:rsidRPr="00C77DFC">
        <w:rPr>
          <w:sz w:val="24"/>
          <w:szCs w:val="24"/>
        </w:rPr>
        <w:t>Технология разработки модельных конструкций трикотажных изделий</w:t>
      </w:r>
      <w:r w:rsidR="003A3BAD" w:rsidRPr="0030158F">
        <w:rPr>
          <w:sz w:val="24"/>
          <w:szCs w:val="24"/>
        </w:rPr>
        <w:t>»</w:t>
      </w:r>
      <w:r w:rsidR="005E642D" w:rsidRPr="0030158F">
        <w:rPr>
          <w:sz w:val="24"/>
          <w:szCs w:val="24"/>
        </w:rPr>
        <w:t xml:space="preserve"> </w:t>
      </w:r>
      <w:bookmarkEnd w:id="6"/>
      <w:r w:rsidR="004E4C46" w:rsidRPr="0030158F">
        <w:rPr>
          <w:sz w:val="24"/>
          <w:szCs w:val="24"/>
        </w:rPr>
        <w:t xml:space="preserve">изучается </w:t>
      </w:r>
      <w:r w:rsidR="003A3BAD" w:rsidRPr="0030158F">
        <w:rPr>
          <w:sz w:val="24"/>
          <w:szCs w:val="24"/>
        </w:rPr>
        <w:t xml:space="preserve">в </w:t>
      </w:r>
      <w:r w:rsidR="00A05D6D">
        <w:rPr>
          <w:sz w:val="24"/>
          <w:szCs w:val="24"/>
        </w:rPr>
        <w:t xml:space="preserve">шестом </w:t>
      </w:r>
      <w:r w:rsidR="003A3BAD" w:rsidRPr="0030158F">
        <w:rPr>
          <w:sz w:val="24"/>
          <w:szCs w:val="24"/>
        </w:rPr>
        <w:t>семестре.</w:t>
      </w:r>
    </w:p>
    <w:p w14:paraId="4EA2E0D6" w14:textId="77777777" w:rsidR="00B3255D" w:rsidRPr="0030158F" w:rsidRDefault="00B3255D" w:rsidP="00A64694">
      <w:pPr>
        <w:pStyle w:val="af0"/>
        <w:numPr>
          <w:ilvl w:val="3"/>
          <w:numId w:val="5"/>
        </w:numPr>
        <w:jc w:val="both"/>
        <w:rPr>
          <w:sz w:val="24"/>
          <w:szCs w:val="24"/>
        </w:rPr>
      </w:pPr>
      <w:r w:rsidRPr="0030158F">
        <w:rPr>
          <w:sz w:val="24"/>
          <w:szCs w:val="24"/>
        </w:rPr>
        <w:t>Курсовая работа</w:t>
      </w:r>
      <w:r w:rsidR="00D31DAB" w:rsidRPr="0030158F">
        <w:rPr>
          <w:sz w:val="24"/>
          <w:szCs w:val="24"/>
        </w:rPr>
        <w:t xml:space="preserve"> </w:t>
      </w:r>
      <w:r w:rsidRPr="0030158F">
        <w:rPr>
          <w:sz w:val="24"/>
          <w:szCs w:val="24"/>
        </w:rPr>
        <w:t>–</w:t>
      </w:r>
      <w:r w:rsidR="00D31DAB" w:rsidRPr="0030158F">
        <w:rPr>
          <w:sz w:val="24"/>
          <w:szCs w:val="24"/>
        </w:rPr>
        <w:t xml:space="preserve"> </w:t>
      </w:r>
      <w:r w:rsidR="007826E5" w:rsidRPr="0030158F">
        <w:rPr>
          <w:sz w:val="24"/>
          <w:szCs w:val="24"/>
        </w:rPr>
        <w:t xml:space="preserve">не </w:t>
      </w:r>
      <w:r w:rsidRPr="0030158F">
        <w:rPr>
          <w:sz w:val="24"/>
          <w:szCs w:val="24"/>
        </w:rPr>
        <w:t>предусмотрен</w:t>
      </w:r>
      <w:r w:rsidR="003A3BAD" w:rsidRPr="0030158F">
        <w:rPr>
          <w:sz w:val="24"/>
          <w:szCs w:val="24"/>
        </w:rPr>
        <w:t>а.</w:t>
      </w:r>
    </w:p>
    <w:p w14:paraId="59985CE3" w14:textId="77777777" w:rsidR="00B3255D" w:rsidRPr="0030158F" w:rsidRDefault="00797466" w:rsidP="00B3255D">
      <w:pPr>
        <w:pStyle w:val="2"/>
        <w:rPr>
          <w:i/>
        </w:rPr>
      </w:pPr>
      <w:r w:rsidRPr="0030158F">
        <w:t xml:space="preserve">Форма промежуточной аттестации: </w:t>
      </w:r>
    </w:p>
    <w:p w14:paraId="453066ED" w14:textId="77777777" w:rsidR="009664F2" w:rsidRPr="0030158F" w:rsidRDefault="00D31DAB" w:rsidP="00E61874">
      <w:pPr>
        <w:ind w:firstLine="709"/>
        <w:rPr>
          <w:sz w:val="24"/>
          <w:szCs w:val="24"/>
        </w:rPr>
      </w:pPr>
      <w:r w:rsidRPr="0030158F">
        <w:rPr>
          <w:sz w:val="24"/>
          <w:szCs w:val="24"/>
        </w:rPr>
        <w:t xml:space="preserve">Зачет </w:t>
      </w:r>
    </w:p>
    <w:p w14:paraId="6CE9729A" w14:textId="77777777" w:rsidR="00F84DC0" w:rsidRPr="0030158F" w:rsidRDefault="007E18CB" w:rsidP="00B3400A">
      <w:pPr>
        <w:pStyle w:val="2"/>
      </w:pPr>
      <w:r w:rsidRPr="0030158F">
        <w:t xml:space="preserve">Место </w:t>
      </w:r>
      <w:r w:rsidR="009B4BCD" w:rsidRPr="0030158F">
        <w:t>учебной дисциплины</w:t>
      </w:r>
      <w:r w:rsidRPr="0030158F">
        <w:t xml:space="preserve"> в структуре ОПОП</w:t>
      </w:r>
    </w:p>
    <w:p w14:paraId="52DE7C59" w14:textId="77777777" w:rsidR="007E18CB" w:rsidRPr="0030158F" w:rsidRDefault="009B4BCD" w:rsidP="00A64694">
      <w:pPr>
        <w:pStyle w:val="af0"/>
        <w:numPr>
          <w:ilvl w:val="3"/>
          <w:numId w:val="5"/>
        </w:numPr>
        <w:jc w:val="both"/>
        <w:rPr>
          <w:i/>
          <w:sz w:val="24"/>
          <w:szCs w:val="24"/>
        </w:rPr>
      </w:pPr>
      <w:r w:rsidRPr="0030158F">
        <w:rPr>
          <w:sz w:val="24"/>
          <w:szCs w:val="24"/>
        </w:rPr>
        <w:t xml:space="preserve">Учебная дисциплина </w:t>
      </w:r>
      <w:r w:rsidR="00AA145E" w:rsidRPr="0030158F">
        <w:rPr>
          <w:sz w:val="24"/>
          <w:szCs w:val="24"/>
        </w:rPr>
        <w:t>«</w:t>
      </w:r>
      <w:r w:rsidR="00C77DFC" w:rsidRPr="00C77DFC">
        <w:rPr>
          <w:sz w:val="24"/>
          <w:szCs w:val="24"/>
        </w:rPr>
        <w:t>Технология разработки модельных конструкций трикотажных изделий</w:t>
      </w:r>
      <w:r w:rsidR="00AA145E" w:rsidRPr="0030158F">
        <w:rPr>
          <w:sz w:val="24"/>
          <w:szCs w:val="24"/>
        </w:rPr>
        <w:t xml:space="preserve">» </w:t>
      </w:r>
      <w:r w:rsidR="007E18CB" w:rsidRPr="0030158F">
        <w:rPr>
          <w:sz w:val="24"/>
          <w:szCs w:val="24"/>
        </w:rPr>
        <w:t>относится к</w:t>
      </w:r>
      <w:r w:rsidR="0012726F" w:rsidRPr="0030158F">
        <w:rPr>
          <w:sz w:val="24"/>
          <w:szCs w:val="24"/>
        </w:rPr>
        <w:t xml:space="preserve"> части, формируемой участниками образовательных отношений.</w:t>
      </w:r>
      <w:r w:rsidR="007E18CB" w:rsidRPr="0030158F">
        <w:rPr>
          <w:sz w:val="24"/>
          <w:szCs w:val="24"/>
        </w:rPr>
        <w:t xml:space="preserve"> </w:t>
      </w:r>
    </w:p>
    <w:p w14:paraId="3C554CA8" w14:textId="77777777" w:rsidR="00CD6B05" w:rsidRPr="0030158F" w:rsidRDefault="00E14A23" w:rsidP="00A64694">
      <w:pPr>
        <w:pStyle w:val="af0"/>
        <w:numPr>
          <w:ilvl w:val="3"/>
          <w:numId w:val="5"/>
        </w:numPr>
        <w:jc w:val="both"/>
        <w:rPr>
          <w:sz w:val="24"/>
          <w:szCs w:val="24"/>
        </w:rPr>
      </w:pPr>
      <w:r w:rsidRPr="0030158F">
        <w:rPr>
          <w:sz w:val="24"/>
          <w:szCs w:val="24"/>
        </w:rPr>
        <w:t>Основой д</w:t>
      </w:r>
      <w:r w:rsidR="00D0509F" w:rsidRPr="0030158F">
        <w:rPr>
          <w:sz w:val="24"/>
          <w:szCs w:val="24"/>
        </w:rPr>
        <w:t>ля</w:t>
      </w:r>
      <w:r w:rsidR="007E18CB" w:rsidRPr="0030158F">
        <w:rPr>
          <w:sz w:val="24"/>
          <w:szCs w:val="24"/>
        </w:rPr>
        <w:t xml:space="preserve"> освоени</w:t>
      </w:r>
      <w:r w:rsidR="00D0509F" w:rsidRPr="0030158F">
        <w:rPr>
          <w:sz w:val="24"/>
          <w:szCs w:val="24"/>
        </w:rPr>
        <w:t>я</w:t>
      </w:r>
      <w:r w:rsidRPr="0030158F">
        <w:rPr>
          <w:sz w:val="24"/>
          <w:szCs w:val="24"/>
        </w:rPr>
        <w:t xml:space="preserve"> дисциплины</w:t>
      </w:r>
      <w:r w:rsidR="007E18CB" w:rsidRPr="0030158F">
        <w:rPr>
          <w:sz w:val="24"/>
          <w:szCs w:val="24"/>
        </w:rPr>
        <w:t xml:space="preserve"> </w:t>
      </w:r>
      <w:r w:rsidRPr="0030158F">
        <w:rPr>
          <w:sz w:val="24"/>
          <w:szCs w:val="24"/>
        </w:rPr>
        <w:t>являются</w:t>
      </w:r>
      <w:r w:rsidR="002F4102" w:rsidRPr="0030158F">
        <w:rPr>
          <w:sz w:val="24"/>
          <w:szCs w:val="24"/>
        </w:rPr>
        <w:t xml:space="preserve"> результаты обучения</w:t>
      </w:r>
      <w:r w:rsidRPr="0030158F">
        <w:rPr>
          <w:sz w:val="24"/>
          <w:szCs w:val="24"/>
        </w:rPr>
        <w:t xml:space="preserve"> </w:t>
      </w:r>
      <w:r w:rsidR="00E61874" w:rsidRPr="0030158F">
        <w:rPr>
          <w:sz w:val="24"/>
          <w:szCs w:val="24"/>
        </w:rPr>
        <w:t xml:space="preserve">по </w:t>
      </w:r>
      <w:r w:rsidR="00051298">
        <w:rPr>
          <w:sz w:val="24"/>
          <w:szCs w:val="24"/>
        </w:rPr>
        <w:t xml:space="preserve">предшествующим </w:t>
      </w:r>
      <w:r w:rsidR="009738E4" w:rsidRPr="0030158F">
        <w:rPr>
          <w:sz w:val="24"/>
          <w:szCs w:val="24"/>
        </w:rPr>
        <w:t>дисциплинам</w:t>
      </w:r>
      <w:r w:rsidR="00CD6B05" w:rsidRPr="0030158F">
        <w:rPr>
          <w:sz w:val="24"/>
          <w:szCs w:val="24"/>
        </w:rPr>
        <w:t>:</w:t>
      </w:r>
    </w:p>
    <w:p w14:paraId="2F6A9935" w14:textId="77777777" w:rsidR="00070C43" w:rsidRPr="007E5191" w:rsidRDefault="00CD6B05" w:rsidP="006639D2">
      <w:pPr>
        <w:pStyle w:val="af0"/>
        <w:numPr>
          <w:ilvl w:val="3"/>
          <w:numId w:val="5"/>
        </w:numPr>
        <w:ind w:left="709"/>
        <w:jc w:val="both"/>
        <w:rPr>
          <w:sz w:val="24"/>
          <w:szCs w:val="24"/>
        </w:rPr>
      </w:pPr>
      <w:r w:rsidRPr="007E5191">
        <w:rPr>
          <w:sz w:val="24"/>
          <w:szCs w:val="24"/>
        </w:rPr>
        <w:t xml:space="preserve">- </w:t>
      </w:r>
      <w:r w:rsidR="00070C43" w:rsidRPr="007E5191">
        <w:rPr>
          <w:sz w:val="24"/>
          <w:szCs w:val="24"/>
        </w:rPr>
        <w:t>Спецрисунок;</w:t>
      </w:r>
      <w:r w:rsidR="00E61874" w:rsidRPr="007E5191">
        <w:rPr>
          <w:sz w:val="24"/>
          <w:szCs w:val="24"/>
        </w:rPr>
        <w:t xml:space="preserve"> </w:t>
      </w:r>
    </w:p>
    <w:p w14:paraId="2784475E" w14:textId="77777777" w:rsidR="00051298" w:rsidRPr="007E5191" w:rsidRDefault="00070C43" w:rsidP="006639D2">
      <w:pPr>
        <w:pStyle w:val="af0"/>
        <w:numPr>
          <w:ilvl w:val="3"/>
          <w:numId w:val="5"/>
        </w:numPr>
        <w:ind w:left="709"/>
        <w:jc w:val="both"/>
        <w:rPr>
          <w:sz w:val="24"/>
          <w:szCs w:val="24"/>
        </w:rPr>
      </w:pPr>
      <w:r w:rsidRPr="007E5191">
        <w:rPr>
          <w:sz w:val="24"/>
          <w:szCs w:val="24"/>
        </w:rPr>
        <w:t xml:space="preserve">- </w:t>
      </w:r>
      <w:r w:rsidR="00051298" w:rsidRPr="007E5191">
        <w:rPr>
          <w:sz w:val="24"/>
          <w:szCs w:val="24"/>
        </w:rPr>
        <w:t>Начертательная геометрия;</w:t>
      </w:r>
    </w:p>
    <w:p w14:paraId="18B2B512" w14:textId="77777777" w:rsidR="00051298" w:rsidRPr="007E5191" w:rsidRDefault="00CD6B05" w:rsidP="006639D2">
      <w:pPr>
        <w:pStyle w:val="af0"/>
        <w:numPr>
          <w:ilvl w:val="3"/>
          <w:numId w:val="5"/>
        </w:numPr>
        <w:ind w:left="709"/>
        <w:jc w:val="both"/>
        <w:rPr>
          <w:sz w:val="24"/>
          <w:szCs w:val="24"/>
        </w:rPr>
      </w:pPr>
      <w:r w:rsidRPr="007E5191">
        <w:rPr>
          <w:sz w:val="24"/>
          <w:szCs w:val="24"/>
        </w:rPr>
        <w:t xml:space="preserve">- </w:t>
      </w:r>
      <w:r w:rsidR="00051298" w:rsidRPr="007E5191">
        <w:rPr>
          <w:sz w:val="24"/>
          <w:szCs w:val="24"/>
        </w:rPr>
        <w:t>Инженерная графика;</w:t>
      </w:r>
    </w:p>
    <w:p w14:paraId="1AD937CD" w14:textId="77777777" w:rsidR="003C4D06" w:rsidRPr="007E5191" w:rsidRDefault="00051298" w:rsidP="006639D2">
      <w:pPr>
        <w:pStyle w:val="af0"/>
        <w:numPr>
          <w:ilvl w:val="3"/>
          <w:numId w:val="5"/>
        </w:numPr>
        <w:ind w:left="709"/>
        <w:jc w:val="both"/>
        <w:rPr>
          <w:sz w:val="24"/>
          <w:szCs w:val="24"/>
        </w:rPr>
      </w:pPr>
      <w:r w:rsidRPr="007E5191">
        <w:rPr>
          <w:sz w:val="24"/>
          <w:szCs w:val="24"/>
        </w:rPr>
        <w:t>- Текстильное материаловедение</w:t>
      </w:r>
      <w:r w:rsidR="003C4D06" w:rsidRPr="007E5191">
        <w:rPr>
          <w:sz w:val="24"/>
          <w:szCs w:val="24"/>
        </w:rPr>
        <w:t>;</w:t>
      </w:r>
    </w:p>
    <w:p w14:paraId="1A3E7929" w14:textId="77777777" w:rsidR="00051298" w:rsidRPr="007E5191" w:rsidRDefault="003C4D06" w:rsidP="006639D2">
      <w:pPr>
        <w:pStyle w:val="af0"/>
        <w:numPr>
          <w:ilvl w:val="3"/>
          <w:numId w:val="5"/>
        </w:numPr>
        <w:ind w:left="709"/>
        <w:jc w:val="both"/>
        <w:rPr>
          <w:sz w:val="24"/>
          <w:szCs w:val="24"/>
        </w:rPr>
      </w:pPr>
      <w:r w:rsidRPr="007E5191">
        <w:rPr>
          <w:sz w:val="24"/>
          <w:szCs w:val="24"/>
        </w:rPr>
        <w:t>- Основы конструирования текстильных изделий</w:t>
      </w:r>
      <w:r w:rsidR="00DC6334" w:rsidRPr="007E5191">
        <w:rPr>
          <w:sz w:val="24"/>
          <w:szCs w:val="24"/>
        </w:rPr>
        <w:t>;</w:t>
      </w:r>
    </w:p>
    <w:p w14:paraId="69BACA85" w14:textId="77777777" w:rsidR="00DC6334" w:rsidRPr="007E5191" w:rsidRDefault="00DC6334" w:rsidP="006639D2">
      <w:pPr>
        <w:pStyle w:val="af0"/>
        <w:ind w:left="709"/>
        <w:rPr>
          <w:color w:val="000000"/>
          <w:sz w:val="24"/>
          <w:szCs w:val="24"/>
          <w:shd w:val="clear" w:color="auto" w:fill="FFFFFF"/>
        </w:rPr>
      </w:pPr>
      <w:r w:rsidRPr="007E5191">
        <w:rPr>
          <w:sz w:val="24"/>
          <w:szCs w:val="24"/>
        </w:rPr>
        <w:t xml:space="preserve">- </w:t>
      </w:r>
      <w:r w:rsidRPr="007E5191">
        <w:rPr>
          <w:color w:val="000000"/>
          <w:sz w:val="24"/>
          <w:szCs w:val="24"/>
          <w:shd w:val="clear" w:color="auto" w:fill="FFFFFF"/>
        </w:rPr>
        <w:t>Технология производства тек</w:t>
      </w:r>
      <w:r w:rsidR="007E5191" w:rsidRPr="007E5191">
        <w:rPr>
          <w:color w:val="000000"/>
          <w:sz w:val="24"/>
          <w:szCs w:val="24"/>
          <w:shd w:val="clear" w:color="auto" w:fill="FFFFFF"/>
        </w:rPr>
        <w:t>стильных изделий заданной формы.</w:t>
      </w:r>
    </w:p>
    <w:p w14:paraId="3DF84C19" w14:textId="77777777" w:rsidR="008E29D1" w:rsidRPr="00A05D6D" w:rsidRDefault="008E29D1" w:rsidP="000511E7">
      <w:pPr>
        <w:ind w:firstLine="709"/>
        <w:rPr>
          <w:sz w:val="24"/>
          <w:szCs w:val="24"/>
        </w:rPr>
      </w:pPr>
      <w:r w:rsidRPr="00A05D6D">
        <w:rPr>
          <w:sz w:val="24"/>
          <w:szCs w:val="24"/>
        </w:rPr>
        <w:t>Результаты обучения по учебной дисциплине, используются при</w:t>
      </w:r>
      <w:r w:rsidR="00051298" w:rsidRPr="00A05D6D">
        <w:rPr>
          <w:sz w:val="24"/>
          <w:szCs w:val="24"/>
        </w:rPr>
        <w:t xml:space="preserve"> изучении следующих дисциплин и прохождении практик</w:t>
      </w:r>
      <w:r w:rsidRPr="00A05D6D">
        <w:rPr>
          <w:sz w:val="24"/>
          <w:szCs w:val="24"/>
        </w:rPr>
        <w:t>:</w:t>
      </w:r>
    </w:p>
    <w:p w14:paraId="798C379E" w14:textId="77777777" w:rsidR="000511E7" w:rsidRPr="00A05D6D" w:rsidRDefault="000511E7" w:rsidP="00051298">
      <w:pPr>
        <w:ind w:firstLine="709"/>
        <w:rPr>
          <w:color w:val="000000"/>
          <w:sz w:val="24"/>
          <w:szCs w:val="24"/>
          <w:shd w:val="clear" w:color="auto" w:fill="FFFFFF"/>
        </w:rPr>
      </w:pPr>
      <w:r w:rsidRPr="00A05D6D">
        <w:rPr>
          <w:color w:val="000000"/>
          <w:sz w:val="24"/>
          <w:szCs w:val="24"/>
          <w:shd w:val="clear" w:color="auto" w:fill="FFFFFF"/>
        </w:rPr>
        <w:t>- Проектирование параметров текстильных полотен и изделий;</w:t>
      </w:r>
    </w:p>
    <w:p w14:paraId="133E8EC1" w14:textId="77777777" w:rsidR="000511E7" w:rsidRPr="00A05D6D" w:rsidRDefault="000511E7" w:rsidP="00051298">
      <w:pPr>
        <w:ind w:firstLine="709"/>
        <w:rPr>
          <w:color w:val="000000"/>
          <w:sz w:val="24"/>
          <w:szCs w:val="24"/>
          <w:shd w:val="clear" w:color="auto" w:fill="FFFFFF"/>
        </w:rPr>
      </w:pPr>
      <w:r w:rsidRPr="00A05D6D">
        <w:rPr>
          <w:color w:val="000000"/>
          <w:sz w:val="24"/>
          <w:szCs w:val="24"/>
          <w:shd w:val="clear" w:color="auto" w:fill="FFFFFF"/>
        </w:rPr>
        <w:t>- Основы креативного проектирования ассортимента текстильных полотен и изделий;</w:t>
      </w:r>
    </w:p>
    <w:p w14:paraId="61F73A62" w14:textId="77777777" w:rsidR="000511E7" w:rsidRPr="00A05D6D" w:rsidRDefault="000511E7" w:rsidP="00051298">
      <w:pPr>
        <w:ind w:firstLine="709"/>
        <w:rPr>
          <w:color w:val="000000"/>
          <w:sz w:val="24"/>
          <w:szCs w:val="24"/>
          <w:shd w:val="clear" w:color="auto" w:fill="FFFFFF"/>
        </w:rPr>
      </w:pPr>
      <w:r w:rsidRPr="00A05D6D">
        <w:rPr>
          <w:color w:val="000000"/>
          <w:sz w:val="24"/>
          <w:szCs w:val="24"/>
          <w:shd w:val="clear" w:color="auto" w:fill="FFFFFF"/>
        </w:rPr>
        <w:t>- Проектирование авторских коллекций текстильных полотен и изделий;</w:t>
      </w:r>
    </w:p>
    <w:p w14:paraId="6487AB40" w14:textId="77777777" w:rsidR="000511E7" w:rsidRPr="00A05D6D" w:rsidRDefault="000511E7" w:rsidP="000511E7">
      <w:pPr>
        <w:ind w:firstLine="709"/>
        <w:rPr>
          <w:color w:val="000000"/>
          <w:sz w:val="24"/>
          <w:szCs w:val="24"/>
          <w:shd w:val="clear" w:color="auto" w:fill="FFFFFF"/>
        </w:rPr>
      </w:pPr>
      <w:r w:rsidRPr="00A05D6D">
        <w:rPr>
          <w:color w:val="000000"/>
          <w:sz w:val="24"/>
          <w:szCs w:val="24"/>
          <w:shd w:val="clear" w:color="auto" w:fill="FFFFFF"/>
        </w:rPr>
        <w:t>- Выполнение композиции в материале;</w:t>
      </w:r>
    </w:p>
    <w:p w14:paraId="43C1946F" w14:textId="77777777" w:rsidR="0035345B" w:rsidRPr="000511E7" w:rsidRDefault="000511E7" w:rsidP="000511E7">
      <w:pPr>
        <w:ind w:firstLine="709"/>
        <w:rPr>
          <w:color w:val="000000"/>
          <w:sz w:val="24"/>
          <w:szCs w:val="24"/>
          <w:shd w:val="clear" w:color="auto" w:fill="FFFFFF"/>
        </w:rPr>
      </w:pPr>
      <w:r w:rsidRPr="00A05D6D">
        <w:rPr>
          <w:color w:val="000000"/>
          <w:sz w:val="24"/>
          <w:szCs w:val="24"/>
          <w:shd w:val="clear" w:color="auto" w:fill="FFFFFF"/>
        </w:rPr>
        <w:t xml:space="preserve">- </w:t>
      </w:r>
      <w:r w:rsidR="0035345B" w:rsidRPr="00A05D6D">
        <w:rPr>
          <w:sz w:val="24"/>
          <w:szCs w:val="24"/>
        </w:rPr>
        <w:t>Производственная практика. Преддипломная практика.</w:t>
      </w:r>
      <w:r w:rsidR="0035345B" w:rsidRPr="000511E7">
        <w:rPr>
          <w:sz w:val="24"/>
          <w:szCs w:val="24"/>
        </w:rPr>
        <w:t xml:space="preserve"> </w:t>
      </w:r>
    </w:p>
    <w:p w14:paraId="74684C86" w14:textId="77777777" w:rsidR="0035345B" w:rsidRPr="000511E7" w:rsidRDefault="000511E7" w:rsidP="0035345B">
      <w:pPr>
        <w:ind w:left="709"/>
        <w:rPr>
          <w:sz w:val="24"/>
          <w:szCs w:val="24"/>
        </w:rPr>
      </w:pPr>
      <w:r w:rsidRPr="000511E7">
        <w:rPr>
          <w:sz w:val="24"/>
          <w:szCs w:val="24"/>
        </w:rPr>
        <w:t xml:space="preserve">- </w:t>
      </w:r>
      <w:r w:rsidR="0035345B" w:rsidRPr="000511E7">
        <w:rPr>
          <w:sz w:val="24"/>
          <w:szCs w:val="24"/>
        </w:rPr>
        <w:t>При выполнении выпускной квалификационной работы.</w:t>
      </w:r>
    </w:p>
    <w:p w14:paraId="604CA797" w14:textId="77777777" w:rsidR="00BF7A20" w:rsidRPr="0030158F" w:rsidRDefault="00B431BF" w:rsidP="00B3400A">
      <w:pPr>
        <w:pStyle w:val="1"/>
        <w:rPr>
          <w:i/>
        </w:rPr>
      </w:pPr>
      <w:r w:rsidRPr="0030158F">
        <w:t xml:space="preserve">ЦЕЛИ И </w:t>
      </w:r>
      <w:r w:rsidR="001D126D" w:rsidRPr="0030158F">
        <w:t>П</w:t>
      </w:r>
      <w:r w:rsidR="00B528A8" w:rsidRPr="0030158F">
        <w:t>ЛАНИРУЕМЫ</w:t>
      </w:r>
      <w:r w:rsidR="001D126D" w:rsidRPr="0030158F">
        <w:t>Е</w:t>
      </w:r>
      <w:r w:rsidR="00B528A8" w:rsidRPr="0030158F">
        <w:t xml:space="preserve"> РЕЗУЛЬТАТ</w:t>
      </w:r>
      <w:r w:rsidR="001D126D" w:rsidRPr="0030158F">
        <w:t>Ы</w:t>
      </w:r>
      <w:r w:rsidR="00B528A8" w:rsidRPr="0030158F">
        <w:t xml:space="preserve"> ОБУЧЕНИЯ ПО ДИСЦИПЛИНЕ</w:t>
      </w:r>
      <w:r w:rsidR="000350F8" w:rsidRPr="0030158F">
        <w:t xml:space="preserve"> </w:t>
      </w:r>
    </w:p>
    <w:p w14:paraId="77C62FE2" w14:textId="77777777" w:rsidR="00D5517D" w:rsidRPr="00BD745A" w:rsidRDefault="003D5F48" w:rsidP="00A64694">
      <w:pPr>
        <w:pStyle w:val="af0"/>
        <w:numPr>
          <w:ilvl w:val="3"/>
          <w:numId w:val="5"/>
        </w:numPr>
        <w:jc w:val="both"/>
        <w:rPr>
          <w:i/>
          <w:sz w:val="24"/>
          <w:szCs w:val="24"/>
        </w:rPr>
      </w:pPr>
      <w:r w:rsidRPr="00BD745A">
        <w:rPr>
          <w:rFonts w:eastAsia="Times New Roman"/>
          <w:sz w:val="24"/>
          <w:szCs w:val="24"/>
        </w:rPr>
        <w:t>Цел</w:t>
      </w:r>
      <w:r w:rsidR="00851E31" w:rsidRPr="00BD745A">
        <w:rPr>
          <w:rFonts w:eastAsia="Times New Roman"/>
          <w:sz w:val="24"/>
          <w:szCs w:val="24"/>
        </w:rPr>
        <w:t>ью</w:t>
      </w:r>
      <w:r w:rsidR="00116C8B" w:rsidRPr="00BD745A">
        <w:rPr>
          <w:rFonts w:eastAsia="Times New Roman"/>
          <w:sz w:val="24"/>
          <w:szCs w:val="24"/>
        </w:rPr>
        <w:t xml:space="preserve"> </w:t>
      </w:r>
      <w:r w:rsidR="00E55739" w:rsidRPr="00BD745A">
        <w:rPr>
          <w:rFonts w:eastAsia="Times New Roman"/>
          <w:sz w:val="24"/>
          <w:szCs w:val="24"/>
        </w:rPr>
        <w:t>изучения дисциплины</w:t>
      </w:r>
      <w:r w:rsidR="00851E31" w:rsidRPr="00BD745A">
        <w:rPr>
          <w:rFonts w:eastAsia="Times New Roman"/>
          <w:sz w:val="24"/>
          <w:szCs w:val="24"/>
        </w:rPr>
        <w:t xml:space="preserve"> </w:t>
      </w:r>
      <w:r w:rsidR="00AA145E" w:rsidRPr="00BD745A">
        <w:rPr>
          <w:rFonts w:eastAsia="Times New Roman"/>
          <w:sz w:val="24"/>
          <w:szCs w:val="24"/>
        </w:rPr>
        <w:t>«</w:t>
      </w:r>
      <w:r w:rsidR="00C77DFC" w:rsidRPr="00C77DFC">
        <w:rPr>
          <w:sz w:val="24"/>
          <w:szCs w:val="24"/>
        </w:rPr>
        <w:t>Технология разработки модельных конструкций трикотажных изделий</w:t>
      </w:r>
      <w:r w:rsidR="00AA145E" w:rsidRPr="00BD745A">
        <w:rPr>
          <w:rFonts w:eastAsia="Times New Roman"/>
          <w:sz w:val="24"/>
          <w:szCs w:val="24"/>
        </w:rPr>
        <w:t xml:space="preserve">» </w:t>
      </w:r>
      <w:r w:rsidR="00E77B34" w:rsidRPr="00BD745A">
        <w:rPr>
          <w:rFonts w:eastAsia="Times New Roman"/>
          <w:sz w:val="24"/>
          <w:szCs w:val="24"/>
        </w:rPr>
        <w:t xml:space="preserve"> </w:t>
      </w:r>
      <w:r w:rsidR="00D5517D" w:rsidRPr="00BD745A">
        <w:rPr>
          <w:rFonts w:eastAsia="Times New Roman"/>
          <w:sz w:val="24"/>
          <w:szCs w:val="24"/>
        </w:rPr>
        <w:t>явля</w:t>
      </w:r>
      <w:r w:rsidR="00851E31" w:rsidRPr="00BD745A">
        <w:rPr>
          <w:rFonts w:eastAsia="Times New Roman"/>
          <w:sz w:val="24"/>
          <w:szCs w:val="24"/>
        </w:rPr>
        <w:t>е</w:t>
      </w:r>
      <w:r w:rsidR="00D5517D" w:rsidRPr="00BD745A">
        <w:rPr>
          <w:rFonts w:eastAsia="Times New Roman"/>
          <w:sz w:val="24"/>
          <w:szCs w:val="24"/>
        </w:rPr>
        <w:t>тся</w:t>
      </w:r>
      <w:r w:rsidR="00116C8B" w:rsidRPr="00BD745A">
        <w:rPr>
          <w:rFonts w:eastAsia="Times New Roman"/>
          <w:sz w:val="24"/>
          <w:szCs w:val="24"/>
        </w:rPr>
        <w:t>:</w:t>
      </w:r>
    </w:p>
    <w:p w14:paraId="0927DDC0" w14:textId="77777777" w:rsidR="005E23C8" w:rsidRPr="00BD745A" w:rsidRDefault="00BD745A" w:rsidP="00851A42">
      <w:pPr>
        <w:pStyle w:val="af0"/>
        <w:numPr>
          <w:ilvl w:val="2"/>
          <w:numId w:val="5"/>
        </w:numPr>
        <w:jc w:val="both"/>
        <w:rPr>
          <w:sz w:val="24"/>
          <w:szCs w:val="24"/>
        </w:rPr>
      </w:pPr>
      <w:r w:rsidRPr="00BD745A">
        <w:rPr>
          <w:sz w:val="24"/>
          <w:szCs w:val="24"/>
        </w:rPr>
        <w:t>изучение основных методов и приемов конструктивного моделирования трикотажных изделий</w:t>
      </w:r>
      <w:r w:rsidR="005E23C8" w:rsidRPr="00BD745A">
        <w:rPr>
          <w:sz w:val="24"/>
          <w:szCs w:val="24"/>
        </w:rPr>
        <w:t>;</w:t>
      </w:r>
    </w:p>
    <w:p w14:paraId="5972D0E9" w14:textId="77777777" w:rsidR="00851A42" w:rsidRPr="00BD745A" w:rsidRDefault="00851A42" w:rsidP="00A64694">
      <w:pPr>
        <w:pStyle w:val="af0"/>
        <w:numPr>
          <w:ilvl w:val="2"/>
          <w:numId w:val="5"/>
        </w:numPr>
        <w:jc w:val="both"/>
        <w:rPr>
          <w:rFonts w:eastAsia="Times New Roman"/>
          <w:sz w:val="24"/>
          <w:szCs w:val="24"/>
        </w:rPr>
      </w:pPr>
      <w:r w:rsidRPr="00BD745A">
        <w:rPr>
          <w:sz w:val="24"/>
          <w:szCs w:val="24"/>
        </w:rPr>
        <w:t>формирования навыков решения практических задач при проектировании текстильных изделий</w:t>
      </w:r>
      <w:r w:rsidR="00AF34E9" w:rsidRPr="00BD745A">
        <w:rPr>
          <w:color w:val="000000"/>
          <w:sz w:val="24"/>
          <w:szCs w:val="24"/>
          <w:shd w:val="clear" w:color="auto" w:fill="FFFFFF"/>
        </w:rPr>
        <w:t xml:space="preserve"> с учетом эстетических, экономических и других параметров;</w:t>
      </w:r>
      <w:r w:rsidRPr="00BD745A">
        <w:rPr>
          <w:sz w:val="24"/>
          <w:szCs w:val="24"/>
        </w:rPr>
        <w:t xml:space="preserve"> </w:t>
      </w:r>
    </w:p>
    <w:p w14:paraId="24C56365" w14:textId="77777777" w:rsidR="003D5F48" w:rsidRPr="00BD745A" w:rsidRDefault="003A08A8" w:rsidP="00A64694">
      <w:pPr>
        <w:pStyle w:val="af0"/>
        <w:numPr>
          <w:ilvl w:val="2"/>
          <w:numId w:val="5"/>
        </w:numPr>
        <w:jc w:val="both"/>
        <w:rPr>
          <w:sz w:val="24"/>
          <w:szCs w:val="24"/>
        </w:rPr>
      </w:pPr>
      <w:r w:rsidRPr="00BD745A">
        <w:rPr>
          <w:rFonts w:eastAsia="Times New Roman"/>
          <w:sz w:val="24"/>
          <w:szCs w:val="24"/>
        </w:rPr>
        <w:t>формирование у</w:t>
      </w:r>
      <w:r w:rsidR="008A3FEA" w:rsidRPr="00BD745A">
        <w:rPr>
          <w:rFonts w:eastAsia="Times New Roman"/>
          <w:sz w:val="24"/>
          <w:szCs w:val="24"/>
        </w:rPr>
        <w:t xml:space="preserve"> обучающи</w:t>
      </w:r>
      <w:r w:rsidRPr="00BD745A">
        <w:rPr>
          <w:rFonts w:eastAsia="Times New Roman"/>
          <w:sz w:val="24"/>
          <w:szCs w:val="24"/>
        </w:rPr>
        <w:t>хся</w:t>
      </w:r>
      <w:r w:rsidR="00566BD8" w:rsidRPr="00BD745A">
        <w:rPr>
          <w:rFonts w:eastAsia="Times New Roman"/>
          <w:sz w:val="24"/>
          <w:szCs w:val="24"/>
        </w:rPr>
        <w:t xml:space="preserve"> </w:t>
      </w:r>
      <w:r w:rsidR="00242084" w:rsidRPr="00BD745A">
        <w:rPr>
          <w:rFonts w:eastAsia="Times New Roman"/>
          <w:sz w:val="24"/>
          <w:szCs w:val="24"/>
        </w:rPr>
        <w:t>компетенций</w:t>
      </w:r>
      <w:r w:rsidR="00762EAC" w:rsidRPr="00BD745A">
        <w:rPr>
          <w:rFonts w:eastAsia="Times New Roman"/>
          <w:sz w:val="24"/>
          <w:szCs w:val="24"/>
        </w:rPr>
        <w:t>,</w:t>
      </w:r>
      <w:r w:rsidR="00894420" w:rsidRPr="00BD745A">
        <w:rPr>
          <w:rFonts w:eastAsia="Times New Roman"/>
          <w:sz w:val="24"/>
          <w:szCs w:val="24"/>
        </w:rPr>
        <w:t xml:space="preserve"> </w:t>
      </w:r>
      <w:r w:rsidR="008A3FEA" w:rsidRPr="00BD745A">
        <w:rPr>
          <w:rFonts w:eastAsia="Times New Roman"/>
          <w:sz w:val="24"/>
          <w:szCs w:val="24"/>
        </w:rPr>
        <w:t>установленн</w:t>
      </w:r>
      <w:r w:rsidR="00242084" w:rsidRPr="00BD745A">
        <w:rPr>
          <w:rFonts w:eastAsia="Times New Roman"/>
          <w:sz w:val="24"/>
          <w:szCs w:val="24"/>
        </w:rPr>
        <w:t xml:space="preserve">ых </w:t>
      </w:r>
      <w:r w:rsidR="00CD18DB" w:rsidRPr="00BD745A">
        <w:rPr>
          <w:rFonts w:eastAsia="Times New Roman"/>
          <w:sz w:val="24"/>
          <w:szCs w:val="24"/>
        </w:rPr>
        <w:t>образовательной программой</w:t>
      </w:r>
      <w:r w:rsidR="00642081" w:rsidRPr="00BD745A">
        <w:rPr>
          <w:rFonts w:eastAsia="Times New Roman"/>
          <w:sz w:val="24"/>
          <w:szCs w:val="24"/>
        </w:rPr>
        <w:t xml:space="preserve"> в соответствии </w:t>
      </w:r>
      <w:r w:rsidR="009105BD" w:rsidRPr="00BD745A">
        <w:rPr>
          <w:rFonts w:eastAsia="Times New Roman"/>
          <w:sz w:val="24"/>
          <w:szCs w:val="24"/>
        </w:rPr>
        <w:t>с ФГОС ВО по данной дисциплине</w:t>
      </w:r>
      <w:r w:rsidR="00242084" w:rsidRPr="00BD745A">
        <w:rPr>
          <w:rFonts w:eastAsia="Times New Roman"/>
          <w:sz w:val="24"/>
          <w:szCs w:val="24"/>
        </w:rPr>
        <w:t>.</w:t>
      </w:r>
      <w:r w:rsidR="00963DA6" w:rsidRPr="00BD745A">
        <w:rPr>
          <w:rFonts w:eastAsia="Times New Roman"/>
          <w:sz w:val="24"/>
          <w:szCs w:val="24"/>
        </w:rPr>
        <w:t xml:space="preserve"> </w:t>
      </w:r>
    </w:p>
    <w:p w14:paraId="4382F0FC" w14:textId="77777777" w:rsidR="00655A44" w:rsidRPr="00BD745A" w:rsidRDefault="00655A44" w:rsidP="00A64694">
      <w:pPr>
        <w:pStyle w:val="af0"/>
        <w:numPr>
          <w:ilvl w:val="3"/>
          <w:numId w:val="5"/>
        </w:numPr>
        <w:jc w:val="both"/>
        <w:rPr>
          <w:sz w:val="24"/>
          <w:szCs w:val="24"/>
        </w:rPr>
      </w:pPr>
      <w:r w:rsidRPr="00BD745A">
        <w:rPr>
          <w:color w:val="333333"/>
          <w:sz w:val="24"/>
          <w:szCs w:val="24"/>
        </w:rPr>
        <w:t xml:space="preserve">Результатом обучения по </w:t>
      </w:r>
      <w:r w:rsidR="00116C8B" w:rsidRPr="00BD745A">
        <w:rPr>
          <w:color w:val="333333"/>
          <w:sz w:val="24"/>
          <w:szCs w:val="24"/>
        </w:rPr>
        <w:t>учебной дисциплине</w:t>
      </w:r>
      <w:r w:rsidRPr="00BD745A">
        <w:rPr>
          <w:color w:val="333333"/>
          <w:sz w:val="24"/>
          <w:szCs w:val="24"/>
        </w:rPr>
        <w:t xml:space="preserve"> является </w:t>
      </w:r>
      <w:r w:rsidR="00963DA6" w:rsidRPr="00BD745A">
        <w:rPr>
          <w:color w:val="333333"/>
          <w:sz w:val="24"/>
          <w:szCs w:val="24"/>
        </w:rPr>
        <w:t xml:space="preserve">овладение обучающимися </w:t>
      </w:r>
      <w:r w:rsidR="00963DA6" w:rsidRPr="00BD745A">
        <w:rPr>
          <w:rFonts w:eastAsia="Times New Roman"/>
          <w:sz w:val="24"/>
          <w:szCs w:val="24"/>
        </w:rPr>
        <w:t>знаниями, умения</w:t>
      </w:r>
      <w:r w:rsidR="00F47D5C" w:rsidRPr="00BD745A">
        <w:rPr>
          <w:rFonts w:eastAsia="Times New Roman"/>
          <w:sz w:val="24"/>
          <w:szCs w:val="24"/>
        </w:rPr>
        <w:t>ми</w:t>
      </w:r>
      <w:r w:rsidR="00963DA6" w:rsidRPr="00BD745A">
        <w:rPr>
          <w:rFonts w:eastAsia="Times New Roman"/>
          <w:sz w:val="24"/>
          <w:szCs w:val="24"/>
        </w:rPr>
        <w:t>, навык</w:t>
      </w:r>
      <w:r w:rsidR="00F47D5C" w:rsidRPr="00BD745A">
        <w:rPr>
          <w:rFonts w:eastAsia="Times New Roman"/>
          <w:sz w:val="24"/>
          <w:szCs w:val="24"/>
        </w:rPr>
        <w:t>ами</w:t>
      </w:r>
      <w:r w:rsidR="0034380E" w:rsidRPr="00BD745A">
        <w:rPr>
          <w:rFonts w:eastAsia="Times New Roman"/>
          <w:sz w:val="24"/>
          <w:szCs w:val="24"/>
        </w:rPr>
        <w:t xml:space="preserve"> и </w:t>
      </w:r>
      <w:r w:rsidR="00963DA6" w:rsidRPr="00BD745A">
        <w:rPr>
          <w:rFonts w:eastAsia="Times New Roman"/>
          <w:sz w:val="24"/>
          <w:szCs w:val="24"/>
        </w:rPr>
        <w:t>опыт</w:t>
      </w:r>
      <w:r w:rsidR="00F47D5C" w:rsidRPr="00BD745A">
        <w:rPr>
          <w:rFonts w:eastAsia="Times New Roman"/>
          <w:sz w:val="24"/>
          <w:szCs w:val="24"/>
        </w:rPr>
        <w:t>ом деятельности, характеризующими</w:t>
      </w:r>
      <w:r w:rsidR="00963DA6" w:rsidRPr="00BD745A">
        <w:rPr>
          <w:rFonts w:eastAsia="Times New Roman"/>
          <w:sz w:val="24"/>
          <w:szCs w:val="24"/>
        </w:rPr>
        <w:t xml:space="preserve"> процесс формирования </w:t>
      </w:r>
      <w:r w:rsidR="000F551B" w:rsidRPr="00BD745A">
        <w:rPr>
          <w:rFonts w:eastAsia="Times New Roman"/>
          <w:sz w:val="24"/>
          <w:szCs w:val="24"/>
        </w:rPr>
        <w:t>компетенций</w:t>
      </w:r>
      <w:r w:rsidR="00963DA6" w:rsidRPr="00BD745A">
        <w:rPr>
          <w:rFonts w:eastAsia="Times New Roman"/>
          <w:sz w:val="24"/>
          <w:szCs w:val="24"/>
        </w:rPr>
        <w:t xml:space="preserve"> и </w:t>
      </w:r>
      <w:r w:rsidR="005E43BD" w:rsidRPr="00BD745A">
        <w:rPr>
          <w:rFonts w:eastAsia="Times New Roman"/>
          <w:sz w:val="24"/>
          <w:szCs w:val="24"/>
        </w:rPr>
        <w:t>обеспечивающими</w:t>
      </w:r>
      <w:r w:rsidR="00963DA6" w:rsidRPr="00BD745A">
        <w:rPr>
          <w:rFonts w:eastAsia="Times New Roman"/>
          <w:sz w:val="24"/>
          <w:szCs w:val="24"/>
        </w:rPr>
        <w:t xml:space="preserve"> достижение планируемых р</w:t>
      </w:r>
      <w:r w:rsidR="009105BD" w:rsidRPr="00BD745A">
        <w:rPr>
          <w:rFonts w:eastAsia="Times New Roman"/>
          <w:sz w:val="24"/>
          <w:szCs w:val="24"/>
        </w:rPr>
        <w:t xml:space="preserve">езультатов освоения </w:t>
      </w:r>
      <w:r w:rsidR="00644FBD" w:rsidRPr="00BD745A">
        <w:rPr>
          <w:rFonts w:eastAsia="Times New Roman"/>
          <w:sz w:val="24"/>
          <w:szCs w:val="24"/>
        </w:rPr>
        <w:t xml:space="preserve">учебной </w:t>
      </w:r>
      <w:r w:rsidR="00242084" w:rsidRPr="00BD745A">
        <w:rPr>
          <w:rFonts w:eastAsia="Times New Roman"/>
          <w:sz w:val="24"/>
          <w:szCs w:val="24"/>
        </w:rPr>
        <w:t>дисциплины</w:t>
      </w:r>
      <w:r w:rsidR="00B649B1" w:rsidRPr="00BD745A">
        <w:rPr>
          <w:rFonts w:eastAsia="Times New Roman"/>
          <w:sz w:val="24"/>
          <w:szCs w:val="24"/>
        </w:rPr>
        <w:t>.</w:t>
      </w:r>
    </w:p>
    <w:p w14:paraId="1163BE7A" w14:textId="77777777" w:rsidR="00B649B1" w:rsidRDefault="00B649B1" w:rsidP="00B649B1">
      <w:pPr>
        <w:pStyle w:val="af0"/>
        <w:ind w:left="709"/>
        <w:jc w:val="both"/>
        <w:rPr>
          <w:sz w:val="24"/>
          <w:szCs w:val="24"/>
        </w:rPr>
      </w:pPr>
    </w:p>
    <w:p w14:paraId="3A8F1A60" w14:textId="77777777" w:rsidR="00B649B1" w:rsidRDefault="00B649B1" w:rsidP="00B649B1">
      <w:pPr>
        <w:pStyle w:val="af0"/>
        <w:ind w:left="709"/>
        <w:jc w:val="both"/>
        <w:rPr>
          <w:sz w:val="24"/>
          <w:szCs w:val="24"/>
        </w:rPr>
      </w:pPr>
    </w:p>
    <w:p w14:paraId="1EF3965D" w14:textId="77777777" w:rsidR="00B649B1" w:rsidRDefault="00B649B1" w:rsidP="00B649B1">
      <w:pPr>
        <w:pStyle w:val="af0"/>
        <w:ind w:left="709"/>
        <w:jc w:val="both"/>
        <w:rPr>
          <w:sz w:val="24"/>
          <w:szCs w:val="24"/>
        </w:rPr>
      </w:pPr>
    </w:p>
    <w:p w14:paraId="01DC3E30" w14:textId="77777777" w:rsidR="00B649B1" w:rsidRPr="0030158F" w:rsidRDefault="00B649B1" w:rsidP="00B649B1">
      <w:pPr>
        <w:pStyle w:val="af0"/>
        <w:ind w:left="709"/>
        <w:jc w:val="both"/>
        <w:rPr>
          <w:sz w:val="24"/>
          <w:szCs w:val="24"/>
        </w:rPr>
      </w:pPr>
    </w:p>
    <w:p w14:paraId="794A6717" w14:textId="77777777" w:rsidR="00495850" w:rsidRPr="00407433" w:rsidRDefault="009105BD" w:rsidP="00242084">
      <w:pPr>
        <w:pStyle w:val="2"/>
      </w:pPr>
      <w:r w:rsidRPr="00407433">
        <w:lastRenderedPageBreak/>
        <w:t>Формируемые компетенции,</w:t>
      </w:r>
      <w:r w:rsidR="00E55739" w:rsidRPr="00407433">
        <w:t xml:space="preserve"> и</w:t>
      </w:r>
      <w:r w:rsidR="00BB07B6" w:rsidRPr="00407433">
        <w:t>ндикаторы достижения</w:t>
      </w:r>
      <w:r w:rsidR="00495850" w:rsidRPr="00407433">
        <w:t xml:space="preserve"> компетенци</w:t>
      </w:r>
      <w:r w:rsidR="00E55739" w:rsidRPr="00407433">
        <w:t>й</w:t>
      </w:r>
      <w:r w:rsidR="00495850" w:rsidRPr="00407433">
        <w:t>, соотнесённые с планируемыми резу</w:t>
      </w:r>
      <w:r w:rsidR="00E55739" w:rsidRPr="00407433">
        <w:t>льтатами обучения по дисциплине</w:t>
      </w:r>
      <w:r w:rsidR="00495850" w:rsidRPr="00407433">
        <w:t>:</w:t>
      </w:r>
    </w:p>
    <w:p w14:paraId="3661CB47" w14:textId="77777777" w:rsidR="00B70AE2" w:rsidRPr="0030158F" w:rsidRDefault="00B70AE2" w:rsidP="00B70AE2"/>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4078"/>
        <w:gridCol w:w="3122"/>
      </w:tblGrid>
      <w:tr w:rsidR="008266E4" w:rsidRPr="0030158F" w14:paraId="118BF1E1" w14:textId="77777777" w:rsidTr="003D7310">
        <w:trPr>
          <w:trHeight w:val="680"/>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0C03F2E" w14:textId="77777777" w:rsidR="008266E4" w:rsidRPr="0030158F" w:rsidRDefault="008266E4" w:rsidP="00CD0D7B">
            <w:pPr>
              <w:pStyle w:val="pboth"/>
              <w:jc w:val="center"/>
              <w:rPr>
                <w:b/>
                <w:sz w:val="22"/>
                <w:szCs w:val="22"/>
              </w:rPr>
            </w:pPr>
            <w:r w:rsidRPr="0030158F">
              <w:rPr>
                <w:b/>
                <w:sz w:val="22"/>
                <w:szCs w:val="22"/>
              </w:rPr>
              <w:t>Код и наименование компетенции</w:t>
            </w:r>
          </w:p>
        </w:tc>
        <w:tc>
          <w:tcPr>
            <w:tcW w:w="40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A44A020" w14:textId="77777777" w:rsidR="008266E4" w:rsidRPr="0030158F" w:rsidRDefault="008266E4" w:rsidP="00D97D6F">
            <w:pPr>
              <w:autoSpaceDE w:val="0"/>
              <w:autoSpaceDN w:val="0"/>
              <w:adjustRightInd w:val="0"/>
              <w:jc w:val="center"/>
              <w:rPr>
                <w:b/>
                <w:color w:val="000000"/>
              </w:rPr>
            </w:pPr>
            <w:r w:rsidRPr="0030158F">
              <w:rPr>
                <w:b/>
                <w:color w:val="000000"/>
              </w:rPr>
              <w:t>Код и наименование индикатора</w:t>
            </w:r>
          </w:p>
          <w:p w14:paraId="45BFD25A" w14:textId="77777777" w:rsidR="008266E4" w:rsidRPr="0030158F" w:rsidRDefault="008266E4" w:rsidP="00CD0D7B">
            <w:pPr>
              <w:autoSpaceDE w:val="0"/>
              <w:autoSpaceDN w:val="0"/>
              <w:adjustRightInd w:val="0"/>
              <w:jc w:val="center"/>
              <w:rPr>
                <w:b/>
                <w:color w:val="000000"/>
              </w:rPr>
            </w:pPr>
            <w:r w:rsidRPr="0030158F">
              <w:rPr>
                <w:b/>
                <w:color w:val="000000"/>
              </w:rPr>
              <w:t>достижения компетенции</w:t>
            </w:r>
          </w:p>
        </w:tc>
        <w:tc>
          <w:tcPr>
            <w:tcW w:w="31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AF5A1A8" w14:textId="77777777" w:rsidR="00D97D6F" w:rsidRPr="00BD745A" w:rsidRDefault="008266E4" w:rsidP="00D97D6F">
            <w:pPr>
              <w:pStyle w:val="a0"/>
              <w:numPr>
                <w:ilvl w:val="0"/>
                <w:numId w:val="0"/>
              </w:numPr>
              <w:spacing w:line="240" w:lineRule="auto"/>
              <w:ind w:left="34"/>
              <w:jc w:val="center"/>
              <w:rPr>
                <w:b/>
                <w:sz w:val="22"/>
                <w:szCs w:val="22"/>
              </w:rPr>
            </w:pPr>
            <w:r w:rsidRPr="00BD745A">
              <w:rPr>
                <w:b/>
                <w:sz w:val="22"/>
                <w:szCs w:val="22"/>
              </w:rPr>
              <w:t xml:space="preserve">Планируемые результаты обучения </w:t>
            </w:r>
          </w:p>
          <w:p w14:paraId="6C479780" w14:textId="77777777" w:rsidR="008266E4" w:rsidRPr="00BD745A" w:rsidRDefault="008266E4" w:rsidP="00CD0D7B">
            <w:pPr>
              <w:pStyle w:val="a0"/>
              <w:numPr>
                <w:ilvl w:val="0"/>
                <w:numId w:val="0"/>
              </w:numPr>
              <w:spacing w:line="240" w:lineRule="auto"/>
              <w:ind w:left="34"/>
              <w:jc w:val="center"/>
              <w:rPr>
                <w:b/>
                <w:sz w:val="22"/>
                <w:szCs w:val="22"/>
              </w:rPr>
            </w:pPr>
            <w:r w:rsidRPr="00BD745A">
              <w:rPr>
                <w:b/>
                <w:sz w:val="22"/>
                <w:szCs w:val="22"/>
              </w:rPr>
              <w:t xml:space="preserve">по дисциплине </w:t>
            </w:r>
          </w:p>
        </w:tc>
      </w:tr>
      <w:tr w:rsidR="00407433" w:rsidRPr="0030158F" w14:paraId="08A37F1B" w14:textId="77777777" w:rsidTr="003D7310">
        <w:trPr>
          <w:trHeight w:val="8686"/>
        </w:trPr>
        <w:tc>
          <w:tcPr>
            <w:tcW w:w="2551" w:type="dxa"/>
            <w:tcBorders>
              <w:top w:val="single" w:sz="4" w:space="0" w:color="000000"/>
              <w:left w:val="single" w:sz="4" w:space="0" w:color="000000"/>
              <w:right w:val="single" w:sz="4" w:space="0" w:color="000000"/>
            </w:tcBorders>
          </w:tcPr>
          <w:p w14:paraId="40CAF943" w14:textId="77777777" w:rsidR="00407433" w:rsidRPr="0030158F" w:rsidRDefault="00407433" w:rsidP="00331985">
            <w:pPr>
              <w:pStyle w:val="pboth"/>
              <w:spacing w:before="0" w:beforeAutospacing="0" w:after="0" w:afterAutospacing="0"/>
              <w:rPr>
                <w:sz w:val="22"/>
                <w:szCs w:val="22"/>
              </w:rPr>
            </w:pPr>
            <w:r w:rsidRPr="0030158F">
              <w:rPr>
                <w:sz w:val="22"/>
                <w:szCs w:val="22"/>
              </w:rPr>
              <w:t>ПК-4</w:t>
            </w:r>
          </w:p>
          <w:p w14:paraId="45C965D7" w14:textId="77777777" w:rsidR="00407433" w:rsidRPr="0030158F" w:rsidRDefault="00407433" w:rsidP="00331985">
            <w:pPr>
              <w:pStyle w:val="pboth"/>
              <w:spacing w:before="0" w:beforeAutospacing="0" w:after="0" w:afterAutospacing="0"/>
              <w:rPr>
                <w:sz w:val="22"/>
                <w:szCs w:val="22"/>
              </w:rPr>
            </w:pPr>
            <w:r w:rsidRPr="0030158F">
              <w:rPr>
                <w:color w:val="000000"/>
                <w:sz w:val="22"/>
                <w:szCs w:val="22"/>
                <w:shd w:val="clear" w:color="auto" w:fill="FFFFFF"/>
              </w:rPr>
              <w:t>Способен проектировать технологические процессы с использованием автоматизированных систем технологической подготовки производства</w:t>
            </w:r>
          </w:p>
        </w:tc>
        <w:tc>
          <w:tcPr>
            <w:tcW w:w="4078" w:type="dxa"/>
            <w:tcBorders>
              <w:top w:val="single" w:sz="4" w:space="0" w:color="000000"/>
              <w:left w:val="single" w:sz="4" w:space="0" w:color="000000"/>
              <w:right w:val="single" w:sz="4" w:space="0" w:color="000000"/>
            </w:tcBorders>
          </w:tcPr>
          <w:p w14:paraId="5A54D587" w14:textId="77777777" w:rsidR="00407433" w:rsidRPr="00407433" w:rsidRDefault="00407433" w:rsidP="004B60DB">
            <w:pPr>
              <w:pStyle w:val="af0"/>
              <w:ind w:left="0"/>
            </w:pPr>
            <w:r w:rsidRPr="00407433">
              <w:t>ИД-ПК-4.1</w:t>
            </w:r>
          </w:p>
          <w:p w14:paraId="03906F84" w14:textId="77777777" w:rsidR="00407433" w:rsidRPr="00407433" w:rsidRDefault="00407433" w:rsidP="004B60DB">
            <w:pPr>
              <w:pStyle w:val="af0"/>
              <w:ind w:left="0"/>
              <w:rPr>
                <w:color w:val="000000"/>
                <w:shd w:val="clear" w:color="auto" w:fill="FFFFFF"/>
              </w:rPr>
            </w:pPr>
            <w:r w:rsidRPr="00407433">
              <w:rPr>
                <w:color w:val="000000"/>
                <w:shd w:val="clear" w:color="auto" w:fill="FFFFFF"/>
              </w:rPr>
              <w:t>Разработка базовых и модельных конструкций текстильных изделий с учетом эстетических, экономических и других параметров проектируемого изделия.</w:t>
            </w:r>
          </w:p>
          <w:p w14:paraId="5712DBC4" w14:textId="77777777" w:rsidR="00407433" w:rsidRPr="00407433" w:rsidRDefault="00407433" w:rsidP="00407433">
            <w:pPr>
              <w:pStyle w:val="af0"/>
              <w:ind w:left="0"/>
            </w:pPr>
            <w:r w:rsidRPr="00407433">
              <w:t>ИД-ПК-4.2</w:t>
            </w:r>
          </w:p>
          <w:p w14:paraId="0985CC9E" w14:textId="77777777" w:rsidR="00407433" w:rsidRPr="00407433" w:rsidRDefault="00407433" w:rsidP="00407433">
            <w:pPr>
              <w:pStyle w:val="af0"/>
              <w:ind w:left="0"/>
            </w:pPr>
            <w:r w:rsidRPr="00407433">
              <w:rPr>
                <w:color w:val="000000"/>
                <w:shd w:val="clear" w:color="auto" w:fill="FFFFFF"/>
              </w:rPr>
              <w:t>Применение на практике методов конструирования и моделирования текстильных изделий с учетом эстетических, экономических и других параметров.</w:t>
            </w:r>
          </w:p>
          <w:p w14:paraId="6D0777C7" w14:textId="77777777" w:rsidR="00407433" w:rsidRPr="00407433" w:rsidRDefault="00407433" w:rsidP="00407433">
            <w:pPr>
              <w:pStyle w:val="af0"/>
              <w:ind w:left="0"/>
            </w:pPr>
            <w:r w:rsidRPr="00407433">
              <w:t>ИД-ПК-4.3</w:t>
            </w:r>
          </w:p>
          <w:p w14:paraId="528AF7D7" w14:textId="77777777" w:rsidR="00407433" w:rsidRPr="00407433" w:rsidRDefault="00407433" w:rsidP="00473818">
            <w:pPr>
              <w:autoSpaceDE w:val="0"/>
              <w:autoSpaceDN w:val="0"/>
              <w:adjustRightInd w:val="0"/>
              <w:rPr>
                <w:rStyle w:val="fontstyle01"/>
                <w:rFonts w:ascii="Times New Roman" w:hAnsi="Times New Roman"/>
                <w:sz w:val="22"/>
                <w:szCs w:val="22"/>
              </w:rPr>
            </w:pPr>
            <w:r w:rsidRPr="00407433">
              <w:rPr>
                <w:color w:val="000000"/>
                <w:shd w:val="clear" w:color="auto" w:fill="FFFFFF"/>
              </w:rPr>
              <w:t>Разработка конструкторско-технологической документации</w:t>
            </w:r>
          </w:p>
          <w:p w14:paraId="3852D856" w14:textId="77777777" w:rsidR="00407433" w:rsidRPr="0030158F" w:rsidRDefault="00407433" w:rsidP="00CE2010">
            <w:pPr>
              <w:autoSpaceDE w:val="0"/>
              <w:autoSpaceDN w:val="0"/>
              <w:adjustRightInd w:val="0"/>
            </w:pPr>
          </w:p>
        </w:tc>
        <w:tc>
          <w:tcPr>
            <w:tcW w:w="3122" w:type="dxa"/>
            <w:tcBorders>
              <w:top w:val="single" w:sz="4" w:space="0" w:color="000000"/>
              <w:left w:val="single" w:sz="4" w:space="0" w:color="000000"/>
              <w:right w:val="single" w:sz="4" w:space="0" w:color="000000"/>
            </w:tcBorders>
          </w:tcPr>
          <w:p w14:paraId="5D421DED" w14:textId="77777777" w:rsidR="00693049" w:rsidRPr="00BD745A" w:rsidRDefault="00407433" w:rsidP="00A64694">
            <w:pPr>
              <w:pStyle w:val="af0"/>
              <w:numPr>
                <w:ilvl w:val="0"/>
                <w:numId w:val="6"/>
              </w:numPr>
              <w:tabs>
                <w:tab w:val="left" w:pos="317"/>
              </w:tabs>
              <w:ind w:left="34" w:firstLine="0"/>
              <w:jc w:val="both"/>
              <w:rPr>
                <w:rFonts w:cstheme="minorBidi"/>
              </w:rPr>
            </w:pPr>
            <w:r w:rsidRPr="00BD745A">
              <w:t>Выполняет</w:t>
            </w:r>
            <w:r w:rsidR="00693049" w:rsidRPr="00BD745A">
              <w:t xml:space="preserve"> конструкторские расчеты,</w:t>
            </w:r>
            <w:r w:rsidR="00B94D87" w:rsidRPr="00BD745A">
              <w:t xml:space="preserve"> строит чертежи деталей изделий различных м</w:t>
            </w:r>
            <w:r w:rsidR="001514D4" w:rsidRPr="00BD745A">
              <w:t>оделей по эскизам</w:t>
            </w:r>
            <w:r w:rsidR="00B94D87" w:rsidRPr="00BD745A">
              <w:t xml:space="preserve"> или образцам, разрабатывает конструкции </w:t>
            </w:r>
            <w:r w:rsidR="00BD745A" w:rsidRPr="00BD745A">
              <w:t xml:space="preserve">трикотажных </w:t>
            </w:r>
            <w:r w:rsidR="00B94D87" w:rsidRPr="00BD745A">
              <w:t xml:space="preserve">изделий с различными модельными особенностями. </w:t>
            </w:r>
          </w:p>
          <w:p w14:paraId="4C830043" w14:textId="77777777" w:rsidR="00693049" w:rsidRPr="00BD745A" w:rsidRDefault="00693049" w:rsidP="00693049">
            <w:pPr>
              <w:pStyle w:val="af0"/>
              <w:numPr>
                <w:ilvl w:val="0"/>
                <w:numId w:val="6"/>
              </w:numPr>
              <w:tabs>
                <w:tab w:val="left" w:pos="317"/>
              </w:tabs>
              <w:ind w:left="34" w:firstLine="0"/>
              <w:jc w:val="both"/>
              <w:rPr>
                <w:rFonts w:cstheme="minorBidi"/>
              </w:rPr>
            </w:pPr>
            <w:r w:rsidRPr="00BD745A">
              <w:t>Применяет</w:t>
            </w:r>
            <w:r w:rsidR="00B94D87" w:rsidRPr="00BD745A">
              <w:t xml:space="preserve"> методы технического моделирования на основе базовой </w:t>
            </w:r>
            <w:r w:rsidRPr="00BD745A">
              <w:t>конструкции, выполняет</w:t>
            </w:r>
            <w:r w:rsidR="00B94D87" w:rsidRPr="00BD745A">
              <w:t xml:space="preserve"> моделирование </w:t>
            </w:r>
            <w:r w:rsidR="00BD745A" w:rsidRPr="00BD745A">
              <w:t xml:space="preserve">трикотажных </w:t>
            </w:r>
            <w:r w:rsidR="00B94D87" w:rsidRPr="00BD745A">
              <w:t>изделий различной конструкции и модельных особенностей.</w:t>
            </w:r>
            <w:r w:rsidR="00407433" w:rsidRPr="00BD745A">
              <w:t xml:space="preserve"> </w:t>
            </w:r>
          </w:p>
          <w:p w14:paraId="58ADEB25" w14:textId="77777777" w:rsidR="003D7310" w:rsidRPr="00BD745A" w:rsidRDefault="00AF34E9" w:rsidP="00AF34E9">
            <w:pPr>
              <w:pStyle w:val="af0"/>
              <w:numPr>
                <w:ilvl w:val="0"/>
                <w:numId w:val="6"/>
              </w:numPr>
              <w:tabs>
                <w:tab w:val="left" w:pos="317"/>
              </w:tabs>
              <w:ind w:left="0" w:firstLine="0"/>
              <w:jc w:val="both"/>
              <w:rPr>
                <w:color w:val="000000"/>
                <w:shd w:val="clear" w:color="auto" w:fill="FFFFFF"/>
              </w:rPr>
            </w:pPr>
            <w:r w:rsidRPr="00BD745A">
              <w:t>Создает эскизы новых видов и стилей т</w:t>
            </w:r>
            <w:r w:rsidR="00BD745A" w:rsidRPr="00BD745A">
              <w:t>рикотажных</w:t>
            </w:r>
            <w:r w:rsidRPr="00BD745A">
              <w:t xml:space="preserve"> изделий различными графическими приемами</w:t>
            </w:r>
            <w:r w:rsidR="003D7310" w:rsidRPr="00BD745A">
              <w:t>.</w:t>
            </w:r>
            <w:r w:rsidRPr="00BD745A">
              <w:t xml:space="preserve"> </w:t>
            </w:r>
          </w:p>
          <w:p w14:paraId="2322DE5C" w14:textId="77777777" w:rsidR="003D7310" w:rsidRPr="00BD745A" w:rsidRDefault="00AF34E9" w:rsidP="00AF34E9">
            <w:pPr>
              <w:pStyle w:val="af0"/>
              <w:numPr>
                <w:ilvl w:val="0"/>
                <w:numId w:val="6"/>
              </w:numPr>
              <w:tabs>
                <w:tab w:val="left" w:pos="317"/>
              </w:tabs>
              <w:ind w:left="0" w:firstLine="0"/>
              <w:jc w:val="both"/>
              <w:rPr>
                <w:color w:val="000000"/>
                <w:shd w:val="clear" w:color="auto" w:fill="FFFFFF"/>
              </w:rPr>
            </w:pPr>
            <w:r w:rsidRPr="00BD745A">
              <w:rPr>
                <w:color w:val="000000"/>
                <w:shd w:val="clear" w:color="auto" w:fill="FFFFFF"/>
              </w:rPr>
              <w:t>Разрабатывает чертежи модельных конструкций т</w:t>
            </w:r>
            <w:r w:rsidR="00BD745A" w:rsidRPr="00BD745A">
              <w:rPr>
                <w:color w:val="000000"/>
                <w:shd w:val="clear" w:color="auto" w:fill="FFFFFF"/>
              </w:rPr>
              <w:t>рикотажных</w:t>
            </w:r>
            <w:r w:rsidRPr="00BD745A">
              <w:rPr>
                <w:color w:val="000000"/>
                <w:shd w:val="clear" w:color="auto" w:fill="FFFFFF"/>
              </w:rPr>
              <w:t xml:space="preserve"> изделий с учетом эстетических, экономических и других параметров проектируемого изделия</w:t>
            </w:r>
            <w:r w:rsidR="003D7310" w:rsidRPr="00BD745A">
              <w:rPr>
                <w:color w:val="000000"/>
                <w:shd w:val="clear" w:color="auto" w:fill="FFFFFF"/>
              </w:rPr>
              <w:t>.</w:t>
            </w:r>
          </w:p>
          <w:p w14:paraId="0BB922D4" w14:textId="77777777" w:rsidR="00407433" w:rsidRPr="00BD745A" w:rsidRDefault="00AF34E9" w:rsidP="00AF34E9">
            <w:pPr>
              <w:pStyle w:val="af0"/>
              <w:numPr>
                <w:ilvl w:val="0"/>
                <w:numId w:val="6"/>
              </w:numPr>
              <w:tabs>
                <w:tab w:val="left" w:pos="317"/>
              </w:tabs>
              <w:ind w:left="0" w:firstLine="0"/>
              <w:jc w:val="both"/>
              <w:rPr>
                <w:color w:val="000000"/>
                <w:shd w:val="clear" w:color="auto" w:fill="FFFFFF"/>
              </w:rPr>
            </w:pPr>
            <w:r w:rsidRPr="00BD745A">
              <w:rPr>
                <w:color w:val="000000"/>
                <w:shd w:val="clear" w:color="auto" w:fill="FFFFFF"/>
              </w:rPr>
              <w:t xml:space="preserve"> </w:t>
            </w:r>
            <w:r w:rsidR="00407433" w:rsidRPr="00BD745A">
              <w:t>Осуществляет подбор основных и прикладных материалов по эскизу модели</w:t>
            </w:r>
            <w:r w:rsidR="00025ADB" w:rsidRPr="00BD745A">
              <w:t>,</w:t>
            </w:r>
            <w:r w:rsidR="003D7310" w:rsidRPr="00BD745A">
              <w:t xml:space="preserve"> применяя законы композиции и цветовые соотношения</w:t>
            </w:r>
            <w:r w:rsidR="00407433" w:rsidRPr="00BD745A">
              <w:t>.</w:t>
            </w:r>
          </w:p>
          <w:p w14:paraId="5879C35B" w14:textId="77777777" w:rsidR="00AF34E9" w:rsidRPr="00BD745A" w:rsidRDefault="00407433" w:rsidP="00693049">
            <w:pPr>
              <w:pStyle w:val="af0"/>
              <w:numPr>
                <w:ilvl w:val="0"/>
                <w:numId w:val="6"/>
              </w:numPr>
              <w:tabs>
                <w:tab w:val="left" w:pos="317"/>
              </w:tabs>
              <w:ind w:left="34" w:firstLine="0"/>
              <w:jc w:val="both"/>
              <w:rPr>
                <w:rFonts w:cstheme="minorBidi"/>
              </w:rPr>
            </w:pPr>
            <w:r w:rsidRPr="00BD745A">
              <w:t xml:space="preserve">Разрабатывает </w:t>
            </w:r>
            <w:r w:rsidR="00AF34E9" w:rsidRPr="00BD745A">
              <w:rPr>
                <w:color w:val="000000"/>
                <w:shd w:val="clear" w:color="auto" w:fill="FFFFFF"/>
              </w:rPr>
              <w:t>конструкторско-технологическую документаци</w:t>
            </w:r>
            <w:r w:rsidR="003D7310" w:rsidRPr="00BD745A">
              <w:rPr>
                <w:color w:val="000000"/>
                <w:shd w:val="clear" w:color="auto" w:fill="FFFFFF"/>
              </w:rPr>
              <w:t>ю на проектируемую модель изделия.</w:t>
            </w:r>
          </w:p>
          <w:p w14:paraId="52485791" w14:textId="77777777" w:rsidR="00407433" w:rsidRPr="00BD745A" w:rsidRDefault="00407433" w:rsidP="00E94091">
            <w:pPr>
              <w:pStyle w:val="af0"/>
              <w:numPr>
                <w:ilvl w:val="0"/>
                <w:numId w:val="6"/>
              </w:numPr>
              <w:tabs>
                <w:tab w:val="left" w:pos="317"/>
              </w:tabs>
              <w:ind w:left="34" w:firstLine="0"/>
              <w:jc w:val="both"/>
              <w:rPr>
                <w:rFonts w:cstheme="minorBidi"/>
              </w:rPr>
            </w:pPr>
            <w:r w:rsidRPr="00BD745A">
              <w:rPr>
                <w:rFonts w:cstheme="minorBidi"/>
              </w:rPr>
              <w:t xml:space="preserve">Использует </w:t>
            </w:r>
            <w:r w:rsidRPr="00BD745A">
              <w:t>рациональные способы технологии и технологические режимы производства изделий.</w:t>
            </w:r>
          </w:p>
          <w:p w14:paraId="3C5449E4" w14:textId="77777777" w:rsidR="00407433" w:rsidRPr="00BD745A" w:rsidRDefault="00407433" w:rsidP="003D7310">
            <w:pPr>
              <w:tabs>
                <w:tab w:val="left" w:pos="317"/>
              </w:tabs>
              <w:ind w:left="34"/>
              <w:jc w:val="both"/>
              <w:rPr>
                <w:rFonts w:cstheme="minorBidi"/>
              </w:rPr>
            </w:pPr>
          </w:p>
        </w:tc>
      </w:tr>
    </w:tbl>
    <w:p w14:paraId="034FE908" w14:textId="77777777" w:rsidR="009A73E2" w:rsidRDefault="009A73E2" w:rsidP="009A73E2">
      <w:pPr>
        <w:pStyle w:val="1"/>
        <w:numPr>
          <w:ilvl w:val="0"/>
          <w:numId w:val="0"/>
        </w:numPr>
      </w:pPr>
    </w:p>
    <w:p w14:paraId="2BAB908E" w14:textId="77777777" w:rsidR="000F551B" w:rsidRPr="0030158F" w:rsidRDefault="007F3D0E" w:rsidP="000F551B">
      <w:pPr>
        <w:pStyle w:val="1"/>
      </w:pPr>
      <w:r w:rsidRPr="0030158F">
        <w:t xml:space="preserve">СТРУКТУРА </w:t>
      </w:r>
      <w:r w:rsidR="00522B22" w:rsidRPr="0030158F">
        <w:t xml:space="preserve">И СОДЕРЖАНИЕ </w:t>
      </w:r>
      <w:r w:rsidR="009B4BCD" w:rsidRPr="0030158F">
        <w:t>УЧЕБНОЙ ДИСЦИПЛИНЫ</w:t>
      </w:r>
    </w:p>
    <w:p w14:paraId="6FD5575A" w14:textId="77777777" w:rsidR="00560461" w:rsidRPr="0030158F" w:rsidRDefault="00342AAE" w:rsidP="00C660F0">
      <w:pPr>
        <w:pStyle w:val="af0"/>
        <w:ind w:left="0"/>
        <w:jc w:val="both"/>
        <w:rPr>
          <w:sz w:val="24"/>
          <w:szCs w:val="24"/>
        </w:rPr>
      </w:pPr>
      <w:r w:rsidRPr="0030158F">
        <w:rPr>
          <w:sz w:val="24"/>
          <w:szCs w:val="24"/>
        </w:rPr>
        <w:t xml:space="preserve">Общая трудоёмкость </w:t>
      </w:r>
      <w:r w:rsidR="009B4BCD" w:rsidRPr="0030158F">
        <w:rPr>
          <w:sz w:val="24"/>
          <w:szCs w:val="24"/>
        </w:rPr>
        <w:t>учебной дисциплины</w:t>
      </w:r>
      <w:r w:rsidRPr="0030158F">
        <w:rPr>
          <w:sz w:val="24"/>
          <w:szCs w:val="24"/>
        </w:rPr>
        <w:t xml:space="preserve"> </w:t>
      </w:r>
      <w:r w:rsidR="00BF3112" w:rsidRPr="0030158F">
        <w:rPr>
          <w:sz w:val="24"/>
          <w:szCs w:val="24"/>
        </w:rPr>
        <w:t xml:space="preserve">по учебному плану </w:t>
      </w:r>
      <w:r w:rsidRPr="0030158F">
        <w:rPr>
          <w:sz w:val="24"/>
          <w:szCs w:val="24"/>
        </w:rPr>
        <w:t>составляет:</w:t>
      </w:r>
    </w:p>
    <w:p w14:paraId="6684F847" w14:textId="77777777" w:rsidR="00330C88" w:rsidRPr="0030158F" w:rsidRDefault="00330C88" w:rsidP="00C660F0">
      <w:pPr>
        <w:pStyle w:val="af0"/>
        <w:ind w:left="0"/>
        <w:jc w:val="both"/>
        <w:rPr>
          <w:i/>
        </w:rPr>
      </w:pPr>
    </w:p>
    <w:tbl>
      <w:tblPr>
        <w:tblStyle w:val="a8"/>
        <w:tblW w:w="0" w:type="auto"/>
        <w:tblInd w:w="-34" w:type="dxa"/>
        <w:tblLook w:val="04A0" w:firstRow="1" w:lastRow="0" w:firstColumn="1" w:lastColumn="0" w:noHBand="0" w:noVBand="1"/>
      </w:tblPr>
      <w:tblGrid>
        <w:gridCol w:w="4754"/>
        <w:gridCol w:w="1008"/>
        <w:gridCol w:w="567"/>
        <w:gridCol w:w="1010"/>
        <w:gridCol w:w="2323"/>
      </w:tblGrid>
      <w:tr w:rsidR="00560461" w:rsidRPr="0030158F" w14:paraId="5D7BAFBF" w14:textId="77777777" w:rsidTr="00F66B35">
        <w:trPr>
          <w:trHeight w:val="340"/>
        </w:trPr>
        <w:tc>
          <w:tcPr>
            <w:tcW w:w="4820" w:type="dxa"/>
            <w:vAlign w:val="center"/>
          </w:tcPr>
          <w:p w14:paraId="16359AE1" w14:textId="77777777" w:rsidR="00560461" w:rsidRPr="0030158F" w:rsidRDefault="00F66B35" w:rsidP="00B6294E">
            <w:pPr>
              <w:rPr>
                <w:sz w:val="24"/>
                <w:szCs w:val="24"/>
              </w:rPr>
            </w:pPr>
            <w:r w:rsidRPr="0030158F">
              <w:rPr>
                <w:sz w:val="24"/>
                <w:szCs w:val="24"/>
              </w:rPr>
              <w:t>Очная форма обучения</w:t>
            </w:r>
          </w:p>
          <w:p w14:paraId="21837079" w14:textId="77777777" w:rsidR="00B70AE2" w:rsidRPr="0030158F" w:rsidRDefault="00B70AE2" w:rsidP="00B6294E"/>
        </w:tc>
        <w:tc>
          <w:tcPr>
            <w:tcW w:w="1020" w:type="dxa"/>
            <w:vAlign w:val="center"/>
          </w:tcPr>
          <w:p w14:paraId="4A7E976A" w14:textId="77777777" w:rsidR="00560461" w:rsidRPr="0030158F" w:rsidRDefault="00B53C2B" w:rsidP="00B6294E">
            <w:pPr>
              <w:jc w:val="center"/>
              <w:rPr>
                <w:b/>
              </w:rPr>
            </w:pPr>
            <w:r>
              <w:rPr>
                <w:b/>
              </w:rPr>
              <w:t>2</w:t>
            </w:r>
          </w:p>
        </w:tc>
        <w:tc>
          <w:tcPr>
            <w:tcW w:w="567" w:type="dxa"/>
            <w:vAlign w:val="center"/>
          </w:tcPr>
          <w:p w14:paraId="7583A5F4" w14:textId="77777777" w:rsidR="00560461" w:rsidRPr="0030158F" w:rsidRDefault="00560461" w:rsidP="00B6294E">
            <w:pPr>
              <w:jc w:val="center"/>
            </w:pPr>
            <w:r w:rsidRPr="0030158F">
              <w:rPr>
                <w:b/>
                <w:sz w:val="24"/>
                <w:szCs w:val="24"/>
              </w:rPr>
              <w:t>з.е.</w:t>
            </w:r>
          </w:p>
        </w:tc>
        <w:tc>
          <w:tcPr>
            <w:tcW w:w="1020" w:type="dxa"/>
            <w:vAlign w:val="center"/>
          </w:tcPr>
          <w:p w14:paraId="568289C9" w14:textId="77777777" w:rsidR="00560461" w:rsidRPr="0030158F" w:rsidRDefault="00B53C2B" w:rsidP="00B6294E">
            <w:pPr>
              <w:jc w:val="center"/>
              <w:rPr>
                <w:b/>
              </w:rPr>
            </w:pPr>
            <w:r>
              <w:rPr>
                <w:b/>
              </w:rPr>
              <w:t>72</w:t>
            </w:r>
          </w:p>
        </w:tc>
        <w:tc>
          <w:tcPr>
            <w:tcW w:w="2354" w:type="dxa"/>
            <w:vAlign w:val="center"/>
          </w:tcPr>
          <w:p w14:paraId="68ECBF81" w14:textId="77777777" w:rsidR="00560461" w:rsidRPr="0030158F" w:rsidRDefault="00560461" w:rsidP="00B6294E">
            <w:pPr>
              <w:rPr>
                <w:i/>
              </w:rPr>
            </w:pPr>
            <w:r w:rsidRPr="0030158F">
              <w:rPr>
                <w:b/>
                <w:sz w:val="24"/>
                <w:szCs w:val="24"/>
              </w:rPr>
              <w:t>час.</w:t>
            </w:r>
          </w:p>
        </w:tc>
      </w:tr>
    </w:tbl>
    <w:p w14:paraId="6D122433" w14:textId="77777777" w:rsidR="007F3D0E" w:rsidRPr="0030158F" w:rsidRDefault="007F3D0E" w:rsidP="00B3400A">
      <w:pPr>
        <w:pStyle w:val="2"/>
        <w:rPr>
          <w:i/>
        </w:rPr>
      </w:pPr>
      <w:r w:rsidRPr="0030158F">
        <w:t xml:space="preserve">Структура </w:t>
      </w:r>
      <w:r w:rsidR="009B4BCD" w:rsidRPr="0030158F">
        <w:t>учебной дисциплины</w:t>
      </w:r>
      <w:r w:rsidRPr="0030158F">
        <w:t xml:space="preserve"> для обучающихся </w:t>
      </w:r>
      <w:r w:rsidR="00F968C8" w:rsidRPr="0030158F">
        <w:t>по видам занятий</w:t>
      </w:r>
      <w:r w:rsidR="003631C8" w:rsidRPr="0030158F">
        <w:t xml:space="preserve"> (очная форма обучения)</w:t>
      </w:r>
    </w:p>
    <w:p w14:paraId="6C03B55B" w14:textId="77777777" w:rsidR="006113AA" w:rsidRPr="0030158F" w:rsidRDefault="006113AA" w:rsidP="00C660F0">
      <w:pPr>
        <w:pStyle w:val="af0"/>
        <w:ind w:left="709"/>
        <w:jc w:val="both"/>
        <w:rPr>
          <w:i/>
        </w:rPr>
      </w:pPr>
    </w:p>
    <w:p w14:paraId="65515593" w14:textId="77777777" w:rsidR="0057092E" w:rsidRPr="0030158F" w:rsidRDefault="0057092E" w:rsidP="00C660F0">
      <w:pPr>
        <w:pStyle w:val="af0"/>
        <w:ind w:left="709"/>
        <w:jc w:val="both"/>
        <w:rPr>
          <w:i/>
        </w:rPr>
      </w:pPr>
    </w:p>
    <w:p w14:paraId="7C4CC96E" w14:textId="77777777" w:rsidR="0057092E" w:rsidRPr="0030158F" w:rsidRDefault="0057092E" w:rsidP="00C660F0">
      <w:pPr>
        <w:pStyle w:val="af0"/>
        <w:ind w:left="709"/>
        <w:jc w:val="both"/>
        <w:rPr>
          <w:i/>
        </w:rPr>
      </w:pPr>
    </w:p>
    <w:p w14:paraId="28D889C8" w14:textId="77777777" w:rsidR="0057092E" w:rsidRPr="0030158F" w:rsidRDefault="0057092E" w:rsidP="00C660F0">
      <w:pPr>
        <w:pStyle w:val="af0"/>
        <w:ind w:left="709"/>
        <w:jc w:val="both"/>
        <w:rPr>
          <w:i/>
        </w:rPr>
      </w:pPr>
    </w:p>
    <w:p w14:paraId="162A8B36" w14:textId="77777777" w:rsidR="0057092E" w:rsidRPr="00B649B1" w:rsidRDefault="0057092E" w:rsidP="00B649B1">
      <w:pPr>
        <w:jc w:val="both"/>
        <w:rPr>
          <w:i/>
        </w:rPr>
      </w:pPr>
    </w:p>
    <w:p w14:paraId="792B4A04" w14:textId="77777777" w:rsidR="0057092E" w:rsidRPr="0030158F" w:rsidRDefault="0057092E" w:rsidP="00C660F0">
      <w:pPr>
        <w:pStyle w:val="af0"/>
        <w:ind w:left="709"/>
        <w:jc w:val="both"/>
        <w:rPr>
          <w:i/>
        </w:rPr>
      </w:pPr>
    </w:p>
    <w:p w14:paraId="0CC36C86" w14:textId="77777777" w:rsidR="0057092E" w:rsidRPr="0030158F" w:rsidRDefault="0057092E" w:rsidP="00C660F0">
      <w:pPr>
        <w:pStyle w:val="af0"/>
        <w:ind w:left="709"/>
        <w:jc w:val="both"/>
        <w:rPr>
          <w:i/>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30158F" w14:paraId="3466FDBD" w14:textId="77777777" w:rsidTr="00917475">
        <w:trPr>
          <w:cantSplit/>
          <w:trHeight w:val="227"/>
        </w:trPr>
        <w:tc>
          <w:tcPr>
            <w:tcW w:w="9747" w:type="dxa"/>
            <w:gridSpan w:val="10"/>
            <w:shd w:val="clear" w:color="auto" w:fill="DBE5F1" w:themeFill="accent1" w:themeFillTint="33"/>
            <w:vAlign w:val="center"/>
          </w:tcPr>
          <w:p w14:paraId="402707E7" w14:textId="77777777" w:rsidR="00262427" w:rsidRPr="0030158F" w:rsidRDefault="00262427" w:rsidP="009B399A">
            <w:pPr>
              <w:jc w:val="center"/>
              <w:rPr>
                <w:b/>
                <w:sz w:val="20"/>
                <w:szCs w:val="20"/>
              </w:rPr>
            </w:pPr>
            <w:r w:rsidRPr="0030158F">
              <w:rPr>
                <w:b/>
                <w:bCs/>
                <w:sz w:val="20"/>
                <w:szCs w:val="20"/>
              </w:rPr>
              <w:t>Структура и объем дисциплины</w:t>
            </w:r>
          </w:p>
        </w:tc>
      </w:tr>
      <w:tr w:rsidR="00262427" w:rsidRPr="0030158F" w14:paraId="5314433F"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E2106D0" w14:textId="77777777" w:rsidR="00262427" w:rsidRPr="0030158F" w:rsidRDefault="00262427" w:rsidP="009B399A">
            <w:pPr>
              <w:jc w:val="center"/>
              <w:rPr>
                <w:b/>
                <w:bCs/>
                <w:sz w:val="20"/>
                <w:szCs w:val="20"/>
              </w:rPr>
            </w:pPr>
            <w:r w:rsidRPr="0030158F">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40F3A86" w14:textId="77777777" w:rsidR="00262427" w:rsidRPr="0030158F" w:rsidRDefault="00262427" w:rsidP="00A22896">
            <w:pPr>
              <w:ind w:left="28" w:right="113"/>
              <w:rPr>
                <w:b/>
                <w:bCs/>
                <w:sz w:val="20"/>
                <w:szCs w:val="20"/>
              </w:rPr>
            </w:pPr>
            <w:r w:rsidRPr="0030158F">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5744DBF4" w14:textId="77777777" w:rsidR="00262427" w:rsidRPr="0030158F" w:rsidRDefault="00262427" w:rsidP="009B399A">
            <w:pPr>
              <w:ind w:left="28" w:right="113"/>
              <w:rPr>
                <w:b/>
                <w:bCs/>
                <w:sz w:val="20"/>
                <w:szCs w:val="20"/>
              </w:rPr>
            </w:pPr>
            <w:r w:rsidRPr="0030158F">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07B6FF1A" w14:textId="77777777" w:rsidR="00262427" w:rsidRPr="0030158F" w:rsidRDefault="0012098B" w:rsidP="009B399A">
            <w:pPr>
              <w:jc w:val="center"/>
              <w:rPr>
                <w:rFonts w:asciiTheme="minorHAnsi" w:eastAsiaTheme="minorHAnsi" w:hAnsiTheme="minorHAnsi" w:cstheme="minorBidi"/>
                <w:sz w:val="20"/>
                <w:szCs w:val="20"/>
                <w:lang w:eastAsia="en-US"/>
              </w:rPr>
            </w:pPr>
            <w:r w:rsidRPr="0030158F">
              <w:rPr>
                <w:b/>
                <w:bCs/>
                <w:sz w:val="20"/>
                <w:szCs w:val="20"/>
              </w:rPr>
              <w:t>К</w:t>
            </w:r>
            <w:r w:rsidR="00262427" w:rsidRPr="0030158F">
              <w:rPr>
                <w:b/>
                <w:bCs/>
                <w:sz w:val="20"/>
                <w:szCs w:val="20"/>
              </w:rPr>
              <w:t xml:space="preserve">онтактная </w:t>
            </w:r>
            <w:r w:rsidR="00CF085D" w:rsidRPr="0030158F">
              <w:rPr>
                <w:b/>
                <w:bCs/>
                <w:sz w:val="20"/>
                <w:szCs w:val="20"/>
              </w:rPr>
              <w:t xml:space="preserve">аудиторная </w:t>
            </w:r>
            <w:r w:rsidR="00262427" w:rsidRPr="0030158F">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12654BA9" w14:textId="77777777" w:rsidR="00262427" w:rsidRPr="0030158F" w:rsidRDefault="00DA301F" w:rsidP="009B399A">
            <w:pPr>
              <w:jc w:val="center"/>
              <w:rPr>
                <w:b/>
                <w:bCs/>
                <w:sz w:val="20"/>
                <w:szCs w:val="20"/>
              </w:rPr>
            </w:pPr>
            <w:r w:rsidRPr="0030158F">
              <w:rPr>
                <w:b/>
                <w:sz w:val="20"/>
                <w:szCs w:val="20"/>
              </w:rPr>
              <w:t>С</w:t>
            </w:r>
            <w:r w:rsidR="00262427" w:rsidRPr="0030158F">
              <w:rPr>
                <w:b/>
                <w:sz w:val="20"/>
                <w:szCs w:val="20"/>
              </w:rPr>
              <w:t>амостоятельная работа обучающегося, час</w:t>
            </w:r>
          </w:p>
        </w:tc>
      </w:tr>
      <w:tr w:rsidR="00262427" w:rsidRPr="0030158F" w14:paraId="090528D6" w14:textId="77777777" w:rsidTr="00C660F0">
        <w:trPr>
          <w:cantSplit/>
          <w:trHeight w:val="1680"/>
        </w:trPr>
        <w:tc>
          <w:tcPr>
            <w:tcW w:w="1943" w:type="dxa"/>
            <w:vMerge/>
            <w:shd w:val="clear" w:color="auto" w:fill="DBE5F1" w:themeFill="accent1" w:themeFillTint="33"/>
            <w:vAlign w:val="center"/>
          </w:tcPr>
          <w:p w14:paraId="4B64B236" w14:textId="77777777" w:rsidR="00262427" w:rsidRPr="0030158F"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711591CA" w14:textId="77777777" w:rsidR="00262427" w:rsidRPr="0030158F"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6386D9DB" w14:textId="77777777" w:rsidR="00262427" w:rsidRPr="0030158F"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760A0EB" w14:textId="77777777" w:rsidR="00262427" w:rsidRPr="0030158F" w:rsidRDefault="00262427" w:rsidP="009B399A">
            <w:pPr>
              <w:ind w:left="28" w:right="113"/>
              <w:rPr>
                <w:b/>
                <w:bCs/>
                <w:sz w:val="20"/>
                <w:szCs w:val="20"/>
              </w:rPr>
            </w:pPr>
            <w:r w:rsidRPr="0030158F">
              <w:rPr>
                <w:b/>
                <w:sz w:val="20"/>
                <w:szCs w:val="20"/>
              </w:rPr>
              <w:t>лекции, час</w:t>
            </w:r>
          </w:p>
        </w:tc>
        <w:tc>
          <w:tcPr>
            <w:tcW w:w="834" w:type="dxa"/>
            <w:shd w:val="clear" w:color="auto" w:fill="DBE5F1" w:themeFill="accent1" w:themeFillTint="33"/>
            <w:textDirection w:val="btLr"/>
            <w:vAlign w:val="center"/>
          </w:tcPr>
          <w:p w14:paraId="610A2299" w14:textId="77777777" w:rsidR="00262427" w:rsidRPr="0030158F" w:rsidRDefault="00262427" w:rsidP="009B399A">
            <w:pPr>
              <w:ind w:left="28" w:right="113"/>
              <w:rPr>
                <w:b/>
                <w:bCs/>
                <w:sz w:val="20"/>
                <w:szCs w:val="20"/>
              </w:rPr>
            </w:pPr>
            <w:r w:rsidRPr="0030158F">
              <w:rPr>
                <w:b/>
                <w:sz w:val="20"/>
                <w:szCs w:val="20"/>
              </w:rPr>
              <w:t>практические занятия, час</w:t>
            </w:r>
          </w:p>
        </w:tc>
        <w:tc>
          <w:tcPr>
            <w:tcW w:w="834" w:type="dxa"/>
            <w:shd w:val="clear" w:color="auto" w:fill="DBE5F1" w:themeFill="accent1" w:themeFillTint="33"/>
            <w:textDirection w:val="btLr"/>
            <w:vAlign w:val="center"/>
          </w:tcPr>
          <w:p w14:paraId="5CDE2F82" w14:textId="77777777" w:rsidR="00262427" w:rsidRPr="0030158F" w:rsidRDefault="00262427" w:rsidP="009B399A">
            <w:pPr>
              <w:ind w:left="28" w:right="113"/>
              <w:rPr>
                <w:b/>
                <w:bCs/>
                <w:sz w:val="20"/>
                <w:szCs w:val="20"/>
              </w:rPr>
            </w:pPr>
            <w:r w:rsidRPr="0030158F">
              <w:rPr>
                <w:b/>
                <w:sz w:val="20"/>
                <w:szCs w:val="20"/>
              </w:rPr>
              <w:t>лабораторные занятия, час</w:t>
            </w:r>
          </w:p>
        </w:tc>
        <w:tc>
          <w:tcPr>
            <w:tcW w:w="834" w:type="dxa"/>
            <w:shd w:val="clear" w:color="auto" w:fill="DBE5F1" w:themeFill="accent1" w:themeFillTint="33"/>
            <w:textDirection w:val="btLr"/>
            <w:vAlign w:val="center"/>
          </w:tcPr>
          <w:p w14:paraId="52D16598" w14:textId="77777777" w:rsidR="00262427" w:rsidRPr="0030158F" w:rsidRDefault="00262427" w:rsidP="009B399A">
            <w:pPr>
              <w:ind w:left="28" w:right="113"/>
              <w:rPr>
                <w:b/>
                <w:bCs/>
                <w:sz w:val="20"/>
                <w:szCs w:val="20"/>
              </w:rPr>
            </w:pPr>
            <w:r w:rsidRPr="0030158F">
              <w:rPr>
                <w:b/>
                <w:sz w:val="20"/>
                <w:szCs w:val="20"/>
              </w:rPr>
              <w:t>практическая подготовка, час</w:t>
            </w:r>
          </w:p>
        </w:tc>
        <w:tc>
          <w:tcPr>
            <w:tcW w:w="834" w:type="dxa"/>
            <w:shd w:val="clear" w:color="auto" w:fill="DBE5F1" w:themeFill="accent1" w:themeFillTint="33"/>
            <w:textDirection w:val="btLr"/>
            <w:vAlign w:val="center"/>
          </w:tcPr>
          <w:p w14:paraId="46334A1E" w14:textId="77777777" w:rsidR="002D1A4A" w:rsidRPr="0030158F" w:rsidRDefault="00F25D79" w:rsidP="009B399A">
            <w:pPr>
              <w:ind w:left="28"/>
              <w:rPr>
                <w:b/>
                <w:i/>
                <w:sz w:val="20"/>
                <w:szCs w:val="20"/>
              </w:rPr>
            </w:pPr>
            <w:r w:rsidRPr="0030158F">
              <w:rPr>
                <w:b/>
                <w:i/>
                <w:sz w:val="20"/>
                <w:szCs w:val="20"/>
              </w:rPr>
              <w:t>к</w:t>
            </w:r>
            <w:r w:rsidR="00262427" w:rsidRPr="0030158F">
              <w:rPr>
                <w:b/>
                <w:i/>
                <w:sz w:val="20"/>
                <w:szCs w:val="20"/>
              </w:rPr>
              <w:t>урсовая работа/</w:t>
            </w:r>
          </w:p>
          <w:p w14:paraId="38AF28D5" w14:textId="77777777" w:rsidR="00262427" w:rsidRPr="0030158F" w:rsidRDefault="00262427" w:rsidP="009B399A">
            <w:pPr>
              <w:ind w:left="28"/>
              <w:rPr>
                <w:b/>
                <w:sz w:val="20"/>
                <w:szCs w:val="20"/>
              </w:rPr>
            </w:pPr>
            <w:r w:rsidRPr="0030158F">
              <w:rPr>
                <w:b/>
                <w:i/>
                <w:sz w:val="20"/>
                <w:szCs w:val="20"/>
              </w:rPr>
              <w:t>курсовой проект</w:t>
            </w:r>
          </w:p>
        </w:tc>
        <w:tc>
          <w:tcPr>
            <w:tcW w:w="834" w:type="dxa"/>
            <w:shd w:val="clear" w:color="auto" w:fill="DBE5F1" w:themeFill="accent1" w:themeFillTint="33"/>
            <w:textDirection w:val="btLr"/>
            <w:vAlign w:val="center"/>
          </w:tcPr>
          <w:p w14:paraId="32BE353E" w14:textId="77777777" w:rsidR="00262427" w:rsidRPr="0030158F" w:rsidRDefault="00262427" w:rsidP="009B399A">
            <w:pPr>
              <w:rPr>
                <w:b/>
                <w:sz w:val="20"/>
                <w:szCs w:val="20"/>
              </w:rPr>
            </w:pPr>
            <w:r w:rsidRPr="0030158F">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460D5866" w14:textId="77777777" w:rsidR="00262427" w:rsidRPr="0030158F" w:rsidRDefault="00262427" w:rsidP="009B399A">
            <w:pPr>
              <w:rPr>
                <w:b/>
                <w:sz w:val="20"/>
                <w:szCs w:val="20"/>
              </w:rPr>
            </w:pPr>
            <w:r w:rsidRPr="0030158F">
              <w:rPr>
                <w:b/>
                <w:sz w:val="20"/>
                <w:szCs w:val="20"/>
              </w:rPr>
              <w:t>промежуточная аттестация, час</w:t>
            </w:r>
          </w:p>
        </w:tc>
      </w:tr>
      <w:tr w:rsidR="00262427" w:rsidRPr="0030158F" w14:paraId="4D5ED1D4" w14:textId="77777777" w:rsidTr="0012098B">
        <w:trPr>
          <w:cantSplit/>
          <w:trHeight w:val="227"/>
        </w:trPr>
        <w:tc>
          <w:tcPr>
            <w:tcW w:w="1943" w:type="dxa"/>
          </w:tcPr>
          <w:p w14:paraId="25FC3CD0" w14:textId="77777777" w:rsidR="00262427" w:rsidRPr="0030158F" w:rsidRDefault="00B53C2B" w:rsidP="009B399A">
            <w:r>
              <w:t>6</w:t>
            </w:r>
            <w:r w:rsidR="00262427" w:rsidRPr="0030158F">
              <w:t xml:space="preserve"> семестр</w:t>
            </w:r>
          </w:p>
        </w:tc>
        <w:tc>
          <w:tcPr>
            <w:tcW w:w="1130" w:type="dxa"/>
          </w:tcPr>
          <w:p w14:paraId="58B5AB56" w14:textId="77777777" w:rsidR="00262427" w:rsidRPr="0030158F" w:rsidRDefault="00326713" w:rsidP="009B399A">
            <w:pPr>
              <w:ind w:left="28"/>
              <w:jc w:val="center"/>
            </w:pPr>
            <w:r w:rsidRPr="0030158F">
              <w:t>зачет</w:t>
            </w:r>
          </w:p>
        </w:tc>
        <w:tc>
          <w:tcPr>
            <w:tcW w:w="833" w:type="dxa"/>
          </w:tcPr>
          <w:p w14:paraId="4C7AEFC9" w14:textId="77777777" w:rsidR="00262427" w:rsidRPr="0030158F" w:rsidRDefault="00B53C2B" w:rsidP="000F551B">
            <w:pPr>
              <w:ind w:left="28"/>
              <w:jc w:val="center"/>
            </w:pPr>
            <w:r>
              <w:t>72</w:t>
            </w:r>
          </w:p>
        </w:tc>
        <w:tc>
          <w:tcPr>
            <w:tcW w:w="834" w:type="dxa"/>
            <w:shd w:val="clear" w:color="auto" w:fill="auto"/>
          </w:tcPr>
          <w:p w14:paraId="234DE14A" w14:textId="77777777" w:rsidR="00262427" w:rsidRPr="0030158F" w:rsidRDefault="00262427" w:rsidP="00A3120F">
            <w:pPr>
              <w:ind w:left="28"/>
              <w:jc w:val="center"/>
            </w:pPr>
          </w:p>
        </w:tc>
        <w:tc>
          <w:tcPr>
            <w:tcW w:w="834" w:type="dxa"/>
            <w:shd w:val="clear" w:color="auto" w:fill="auto"/>
          </w:tcPr>
          <w:p w14:paraId="7DC8A39A" w14:textId="77777777" w:rsidR="00262427" w:rsidRPr="0030158F" w:rsidRDefault="00262427" w:rsidP="00A05E71">
            <w:pPr>
              <w:ind w:left="28"/>
              <w:jc w:val="center"/>
            </w:pPr>
          </w:p>
        </w:tc>
        <w:tc>
          <w:tcPr>
            <w:tcW w:w="834" w:type="dxa"/>
            <w:shd w:val="clear" w:color="auto" w:fill="auto"/>
          </w:tcPr>
          <w:p w14:paraId="15395557" w14:textId="77777777" w:rsidR="00262427" w:rsidRPr="0030158F" w:rsidRDefault="00326713" w:rsidP="000F551B">
            <w:pPr>
              <w:ind w:left="28"/>
              <w:jc w:val="center"/>
            </w:pPr>
            <w:r w:rsidRPr="0030158F">
              <w:t>3</w:t>
            </w:r>
            <w:r w:rsidR="00B53C2B">
              <w:t>6</w:t>
            </w:r>
          </w:p>
        </w:tc>
        <w:tc>
          <w:tcPr>
            <w:tcW w:w="834" w:type="dxa"/>
            <w:shd w:val="clear" w:color="auto" w:fill="auto"/>
          </w:tcPr>
          <w:p w14:paraId="538BB0F6" w14:textId="77777777" w:rsidR="00262427" w:rsidRPr="0030158F" w:rsidRDefault="00262427" w:rsidP="009B399A">
            <w:pPr>
              <w:ind w:left="28"/>
              <w:jc w:val="center"/>
            </w:pPr>
          </w:p>
        </w:tc>
        <w:tc>
          <w:tcPr>
            <w:tcW w:w="834" w:type="dxa"/>
          </w:tcPr>
          <w:p w14:paraId="3110BCB6" w14:textId="77777777" w:rsidR="00262427" w:rsidRPr="0030158F" w:rsidRDefault="00262427" w:rsidP="009B399A">
            <w:pPr>
              <w:ind w:left="28"/>
              <w:jc w:val="center"/>
            </w:pPr>
          </w:p>
        </w:tc>
        <w:tc>
          <w:tcPr>
            <w:tcW w:w="834" w:type="dxa"/>
          </w:tcPr>
          <w:p w14:paraId="6A2468CF" w14:textId="77777777" w:rsidR="00262427" w:rsidRPr="0030158F" w:rsidRDefault="00B53C2B" w:rsidP="009B399A">
            <w:pPr>
              <w:ind w:left="28"/>
              <w:jc w:val="center"/>
            </w:pPr>
            <w:r>
              <w:t>36</w:t>
            </w:r>
          </w:p>
        </w:tc>
        <w:tc>
          <w:tcPr>
            <w:tcW w:w="837" w:type="dxa"/>
          </w:tcPr>
          <w:p w14:paraId="11D5AD1C" w14:textId="77777777" w:rsidR="00262427" w:rsidRPr="0030158F" w:rsidRDefault="00262427" w:rsidP="009B399A">
            <w:pPr>
              <w:ind w:left="28"/>
              <w:jc w:val="center"/>
            </w:pPr>
          </w:p>
        </w:tc>
      </w:tr>
      <w:tr w:rsidR="00A05E71" w:rsidRPr="0030158F" w14:paraId="5B65A490" w14:textId="77777777" w:rsidTr="0012098B">
        <w:trPr>
          <w:cantSplit/>
          <w:trHeight w:val="227"/>
        </w:trPr>
        <w:tc>
          <w:tcPr>
            <w:tcW w:w="1943" w:type="dxa"/>
          </w:tcPr>
          <w:p w14:paraId="49A496DE" w14:textId="77777777" w:rsidR="00A05E71" w:rsidRPr="0030158F" w:rsidRDefault="00A05E71" w:rsidP="00B56EC1">
            <w:r w:rsidRPr="0030158F">
              <w:t>Всего:</w:t>
            </w:r>
          </w:p>
        </w:tc>
        <w:tc>
          <w:tcPr>
            <w:tcW w:w="1130" w:type="dxa"/>
          </w:tcPr>
          <w:p w14:paraId="4A3CAF38" w14:textId="77777777" w:rsidR="00A05E71" w:rsidRPr="0030158F" w:rsidRDefault="00326713" w:rsidP="009B399A">
            <w:pPr>
              <w:ind w:left="28"/>
              <w:jc w:val="center"/>
            </w:pPr>
            <w:r w:rsidRPr="0030158F">
              <w:t>зачет</w:t>
            </w:r>
          </w:p>
        </w:tc>
        <w:tc>
          <w:tcPr>
            <w:tcW w:w="833" w:type="dxa"/>
          </w:tcPr>
          <w:p w14:paraId="151AD8C1" w14:textId="77777777" w:rsidR="00A05E71" w:rsidRPr="0030158F" w:rsidRDefault="00B53C2B" w:rsidP="009B399A">
            <w:pPr>
              <w:ind w:left="28"/>
              <w:jc w:val="center"/>
            </w:pPr>
            <w:r>
              <w:t>72</w:t>
            </w:r>
          </w:p>
        </w:tc>
        <w:tc>
          <w:tcPr>
            <w:tcW w:w="834" w:type="dxa"/>
            <w:shd w:val="clear" w:color="auto" w:fill="auto"/>
          </w:tcPr>
          <w:p w14:paraId="41FA1CAF" w14:textId="77777777" w:rsidR="00A05E71" w:rsidRPr="0030158F" w:rsidRDefault="00A05E71" w:rsidP="00A3120F">
            <w:pPr>
              <w:ind w:left="28"/>
              <w:jc w:val="center"/>
            </w:pPr>
          </w:p>
        </w:tc>
        <w:tc>
          <w:tcPr>
            <w:tcW w:w="834" w:type="dxa"/>
            <w:shd w:val="clear" w:color="auto" w:fill="auto"/>
          </w:tcPr>
          <w:p w14:paraId="332B44BC" w14:textId="77777777" w:rsidR="00A05E71" w:rsidRPr="0030158F" w:rsidRDefault="00A05E71" w:rsidP="00326713">
            <w:pPr>
              <w:ind w:left="28"/>
              <w:jc w:val="center"/>
            </w:pPr>
          </w:p>
        </w:tc>
        <w:tc>
          <w:tcPr>
            <w:tcW w:w="834" w:type="dxa"/>
            <w:shd w:val="clear" w:color="auto" w:fill="auto"/>
          </w:tcPr>
          <w:p w14:paraId="1DF8AE00" w14:textId="77777777" w:rsidR="00A05E71" w:rsidRPr="0030158F" w:rsidRDefault="00326713" w:rsidP="009B399A">
            <w:pPr>
              <w:ind w:left="28"/>
              <w:jc w:val="center"/>
            </w:pPr>
            <w:r w:rsidRPr="0030158F">
              <w:t>3</w:t>
            </w:r>
            <w:r w:rsidR="00B53C2B">
              <w:t>6</w:t>
            </w:r>
          </w:p>
        </w:tc>
        <w:tc>
          <w:tcPr>
            <w:tcW w:w="834" w:type="dxa"/>
            <w:shd w:val="clear" w:color="auto" w:fill="auto"/>
          </w:tcPr>
          <w:p w14:paraId="6837F756" w14:textId="77777777" w:rsidR="00A05E71" w:rsidRPr="0030158F" w:rsidRDefault="00A05E71" w:rsidP="009B399A">
            <w:pPr>
              <w:ind w:left="28"/>
              <w:jc w:val="center"/>
            </w:pPr>
          </w:p>
        </w:tc>
        <w:tc>
          <w:tcPr>
            <w:tcW w:w="834" w:type="dxa"/>
          </w:tcPr>
          <w:p w14:paraId="46188711" w14:textId="77777777" w:rsidR="00A05E71" w:rsidRPr="0030158F" w:rsidRDefault="00A05E71" w:rsidP="009B399A">
            <w:pPr>
              <w:ind w:left="28"/>
              <w:jc w:val="center"/>
            </w:pPr>
          </w:p>
        </w:tc>
        <w:tc>
          <w:tcPr>
            <w:tcW w:w="834" w:type="dxa"/>
          </w:tcPr>
          <w:p w14:paraId="36027570" w14:textId="77777777" w:rsidR="00A05E71" w:rsidRPr="0030158F" w:rsidRDefault="00B53C2B" w:rsidP="009B399A">
            <w:pPr>
              <w:ind w:left="28"/>
              <w:jc w:val="center"/>
            </w:pPr>
            <w:r>
              <w:t>36</w:t>
            </w:r>
          </w:p>
        </w:tc>
        <w:tc>
          <w:tcPr>
            <w:tcW w:w="837" w:type="dxa"/>
          </w:tcPr>
          <w:p w14:paraId="1760107F" w14:textId="77777777" w:rsidR="00A05E71" w:rsidRPr="0030158F" w:rsidRDefault="00A05E71" w:rsidP="009B399A">
            <w:pPr>
              <w:ind w:left="28"/>
              <w:jc w:val="center"/>
            </w:pPr>
          </w:p>
        </w:tc>
      </w:tr>
    </w:tbl>
    <w:p w14:paraId="65670CA4" w14:textId="77777777" w:rsidR="005776C0" w:rsidRPr="0030158F" w:rsidRDefault="005776C0" w:rsidP="00A64694">
      <w:pPr>
        <w:pStyle w:val="af0"/>
        <w:numPr>
          <w:ilvl w:val="3"/>
          <w:numId w:val="8"/>
        </w:numPr>
        <w:jc w:val="both"/>
        <w:rPr>
          <w:i/>
        </w:rPr>
      </w:pPr>
    </w:p>
    <w:p w14:paraId="3D5CD1BC" w14:textId="77777777" w:rsidR="00B00330" w:rsidRPr="0030158F" w:rsidRDefault="00B00330" w:rsidP="00180DAE">
      <w:pPr>
        <w:jc w:val="both"/>
        <w:rPr>
          <w:i/>
        </w:rPr>
        <w:sectPr w:rsidR="00B00330" w:rsidRPr="0030158F" w:rsidSect="006113AA">
          <w:headerReference w:type="first" r:id="rId9"/>
          <w:pgSz w:w="11906" w:h="16838" w:code="9"/>
          <w:pgMar w:top="1134" w:right="567" w:bottom="1134" w:left="1701" w:header="709" w:footer="709" w:gutter="0"/>
          <w:pgNumType w:start="1"/>
          <w:cols w:space="708"/>
          <w:docGrid w:linePitch="360"/>
        </w:sectPr>
      </w:pPr>
    </w:p>
    <w:p w14:paraId="2CE6F130" w14:textId="77777777" w:rsidR="004D2D12" w:rsidRPr="0030158F" w:rsidRDefault="004D2D12" w:rsidP="00B3400A">
      <w:pPr>
        <w:pStyle w:val="2"/>
        <w:rPr>
          <w:i/>
        </w:rPr>
      </w:pPr>
      <w:r w:rsidRPr="0030158F">
        <w:lastRenderedPageBreak/>
        <w:t xml:space="preserve">Структура </w:t>
      </w:r>
      <w:r w:rsidR="009B4BCD" w:rsidRPr="0030158F">
        <w:t>учебной дисциплины</w:t>
      </w:r>
      <w:r w:rsidRPr="0030158F">
        <w:t xml:space="preserve"> для обучающихся по разделам и темам дисциплины: (очная форма обучения)</w:t>
      </w:r>
    </w:p>
    <w:p w14:paraId="32BF9AC0" w14:textId="77777777" w:rsidR="00DD6033" w:rsidRPr="0030158F" w:rsidRDefault="00F15802" w:rsidP="002B20D1">
      <w:pPr>
        <w:rPr>
          <w:bCs/>
          <w:i/>
        </w:rPr>
      </w:pPr>
      <w:r w:rsidRPr="0030158F">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529"/>
        <w:gridCol w:w="850"/>
        <w:gridCol w:w="851"/>
        <w:gridCol w:w="1168"/>
        <w:gridCol w:w="816"/>
        <w:gridCol w:w="821"/>
        <w:gridCol w:w="4002"/>
      </w:tblGrid>
      <w:tr w:rsidR="00386236" w:rsidRPr="007E5191" w14:paraId="5CE1B357" w14:textId="77777777" w:rsidTr="00F66B35">
        <w:trPr>
          <w:tblHeader/>
        </w:trPr>
        <w:tc>
          <w:tcPr>
            <w:tcW w:w="1701" w:type="dxa"/>
            <w:vMerge w:val="restart"/>
            <w:shd w:val="clear" w:color="auto" w:fill="DBE5F1" w:themeFill="accent1" w:themeFillTint="33"/>
          </w:tcPr>
          <w:p w14:paraId="7BA08932" w14:textId="77777777" w:rsidR="00117B28" w:rsidRPr="007E5191" w:rsidRDefault="00117B28" w:rsidP="00117B28">
            <w:pPr>
              <w:widowControl w:val="0"/>
              <w:tabs>
                <w:tab w:val="left" w:pos="1701"/>
              </w:tabs>
              <w:autoSpaceDE w:val="0"/>
              <w:autoSpaceDN w:val="0"/>
              <w:adjustRightInd w:val="0"/>
              <w:ind w:left="-57" w:right="-57"/>
              <w:jc w:val="center"/>
              <w:rPr>
                <w:b/>
                <w:noProof/>
                <w:sz w:val="18"/>
                <w:szCs w:val="18"/>
                <w:lang w:eastAsia="en-US"/>
              </w:rPr>
            </w:pPr>
            <w:r w:rsidRPr="007E5191">
              <w:rPr>
                <w:b/>
                <w:sz w:val="18"/>
                <w:szCs w:val="18"/>
              </w:rPr>
              <w:t>Планируемые (контролируемые) результаты освоения:</w:t>
            </w:r>
            <w:r w:rsidRPr="007E5191">
              <w:rPr>
                <w:b/>
                <w:noProof/>
                <w:sz w:val="18"/>
                <w:szCs w:val="18"/>
                <w:lang w:eastAsia="en-US"/>
              </w:rPr>
              <w:t xml:space="preserve"> </w:t>
            </w:r>
          </w:p>
          <w:p w14:paraId="58BC2E03" w14:textId="77777777" w:rsidR="00386236" w:rsidRPr="007E5191" w:rsidRDefault="00117B28" w:rsidP="00117B28">
            <w:pPr>
              <w:widowControl w:val="0"/>
              <w:tabs>
                <w:tab w:val="left" w:pos="1701"/>
              </w:tabs>
              <w:autoSpaceDE w:val="0"/>
              <w:autoSpaceDN w:val="0"/>
              <w:adjustRightInd w:val="0"/>
              <w:ind w:left="-57" w:right="-57"/>
              <w:jc w:val="center"/>
              <w:rPr>
                <w:b/>
                <w:sz w:val="18"/>
                <w:szCs w:val="18"/>
              </w:rPr>
            </w:pPr>
            <w:r w:rsidRPr="007E5191">
              <w:rPr>
                <w:b/>
                <w:noProof/>
                <w:sz w:val="18"/>
                <w:szCs w:val="18"/>
                <w:lang w:eastAsia="en-US"/>
              </w:rPr>
              <w:t>код(ы) формируемой(ых) компетенции(й) и индикаторов достижения компетенций</w:t>
            </w:r>
          </w:p>
        </w:tc>
        <w:tc>
          <w:tcPr>
            <w:tcW w:w="5529" w:type="dxa"/>
            <w:vMerge w:val="restart"/>
            <w:shd w:val="clear" w:color="auto" w:fill="DBE5F1" w:themeFill="accent1" w:themeFillTint="33"/>
            <w:vAlign w:val="center"/>
          </w:tcPr>
          <w:p w14:paraId="463E03D4" w14:textId="77777777" w:rsidR="00CA318A" w:rsidRPr="007E5191" w:rsidRDefault="00386236" w:rsidP="00CA318A">
            <w:pPr>
              <w:widowControl w:val="0"/>
              <w:tabs>
                <w:tab w:val="left" w:pos="1701"/>
              </w:tabs>
              <w:autoSpaceDE w:val="0"/>
              <w:autoSpaceDN w:val="0"/>
              <w:adjustRightInd w:val="0"/>
              <w:jc w:val="center"/>
              <w:rPr>
                <w:b/>
                <w:sz w:val="18"/>
                <w:szCs w:val="18"/>
              </w:rPr>
            </w:pPr>
            <w:r w:rsidRPr="007E5191">
              <w:rPr>
                <w:b/>
                <w:sz w:val="18"/>
                <w:szCs w:val="18"/>
              </w:rPr>
              <w:t>Наименование разделов, тем</w:t>
            </w:r>
            <w:r w:rsidR="00127577" w:rsidRPr="007E5191">
              <w:rPr>
                <w:b/>
                <w:sz w:val="18"/>
                <w:szCs w:val="18"/>
              </w:rPr>
              <w:t>;</w:t>
            </w:r>
          </w:p>
          <w:p w14:paraId="5425B494" w14:textId="77777777" w:rsidR="00386236" w:rsidRPr="007E5191" w:rsidRDefault="00386236" w:rsidP="00B6294E">
            <w:pPr>
              <w:widowControl w:val="0"/>
              <w:tabs>
                <w:tab w:val="left" w:pos="1701"/>
              </w:tabs>
              <w:autoSpaceDE w:val="0"/>
              <w:autoSpaceDN w:val="0"/>
              <w:adjustRightInd w:val="0"/>
              <w:jc w:val="center"/>
              <w:rPr>
                <w:b/>
                <w:sz w:val="18"/>
                <w:szCs w:val="18"/>
              </w:rPr>
            </w:pPr>
            <w:r w:rsidRPr="007E5191">
              <w:rPr>
                <w:b/>
                <w:sz w:val="18"/>
                <w:szCs w:val="18"/>
              </w:rPr>
              <w:t>форма</w:t>
            </w:r>
            <w:r w:rsidR="00127577" w:rsidRPr="007E5191">
              <w:rPr>
                <w:b/>
                <w:sz w:val="18"/>
                <w:szCs w:val="18"/>
              </w:rPr>
              <w:t>(ы)</w:t>
            </w:r>
            <w:r w:rsidRPr="007E5191">
              <w:rPr>
                <w:b/>
                <w:sz w:val="18"/>
                <w:szCs w:val="18"/>
              </w:rPr>
              <w:t xml:space="preserve"> промежуточной аттестации</w:t>
            </w:r>
          </w:p>
        </w:tc>
        <w:tc>
          <w:tcPr>
            <w:tcW w:w="3685" w:type="dxa"/>
            <w:gridSpan w:val="4"/>
            <w:shd w:val="clear" w:color="auto" w:fill="DBE5F1" w:themeFill="accent1" w:themeFillTint="33"/>
            <w:vAlign w:val="center"/>
          </w:tcPr>
          <w:p w14:paraId="458D866E" w14:textId="77777777" w:rsidR="00386236" w:rsidRPr="007E5191" w:rsidRDefault="00386236" w:rsidP="00B6294E">
            <w:pPr>
              <w:widowControl w:val="0"/>
              <w:tabs>
                <w:tab w:val="left" w:pos="1701"/>
              </w:tabs>
              <w:autoSpaceDE w:val="0"/>
              <w:autoSpaceDN w:val="0"/>
              <w:adjustRightInd w:val="0"/>
              <w:jc w:val="center"/>
              <w:rPr>
                <w:rFonts w:cs="Arial"/>
                <w:b/>
                <w:sz w:val="18"/>
                <w:szCs w:val="18"/>
              </w:rPr>
            </w:pPr>
            <w:r w:rsidRPr="007E5191">
              <w:rPr>
                <w:rFonts w:cs="Arial"/>
                <w:b/>
                <w:sz w:val="18"/>
                <w:szCs w:val="18"/>
              </w:rPr>
              <w:t>Виды учебной работы</w:t>
            </w:r>
          </w:p>
        </w:tc>
        <w:tc>
          <w:tcPr>
            <w:tcW w:w="821" w:type="dxa"/>
            <w:vMerge w:val="restart"/>
            <w:shd w:val="clear" w:color="auto" w:fill="DBE5F1" w:themeFill="accent1" w:themeFillTint="33"/>
            <w:textDirection w:val="btLr"/>
          </w:tcPr>
          <w:p w14:paraId="616AFCAE" w14:textId="77777777" w:rsidR="00386236" w:rsidRPr="007E5191" w:rsidRDefault="00386236" w:rsidP="00B6294E">
            <w:pPr>
              <w:widowControl w:val="0"/>
              <w:tabs>
                <w:tab w:val="left" w:pos="1701"/>
              </w:tabs>
              <w:autoSpaceDE w:val="0"/>
              <w:autoSpaceDN w:val="0"/>
              <w:adjustRightInd w:val="0"/>
              <w:spacing w:after="120"/>
              <w:ind w:left="113" w:right="113"/>
              <w:rPr>
                <w:b/>
                <w:bCs/>
                <w:sz w:val="18"/>
                <w:szCs w:val="18"/>
              </w:rPr>
            </w:pPr>
            <w:r w:rsidRPr="007E5191">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606C8D6E" w14:textId="77777777" w:rsidR="00A567FD" w:rsidRPr="007E5191" w:rsidRDefault="00A567FD" w:rsidP="00A567FD">
            <w:pPr>
              <w:jc w:val="center"/>
              <w:rPr>
                <w:b/>
                <w:sz w:val="20"/>
                <w:szCs w:val="20"/>
              </w:rPr>
            </w:pPr>
            <w:r w:rsidRPr="007E5191">
              <w:rPr>
                <w:b/>
                <w:sz w:val="20"/>
                <w:szCs w:val="20"/>
              </w:rPr>
              <w:t>Виды и формы контрольных мероприятий</w:t>
            </w:r>
            <w:r w:rsidR="00ED0D61" w:rsidRPr="007E5191">
              <w:rPr>
                <w:rStyle w:val="ab"/>
                <w:b/>
                <w:sz w:val="20"/>
                <w:szCs w:val="20"/>
              </w:rPr>
              <w:footnoteReference w:id="1"/>
            </w:r>
            <w:r w:rsidRPr="007E5191">
              <w:rPr>
                <w:b/>
                <w:sz w:val="20"/>
                <w:szCs w:val="20"/>
              </w:rPr>
              <w:t>, обеспечивающие по совокупности текущий контроль успеваемости;</w:t>
            </w:r>
          </w:p>
          <w:p w14:paraId="3F7A9638" w14:textId="77777777" w:rsidR="00CA318A" w:rsidRPr="007E5191" w:rsidRDefault="00A567FD" w:rsidP="00A567FD">
            <w:pPr>
              <w:jc w:val="center"/>
              <w:rPr>
                <w:b/>
                <w:i/>
                <w:sz w:val="20"/>
                <w:szCs w:val="20"/>
              </w:rPr>
            </w:pPr>
            <w:r w:rsidRPr="007E5191">
              <w:rPr>
                <w:b/>
                <w:sz w:val="20"/>
                <w:szCs w:val="20"/>
              </w:rPr>
              <w:t>формы промежуточного</w:t>
            </w:r>
            <w:r w:rsidR="00B73243" w:rsidRPr="007E5191">
              <w:rPr>
                <w:b/>
                <w:sz w:val="20"/>
                <w:szCs w:val="20"/>
              </w:rPr>
              <w:t xml:space="preserve"> </w:t>
            </w:r>
            <w:r w:rsidRPr="007E5191">
              <w:rPr>
                <w:b/>
                <w:sz w:val="20"/>
                <w:szCs w:val="20"/>
              </w:rPr>
              <w:t>контроля успеваемости</w:t>
            </w:r>
          </w:p>
        </w:tc>
      </w:tr>
      <w:tr w:rsidR="00386236" w:rsidRPr="007E5191" w14:paraId="239F069D" w14:textId="77777777" w:rsidTr="00F66B35">
        <w:trPr>
          <w:tblHeader/>
        </w:trPr>
        <w:tc>
          <w:tcPr>
            <w:tcW w:w="1701" w:type="dxa"/>
            <w:vMerge/>
            <w:shd w:val="clear" w:color="auto" w:fill="DBE5F1" w:themeFill="accent1" w:themeFillTint="33"/>
          </w:tcPr>
          <w:p w14:paraId="59A9F801" w14:textId="77777777" w:rsidR="00386236" w:rsidRPr="007E5191" w:rsidRDefault="00386236" w:rsidP="00B6294E">
            <w:pPr>
              <w:widowControl w:val="0"/>
              <w:tabs>
                <w:tab w:val="left" w:pos="1701"/>
              </w:tabs>
              <w:autoSpaceDE w:val="0"/>
              <w:autoSpaceDN w:val="0"/>
              <w:adjustRightInd w:val="0"/>
              <w:spacing w:after="120"/>
              <w:jc w:val="center"/>
              <w:rPr>
                <w:rFonts w:cs="Arial"/>
                <w:b/>
                <w:sz w:val="18"/>
                <w:szCs w:val="18"/>
              </w:rPr>
            </w:pPr>
          </w:p>
        </w:tc>
        <w:tc>
          <w:tcPr>
            <w:tcW w:w="5529" w:type="dxa"/>
            <w:vMerge/>
            <w:shd w:val="clear" w:color="auto" w:fill="DBE5F1" w:themeFill="accent1" w:themeFillTint="33"/>
          </w:tcPr>
          <w:p w14:paraId="689C31AD" w14:textId="77777777" w:rsidR="00386236" w:rsidRPr="007E5191" w:rsidRDefault="00386236" w:rsidP="00B6294E">
            <w:pPr>
              <w:widowControl w:val="0"/>
              <w:tabs>
                <w:tab w:val="left" w:pos="1701"/>
              </w:tabs>
              <w:autoSpaceDE w:val="0"/>
              <w:autoSpaceDN w:val="0"/>
              <w:adjustRightInd w:val="0"/>
              <w:spacing w:after="120"/>
              <w:jc w:val="center"/>
              <w:rPr>
                <w:b/>
                <w:sz w:val="18"/>
                <w:szCs w:val="18"/>
              </w:rPr>
            </w:pPr>
          </w:p>
        </w:tc>
        <w:tc>
          <w:tcPr>
            <w:tcW w:w="3685" w:type="dxa"/>
            <w:gridSpan w:val="4"/>
            <w:shd w:val="clear" w:color="auto" w:fill="DBE5F1" w:themeFill="accent1" w:themeFillTint="33"/>
            <w:vAlign w:val="center"/>
          </w:tcPr>
          <w:p w14:paraId="4B2AA897" w14:textId="77777777" w:rsidR="00386236" w:rsidRPr="007E5191" w:rsidRDefault="00B846D2" w:rsidP="00B6294E">
            <w:pPr>
              <w:widowControl w:val="0"/>
              <w:tabs>
                <w:tab w:val="left" w:pos="1701"/>
              </w:tabs>
              <w:autoSpaceDE w:val="0"/>
              <w:autoSpaceDN w:val="0"/>
              <w:adjustRightInd w:val="0"/>
              <w:ind w:left="113" w:right="113"/>
              <w:jc w:val="center"/>
              <w:rPr>
                <w:rFonts w:cs="Arial"/>
                <w:b/>
                <w:sz w:val="18"/>
                <w:szCs w:val="18"/>
              </w:rPr>
            </w:pPr>
            <w:r w:rsidRPr="007E5191">
              <w:rPr>
                <w:b/>
                <w:sz w:val="18"/>
                <w:szCs w:val="18"/>
              </w:rPr>
              <w:t>К</w:t>
            </w:r>
            <w:r w:rsidR="00386236" w:rsidRPr="007E5191">
              <w:rPr>
                <w:b/>
                <w:sz w:val="18"/>
                <w:szCs w:val="18"/>
              </w:rPr>
              <w:t>онтактная работа</w:t>
            </w:r>
          </w:p>
        </w:tc>
        <w:tc>
          <w:tcPr>
            <w:tcW w:w="821" w:type="dxa"/>
            <w:vMerge/>
            <w:shd w:val="clear" w:color="auto" w:fill="DBE5F1" w:themeFill="accent1" w:themeFillTint="33"/>
          </w:tcPr>
          <w:p w14:paraId="3E929487" w14:textId="77777777" w:rsidR="00386236" w:rsidRPr="007E5191"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1858D98F" w14:textId="77777777" w:rsidR="00386236" w:rsidRPr="007E5191"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7E5191" w14:paraId="6A8986FE" w14:textId="77777777" w:rsidTr="00F66B35">
        <w:trPr>
          <w:cantSplit/>
          <w:trHeight w:val="1474"/>
          <w:tblHeader/>
        </w:trPr>
        <w:tc>
          <w:tcPr>
            <w:tcW w:w="1701" w:type="dxa"/>
            <w:vMerge/>
            <w:shd w:val="clear" w:color="auto" w:fill="DBE5F1" w:themeFill="accent1" w:themeFillTint="33"/>
          </w:tcPr>
          <w:p w14:paraId="26CD6956" w14:textId="77777777" w:rsidR="00A57354" w:rsidRPr="007E5191" w:rsidRDefault="00A57354" w:rsidP="00B6294E">
            <w:pPr>
              <w:widowControl w:val="0"/>
              <w:tabs>
                <w:tab w:val="left" w:pos="1701"/>
              </w:tabs>
              <w:autoSpaceDE w:val="0"/>
              <w:autoSpaceDN w:val="0"/>
              <w:adjustRightInd w:val="0"/>
              <w:spacing w:after="120"/>
              <w:jc w:val="center"/>
              <w:rPr>
                <w:rFonts w:cs="Arial"/>
                <w:b/>
                <w:sz w:val="18"/>
                <w:szCs w:val="18"/>
              </w:rPr>
            </w:pPr>
          </w:p>
        </w:tc>
        <w:tc>
          <w:tcPr>
            <w:tcW w:w="5529" w:type="dxa"/>
            <w:vMerge/>
            <w:shd w:val="clear" w:color="auto" w:fill="DBE5F1" w:themeFill="accent1" w:themeFillTint="33"/>
          </w:tcPr>
          <w:p w14:paraId="314ED9D7" w14:textId="77777777" w:rsidR="00A57354" w:rsidRPr="007E5191" w:rsidRDefault="00A57354" w:rsidP="00B6294E">
            <w:pPr>
              <w:widowControl w:val="0"/>
              <w:tabs>
                <w:tab w:val="left" w:pos="1701"/>
              </w:tabs>
              <w:autoSpaceDE w:val="0"/>
              <w:autoSpaceDN w:val="0"/>
              <w:adjustRightInd w:val="0"/>
              <w:spacing w:after="120"/>
              <w:jc w:val="center"/>
              <w:rPr>
                <w:b/>
                <w:sz w:val="18"/>
                <w:szCs w:val="18"/>
              </w:rPr>
            </w:pPr>
          </w:p>
        </w:tc>
        <w:tc>
          <w:tcPr>
            <w:tcW w:w="850" w:type="dxa"/>
            <w:shd w:val="clear" w:color="auto" w:fill="DBE5F1" w:themeFill="accent1" w:themeFillTint="33"/>
            <w:textDirection w:val="btLr"/>
            <w:vAlign w:val="center"/>
          </w:tcPr>
          <w:p w14:paraId="3907DF87" w14:textId="77777777" w:rsidR="00A57354" w:rsidRPr="007E5191" w:rsidRDefault="00A57354" w:rsidP="00B6294E">
            <w:pPr>
              <w:widowControl w:val="0"/>
              <w:tabs>
                <w:tab w:val="left" w:pos="1701"/>
              </w:tabs>
              <w:autoSpaceDE w:val="0"/>
              <w:autoSpaceDN w:val="0"/>
              <w:adjustRightInd w:val="0"/>
              <w:ind w:left="113" w:right="113"/>
              <w:rPr>
                <w:b/>
                <w:sz w:val="18"/>
                <w:szCs w:val="18"/>
              </w:rPr>
            </w:pPr>
            <w:r w:rsidRPr="007E5191">
              <w:rPr>
                <w:b/>
                <w:sz w:val="18"/>
                <w:szCs w:val="18"/>
              </w:rPr>
              <w:t>Лекции, час</w:t>
            </w:r>
          </w:p>
        </w:tc>
        <w:tc>
          <w:tcPr>
            <w:tcW w:w="851" w:type="dxa"/>
            <w:shd w:val="clear" w:color="auto" w:fill="DBE5F1" w:themeFill="accent1" w:themeFillTint="33"/>
            <w:textDirection w:val="btLr"/>
            <w:vAlign w:val="center"/>
          </w:tcPr>
          <w:p w14:paraId="7E171063" w14:textId="77777777" w:rsidR="00A57354" w:rsidRPr="007E5191" w:rsidRDefault="00A57354" w:rsidP="00B6294E">
            <w:pPr>
              <w:widowControl w:val="0"/>
              <w:tabs>
                <w:tab w:val="left" w:pos="1701"/>
              </w:tabs>
              <w:autoSpaceDE w:val="0"/>
              <w:autoSpaceDN w:val="0"/>
              <w:adjustRightInd w:val="0"/>
              <w:ind w:left="113" w:right="113"/>
              <w:rPr>
                <w:b/>
                <w:sz w:val="18"/>
                <w:szCs w:val="18"/>
              </w:rPr>
            </w:pPr>
            <w:r w:rsidRPr="007E5191">
              <w:rPr>
                <w:b/>
                <w:sz w:val="18"/>
                <w:szCs w:val="18"/>
              </w:rPr>
              <w:t>Практические занятия, час</w:t>
            </w:r>
          </w:p>
        </w:tc>
        <w:tc>
          <w:tcPr>
            <w:tcW w:w="1168" w:type="dxa"/>
            <w:shd w:val="clear" w:color="auto" w:fill="DBE5F1" w:themeFill="accent1" w:themeFillTint="33"/>
            <w:textDirection w:val="btLr"/>
            <w:vAlign w:val="center"/>
          </w:tcPr>
          <w:p w14:paraId="55DC97B4" w14:textId="77777777" w:rsidR="00A57354" w:rsidRPr="007E5191" w:rsidRDefault="00A57354" w:rsidP="00A22896">
            <w:pPr>
              <w:widowControl w:val="0"/>
              <w:tabs>
                <w:tab w:val="left" w:pos="1701"/>
              </w:tabs>
              <w:autoSpaceDE w:val="0"/>
              <w:autoSpaceDN w:val="0"/>
              <w:adjustRightInd w:val="0"/>
              <w:ind w:left="113" w:right="113"/>
              <w:rPr>
                <w:b/>
                <w:sz w:val="18"/>
                <w:szCs w:val="18"/>
              </w:rPr>
            </w:pPr>
            <w:r w:rsidRPr="007E5191">
              <w:rPr>
                <w:b/>
                <w:sz w:val="18"/>
                <w:szCs w:val="18"/>
              </w:rPr>
              <w:t>Лабораторные работы</w:t>
            </w:r>
            <w:r w:rsidR="006A6AB0" w:rsidRPr="007E5191">
              <w:rPr>
                <w:b/>
                <w:sz w:val="18"/>
                <w:szCs w:val="18"/>
              </w:rPr>
              <w:t>/ индивидуальные занятия</w:t>
            </w:r>
            <w:r w:rsidRPr="007E5191">
              <w:rPr>
                <w:b/>
                <w:sz w:val="18"/>
                <w:szCs w:val="18"/>
              </w:rPr>
              <w:t>, час</w:t>
            </w:r>
          </w:p>
        </w:tc>
        <w:tc>
          <w:tcPr>
            <w:tcW w:w="816" w:type="dxa"/>
            <w:shd w:val="clear" w:color="auto" w:fill="DBE5F1" w:themeFill="accent1" w:themeFillTint="33"/>
            <w:textDirection w:val="btLr"/>
            <w:vAlign w:val="center"/>
          </w:tcPr>
          <w:p w14:paraId="0AB4CA68" w14:textId="77777777" w:rsidR="00A57354" w:rsidRPr="007E5191" w:rsidRDefault="00A57354" w:rsidP="000D7C21">
            <w:pPr>
              <w:widowControl w:val="0"/>
              <w:tabs>
                <w:tab w:val="left" w:pos="1701"/>
              </w:tabs>
              <w:autoSpaceDE w:val="0"/>
              <w:autoSpaceDN w:val="0"/>
              <w:adjustRightInd w:val="0"/>
              <w:ind w:left="113" w:right="113"/>
              <w:rPr>
                <w:rFonts w:cs="Arial"/>
                <w:b/>
                <w:sz w:val="18"/>
                <w:szCs w:val="18"/>
              </w:rPr>
            </w:pPr>
            <w:r w:rsidRPr="007E5191">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14:paraId="54C5AE7A" w14:textId="77777777" w:rsidR="00A57354" w:rsidRPr="007E5191"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3EC36F16" w14:textId="77777777" w:rsidR="00A57354" w:rsidRPr="007E5191"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7E5191" w14:paraId="54293615" w14:textId="77777777" w:rsidTr="00B6294E">
        <w:trPr>
          <w:trHeight w:val="227"/>
        </w:trPr>
        <w:tc>
          <w:tcPr>
            <w:tcW w:w="1701" w:type="dxa"/>
            <w:shd w:val="clear" w:color="auto" w:fill="EAF1DD" w:themeFill="accent3" w:themeFillTint="33"/>
            <w:vAlign w:val="center"/>
          </w:tcPr>
          <w:p w14:paraId="390C9C9C" w14:textId="77777777" w:rsidR="00386236" w:rsidRPr="007E5191"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33E0DA73" w14:textId="77777777" w:rsidR="00386236" w:rsidRPr="007E5191" w:rsidRDefault="0092034D" w:rsidP="00B6294E">
            <w:pPr>
              <w:widowControl w:val="0"/>
              <w:tabs>
                <w:tab w:val="left" w:pos="1701"/>
              </w:tabs>
              <w:autoSpaceDE w:val="0"/>
              <w:autoSpaceDN w:val="0"/>
              <w:adjustRightInd w:val="0"/>
              <w:rPr>
                <w:b/>
                <w:i/>
              </w:rPr>
            </w:pPr>
            <w:r w:rsidRPr="007E5191">
              <w:rPr>
                <w:b/>
              </w:rPr>
              <w:t>Шестой</w:t>
            </w:r>
            <w:r w:rsidR="00386236" w:rsidRPr="007E5191">
              <w:rPr>
                <w:b/>
              </w:rPr>
              <w:t xml:space="preserve"> семестр</w:t>
            </w:r>
          </w:p>
        </w:tc>
      </w:tr>
      <w:tr w:rsidR="00B41479" w:rsidRPr="007E5191" w14:paraId="7A2D35A6" w14:textId="77777777" w:rsidTr="00F66B35">
        <w:trPr>
          <w:trHeight w:val="227"/>
        </w:trPr>
        <w:tc>
          <w:tcPr>
            <w:tcW w:w="1701" w:type="dxa"/>
          </w:tcPr>
          <w:p w14:paraId="4C0CA855" w14:textId="77777777" w:rsidR="00B41479" w:rsidRPr="007E5191" w:rsidRDefault="00B41479" w:rsidP="00BC4789">
            <w:pPr>
              <w:widowControl w:val="0"/>
              <w:tabs>
                <w:tab w:val="left" w:pos="1701"/>
              </w:tabs>
              <w:autoSpaceDE w:val="0"/>
              <w:autoSpaceDN w:val="0"/>
              <w:adjustRightInd w:val="0"/>
              <w:rPr>
                <w:rFonts w:cs="Arial"/>
                <w:sz w:val="18"/>
                <w:szCs w:val="18"/>
              </w:rPr>
            </w:pPr>
          </w:p>
        </w:tc>
        <w:tc>
          <w:tcPr>
            <w:tcW w:w="5529" w:type="dxa"/>
          </w:tcPr>
          <w:p w14:paraId="1CA2A384" w14:textId="77777777" w:rsidR="00B41479" w:rsidRPr="007E5191" w:rsidRDefault="00B41479" w:rsidP="00C83018">
            <w:pPr>
              <w:rPr>
                <w:b/>
              </w:rPr>
            </w:pPr>
          </w:p>
        </w:tc>
        <w:tc>
          <w:tcPr>
            <w:tcW w:w="850" w:type="dxa"/>
          </w:tcPr>
          <w:p w14:paraId="2667C23E" w14:textId="77777777" w:rsidR="00B41479" w:rsidRPr="007E5191" w:rsidRDefault="00B41479" w:rsidP="00B6294E">
            <w:pPr>
              <w:widowControl w:val="0"/>
              <w:tabs>
                <w:tab w:val="left" w:pos="1701"/>
              </w:tabs>
              <w:autoSpaceDE w:val="0"/>
              <w:autoSpaceDN w:val="0"/>
              <w:adjustRightInd w:val="0"/>
              <w:jc w:val="center"/>
            </w:pPr>
          </w:p>
        </w:tc>
        <w:tc>
          <w:tcPr>
            <w:tcW w:w="851" w:type="dxa"/>
          </w:tcPr>
          <w:p w14:paraId="75937C58" w14:textId="77777777" w:rsidR="00B41479" w:rsidRPr="007E5191" w:rsidRDefault="00B41479" w:rsidP="00A05E71">
            <w:pPr>
              <w:widowControl w:val="0"/>
              <w:tabs>
                <w:tab w:val="left" w:pos="1701"/>
              </w:tabs>
              <w:autoSpaceDE w:val="0"/>
              <w:autoSpaceDN w:val="0"/>
              <w:adjustRightInd w:val="0"/>
              <w:jc w:val="center"/>
            </w:pPr>
          </w:p>
        </w:tc>
        <w:tc>
          <w:tcPr>
            <w:tcW w:w="1168" w:type="dxa"/>
          </w:tcPr>
          <w:p w14:paraId="3616222C" w14:textId="77777777" w:rsidR="00B41479" w:rsidRPr="007E5191" w:rsidRDefault="00295662" w:rsidP="00B6294E">
            <w:pPr>
              <w:widowControl w:val="0"/>
              <w:tabs>
                <w:tab w:val="left" w:pos="1701"/>
              </w:tabs>
              <w:autoSpaceDE w:val="0"/>
              <w:autoSpaceDN w:val="0"/>
              <w:adjustRightInd w:val="0"/>
              <w:jc w:val="center"/>
            </w:pPr>
            <w:r w:rsidRPr="007E5191">
              <w:t>3</w:t>
            </w:r>
            <w:r w:rsidR="0092034D" w:rsidRPr="007E5191">
              <w:t>6</w:t>
            </w:r>
          </w:p>
        </w:tc>
        <w:tc>
          <w:tcPr>
            <w:tcW w:w="816" w:type="dxa"/>
          </w:tcPr>
          <w:p w14:paraId="0A29C289" w14:textId="77777777" w:rsidR="00B41479" w:rsidRPr="007E5191" w:rsidRDefault="00B41479" w:rsidP="00B6294E">
            <w:pPr>
              <w:widowControl w:val="0"/>
              <w:tabs>
                <w:tab w:val="num" w:pos="0"/>
              </w:tabs>
              <w:autoSpaceDE w:val="0"/>
              <w:autoSpaceDN w:val="0"/>
              <w:adjustRightInd w:val="0"/>
              <w:jc w:val="center"/>
              <w:rPr>
                <w:bCs/>
              </w:rPr>
            </w:pPr>
          </w:p>
        </w:tc>
        <w:tc>
          <w:tcPr>
            <w:tcW w:w="821" w:type="dxa"/>
          </w:tcPr>
          <w:p w14:paraId="7F18BF5B" w14:textId="77777777" w:rsidR="00B41479" w:rsidRPr="009A73E2" w:rsidRDefault="0092034D" w:rsidP="00A05E71">
            <w:pPr>
              <w:widowControl w:val="0"/>
              <w:tabs>
                <w:tab w:val="left" w:pos="1701"/>
              </w:tabs>
              <w:autoSpaceDE w:val="0"/>
              <w:autoSpaceDN w:val="0"/>
              <w:adjustRightInd w:val="0"/>
              <w:jc w:val="center"/>
            </w:pPr>
            <w:r w:rsidRPr="009A73E2">
              <w:t>36</w:t>
            </w:r>
          </w:p>
        </w:tc>
        <w:tc>
          <w:tcPr>
            <w:tcW w:w="4002" w:type="dxa"/>
          </w:tcPr>
          <w:p w14:paraId="73721219" w14:textId="77777777" w:rsidR="00B41479" w:rsidRPr="007E5191" w:rsidRDefault="00B41479" w:rsidP="00B6294E">
            <w:pPr>
              <w:widowControl w:val="0"/>
              <w:tabs>
                <w:tab w:val="left" w:pos="1701"/>
              </w:tabs>
              <w:autoSpaceDE w:val="0"/>
              <w:autoSpaceDN w:val="0"/>
              <w:adjustRightInd w:val="0"/>
              <w:rPr>
                <w:i/>
              </w:rPr>
            </w:pPr>
          </w:p>
        </w:tc>
      </w:tr>
      <w:tr w:rsidR="00B41479" w:rsidRPr="007E5191" w14:paraId="7951C29D" w14:textId="77777777" w:rsidTr="00F66B35">
        <w:trPr>
          <w:trHeight w:val="829"/>
        </w:trPr>
        <w:tc>
          <w:tcPr>
            <w:tcW w:w="1701" w:type="dxa"/>
          </w:tcPr>
          <w:p w14:paraId="33702927" w14:textId="77777777" w:rsidR="0025578A" w:rsidRPr="007E5191" w:rsidRDefault="0025578A" w:rsidP="0025578A">
            <w:pPr>
              <w:pStyle w:val="af0"/>
              <w:ind w:left="0"/>
            </w:pPr>
            <w:r w:rsidRPr="007E5191">
              <w:t>ИД-ПК-4.1</w:t>
            </w:r>
          </w:p>
          <w:p w14:paraId="70E77CC8" w14:textId="77777777" w:rsidR="00E4715F" w:rsidRPr="007E5191" w:rsidRDefault="00E4715F" w:rsidP="0092034D">
            <w:pPr>
              <w:autoSpaceDE w:val="0"/>
              <w:autoSpaceDN w:val="0"/>
              <w:adjustRightInd w:val="0"/>
            </w:pPr>
          </w:p>
        </w:tc>
        <w:tc>
          <w:tcPr>
            <w:tcW w:w="5529" w:type="dxa"/>
          </w:tcPr>
          <w:p w14:paraId="7BAAE6A9" w14:textId="77777777" w:rsidR="00B41479" w:rsidRPr="007E5191" w:rsidRDefault="009E7C79" w:rsidP="00B6294E">
            <w:r w:rsidRPr="007E5191">
              <w:t xml:space="preserve">Лабораторная работа </w:t>
            </w:r>
            <w:r w:rsidR="00B41479" w:rsidRPr="007E5191">
              <w:t>1</w:t>
            </w:r>
          </w:p>
          <w:p w14:paraId="665FD1B6" w14:textId="77777777" w:rsidR="00B41479" w:rsidRPr="007E5191" w:rsidRDefault="007E5191" w:rsidP="0092034D">
            <w:r w:rsidRPr="007E5191">
              <w:t>Характеристика основных методов и приемов конструктивного моделирования трикотажных изделий</w:t>
            </w:r>
          </w:p>
        </w:tc>
        <w:tc>
          <w:tcPr>
            <w:tcW w:w="850" w:type="dxa"/>
          </w:tcPr>
          <w:p w14:paraId="04FD17C0" w14:textId="77777777" w:rsidR="00B41479" w:rsidRPr="007E5191" w:rsidRDefault="00B41479" w:rsidP="009A6F14">
            <w:pPr>
              <w:widowControl w:val="0"/>
              <w:tabs>
                <w:tab w:val="left" w:pos="1701"/>
              </w:tabs>
              <w:autoSpaceDE w:val="0"/>
              <w:autoSpaceDN w:val="0"/>
              <w:adjustRightInd w:val="0"/>
              <w:jc w:val="center"/>
            </w:pPr>
          </w:p>
        </w:tc>
        <w:tc>
          <w:tcPr>
            <w:tcW w:w="851" w:type="dxa"/>
          </w:tcPr>
          <w:p w14:paraId="7C84D20D" w14:textId="77777777" w:rsidR="00B41479" w:rsidRPr="007E5191" w:rsidRDefault="00B41479" w:rsidP="009A6F14">
            <w:pPr>
              <w:widowControl w:val="0"/>
              <w:tabs>
                <w:tab w:val="left" w:pos="1701"/>
              </w:tabs>
              <w:autoSpaceDE w:val="0"/>
              <w:autoSpaceDN w:val="0"/>
              <w:adjustRightInd w:val="0"/>
              <w:jc w:val="center"/>
            </w:pPr>
          </w:p>
        </w:tc>
        <w:tc>
          <w:tcPr>
            <w:tcW w:w="1168" w:type="dxa"/>
          </w:tcPr>
          <w:p w14:paraId="0E7B2A7F" w14:textId="77777777" w:rsidR="00B41479" w:rsidRPr="007E5191" w:rsidRDefault="0025578A" w:rsidP="009A6F14">
            <w:pPr>
              <w:widowControl w:val="0"/>
              <w:tabs>
                <w:tab w:val="left" w:pos="1701"/>
              </w:tabs>
              <w:autoSpaceDE w:val="0"/>
              <w:autoSpaceDN w:val="0"/>
              <w:adjustRightInd w:val="0"/>
              <w:jc w:val="center"/>
            </w:pPr>
            <w:r w:rsidRPr="007E5191">
              <w:t>4</w:t>
            </w:r>
          </w:p>
        </w:tc>
        <w:tc>
          <w:tcPr>
            <w:tcW w:w="816" w:type="dxa"/>
          </w:tcPr>
          <w:p w14:paraId="261A01A9" w14:textId="77777777" w:rsidR="00B41479" w:rsidRPr="007E5191" w:rsidRDefault="00B41479" w:rsidP="009A6F14">
            <w:pPr>
              <w:widowControl w:val="0"/>
              <w:tabs>
                <w:tab w:val="num" w:pos="0"/>
              </w:tabs>
              <w:autoSpaceDE w:val="0"/>
              <w:autoSpaceDN w:val="0"/>
              <w:adjustRightInd w:val="0"/>
              <w:jc w:val="center"/>
              <w:rPr>
                <w:bCs/>
              </w:rPr>
            </w:pPr>
          </w:p>
        </w:tc>
        <w:tc>
          <w:tcPr>
            <w:tcW w:w="821" w:type="dxa"/>
          </w:tcPr>
          <w:p w14:paraId="4EBE7AB9" w14:textId="77777777" w:rsidR="00B41479" w:rsidRPr="007E5191" w:rsidRDefault="0079252F" w:rsidP="009A6F14">
            <w:pPr>
              <w:widowControl w:val="0"/>
              <w:tabs>
                <w:tab w:val="left" w:pos="1701"/>
              </w:tabs>
              <w:autoSpaceDE w:val="0"/>
              <w:autoSpaceDN w:val="0"/>
              <w:adjustRightInd w:val="0"/>
              <w:jc w:val="center"/>
            </w:pPr>
            <w:r w:rsidRPr="007E5191">
              <w:t>4</w:t>
            </w:r>
          </w:p>
        </w:tc>
        <w:tc>
          <w:tcPr>
            <w:tcW w:w="4002" w:type="dxa"/>
          </w:tcPr>
          <w:p w14:paraId="7C76EC3C" w14:textId="77777777" w:rsidR="00B41479" w:rsidRPr="007E5191" w:rsidRDefault="00E30C1C" w:rsidP="00B9766A">
            <w:pPr>
              <w:widowControl w:val="0"/>
              <w:tabs>
                <w:tab w:val="left" w:pos="1701"/>
              </w:tabs>
              <w:autoSpaceDE w:val="0"/>
              <w:autoSpaceDN w:val="0"/>
              <w:adjustRightInd w:val="0"/>
            </w:pPr>
            <w:r w:rsidRPr="007E5191">
              <w:t xml:space="preserve">Устный опрос </w:t>
            </w:r>
            <w:r w:rsidR="00CB0436" w:rsidRPr="007E5191">
              <w:t>по теме лабораторного занятия.</w:t>
            </w:r>
          </w:p>
        </w:tc>
      </w:tr>
      <w:tr w:rsidR="00B41479" w:rsidRPr="007E5191" w14:paraId="776CF827" w14:textId="77777777" w:rsidTr="00F66B35">
        <w:tc>
          <w:tcPr>
            <w:tcW w:w="1701" w:type="dxa"/>
          </w:tcPr>
          <w:p w14:paraId="50A3F4F3" w14:textId="77777777" w:rsidR="0025578A" w:rsidRPr="007E5191" w:rsidRDefault="0025578A" w:rsidP="0025578A">
            <w:pPr>
              <w:pStyle w:val="af0"/>
              <w:ind w:left="0"/>
            </w:pPr>
            <w:r w:rsidRPr="007E5191">
              <w:t>ИД-ПК-4.1</w:t>
            </w:r>
          </w:p>
          <w:p w14:paraId="3CF8E81E" w14:textId="77777777" w:rsidR="00B41479" w:rsidRPr="007E5191" w:rsidRDefault="0092034D" w:rsidP="0025578A">
            <w:pPr>
              <w:widowControl w:val="0"/>
              <w:tabs>
                <w:tab w:val="left" w:pos="1701"/>
              </w:tabs>
              <w:autoSpaceDE w:val="0"/>
              <w:autoSpaceDN w:val="0"/>
              <w:adjustRightInd w:val="0"/>
            </w:pPr>
            <w:r w:rsidRPr="007E5191">
              <w:rPr>
                <w:rStyle w:val="fontstyle01"/>
                <w:rFonts w:ascii="Times New Roman" w:hAnsi="Times New Roman"/>
                <w:sz w:val="22"/>
                <w:szCs w:val="22"/>
              </w:rPr>
              <w:t>ИД-ПК-4</w:t>
            </w:r>
            <w:r w:rsidR="0025578A" w:rsidRPr="007E5191">
              <w:rPr>
                <w:rStyle w:val="fontstyle01"/>
                <w:rFonts w:ascii="Times New Roman" w:hAnsi="Times New Roman"/>
                <w:sz w:val="22"/>
                <w:szCs w:val="22"/>
              </w:rPr>
              <w:t>.2</w:t>
            </w:r>
          </w:p>
        </w:tc>
        <w:tc>
          <w:tcPr>
            <w:tcW w:w="5529" w:type="dxa"/>
          </w:tcPr>
          <w:p w14:paraId="33ED9892" w14:textId="77777777" w:rsidR="00B41479" w:rsidRPr="007E5191" w:rsidRDefault="00215EE9" w:rsidP="00215EE9">
            <w:r w:rsidRPr="007E5191">
              <w:t>Лабораторная работа 2</w:t>
            </w:r>
          </w:p>
          <w:p w14:paraId="3D02F26E" w14:textId="77777777" w:rsidR="00215EE9" w:rsidRPr="007E5191" w:rsidRDefault="007E5191" w:rsidP="0092034D">
            <w:r w:rsidRPr="007E5191">
              <w:t>Исходные данные, используемые при конструктивном моделировании одежды из трикотажа</w:t>
            </w:r>
          </w:p>
        </w:tc>
        <w:tc>
          <w:tcPr>
            <w:tcW w:w="850" w:type="dxa"/>
          </w:tcPr>
          <w:p w14:paraId="351B3430" w14:textId="77777777" w:rsidR="00B41479" w:rsidRPr="007E5191" w:rsidRDefault="00B41479" w:rsidP="009A6F14">
            <w:pPr>
              <w:widowControl w:val="0"/>
              <w:tabs>
                <w:tab w:val="left" w:pos="1701"/>
              </w:tabs>
              <w:autoSpaceDE w:val="0"/>
              <w:autoSpaceDN w:val="0"/>
              <w:adjustRightInd w:val="0"/>
              <w:jc w:val="center"/>
              <w:rPr>
                <w:i/>
              </w:rPr>
            </w:pPr>
          </w:p>
        </w:tc>
        <w:tc>
          <w:tcPr>
            <w:tcW w:w="851" w:type="dxa"/>
          </w:tcPr>
          <w:p w14:paraId="6FADE130" w14:textId="77777777" w:rsidR="00B41479" w:rsidRPr="007E5191" w:rsidRDefault="00B41479" w:rsidP="009A6F14">
            <w:pPr>
              <w:widowControl w:val="0"/>
              <w:tabs>
                <w:tab w:val="left" w:pos="1701"/>
              </w:tabs>
              <w:autoSpaceDE w:val="0"/>
              <w:autoSpaceDN w:val="0"/>
              <w:adjustRightInd w:val="0"/>
              <w:jc w:val="center"/>
            </w:pPr>
          </w:p>
        </w:tc>
        <w:tc>
          <w:tcPr>
            <w:tcW w:w="1168" w:type="dxa"/>
          </w:tcPr>
          <w:p w14:paraId="7CA4E0C6" w14:textId="77777777" w:rsidR="00B41479" w:rsidRPr="007E5191" w:rsidRDefault="0092034D" w:rsidP="009A6F14">
            <w:pPr>
              <w:widowControl w:val="0"/>
              <w:tabs>
                <w:tab w:val="left" w:pos="1701"/>
              </w:tabs>
              <w:autoSpaceDE w:val="0"/>
              <w:autoSpaceDN w:val="0"/>
              <w:adjustRightInd w:val="0"/>
              <w:jc w:val="center"/>
            </w:pPr>
            <w:r w:rsidRPr="007E5191">
              <w:t>4</w:t>
            </w:r>
          </w:p>
        </w:tc>
        <w:tc>
          <w:tcPr>
            <w:tcW w:w="816" w:type="dxa"/>
          </w:tcPr>
          <w:p w14:paraId="5C501353" w14:textId="77777777" w:rsidR="00B41479" w:rsidRPr="007E5191" w:rsidRDefault="00B41479" w:rsidP="009A6F14">
            <w:pPr>
              <w:widowControl w:val="0"/>
              <w:tabs>
                <w:tab w:val="num" w:pos="0"/>
              </w:tabs>
              <w:autoSpaceDE w:val="0"/>
              <w:autoSpaceDN w:val="0"/>
              <w:adjustRightInd w:val="0"/>
              <w:jc w:val="center"/>
              <w:rPr>
                <w:bCs/>
              </w:rPr>
            </w:pPr>
          </w:p>
        </w:tc>
        <w:tc>
          <w:tcPr>
            <w:tcW w:w="821" w:type="dxa"/>
          </w:tcPr>
          <w:p w14:paraId="070239B0" w14:textId="77777777" w:rsidR="00B41479" w:rsidRPr="007E5191" w:rsidRDefault="0079252F" w:rsidP="009A6F14">
            <w:pPr>
              <w:widowControl w:val="0"/>
              <w:tabs>
                <w:tab w:val="left" w:pos="1701"/>
              </w:tabs>
              <w:autoSpaceDE w:val="0"/>
              <w:autoSpaceDN w:val="0"/>
              <w:adjustRightInd w:val="0"/>
              <w:jc w:val="center"/>
            </w:pPr>
            <w:r w:rsidRPr="007E5191">
              <w:rPr>
                <w:bCs/>
              </w:rPr>
              <w:t>4</w:t>
            </w:r>
          </w:p>
        </w:tc>
        <w:tc>
          <w:tcPr>
            <w:tcW w:w="4002" w:type="dxa"/>
          </w:tcPr>
          <w:p w14:paraId="7B6BC2F1" w14:textId="77777777" w:rsidR="0092034D" w:rsidRPr="007E5191" w:rsidRDefault="0092034D" w:rsidP="0092034D">
            <w:pPr>
              <w:widowControl w:val="0"/>
              <w:tabs>
                <w:tab w:val="left" w:pos="1701"/>
              </w:tabs>
              <w:autoSpaceDE w:val="0"/>
              <w:autoSpaceDN w:val="0"/>
              <w:adjustRightInd w:val="0"/>
            </w:pPr>
            <w:r w:rsidRPr="007E5191">
              <w:t>Устный опрос  по теме лабораторного занятия.</w:t>
            </w:r>
          </w:p>
          <w:p w14:paraId="7022859E" w14:textId="77777777" w:rsidR="00B41479" w:rsidRPr="007E5191" w:rsidRDefault="00B41479" w:rsidP="00B6294E">
            <w:pPr>
              <w:widowControl w:val="0"/>
              <w:tabs>
                <w:tab w:val="left" w:pos="1701"/>
              </w:tabs>
              <w:autoSpaceDE w:val="0"/>
              <w:autoSpaceDN w:val="0"/>
              <w:adjustRightInd w:val="0"/>
            </w:pPr>
          </w:p>
        </w:tc>
      </w:tr>
      <w:tr w:rsidR="00BC4789" w:rsidRPr="007E5191" w14:paraId="04EBC1CF" w14:textId="77777777" w:rsidTr="00BC4789">
        <w:trPr>
          <w:trHeight w:val="765"/>
        </w:trPr>
        <w:tc>
          <w:tcPr>
            <w:tcW w:w="1701" w:type="dxa"/>
          </w:tcPr>
          <w:p w14:paraId="2A78F6D1" w14:textId="77777777" w:rsidR="0025578A" w:rsidRPr="007E5191" w:rsidRDefault="0025578A" w:rsidP="0025578A">
            <w:pPr>
              <w:pStyle w:val="af0"/>
              <w:ind w:left="0"/>
            </w:pPr>
            <w:r w:rsidRPr="007E5191">
              <w:t>ИД-ПК-4.1</w:t>
            </w:r>
          </w:p>
          <w:p w14:paraId="7DA17322" w14:textId="77777777" w:rsidR="00E4715F" w:rsidRPr="007E5191" w:rsidRDefault="0025578A" w:rsidP="0092034D">
            <w:pPr>
              <w:widowControl w:val="0"/>
              <w:tabs>
                <w:tab w:val="left" w:pos="1701"/>
              </w:tabs>
              <w:autoSpaceDE w:val="0"/>
              <w:autoSpaceDN w:val="0"/>
              <w:adjustRightInd w:val="0"/>
            </w:pPr>
            <w:r w:rsidRPr="007E5191">
              <w:rPr>
                <w:rStyle w:val="fontstyle01"/>
                <w:rFonts w:ascii="Times New Roman" w:hAnsi="Times New Roman"/>
                <w:sz w:val="22"/>
                <w:szCs w:val="22"/>
              </w:rPr>
              <w:t>ИД-ПК-</w:t>
            </w:r>
            <w:r w:rsidR="0092034D" w:rsidRPr="007E5191">
              <w:rPr>
                <w:rStyle w:val="fontstyle01"/>
                <w:rFonts w:ascii="Times New Roman" w:hAnsi="Times New Roman"/>
                <w:sz w:val="22"/>
                <w:szCs w:val="22"/>
              </w:rPr>
              <w:t>4.3</w:t>
            </w:r>
          </w:p>
        </w:tc>
        <w:tc>
          <w:tcPr>
            <w:tcW w:w="5529" w:type="dxa"/>
          </w:tcPr>
          <w:p w14:paraId="35CADCEF" w14:textId="77777777" w:rsidR="00BC4789" w:rsidRPr="007E5191" w:rsidRDefault="00215EE9" w:rsidP="00DD6033">
            <w:r w:rsidRPr="007E5191">
              <w:t>Лабораторная работа 3</w:t>
            </w:r>
          </w:p>
          <w:p w14:paraId="428A80C9" w14:textId="77777777" w:rsidR="00215EE9" w:rsidRPr="007E5191" w:rsidRDefault="007E5191" w:rsidP="00DD6033">
            <w:r w:rsidRPr="007E5191">
              <w:t>Характеристика расчетно-графическ</w:t>
            </w:r>
            <w:r w:rsidR="00BB78CC">
              <w:t xml:space="preserve">их методов моделирования поясных </w:t>
            </w:r>
            <w:r w:rsidRPr="007E5191">
              <w:t xml:space="preserve"> изделий из трикотажа</w:t>
            </w:r>
          </w:p>
        </w:tc>
        <w:tc>
          <w:tcPr>
            <w:tcW w:w="850" w:type="dxa"/>
          </w:tcPr>
          <w:p w14:paraId="567B6F31" w14:textId="77777777" w:rsidR="00BC4789" w:rsidRPr="007E5191" w:rsidRDefault="00BC4789" w:rsidP="009A6F14">
            <w:pPr>
              <w:widowControl w:val="0"/>
              <w:tabs>
                <w:tab w:val="left" w:pos="1701"/>
              </w:tabs>
              <w:autoSpaceDE w:val="0"/>
              <w:autoSpaceDN w:val="0"/>
              <w:adjustRightInd w:val="0"/>
              <w:jc w:val="center"/>
              <w:rPr>
                <w:i/>
              </w:rPr>
            </w:pPr>
          </w:p>
        </w:tc>
        <w:tc>
          <w:tcPr>
            <w:tcW w:w="851" w:type="dxa"/>
          </w:tcPr>
          <w:p w14:paraId="58659247" w14:textId="77777777" w:rsidR="00BC4789" w:rsidRPr="007E5191" w:rsidRDefault="00BC4789" w:rsidP="009A6F14">
            <w:pPr>
              <w:widowControl w:val="0"/>
              <w:tabs>
                <w:tab w:val="left" w:pos="1701"/>
              </w:tabs>
              <w:autoSpaceDE w:val="0"/>
              <w:autoSpaceDN w:val="0"/>
              <w:adjustRightInd w:val="0"/>
              <w:jc w:val="center"/>
            </w:pPr>
          </w:p>
        </w:tc>
        <w:tc>
          <w:tcPr>
            <w:tcW w:w="1168" w:type="dxa"/>
          </w:tcPr>
          <w:p w14:paraId="4BA981B6" w14:textId="77777777" w:rsidR="00BC4789" w:rsidRPr="007E5191" w:rsidRDefault="0025578A" w:rsidP="009A6F14">
            <w:pPr>
              <w:widowControl w:val="0"/>
              <w:tabs>
                <w:tab w:val="left" w:pos="1701"/>
              </w:tabs>
              <w:autoSpaceDE w:val="0"/>
              <w:autoSpaceDN w:val="0"/>
              <w:adjustRightInd w:val="0"/>
              <w:jc w:val="center"/>
            </w:pPr>
            <w:r w:rsidRPr="007E5191">
              <w:t>4</w:t>
            </w:r>
          </w:p>
        </w:tc>
        <w:tc>
          <w:tcPr>
            <w:tcW w:w="816" w:type="dxa"/>
          </w:tcPr>
          <w:p w14:paraId="40E20DBE" w14:textId="77777777" w:rsidR="00BC4789" w:rsidRPr="007E5191" w:rsidRDefault="00BC4789" w:rsidP="009A6F14">
            <w:pPr>
              <w:widowControl w:val="0"/>
              <w:tabs>
                <w:tab w:val="num" w:pos="0"/>
              </w:tabs>
              <w:autoSpaceDE w:val="0"/>
              <w:autoSpaceDN w:val="0"/>
              <w:adjustRightInd w:val="0"/>
              <w:jc w:val="center"/>
              <w:rPr>
                <w:bCs/>
              </w:rPr>
            </w:pPr>
          </w:p>
        </w:tc>
        <w:tc>
          <w:tcPr>
            <w:tcW w:w="821" w:type="dxa"/>
          </w:tcPr>
          <w:p w14:paraId="3B35F7B5" w14:textId="77777777" w:rsidR="00BC4789" w:rsidRPr="007E5191" w:rsidRDefault="0079252F" w:rsidP="009A6F14">
            <w:pPr>
              <w:widowControl w:val="0"/>
              <w:tabs>
                <w:tab w:val="left" w:pos="1701"/>
              </w:tabs>
              <w:autoSpaceDE w:val="0"/>
              <w:autoSpaceDN w:val="0"/>
              <w:adjustRightInd w:val="0"/>
              <w:jc w:val="center"/>
              <w:rPr>
                <w:bCs/>
              </w:rPr>
            </w:pPr>
            <w:r w:rsidRPr="007E5191">
              <w:rPr>
                <w:bCs/>
              </w:rPr>
              <w:t>4</w:t>
            </w:r>
          </w:p>
        </w:tc>
        <w:tc>
          <w:tcPr>
            <w:tcW w:w="4002" w:type="dxa"/>
          </w:tcPr>
          <w:p w14:paraId="206CB1BF" w14:textId="77777777" w:rsidR="0092034D" w:rsidRPr="007E5191" w:rsidRDefault="0092034D" w:rsidP="00B6294E">
            <w:pPr>
              <w:widowControl w:val="0"/>
              <w:tabs>
                <w:tab w:val="left" w:pos="1701"/>
              </w:tabs>
              <w:autoSpaceDE w:val="0"/>
              <w:autoSpaceDN w:val="0"/>
              <w:adjustRightInd w:val="0"/>
            </w:pPr>
            <w:r w:rsidRPr="007E5191">
              <w:t>ИДЗ 1</w:t>
            </w:r>
          </w:p>
        </w:tc>
      </w:tr>
      <w:tr w:rsidR="00BC4789" w:rsidRPr="007E5191" w14:paraId="539B2BC6" w14:textId="77777777" w:rsidTr="00F66B35">
        <w:tc>
          <w:tcPr>
            <w:tcW w:w="1701" w:type="dxa"/>
          </w:tcPr>
          <w:p w14:paraId="6376D85F" w14:textId="77777777" w:rsidR="0025578A" w:rsidRPr="007E5191" w:rsidRDefault="0025578A" w:rsidP="0025578A">
            <w:pPr>
              <w:pStyle w:val="af0"/>
              <w:ind w:left="0"/>
            </w:pPr>
            <w:r w:rsidRPr="007E5191">
              <w:t>ИД-ПК-4.1</w:t>
            </w:r>
          </w:p>
          <w:p w14:paraId="61579ADD" w14:textId="77777777" w:rsidR="0025578A" w:rsidRPr="007E5191" w:rsidRDefault="0092034D" w:rsidP="0025578A">
            <w:pPr>
              <w:autoSpaceDE w:val="0"/>
              <w:autoSpaceDN w:val="0"/>
              <w:adjustRightInd w:val="0"/>
              <w:rPr>
                <w:color w:val="000000"/>
              </w:rPr>
            </w:pPr>
            <w:r w:rsidRPr="007E5191">
              <w:rPr>
                <w:rStyle w:val="fontstyle01"/>
                <w:rFonts w:ascii="Times New Roman" w:hAnsi="Times New Roman"/>
                <w:sz w:val="22"/>
                <w:szCs w:val="22"/>
              </w:rPr>
              <w:t>ИД-ПК-4</w:t>
            </w:r>
            <w:r w:rsidR="0025578A" w:rsidRPr="007E5191">
              <w:rPr>
                <w:rStyle w:val="fontstyle01"/>
                <w:rFonts w:ascii="Times New Roman" w:hAnsi="Times New Roman"/>
                <w:sz w:val="22"/>
                <w:szCs w:val="22"/>
              </w:rPr>
              <w:t>.3</w:t>
            </w:r>
          </w:p>
          <w:p w14:paraId="78DCEEC4" w14:textId="77777777" w:rsidR="00E4715F" w:rsidRPr="007E5191" w:rsidRDefault="00E4715F" w:rsidP="0025578A">
            <w:pPr>
              <w:widowControl w:val="0"/>
              <w:tabs>
                <w:tab w:val="left" w:pos="1701"/>
              </w:tabs>
              <w:autoSpaceDE w:val="0"/>
              <w:autoSpaceDN w:val="0"/>
              <w:adjustRightInd w:val="0"/>
            </w:pPr>
          </w:p>
        </w:tc>
        <w:tc>
          <w:tcPr>
            <w:tcW w:w="5529" w:type="dxa"/>
          </w:tcPr>
          <w:p w14:paraId="4EC0D747" w14:textId="77777777" w:rsidR="00BC4789" w:rsidRPr="007E5191" w:rsidRDefault="00215EE9" w:rsidP="00B81F34">
            <w:r w:rsidRPr="007E5191">
              <w:t xml:space="preserve">Лабораторная работа 4 </w:t>
            </w:r>
          </w:p>
          <w:p w14:paraId="570FA538" w14:textId="77777777" w:rsidR="00215EE9" w:rsidRPr="007E5191" w:rsidRDefault="007E5191" w:rsidP="00B81F34">
            <w:r w:rsidRPr="007E5191">
              <w:rPr>
                <w:bCs/>
              </w:rPr>
              <w:t>Конструктивное моделирование плечевого женского изделия без нагрудной вытачки</w:t>
            </w:r>
          </w:p>
        </w:tc>
        <w:tc>
          <w:tcPr>
            <w:tcW w:w="850" w:type="dxa"/>
          </w:tcPr>
          <w:p w14:paraId="0E423ACD" w14:textId="77777777" w:rsidR="00BC4789" w:rsidRPr="007E5191" w:rsidRDefault="00BC4789" w:rsidP="009A6F14">
            <w:pPr>
              <w:widowControl w:val="0"/>
              <w:tabs>
                <w:tab w:val="left" w:pos="1701"/>
              </w:tabs>
              <w:autoSpaceDE w:val="0"/>
              <w:autoSpaceDN w:val="0"/>
              <w:adjustRightInd w:val="0"/>
              <w:jc w:val="center"/>
              <w:rPr>
                <w:i/>
              </w:rPr>
            </w:pPr>
          </w:p>
        </w:tc>
        <w:tc>
          <w:tcPr>
            <w:tcW w:w="851" w:type="dxa"/>
          </w:tcPr>
          <w:p w14:paraId="1DD67BB4" w14:textId="77777777" w:rsidR="00BC4789" w:rsidRPr="007E5191" w:rsidRDefault="00BC4789" w:rsidP="009A6F14">
            <w:pPr>
              <w:widowControl w:val="0"/>
              <w:tabs>
                <w:tab w:val="left" w:pos="1701"/>
              </w:tabs>
              <w:autoSpaceDE w:val="0"/>
              <w:autoSpaceDN w:val="0"/>
              <w:adjustRightInd w:val="0"/>
              <w:jc w:val="center"/>
            </w:pPr>
          </w:p>
        </w:tc>
        <w:tc>
          <w:tcPr>
            <w:tcW w:w="1168" w:type="dxa"/>
          </w:tcPr>
          <w:p w14:paraId="485468D4" w14:textId="77777777" w:rsidR="00BC4789" w:rsidRPr="007E5191" w:rsidRDefault="0025578A" w:rsidP="009A6F14">
            <w:pPr>
              <w:widowControl w:val="0"/>
              <w:tabs>
                <w:tab w:val="left" w:pos="1701"/>
              </w:tabs>
              <w:autoSpaceDE w:val="0"/>
              <w:autoSpaceDN w:val="0"/>
              <w:adjustRightInd w:val="0"/>
              <w:jc w:val="center"/>
            </w:pPr>
            <w:r w:rsidRPr="007E5191">
              <w:t>4</w:t>
            </w:r>
          </w:p>
        </w:tc>
        <w:tc>
          <w:tcPr>
            <w:tcW w:w="816" w:type="dxa"/>
          </w:tcPr>
          <w:p w14:paraId="69466EF2" w14:textId="77777777" w:rsidR="00BC4789" w:rsidRPr="007E5191" w:rsidRDefault="00BC4789" w:rsidP="009A6F14">
            <w:pPr>
              <w:widowControl w:val="0"/>
              <w:tabs>
                <w:tab w:val="num" w:pos="0"/>
              </w:tabs>
              <w:autoSpaceDE w:val="0"/>
              <w:autoSpaceDN w:val="0"/>
              <w:adjustRightInd w:val="0"/>
              <w:jc w:val="center"/>
              <w:rPr>
                <w:bCs/>
              </w:rPr>
            </w:pPr>
          </w:p>
        </w:tc>
        <w:tc>
          <w:tcPr>
            <w:tcW w:w="821" w:type="dxa"/>
          </w:tcPr>
          <w:p w14:paraId="4E1B2343" w14:textId="77777777" w:rsidR="00BC4789" w:rsidRPr="007E5191" w:rsidRDefault="0079252F" w:rsidP="009A6F14">
            <w:pPr>
              <w:widowControl w:val="0"/>
              <w:tabs>
                <w:tab w:val="left" w:pos="1701"/>
              </w:tabs>
              <w:autoSpaceDE w:val="0"/>
              <w:autoSpaceDN w:val="0"/>
              <w:adjustRightInd w:val="0"/>
              <w:jc w:val="center"/>
            </w:pPr>
            <w:r w:rsidRPr="007E5191">
              <w:rPr>
                <w:bCs/>
              </w:rPr>
              <w:t>4</w:t>
            </w:r>
          </w:p>
        </w:tc>
        <w:tc>
          <w:tcPr>
            <w:tcW w:w="4002" w:type="dxa"/>
          </w:tcPr>
          <w:p w14:paraId="0224AA05" w14:textId="77777777" w:rsidR="00BC4789" w:rsidRPr="007E5191" w:rsidRDefault="00C41526" w:rsidP="00B9766A">
            <w:pPr>
              <w:rPr>
                <w:i/>
              </w:rPr>
            </w:pPr>
            <w:r w:rsidRPr="007E5191">
              <w:t>Устный опрос</w:t>
            </w:r>
            <w:r w:rsidR="00CB0436" w:rsidRPr="007E5191">
              <w:t xml:space="preserve"> по теме лабораторного занятия.</w:t>
            </w:r>
          </w:p>
        </w:tc>
      </w:tr>
      <w:tr w:rsidR="00BC4789" w:rsidRPr="007E5191" w14:paraId="745BA865" w14:textId="77777777" w:rsidTr="00F66B35">
        <w:tc>
          <w:tcPr>
            <w:tcW w:w="1701" w:type="dxa"/>
          </w:tcPr>
          <w:p w14:paraId="02EB4059" w14:textId="77777777" w:rsidR="0025578A" w:rsidRPr="007E5191" w:rsidRDefault="0025578A" w:rsidP="0025578A">
            <w:pPr>
              <w:pStyle w:val="af0"/>
              <w:ind w:left="0"/>
            </w:pPr>
            <w:r w:rsidRPr="007E5191">
              <w:t>ИД-ПК-4.1</w:t>
            </w:r>
          </w:p>
          <w:p w14:paraId="161052A7" w14:textId="77777777" w:rsidR="0025578A" w:rsidRPr="007E5191" w:rsidRDefault="0092034D" w:rsidP="0025578A">
            <w:pPr>
              <w:autoSpaceDE w:val="0"/>
              <w:autoSpaceDN w:val="0"/>
              <w:adjustRightInd w:val="0"/>
              <w:rPr>
                <w:color w:val="000000"/>
              </w:rPr>
            </w:pPr>
            <w:r w:rsidRPr="007E5191">
              <w:rPr>
                <w:rStyle w:val="fontstyle01"/>
                <w:rFonts w:ascii="Times New Roman" w:hAnsi="Times New Roman"/>
                <w:sz w:val="22"/>
                <w:szCs w:val="22"/>
              </w:rPr>
              <w:t>ИД-ПК-4</w:t>
            </w:r>
            <w:r w:rsidR="0025578A" w:rsidRPr="007E5191">
              <w:rPr>
                <w:rStyle w:val="fontstyle01"/>
                <w:rFonts w:ascii="Times New Roman" w:hAnsi="Times New Roman"/>
                <w:sz w:val="22"/>
                <w:szCs w:val="22"/>
              </w:rPr>
              <w:t>.3</w:t>
            </w:r>
          </w:p>
          <w:p w14:paraId="0B3F8C9E" w14:textId="77777777" w:rsidR="002A0A42" w:rsidRPr="007E5191" w:rsidRDefault="002A0A42" w:rsidP="0025578A">
            <w:pPr>
              <w:widowControl w:val="0"/>
              <w:tabs>
                <w:tab w:val="left" w:pos="1701"/>
              </w:tabs>
              <w:autoSpaceDE w:val="0"/>
              <w:autoSpaceDN w:val="0"/>
              <w:adjustRightInd w:val="0"/>
            </w:pPr>
          </w:p>
        </w:tc>
        <w:tc>
          <w:tcPr>
            <w:tcW w:w="5529" w:type="dxa"/>
          </w:tcPr>
          <w:p w14:paraId="20023981" w14:textId="77777777" w:rsidR="00BC4789" w:rsidRPr="007E5191" w:rsidRDefault="00215EE9" w:rsidP="00CD3246">
            <w:r w:rsidRPr="007E5191">
              <w:t>Лабораторная работа 5</w:t>
            </w:r>
          </w:p>
          <w:p w14:paraId="1064D4DF" w14:textId="77777777" w:rsidR="00215EE9" w:rsidRPr="007E5191" w:rsidRDefault="007E5191" w:rsidP="007E5191">
            <w:r w:rsidRPr="007E5191">
              <w:rPr>
                <w:bCs/>
              </w:rPr>
              <w:t xml:space="preserve">Особенности конструктивного моделирования цельнокройного рукава мягкой формы </w:t>
            </w:r>
          </w:p>
        </w:tc>
        <w:tc>
          <w:tcPr>
            <w:tcW w:w="850" w:type="dxa"/>
          </w:tcPr>
          <w:p w14:paraId="07471BAC" w14:textId="77777777" w:rsidR="00BC4789" w:rsidRPr="007E5191" w:rsidRDefault="00BC4789" w:rsidP="009A6F14">
            <w:pPr>
              <w:widowControl w:val="0"/>
              <w:tabs>
                <w:tab w:val="left" w:pos="1701"/>
              </w:tabs>
              <w:autoSpaceDE w:val="0"/>
              <w:autoSpaceDN w:val="0"/>
              <w:adjustRightInd w:val="0"/>
              <w:jc w:val="center"/>
              <w:rPr>
                <w:i/>
              </w:rPr>
            </w:pPr>
          </w:p>
        </w:tc>
        <w:tc>
          <w:tcPr>
            <w:tcW w:w="851" w:type="dxa"/>
          </w:tcPr>
          <w:p w14:paraId="4DFD52DA" w14:textId="77777777" w:rsidR="00BC4789" w:rsidRPr="007E5191" w:rsidRDefault="00BC4789" w:rsidP="009A6F14">
            <w:pPr>
              <w:widowControl w:val="0"/>
              <w:tabs>
                <w:tab w:val="left" w:pos="1701"/>
              </w:tabs>
              <w:autoSpaceDE w:val="0"/>
              <w:autoSpaceDN w:val="0"/>
              <w:adjustRightInd w:val="0"/>
              <w:jc w:val="center"/>
            </w:pPr>
          </w:p>
        </w:tc>
        <w:tc>
          <w:tcPr>
            <w:tcW w:w="1168" w:type="dxa"/>
          </w:tcPr>
          <w:p w14:paraId="0A6045F9" w14:textId="77777777" w:rsidR="00BC4789" w:rsidRPr="007E5191" w:rsidRDefault="0025578A" w:rsidP="009A6F14">
            <w:pPr>
              <w:widowControl w:val="0"/>
              <w:tabs>
                <w:tab w:val="left" w:pos="1701"/>
              </w:tabs>
              <w:autoSpaceDE w:val="0"/>
              <w:autoSpaceDN w:val="0"/>
              <w:adjustRightInd w:val="0"/>
              <w:jc w:val="center"/>
            </w:pPr>
            <w:r w:rsidRPr="007E5191">
              <w:t>4</w:t>
            </w:r>
          </w:p>
        </w:tc>
        <w:tc>
          <w:tcPr>
            <w:tcW w:w="816" w:type="dxa"/>
          </w:tcPr>
          <w:p w14:paraId="2A690D97" w14:textId="77777777" w:rsidR="00BC4789" w:rsidRPr="007E5191" w:rsidRDefault="00BC4789" w:rsidP="009A6F14">
            <w:pPr>
              <w:widowControl w:val="0"/>
              <w:tabs>
                <w:tab w:val="num" w:pos="0"/>
              </w:tabs>
              <w:autoSpaceDE w:val="0"/>
              <w:autoSpaceDN w:val="0"/>
              <w:adjustRightInd w:val="0"/>
              <w:jc w:val="center"/>
              <w:rPr>
                <w:bCs/>
              </w:rPr>
            </w:pPr>
          </w:p>
        </w:tc>
        <w:tc>
          <w:tcPr>
            <w:tcW w:w="821" w:type="dxa"/>
          </w:tcPr>
          <w:p w14:paraId="1B3B332C" w14:textId="77777777" w:rsidR="00BC4789" w:rsidRPr="007E5191" w:rsidRDefault="0079252F" w:rsidP="009A6F14">
            <w:pPr>
              <w:widowControl w:val="0"/>
              <w:tabs>
                <w:tab w:val="left" w:pos="1701"/>
              </w:tabs>
              <w:autoSpaceDE w:val="0"/>
              <w:autoSpaceDN w:val="0"/>
              <w:adjustRightInd w:val="0"/>
              <w:jc w:val="center"/>
              <w:rPr>
                <w:bCs/>
              </w:rPr>
            </w:pPr>
            <w:r w:rsidRPr="007E5191">
              <w:rPr>
                <w:bCs/>
              </w:rPr>
              <w:t>4</w:t>
            </w:r>
          </w:p>
        </w:tc>
        <w:tc>
          <w:tcPr>
            <w:tcW w:w="4002" w:type="dxa"/>
          </w:tcPr>
          <w:p w14:paraId="4926E63E" w14:textId="77777777" w:rsidR="00BC4789" w:rsidRPr="007E5191" w:rsidRDefault="00635440" w:rsidP="00B41479">
            <w:pPr>
              <w:widowControl w:val="0"/>
              <w:tabs>
                <w:tab w:val="left" w:pos="1701"/>
              </w:tabs>
              <w:autoSpaceDE w:val="0"/>
              <w:autoSpaceDN w:val="0"/>
              <w:adjustRightInd w:val="0"/>
            </w:pPr>
            <w:r w:rsidRPr="007E5191">
              <w:t>ИДЗ 2</w:t>
            </w:r>
          </w:p>
        </w:tc>
      </w:tr>
      <w:tr w:rsidR="00BC4789" w:rsidRPr="007E5191" w14:paraId="3EA891CB" w14:textId="77777777" w:rsidTr="00F66B35">
        <w:tc>
          <w:tcPr>
            <w:tcW w:w="1701" w:type="dxa"/>
          </w:tcPr>
          <w:p w14:paraId="7B581CA7" w14:textId="77777777" w:rsidR="0025578A" w:rsidRPr="007E5191" w:rsidRDefault="0025578A" w:rsidP="0025578A">
            <w:pPr>
              <w:pStyle w:val="af0"/>
              <w:ind w:left="0"/>
            </w:pPr>
            <w:r w:rsidRPr="007E5191">
              <w:t>ИД-ПК-4.1</w:t>
            </w:r>
          </w:p>
          <w:p w14:paraId="7E503D82" w14:textId="77777777" w:rsidR="002A0A42" w:rsidRPr="007E5191" w:rsidRDefault="0092034D" w:rsidP="00BC4789">
            <w:pPr>
              <w:widowControl w:val="0"/>
              <w:tabs>
                <w:tab w:val="left" w:pos="1701"/>
              </w:tabs>
              <w:autoSpaceDE w:val="0"/>
              <w:autoSpaceDN w:val="0"/>
              <w:adjustRightInd w:val="0"/>
            </w:pPr>
            <w:r w:rsidRPr="007E5191">
              <w:rPr>
                <w:rStyle w:val="fontstyle01"/>
                <w:rFonts w:ascii="Times New Roman" w:hAnsi="Times New Roman"/>
                <w:sz w:val="22"/>
                <w:szCs w:val="22"/>
              </w:rPr>
              <w:t>ИД-ПК-4</w:t>
            </w:r>
            <w:r w:rsidR="0025578A" w:rsidRPr="007E5191">
              <w:rPr>
                <w:rStyle w:val="fontstyle01"/>
                <w:rFonts w:ascii="Times New Roman" w:hAnsi="Times New Roman"/>
                <w:sz w:val="22"/>
                <w:szCs w:val="22"/>
              </w:rPr>
              <w:t>.2</w:t>
            </w:r>
          </w:p>
        </w:tc>
        <w:tc>
          <w:tcPr>
            <w:tcW w:w="5529" w:type="dxa"/>
          </w:tcPr>
          <w:p w14:paraId="67549464" w14:textId="77777777" w:rsidR="00BC4789" w:rsidRPr="007E5191" w:rsidRDefault="00215EE9" w:rsidP="00B81F34">
            <w:r w:rsidRPr="007E5191">
              <w:t>Лабораторная работа 6</w:t>
            </w:r>
          </w:p>
          <w:p w14:paraId="32CDBD62" w14:textId="77777777" w:rsidR="00215EE9" w:rsidRPr="007E5191" w:rsidRDefault="007E5191" w:rsidP="00B81F34">
            <w:r w:rsidRPr="007E5191">
              <w:t>Особенности конструирования регулярных, полурегулярных, регулярных и кроеных трикотажных изделий</w:t>
            </w:r>
          </w:p>
        </w:tc>
        <w:tc>
          <w:tcPr>
            <w:tcW w:w="850" w:type="dxa"/>
          </w:tcPr>
          <w:p w14:paraId="19E73883" w14:textId="77777777" w:rsidR="00BC4789" w:rsidRPr="007E5191" w:rsidRDefault="00BC4789" w:rsidP="009A6F14">
            <w:pPr>
              <w:widowControl w:val="0"/>
              <w:tabs>
                <w:tab w:val="left" w:pos="1701"/>
              </w:tabs>
              <w:autoSpaceDE w:val="0"/>
              <w:autoSpaceDN w:val="0"/>
              <w:adjustRightInd w:val="0"/>
              <w:jc w:val="center"/>
            </w:pPr>
          </w:p>
        </w:tc>
        <w:tc>
          <w:tcPr>
            <w:tcW w:w="851" w:type="dxa"/>
          </w:tcPr>
          <w:p w14:paraId="566FC03F" w14:textId="77777777" w:rsidR="00BC4789" w:rsidRPr="007E5191" w:rsidRDefault="00BC4789" w:rsidP="009A6F14">
            <w:pPr>
              <w:widowControl w:val="0"/>
              <w:tabs>
                <w:tab w:val="left" w:pos="1701"/>
              </w:tabs>
              <w:autoSpaceDE w:val="0"/>
              <w:autoSpaceDN w:val="0"/>
              <w:adjustRightInd w:val="0"/>
              <w:jc w:val="center"/>
            </w:pPr>
          </w:p>
        </w:tc>
        <w:tc>
          <w:tcPr>
            <w:tcW w:w="1168" w:type="dxa"/>
          </w:tcPr>
          <w:p w14:paraId="182F15BE" w14:textId="77777777" w:rsidR="00BC4789" w:rsidRPr="007E5191" w:rsidRDefault="0025578A" w:rsidP="009A6F14">
            <w:pPr>
              <w:widowControl w:val="0"/>
              <w:tabs>
                <w:tab w:val="left" w:pos="1701"/>
              </w:tabs>
              <w:autoSpaceDE w:val="0"/>
              <w:autoSpaceDN w:val="0"/>
              <w:adjustRightInd w:val="0"/>
              <w:jc w:val="center"/>
            </w:pPr>
            <w:r w:rsidRPr="007E5191">
              <w:t>4</w:t>
            </w:r>
          </w:p>
        </w:tc>
        <w:tc>
          <w:tcPr>
            <w:tcW w:w="816" w:type="dxa"/>
          </w:tcPr>
          <w:p w14:paraId="6161E03B" w14:textId="77777777" w:rsidR="00BC4789" w:rsidRPr="007E5191" w:rsidRDefault="00BC4789" w:rsidP="009A6F14">
            <w:pPr>
              <w:widowControl w:val="0"/>
              <w:tabs>
                <w:tab w:val="num" w:pos="0"/>
              </w:tabs>
              <w:autoSpaceDE w:val="0"/>
              <w:autoSpaceDN w:val="0"/>
              <w:adjustRightInd w:val="0"/>
              <w:jc w:val="center"/>
              <w:rPr>
                <w:bCs/>
              </w:rPr>
            </w:pPr>
          </w:p>
        </w:tc>
        <w:tc>
          <w:tcPr>
            <w:tcW w:w="821" w:type="dxa"/>
          </w:tcPr>
          <w:p w14:paraId="02E418D8" w14:textId="77777777" w:rsidR="00BC4789" w:rsidRPr="007E5191" w:rsidRDefault="0079252F" w:rsidP="009A6F14">
            <w:pPr>
              <w:widowControl w:val="0"/>
              <w:tabs>
                <w:tab w:val="left" w:pos="1701"/>
              </w:tabs>
              <w:autoSpaceDE w:val="0"/>
              <w:autoSpaceDN w:val="0"/>
              <w:adjustRightInd w:val="0"/>
              <w:jc w:val="center"/>
            </w:pPr>
            <w:r w:rsidRPr="007E5191">
              <w:rPr>
                <w:bCs/>
              </w:rPr>
              <w:t>4</w:t>
            </w:r>
          </w:p>
        </w:tc>
        <w:tc>
          <w:tcPr>
            <w:tcW w:w="4002" w:type="dxa"/>
          </w:tcPr>
          <w:p w14:paraId="0399CF0B" w14:textId="77777777" w:rsidR="00BC4789" w:rsidRPr="007E5191" w:rsidRDefault="00C41526" w:rsidP="00C41526">
            <w:pPr>
              <w:widowControl w:val="0"/>
              <w:tabs>
                <w:tab w:val="left" w:pos="1701"/>
              </w:tabs>
              <w:autoSpaceDE w:val="0"/>
              <w:autoSpaceDN w:val="0"/>
              <w:adjustRightInd w:val="0"/>
            </w:pPr>
            <w:r w:rsidRPr="007E5191">
              <w:t xml:space="preserve">Устный опрос </w:t>
            </w:r>
            <w:r w:rsidR="00CB0436" w:rsidRPr="007E5191">
              <w:t>по теме лабораторного занятия.</w:t>
            </w:r>
          </w:p>
        </w:tc>
      </w:tr>
      <w:tr w:rsidR="00BC4789" w:rsidRPr="007E5191" w14:paraId="3A3300A5" w14:textId="77777777" w:rsidTr="00F66B35">
        <w:tc>
          <w:tcPr>
            <w:tcW w:w="1701" w:type="dxa"/>
          </w:tcPr>
          <w:p w14:paraId="63EDFD70" w14:textId="77777777" w:rsidR="0025578A" w:rsidRPr="007E5191" w:rsidRDefault="0025578A" w:rsidP="0025578A">
            <w:pPr>
              <w:pStyle w:val="af0"/>
              <w:ind w:left="0"/>
            </w:pPr>
            <w:r w:rsidRPr="007E5191">
              <w:t>ИД-ПК-4.1</w:t>
            </w:r>
          </w:p>
          <w:p w14:paraId="3C20A767" w14:textId="77777777" w:rsidR="0025578A" w:rsidRPr="007E5191" w:rsidRDefault="0092034D" w:rsidP="0025578A">
            <w:pPr>
              <w:autoSpaceDE w:val="0"/>
              <w:autoSpaceDN w:val="0"/>
              <w:adjustRightInd w:val="0"/>
              <w:rPr>
                <w:color w:val="000000"/>
              </w:rPr>
            </w:pPr>
            <w:r w:rsidRPr="007E5191">
              <w:rPr>
                <w:rStyle w:val="fontstyle01"/>
                <w:rFonts w:ascii="Times New Roman" w:hAnsi="Times New Roman"/>
                <w:sz w:val="22"/>
                <w:szCs w:val="22"/>
              </w:rPr>
              <w:t>ИД-ПК-4</w:t>
            </w:r>
            <w:r w:rsidR="0025578A" w:rsidRPr="007E5191">
              <w:rPr>
                <w:rStyle w:val="fontstyle01"/>
                <w:rFonts w:ascii="Times New Roman" w:hAnsi="Times New Roman"/>
                <w:sz w:val="22"/>
                <w:szCs w:val="22"/>
              </w:rPr>
              <w:t>.3</w:t>
            </w:r>
          </w:p>
          <w:p w14:paraId="4BC2DB9B" w14:textId="77777777" w:rsidR="002A0A42" w:rsidRPr="007E5191" w:rsidRDefault="002A0A42" w:rsidP="0025578A">
            <w:pPr>
              <w:widowControl w:val="0"/>
              <w:tabs>
                <w:tab w:val="left" w:pos="1701"/>
              </w:tabs>
              <w:autoSpaceDE w:val="0"/>
              <w:autoSpaceDN w:val="0"/>
              <w:adjustRightInd w:val="0"/>
            </w:pPr>
          </w:p>
        </w:tc>
        <w:tc>
          <w:tcPr>
            <w:tcW w:w="5529" w:type="dxa"/>
          </w:tcPr>
          <w:p w14:paraId="0D6FA433" w14:textId="77777777" w:rsidR="00BC4789" w:rsidRPr="007E5191" w:rsidRDefault="00215EE9" w:rsidP="00B81F34">
            <w:r w:rsidRPr="007E5191">
              <w:t>Лабораторная работа 7</w:t>
            </w:r>
          </w:p>
          <w:p w14:paraId="0EFAF8AB" w14:textId="77777777" w:rsidR="00215EE9" w:rsidRPr="007E5191" w:rsidRDefault="007E5191" w:rsidP="00B81F34">
            <w:r w:rsidRPr="007E5191">
              <w:rPr>
                <w:bCs/>
              </w:rPr>
              <w:t>Рукава покроя реглан для изделий выполненных регулярным способом</w:t>
            </w:r>
          </w:p>
        </w:tc>
        <w:tc>
          <w:tcPr>
            <w:tcW w:w="850" w:type="dxa"/>
          </w:tcPr>
          <w:p w14:paraId="4D227E2E" w14:textId="77777777" w:rsidR="00BC4789" w:rsidRPr="007E5191" w:rsidRDefault="00BC4789" w:rsidP="009A6F14">
            <w:pPr>
              <w:widowControl w:val="0"/>
              <w:tabs>
                <w:tab w:val="left" w:pos="1701"/>
              </w:tabs>
              <w:autoSpaceDE w:val="0"/>
              <w:autoSpaceDN w:val="0"/>
              <w:adjustRightInd w:val="0"/>
              <w:jc w:val="center"/>
            </w:pPr>
          </w:p>
        </w:tc>
        <w:tc>
          <w:tcPr>
            <w:tcW w:w="851" w:type="dxa"/>
          </w:tcPr>
          <w:p w14:paraId="3F4F7E2E" w14:textId="77777777" w:rsidR="00BC4789" w:rsidRPr="007E5191" w:rsidRDefault="00BC4789" w:rsidP="009A6F14">
            <w:pPr>
              <w:widowControl w:val="0"/>
              <w:tabs>
                <w:tab w:val="left" w:pos="1701"/>
              </w:tabs>
              <w:autoSpaceDE w:val="0"/>
              <w:autoSpaceDN w:val="0"/>
              <w:adjustRightInd w:val="0"/>
              <w:jc w:val="center"/>
            </w:pPr>
          </w:p>
        </w:tc>
        <w:tc>
          <w:tcPr>
            <w:tcW w:w="1168" w:type="dxa"/>
          </w:tcPr>
          <w:p w14:paraId="67A891E3" w14:textId="77777777" w:rsidR="00BC4789" w:rsidRPr="007E5191" w:rsidRDefault="0025578A" w:rsidP="009A6F14">
            <w:pPr>
              <w:widowControl w:val="0"/>
              <w:tabs>
                <w:tab w:val="left" w:pos="1701"/>
              </w:tabs>
              <w:autoSpaceDE w:val="0"/>
              <w:autoSpaceDN w:val="0"/>
              <w:adjustRightInd w:val="0"/>
              <w:jc w:val="center"/>
            </w:pPr>
            <w:r w:rsidRPr="007E5191">
              <w:t>4</w:t>
            </w:r>
          </w:p>
        </w:tc>
        <w:tc>
          <w:tcPr>
            <w:tcW w:w="816" w:type="dxa"/>
          </w:tcPr>
          <w:p w14:paraId="48F18FE0" w14:textId="77777777" w:rsidR="00BC4789" w:rsidRPr="007E5191" w:rsidRDefault="00BC4789" w:rsidP="009A6F14">
            <w:pPr>
              <w:widowControl w:val="0"/>
              <w:tabs>
                <w:tab w:val="num" w:pos="0"/>
              </w:tabs>
              <w:autoSpaceDE w:val="0"/>
              <w:autoSpaceDN w:val="0"/>
              <w:adjustRightInd w:val="0"/>
              <w:jc w:val="center"/>
              <w:rPr>
                <w:bCs/>
              </w:rPr>
            </w:pPr>
          </w:p>
        </w:tc>
        <w:tc>
          <w:tcPr>
            <w:tcW w:w="821" w:type="dxa"/>
          </w:tcPr>
          <w:p w14:paraId="7629591E" w14:textId="77777777" w:rsidR="00BC4789" w:rsidRPr="007E5191" w:rsidRDefault="0079252F" w:rsidP="009A6F14">
            <w:pPr>
              <w:widowControl w:val="0"/>
              <w:tabs>
                <w:tab w:val="left" w:pos="1701"/>
              </w:tabs>
              <w:autoSpaceDE w:val="0"/>
              <w:autoSpaceDN w:val="0"/>
              <w:adjustRightInd w:val="0"/>
              <w:jc w:val="center"/>
            </w:pPr>
            <w:r w:rsidRPr="007E5191">
              <w:rPr>
                <w:bCs/>
              </w:rPr>
              <w:t>4</w:t>
            </w:r>
          </w:p>
        </w:tc>
        <w:tc>
          <w:tcPr>
            <w:tcW w:w="4002" w:type="dxa"/>
          </w:tcPr>
          <w:p w14:paraId="2B4CBE73" w14:textId="77777777" w:rsidR="00BC4789" w:rsidRPr="007E5191" w:rsidRDefault="00C41526" w:rsidP="00C41526">
            <w:pPr>
              <w:widowControl w:val="0"/>
              <w:tabs>
                <w:tab w:val="left" w:pos="1701"/>
              </w:tabs>
              <w:autoSpaceDE w:val="0"/>
              <w:autoSpaceDN w:val="0"/>
              <w:adjustRightInd w:val="0"/>
              <w:rPr>
                <w:i/>
              </w:rPr>
            </w:pPr>
            <w:r w:rsidRPr="007E5191">
              <w:t xml:space="preserve">Устный опрос </w:t>
            </w:r>
            <w:r w:rsidR="00CB0436" w:rsidRPr="007E5191">
              <w:t>по теме лабораторного занятия.</w:t>
            </w:r>
          </w:p>
        </w:tc>
      </w:tr>
      <w:tr w:rsidR="00BC4789" w:rsidRPr="007E5191" w14:paraId="72EB8D4C" w14:textId="77777777" w:rsidTr="00F66B35">
        <w:tc>
          <w:tcPr>
            <w:tcW w:w="1701" w:type="dxa"/>
          </w:tcPr>
          <w:p w14:paraId="51AC7CA0" w14:textId="77777777" w:rsidR="0025578A" w:rsidRPr="007E5191" w:rsidRDefault="0092034D" w:rsidP="0025578A">
            <w:pPr>
              <w:pStyle w:val="af0"/>
              <w:ind w:left="0"/>
            </w:pPr>
            <w:r w:rsidRPr="007E5191">
              <w:lastRenderedPageBreak/>
              <w:t>ИД-ПК-4.2</w:t>
            </w:r>
          </w:p>
          <w:p w14:paraId="6135F94A" w14:textId="77777777" w:rsidR="0025578A" w:rsidRPr="007E5191" w:rsidRDefault="0092034D" w:rsidP="0025578A">
            <w:pPr>
              <w:autoSpaceDE w:val="0"/>
              <w:autoSpaceDN w:val="0"/>
              <w:adjustRightInd w:val="0"/>
              <w:rPr>
                <w:color w:val="000000"/>
              </w:rPr>
            </w:pPr>
            <w:r w:rsidRPr="007E5191">
              <w:rPr>
                <w:rStyle w:val="fontstyle01"/>
                <w:rFonts w:ascii="Times New Roman" w:hAnsi="Times New Roman"/>
                <w:sz w:val="22"/>
                <w:szCs w:val="22"/>
              </w:rPr>
              <w:t>ИД-ПК-4</w:t>
            </w:r>
            <w:r w:rsidR="0025578A" w:rsidRPr="007E5191">
              <w:rPr>
                <w:rStyle w:val="fontstyle01"/>
                <w:rFonts w:ascii="Times New Roman" w:hAnsi="Times New Roman"/>
                <w:sz w:val="22"/>
                <w:szCs w:val="22"/>
              </w:rPr>
              <w:t>.3</w:t>
            </w:r>
          </w:p>
          <w:p w14:paraId="6EA96CB0" w14:textId="77777777" w:rsidR="002A0A42" w:rsidRPr="007E5191" w:rsidRDefault="002A0A42" w:rsidP="0092034D">
            <w:pPr>
              <w:pStyle w:val="af0"/>
              <w:ind w:left="0"/>
            </w:pPr>
          </w:p>
        </w:tc>
        <w:tc>
          <w:tcPr>
            <w:tcW w:w="5529" w:type="dxa"/>
          </w:tcPr>
          <w:p w14:paraId="74BB8FD9" w14:textId="77777777" w:rsidR="00F67998" w:rsidRPr="007E5191" w:rsidRDefault="00215EE9" w:rsidP="00D467D5">
            <w:r w:rsidRPr="007E5191">
              <w:t>Лабораторная работа 8</w:t>
            </w:r>
          </w:p>
          <w:p w14:paraId="5A8A7808" w14:textId="77777777" w:rsidR="00215EE9" w:rsidRPr="007E5191" w:rsidRDefault="007E5191" w:rsidP="00D467D5">
            <w:r w:rsidRPr="007E5191">
              <w:t>Построение чертежей конструкций трикотажных изделий из растяжимых полотен методом «заужения»</w:t>
            </w:r>
          </w:p>
        </w:tc>
        <w:tc>
          <w:tcPr>
            <w:tcW w:w="850" w:type="dxa"/>
          </w:tcPr>
          <w:p w14:paraId="0D2BC305" w14:textId="77777777" w:rsidR="00BC4789" w:rsidRPr="007E5191" w:rsidRDefault="00BC4789" w:rsidP="009A6F14">
            <w:pPr>
              <w:widowControl w:val="0"/>
              <w:tabs>
                <w:tab w:val="left" w:pos="1701"/>
              </w:tabs>
              <w:autoSpaceDE w:val="0"/>
              <w:autoSpaceDN w:val="0"/>
              <w:adjustRightInd w:val="0"/>
              <w:jc w:val="center"/>
            </w:pPr>
          </w:p>
        </w:tc>
        <w:tc>
          <w:tcPr>
            <w:tcW w:w="851" w:type="dxa"/>
          </w:tcPr>
          <w:p w14:paraId="62E550CF" w14:textId="77777777" w:rsidR="00BC4789" w:rsidRPr="007E5191" w:rsidRDefault="00BC4789" w:rsidP="009A6F14">
            <w:pPr>
              <w:widowControl w:val="0"/>
              <w:tabs>
                <w:tab w:val="left" w:pos="1701"/>
              </w:tabs>
              <w:autoSpaceDE w:val="0"/>
              <w:autoSpaceDN w:val="0"/>
              <w:adjustRightInd w:val="0"/>
              <w:jc w:val="center"/>
            </w:pPr>
          </w:p>
        </w:tc>
        <w:tc>
          <w:tcPr>
            <w:tcW w:w="1168" w:type="dxa"/>
          </w:tcPr>
          <w:p w14:paraId="125A05AB" w14:textId="77777777" w:rsidR="00BC4789" w:rsidRPr="007E5191" w:rsidRDefault="0025578A" w:rsidP="009A6F14">
            <w:pPr>
              <w:widowControl w:val="0"/>
              <w:tabs>
                <w:tab w:val="left" w:pos="1701"/>
              </w:tabs>
              <w:autoSpaceDE w:val="0"/>
              <w:autoSpaceDN w:val="0"/>
              <w:adjustRightInd w:val="0"/>
              <w:jc w:val="center"/>
            </w:pPr>
            <w:r w:rsidRPr="007E5191">
              <w:t>4</w:t>
            </w:r>
          </w:p>
        </w:tc>
        <w:tc>
          <w:tcPr>
            <w:tcW w:w="816" w:type="dxa"/>
          </w:tcPr>
          <w:p w14:paraId="22983D40" w14:textId="77777777" w:rsidR="00BC4789" w:rsidRPr="007E5191" w:rsidRDefault="00BC4789" w:rsidP="009A6F14">
            <w:pPr>
              <w:widowControl w:val="0"/>
              <w:tabs>
                <w:tab w:val="num" w:pos="0"/>
              </w:tabs>
              <w:autoSpaceDE w:val="0"/>
              <w:autoSpaceDN w:val="0"/>
              <w:adjustRightInd w:val="0"/>
              <w:jc w:val="center"/>
              <w:rPr>
                <w:bCs/>
              </w:rPr>
            </w:pPr>
          </w:p>
        </w:tc>
        <w:tc>
          <w:tcPr>
            <w:tcW w:w="821" w:type="dxa"/>
          </w:tcPr>
          <w:p w14:paraId="457288B5" w14:textId="77777777" w:rsidR="00BC4789" w:rsidRPr="007E5191" w:rsidRDefault="0079252F" w:rsidP="009A6F14">
            <w:pPr>
              <w:widowControl w:val="0"/>
              <w:tabs>
                <w:tab w:val="left" w:pos="1701"/>
              </w:tabs>
              <w:autoSpaceDE w:val="0"/>
              <w:autoSpaceDN w:val="0"/>
              <w:adjustRightInd w:val="0"/>
              <w:jc w:val="center"/>
            </w:pPr>
            <w:r w:rsidRPr="007E5191">
              <w:rPr>
                <w:bCs/>
              </w:rPr>
              <w:t>4</w:t>
            </w:r>
          </w:p>
        </w:tc>
        <w:tc>
          <w:tcPr>
            <w:tcW w:w="4002" w:type="dxa"/>
          </w:tcPr>
          <w:p w14:paraId="55F35408" w14:textId="77777777" w:rsidR="00BC4789" w:rsidRPr="007E5191" w:rsidRDefault="00CB0436" w:rsidP="00DC788C">
            <w:pPr>
              <w:widowControl w:val="0"/>
              <w:tabs>
                <w:tab w:val="left" w:pos="1701"/>
              </w:tabs>
              <w:autoSpaceDE w:val="0"/>
              <w:autoSpaceDN w:val="0"/>
              <w:adjustRightInd w:val="0"/>
              <w:rPr>
                <w:i/>
              </w:rPr>
            </w:pPr>
            <w:r w:rsidRPr="007E5191">
              <w:t>ИДЗ 3</w:t>
            </w:r>
          </w:p>
        </w:tc>
      </w:tr>
      <w:tr w:rsidR="00BC4789" w:rsidRPr="007E5191" w14:paraId="70700E4A" w14:textId="77777777" w:rsidTr="00F66B35">
        <w:tc>
          <w:tcPr>
            <w:tcW w:w="1701" w:type="dxa"/>
          </w:tcPr>
          <w:p w14:paraId="51988702" w14:textId="77777777" w:rsidR="0025578A" w:rsidRPr="007E5191" w:rsidRDefault="0092034D" w:rsidP="0025578A">
            <w:pPr>
              <w:pStyle w:val="af0"/>
              <w:ind w:left="0"/>
            </w:pPr>
            <w:r w:rsidRPr="007E5191">
              <w:t>ИД-ПК-4.2</w:t>
            </w:r>
          </w:p>
          <w:p w14:paraId="63802EDE" w14:textId="77777777" w:rsidR="007E115A" w:rsidRPr="007E5191" w:rsidRDefault="0092034D" w:rsidP="007E115A">
            <w:pPr>
              <w:autoSpaceDE w:val="0"/>
              <w:autoSpaceDN w:val="0"/>
              <w:adjustRightInd w:val="0"/>
              <w:rPr>
                <w:color w:val="000000"/>
              </w:rPr>
            </w:pPr>
            <w:r w:rsidRPr="007E5191">
              <w:rPr>
                <w:rStyle w:val="fontstyle01"/>
                <w:rFonts w:ascii="Times New Roman" w:hAnsi="Times New Roman"/>
                <w:sz w:val="22"/>
                <w:szCs w:val="22"/>
              </w:rPr>
              <w:t>ИД-ПК-4</w:t>
            </w:r>
            <w:r w:rsidR="007E115A" w:rsidRPr="007E5191">
              <w:rPr>
                <w:rStyle w:val="fontstyle01"/>
                <w:rFonts w:ascii="Times New Roman" w:hAnsi="Times New Roman"/>
                <w:sz w:val="22"/>
                <w:szCs w:val="22"/>
              </w:rPr>
              <w:t>.3</w:t>
            </w:r>
          </w:p>
          <w:p w14:paraId="4792DE01" w14:textId="77777777" w:rsidR="002A0A42" w:rsidRPr="007E5191" w:rsidRDefault="002A0A42" w:rsidP="007E115A">
            <w:pPr>
              <w:widowControl w:val="0"/>
              <w:tabs>
                <w:tab w:val="left" w:pos="1701"/>
              </w:tabs>
              <w:autoSpaceDE w:val="0"/>
              <w:autoSpaceDN w:val="0"/>
              <w:adjustRightInd w:val="0"/>
            </w:pPr>
          </w:p>
        </w:tc>
        <w:tc>
          <w:tcPr>
            <w:tcW w:w="5529" w:type="dxa"/>
          </w:tcPr>
          <w:p w14:paraId="685BA0A8" w14:textId="77777777" w:rsidR="00BC4789" w:rsidRPr="007E5191" w:rsidRDefault="00215EE9" w:rsidP="00D467D5">
            <w:r w:rsidRPr="007E5191">
              <w:t>Лабораторная работа 9</w:t>
            </w:r>
          </w:p>
          <w:p w14:paraId="1E2F3423" w14:textId="77777777" w:rsidR="00215EE9" w:rsidRPr="007E5191" w:rsidRDefault="007E5191" w:rsidP="00D467D5">
            <w:r w:rsidRPr="007E5191">
              <w:t>Конструкторская подготовка производства трикотажных изделий</w:t>
            </w:r>
          </w:p>
        </w:tc>
        <w:tc>
          <w:tcPr>
            <w:tcW w:w="850" w:type="dxa"/>
          </w:tcPr>
          <w:p w14:paraId="13EFD3CC" w14:textId="77777777" w:rsidR="00BC4789" w:rsidRPr="007E5191" w:rsidRDefault="00BC4789" w:rsidP="009A6F14">
            <w:pPr>
              <w:widowControl w:val="0"/>
              <w:tabs>
                <w:tab w:val="left" w:pos="1701"/>
              </w:tabs>
              <w:autoSpaceDE w:val="0"/>
              <w:autoSpaceDN w:val="0"/>
              <w:adjustRightInd w:val="0"/>
              <w:jc w:val="center"/>
            </w:pPr>
          </w:p>
        </w:tc>
        <w:tc>
          <w:tcPr>
            <w:tcW w:w="851" w:type="dxa"/>
          </w:tcPr>
          <w:p w14:paraId="729CEB9C" w14:textId="77777777" w:rsidR="00BC4789" w:rsidRPr="007E5191" w:rsidRDefault="00BC4789" w:rsidP="009A6F14">
            <w:pPr>
              <w:widowControl w:val="0"/>
              <w:tabs>
                <w:tab w:val="left" w:pos="1701"/>
              </w:tabs>
              <w:autoSpaceDE w:val="0"/>
              <w:autoSpaceDN w:val="0"/>
              <w:adjustRightInd w:val="0"/>
              <w:jc w:val="center"/>
            </w:pPr>
          </w:p>
        </w:tc>
        <w:tc>
          <w:tcPr>
            <w:tcW w:w="1168" w:type="dxa"/>
          </w:tcPr>
          <w:p w14:paraId="0907A9D9" w14:textId="77777777" w:rsidR="00BC4789" w:rsidRPr="007E5191" w:rsidRDefault="0025578A" w:rsidP="009A6F14">
            <w:pPr>
              <w:widowControl w:val="0"/>
              <w:tabs>
                <w:tab w:val="left" w:pos="1701"/>
              </w:tabs>
              <w:autoSpaceDE w:val="0"/>
              <w:autoSpaceDN w:val="0"/>
              <w:adjustRightInd w:val="0"/>
              <w:jc w:val="center"/>
            </w:pPr>
            <w:r w:rsidRPr="007E5191">
              <w:t>4</w:t>
            </w:r>
          </w:p>
        </w:tc>
        <w:tc>
          <w:tcPr>
            <w:tcW w:w="816" w:type="dxa"/>
          </w:tcPr>
          <w:p w14:paraId="060BAC26" w14:textId="77777777" w:rsidR="00BC4789" w:rsidRPr="007E5191" w:rsidRDefault="00BC4789" w:rsidP="009A6F14">
            <w:pPr>
              <w:widowControl w:val="0"/>
              <w:tabs>
                <w:tab w:val="num" w:pos="0"/>
              </w:tabs>
              <w:autoSpaceDE w:val="0"/>
              <w:autoSpaceDN w:val="0"/>
              <w:adjustRightInd w:val="0"/>
              <w:jc w:val="center"/>
              <w:rPr>
                <w:bCs/>
              </w:rPr>
            </w:pPr>
          </w:p>
        </w:tc>
        <w:tc>
          <w:tcPr>
            <w:tcW w:w="821" w:type="dxa"/>
          </w:tcPr>
          <w:p w14:paraId="08D7D7C5" w14:textId="77777777" w:rsidR="00BC4789" w:rsidRPr="007E5191" w:rsidRDefault="0079252F" w:rsidP="009A6F14">
            <w:pPr>
              <w:widowControl w:val="0"/>
              <w:tabs>
                <w:tab w:val="left" w:pos="1701"/>
              </w:tabs>
              <w:autoSpaceDE w:val="0"/>
              <w:autoSpaceDN w:val="0"/>
              <w:adjustRightInd w:val="0"/>
              <w:jc w:val="center"/>
              <w:rPr>
                <w:bCs/>
              </w:rPr>
            </w:pPr>
            <w:r w:rsidRPr="007E5191">
              <w:rPr>
                <w:bCs/>
              </w:rPr>
              <w:t>4</w:t>
            </w:r>
          </w:p>
        </w:tc>
        <w:tc>
          <w:tcPr>
            <w:tcW w:w="4002" w:type="dxa"/>
          </w:tcPr>
          <w:p w14:paraId="5B7D4940" w14:textId="77777777" w:rsidR="00BC4789" w:rsidRPr="007E5191" w:rsidRDefault="00C41526" w:rsidP="005064DE">
            <w:pPr>
              <w:widowControl w:val="0"/>
              <w:tabs>
                <w:tab w:val="left" w:pos="1701"/>
              </w:tabs>
              <w:autoSpaceDE w:val="0"/>
              <w:autoSpaceDN w:val="0"/>
              <w:adjustRightInd w:val="0"/>
            </w:pPr>
            <w:r w:rsidRPr="007E5191">
              <w:t xml:space="preserve">Устный опрос </w:t>
            </w:r>
            <w:r w:rsidR="00CB0436" w:rsidRPr="007E5191">
              <w:t>по теме лабораторного занятия.</w:t>
            </w:r>
          </w:p>
        </w:tc>
      </w:tr>
      <w:tr w:rsidR="00B41479" w:rsidRPr="007E5191" w14:paraId="5B86D063" w14:textId="77777777" w:rsidTr="00F66B35">
        <w:tc>
          <w:tcPr>
            <w:tcW w:w="1701" w:type="dxa"/>
          </w:tcPr>
          <w:p w14:paraId="15E11842" w14:textId="77777777" w:rsidR="00B41479" w:rsidRPr="007E5191" w:rsidRDefault="00BC4789" w:rsidP="00B6294E">
            <w:pPr>
              <w:widowControl w:val="0"/>
              <w:tabs>
                <w:tab w:val="left" w:pos="1701"/>
              </w:tabs>
              <w:autoSpaceDE w:val="0"/>
              <w:autoSpaceDN w:val="0"/>
              <w:adjustRightInd w:val="0"/>
              <w:jc w:val="center"/>
              <w:rPr>
                <w:rFonts w:cs="Arial"/>
                <w:b/>
                <w:sz w:val="18"/>
                <w:szCs w:val="18"/>
              </w:rPr>
            </w:pPr>
            <w:r w:rsidRPr="007E5191">
              <w:rPr>
                <w:rFonts w:cs="Arial"/>
                <w:b/>
                <w:sz w:val="18"/>
                <w:szCs w:val="18"/>
              </w:rPr>
              <w:t xml:space="preserve">Все индикаторы всех </w:t>
            </w:r>
            <w:r w:rsidR="00CA67C9" w:rsidRPr="007E5191">
              <w:rPr>
                <w:rFonts w:cs="Arial"/>
                <w:b/>
                <w:sz w:val="18"/>
                <w:szCs w:val="18"/>
              </w:rPr>
              <w:t>компетенций</w:t>
            </w:r>
          </w:p>
        </w:tc>
        <w:tc>
          <w:tcPr>
            <w:tcW w:w="5529" w:type="dxa"/>
          </w:tcPr>
          <w:p w14:paraId="776C5AB0" w14:textId="77777777" w:rsidR="00B41479" w:rsidRPr="007E5191" w:rsidRDefault="005D4C7E" w:rsidP="00B6294E">
            <w:r w:rsidRPr="007E5191">
              <w:t>Зачет</w:t>
            </w:r>
          </w:p>
        </w:tc>
        <w:tc>
          <w:tcPr>
            <w:tcW w:w="850" w:type="dxa"/>
          </w:tcPr>
          <w:p w14:paraId="12E0136B" w14:textId="77777777" w:rsidR="00B41479" w:rsidRPr="007E5191" w:rsidRDefault="00B41479" w:rsidP="009A6F14">
            <w:pPr>
              <w:widowControl w:val="0"/>
              <w:tabs>
                <w:tab w:val="left" w:pos="1701"/>
              </w:tabs>
              <w:autoSpaceDE w:val="0"/>
              <w:autoSpaceDN w:val="0"/>
              <w:adjustRightInd w:val="0"/>
              <w:jc w:val="center"/>
            </w:pPr>
            <w:r w:rsidRPr="007E5191">
              <w:t>х</w:t>
            </w:r>
          </w:p>
        </w:tc>
        <w:tc>
          <w:tcPr>
            <w:tcW w:w="851" w:type="dxa"/>
          </w:tcPr>
          <w:p w14:paraId="39559E8D" w14:textId="77777777" w:rsidR="00B41479" w:rsidRPr="007E5191" w:rsidRDefault="00B41479" w:rsidP="009A6F14">
            <w:pPr>
              <w:widowControl w:val="0"/>
              <w:tabs>
                <w:tab w:val="left" w:pos="1701"/>
              </w:tabs>
              <w:autoSpaceDE w:val="0"/>
              <w:autoSpaceDN w:val="0"/>
              <w:adjustRightInd w:val="0"/>
              <w:jc w:val="center"/>
            </w:pPr>
            <w:r w:rsidRPr="007E5191">
              <w:t>х</w:t>
            </w:r>
          </w:p>
        </w:tc>
        <w:tc>
          <w:tcPr>
            <w:tcW w:w="1168" w:type="dxa"/>
          </w:tcPr>
          <w:p w14:paraId="24B06748" w14:textId="77777777" w:rsidR="00B41479" w:rsidRPr="007E5191" w:rsidRDefault="00B41479" w:rsidP="009A6F14">
            <w:pPr>
              <w:widowControl w:val="0"/>
              <w:tabs>
                <w:tab w:val="left" w:pos="1701"/>
              </w:tabs>
              <w:autoSpaceDE w:val="0"/>
              <w:autoSpaceDN w:val="0"/>
              <w:adjustRightInd w:val="0"/>
              <w:jc w:val="center"/>
            </w:pPr>
            <w:r w:rsidRPr="007E5191">
              <w:t>х</w:t>
            </w:r>
          </w:p>
        </w:tc>
        <w:tc>
          <w:tcPr>
            <w:tcW w:w="816" w:type="dxa"/>
          </w:tcPr>
          <w:p w14:paraId="1E7709C1" w14:textId="77777777" w:rsidR="00B41479" w:rsidRPr="007E5191" w:rsidRDefault="00B41479" w:rsidP="009A6F14">
            <w:pPr>
              <w:widowControl w:val="0"/>
              <w:tabs>
                <w:tab w:val="left" w:pos="1701"/>
              </w:tabs>
              <w:autoSpaceDE w:val="0"/>
              <w:autoSpaceDN w:val="0"/>
              <w:adjustRightInd w:val="0"/>
              <w:jc w:val="center"/>
            </w:pPr>
            <w:r w:rsidRPr="007E5191">
              <w:t>х</w:t>
            </w:r>
          </w:p>
        </w:tc>
        <w:tc>
          <w:tcPr>
            <w:tcW w:w="821" w:type="dxa"/>
          </w:tcPr>
          <w:p w14:paraId="57BDE75C" w14:textId="77777777" w:rsidR="00B41479" w:rsidRPr="007E5191" w:rsidRDefault="00B9766A" w:rsidP="009A6F14">
            <w:pPr>
              <w:widowControl w:val="0"/>
              <w:tabs>
                <w:tab w:val="left" w:pos="1701"/>
              </w:tabs>
              <w:autoSpaceDE w:val="0"/>
              <w:autoSpaceDN w:val="0"/>
              <w:adjustRightInd w:val="0"/>
              <w:jc w:val="center"/>
              <w:rPr>
                <w:color w:val="FF0000"/>
              </w:rPr>
            </w:pPr>
            <w:r w:rsidRPr="007E5191">
              <w:t>х</w:t>
            </w:r>
          </w:p>
        </w:tc>
        <w:tc>
          <w:tcPr>
            <w:tcW w:w="4002" w:type="dxa"/>
            <w:shd w:val="clear" w:color="auto" w:fill="auto"/>
          </w:tcPr>
          <w:p w14:paraId="2B61A1BE" w14:textId="77777777" w:rsidR="00B41479" w:rsidRPr="007E5191" w:rsidRDefault="00B41479" w:rsidP="004A4DF9">
            <w:pPr>
              <w:tabs>
                <w:tab w:val="left" w:pos="708"/>
                <w:tab w:val="right" w:leader="underscore" w:pos="9639"/>
              </w:tabs>
            </w:pPr>
          </w:p>
        </w:tc>
      </w:tr>
      <w:tr w:rsidR="00B41479" w:rsidRPr="0030158F" w14:paraId="6E9EA2E9" w14:textId="77777777" w:rsidTr="00F66B35">
        <w:tc>
          <w:tcPr>
            <w:tcW w:w="1701" w:type="dxa"/>
          </w:tcPr>
          <w:p w14:paraId="5DF5420D" w14:textId="77777777" w:rsidR="00B41479" w:rsidRPr="007E5191" w:rsidRDefault="00B41479" w:rsidP="00B6294E">
            <w:pPr>
              <w:widowControl w:val="0"/>
              <w:tabs>
                <w:tab w:val="left" w:pos="1701"/>
              </w:tabs>
              <w:autoSpaceDE w:val="0"/>
              <w:autoSpaceDN w:val="0"/>
              <w:adjustRightInd w:val="0"/>
              <w:jc w:val="center"/>
              <w:rPr>
                <w:rFonts w:cs="Arial"/>
                <w:b/>
                <w:sz w:val="18"/>
                <w:szCs w:val="18"/>
              </w:rPr>
            </w:pPr>
          </w:p>
        </w:tc>
        <w:tc>
          <w:tcPr>
            <w:tcW w:w="5529" w:type="dxa"/>
          </w:tcPr>
          <w:p w14:paraId="24F3CFA1" w14:textId="77777777" w:rsidR="00B41479" w:rsidRPr="007E5191" w:rsidRDefault="00B41479" w:rsidP="004A4DF9">
            <w:pPr>
              <w:widowControl w:val="0"/>
              <w:tabs>
                <w:tab w:val="left" w:pos="1701"/>
              </w:tabs>
              <w:autoSpaceDE w:val="0"/>
              <w:autoSpaceDN w:val="0"/>
              <w:adjustRightInd w:val="0"/>
              <w:jc w:val="right"/>
            </w:pPr>
            <w:r w:rsidRPr="007E5191">
              <w:rPr>
                <w:b/>
              </w:rPr>
              <w:t xml:space="preserve">ИТОГО за первый </w:t>
            </w:r>
            <w:r w:rsidRPr="007E5191">
              <w:rPr>
                <w:b/>
                <w:i/>
              </w:rPr>
              <w:t xml:space="preserve"> </w:t>
            </w:r>
            <w:r w:rsidRPr="007E5191">
              <w:rPr>
                <w:b/>
              </w:rPr>
              <w:t>семестр</w:t>
            </w:r>
          </w:p>
        </w:tc>
        <w:tc>
          <w:tcPr>
            <w:tcW w:w="850" w:type="dxa"/>
          </w:tcPr>
          <w:p w14:paraId="38712456" w14:textId="77777777" w:rsidR="00B41479" w:rsidRPr="007E5191" w:rsidRDefault="00B41479" w:rsidP="0085449A">
            <w:pPr>
              <w:widowControl w:val="0"/>
              <w:tabs>
                <w:tab w:val="left" w:pos="1701"/>
              </w:tabs>
              <w:autoSpaceDE w:val="0"/>
              <w:autoSpaceDN w:val="0"/>
              <w:adjustRightInd w:val="0"/>
              <w:jc w:val="center"/>
              <w:rPr>
                <w:b/>
              </w:rPr>
            </w:pPr>
          </w:p>
        </w:tc>
        <w:tc>
          <w:tcPr>
            <w:tcW w:w="851" w:type="dxa"/>
          </w:tcPr>
          <w:p w14:paraId="678BD0B4" w14:textId="77777777" w:rsidR="00B41479" w:rsidRPr="007E5191" w:rsidRDefault="00B41479" w:rsidP="0085449A">
            <w:pPr>
              <w:widowControl w:val="0"/>
              <w:tabs>
                <w:tab w:val="left" w:pos="1701"/>
              </w:tabs>
              <w:autoSpaceDE w:val="0"/>
              <w:autoSpaceDN w:val="0"/>
              <w:adjustRightInd w:val="0"/>
              <w:jc w:val="center"/>
              <w:rPr>
                <w:b/>
              </w:rPr>
            </w:pPr>
          </w:p>
        </w:tc>
        <w:tc>
          <w:tcPr>
            <w:tcW w:w="1168" w:type="dxa"/>
          </w:tcPr>
          <w:p w14:paraId="79D284F2" w14:textId="77777777" w:rsidR="00B41479" w:rsidRPr="007E5191" w:rsidRDefault="005D4C7E" w:rsidP="009A6F14">
            <w:pPr>
              <w:widowControl w:val="0"/>
              <w:tabs>
                <w:tab w:val="left" w:pos="1701"/>
              </w:tabs>
              <w:autoSpaceDE w:val="0"/>
              <w:autoSpaceDN w:val="0"/>
              <w:adjustRightInd w:val="0"/>
              <w:jc w:val="center"/>
              <w:rPr>
                <w:b/>
              </w:rPr>
            </w:pPr>
            <w:r w:rsidRPr="007E5191">
              <w:rPr>
                <w:b/>
              </w:rPr>
              <w:t>3</w:t>
            </w:r>
            <w:r w:rsidR="0092034D" w:rsidRPr="007E5191">
              <w:rPr>
                <w:b/>
              </w:rPr>
              <w:t>6</w:t>
            </w:r>
          </w:p>
        </w:tc>
        <w:tc>
          <w:tcPr>
            <w:tcW w:w="816" w:type="dxa"/>
          </w:tcPr>
          <w:p w14:paraId="1C4325E9" w14:textId="77777777" w:rsidR="00B41479" w:rsidRPr="007E5191" w:rsidRDefault="00B41479" w:rsidP="009A6F14">
            <w:pPr>
              <w:widowControl w:val="0"/>
              <w:tabs>
                <w:tab w:val="left" w:pos="1701"/>
              </w:tabs>
              <w:autoSpaceDE w:val="0"/>
              <w:autoSpaceDN w:val="0"/>
              <w:adjustRightInd w:val="0"/>
              <w:jc w:val="center"/>
              <w:rPr>
                <w:b/>
              </w:rPr>
            </w:pPr>
          </w:p>
        </w:tc>
        <w:tc>
          <w:tcPr>
            <w:tcW w:w="821" w:type="dxa"/>
          </w:tcPr>
          <w:p w14:paraId="571227FF" w14:textId="77777777" w:rsidR="00B41479" w:rsidRPr="0030158F" w:rsidRDefault="0092034D" w:rsidP="00CE0B18">
            <w:pPr>
              <w:widowControl w:val="0"/>
              <w:tabs>
                <w:tab w:val="left" w:pos="1701"/>
              </w:tabs>
              <w:autoSpaceDE w:val="0"/>
              <w:autoSpaceDN w:val="0"/>
              <w:adjustRightInd w:val="0"/>
              <w:jc w:val="center"/>
              <w:rPr>
                <w:b/>
              </w:rPr>
            </w:pPr>
            <w:r w:rsidRPr="007E5191">
              <w:rPr>
                <w:b/>
              </w:rPr>
              <w:t>36</w:t>
            </w:r>
          </w:p>
        </w:tc>
        <w:tc>
          <w:tcPr>
            <w:tcW w:w="4002" w:type="dxa"/>
          </w:tcPr>
          <w:p w14:paraId="6E953EFF" w14:textId="77777777" w:rsidR="00B41479" w:rsidRPr="0030158F" w:rsidRDefault="00B41479" w:rsidP="004A4DF9">
            <w:pPr>
              <w:widowControl w:val="0"/>
              <w:tabs>
                <w:tab w:val="left" w:pos="1701"/>
              </w:tabs>
              <w:autoSpaceDE w:val="0"/>
              <w:autoSpaceDN w:val="0"/>
              <w:adjustRightInd w:val="0"/>
              <w:rPr>
                <w:b/>
              </w:rPr>
            </w:pPr>
          </w:p>
        </w:tc>
      </w:tr>
    </w:tbl>
    <w:p w14:paraId="56DCC299" w14:textId="77777777" w:rsidR="009A51EF" w:rsidRPr="0030158F" w:rsidRDefault="009A51EF" w:rsidP="0095157D">
      <w:pPr>
        <w:pStyle w:val="af0"/>
        <w:ind w:left="0"/>
        <w:jc w:val="both"/>
        <w:rPr>
          <w:i/>
        </w:rPr>
      </w:pPr>
    </w:p>
    <w:p w14:paraId="6E224E75" w14:textId="77777777" w:rsidR="00D965B9" w:rsidRPr="0030158F" w:rsidRDefault="00D965B9" w:rsidP="00A64694">
      <w:pPr>
        <w:pStyle w:val="af0"/>
        <w:numPr>
          <w:ilvl w:val="3"/>
          <w:numId w:val="8"/>
        </w:numPr>
        <w:jc w:val="both"/>
        <w:rPr>
          <w:i/>
        </w:rPr>
        <w:sectPr w:rsidR="00D965B9" w:rsidRPr="0030158F" w:rsidSect="0095157D">
          <w:pgSz w:w="16838" w:h="11906" w:orient="landscape" w:code="9"/>
          <w:pgMar w:top="1701" w:right="851" w:bottom="567" w:left="1134" w:header="1134" w:footer="2754" w:gutter="0"/>
          <w:cols w:space="708"/>
          <w:titlePg/>
          <w:docGrid w:linePitch="360"/>
        </w:sectPr>
      </w:pPr>
    </w:p>
    <w:p w14:paraId="3528C768" w14:textId="77777777" w:rsidR="00F60511" w:rsidRPr="0030158F" w:rsidRDefault="00F57450" w:rsidP="00F60511">
      <w:pPr>
        <w:pStyle w:val="2"/>
      </w:pPr>
      <w:r w:rsidRPr="0030158F">
        <w:lastRenderedPageBreak/>
        <w:t>Краткое с</w:t>
      </w:r>
      <w:r w:rsidR="00F60511" w:rsidRPr="0030158F">
        <w:t xml:space="preserve">одержание </w:t>
      </w:r>
      <w:r w:rsidR="009B4BCD" w:rsidRPr="0030158F">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126"/>
        <w:gridCol w:w="6662"/>
      </w:tblGrid>
      <w:tr w:rsidR="006E5EA3" w:rsidRPr="00596185" w14:paraId="140D0F87" w14:textId="77777777" w:rsidTr="00F66B35">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8769FA5" w14:textId="77777777" w:rsidR="006E5EA3" w:rsidRPr="00596185" w:rsidRDefault="006E5EA3" w:rsidP="00103EC2">
            <w:pPr>
              <w:jc w:val="center"/>
              <w:rPr>
                <w:sz w:val="20"/>
                <w:szCs w:val="20"/>
              </w:rPr>
            </w:pPr>
            <w:r w:rsidRPr="00596185">
              <w:rPr>
                <w:b/>
                <w:bCs/>
                <w:sz w:val="20"/>
                <w:szCs w:val="20"/>
              </w:rPr>
              <w:t xml:space="preserve">№ </w:t>
            </w:r>
            <w:r w:rsidR="00CA67C9" w:rsidRPr="00596185">
              <w:rPr>
                <w:b/>
                <w:bCs/>
                <w:sz w:val="20"/>
                <w:szCs w:val="20"/>
              </w:rPr>
              <w:t>пап</w:t>
            </w:r>
          </w:p>
        </w:tc>
        <w:tc>
          <w:tcPr>
            <w:tcW w:w="212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9D765FD" w14:textId="77777777" w:rsidR="006E5EA3" w:rsidRPr="00596185" w:rsidRDefault="006E5EA3" w:rsidP="00103EC2">
            <w:pPr>
              <w:jc w:val="center"/>
              <w:rPr>
                <w:sz w:val="20"/>
                <w:szCs w:val="20"/>
              </w:rPr>
            </w:pPr>
            <w:r w:rsidRPr="00596185">
              <w:rPr>
                <w:b/>
                <w:bCs/>
                <w:sz w:val="20"/>
                <w:szCs w:val="20"/>
              </w:rPr>
              <w:t>Наименование раздела и темы дисциплины</w:t>
            </w:r>
          </w:p>
        </w:tc>
        <w:tc>
          <w:tcPr>
            <w:tcW w:w="6662" w:type="dxa"/>
            <w:tcBorders>
              <w:top w:val="single" w:sz="8" w:space="0" w:color="000000"/>
              <w:left w:val="single" w:sz="8" w:space="0" w:color="000000"/>
              <w:bottom w:val="single" w:sz="8" w:space="0" w:color="000000"/>
            </w:tcBorders>
            <w:shd w:val="clear" w:color="auto" w:fill="DBE5F1" w:themeFill="accent1" w:themeFillTint="33"/>
            <w:vAlign w:val="center"/>
          </w:tcPr>
          <w:p w14:paraId="57708E39" w14:textId="77777777" w:rsidR="006E5EA3" w:rsidRPr="00596185" w:rsidRDefault="006E5EA3" w:rsidP="004760E7">
            <w:pPr>
              <w:jc w:val="center"/>
              <w:rPr>
                <w:b/>
                <w:bCs/>
                <w:sz w:val="20"/>
                <w:szCs w:val="20"/>
              </w:rPr>
            </w:pPr>
            <w:r w:rsidRPr="00596185">
              <w:rPr>
                <w:b/>
                <w:bCs/>
                <w:sz w:val="20"/>
                <w:szCs w:val="20"/>
              </w:rPr>
              <w:t>Содержание раздела (темы)</w:t>
            </w:r>
          </w:p>
        </w:tc>
      </w:tr>
      <w:tr w:rsidR="006E5EA3" w:rsidRPr="00596185" w14:paraId="06176B2B" w14:textId="77777777" w:rsidTr="00F66B35">
        <w:trPr>
          <w:trHeight w:val="269"/>
        </w:trPr>
        <w:tc>
          <w:tcPr>
            <w:tcW w:w="1135" w:type="dxa"/>
            <w:tcBorders>
              <w:top w:val="single" w:sz="8" w:space="0" w:color="000000"/>
              <w:bottom w:val="single" w:sz="8" w:space="0" w:color="000000"/>
              <w:right w:val="single" w:sz="8" w:space="0" w:color="000000"/>
            </w:tcBorders>
          </w:tcPr>
          <w:p w14:paraId="54197A52" w14:textId="77777777" w:rsidR="006E5EA3" w:rsidRPr="00596185" w:rsidRDefault="0093578D" w:rsidP="00F60511">
            <w:pPr>
              <w:rPr>
                <w:bCs/>
              </w:rPr>
            </w:pPr>
            <w:r w:rsidRPr="00596185">
              <w:t>Лабораторная работа</w:t>
            </w:r>
            <w:r w:rsidR="004760E7" w:rsidRPr="00596185">
              <w:rPr>
                <w:bCs/>
              </w:rPr>
              <w:t xml:space="preserve"> 1</w:t>
            </w:r>
          </w:p>
        </w:tc>
        <w:tc>
          <w:tcPr>
            <w:tcW w:w="2126" w:type="dxa"/>
            <w:tcBorders>
              <w:top w:val="single" w:sz="8" w:space="0" w:color="000000"/>
              <w:left w:val="single" w:sz="8" w:space="0" w:color="000000"/>
              <w:bottom w:val="single" w:sz="8" w:space="0" w:color="000000"/>
              <w:right w:val="single" w:sz="8" w:space="0" w:color="000000"/>
            </w:tcBorders>
          </w:tcPr>
          <w:p w14:paraId="7076722E" w14:textId="77777777" w:rsidR="004A03E4" w:rsidRPr="00596185" w:rsidRDefault="006C05AF" w:rsidP="005C2175">
            <w:pPr>
              <w:rPr>
                <w:bCs/>
                <w:i/>
              </w:rPr>
            </w:pPr>
            <w:r w:rsidRPr="00596185">
              <w:t>Х</w:t>
            </w:r>
            <w:r w:rsidR="004A03E4" w:rsidRPr="00596185">
              <w:t xml:space="preserve">арактеристика </w:t>
            </w:r>
            <w:r w:rsidRPr="00596185">
              <w:t xml:space="preserve">основных </w:t>
            </w:r>
            <w:r w:rsidR="004A03E4" w:rsidRPr="00596185">
              <w:t>методов и приемов конструктивного моделирования</w:t>
            </w:r>
            <w:r w:rsidR="00F12C5B" w:rsidRPr="00596185">
              <w:t xml:space="preserve"> трикотажных изделий</w:t>
            </w:r>
          </w:p>
        </w:tc>
        <w:tc>
          <w:tcPr>
            <w:tcW w:w="6662" w:type="dxa"/>
            <w:tcBorders>
              <w:top w:val="single" w:sz="8" w:space="0" w:color="000000"/>
              <w:left w:val="single" w:sz="8" w:space="0" w:color="000000"/>
              <w:bottom w:val="single" w:sz="8" w:space="0" w:color="000000"/>
            </w:tcBorders>
          </w:tcPr>
          <w:p w14:paraId="0B07391D" w14:textId="77777777" w:rsidR="004A03E4" w:rsidRPr="00596185" w:rsidRDefault="004A03E4" w:rsidP="00E82090">
            <w:pPr>
              <w:jc w:val="both"/>
            </w:pPr>
            <w:r w:rsidRPr="00596185">
              <w:t xml:space="preserve">Разновидности и общая характеристика приемов конструктивного моделирования </w:t>
            </w:r>
          </w:p>
          <w:p w14:paraId="2F26BE51" w14:textId="77777777" w:rsidR="00E82090" w:rsidRPr="00596185" w:rsidRDefault="00E82090" w:rsidP="00E82090">
            <w:pPr>
              <w:jc w:val="both"/>
            </w:pPr>
            <w:r w:rsidRPr="00596185">
              <w:t xml:space="preserve">Характеристика основных этапов проектирования одежды из трикотажа </w:t>
            </w:r>
          </w:p>
          <w:p w14:paraId="7C5FE66A" w14:textId="77777777" w:rsidR="004B6092" w:rsidRPr="00596185" w:rsidRDefault="00E82090" w:rsidP="00E82090">
            <w:pPr>
              <w:jc w:val="both"/>
              <w:rPr>
                <w:i/>
              </w:rPr>
            </w:pPr>
            <w:r w:rsidRPr="00596185">
              <w:t>Свойства трикотажных полотен, учитываемые при конструировании одежды</w:t>
            </w:r>
          </w:p>
        </w:tc>
      </w:tr>
      <w:tr w:rsidR="006E5EA3" w:rsidRPr="00596185" w14:paraId="1AA5A180" w14:textId="77777777" w:rsidTr="00F66B35">
        <w:trPr>
          <w:trHeight w:val="269"/>
        </w:trPr>
        <w:tc>
          <w:tcPr>
            <w:tcW w:w="1135" w:type="dxa"/>
            <w:tcBorders>
              <w:top w:val="single" w:sz="8" w:space="0" w:color="000000"/>
              <w:bottom w:val="single" w:sz="8" w:space="0" w:color="000000"/>
              <w:right w:val="single" w:sz="8" w:space="0" w:color="000000"/>
            </w:tcBorders>
          </w:tcPr>
          <w:p w14:paraId="4B77116F" w14:textId="77777777" w:rsidR="006E5EA3" w:rsidRPr="00596185" w:rsidRDefault="0093578D" w:rsidP="004760E7">
            <w:pPr>
              <w:rPr>
                <w:bCs/>
              </w:rPr>
            </w:pPr>
            <w:r w:rsidRPr="00596185">
              <w:t>Лабораторная работа</w:t>
            </w:r>
            <w:r w:rsidR="004760E7" w:rsidRPr="00596185">
              <w:rPr>
                <w:bCs/>
              </w:rPr>
              <w:t xml:space="preserve"> 2</w:t>
            </w:r>
          </w:p>
        </w:tc>
        <w:tc>
          <w:tcPr>
            <w:tcW w:w="2126" w:type="dxa"/>
            <w:tcBorders>
              <w:top w:val="single" w:sz="8" w:space="0" w:color="000000"/>
              <w:left w:val="single" w:sz="8" w:space="0" w:color="000000"/>
              <w:bottom w:val="single" w:sz="8" w:space="0" w:color="000000"/>
              <w:right w:val="single" w:sz="8" w:space="0" w:color="000000"/>
            </w:tcBorders>
          </w:tcPr>
          <w:p w14:paraId="31E4ADBC" w14:textId="77777777" w:rsidR="006E5EA3" w:rsidRPr="00596185" w:rsidRDefault="00E82090" w:rsidP="006C05AF">
            <w:pPr>
              <w:rPr>
                <w:bCs/>
              </w:rPr>
            </w:pPr>
            <w:r w:rsidRPr="00596185">
              <w:t>Исходные данные, используемые при констру</w:t>
            </w:r>
            <w:r w:rsidR="006C05AF" w:rsidRPr="00596185">
              <w:t xml:space="preserve">ктивном моделировании </w:t>
            </w:r>
            <w:r w:rsidRPr="00596185">
              <w:t>одежды из трикотажа</w:t>
            </w:r>
          </w:p>
        </w:tc>
        <w:tc>
          <w:tcPr>
            <w:tcW w:w="6662" w:type="dxa"/>
            <w:tcBorders>
              <w:top w:val="single" w:sz="8" w:space="0" w:color="000000"/>
              <w:left w:val="single" w:sz="8" w:space="0" w:color="000000"/>
              <w:bottom w:val="single" w:sz="8" w:space="0" w:color="000000"/>
            </w:tcBorders>
          </w:tcPr>
          <w:p w14:paraId="2CE9DA0B" w14:textId="77777777" w:rsidR="00E82090" w:rsidRPr="00596185" w:rsidRDefault="00E82090" w:rsidP="00E82090">
            <w:pPr>
              <w:jc w:val="both"/>
            </w:pPr>
            <w:r w:rsidRPr="00596185">
              <w:t xml:space="preserve">Особенности размерной стандартизации трикотажных изделий </w:t>
            </w:r>
            <w:r w:rsidR="00F12C5B" w:rsidRPr="00596185">
              <w:t xml:space="preserve">Использование технического эскиза модели для выполнения конструктивного моделирования </w:t>
            </w:r>
          </w:p>
          <w:p w14:paraId="225E9C2F" w14:textId="77777777" w:rsidR="00E82090" w:rsidRPr="00596185" w:rsidRDefault="00E82090" w:rsidP="00E82090">
            <w:pPr>
              <w:jc w:val="both"/>
            </w:pPr>
            <w:r w:rsidRPr="00596185">
              <w:t xml:space="preserve">Характеристика внешней формы и конструкции одежды из трикотажа </w:t>
            </w:r>
          </w:p>
          <w:p w14:paraId="229A75CB" w14:textId="77777777" w:rsidR="004B6092" w:rsidRPr="00596185" w:rsidRDefault="004B6092" w:rsidP="00E82090">
            <w:pPr>
              <w:jc w:val="both"/>
              <w:rPr>
                <w:bCs/>
              </w:rPr>
            </w:pPr>
          </w:p>
        </w:tc>
      </w:tr>
      <w:tr w:rsidR="006E5EA3" w:rsidRPr="00596185" w14:paraId="2E2BC084" w14:textId="77777777" w:rsidTr="00F66B35">
        <w:trPr>
          <w:trHeight w:val="269"/>
        </w:trPr>
        <w:tc>
          <w:tcPr>
            <w:tcW w:w="1135" w:type="dxa"/>
            <w:tcBorders>
              <w:top w:val="single" w:sz="8" w:space="0" w:color="000000"/>
              <w:bottom w:val="single" w:sz="8" w:space="0" w:color="000000"/>
              <w:right w:val="single" w:sz="8" w:space="0" w:color="000000"/>
            </w:tcBorders>
          </w:tcPr>
          <w:p w14:paraId="5F315A2E" w14:textId="77777777" w:rsidR="006E5EA3" w:rsidRPr="00596185" w:rsidRDefault="0093578D" w:rsidP="004760E7">
            <w:pPr>
              <w:rPr>
                <w:bCs/>
              </w:rPr>
            </w:pPr>
            <w:r w:rsidRPr="00596185">
              <w:t>Лабораторная работа</w:t>
            </w:r>
            <w:r w:rsidR="004760E7" w:rsidRPr="00596185">
              <w:rPr>
                <w:bCs/>
              </w:rPr>
              <w:t xml:space="preserve"> 3</w:t>
            </w:r>
          </w:p>
        </w:tc>
        <w:tc>
          <w:tcPr>
            <w:tcW w:w="2126" w:type="dxa"/>
            <w:tcBorders>
              <w:top w:val="single" w:sz="8" w:space="0" w:color="000000"/>
              <w:left w:val="single" w:sz="8" w:space="0" w:color="000000"/>
              <w:bottom w:val="single" w:sz="8" w:space="0" w:color="000000"/>
              <w:right w:val="single" w:sz="8" w:space="0" w:color="000000"/>
            </w:tcBorders>
          </w:tcPr>
          <w:p w14:paraId="035D76C6" w14:textId="77777777" w:rsidR="006E5EA3" w:rsidRPr="00596185" w:rsidRDefault="004A03E4" w:rsidP="00BB78CC">
            <w:pPr>
              <w:rPr>
                <w:bCs/>
              </w:rPr>
            </w:pPr>
            <w:r w:rsidRPr="00596185">
              <w:t xml:space="preserve">Характеристика расчетно-графических методов </w:t>
            </w:r>
            <w:r w:rsidR="00B01C92" w:rsidRPr="00596185">
              <w:t xml:space="preserve">моделирования </w:t>
            </w:r>
            <w:r w:rsidR="00BB78CC">
              <w:t xml:space="preserve">поясных </w:t>
            </w:r>
            <w:r w:rsidR="00B01C92" w:rsidRPr="00596185">
              <w:t xml:space="preserve">изделий </w:t>
            </w:r>
            <w:r w:rsidRPr="00596185">
              <w:t>из трикотажа</w:t>
            </w:r>
          </w:p>
        </w:tc>
        <w:tc>
          <w:tcPr>
            <w:tcW w:w="6662" w:type="dxa"/>
            <w:tcBorders>
              <w:top w:val="single" w:sz="8" w:space="0" w:color="000000"/>
              <w:left w:val="single" w:sz="8" w:space="0" w:color="000000"/>
              <w:bottom w:val="single" w:sz="8" w:space="0" w:color="000000"/>
            </w:tcBorders>
          </w:tcPr>
          <w:p w14:paraId="33A23829" w14:textId="77777777" w:rsidR="006E58C2" w:rsidRPr="00596185" w:rsidRDefault="004A03E4" w:rsidP="004A03E4">
            <w:pPr>
              <w:shd w:val="clear" w:color="auto" w:fill="FFFFFF"/>
            </w:pPr>
            <w:r w:rsidRPr="00596185">
              <w:t>Понятие о сетке размеров, типовой, базовой, исходной модельной, модельной конструкции одежды</w:t>
            </w:r>
          </w:p>
          <w:p w14:paraId="71515981" w14:textId="77777777" w:rsidR="00B01C92" w:rsidRPr="00596185" w:rsidRDefault="00B01C92" w:rsidP="004A03E4">
            <w:pPr>
              <w:shd w:val="clear" w:color="auto" w:fill="FFFFFF"/>
            </w:pPr>
            <w:r w:rsidRPr="00596185">
              <w:t>Элементы формообразования в конструкциях одежды из трикотажа</w:t>
            </w:r>
          </w:p>
          <w:p w14:paraId="58E3972F" w14:textId="77777777" w:rsidR="00F12C5B" w:rsidRPr="00596185" w:rsidRDefault="00F12C5B" w:rsidP="004A03E4">
            <w:pPr>
              <w:shd w:val="clear" w:color="auto" w:fill="FFFFFF"/>
              <w:rPr>
                <w:bCs/>
              </w:rPr>
            </w:pPr>
            <w:r w:rsidRPr="00596185">
              <w:t>Прибавки и припуски в одежде</w:t>
            </w:r>
          </w:p>
        </w:tc>
      </w:tr>
      <w:tr w:rsidR="004760E7" w:rsidRPr="00596185" w14:paraId="3F3EE755" w14:textId="77777777" w:rsidTr="00F66B35">
        <w:trPr>
          <w:trHeight w:val="269"/>
        </w:trPr>
        <w:tc>
          <w:tcPr>
            <w:tcW w:w="1135" w:type="dxa"/>
            <w:tcBorders>
              <w:top w:val="single" w:sz="8" w:space="0" w:color="000000"/>
              <w:bottom w:val="single" w:sz="8" w:space="0" w:color="000000"/>
              <w:right w:val="single" w:sz="8" w:space="0" w:color="000000"/>
            </w:tcBorders>
          </w:tcPr>
          <w:p w14:paraId="5F8544A5" w14:textId="77777777" w:rsidR="004760E7" w:rsidRPr="00596185" w:rsidRDefault="0093578D" w:rsidP="004760E7">
            <w:pPr>
              <w:rPr>
                <w:bCs/>
              </w:rPr>
            </w:pPr>
            <w:r w:rsidRPr="00596185">
              <w:t xml:space="preserve">Лабораторная работа </w:t>
            </w:r>
            <w:r w:rsidR="004760E7" w:rsidRPr="00596185">
              <w:rPr>
                <w:bCs/>
              </w:rPr>
              <w:t>4</w:t>
            </w:r>
          </w:p>
        </w:tc>
        <w:tc>
          <w:tcPr>
            <w:tcW w:w="2126" w:type="dxa"/>
            <w:tcBorders>
              <w:top w:val="single" w:sz="8" w:space="0" w:color="000000"/>
              <w:left w:val="single" w:sz="8" w:space="0" w:color="000000"/>
              <w:bottom w:val="single" w:sz="8" w:space="0" w:color="000000"/>
              <w:right w:val="single" w:sz="8" w:space="0" w:color="000000"/>
            </w:tcBorders>
          </w:tcPr>
          <w:p w14:paraId="16A74CBB" w14:textId="77777777" w:rsidR="004760E7" w:rsidRPr="00596185" w:rsidRDefault="00B01C92" w:rsidP="00F60511">
            <w:pPr>
              <w:rPr>
                <w:bCs/>
              </w:rPr>
            </w:pPr>
            <w:r w:rsidRPr="00596185">
              <w:rPr>
                <w:bCs/>
              </w:rPr>
              <w:t>Конструктивное моделирование плечевого женского изделия без нагрудной вытачки</w:t>
            </w:r>
          </w:p>
        </w:tc>
        <w:tc>
          <w:tcPr>
            <w:tcW w:w="6662" w:type="dxa"/>
            <w:tcBorders>
              <w:top w:val="single" w:sz="8" w:space="0" w:color="000000"/>
              <w:left w:val="single" w:sz="8" w:space="0" w:color="000000"/>
              <w:bottom w:val="single" w:sz="8" w:space="0" w:color="000000"/>
            </w:tcBorders>
          </w:tcPr>
          <w:p w14:paraId="2B374CCB" w14:textId="77777777" w:rsidR="00B01C92" w:rsidRPr="00596185" w:rsidRDefault="00B01C92" w:rsidP="00B01C92">
            <w:pPr>
              <w:shd w:val="clear" w:color="auto" w:fill="FFFFFF"/>
            </w:pPr>
            <w:r w:rsidRPr="00596185">
              <w:t xml:space="preserve">Особенности построения основных деталей типовой конструкции плечевого изделия из трикотажа </w:t>
            </w:r>
          </w:p>
          <w:p w14:paraId="0389DDB1" w14:textId="77777777" w:rsidR="006C05AF" w:rsidRPr="00596185" w:rsidRDefault="006C05AF" w:rsidP="00B01C92">
            <w:pPr>
              <w:shd w:val="clear" w:color="auto" w:fill="FFFFFF"/>
            </w:pPr>
            <w:r w:rsidRPr="00596185">
              <w:t>Конструктивные, декоративные, адаптивные линии участвующие в формообразовании изделия</w:t>
            </w:r>
          </w:p>
          <w:p w14:paraId="5B0A8FE3" w14:textId="77777777" w:rsidR="005F0971" w:rsidRPr="00596185" w:rsidRDefault="005F0971" w:rsidP="00E178B0">
            <w:pPr>
              <w:jc w:val="both"/>
              <w:rPr>
                <w:bCs/>
              </w:rPr>
            </w:pPr>
          </w:p>
        </w:tc>
      </w:tr>
      <w:tr w:rsidR="004760E7" w:rsidRPr="00596185" w14:paraId="30F4429A" w14:textId="77777777" w:rsidTr="00F66B35">
        <w:trPr>
          <w:trHeight w:val="269"/>
        </w:trPr>
        <w:tc>
          <w:tcPr>
            <w:tcW w:w="1135" w:type="dxa"/>
            <w:tcBorders>
              <w:top w:val="single" w:sz="8" w:space="0" w:color="000000"/>
              <w:bottom w:val="single" w:sz="8" w:space="0" w:color="000000"/>
              <w:right w:val="single" w:sz="8" w:space="0" w:color="000000"/>
            </w:tcBorders>
          </w:tcPr>
          <w:p w14:paraId="6B3D88FC" w14:textId="77777777" w:rsidR="004760E7" w:rsidRPr="00596185" w:rsidRDefault="0093578D" w:rsidP="004760E7">
            <w:pPr>
              <w:rPr>
                <w:bCs/>
              </w:rPr>
            </w:pPr>
            <w:r w:rsidRPr="00596185">
              <w:t>Лабораторная работа</w:t>
            </w:r>
            <w:r w:rsidR="004760E7" w:rsidRPr="00596185">
              <w:rPr>
                <w:bCs/>
              </w:rPr>
              <w:t xml:space="preserve"> 5</w:t>
            </w:r>
          </w:p>
        </w:tc>
        <w:tc>
          <w:tcPr>
            <w:tcW w:w="2126" w:type="dxa"/>
            <w:tcBorders>
              <w:top w:val="single" w:sz="8" w:space="0" w:color="000000"/>
              <w:left w:val="single" w:sz="8" w:space="0" w:color="000000"/>
              <w:bottom w:val="single" w:sz="8" w:space="0" w:color="000000"/>
              <w:right w:val="single" w:sz="8" w:space="0" w:color="000000"/>
            </w:tcBorders>
          </w:tcPr>
          <w:p w14:paraId="32BD14F9" w14:textId="77777777" w:rsidR="004760E7" w:rsidRPr="00596185" w:rsidRDefault="007E5191" w:rsidP="004A03E4">
            <w:pPr>
              <w:rPr>
                <w:bCs/>
              </w:rPr>
            </w:pPr>
            <w:r>
              <w:rPr>
                <w:bCs/>
              </w:rPr>
              <w:t>Особенности конструктивного моделирования ц</w:t>
            </w:r>
            <w:r w:rsidRPr="00596185">
              <w:rPr>
                <w:bCs/>
              </w:rPr>
              <w:t>ельнокройн</w:t>
            </w:r>
            <w:r>
              <w:rPr>
                <w:bCs/>
              </w:rPr>
              <w:t>ого</w:t>
            </w:r>
            <w:r w:rsidRPr="00596185">
              <w:rPr>
                <w:bCs/>
              </w:rPr>
              <w:t xml:space="preserve"> рукав</w:t>
            </w:r>
            <w:r>
              <w:rPr>
                <w:bCs/>
              </w:rPr>
              <w:t>а</w:t>
            </w:r>
            <w:r w:rsidRPr="00596185">
              <w:rPr>
                <w:bCs/>
              </w:rPr>
              <w:t xml:space="preserve"> мягкой формы</w:t>
            </w:r>
          </w:p>
        </w:tc>
        <w:tc>
          <w:tcPr>
            <w:tcW w:w="6662" w:type="dxa"/>
            <w:tcBorders>
              <w:top w:val="single" w:sz="8" w:space="0" w:color="000000"/>
              <w:left w:val="single" w:sz="8" w:space="0" w:color="000000"/>
              <w:bottom w:val="single" w:sz="8" w:space="0" w:color="000000"/>
            </w:tcBorders>
          </w:tcPr>
          <w:p w14:paraId="1ADA5DD0" w14:textId="77777777" w:rsidR="00E60170" w:rsidRPr="00596185" w:rsidRDefault="007B3503" w:rsidP="00FC2E8D">
            <w:pPr>
              <w:jc w:val="both"/>
            </w:pPr>
            <w:r w:rsidRPr="00596185">
              <w:t>Конструктивные особенности цельнокроеного покроя рукава</w:t>
            </w:r>
          </w:p>
          <w:p w14:paraId="464DC7BC" w14:textId="77777777" w:rsidR="007B3503" w:rsidRPr="00596185" w:rsidRDefault="007B3503" w:rsidP="007B3503">
            <w:pPr>
              <w:jc w:val="both"/>
              <w:rPr>
                <w:bCs/>
              </w:rPr>
            </w:pPr>
            <w:r w:rsidRPr="00596185">
              <w:t>Моделирование цельнокроеного рукава я с ластовицей для трикотажных изделий</w:t>
            </w:r>
          </w:p>
        </w:tc>
      </w:tr>
      <w:tr w:rsidR="004760E7" w:rsidRPr="00596185" w14:paraId="466C128F" w14:textId="77777777" w:rsidTr="00F66B35">
        <w:trPr>
          <w:trHeight w:val="269"/>
        </w:trPr>
        <w:tc>
          <w:tcPr>
            <w:tcW w:w="1135" w:type="dxa"/>
            <w:tcBorders>
              <w:top w:val="single" w:sz="8" w:space="0" w:color="000000"/>
              <w:bottom w:val="single" w:sz="8" w:space="0" w:color="000000"/>
              <w:right w:val="single" w:sz="8" w:space="0" w:color="000000"/>
            </w:tcBorders>
          </w:tcPr>
          <w:p w14:paraId="25ABD67A" w14:textId="77777777" w:rsidR="004760E7" w:rsidRPr="00596185" w:rsidRDefault="0093578D" w:rsidP="004760E7">
            <w:pPr>
              <w:rPr>
                <w:bCs/>
              </w:rPr>
            </w:pPr>
            <w:r w:rsidRPr="00596185">
              <w:t>Лабораторная работа</w:t>
            </w:r>
            <w:r w:rsidR="004760E7" w:rsidRPr="00596185">
              <w:rPr>
                <w:bCs/>
              </w:rPr>
              <w:t xml:space="preserve"> 6</w:t>
            </w:r>
          </w:p>
        </w:tc>
        <w:tc>
          <w:tcPr>
            <w:tcW w:w="2126" w:type="dxa"/>
            <w:tcBorders>
              <w:top w:val="single" w:sz="8" w:space="0" w:color="000000"/>
              <w:left w:val="single" w:sz="8" w:space="0" w:color="000000"/>
              <w:bottom w:val="single" w:sz="8" w:space="0" w:color="000000"/>
              <w:right w:val="single" w:sz="8" w:space="0" w:color="000000"/>
            </w:tcBorders>
          </w:tcPr>
          <w:p w14:paraId="4C4FD991" w14:textId="77777777" w:rsidR="004760E7" w:rsidRPr="00596185" w:rsidRDefault="00B01C92" w:rsidP="003965E1">
            <w:pPr>
              <w:rPr>
                <w:bCs/>
              </w:rPr>
            </w:pPr>
            <w:r w:rsidRPr="00596185">
              <w:t>Особенности конструирования регулярных, полурегулярных, регулярных и кроеных трикотажных изделий</w:t>
            </w:r>
          </w:p>
        </w:tc>
        <w:tc>
          <w:tcPr>
            <w:tcW w:w="6662" w:type="dxa"/>
            <w:tcBorders>
              <w:top w:val="single" w:sz="8" w:space="0" w:color="000000"/>
              <w:left w:val="single" w:sz="8" w:space="0" w:color="000000"/>
              <w:bottom w:val="single" w:sz="8" w:space="0" w:color="000000"/>
            </w:tcBorders>
          </w:tcPr>
          <w:p w14:paraId="2E5A61F3" w14:textId="77777777" w:rsidR="009873E9" w:rsidRPr="00596185" w:rsidRDefault="007B3503" w:rsidP="00B01C92">
            <w:pPr>
              <w:jc w:val="both"/>
            </w:pPr>
            <w:r w:rsidRPr="00596185">
              <w:t>Размоделирование нагрудной вытачки при проектировании полурегулярных изделий</w:t>
            </w:r>
          </w:p>
          <w:p w14:paraId="5C6C6BAF" w14:textId="77777777" w:rsidR="007B3503" w:rsidRPr="00596185" w:rsidRDefault="007B3503" w:rsidP="00B01C92">
            <w:pPr>
              <w:jc w:val="both"/>
            </w:pPr>
            <w:r w:rsidRPr="00596185">
              <w:t>Оформление нагрудной вытачки при проектировании полурегулярных изделий для крупноразмерных фигур</w:t>
            </w:r>
          </w:p>
        </w:tc>
      </w:tr>
      <w:tr w:rsidR="002142B7" w:rsidRPr="00596185" w14:paraId="3CFEC06F" w14:textId="77777777" w:rsidTr="00F66B35">
        <w:trPr>
          <w:trHeight w:val="269"/>
        </w:trPr>
        <w:tc>
          <w:tcPr>
            <w:tcW w:w="1135" w:type="dxa"/>
            <w:tcBorders>
              <w:top w:val="single" w:sz="8" w:space="0" w:color="000000"/>
              <w:bottom w:val="single" w:sz="8" w:space="0" w:color="000000"/>
              <w:right w:val="single" w:sz="8" w:space="0" w:color="000000"/>
            </w:tcBorders>
          </w:tcPr>
          <w:p w14:paraId="3B10C6B3" w14:textId="77777777" w:rsidR="002142B7" w:rsidRPr="00596185" w:rsidRDefault="0093578D" w:rsidP="002142B7">
            <w:pPr>
              <w:rPr>
                <w:bCs/>
              </w:rPr>
            </w:pPr>
            <w:r w:rsidRPr="00596185">
              <w:t xml:space="preserve">Лабораторная работа </w:t>
            </w:r>
            <w:r w:rsidR="002142B7" w:rsidRPr="00596185">
              <w:rPr>
                <w:bCs/>
              </w:rPr>
              <w:t>7</w:t>
            </w:r>
          </w:p>
        </w:tc>
        <w:tc>
          <w:tcPr>
            <w:tcW w:w="2126" w:type="dxa"/>
            <w:tcBorders>
              <w:top w:val="single" w:sz="8" w:space="0" w:color="000000"/>
              <w:left w:val="single" w:sz="8" w:space="0" w:color="000000"/>
              <w:bottom w:val="single" w:sz="8" w:space="0" w:color="000000"/>
              <w:right w:val="single" w:sz="8" w:space="0" w:color="000000"/>
            </w:tcBorders>
          </w:tcPr>
          <w:p w14:paraId="0DA39733" w14:textId="77777777" w:rsidR="002142B7" w:rsidRPr="00596185" w:rsidRDefault="00B01C92" w:rsidP="00F60511">
            <w:pPr>
              <w:rPr>
                <w:bCs/>
              </w:rPr>
            </w:pPr>
            <w:r w:rsidRPr="00596185">
              <w:rPr>
                <w:bCs/>
              </w:rPr>
              <w:t>Рукава покроя реглан для изделий выполненных регулярным способом</w:t>
            </w:r>
          </w:p>
        </w:tc>
        <w:tc>
          <w:tcPr>
            <w:tcW w:w="6662" w:type="dxa"/>
            <w:tcBorders>
              <w:top w:val="single" w:sz="8" w:space="0" w:color="000000"/>
              <w:left w:val="single" w:sz="8" w:space="0" w:color="000000"/>
              <w:bottom w:val="single" w:sz="8" w:space="0" w:color="000000"/>
            </w:tcBorders>
          </w:tcPr>
          <w:p w14:paraId="57EC2EA8" w14:textId="77777777" w:rsidR="00E82090" w:rsidRPr="00596185" w:rsidRDefault="00B01C92" w:rsidP="00E82090">
            <w:pPr>
              <w:jc w:val="both"/>
            </w:pPr>
            <w:r w:rsidRPr="00596185">
              <w:t>Особенности формообразования</w:t>
            </w:r>
          </w:p>
          <w:p w14:paraId="1AC6C68A" w14:textId="77777777" w:rsidR="007B3503" w:rsidRPr="00596185" w:rsidRDefault="007B3503" w:rsidP="00E82090">
            <w:pPr>
              <w:jc w:val="both"/>
            </w:pPr>
            <w:r w:rsidRPr="00596185">
              <w:t>Конструктивные особенности покроя реглан</w:t>
            </w:r>
          </w:p>
          <w:p w14:paraId="56BB5800" w14:textId="77777777" w:rsidR="00B01C92" w:rsidRPr="00596185" w:rsidRDefault="00B01C92" w:rsidP="00E82090">
            <w:pPr>
              <w:jc w:val="both"/>
              <w:rPr>
                <w:bCs/>
              </w:rPr>
            </w:pPr>
            <w:r w:rsidRPr="00596185">
              <w:rPr>
                <w:bCs/>
              </w:rPr>
              <w:t>Рукав покроя реглан с плечевой вытачкой</w:t>
            </w:r>
          </w:p>
          <w:p w14:paraId="6C2BD6DB" w14:textId="77777777" w:rsidR="00B01C92" w:rsidRPr="00596185" w:rsidRDefault="00B01C92" w:rsidP="00E82090">
            <w:pPr>
              <w:jc w:val="both"/>
            </w:pPr>
            <w:r w:rsidRPr="00596185">
              <w:rPr>
                <w:bCs/>
              </w:rPr>
              <w:t>Рукав покроя реглан без плечевой вытачки</w:t>
            </w:r>
          </w:p>
          <w:p w14:paraId="68DE8E1C" w14:textId="77777777" w:rsidR="00E60170" w:rsidRPr="00596185" w:rsidRDefault="00E60170" w:rsidP="00E60170">
            <w:pPr>
              <w:jc w:val="both"/>
              <w:rPr>
                <w:bCs/>
              </w:rPr>
            </w:pPr>
          </w:p>
        </w:tc>
      </w:tr>
      <w:tr w:rsidR="002142B7" w:rsidRPr="00596185" w14:paraId="074A41CD" w14:textId="77777777" w:rsidTr="00F66B35">
        <w:trPr>
          <w:trHeight w:val="269"/>
        </w:trPr>
        <w:tc>
          <w:tcPr>
            <w:tcW w:w="1135" w:type="dxa"/>
            <w:tcBorders>
              <w:top w:val="single" w:sz="8" w:space="0" w:color="000000"/>
              <w:bottom w:val="single" w:sz="8" w:space="0" w:color="000000"/>
              <w:right w:val="single" w:sz="8" w:space="0" w:color="000000"/>
            </w:tcBorders>
          </w:tcPr>
          <w:p w14:paraId="14292A42" w14:textId="77777777" w:rsidR="002142B7" w:rsidRPr="00596185" w:rsidRDefault="0093578D" w:rsidP="002142B7">
            <w:pPr>
              <w:rPr>
                <w:bCs/>
              </w:rPr>
            </w:pPr>
            <w:r w:rsidRPr="00596185">
              <w:t>Лабораторная работа</w:t>
            </w:r>
            <w:r w:rsidR="002142B7" w:rsidRPr="00596185">
              <w:rPr>
                <w:bCs/>
              </w:rPr>
              <w:t xml:space="preserve"> 8</w:t>
            </w:r>
          </w:p>
        </w:tc>
        <w:tc>
          <w:tcPr>
            <w:tcW w:w="2126" w:type="dxa"/>
            <w:tcBorders>
              <w:top w:val="single" w:sz="8" w:space="0" w:color="000000"/>
              <w:left w:val="single" w:sz="8" w:space="0" w:color="000000"/>
              <w:bottom w:val="single" w:sz="8" w:space="0" w:color="000000"/>
              <w:right w:val="single" w:sz="8" w:space="0" w:color="000000"/>
            </w:tcBorders>
          </w:tcPr>
          <w:p w14:paraId="0A46E7D8" w14:textId="77777777" w:rsidR="002142B7" w:rsidRPr="00596185" w:rsidRDefault="00B01C92" w:rsidP="004B5CAB">
            <w:pPr>
              <w:rPr>
                <w:bCs/>
              </w:rPr>
            </w:pPr>
            <w:r w:rsidRPr="00596185">
              <w:t xml:space="preserve">Построение чертежей конструкций трикотажных изделий из растяжимых полотен методом </w:t>
            </w:r>
            <w:r w:rsidRPr="00596185">
              <w:lastRenderedPageBreak/>
              <w:t>«заужения»</w:t>
            </w:r>
          </w:p>
        </w:tc>
        <w:tc>
          <w:tcPr>
            <w:tcW w:w="6662" w:type="dxa"/>
            <w:tcBorders>
              <w:top w:val="single" w:sz="8" w:space="0" w:color="000000"/>
              <w:left w:val="single" w:sz="8" w:space="0" w:color="000000"/>
              <w:bottom w:val="single" w:sz="8" w:space="0" w:color="000000"/>
            </w:tcBorders>
          </w:tcPr>
          <w:p w14:paraId="5D38EFFB" w14:textId="77777777" w:rsidR="007B3503" w:rsidRPr="00596185" w:rsidRDefault="00B01C92" w:rsidP="00B01C92">
            <w:pPr>
              <w:jc w:val="both"/>
            </w:pPr>
            <w:r w:rsidRPr="00596185">
              <w:lastRenderedPageBreak/>
              <w:t>Принципы построения лекал деталей изделий из трикотажа с учетом условно-упругой деформации</w:t>
            </w:r>
          </w:p>
          <w:p w14:paraId="6C5B57F5" w14:textId="77777777" w:rsidR="004E6570" w:rsidRPr="00596185" w:rsidRDefault="007B3503" w:rsidP="00E82090">
            <w:pPr>
              <w:jc w:val="both"/>
              <w:rPr>
                <w:bCs/>
              </w:rPr>
            </w:pPr>
            <w:r w:rsidRPr="00596185">
              <w:t>Чертеж базовой конструкции спинки, переда и рукава трикотажного изделия из полотна III группы растяжимости</w:t>
            </w:r>
          </w:p>
        </w:tc>
      </w:tr>
      <w:tr w:rsidR="002142B7" w:rsidRPr="0030158F" w14:paraId="59F2075B" w14:textId="77777777" w:rsidTr="00F66B35">
        <w:trPr>
          <w:trHeight w:val="269"/>
        </w:trPr>
        <w:tc>
          <w:tcPr>
            <w:tcW w:w="1135" w:type="dxa"/>
            <w:tcBorders>
              <w:top w:val="single" w:sz="8" w:space="0" w:color="000000"/>
              <w:bottom w:val="single" w:sz="8" w:space="0" w:color="000000"/>
              <w:right w:val="single" w:sz="8" w:space="0" w:color="000000"/>
            </w:tcBorders>
          </w:tcPr>
          <w:p w14:paraId="46CB093F" w14:textId="77777777" w:rsidR="002142B7" w:rsidRPr="00596185" w:rsidRDefault="0093578D" w:rsidP="002142B7">
            <w:pPr>
              <w:rPr>
                <w:bCs/>
              </w:rPr>
            </w:pPr>
            <w:r w:rsidRPr="00596185">
              <w:t xml:space="preserve">Лабораторная работа </w:t>
            </w:r>
            <w:r w:rsidR="002142B7" w:rsidRPr="00596185">
              <w:rPr>
                <w:bCs/>
              </w:rPr>
              <w:t>9</w:t>
            </w:r>
          </w:p>
        </w:tc>
        <w:tc>
          <w:tcPr>
            <w:tcW w:w="2126" w:type="dxa"/>
            <w:tcBorders>
              <w:top w:val="single" w:sz="8" w:space="0" w:color="000000"/>
              <w:left w:val="single" w:sz="8" w:space="0" w:color="000000"/>
              <w:bottom w:val="single" w:sz="8" w:space="0" w:color="000000"/>
              <w:right w:val="single" w:sz="8" w:space="0" w:color="000000"/>
            </w:tcBorders>
          </w:tcPr>
          <w:p w14:paraId="762EA36E" w14:textId="77777777" w:rsidR="002142B7" w:rsidRPr="00596185" w:rsidRDefault="00E82090" w:rsidP="00F60511">
            <w:pPr>
              <w:rPr>
                <w:bCs/>
              </w:rPr>
            </w:pPr>
            <w:r w:rsidRPr="00596185">
              <w:t>Конструкторская подготовка производства трикотажных изделий</w:t>
            </w:r>
          </w:p>
        </w:tc>
        <w:tc>
          <w:tcPr>
            <w:tcW w:w="6662" w:type="dxa"/>
            <w:tcBorders>
              <w:top w:val="single" w:sz="8" w:space="0" w:color="000000"/>
              <w:left w:val="single" w:sz="8" w:space="0" w:color="000000"/>
              <w:bottom w:val="single" w:sz="8" w:space="0" w:color="000000"/>
            </w:tcBorders>
          </w:tcPr>
          <w:p w14:paraId="7640A23A" w14:textId="77777777" w:rsidR="00E82090" w:rsidRPr="00596185" w:rsidRDefault="00E82090" w:rsidP="00E82090">
            <w:pPr>
              <w:jc w:val="both"/>
            </w:pPr>
            <w:r w:rsidRPr="00596185">
              <w:t>Документация, оформляемая на новые модели одежды</w:t>
            </w:r>
          </w:p>
          <w:p w14:paraId="289C813C" w14:textId="77777777" w:rsidR="004A03E4" w:rsidRPr="00596185" w:rsidRDefault="004A03E4" w:rsidP="00E82090">
            <w:pPr>
              <w:jc w:val="both"/>
            </w:pPr>
            <w:r w:rsidRPr="00596185">
              <w:t xml:space="preserve">Нормативные документы, учитываемые при проектировании одежды из трикотажа </w:t>
            </w:r>
          </w:p>
          <w:p w14:paraId="17169F82" w14:textId="77777777" w:rsidR="0085449A" w:rsidRPr="0030158F" w:rsidRDefault="00E82090" w:rsidP="00E82090">
            <w:pPr>
              <w:jc w:val="both"/>
              <w:rPr>
                <w:bCs/>
              </w:rPr>
            </w:pPr>
            <w:r w:rsidRPr="00596185">
              <w:t>Оформление лекал.</w:t>
            </w:r>
          </w:p>
        </w:tc>
      </w:tr>
    </w:tbl>
    <w:p w14:paraId="351112B0" w14:textId="77777777" w:rsidR="00F062CE" w:rsidRPr="0030158F" w:rsidRDefault="00F062CE" w:rsidP="00F062CE">
      <w:pPr>
        <w:pStyle w:val="2"/>
      </w:pPr>
      <w:r w:rsidRPr="0030158F">
        <w:t>Организация самостоятельной работы обучающихся</w:t>
      </w:r>
    </w:p>
    <w:p w14:paraId="6B06C19A" w14:textId="77777777" w:rsidR="00F062CE" w:rsidRPr="0030158F" w:rsidRDefault="00F062CE" w:rsidP="00F062CE">
      <w:pPr>
        <w:ind w:firstLine="709"/>
        <w:jc w:val="both"/>
        <w:rPr>
          <w:sz w:val="24"/>
          <w:szCs w:val="24"/>
        </w:rPr>
      </w:pPr>
      <w:r w:rsidRPr="0030158F">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30158F">
        <w:rPr>
          <w:sz w:val="24"/>
          <w:szCs w:val="24"/>
        </w:rPr>
        <w:t xml:space="preserve">на </w:t>
      </w:r>
      <w:r w:rsidRPr="0030158F">
        <w:rPr>
          <w:sz w:val="24"/>
          <w:szCs w:val="24"/>
        </w:rPr>
        <w:t>проектирование дальнейшего образовательного маршрута и профессиональной карьеры.</w:t>
      </w:r>
    </w:p>
    <w:p w14:paraId="7D3E1EB6" w14:textId="77777777" w:rsidR="00F062CE" w:rsidRPr="0030158F" w:rsidRDefault="00F062CE" w:rsidP="00F062CE">
      <w:pPr>
        <w:ind w:firstLine="709"/>
        <w:jc w:val="both"/>
        <w:rPr>
          <w:sz w:val="24"/>
          <w:szCs w:val="24"/>
        </w:rPr>
      </w:pPr>
      <w:r w:rsidRPr="0030158F">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532D305D" w14:textId="77777777" w:rsidR="00F062CE" w:rsidRPr="0030158F" w:rsidRDefault="00F062CE" w:rsidP="00F062CE">
      <w:pPr>
        <w:ind w:firstLine="709"/>
        <w:jc w:val="both"/>
        <w:rPr>
          <w:sz w:val="24"/>
          <w:szCs w:val="24"/>
        </w:rPr>
      </w:pPr>
      <w:r w:rsidRPr="0030158F">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30158F">
        <w:rPr>
          <w:i/>
          <w:sz w:val="24"/>
          <w:szCs w:val="24"/>
        </w:rPr>
        <w:t>.</w:t>
      </w:r>
      <w:r w:rsidR="000C1C3C" w:rsidRPr="0030158F">
        <w:rPr>
          <w:sz w:val="24"/>
          <w:szCs w:val="24"/>
        </w:rPr>
        <w:t xml:space="preserve"> </w:t>
      </w:r>
      <w:r w:rsidRPr="0030158F">
        <w:rPr>
          <w:sz w:val="24"/>
          <w:szCs w:val="24"/>
        </w:rPr>
        <w:t>Аудиторная самостоятельная работа обучающихся входит в общий объем времени, отведенного учебным планом</w:t>
      </w:r>
      <w:r w:rsidR="000C1C3C" w:rsidRPr="0030158F">
        <w:rPr>
          <w:sz w:val="24"/>
          <w:szCs w:val="24"/>
        </w:rPr>
        <w:t xml:space="preserve"> </w:t>
      </w:r>
      <w:r w:rsidRPr="0030158F">
        <w:rPr>
          <w:sz w:val="24"/>
          <w:szCs w:val="24"/>
        </w:rPr>
        <w:t xml:space="preserve">на аудиторную работу, и регламентируется расписанием учебных занятий. </w:t>
      </w:r>
    </w:p>
    <w:p w14:paraId="07A5508E" w14:textId="77777777" w:rsidR="00F062CE" w:rsidRPr="0030158F" w:rsidRDefault="00F062CE" w:rsidP="00F062CE">
      <w:pPr>
        <w:ind w:firstLine="709"/>
        <w:jc w:val="both"/>
        <w:rPr>
          <w:sz w:val="24"/>
          <w:szCs w:val="24"/>
        </w:rPr>
      </w:pPr>
      <w:r w:rsidRPr="0030158F">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6C101939" w14:textId="77777777" w:rsidR="00F062CE" w:rsidRPr="0030158F" w:rsidRDefault="00F062CE" w:rsidP="00F062CE">
      <w:pPr>
        <w:ind w:firstLine="709"/>
        <w:jc w:val="both"/>
        <w:rPr>
          <w:sz w:val="24"/>
          <w:szCs w:val="24"/>
        </w:rPr>
      </w:pPr>
      <w:r w:rsidRPr="0030158F">
        <w:rPr>
          <w:sz w:val="24"/>
          <w:szCs w:val="24"/>
        </w:rPr>
        <w:t>Внеаудиторная самостоятельная работа обучающихся включает в себя:</w:t>
      </w:r>
    </w:p>
    <w:p w14:paraId="40A47E0B" w14:textId="77777777" w:rsidR="00F062CE" w:rsidRDefault="00CA67C9" w:rsidP="00A64694">
      <w:pPr>
        <w:pStyle w:val="af0"/>
        <w:numPr>
          <w:ilvl w:val="5"/>
          <w:numId w:val="17"/>
        </w:numPr>
        <w:ind w:left="0" w:firstLine="709"/>
        <w:jc w:val="both"/>
        <w:rPr>
          <w:sz w:val="24"/>
          <w:szCs w:val="24"/>
        </w:rPr>
      </w:pPr>
      <w:r w:rsidRPr="0030158F">
        <w:rPr>
          <w:sz w:val="24"/>
          <w:szCs w:val="24"/>
        </w:rPr>
        <w:t xml:space="preserve">подготовку к </w:t>
      </w:r>
      <w:r w:rsidR="00CA0AF6" w:rsidRPr="0030158F">
        <w:rPr>
          <w:sz w:val="24"/>
          <w:szCs w:val="24"/>
        </w:rPr>
        <w:t xml:space="preserve">лабораторным </w:t>
      </w:r>
      <w:r w:rsidRPr="0030158F">
        <w:rPr>
          <w:sz w:val="24"/>
          <w:szCs w:val="24"/>
        </w:rPr>
        <w:t>занятиям,</w:t>
      </w:r>
      <w:r w:rsidR="00CA0AF6" w:rsidRPr="0030158F">
        <w:rPr>
          <w:sz w:val="24"/>
          <w:szCs w:val="24"/>
        </w:rPr>
        <w:t xml:space="preserve"> зачету</w:t>
      </w:r>
      <w:r w:rsidRPr="0030158F">
        <w:rPr>
          <w:sz w:val="24"/>
          <w:szCs w:val="24"/>
        </w:rPr>
        <w:t>;</w:t>
      </w:r>
    </w:p>
    <w:p w14:paraId="018439DA" w14:textId="77777777" w:rsidR="004B6092" w:rsidRPr="004B6092" w:rsidRDefault="004B6092" w:rsidP="004B6092">
      <w:pPr>
        <w:pStyle w:val="af0"/>
        <w:numPr>
          <w:ilvl w:val="5"/>
          <w:numId w:val="17"/>
        </w:numPr>
        <w:ind w:left="0" w:firstLine="709"/>
        <w:jc w:val="both"/>
        <w:rPr>
          <w:sz w:val="24"/>
          <w:szCs w:val="24"/>
        </w:rPr>
      </w:pPr>
      <w:r>
        <w:t>изучение периодической литературы по актуальным вопросам проектирования</w:t>
      </w:r>
    </w:p>
    <w:p w14:paraId="48AC091B" w14:textId="77777777" w:rsidR="00F062CE" w:rsidRPr="004B6092" w:rsidRDefault="004B6092" w:rsidP="004B6092">
      <w:pPr>
        <w:pStyle w:val="af0"/>
        <w:ind w:left="709"/>
        <w:jc w:val="both"/>
        <w:rPr>
          <w:sz w:val="24"/>
          <w:szCs w:val="24"/>
        </w:rPr>
      </w:pPr>
      <w:r>
        <w:t>одежды</w:t>
      </w:r>
      <w:r w:rsidR="00F062CE" w:rsidRPr="004B6092">
        <w:rPr>
          <w:sz w:val="24"/>
          <w:szCs w:val="24"/>
        </w:rPr>
        <w:t>;</w:t>
      </w:r>
    </w:p>
    <w:p w14:paraId="0AE63165" w14:textId="77777777" w:rsidR="00CA0AF6" w:rsidRPr="0030158F" w:rsidRDefault="00CA0AF6" w:rsidP="00CA0AF6">
      <w:pPr>
        <w:pStyle w:val="af0"/>
        <w:numPr>
          <w:ilvl w:val="5"/>
          <w:numId w:val="17"/>
        </w:numPr>
        <w:ind w:left="0" w:firstLine="709"/>
        <w:jc w:val="both"/>
        <w:rPr>
          <w:sz w:val="24"/>
          <w:szCs w:val="24"/>
        </w:rPr>
      </w:pPr>
      <w:r w:rsidRPr="0030158F">
        <w:rPr>
          <w:sz w:val="24"/>
          <w:szCs w:val="24"/>
        </w:rPr>
        <w:t>изучение теоретического и практического материала по рекомендованным</w:t>
      </w:r>
    </w:p>
    <w:p w14:paraId="3C01B3CD" w14:textId="77777777" w:rsidR="00CA0AF6" w:rsidRPr="0030158F" w:rsidRDefault="00CA0AF6" w:rsidP="00CA0AF6">
      <w:pPr>
        <w:pStyle w:val="af0"/>
        <w:ind w:left="709"/>
        <w:jc w:val="both"/>
        <w:rPr>
          <w:sz w:val="24"/>
          <w:szCs w:val="24"/>
        </w:rPr>
      </w:pPr>
      <w:r w:rsidRPr="0030158F">
        <w:rPr>
          <w:sz w:val="24"/>
          <w:szCs w:val="24"/>
        </w:rPr>
        <w:t>источникам;</w:t>
      </w:r>
    </w:p>
    <w:p w14:paraId="285B9D96" w14:textId="77777777" w:rsidR="00CA0AF6" w:rsidRPr="0030158F" w:rsidRDefault="00CA0AF6" w:rsidP="00A64694">
      <w:pPr>
        <w:pStyle w:val="af0"/>
        <w:numPr>
          <w:ilvl w:val="5"/>
          <w:numId w:val="17"/>
        </w:numPr>
        <w:ind w:left="0" w:firstLine="709"/>
        <w:jc w:val="both"/>
        <w:rPr>
          <w:i/>
          <w:sz w:val="24"/>
          <w:szCs w:val="24"/>
        </w:rPr>
      </w:pPr>
      <w:r w:rsidRPr="0030158F">
        <w:rPr>
          <w:sz w:val="24"/>
          <w:szCs w:val="24"/>
        </w:rPr>
        <w:t>выполнение индивидуальных заданий.</w:t>
      </w:r>
    </w:p>
    <w:p w14:paraId="5DB93C5C" w14:textId="77777777" w:rsidR="00F062CE" w:rsidRPr="0030158F" w:rsidRDefault="00F062CE" w:rsidP="00F062CE">
      <w:pPr>
        <w:ind w:firstLine="709"/>
        <w:jc w:val="both"/>
        <w:rPr>
          <w:sz w:val="24"/>
          <w:szCs w:val="24"/>
        </w:rPr>
      </w:pPr>
    </w:p>
    <w:p w14:paraId="264D9075" w14:textId="77777777" w:rsidR="00F062CE" w:rsidRPr="0030158F" w:rsidRDefault="00F062CE" w:rsidP="00F062CE">
      <w:pPr>
        <w:ind w:firstLine="709"/>
        <w:jc w:val="both"/>
        <w:rPr>
          <w:sz w:val="24"/>
          <w:szCs w:val="24"/>
        </w:rPr>
      </w:pPr>
      <w:r w:rsidRPr="0030158F">
        <w:rPr>
          <w:sz w:val="24"/>
          <w:szCs w:val="24"/>
        </w:rPr>
        <w:t>Самостоятельная работа обучающихся с участием преподавателя в форме иной</w:t>
      </w:r>
      <w:r w:rsidR="000C1C3C" w:rsidRPr="0030158F">
        <w:rPr>
          <w:sz w:val="24"/>
          <w:szCs w:val="24"/>
        </w:rPr>
        <w:t xml:space="preserve"> </w:t>
      </w:r>
      <w:r w:rsidRPr="0030158F">
        <w:rPr>
          <w:sz w:val="24"/>
          <w:szCs w:val="24"/>
        </w:rPr>
        <w:t>контактной работы предусматривает групповую и (или) индивидуальную работу с обучающимися и включает в себя:</w:t>
      </w:r>
    </w:p>
    <w:p w14:paraId="08AB95B9" w14:textId="77777777" w:rsidR="00F062CE" w:rsidRPr="0030158F" w:rsidRDefault="00F062CE" w:rsidP="00A64694">
      <w:pPr>
        <w:pStyle w:val="af0"/>
        <w:numPr>
          <w:ilvl w:val="5"/>
          <w:numId w:val="17"/>
        </w:numPr>
        <w:ind w:left="0" w:firstLine="709"/>
        <w:jc w:val="both"/>
        <w:rPr>
          <w:sz w:val="24"/>
          <w:szCs w:val="24"/>
        </w:rPr>
      </w:pPr>
      <w:r w:rsidRPr="0030158F">
        <w:rPr>
          <w:sz w:val="24"/>
          <w:szCs w:val="24"/>
        </w:rPr>
        <w:t>проведение индивидуальных и групповых консультаций по отдельным темам/разделам дисциплины;</w:t>
      </w:r>
    </w:p>
    <w:p w14:paraId="399B9D0B" w14:textId="77777777" w:rsidR="00F062CE" w:rsidRPr="009A73E2" w:rsidRDefault="00F062CE" w:rsidP="00F062CE">
      <w:pPr>
        <w:pStyle w:val="af0"/>
        <w:numPr>
          <w:ilvl w:val="5"/>
          <w:numId w:val="17"/>
        </w:numPr>
        <w:ind w:left="0" w:firstLine="709"/>
        <w:jc w:val="both"/>
        <w:rPr>
          <w:color w:val="FF0000"/>
          <w:sz w:val="24"/>
          <w:szCs w:val="24"/>
        </w:rPr>
      </w:pPr>
      <w:r w:rsidRPr="00280603">
        <w:rPr>
          <w:sz w:val="24"/>
          <w:szCs w:val="24"/>
        </w:rPr>
        <w:t>консультации по организации самостоятельно</w:t>
      </w:r>
      <w:r w:rsidR="006F40EC" w:rsidRPr="00280603">
        <w:rPr>
          <w:sz w:val="24"/>
          <w:szCs w:val="24"/>
        </w:rPr>
        <w:t>й</w:t>
      </w:r>
      <w:r w:rsidRPr="00280603">
        <w:rPr>
          <w:sz w:val="24"/>
          <w:szCs w:val="24"/>
        </w:rPr>
        <w:t xml:space="preserve"> </w:t>
      </w:r>
      <w:r w:rsidR="006F40EC" w:rsidRPr="00280603">
        <w:rPr>
          <w:sz w:val="24"/>
          <w:szCs w:val="24"/>
        </w:rPr>
        <w:t>подготовки</w:t>
      </w:r>
      <w:r w:rsidR="00280603" w:rsidRPr="00280603">
        <w:rPr>
          <w:sz w:val="24"/>
          <w:szCs w:val="24"/>
        </w:rPr>
        <w:t>.</w:t>
      </w:r>
      <w:r w:rsidR="006F40EC" w:rsidRPr="00280603">
        <w:rPr>
          <w:sz w:val="24"/>
          <w:szCs w:val="24"/>
        </w:rPr>
        <w:t xml:space="preserve"> </w:t>
      </w:r>
    </w:p>
    <w:p w14:paraId="21E489BD" w14:textId="77777777" w:rsidR="00621292" w:rsidRDefault="00621292" w:rsidP="009A73E2">
      <w:pPr>
        <w:ind w:firstLine="709"/>
        <w:jc w:val="both"/>
        <w:rPr>
          <w:sz w:val="24"/>
          <w:szCs w:val="24"/>
        </w:rPr>
      </w:pPr>
    </w:p>
    <w:p w14:paraId="5784C9DC" w14:textId="77777777" w:rsidR="009A73E2" w:rsidRDefault="009A73E2" w:rsidP="009A73E2">
      <w:pPr>
        <w:ind w:firstLine="709"/>
        <w:jc w:val="both"/>
        <w:rPr>
          <w:sz w:val="24"/>
          <w:szCs w:val="24"/>
        </w:rPr>
      </w:pPr>
      <w:r>
        <w:rPr>
          <w:sz w:val="24"/>
          <w:szCs w:val="24"/>
        </w:rPr>
        <w:t xml:space="preserve">Перечень разделов/тем/, полностью или частично отнесенных на самостоятельное изучение с последующим контролем: </w:t>
      </w:r>
    </w:p>
    <w:p w14:paraId="1C40F196" w14:textId="77777777" w:rsidR="009A73E2" w:rsidRDefault="009A73E2" w:rsidP="009A73E2"/>
    <w:tbl>
      <w:tblPr>
        <w:tblW w:w="0" w:type="dxa"/>
        <w:tblInd w:w="-34"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276"/>
        <w:gridCol w:w="2410"/>
        <w:gridCol w:w="3827"/>
        <w:gridCol w:w="1701"/>
        <w:gridCol w:w="709"/>
      </w:tblGrid>
      <w:tr w:rsidR="009A73E2" w14:paraId="3677F920" w14:textId="77777777" w:rsidTr="009A73E2">
        <w:trPr>
          <w:cantSplit/>
          <w:trHeight w:val="1644"/>
        </w:trPr>
        <w:tc>
          <w:tcPr>
            <w:tcW w:w="12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80DA38" w14:textId="77777777" w:rsidR="009A73E2" w:rsidRDefault="009A73E2">
            <w:pPr>
              <w:spacing w:line="276" w:lineRule="auto"/>
              <w:jc w:val="center"/>
              <w:rPr>
                <w:b/>
                <w:sz w:val="20"/>
                <w:szCs w:val="20"/>
                <w:lang w:eastAsia="en-US"/>
              </w:rPr>
            </w:pPr>
            <w:r>
              <w:rPr>
                <w:b/>
                <w:bCs/>
                <w:sz w:val="20"/>
                <w:szCs w:val="20"/>
                <w:lang w:eastAsia="en-US"/>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44037D7" w14:textId="77777777" w:rsidR="009A73E2" w:rsidRDefault="009A73E2">
            <w:pPr>
              <w:spacing w:line="276" w:lineRule="auto"/>
              <w:jc w:val="center"/>
              <w:rPr>
                <w:b/>
                <w:sz w:val="20"/>
                <w:szCs w:val="20"/>
                <w:lang w:eastAsia="en-US"/>
              </w:rPr>
            </w:pPr>
            <w:r>
              <w:rPr>
                <w:b/>
                <w:bCs/>
                <w:sz w:val="20"/>
                <w:szCs w:val="20"/>
                <w:lang w:eastAsia="en-US"/>
              </w:rPr>
              <w:t xml:space="preserve">Наименование раздела /темы </w:t>
            </w:r>
            <w:r>
              <w:rPr>
                <w:b/>
                <w:bCs/>
                <w:i/>
                <w:sz w:val="20"/>
                <w:szCs w:val="20"/>
                <w:lang w:eastAsia="en-US"/>
              </w:rPr>
              <w:t>дисциплины/модуля,</w:t>
            </w:r>
            <w:r>
              <w:rPr>
                <w:b/>
                <w:bCs/>
                <w:sz w:val="20"/>
                <w:szCs w:val="20"/>
                <w:lang w:eastAsia="en-US"/>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right w:val="nil"/>
            </w:tcBorders>
            <w:shd w:val="clear" w:color="auto" w:fill="DBE5F1" w:themeFill="accent1" w:themeFillTint="33"/>
            <w:vAlign w:val="center"/>
            <w:hideMark/>
          </w:tcPr>
          <w:p w14:paraId="4EAAEE00" w14:textId="77777777" w:rsidR="009A73E2" w:rsidRDefault="009A73E2">
            <w:pPr>
              <w:spacing w:line="276" w:lineRule="auto"/>
              <w:jc w:val="center"/>
              <w:rPr>
                <w:b/>
                <w:bCs/>
                <w:sz w:val="20"/>
                <w:szCs w:val="20"/>
                <w:lang w:eastAsia="en-US"/>
              </w:rPr>
            </w:pPr>
            <w:r>
              <w:rPr>
                <w:b/>
                <w:bCs/>
                <w:sz w:val="20"/>
                <w:szCs w:val="20"/>
                <w:lang w:eastAsia="en-US"/>
              </w:rPr>
              <w:t>Задания для самостоятельной работы</w:t>
            </w:r>
          </w:p>
        </w:tc>
        <w:tc>
          <w:tcPr>
            <w:tcW w:w="1701" w:type="dxa"/>
            <w:tcBorders>
              <w:top w:val="single" w:sz="8" w:space="0" w:color="000000"/>
              <w:left w:val="single" w:sz="8" w:space="0" w:color="000000"/>
              <w:bottom w:val="single" w:sz="8" w:space="0" w:color="000000"/>
              <w:right w:val="nil"/>
            </w:tcBorders>
            <w:shd w:val="clear" w:color="auto" w:fill="DBE5F1" w:themeFill="accent1" w:themeFillTint="33"/>
            <w:vAlign w:val="center"/>
            <w:hideMark/>
          </w:tcPr>
          <w:p w14:paraId="0E795E01" w14:textId="77777777" w:rsidR="009A73E2" w:rsidRDefault="009A73E2">
            <w:pPr>
              <w:spacing w:line="276" w:lineRule="auto"/>
              <w:jc w:val="center"/>
              <w:rPr>
                <w:b/>
                <w:sz w:val="20"/>
                <w:szCs w:val="20"/>
                <w:lang w:eastAsia="en-US"/>
              </w:rPr>
            </w:pPr>
            <w:r>
              <w:rPr>
                <w:b/>
                <w:sz w:val="20"/>
                <w:szCs w:val="20"/>
                <w:lang w:eastAsia="en-US"/>
              </w:rPr>
              <w:t>Виды и формы контрольных мероприятий</w:t>
            </w:r>
          </w:p>
          <w:p w14:paraId="61180455" w14:textId="77777777" w:rsidR="009A73E2" w:rsidRDefault="009A73E2">
            <w:pPr>
              <w:spacing w:line="276" w:lineRule="auto"/>
              <w:jc w:val="center"/>
              <w:rPr>
                <w:b/>
                <w:bCs/>
                <w:sz w:val="20"/>
                <w:szCs w:val="20"/>
                <w:lang w:eastAsia="en-US"/>
              </w:rPr>
            </w:pPr>
            <w:r>
              <w:rPr>
                <w:b/>
                <w:sz w:val="20"/>
                <w:szCs w:val="20"/>
                <w:lang w:eastAsia="en-US"/>
              </w:rPr>
              <w:t>(учитываются при проведении текущего контроля)</w:t>
            </w:r>
          </w:p>
        </w:tc>
        <w:tc>
          <w:tcPr>
            <w:tcW w:w="70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extDirection w:val="btLr"/>
            <w:vAlign w:val="center"/>
            <w:hideMark/>
          </w:tcPr>
          <w:p w14:paraId="716B2504" w14:textId="77777777" w:rsidR="009A73E2" w:rsidRDefault="009A73E2">
            <w:pPr>
              <w:spacing w:line="276" w:lineRule="auto"/>
              <w:ind w:left="113" w:right="113"/>
              <w:rPr>
                <w:b/>
                <w:bCs/>
                <w:sz w:val="20"/>
                <w:szCs w:val="20"/>
                <w:lang w:eastAsia="en-US"/>
              </w:rPr>
            </w:pPr>
            <w:r>
              <w:rPr>
                <w:b/>
                <w:bCs/>
                <w:sz w:val="20"/>
                <w:szCs w:val="20"/>
                <w:lang w:eastAsia="en-US"/>
              </w:rPr>
              <w:t>Трудоемкость, час</w:t>
            </w:r>
          </w:p>
        </w:tc>
      </w:tr>
      <w:tr w:rsidR="009A73E2" w14:paraId="77D39555" w14:textId="77777777" w:rsidTr="009A73E2">
        <w:trPr>
          <w:trHeight w:val="283"/>
        </w:trPr>
        <w:tc>
          <w:tcPr>
            <w:tcW w:w="1276" w:type="dxa"/>
            <w:tcBorders>
              <w:top w:val="single" w:sz="8" w:space="0" w:color="000000"/>
              <w:left w:val="single" w:sz="8" w:space="0" w:color="000000"/>
              <w:bottom w:val="single" w:sz="8" w:space="0" w:color="000000"/>
              <w:right w:val="single" w:sz="8" w:space="0" w:color="000000"/>
            </w:tcBorders>
            <w:hideMark/>
          </w:tcPr>
          <w:p w14:paraId="339CFF0B" w14:textId="77777777" w:rsidR="009A73E2" w:rsidRDefault="009A73E2">
            <w:pPr>
              <w:spacing w:line="276" w:lineRule="auto"/>
              <w:jc w:val="center"/>
              <w:rPr>
                <w:bCs/>
                <w:lang w:val="en-US" w:eastAsia="en-US"/>
              </w:rPr>
            </w:pPr>
            <w:r>
              <w:rPr>
                <w:lang w:eastAsia="en-US"/>
              </w:rPr>
              <w:t>1.</w:t>
            </w:r>
          </w:p>
        </w:tc>
        <w:tc>
          <w:tcPr>
            <w:tcW w:w="2410" w:type="dxa"/>
            <w:tcBorders>
              <w:top w:val="single" w:sz="8" w:space="0" w:color="000000"/>
              <w:left w:val="single" w:sz="8" w:space="0" w:color="000000"/>
              <w:bottom w:val="single" w:sz="8" w:space="0" w:color="000000"/>
              <w:right w:val="nil"/>
            </w:tcBorders>
            <w:hideMark/>
          </w:tcPr>
          <w:p w14:paraId="28F1083D" w14:textId="77777777" w:rsidR="009A73E2" w:rsidRDefault="00621292" w:rsidP="00621292">
            <w:pPr>
              <w:spacing w:line="276" w:lineRule="auto"/>
              <w:rPr>
                <w:lang w:eastAsia="en-US"/>
              </w:rPr>
            </w:pPr>
            <w:r w:rsidRPr="007E5191">
              <w:t>Характеристика расчетно-графическ</w:t>
            </w:r>
            <w:r>
              <w:t xml:space="preserve">их методов моделирования </w:t>
            </w:r>
            <w:r>
              <w:lastRenderedPageBreak/>
              <w:t xml:space="preserve">поясных </w:t>
            </w:r>
            <w:r w:rsidRPr="007E5191">
              <w:t xml:space="preserve"> изделий из трикотажа</w:t>
            </w:r>
          </w:p>
        </w:tc>
        <w:tc>
          <w:tcPr>
            <w:tcW w:w="3827" w:type="dxa"/>
            <w:tcBorders>
              <w:top w:val="single" w:sz="8" w:space="0" w:color="000000"/>
              <w:left w:val="single" w:sz="8" w:space="0" w:color="000000"/>
              <w:bottom w:val="single" w:sz="8" w:space="0" w:color="000000"/>
              <w:right w:val="nil"/>
            </w:tcBorders>
            <w:hideMark/>
          </w:tcPr>
          <w:p w14:paraId="41D5CB53" w14:textId="77777777" w:rsidR="009A73E2" w:rsidRDefault="009A73E2">
            <w:pPr>
              <w:spacing w:line="276" w:lineRule="auto"/>
              <w:jc w:val="both"/>
              <w:rPr>
                <w:lang w:eastAsia="en-US"/>
              </w:rPr>
            </w:pPr>
            <w:r>
              <w:rPr>
                <w:lang w:eastAsia="en-US"/>
              </w:rPr>
              <w:lastRenderedPageBreak/>
              <w:t>Оформление практических занятий. Выполнение ИДЗ 1</w:t>
            </w:r>
          </w:p>
        </w:tc>
        <w:tc>
          <w:tcPr>
            <w:tcW w:w="1701" w:type="dxa"/>
            <w:tcBorders>
              <w:top w:val="single" w:sz="8" w:space="0" w:color="000000"/>
              <w:left w:val="single" w:sz="8" w:space="0" w:color="000000"/>
              <w:bottom w:val="single" w:sz="8" w:space="0" w:color="000000"/>
              <w:right w:val="nil"/>
            </w:tcBorders>
            <w:hideMark/>
          </w:tcPr>
          <w:p w14:paraId="41E60DB6" w14:textId="77777777" w:rsidR="00621292" w:rsidRDefault="00621292" w:rsidP="00621292">
            <w:pPr>
              <w:spacing w:line="276" w:lineRule="auto"/>
              <w:rPr>
                <w:lang w:eastAsia="en-US"/>
              </w:rPr>
            </w:pPr>
            <w:r>
              <w:rPr>
                <w:lang w:eastAsia="en-US"/>
              </w:rPr>
              <w:t>Расчетные таблицы.</w:t>
            </w:r>
          </w:p>
          <w:p w14:paraId="31A8E1CD" w14:textId="77777777" w:rsidR="009A73E2" w:rsidRDefault="00621292" w:rsidP="00621292">
            <w:pPr>
              <w:spacing w:line="276" w:lineRule="auto"/>
              <w:rPr>
                <w:lang w:eastAsia="en-US"/>
              </w:rPr>
            </w:pPr>
            <w:r>
              <w:rPr>
                <w:lang w:eastAsia="en-US"/>
              </w:rPr>
              <w:t xml:space="preserve">Чертеж конструкции в </w:t>
            </w:r>
            <w:r>
              <w:rPr>
                <w:lang w:eastAsia="en-US"/>
              </w:rPr>
              <w:lastRenderedPageBreak/>
              <w:t>М 1:4.</w:t>
            </w:r>
          </w:p>
        </w:tc>
        <w:tc>
          <w:tcPr>
            <w:tcW w:w="709" w:type="dxa"/>
            <w:tcBorders>
              <w:top w:val="single" w:sz="8" w:space="0" w:color="000000"/>
              <w:left w:val="single" w:sz="8" w:space="0" w:color="000000"/>
              <w:bottom w:val="single" w:sz="8" w:space="0" w:color="000000"/>
              <w:right w:val="single" w:sz="8" w:space="0" w:color="000000"/>
            </w:tcBorders>
            <w:hideMark/>
          </w:tcPr>
          <w:p w14:paraId="36EB316B" w14:textId="77777777" w:rsidR="009A73E2" w:rsidRDefault="009A73E2">
            <w:pPr>
              <w:spacing w:line="276" w:lineRule="auto"/>
              <w:jc w:val="center"/>
              <w:rPr>
                <w:lang w:eastAsia="en-US"/>
              </w:rPr>
            </w:pPr>
            <w:r>
              <w:rPr>
                <w:lang w:eastAsia="en-US"/>
              </w:rPr>
              <w:lastRenderedPageBreak/>
              <w:t>4</w:t>
            </w:r>
          </w:p>
        </w:tc>
      </w:tr>
      <w:tr w:rsidR="009A73E2" w14:paraId="5DC58237" w14:textId="77777777" w:rsidTr="009A73E2">
        <w:trPr>
          <w:trHeight w:val="626"/>
        </w:trPr>
        <w:tc>
          <w:tcPr>
            <w:tcW w:w="1276" w:type="dxa"/>
            <w:tcBorders>
              <w:top w:val="single" w:sz="8" w:space="0" w:color="000000"/>
              <w:left w:val="single" w:sz="8" w:space="0" w:color="000000"/>
              <w:bottom w:val="single" w:sz="8" w:space="0" w:color="000000"/>
              <w:right w:val="single" w:sz="8" w:space="0" w:color="000000"/>
            </w:tcBorders>
            <w:hideMark/>
          </w:tcPr>
          <w:p w14:paraId="0B14D851" w14:textId="77777777" w:rsidR="009A73E2" w:rsidRDefault="009A73E2">
            <w:pPr>
              <w:spacing w:line="276" w:lineRule="auto"/>
              <w:jc w:val="center"/>
              <w:rPr>
                <w:bCs/>
                <w:lang w:eastAsia="en-US"/>
              </w:rPr>
            </w:pPr>
            <w:r>
              <w:rPr>
                <w:bCs/>
                <w:lang w:eastAsia="en-US"/>
              </w:rPr>
              <w:t>2.</w:t>
            </w:r>
          </w:p>
        </w:tc>
        <w:tc>
          <w:tcPr>
            <w:tcW w:w="2410" w:type="dxa"/>
            <w:tcBorders>
              <w:top w:val="single" w:sz="8" w:space="0" w:color="000000"/>
              <w:left w:val="single" w:sz="8" w:space="0" w:color="000000"/>
              <w:bottom w:val="single" w:sz="8" w:space="0" w:color="000000"/>
              <w:right w:val="nil"/>
            </w:tcBorders>
            <w:hideMark/>
          </w:tcPr>
          <w:p w14:paraId="39BB4769" w14:textId="77777777" w:rsidR="009A73E2" w:rsidRDefault="00621292">
            <w:pPr>
              <w:spacing w:line="276" w:lineRule="auto"/>
              <w:rPr>
                <w:bCs/>
                <w:lang w:eastAsia="en-US"/>
              </w:rPr>
            </w:pPr>
            <w:r w:rsidRPr="007E5191">
              <w:rPr>
                <w:bCs/>
              </w:rPr>
              <w:t>Конструктивное моделирование плечевого женского изделия без нагрудной вытачки</w:t>
            </w:r>
          </w:p>
        </w:tc>
        <w:tc>
          <w:tcPr>
            <w:tcW w:w="3827" w:type="dxa"/>
            <w:tcBorders>
              <w:top w:val="single" w:sz="8" w:space="0" w:color="000000"/>
              <w:left w:val="single" w:sz="8" w:space="0" w:color="000000"/>
              <w:bottom w:val="single" w:sz="8" w:space="0" w:color="000000"/>
              <w:right w:val="nil"/>
            </w:tcBorders>
            <w:hideMark/>
          </w:tcPr>
          <w:p w14:paraId="60AF5285" w14:textId="77777777" w:rsidR="009A73E2" w:rsidRDefault="009A73E2">
            <w:pPr>
              <w:spacing w:line="276" w:lineRule="auto"/>
              <w:rPr>
                <w:bCs/>
                <w:lang w:eastAsia="en-US"/>
              </w:rPr>
            </w:pPr>
            <w:r>
              <w:rPr>
                <w:bCs/>
                <w:lang w:eastAsia="en-US"/>
              </w:rPr>
              <w:t>Оформление практических занятий. Выполнение ИДЗ 2</w:t>
            </w:r>
          </w:p>
        </w:tc>
        <w:tc>
          <w:tcPr>
            <w:tcW w:w="1701" w:type="dxa"/>
            <w:tcBorders>
              <w:top w:val="single" w:sz="8" w:space="0" w:color="000000"/>
              <w:left w:val="single" w:sz="8" w:space="0" w:color="000000"/>
              <w:bottom w:val="single" w:sz="8" w:space="0" w:color="000000"/>
              <w:right w:val="nil"/>
            </w:tcBorders>
          </w:tcPr>
          <w:p w14:paraId="40FDAE2E" w14:textId="77777777" w:rsidR="009A73E2" w:rsidRDefault="009A73E2">
            <w:pPr>
              <w:spacing w:line="276" w:lineRule="auto"/>
              <w:rPr>
                <w:lang w:eastAsia="en-US"/>
              </w:rPr>
            </w:pPr>
            <w:r>
              <w:rPr>
                <w:lang w:eastAsia="en-US"/>
              </w:rPr>
              <w:t>Расчетные таблицы.</w:t>
            </w:r>
          </w:p>
          <w:p w14:paraId="5F0FE9D5" w14:textId="77777777" w:rsidR="009A73E2" w:rsidRDefault="00621292">
            <w:pPr>
              <w:spacing w:line="276" w:lineRule="auto"/>
              <w:rPr>
                <w:lang w:eastAsia="en-US"/>
              </w:rPr>
            </w:pPr>
            <w:r>
              <w:rPr>
                <w:lang w:eastAsia="en-US"/>
              </w:rPr>
              <w:t>Чертеж конструкции в М 1:4.</w:t>
            </w:r>
          </w:p>
        </w:tc>
        <w:tc>
          <w:tcPr>
            <w:tcW w:w="709" w:type="dxa"/>
            <w:tcBorders>
              <w:top w:val="single" w:sz="8" w:space="0" w:color="000000"/>
              <w:left w:val="single" w:sz="8" w:space="0" w:color="000000"/>
              <w:bottom w:val="single" w:sz="8" w:space="0" w:color="000000"/>
              <w:right w:val="single" w:sz="8" w:space="0" w:color="000000"/>
            </w:tcBorders>
            <w:hideMark/>
          </w:tcPr>
          <w:p w14:paraId="008A8964" w14:textId="77777777" w:rsidR="009A73E2" w:rsidRDefault="009A73E2">
            <w:pPr>
              <w:spacing w:line="276" w:lineRule="auto"/>
              <w:jc w:val="center"/>
              <w:rPr>
                <w:lang w:eastAsia="en-US"/>
              </w:rPr>
            </w:pPr>
            <w:r>
              <w:rPr>
                <w:lang w:eastAsia="en-US"/>
              </w:rPr>
              <w:t>4</w:t>
            </w:r>
          </w:p>
        </w:tc>
      </w:tr>
      <w:tr w:rsidR="009A73E2" w14:paraId="5E6D3C38" w14:textId="77777777" w:rsidTr="009A73E2">
        <w:trPr>
          <w:trHeight w:val="626"/>
        </w:trPr>
        <w:tc>
          <w:tcPr>
            <w:tcW w:w="1276" w:type="dxa"/>
            <w:tcBorders>
              <w:top w:val="single" w:sz="8" w:space="0" w:color="000000"/>
              <w:left w:val="single" w:sz="8" w:space="0" w:color="000000"/>
              <w:bottom w:val="single" w:sz="8" w:space="0" w:color="000000"/>
              <w:right w:val="single" w:sz="8" w:space="0" w:color="000000"/>
            </w:tcBorders>
            <w:hideMark/>
          </w:tcPr>
          <w:p w14:paraId="7D215D5B" w14:textId="77777777" w:rsidR="009A73E2" w:rsidRDefault="009A73E2">
            <w:pPr>
              <w:spacing w:line="276" w:lineRule="auto"/>
              <w:jc w:val="center"/>
              <w:rPr>
                <w:bCs/>
                <w:lang w:eastAsia="en-US"/>
              </w:rPr>
            </w:pPr>
            <w:r>
              <w:rPr>
                <w:bCs/>
                <w:lang w:eastAsia="en-US"/>
              </w:rPr>
              <w:t>3.</w:t>
            </w:r>
          </w:p>
        </w:tc>
        <w:tc>
          <w:tcPr>
            <w:tcW w:w="2410" w:type="dxa"/>
            <w:tcBorders>
              <w:top w:val="single" w:sz="8" w:space="0" w:color="000000"/>
              <w:left w:val="single" w:sz="8" w:space="0" w:color="000000"/>
              <w:bottom w:val="single" w:sz="8" w:space="0" w:color="000000"/>
              <w:right w:val="nil"/>
            </w:tcBorders>
            <w:hideMark/>
          </w:tcPr>
          <w:p w14:paraId="04076E83" w14:textId="77777777" w:rsidR="009A73E2" w:rsidRDefault="00621292">
            <w:pPr>
              <w:spacing w:line="276" w:lineRule="auto"/>
              <w:rPr>
                <w:bCs/>
                <w:lang w:eastAsia="en-US"/>
              </w:rPr>
            </w:pPr>
            <w:r w:rsidRPr="007E5191">
              <w:t>Построение чертежей конструкций трикотажных изделий из растяжимых полотен методом «заужения»</w:t>
            </w:r>
          </w:p>
        </w:tc>
        <w:tc>
          <w:tcPr>
            <w:tcW w:w="3827" w:type="dxa"/>
            <w:tcBorders>
              <w:top w:val="single" w:sz="8" w:space="0" w:color="000000"/>
              <w:left w:val="single" w:sz="8" w:space="0" w:color="000000"/>
              <w:bottom w:val="single" w:sz="8" w:space="0" w:color="000000"/>
              <w:right w:val="nil"/>
            </w:tcBorders>
            <w:hideMark/>
          </w:tcPr>
          <w:p w14:paraId="2C275435" w14:textId="77777777" w:rsidR="009A73E2" w:rsidRDefault="009A73E2">
            <w:pPr>
              <w:spacing w:line="276" w:lineRule="auto"/>
              <w:rPr>
                <w:lang w:eastAsia="en-US"/>
              </w:rPr>
            </w:pPr>
            <w:r>
              <w:rPr>
                <w:lang w:eastAsia="en-US"/>
              </w:rPr>
              <w:t>Оформление практических занятий. Выполнение ИДЗ 3</w:t>
            </w:r>
          </w:p>
        </w:tc>
        <w:tc>
          <w:tcPr>
            <w:tcW w:w="1701" w:type="dxa"/>
            <w:tcBorders>
              <w:top w:val="single" w:sz="8" w:space="0" w:color="000000"/>
              <w:left w:val="single" w:sz="8" w:space="0" w:color="000000"/>
              <w:bottom w:val="single" w:sz="8" w:space="0" w:color="000000"/>
              <w:right w:val="nil"/>
            </w:tcBorders>
          </w:tcPr>
          <w:p w14:paraId="7BD64D11" w14:textId="77777777" w:rsidR="009A73E2" w:rsidRDefault="009A73E2">
            <w:pPr>
              <w:spacing w:line="276" w:lineRule="auto"/>
              <w:rPr>
                <w:lang w:eastAsia="en-US"/>
              </w:rPr>
            </w:pPr>
            <w:r>
              <w:rPr>
                <w:lang w:eastAsia="en-US"/>
              </w:rPr>
              <w:t>Расчетные таблицы.</w:t>
            </w:r>
          </w:p>
          <w:p w14:paraId="675780E1" w14:textId="77777777" w:rsidR="009A73E2" w:rsidRDefault="009A73E2">
            <w:pPr>
              <w:spacing w:line="276" w:lineRule="auto"/>
              <w:rPr>
                <w:lang w:eastAsia="en-US"/>
              </w:rPr>
            </w:pPr>
            <w:r>
              <w:rPr>
                <w:lang w:eastAsia="en-US"/>
              </w:rPr>
              <w:t>Чертеж конструкции в М 1:4.</w:t>
            </w:r>
          </w:p>
          <w:p w14:paraId="22F833BF" w14:textId="77777777" w:rsidR="009A73E2" w:rsidRDefault="009A73E2">
            <w:pPr>
              <w:spacing w:line="276" w:lineRule="auto"/>
              <w:rPr>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14:paraId="26E5F177" w14:textId="77777777" w:rsidR="009A73E2" w:rsidRDefault="009A73E2">
            <w:pPr>
              <w:spacing w:line="276" w:lineRule="auto"/>
              <w:jc w:val="center"/>
              <w:rPr>
                <w:lang w:eastAsia="en-US"/>
              </w:rPr>
            </w:pPr>
            <w:r>
              <w:rPr>
                <w:lang w:eastAsia="en-US"/>
              </w:rPr>
              <w:t>4</w:t>
            </w:r>
          </w:p>
        </w:tc>
      </w:tr>
    </w:tbl>
    <w:p w14:paraId="1FAC0FF4" w14:textId="77777777" w:rsidR="009A73E2" w:rsidRPr="00280603" w:rsidRDefault="009A73E2" w:rsidP="009A73E2">
      <w:pPr>
        <w:pStyle w:val="af0"/>
        <w:ind w:left="709"/>
        <w:jc w:val="both"/>
        <w:rPr>
          <w:color w:val="FF0000"/>
          <w:sz w:val="24"/>
          <w:szCs w:val="24"/>
        </w:rPr>
      </w:pPr>
    </w:p>
    <w:p w14:paraId="26ECD4CA" w14:textId="77777777" w:rsidR="00167CC8" w:rsidRPr="0030158F" w:rsidRDefault="00783DFD" w:rsidP="00F60511">
      <w:pPr>
        <w:pStyle w:val="2"/>
      </w:pPr>
      <w:r w:rsidRPr="0030158F">
        <w:t>Применение</w:t>
      </w:r>
      <w:r w:rsidR="00004E6F" w:rsidRPr="0030158F">
        <w:t xml:space="preserve"> электронного обучения, дистанционных образовательных технологий</w:t>
      </w:r>
    </w:p>
    <w:p w14:paraId="66AC185B" w14:textId="77777777" w:rsidR="000410E4" w:rsidRPr="0030158F" w:rsidRDefault="000410E4" w:rsidP="000410E4">
      <w:pPr>
        <w:ind w:firstLine="709"/>
        <w:jc w:val="both"/>
        <w:rPr>
          <w:sz w:val="24"/>
          <w:szCs w:val="24"/>
        </w:rPr>
      </w:pPr>
      <w:r w:rsidRPr="0030158F">
        <w:rPr>
          <w:sz w:val="24"/>
          <w:szCs w:val="24"/>
        </w:rPr>
        <w:t xml:space="preserve">При реализации программы учебной дисциплины </w:t>
      </w:r>
      <w:r w:rsidR="00F65DCD" w:rsidRPr="0030158F">
        <w:rPr>
          <w:sz w:val="24"/>
          <w:szCs w:val="24"/>
        </w:rPr>
        <w:t xml:space="preserve">возможно применение </w:t>
      </w:r>
      <w:r w:rsidRPr="0030158F">
        <w:rPr>
          <w:sz w:val="24"/>
          <w:szCs w:val="24"/>
        </w:rPr>
        <w:t>электронно</w:t>
      </w:r>
      <w:r w:rsidR="00F65DCD" w:rsidRPr="0030158F">
        <w:rPr>
          <w:sz w:val="24"/>
          <w:szCs w:val="24"/>
        </w:rPr>
        <w:t xml:space="preserve">го </w:t>
      </w:r>
      <w:r w:rsidRPr="0030158F">
        <w:rPr>
          <w:sz w:val="24"/>
          <w:szCs w:val="24"/>
        </w:rPr>
        <w:t>обучени</w:t>
      </w:r>
      <w:r w:rsidR="00F65DCD" w:rsidRPr="0030158F">
        <w:rPr>
          <w:sz w:val="24"/>
          <w:szCs w:val="24"/>
        </w:rPr>
        <w:t xml:space="preserve">я </w:t>
      </w:r>
      <w:r w:rsidRPr="0030158F">
        <w:rPr>
          <w:sz w:val="24"/>
          <w:szCs w:val="24"/>
        </w:rPr>
        <w:t>и дистанционны</w:t>
      </w:r>
      <w:r w:rsidR="00F65DCD" w:rsidRPr="0030158F">
        <w:rPr>
          <w:sz w:val="24"/>
          <w:szCs w:val="24"/>
        </w:rPr>
        <w:t xml:space="preserve">х </w:t>
      </w:r>
      <w:r w:rsidRPr="0030158F">
        <w:rPr>
          <w:sz w:val="24"/>
          <w:szCs w:val="24"/>
        </w:rPr>
        <w:t>образовательны</w:t>
      </w:r>
      <w:r w:rsidR="00F65DCD" w:rsidRPr="0030158F">
        <w:rPr>
          <w:sz w:val="24"/>
          <w:szCs w:val="24"/>
        </w:rPr>
        <w:t xml:space="preserve">х </w:t>
      </w:r>
      <w:r w:rsidRPr="0030158F">
        <w:rPr>
          <w:sz w:val="24"/>
          <w:szCs w:val="24"/>
        </w:rPr>
        <w:t xml:space="preserve"> технологи</w:t>
      </w:r>
      <w:r w:rsidR="00F65DCD" w:rsidRPr="0030158F">
        <w:rPr>
          <w:sz w:val="24"/>
          <w:szCs w:val="24"/>
        </w:rPr>
        <w:t>й</w:t>
      </w:r>
      <w:r w:rsidR="00A92826" w:rsidRPr="0030158F">
        <w:rPr>
          <w:sz w:val="24"/>
          <w:szCs w:val="24"/>
        </w:rPr>
        <w:t>.</w:t>
      </w:r>
    </w:p>
    <w:p w14:paraId="732F4621" w14:textId="77777777" w:rsidR="00A96462" w:rsidRPr="0030158F" w:rsidRDefault="00A96462" w:rsidP="00A96462">
      <w:pPr>
        <w:ind w:firstLine="709"/>
        <w:jc w:val="both"/>
        <w:rPr>
          <w:sz w:val="24"/>
          <w:szCs w:val="24"/>
        </w:rPr>
      </w:pPr>
      <w:r w:rsidRPr="0030158F">
        <w:rPr>
          <w:sz w:val="24"/>
          <w:szCs w:val="24"/>
        </w:rPr>
        <w:t>Реализация программы учебно</w:t>
      </w:r>
      <w:r w:rsidR="00F65DCD" w:rsidRPr="0030158F">
        <w:rPr>
          <w:sz w:val="24"/>
          <w:szCs w:val="24"/>
        </w:rPr>
        <w:t>й дисциплины</w:t>
      </w:r>
      <w:r w:rsidRPr="0030158F">
        <w:rPr>
          <w:sz w:val="24"/>
          <w:szCs w:val="24"/>
        </w:rPr>
        <w:t xml:space="preserve"> </w:t>
      </w:r>
      <w:r w:rsidR="00DE1A9D" w:rsidRPr="0030158F">
        <w:rPr>
          <w:sz w:val="24"/>
          <w:szCs w:val="24"/>
        </w:rPr>
        <w:t xml:space="preserve">с применением электронного обучения и дистанционных образовательных технологий </w:t>
      </w:r>
      <w:r w:rsidRPr="0030158F">
        <w:rPr>
          <w:sz w:val="24"/>
          <w:szCs w:val="24"/>
        </w:rPr>
        <w:t xml:space="preserve">регламентируется </w:t>
      </w:r>
      <w:r w:rsidR="000410E4" w:rsidRPr="0030158F">
        <w:rPr>
          <w:sz w:val="24"/>
          <w:szCs w:val="24"/>
        </w:rPr>
        <w:t>действующими локальными актами университета.</w:t>
      </w:r>
    </w:p>
    <w:p w14:paraId="77A24F7A" w14:textId="77777777" w:rsidR="00A96462" w:rsidRPr="0030158F" w:rsidRDefault="00A96462" w:rsidP="00FE0A68">
      <w:pPr>
        <w:ind w:firstLine="709"/>
        <w:jc w:val="both"/>
        <w:rPr>
          <w:i/>
          <w:sz w:val="24"/>
          <w:szCs w:val="24"/>
        </w:rPr>
      </w:pPr>
    </w:p>
    <w:p w14:paraId="28D00650" w14:textId="77777777" w:rsidR="000A3B38" w:rsidRPr="0030158F" w:rsidRDefault="002E0B9A" w:rsidP="00FE0A68">
      <w:pPr>
        <w:ind w:firstLine="709"/>
        <w:jc w:val="both"/>
        <w:rPr>
          <w:sz w:val="24"/>
          <w:szCs w:val="24"/>
        </w:rPr>
      </w:pPr>
      <w:r w:rsidRPr="0030158F">
        <w:rPr>
          <w:sz w:val="24"/>
          <w:szCs w:val="24"/>
        </w:rPr>
        <w:t>Применяются следующ</w:t>
      </w:r>
      <w:r w:rsidR="00F65DCD" w:rsidRPr="0030158F">
        <w:rPr>
          <w:sz w:val="24"/>
          <w:szCs w:val="24"/>
        </w:rPr>
        <w:t xml:space="preserve">ий вариант </w:t>
      </w:r>
      <w:r w:rsidRPr="0030158F">
        <w:rPr>
          <w:sz w:val="24"/>
          <w:szCs w:val="24"/>
        </w:rPr>
        <w:t>реализации программы с использованием ЭО и ДОТ</w:t>
      </w:r>
    </w:p>
    <w:p w14:paraId="4F8F02CE" w14:textId="77777777" w:rsidR="0068633D" w:rsidRPr="0030158F" w:rsidRDefault="0068633D" w:rsidP="00FE0A68">
      <w:pPr>
        <w:ind w:firstLine="709"/>
        <w:jc w:val="both"/>
        <w:rPr>
          <w:sz w:val="24"/>
          <w:szCs w:val="24"/>
        </w:rPr>
      </w:pPr>
      <w:r w:rsidRPr="0030158F">
        <w:rPr>
          <w:sz w:val="24"/>
          <w:szCs w:val="24"/>
        </w:rPr>
        <w:t>В электронную образовательную среду</w:t>
      </w:r>
      <w:r w:rsidR="00F65DCD" w:rsidRPr="0030158F">
        <w:rPr>
          <w:sz w:val="24"/>
          <w:szCs w:val="24"/>
        </w:rPr>
        <w:t>, по необходимости, могут быть перенесены</w:t>
      </w:r>
      <w:r w:rsidRPr="0030158F">
        <w:rPr>
          <w:sz w:val="24"/>
          <w:szCs w:val="24"/>
        </w:rPr>
        <w:t xml:space="preserve"> отдельные виды учебной деятельности:</w:t>
      </w:r>
    </w:p>
    <w:p w14:paraId="3C6B6736" w14:textId="77777777" w:rsidR="006F40EC" w:rsidRPr="0030158F" w:rsidRDefault="006F40EC" w:rsidP="00FE0A68">
      <w:pPr>
        <w:ind w:firstLine="709"/>
        <w:jc w:val="both"/>
        <w:rPr>
          <w:sz w:val="24"/>
          <w:szCs w:val="24"/>
        </w:rPr>
      </w:pPr>
    </w:p>
    <w:p w14:paraId="7F635C4E" w14:textId="77777777" w:rsidR="006F40EC" w:rsidRPr="0030158F" w:rsidRDefault="006F40EC" w:rsidP="00FE0A68">
      <w:pPr>
        <w:ind w:firstLine="709"/>
        <w:jc w:val="both"/>
        <w:rPr>
          <w:sz w:val="24"/>
          <w:szCs w:val="24"/>
        </w:rPr>
      </w:pPr>
    </w:p>
    <w:p w14:paraId="21D90670" w14:textId="77777777" w:rsidR="00A82DB4" w:rsidRPr="0030158F" w:rsidRDefault="00A82DB4" w:rsidP="00FE0A68">
      <w:pPr>
        <w:ind w:firstLine="709"/>
        <w:jc w:val="both"/>
        <w:rPr>
          <w:sz w:val="24"/>
          <w:szCs w:val="24"/>
        </w:rPr>
      </w:pPr>
    </w:p>
    <w:p w14:paraId="1DD8B1F5" w14:textId="77777777" w:rsidR="00A82DB4" w:rsidRPr="0030158F" w:rsidRDefault="00A82DB4" w:rsidP="00FE0A68">
      <w:pPr>
        <w:ind w:firstLine="709"/>
        <w:jc w:val="both"/>
        <w:rPr>
          <w:sz w:val="24"/>
          <w:szCs w:val="24"/>
        </w:rPr>
      </w:pPr>
    </w:p>
    <w:p w14:paraId="1D2FD17B" w14:textId="77777777" w:rsidR="00A82DB4" w:rsidRPr="0030158F" w:rsidRDefault="00A82DB4" w:rsidP="00FE0A68">
      <w:pPr>
        <w:ind w:firstLine="709"/>
        <w:jc w:val="both"/>
        <w:rPr>
          <w:sz w:val="24"/>
          <w:szCs w:val="24"/>
        </w:rPr>
      </w:pPr>
    </w:p>
    <w:p w14:paraId="4E842E7B" w14:textId="77777777" w:rsidR="002A3AD3" w:rsidRPr="0030158F" w:rsidRDefault="002A3AD3" w:rsidP="00FE0A68">
      <w:pPr>
        <w:ind w:firstLine="709"/>
        <w:jc w:val="both"/>
        <w:rPr>
          <w:sz w:val="24"/>
          <w:szCs w:val="24"/>
        </w:rPr>
      </w:pPr>
    </w:p>
    <w:p w14:paraId="3FF7F382" w14:textId="77777777" w:rsidR="000A3B38" w:rsidRPr="0030158F" w:rsidRDefault="000A3B38" w:rsidP="00FE0A68">
      <w:pPr>
        <w:ind w:firstLine="709"/>
        <w:jc w:val="both"/>
        <w:rPr>
          <w:i/>
          <w:sz w:val="24"/>
          <w:szCs w:val="24"/>
        </w:rPr>
      </w:pPr>
    </w:p>
    <w:tbl>
      <w:tblPr>
        <w:tblStyle w:val="a8"/>
        <w:tblW w:w="0" w:type="auto"/>
        <w:tblLook w:val="04A0" w:firstRow="1" w:lastRow="0" w:firstColumn="1" w:lastColumn="0" w:noHBand="0" w:noVBand="1"/>
      </w:tblPr>
      <w:tblGrid>
        <w:gridCol w:w="2019"/>
        <w:gridCol w:w="4032"/>
        <w:gridCol w:w="962"/>
        <w:gridCol w:w="2615"/>
      </w:tblGrid>
      <w:tr w:rsidR="007E3823" w:rsidRPr="0030158F" w14:paraId="408B783E" w14:textId="77777777" w:rsidTr="00CD0D42">
        <w:trPr>
          <w:trHeight w:val="283"/>
        </w:trPr>
        <w:tc>
          <w:tcPr>
            <w:tcW w:w="2037" w:type="dxa"/>
            <w:shd w:val="clear" w:color="auto" w:fill="DBE5F1" w:themeFill="accent1" w:themeFillTint="33"/>
            <w:vAlign w:val="center"/>
          </w:tcPr>
          <w:p w14:paraId="26459F5D" w14:textId="77777777" w:rsidR="00A23AF1" w:rsidRPr="0030158F" w:rsidRDefault="00A23AF1" w:rsidP="00844D5A">
            <w:pPr>
              <w:jc w:val="center"/>
              <w:rPr>
                <w:b/>
              </w:rPr>
            </w:pPr>
            <w:r w:rsidRPr="0030158F">
              <w:rPr>
                <w:b/>
              </w:rPr>
              <w:t>использование</w:t>
            </w:r>
          </w:p>
          <w:p w14:paraId="57FF8428" w14:textId="77777777" w:rsidR="00A23AF1" w:rsidRPr="0030158F" w:rsidRDefault="00A23AF1" w:rsidP="00844D5A">
            <w:pPr>
              <w:jc w:val="center"/>
              <w:rPr>
                <w:b/>
              </w:rPr>
            </w:pPr>
            <w:r w:rsidRPr="0030158F">
              <w:rPr>
                <w:b/>
              </w:rPr>
              <w:t>ЭО и ДОТ</w:t>
            </w:r>
          </w:p>
        </w:tc>
        <w:tc>
          <w:tcPr>
            <w:tcW w:w="4167" w:type="dxa"/>
            <w:shd w:val="clear" w:color="auto" w:fill="DBE5F1" w:themeFill="accent1" w:themeFillTint="33"/>
            <w:vAlign w:val="center"/>
          </w:tcPr>
          <w:p w14:paraId="007DD66A" w14:textId="77777777" w:rsidR="00A23AF1" w:rsidRPr="0030158F" w:rsidRDefault="00E17BF8" w:rsidP="00844D5A">
            <w:pPr>
              <w:jc w:val="center"/>
              <w:rPr>
                <w:b/>
              </w:rPr>
            </w:pPr>
            <w:r w:rsidRPr="0030158F">
              <w:rPr>
                <w:b/>
              </w:rPr>
              <w:t>использование ЭО и ДОТ</w:t>
            </w:r>
          </w:p>
        </w:tc>
        <w:tc>
          <w:tcPr>
            <w:tcW w:w="968" w:type="dxa"/>
            <w:shd w:val="clear" w:color="auto" w:fill="DBE5F1" w:themeFill="accent1" w:themeFillTint="33"/>
            <w:vAlign w:val="center"/>
          </w:tcPr>
          <w:p w14:paraId="769758DA" w14:textId="77777777" w:rsidR="00A23AF1" w:rsidRPr="0030158F" w:rsidRDefault="00A23AF1" w:rsidP="00844D5A">
            <w:pPr>
              <w:jc w:val="center"/>
              <w:rPr>
                <w:b/>
              </w:rPr>
            </w:pPr>
            <w:r w:rsidRPr="0030158F">
              <w:rPr>
                <w:b/>
              </w:rPr>
              <w:t>объем, час</w:t>
            </w:r>
          </w:p>
        </w:tc>
        <w:tc>
          <w:tcPr>
            <w:tcW w:w="2682" w:type="dxa"/>
            <w:shd w:val="clear" w:color="auto" w:fill="DBE5F1" w:themeFill="accent1" w:themeFillTint="33"/>
            <w:vAlign w:val="center"/>
          </w:tcPr>
          <w:p w14:paraId="273893D1" w14:textId="77777777" w:rsidR="00A23AF1" w:rsidRPr="0030158F" w:rsidRDefault="00DD6698" w:rsidP="00A23AF1">
            <w:pPr>
              <w:jc w:val="center"/>
              <w:rPr>
                <w:b/>
              </w:rPr>
            </w:pPr>
            <w:r w:rsidRPr="0030158F">
              <w:rPr>
                <w:b/>
              </w:rPr>
              <w:t>включение в учебный процесс</w:t>
            </w:r>
          </w:p>
        </w:tc>
      </w:tr>
      <w:tr w:rsidR="008143C0" w:rsidRPr="0030158F" w14:paraId="1DD5E6B6" w14:textId="77777777" w:rsidTr="00FA7A91">
        <w:trPr>
          <w:trHeight w:val="759"/>
        </w:trPr>
        <w:tc>
          <w:tcPr>
            <w:tcW w:w="2037" w:type="dxa"/>
          </w:tcPr>
          <w:p w14:paraId="4190A8A8" w14:textId="77777777" w:rsidR="008143C0" w:rsidRPr="008A475A" w:rsidRDefault="008143C0" w:rsidP="000A3B38">
            <w:r w:rsidRPr="008A475A">
              <w:t>смешанное обучение</w:t>
            </w:r>
          </w:p>
        </w:tc>
        <w:tc>
          <w:tcPr>
            <w:tcW w:w="4167" w:type="dxa"/>
          </w:tcPr>
          <w:p w14:paraId="65A30F78" w14:textId="77777777" w:rsidR="008143C0" w:rsidRPr="008A475A" w:rsidRDefault="008143C0" w:rsidP="000A3B38">
            <w:r w:rsidRPr="008A475A">
              <w:t>лабораторные занятия</w:t>
            </w:r>
          </w:p>
        </w:tc>
        <w:tc>
          <w:tcPr>
            <w:tcW w:w="968" w:type="dxa"/>
          </w:tcPr>
          <w:p w14:paraId="3B9551A6" w14:textId="77777777" w:rsidR="008143C0" w:rsidRPr="008143C0" w:rsidRDefault="008143C0" w:rsidP="008143C0"/>
          <w:p w14:paraId="6A6A2C16" w14:textId="77777777" w:rsidR="008143C0" w:rsidRPr="008143C0" w:rsidRDefault="008143C0" w:rsidP="007E3823">
            <w:pPr>
              <w:jc w:val="center"/>
            </w:pPr>
            <w:r w:rsidRPr="008143C0">
              <w:t>36</w:t>
            </w:r>
          </w:p>
        </w:tc>
        <w:tc>
          <w:tcPr>
            <w:tcW w:w="2682" w:type="dxa"/>
          </w:tcPr>
          <w:p w14:paraId="062A3F95" w14:textId="77777777" w:rsidR="008143C0" w:rsidRPr="0030158F" w:rsidRDefault="008143C0" w:rsidP="0002356E">
            <w:r w:rsidRPr="0030158F">
              <w:t xml:space="preserve">в соответствии с расписанием учебных занятий </w:t>
            </w:r>
          </w:p>
        </w:tc>
      </w:tr>
    </w:tbl>
    <w:p w14:paraId="320094B5" w14:textId="77777777" w:rsidR="000170AF" w:rsidRPr="0030158F" w:rsidRDefault="000170AF"/>
    <w:p w14:paraId="5B55AD42" w14:textId="77777777" w:rsidR="009B0261" w:rsidRPr="0030158F" w:rsidRDefault="009B0261" w:rsidP="00DA7F20">
      <w:pPr>
        <w:jc w:val="both"/>
        <w:rPr>
          <w:i/>
        </w:rPr>
      </w:pPr>
    </w:p>
    <w:p w14:paraId="00E49E16" w14:textId="77777777" w:rsidR="00E36EF2" w:rsidRPr="0030158F" w:rsidRDefault="00E36EF2" w:rsidP="00E36EF2">
      <w:pPr>
        <w:pStyle w:val="1"/>
        <w:ind w:left="709"/>
        <w:rPr>
          <w:rFonts w:eastAsiaTheme="minorHAnsi"/>
          <w:noProof/>
          <w:szCs w:val="24"/>
          <w:lang w:eastAsia="en-US"/>
        </w:rPr>
        <w:sectPr w:rsidR="00E36EF2" w:rsidRPr="0030158F"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D91750D" w14:textId="77777777" w:rsidR="00E36EF2" w:rsidRPr="0030158F" w:rsidRDefault="00E36EF2" w:rsidP="00E36EF2">
      <w:pPr>
        <w:pStyle w:val="1"/>
        <w:ind w:left="709"/>
        <w:rPr>
          <w:rFonts w:eastAsiaTheme="minorEastAsia"/>
          <w:szCs w:val="24"/>
        </w:rPr>
      </w:pPr>
      <w:r w:rsidRPr="0030158F">
        <w:rPr>
          <w:rFonts w:eastAsiaTheme="minorHAnsi"/>
          <w:noProof/>
          <w:szCs w:val="24"/>
          <w:lang w:eastAsia="en-US"/>
        </w:rPr>
        <w:lastRenderedPageBreak/>
        <w:t xml:space="preserve">РЕЗУЛЬТАТЫ ОБУЧЕНИЯ </w:t>
      </w:r>
      <w:r w:rsidR="00DC09A5" w:rsidRPr="0030158F">
        <w:rPr>
          <w:rFonts w:eastAsiaTheme="minorHAnsi"/>
          <w:noProof/>
          <w:szCs w:val="24"/>
          <w:lang w:eastAsia="en-US"/>
        </w:rPr>
        <w:t>ПО</w:t>
      </w:r>
      <w:r w:rsidRPr="0030158F">
        <w:rPr>
          <w:rFonts w:eastAsiaTheme="minorHAnsi"/>
          <w:noProof/>
          <w:szCs w:val="24"/>
          <w:lang w:eastAsia="en-US"/>
        </w:rPr>
        <w:t xml:space="preserve"> ДИСЦИПЛИН</w:t>
      </w:r>
      <w:r w:rsidR="00DC09A5" w:rsidRPr="0030158F">
        <w:rPr>
          <w:rFonts w:eastAsiaTheme="minorHAnsi"/>
          <w:noProof/>
          <w:szCs w:val="24"/>
          <w:lang w:eastAsia="en-US"/>
        </w:rPr>
        <w:t>Е</w:t>
      </w:r>
      <w:r w:rsidR="00CA67C9" w:rsidRPr="0030158F">
        <w:rPr>
          <w:rFonts w:eastAsiaTheme="minorHAnsi"/>
          <w:noProof/>
          <w:szCs w:val="24"/>
          <w:lang w:eastAsia="en-US"/>
        </w:rPr>
        <w:t>.</w:t>
      </w:r>
      <w:r w:rsidR="00CA67C9" w:rsidRPr="0030158F">
        <w:rPr>
          <w:color w:val="000000"/>
          <w:szCs w:val="24"/>
        </w:rPr>
        <w:t xml:space="preserve"> К</w:t>
      </w:r>
      <w:r w:rsidRPr="0030158F">
        <w:rPr>
          <w:color w:val="000000"/>
          <w:szCs w:val="24"/>
        </w:rPr>
        <w:t xml:space="preserve">РИТЕРИИ </w:t>
      </w:r>
      <w:r w:rsidR="00DC09A5" w:rsidRPr="0030158F">
        <w:rPr>
          <w:szCs w:val="24"/>
        </w:rPr>
        <w:t xml:space="preserve">ОЦЕНКИ УРОВНЯ </w:t>
      </w:r>
      <w:r w:rsidRPr="0030158F">
        <w:rPr>
          <w:szCs w:val="24"/>
        </w:rPr>
        <w:t xml:space="preserve">СФОРМИРОВАННОСТИ КОМПЕТЕНЦИЙ, </w:t>
      </w:r>
      <w:r w:rsidRPr="0030158F">
        <w:rPr>
          <w:rFonts w:eastAsiaTheme="minorHAnsi"/>
          <w:noProof/>
          <w:szCs w:val="24"/>
          <w:lang w:eastAsia="en-US"/>
        </w:rPr>
        <w:t>СИСТЕМА И ШКАЛА ОЦЕНИВАНИЯ</w:t>
      </w:r>
    </w:p>
    <w:p w14:paraId="3044635E" w14:textId="77777777" w:rsidR="00590FE2" w:rsidRPr="0030158F" w:rsidRDefault="00E36EF2" w:rsidP="00E36EF2">
      <w:pPr>
        <w:pStyle w:val="2"/>
      </w:pPr>
      <w:r w:rsidRPr="0030158F">
        <w:t xml:space="preserve">Соотнесение планируемых результатов обучения с уровнями </w:t>
      </w:r>
      <w:r w:rsidR="00DA7F20" w:rsidRPr="0030158F">
        <w:rPr>
          <w:color w:val="000000"/>
        </w:rPr>
        <w:t>сформированности компетенций</w:t>
      </w:r>
      <w:r w:rsidRPr="0030158F">
        <w:rPr>
          <w:color w:val="000000"/>
        </w:rPr>
        <w:t>.</w:t>
      </w:r>
    </w:p>
    <w:tbl>
      <w:tblPr>
        <w:tblStyle w:val="11"/>
        <w:tblW w:w="15735" w:type="dxa"/>
        <w:tblInd w:w="-459" w:type="dxa"/>
        <w:tblLook w:val="04A0" w:firstRow="1" w:lastRow="0" w:firstColumn="1" w:lastColumn="0" w:noHBand="0" w:noVBand="1"/>
      </w:tblPr>
      <w:tblGrid>
        <w:gridCol w:w="2045"/>
        <w:gridCol w:w="1726"/>
        <w:gridCol w:w="2306"/>
        <w:gridCol w:w="1725"/>
        <w:gridCol w:w="3822"/>
        <w:gridCol w:w="4111"/>
      </w:tblGrid>
      <w:tr w:rsidR="002542E5" w:rsidRPr="0030158F" w14:paraId="3B01A0F9" w14:textId="77777777" w:rsidTr="002542E5">
        <w:trPr>
          <w:trHeight w:val="369"/>
        </w:trPr>
        <w:tc>
          <w:tcPr>
            <w:tcW w:w="2045" w:type="dxa"/>
            <w:vMerge w:val="restart"/>
            <w:shd w:val="clear" w:color="auto" w:fill="DBE5F1" w:themeFill="accent1" w:themeFillTint="33"/>
          </w:tcPr>
          <w:p w14:paraId="4AA4E4D0" w14:textId="77777777" w:rsidR="009C78FC" w:rsidRPr="0030158F" w:rsidRDefault="009C78FC" w:rsidP="00B36FDD">
            <w:pPr>
              <w:jc w:val="center"/>
              <w:rPr>
                <w:b/>
                <w:sz w:val="21"/>
                <w:szCs w:val="21"/>
              </w:rPr>
            </w:pPr>
            <w:r w:rsidRPr="0030158F">
              <w:rPr>
                <w:b/>
                <w:sz w:val="21"/>
                <w:szCs w:val="21"/>
              </w:rPr>
              <w:t>Уровни сформированности компетенции(-й)</w:t>
            </w:r>
          </w:p>
        </w:tc>
        <w:tc>
          <w:tcPr>
            <w:tcW w:w="1726" w:type="dxa"/>
            <w:vMerge w:val="restart"/>
            <w:shd w:val="clear" w:color="auto" w:fill="DBE5F1" w:themeFill="accent1" w:themeFillTint="33"/>
          </w:tcPr>
          <w:p w14:paraId="32EAED55" w14:textId="77777777" w:rsidR="009C78FC" w:rsidRPr="0030158F" w:rsidRDefault="009C78FC" w:rsidP="00B36FDD">
            <w:pPr>
              <w:jc w:val="center"/>
              <w:rPr>
                <w:b/>
                <w:bCs/>
                <w:iCs/>
                <w:sz w:val="21"/>
                <w:szCs w:val="21"/>
              </w:rPr>
            </w:pPr>
            <w:r w:rsidRPr="0030158F">
              <w:rPr>
                <w:b/>
                <w:bCs/>
                <w:iCs/>
                <w:sz w:val="21"/>
                <w:szCs w:val="21"/>
              </w:rPr>
              <w:t>Итоговое количество баллов</w:t>
            </w:r>
          </w:p>
          <w:p w14:paraId="799FB3B0" w14:textId="77777777" w:rsidR="009C78FC" w:rsidRPr="0030158F" w:rsidRDefault="009C78FC" w:rsidP="00B36FDD">
            <w:pPr>
              <w:jc w:val="center"/>
              <w:rPr>
                <w:b/>
                <w:iCs/>
                <w:sz w:val="21"/>
                <w:szCs w:val="21"/>
              </w:rPr>
            </w:pPr>
            <w:r w:rsidRPr="0030158F">
              <w:rPr>
                <w:b/>
                <w:bCs/>
                <w:iCs/>
                <w:sz w:val="21"/>
                <w:szCs w:val="21"/>
              </w:rPr>
              <w:t xml:space="preserve">в </w:t>
            </w:r>
            <w:r w:rsidRPr="0030158F">
              <w:rPr>
                <w:b/>
                <w:iCs/>
                <w:sz w:val="21"/>
                <w:szCs w:val="21"/>
              </w:rPr>
              <w:t>100-балльной системе</w:t>
            </w:r>
          </w:p>
          <w:p w14:paraId="7EBD50A8" w14:textId="77777777" w:rsidR="009C78FC" w:rsidRPr="0030158F" w:rsidRDefault="009C78FC" w:rsidP="00B36FDD">
            <w:pPr>
              <w:jc w:val="center"/>
              <w:rPr>
                <w:sz w:val="21"/>
                <w:szCs w:val="21"/>
              </w:rPr>
            </w:pPr>
            <w:r w:rsidRPr="0030158F">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3FCC489F" w14:textId="77777777" w:rsidR="009C78FC" w:rsidRPr="0030158F" w:rsidRDefault="009C78FC" w:rsidP="00B36FDD">
            <w:pPr>
              <w:jc w:val="center"/>
              <w:rPr>
                <w:b/>
                <w:bCs/>
                <w:iCs/>
                <w:sz w:val="21"/>
                <w:szCs w:val="21"/>
              </w:rPr>
            </w:pPr>
            <w:r w:rsidRPr="0030158F">
              <w:rPr>
                <w:b/>
                <w:bCs/>
                <w:iCs/>
                <w:sz w:val="21"/>
                <w:szCs w:val="21"/>
              </w:rPr>
              <w:t>Оценка в пятибалльной системе</w:t>
            </w:r>
          </w:p>
          <w:p w14:paraId="1B0AE4E4" w14:textId="77777777" w:rsidR="009C78FC" w:rsidRPr="0030158F" w:rsidRDefault="009C78FC" w:rsidP="00B36FDD">
            <w:pPr>
              <w:jc w:val="center"/>
              <w:rPr>
                <w:b/>
                <w:bCs/>
                <w:iCs/>
                <w:sz w:val="21"/>
                <w:szCs w:val="21"/>
              </w:rPr>
            </w:pPr>
            <w:r w:rsidRPr="0030158F">
              <w:rPr>
                <w:b/>
                <w:iCs/>
                <w:sz w:val="21"/>
                <w:szCs w:val="21"/>
              </w:rPr>
              <w:t>по результатам текущей и промежуточной аттестации</w:t>
            </w:r>
          </w:p>
          <w:p w14:paraId="0BFBAC3D" w14:textId="77777777" w:rsidR="009C78FC" w:rsidRPr="0030158F" w:rsidRDefault="009C78FC" w:rsidP="00B36FDD">
            <w:pPr>
              <w:rPr>
                <w:sz w:val="21"/>
                <w:szCs w:val="21"/>
              </w:rPr>
            </w:pPr>
          </w:p>
        </w:tc>
        <w:tc>
          <w:tcPr>
            <w:tcW w:w="9658" w:type="dxa"/>
            <w:gridSpan w:val="3"/>
            <w:shd w:val="clear" w:color="auto" w:fill="DBE5F1" w:themeFill="accent1" w:themeFillTint="33"/>
            <w:vAlign w:val="center"/>
          </w:tcPr>
          <w:p w14:paraId="510B567C" w14:textId="77777777" w:rsidR="009C78FC" w:rsidRPr="0030158F" w:rsidRDefault="009C78FC" w:rsidP="009C78FC">
            <w:pPr>
              <w:jc w:val="center"/>
              <w:rPr>
                <w:b/>
                <w:sz w:val="20"/>
                <w:szCs w:val="20"/>
              </w:rPr>
            </w:pPr>
            <w:r w:rsidRPr="0030158F">
              <w:rPr>
                <w:b/>
                <w:sz w:val="20"/>
                <w:szCs w:val="20"/>
              </w:rPr>
              <w:t>Показатели уровня сформированности</w:t>
            </w:r>
            <w:r w:rsidR="000C1C3C" w:rsidRPr="0030158F">
              <w:rPr>
                <w:b/>
                <w:sz w:val="20"/>
                <w:szCs w:val="20"/>
              </w:rPr>
              <w:t xml:space="preserve"> </w:t>
            </w:r>
          </w:p>
        </w:tc>
      </w:tr>
      <w:tr w:rsidR="002542E5" w:rsidRPr="0030158F" w14:paraId="5A1387ED" w14:textId="77777777" w:rsidTr="00F66B35">
        <w:trPr>
          <w:trHeight w:val="368"/>
        </w:trPr>
        <w:tc>
          <w:tcPr>
            <w:tcW w:w="2045" w:type="dxa"/>
            <w:vMerge/>
            <w:shd w:val="clear" w:color="auto" w:fill="DBE5F1" w:themeFill="accent1" w:themeFillTint="33"/>
          </w:tcPr>
          <w:p w14:paraId="488946B3" w14:textId="77777777" w:rsidR="00590FE2" w:rsidRPr="0030158F" w:rsidRDefault="00590FE2" w:rsidP="00B36FDD">
            <w:pPr>
              <w:jc w:val="center"/>
              <w:rPr>
                <w:b/>
                <w:sz w:val="21"/>
                <w:szCs w:val="21"/>
              </w:rPr>
            </w:pPr>
          </w:p>
        </w:tc>
        <w:tc>
          <w:tcPr>
            <w:tcW w:w="1726" w:type="dxa"/>
            <w:vMerge/>
            <w:shd w:val="clear" w:color="auto" w:fill="DBE5F1" w:themeFill="accent1" w:themeFillTint="33"/>
          </w:tcPr>
          <w:p w14:paraId="556A1D7D" w14:textId="77777777" w:rsidR="00590FE2" w:rsidRPr="0030158F" w:rsidRDefault="00590FE2" w:rsidP="00B36FDD">
            <w:pPr>
              <w:jc w:val="center"/>
              <w:rPr>
                <w:b/>
                <w:bCs/>
                <w:iCs/>
                <w:sz w:val="21"/>
                <w:szCs w:val="21"/>
              </w:rPr>
            </w:pPr>
          </w:p>
        </w:tc>
        <w:tc>
          <w:tcPr>
            <w:tcW w:w="2306" w:type="dxa"/>
            <w:vMerge/>
            <w:shd w:val="clear" w:color="auto" w:fill="DBE5F1" w:themeFill="accent1" w:themeFillTint="33"/>
          </w:tcPr>
          <w:p w14:paraId="62FA23CB" w14:textId="77777777" w:rsidR="00590FE2" w:rsidRPr="0030158F" w:rsidRDefault="00590FE2" w:rsidP="00B36FDD">
            <w:pPr>
              <w:jc w:val="center"/>
              <w:rPr>
                <w:b/>
                <w:bCs/>
                <w:iCs/>
                <w:sz w:val="21"/>
                <w:szCs w:val="21"/>
              </w:rPr>
            </w:pPr>
          </w:p>
        </w:tc>
        <w:tc>
          <w:tcPr>
            <w:tcW w:w="1725" w:type="dxa"/>
            <w:shd w:val="clear" w:color="auto" w:fill="DBE5F1" w:themeFill="accent1" w:themeFillTint="33"/>
            <w:vAlign w:val="center"/>
          </w:tcPr>
          <w:p w14:paraId="313C055A" w14:textId="77777777" w:rsidR="00590FE2" w:rsidRPr="0030158F" w:rsidRDefault="00590FE2" w:rsidP="00B36FDD">
            <w:pPr>
              <w:jc w:val="center"/>
              <w:rPr>
                <w:b/>
                <w:sz w:val="20"/>
                <w:szCs w:val="20"/>
              </w:rPr>
            </w:pPr>
            <w:r w:rsidRPr="0030158F">
              <w:rPr>
                <w:b/>
                <w:sz w:val="20"/>
                <w:szCs w:val="20"/>
              </w:rPr>
              <w:t xml:space="preserve">универсальной(-ых) </w:t>
            </w:r>
          </w:p>
          <w:p w14:paraId="66A62908" w14:textId="77777777" w:rsidR="00590FE2" w:rsidRPr="0030158F" w:rsidRDefault="00590FE2" w:rsidP="00252C5C">
            <w:pPr>
              <w:jc w:val="center"/>
              <w:rPr>
                <w:b/>
                <w:sz w:val="20"/>
                <w:szCs w:val="20"/>
              </w:rPr>
            </w:pPr>
            <w:r w:rsidRPr="0030158F">
              <w:rPr>
                <w:b/>
                <w:sz w:val="20"/>
                <w:szCs w:val="20"/>
              </w:rPr>
              <w:t>компетенции(-й)</w:t>
            </w:r>
          </w:p>
        </w:tc>
        <w:tc>
          <w:tcPr>
            <w:tcW w:w="3822" w:type="dxa"/>
            <w:shd w:val="clear" w:color="auto" w:fill="DBE5F1" w:themeFill="accent1" w:themeFillTint="33"/>
            <w:vAlign w:val="center"/>
          </w:tcPr>
          <w:p w14:paraId="0F8101DC" w14:textId="77777777" w:rsidR="00590FE2" w:rsidRPr="0030158F" w:rsidRDefault="00590FE2" w:rsidP="00B36FDD">
            <w:pPr>
              <w:jc w:val="center"/>
              <w:rPr>
                <w:b/>
                <w:sz w:val="20"/>
                <w:szCs w:val="20"/>
              </w:rPr>
            </w:pPr>
            <w:r w:rsidRPr="0030158F">
              <w:rPr>
                <w:b/>
                <w:sz w:val="20"/>
                <w:szCs w:val="20"/>
              </w:rPr>
              <w:t>общепрофессиональной(-ых) компетенций</w:t>
            </w:r>
          </w:p>
        </w:tc>
        <w:tc>
          <w:tcPr>
            <w:tcW w:w="4111" w:type="dxa"/>
            <w:shd w:val="clear" w:color="auto" w:fill="DBE5F1" w:themeFill="accent1" w:themeFillTint="33"/>
            <w:vAlign w:val="center"/>
          </w:tcPr>
          <w:p w14:paraId="63310240" w14:textId="77777777" w:rsidR="00590FE2" w:rsidRPr="0030158F" w:rsidRDefault="00590FE2" w:rsidP="00B36FDD">
            <w:pPr>
              <w:jc w:val="center"/>
              <w:rPr>
                <w:b/>
                <w:sz w:val="20"/>
                <w:szCs w:val="20"/>
              </w:rPr>
            </w:pPr>
            <w:r w:rsidRPr="0030158F">
              <w:rPr>
                <w:b/>
                <w:sz w:val="20"/>
                <w:szCs w:val="20"/>
              </w:rPr>
              <w:t>профессиональной(-ых)</w:t>
            </w:r>
          </w:p>
          <w:p w14:paraId="6A304D54" w14:textId="77777777" w:rsidR="00590FE2" w:rsidRPr="0030158F" w:rsidRDefault="00590FE2" w:rsidP="00B36FDD">
            <w:pPr>
              <w:jc w:val="center"/>
              <w:rPr>
                <w:b/>
                <w:sz w:val="20"/>
                <w:szCs w:val="20"/>
              </w:rPr>
            </w:pPr>
            <w:r w:rsidRPr="0030158F">
              <w:rPr>
                <w:b/>
                <w:sz w:val="20"/>
                <w:szCs w:val="20"/>
              </w:rPr>
              <w:t>компетенции(-й)</w:t>
            </w:r>
          </w:p>
        </w:tc>
      </w:tr>
      <w:tr w:rsidR="002542E5" w:rsidRPr="0030158F" w14:paraId="5DBA6B67" w14:textId="77777777" w:rsidTr="00F66B35">
        <w:trPr>
          <w:trHeight w:val="283"/>
          <w:tblHeader/>
        </w:trPr>
        <w:tc>
          <w:tcPr>
            <w:tcW w:w="2045" w:type="dxa"/>
            <w:vMerge/>
            <w:shd w:val="clear" w:color="auto" w:fill="DBE5F1" w:themeFill="accent1" w:themeFillTint="33"/>
          </w:tcPr>
          <w:p w14:paraId="3A5264F7" w14:textId="77777777" w:rsidR="00590FE2" w:rsidRPr="0030158F" w:rsidRDefault="00590FE2" w:rsidP="00B36FDD">
            <w:pPr>
              <w:jc w:val="center"/>
              <w:rPr>
                <w:b/>
              </w:rPr>
            </w:pPr>
          </w:p>
        </w:tc>
        <w:tc>
          <w:tcPr>
            <w:tcW w:w="1726" w:type="dxa"/>
            <w:vMerge/>
            <w:shd w:val="clear" w:color="auto" w:fill="DBE5F1" w:themeFill="accent1" w:themeFillTint="33"/>
          </w:tcPr>
          <w:p w14:paraId="05F837B8" w14:textId="77777777" w:rsidR="00590FE2" w:rsidRPr="0030158F" w:rsidRDefault="00590FE2" w:rsidP="00B36FDD">
            <w:pPr>
              <w:jc w:val="center"/>
              <w:rPr>
                <w:b/>
                <w:bCs/>
                <w:iCs/>
              </w:rPr>
            </w:pPr>
          </w:p>
        </w:tc>
        <w:tc>
          <w:tcPr>
            <w:tcW w:w="2306" w:type="dxa"/>
            <w:vMerge/>
            <w:shd w:val="clear" w:color="auto" w:fill="DBE5F1" w:themeFill="accent1" w:themeFillTint="33"/>
          </w:tcPr>
          <w:p w14:paraId="1E7E351C" w14:textId="77777777" w:rsidR="00590FE2" w:rsidRPr="0030158F" w:rsidRDefault="00590FE2" w:rsidP="00B36FDD">
            <w:pPr>
              <w:jc w:val="center"/>
              <w:rPr>
                <w:b/>
                <w:bCs/>
                <w:iCs/>
              </w:rPr>
            </w:pPr>
          </w:p>
        </w:tc>
        <w:tc>
          <w:tcPr>
            <w:tcW w:w="1725" w:type="dxa"/>
            <w:shd w:val="clear" w:color="auto" w:fill="DBE5F1" w:themeFill="accent1" w:themeFillTint="33"/>
          </w:tcPr>
          <w:p w14:paraId="6AC82D8A" w14:textId="77777777" w:rsidR="00590FE2" w:rsidRPr="0030158F" w:rsidRDefault="00590FE2" w:rsidP="00B36FDD">
            <w:pPr>
              <w:rPr>
                <w:b/>
                <w:sz w:val="20"/>
                <w:szCs w:val="20"/>
              </w:rPr>
            </w:pPr>
          </w:p>
        </w:tc>
        <w:tc>
          <w:tcPr>
            <w:tcW w:w="3822" w:type="dxa"/>
            <w:shd w:val="clear" w:color="auto" w:fill="DBE5F1" w:themeFill="accent1" w:themeFillTint="33"/>
          </w:tcPr>
          <w:p w14:paraId="1C87F415" w14:textId="77777777" w:rsidR="00DA7F20" w:rsidRPr="0030158F" w:rsidRDefault="00DA7F20" w:rsidP="00F504CD">
            <w:pPr>
              <w:rPr>
                <w:b/>
                <w:sz w:val="20"/>
                <w:szCs w:val="20"/>
              </w:rPr>
            </w:pPr>
          </w:p>
        </w:tc>
        <w:tc>
          <w:tcPr>
            <w:tcW w:w="4111" w:type="dxa"/>
            <w:shd w:val="clear" w:color="auto" w:fill="DBE5F1" w:themeFill="accent1" w:themeFillTint="33"/>
          </w:tcPr>
          <w:p w14:paraId="26AB814D" w14:textId="77777777" w:rsidR="00656528" w:rsidRPr="0030158F" w:rsidRDefault="00DA7F20" w:rsidP="00DA7F20">
            <w:pPr>
              <w:rPr>
                <w:sz w:val="20"/>
                <w:szCs w:val="20"/>
              </w:rPr>
            </w:pPr>
            <w:r w:rsidRPr="0030158F">
              <w:rPr>
                <w:sz w:val="20"/>
                <w:szCs w:val="20"/>
              </w:rPr>
              <w:t>ПК-</w:t>
            </w:r>
            <w:r w:rsidR="00656528" w:rsidRPr="0030158F">
              <w:rPr>
                <w:sz w:val="20"/>
                <w:szCs w:val="20"/>
              </w:rPr>
              <w:t>4</w:t>
            </w:r>
          </w:p>
          <w:p w14:paraId="1C8C3F3E" w14:textId="77777777" w:rsidR="00656528" w:rsidRPr="0030158F" w:rsidRDefault="00656528" w:rsidP="00DA7F20">
            <w:pPr>
              <w:rPr>
                <w:sz w:val="20"/>
                <w:szCs w:val="20"/>
              </w:rPr>
            </w:pPr>
            <w:r w:rsidRPr="0030158F">
              <w:rPr>
                <w:sz w:val="20"/>
                <w:szCs w:val="20"/>
              </w:rPr>
              <w:t>ИД-ПК-4.1</w:t>
            </w:r>
          </w:p>
          <w:p w14:paraId="4B62DFF3" w14:textId="77777777" w:rsidR="00DA7F20" w:rsidRPr="0030158F" w:rsidRDefault="00DA7F20" w:rsidP="00DA7F20">
            <w:pPr>
              <w:rPr>
                <w:sz w:val="20"/>
                <w:szCs w:val="20"/>
              </w:rPr>
            </w:pPr>
            <w:r w:rsidRPr="0030158F">
              <w:rPr>
                <w:sz w:val="20"/>
                <w:szCs w:val="20"/>
              </w:rPr>
              <w:t>ИД-ПК-</w:t>
            </w:r>
            <w:r w:rsidR="008143C0">
              <w:rPr>
                <w:sz w:val="20"/>
                <w:szCs w:val="20"/>
              </w:rPr>
              <w:t>4</w:t>
            </w:r>
            <w:r w:rsidR="00656528" w:rsidRPr="0030158F">
              <w:rPr>
                <w:sz w:val="20"/>
                <w:szCs w:val="20"/>
              </w:rPr>
              <w:t>.2</w:t>
            </w:r>
          </w:p>
          <w:p w14:paraId="2B36507C" w14:textId="77777777" w:rsidR="00590FE2" w:rsidRPr="0030158F" w:rsidRDefault="008143C0" w:rsidP="00104492">
            <w:pPr>
              <w:rPr>
                <w:sz w:val="20"/>
                <w:szCs w:val="20"/>
              </w:rPr>
            </w:pPr>
            <w:r>
              <w:rPr>
                <w:sz w:val="20"/>
                <w:szCs w:val="20"/>
              </w:rPr>
              <w:t>ИД-ПК-4</w:t>
            </w:r>
            <w:r w:rsidR="00656528" w:rsidRPr="0030158F">
              <w:rPr>
                <w:sz w:val="20"/>
                <w:szCs w:val="20"/>
              </w:rPr>
              <w:t>.3</w:t>
            </w:r>
          </w:p>
        </w:tc>
      </w:tr>
      <w:tr w:rsidR="002542E5" w:rsidRPr="008952A6" w14:paraId="7CFA6653" w14:textId="77777777" w:rsidTr="00F66B35">
        <w:trPr>
          <w:trHeight w:val="283"/>
        </w:trPr>
        <w:tc>
          <w:tcPr>
            <w:tcW w:w="2045" w:type="dxa"/>
          </w:tcPr>
          <w:p w14:paraId="53B73DC3" w14:textId="77777777" w:rsidR="00590FE2" w:rsidRPr="0030158F" w:rsidRDefault="00590FE2" w:rsidP="00B36FDD">
            <w:r w:rsidRPr="0030158F">
              <w:t>высокий</w:t>
            </w:r>
          </w:p>
        </w:tc>
        <w:tc>
          <w:tcPr>
            <w:tcW w:w="1726" w:type="dxa"/>
          </w:tcPr>
          <w:p w14:paraId="37C93888" w14:textId="77777777" w:rsidR="00590FE2" w:rsidRPr="0030158F" w:rsidRDefault="00590FE2" w:rsidP="00B36FDD">
            <w:pPr>
              <w:jc w:val="center"/>
              <w:rPr>
                <w:i/>
                <w:iCs/>
              </w:rPr>
            </w:pPr>
          </w:p>
        </w:tc>
        <w:tc>
          <w:tcPr>
            <w:tcW w:w="2306" w:type="dxa"/>
          </w:tcPr>
          <w:p w14:paraId="3D8A9951" w14:textId="77777777" w:rsidR="00590FE2" w:rsidRPr="0030158F" w:rsidRDefault="00590FE2" w:rsidP="00B36FDD">
            <w:pPr>
              <w:rPr>
                <w:iCs/>
              </w:rPr>
            </w:pPr>
            <w:r w:rsidRPr="0030158F">
              <w:rPr>
                <w:iCs/>
              </w:rPr>
              <w:t>зачтено</w:t>
            </w:r>
          </w:p>
        </w:tc>
        <w:tc>
          <w:tcPr>
            <w:tcW w:w="1725" w:type="dxa"/>
          </w:tcPr>
          <w:p w14:paraId="09287F16" w14:textId="77777777" w:rsidR="00590FE2" w:rsidRPr="0030158F" w:rsidRDefault="00590FE2" w:rsidP="00B36FDD">
            <w:pPr>
              <w:tabs>
                <w:tab w:val="left" w:pos="176"/>
              </w:tabs>
              <w:rPr>
                <w:sz w:val="21"/>
                <w:szCs w:val="21"/>
              </w:rPr>
            </w:pPr>
          </w:p>
        </w:tc>
        <w:tc>
          <w:tcPr>
            <w:tcW w:w="3822" w:type="dxa"/>
          </w:tcPr>
          <w:p w14:paraId="71A02D7B" w14:textId="77777777" w:rsidR="00DE0F36" w:rsidRPr="0030158F" w:rsidRDefault="007A7E97" w:rsidP="00F504CD">
            <w:pPr>
              <w:tabs>
                <w:tab w:val="left" w:pos="176"/>
              </w:tabs>
              <w:jc w:val="both"/>
              <w:rPr>
                <w:iCs/>
                <w:sz w:val="21"/>
                <w:szCs w:val="21"/>
              </w:rPr>
            </w:pPr>
            <w:r w:rsidRPr="0030158F">
              <w:rPr>
                <w:i/>
                <w:iCs/>
                <w:sz w:val="21"/>
                <w:szCs w:val="21"/>
              </w:rPr>
              <w:br/>
            </w:r>
          </w:p>
          <w:p w14:paraId="28FDB442" w14:textId="77777777" w:rsidR="00590FE2" w:rsidRPr="0030158F" w:rsidRDefault="00590FE2" w:rsidP="00F504CD">
            <w:pPr>
              <w:tabs>
                <w:tab w:val="left" w:pos="176"/>
                <w:tab w:val="left" w:pos="276"/>
              </w:tabs>
              <w:contextualSpacing/>
              <w:jc w:val="both"/>
              <w:rPr>
                <w:iCs/>
                <w:sz w:val="21"/>
                <w:szCs w:val="21"/>
              </w:rPr>
            </w:pPr>
          </w:p>
        </w:tc>
        <w:tc>
          <w:tcPr>
            <w:tcW w:w="4111" w:type="dxa"/>
          </w:tcPr>
          <w:p w14:paraId="27F90319" w14:textId="77777777" w:rsidR="00A92826" w:rsidRPr="008952A6" w:rsidRDefault="00A92826" w:rsidP="00CD7E1E">
            <w:pPr>
              <w:jc w:val="both"/>
              <w:rPr>
                <w:iCs/>
              </w:rPr>
            </w:pPr>
            <w:r w:rsidRPr="008952A6">
              <w:rPr>
                <w:iCs/>
              </w:rPr>
              <w:t>Обучающийся:</w:t>
            </w:r>
          </w:p>
          <w:p w14:paraId="16F895A0" w14:textId="77777777" w:rsidR="00C45918" w:rsidRPr="008952A6" w:rsidRDefault="00D65826" w:rsidP="004A0F8F">
            <w:pPr>
              <w:numPr>
                <w:ilvl w:val="0"/>
                <w:numId w:val="12"/>
              </w:numPr>
              <w:tabs>
                <w:tab w:val="left" w:pos="176"/>
                <w:tab w:val="left" w:pos="276"/>
              </w:tabs>
              <w:ind w:left="0" w:firstLine="0"/>
              <w:contextualSpacing/>
              <w:jc w:val="both"/>
              <w:rPr>
                <w:iCs/>
              </w:rPr>
            </w:pPr>
            <w:r w:rsidRPr="008952A6">
              <w:rPr>
                <w:iCs/>
              </w:rPr>
              <w:t xml:space="preserve"> </w:t>
            </w:r>
            <w:r w:rsidR="00A92826" w:rsidRPr="008952A6">
              <w:rPr>
                <w:iCs/>
              </w:rPr>
              <w:t xml:space="preserve">грамотно и исчерпывающе </w:t>
            </w:r>
            <w:r w:rsidR="0085449A" w:rsidRPr="008952A6">
              <w:t>анализирует</w:t>
            </w:r>
            <w:r w:rsidRPr="008952A6">
              <w:t xml:space="preserve"> </w:t>
            </w:r>
            <w:r w:rsidR="004A0F8F" w:rsidRPr="008952A6">
              <w:t>основные виды и конструктивные особенности деталей т</w:t>
            </w:r>
            <w:r w:rsidR="00BD745A">
              <w:t>рикотажных</w:t>
            </w:r>
            <w:r w:rsidR="004A0F8F" w:rsidRPr="008952A6">
              <w:t xml:space="preserve"> изделий широкого ассортимента,</w:t>
            </w:r>
            <w:r w:rsidR="004A0F8F" w:rsidRPr="008952A6">
              <w:rPr>
                <w:iCs/>
              </w:rPr>
              <w:t xml:space="preserve"> </w:t>
            </w:r>
            <w:r w:rsidR="00C45918" w:rsidRPr="008952A6">
              <w:rPr>
                <w:iCs/>
              </w:rPr>
              <w:t>умеет связывать теорию с практикой</w:t>
            </w:r>
            <w:r w:rsidRPr="008952A6">
              <w:t>;</w:t>
            </w:r>
            <w:r w:rsidR="00C45918" w:rsidRPr="008952A6">
              <w:rPr>
                <w:iCs/>
              </w:rPr>
              <w:t xml:space="preserve"> </w:t>
            </w:r>
          </w:p>
          <w:p w14:paraId="5990CFCC" w14:textId="77777777" w:rsidR="004A0F8F" w:rsidRPr="008952A6" w:rsidRDefault="00C45918" w:rsidP="00C45D15">
            <w:pPr>
              <w:numPr>
                <w:ilvl w:val="0"/>
                <w:numId w:val="12"/>
              </w:numPr>
              <w:tabs>
                <w:tab w:val="left" w:pos="176"/>
                <w:tab w:val="left" w:pos="276"/>
              </w:tabs>
              <w:ind w:left="0" w:firstLine="0"/>
              <w:contextualSpacing/>
              <w:jc w:val="both"/>
            </w:pPr>
            <w:r w:rsidRPr="008952A6">
              <w:rPr>
                <w:iCs/>
              </w:rPr>
              <w:t>свободно ориентируется в</w:t>
            </w:r>
            <w:r w:rsidR="00924DA6" w:rsidRPr="008952A6">
              <w:rPr>
                <w:iCs/>
              </w:rPr>
              <w:t xml:space="preserve"> различных</w:t>
            </w:r>
            <w:r w:rsidRPr="008952A6">
              <w:rPr>
                <w:iCs/>
              </w:rPr>
              <w:t xml:space="preserve"> </w:t>
            </w:r>
            <w:r w:rsidR="004A0F8F" w:rsidRPr="008952A6">
              <w:t>приемах</w:t>
            </w:r>
            <w:r w:rsidR="006B6BAA">
              <w:t xml:space="preserve"> формообразования</w:t>
            </w:r>
            <w:r w:rsidR="00C45D15">
              <w:t xml:space="preserve">, выполняет расчеты и построения конструкций </w:t>
            </w:r>
            <w:r w:rsidR="00BD745A">
              <w:t xml:space="preserve">трикотажных </w:t>
            </w:r>
            <w:r w:rsidR="00C45D15">
              <w:t xml:space="preserve">изделий </w:t>
            </w:r>
            <w:r w:rsidR="004A0F8F" w:rsidRPr="008952A6">
              <w:t>нового ассортимента;</w:t>
            </w:r>
          </w:p>
          <w:p w14:paraId="2380B98D" w14:textId="77777777" w:rsidR="00E503E6" w:rsidRPr="008952A6" w:rsidRDefault="00E503E6" w:rsidP="00CD7E1E">
            <w:pPr>
              <w:numPr>
                <w:ilvl w:val="0"/>
                <w:numId w:val="12"/>
              </w:numPr>
              <w:tabs>
                <w:tab w:val="left" w:pos="176"/>
                <w:tab w:val="left" w:pos="276"/>
              </w:tabs>
              <w:ind w:left="0" w:firstLine="0"/>
              <w:contextualSpacing/>
              <w:jc w:val="both"/>
            </w:pPr>
            <w:r w:rsidRPr="008952A6">
              <w:t xml:space="preserve">показывает четкие системные знания при </w:t>
            </w:r>
            <w:r w:rsidR="00C45D15">
              <w:t xml:space="preserve">проектировании </w:t>
            </w:r>
            <w:r w:rsidR="004A0F8F" w:rsidRPr="008952A6">
              <w:t>нового ассортимента</w:t>
            </w:r>
            <w:r w:rsidR="00BD745A">
              <w:t xml:space="preserve"> трикотажных</w:t>
            </w:r>
            <w:r w:rsidR="004A0F8F" w:rsidRPr="008952A6">
              <w:t xml:space="preserve"> изделий</w:t>
            </w:r>
            <w:r w:rsidRPr="008952A6">
              <w:t xml:space="preserve"> и сопроводительной рабочей документации;</w:t>
            </w:r>
          </w:p>
          <w:p w14:paraId="1C5B140A" w14:textId="77777777" w:rsidR="004A0F8F" w:rsidRPr="008952A6" w:rsidRDefault="00E857E3" w:rsidP="00CD7E1E">
            <w:pPr>
              <w:numPr>
                <w:ilvl w:val="0"/>
                <w:numId w:val="12"/>
              </w:numPr>
              <w:tabs>
                <w:tab w:val="left" w:pos="176"/>
                <w:tab w:val="left" w:pos="276"/>
              </w:tabs>
              <w:ind w:left="0" w:firstLine="0"/>
              <w:contextualSpacing/>
              <w:jc w:val="both"/>
            </w:pPr>
            <w:r w:rsidRPr="008952A6">
              <w:t xml:space="preserve">грамотно </w:t>
            </w:r>
            <w:r w:rsidR="008C6671" w:rsidRPr="008952A6">
              <w:t xml:space="preserve">использует </w:t>
            </w:r>
            <w:r w:rsidR="004A0F8F" w:rsidRPr="008952A6">
              <w:t>методы конструктивного моделирования т</w:t>
            </w:r>
            <w:r w:rsidR="00BD745A">
              <w:t>рикотажных</w:t>
            </w:r>
            <w:r w:rsidR="004A0F8F" w:rsidRPr="008952A6">
              <w:t xml:space="preserve"> изделий</w:t>
            </w:r>
            <w:r w:rsidR="00BD745A">
              <w:t xml:space="preserve"> с учетом различных групп растяжимости.</w:t>
            </w:r>
          </w:p>
          <w:p w14:paraId="6D1C97DA" w14:textId="77777777" w:rsidR="002C6D0A" w:rsidRPr="008952A6" w:rsidRDefault="00CD7E1E" w:rsidP="004A0F8F">
            <w:pPr>
              <w:numPr>
                <w:ilvl w:val="0"/>
                <w:numId w:val="12"/>
              </w:numPr>
              <w:tabs>
                <w:tab w:val="left" w:pos="176"/>
                <w:tab w:val="left" w:pos="276"/>
              </w:tabs>
              <w:ind w:left="0" w:firstLine="0"/>
              <w:contextualSpacing/>
              <w:jc w:val="both"/>
              <w:rPr>
                <w:i/>
                <w:iCs/>
                <w:sz w:val="21"/>
                <w:szCs w:val="21"/>
              </w:rPr>
            </w:pPr>
            <w:r w:rsidRPr="008952A6">
              <w:rPr>
                <w:iCs/>
              </w:rPr>
              <w:lastRenderedPageBreak/>
              <w:t>свободно ориентируется в учебной и профессиональной литературе.</w:t>
            </w:r>
          </w:p>
        </w:tc>
      </w:tr>
      <w:tr w:rsidR="002542E5" w:rsidRPr="008952A6" w14:paraId="09F91D8E" w14:textId="77777777" w:rsidTr="00F66B35">
        <w:trPr>
          <w:trHeight w:val="283"/>
        </w:trPr>
        <w:tc>
          <w:tcPr>
            <w:tcW w:w="2045" w:type="dxa"/>
          </w:tcPr>
          <w:p w14:paraId="2D348028" w14:textId="77777777" w:rsidR="00590FE2" w:rsidRPr="0030158F" w:rsidRDefault="00590FE2" w:rsidP="00B36FDD">
            <w:r w:rsidRPr="0030158F">
              <w:lastRenderedPageBreak/>
              <w:t>повышенный</w:t>
            </w:r>
          </w:p>
        </w:tc>
        <w:tc>
          <w:tcPr>
            <w:tcW w:w="1726" w:type="dxa"/>
          </w:tcPr>
          <w:p w14:paraId="522537B3" w14:textId="77777777" w:rsidR="00590FE2" w:rsidRPr="0030158F" w:rsidRDefault="00590FE2" w:rsidP="00B36FDD">
            <w:pPr>
              <w:jc w:val="center"/>
              <w:rPr>
                <w:iCs/>
              </w:rPr>
            </w:pPr>
          </w:p>
        </w:tc>
        <w:tc>
          <w:tcPr>
            <w:tcW w:w="2306" w:type="dxa"/>
          </w:tcPr>
          <w:p w14:paraId="78D6BE91" w14:textId="77777777" w:rsidR="00590FE2" w:rsidRPr="0030158F" w:rsidRDefault="00590FE2" w:rsidP="00B36FDD">
            <w:pPr>
              <w:rPr>
                <w:iCs/>
              </w:rPr>
            </w:pPr>
            <w:r w:rsidRPr="0030158F">
              <w:rPr>
                <w:iCs/>
              </w:rPr>
              <w:t>зачтено</w:t>
            </w:r>
          </w:p>
        </w:tc>
        <w:tc>
          <w:tcPr>
            <w:tcW w:w="1725" w:type="dxa"/>
          </w:tcPr>
          <w:p w14:paraId="6159BA22" w14:textId="77777777" w:rsidR="00590FE2" w:rsidRPr="0030158F" w:rsidRDefault="00590FE2" w:rsidP="00A64694">
            <w:pPr>
              <w:numPr>
                <w:ilvl w:val="0"/>
                <w:numId w:val="12"/>
              </w:numPr>
              <w:tabs>
                <w:tab w:val="left" w:pos="293"/>
              </w:tabs>
              <w:ind w:left="0" w:firstLine="0"/>
              <w:contextualSpacing/>
              <w:rPr>
                <w:iCs/>
                <w:sz w:val="21"/>
                <w:szCs w:val="21"/>
              </w:rPr>
            </w:pPr>
          </w:p>
        </w:tc>
        <w:tc>
          <w:tcPr>
            <w:tcW w:w="3822" w:type="dxa"/>
          </w:tcPr>
          <w:p w14:paraId="4A469520" w14:textId="77777777" w:rsidR="00E857E3" w:rsidRPr="0030158F" w:rsidRDefault="00E857E3" w:rsidP="00F504CD">
            <w:pPr>
              <w:tabs>
                <w:tab w:val="left" w:pos="201"/>
              </w:tabs>
              <w:contextualSpacing/>
              <w:jc w:val="both"/>
              <w:rPr>
                <w:iCs/>
                <w:sz w:val="21"/>
                <w:szCs w:val="21"/>
              </w:rPr>
            </w:pPr>
          </w:p>
        </w:tc>
        <w:tc>
          <w:tcPr>
            <w:tcW w:w="4111" w:type="dxa"/>
          </w:tcPr>
          <w:p w14:paraId="10D3C040" w14:textId="77777777" w:rsidR="00A92826" w:rsidRPr="008952A6" w:rsidRDefault="00590FE2" w:rsidP="00A92826">
            <w:pPr>
              <w:jc w:val="both"/>
              <w:rPr>
                <w:iCs/>
              </w:rPr>
            </w:pPr>
            <w:r w:rsidRPr="008952A6">
              <w:rPr>
                <w:iCs/>
              </w:rPr>
              <w:t xml:space="preserve"> </w:t>
            </w:r>
            <w:r w:rsidR="00A92826" w:rsidRPr="008952A6">
              <w:rPr>
                <w:iCs/>
              </w:rPr>
              <w:t>Обучающийся:</w:t>
            </w:r>
          </w:p>
          <w:p w14:paraId="2682FFA3" w14:textId="77777777" w:rsidR="00E503E6" w:rsidRPr="008952A6" w:rsidRDefault="004A0F8F" w:rsidP="004A0F8F">
            <w:pPr>
              <w:pStyle w:val="af0"/>
              <w:ind w:left="0"/>
              <w:jc w:val="both"/>
            </w:pPr>
            <w:r w:rsidRPr="008952A6">
              <w:rPr>
                <w:iCs/>
              </w:rPr>
              <w:t xml:space="preserve">- </w:t>
            </w:r>
            <w:r w:rsidR="00A92826" w:rsidRPr="008952A6">
              <w:rPr>
                <w:iCs/>
              </w:rPr>
              <w:t xml:space="preserve">достаточно полно </w:t>
            </w:r>
            <w:r w:rsidR="00504B01" w:rsidRPr="008952A6">
              <w:t>анализирует</w:t>
            </w:r>
            <w:r w:rsidR="00D65826" w:rsidRPr="008952A6">
              <w:t xml:space="preserve"> </w:t>
            </w:r>
            <w:r w:rsidRPr="008952A6">
              <w:t>конструктивные особенности деталей основных видов т</w:t>
            </w:r>
            <w:r w:rsidR="00BD745A">
              <w:t xml:space="preserve">рикотажных </w:t>
            </w:r>
            <w:r w:rsidRPr="008952A6">
              <w:t>изделий</w:t>
            </w:r>
            <w:r w:rsidR="00E503E6" w:rsidRPr="008952A6">
              <w:t xml:space="preserve">; </w:t>
            </w:r>
          </w:p>
          <w:p w14:paraId="0A95E663" w14:textId="77777777" w:rsidR="004A0F8F" w:rsidRPr="008952A6" w:rsidRDefault="00C45918" w:rsidP="00E503E6">
            <w:pPr>
              <w:numPr>
                <w:ilvl w:val="0"/>
                <w:numId w:val="12"/>
              </w:numPr>
              <w:tabs>
                <w:tab w:val="left" w:pos="176"/>
                <w:tab w:val="left" w:pos="276"/>
              </w:tabs>
              <w:ind w:left="0" w:firstLine="0"/>
              <w:contextualSpacing/>
              <w:jc w:val="both"/>
            </w:pPr>
            <w:r w:rsidRPr="008952A6">
              <w:rPr>
                <w:iCs/>
              </w:rPr>
              <w:t xml:space="preserve">достаточно хорошо ориентируется </w:t>
            </w:r>
            <w:r w:rsidR="004A0F8F" w:rsidRPr="008952A6">
              <w:rPr>
                <w:iCs/>
              </w:rPr>
              <w:t xml:space="preserve">в </w:t>
            </w:r>
            <w:r w:rsidR="004A0F8F" w:rsidRPr="008952A6">
              <w:t>использовании приемов конического и параллельного разведения или сужения деталей с изменением их конфигурации при конструктивном моделировании текстильных изделий нового ассортимента;</w:t>
            </w:r>
          </w:p>
          <w:p w14:paraId="33B41319" w14:textId="77777777" w:rsidR="004A0F8F" w:rsidRPr="008952A6" w:rsidRDefault="00E503E6" w:rsidP="004A0F8F">
            <w:pPr>
              <w:numPr>
                <w:ilvl w:val="0"/>
                <w:numId w:val="12"/>
              </w:numPr>
              <w:tabs>
                <w:tab w:val="left" w:pos="176"/>
                <w:tab w:val="left" w:pos="276"/>
              </w:tabs>
              <w:ind w:left="0" w:firstLine="0"/>
              <w:contextualSpacing/>
              <w:jc w:val="both"/>
            </w:pPr>
            <w:r w:rsidRPr="008952A6">
              <w:t xml:space="preserve">правильно применяет теоретические знания при разработке </w:t>
            </w:r>
            <w:r w:rsidR="004A0F8F" w:rsidRPr="008952A6">
              <w:t>новых видов те</w:t>
            </w:r>
            <w:r w:rsidR="00BD745A">
              <w:t>рикотажных</w:t>
            </w:r>
            <w:r w:rsidR="004A0F8F" w:rsidRPr="008952A6">
              <w:t xml:space="preserve"> изделий </w:t>
            </w:r>
            <w:r w:rsidRPr="008952A6">
              <w:t>и сопроводительной рабочей документации;</w:t>
            </w:r>
          </w:p>
          <w:p w14:paraId="1E4D633A" w14:textId="77777777" w:rsidR="004A0F8F" w:rsidRPr="008952A6" w:rsidRDefault="00E857E3" w:rsidP="009349B4">
            <w:pPr>
              <w:numPr>
                <w:ilvl w:val="0"/>
                <w:numId w:val="12"/>
              </w:numPr>
              <w:tabs>
                <w:tab w:val="left" w:pos="176"/>
                <w:tab w:val="left" w:pos="276"/>
              </w:tabs>
              <w:ind w:left="0" w:firstLine="0"/>
              <w:contextualSpacing/>
              <w:jc w:val="both"/>
            </w:pPr>
            <w:r w:rsidRPr="008952A6">
              <w:t xml:space="preserve">использует принципы </w:t>
            </w:r>
            <w:r w:rsidR="00E503E6" w:rsidRPr="008952A6">
              <w:t>и методы</w:t>
            </w:r>
            <w:r w:rsidR="004A0F8F" w:rsidRPr="008952A6">
              <w:t xml:space="preserve"> конструктивного моделирования т</w:t>
            </w:r>
            <w:r w:rsidR="001918B2">
              <w:t>рикотажных</w:t>
            </w:r>
            <w:r w:rsidR="004A0F8F" w:rsidRPr="008952A6">
              <w:t xml:space="preserve"> изделий без изменения объемной формы в области опорных участко</w:t>
            </w:r>
            <w:r w:rsidR="001918B2">
              <w:t>в с учетом различных групп растяжимости</w:t>
            </w:r>
            <w:r w:rsidR="004A0F8F" w:rsidRPr="008952A6">
              <w:t>;</w:t>
            </w:r>
          </w:p>
          <w:p w14:paraId="19E463F1" w14:textId="77777777" w:rsidR="00E857E3" w:rsidRPr="008952A6" w:rsidRDefault="009349B4" w:rsidP="009349B4">
            <w:pPr>
              <w:numPr>
                <w:ilvl w:val="0"/>
                <w:numId w:val="12"/>
              </w:numPr>
              <w:tabs>
                <w:tab w:val="left" w:pos="176"/>
                <w:tab w:val="left" w:pos="276"/>
              </w:tabs>
              <w:ind w:left="0" w:firstLine="0"/>
              <w:contextualSpacing/>
              <w:jc w:val="both"/>
            </w:pPr>
            <w:r w:rsidRPr="008952A6">
              <w:rPr>
                <w:iCs/>
              </w:rPr>
              <w:t xml:space="preserve">достаточно хорошо </w:t>
            </w:r>
            <w:r w:rsidR="00E503E6" w:rsidRPr="008952A6">
              <w:rPr>
                <w:iCs/>
              </w:rPr>
              <w:t>ориентируется в учебной и профессиональной литературе.</w:t>
            </w:r>
          </w:p>
          <w:p w14:paraId="69DACD0B" w14:textId="77777777" w:rsidR="002C6D0A" w:rsidRPr="008952A6" w:rsidRDefault="002C6D0A" w:rsidP="004A0F8F">
            <w:pPr>
              <w:jc w:val="both"/>
            </w:pPr>
            <w:r w:rsidRPr="008952A6">
              <w:t xml:space="preserve"> </w:t>
            </w:r>
          </w:p>
        </w:tc>
      </w:tr>
      <w:tr w:rsidR="002542E5" w:rsidRPr="008952A6" w14:paraId="5F5A31E5" w14:textId="77777777" w:rsidTr="00F66B35">
        <w:trPr>
          <w:trHeight w:val="283"/>
        </w:trPr>
        <w:tc>
          <w:tcPr>
            <w:tcW w:w="2045" w:type="dxa"/>
          </w:tcPr>
          <w:p w14:paraId="34EF7C0C" w14:textId="77777777" w:rsidR="00590FE2" w:rsidRPr="0030158F" w:rsidRDefault="00590FE2" w:rsidP="00B36FDD">
            <w:r w:rsidRPr="0030158F">
              <w:t>базовый</w:t>
            </w:r>
          </w:p>
        </w:tc>
        <w:tc>
          <w:tcPr>
            <w:tcW w:w="1726" w:type="dxa"/>
          </w:tcPr>
          <w:p w14:paraId="62769952" w14:textId="77777777" w:rsidR="00590FE2" w:rsidRPr="0030158F" w:rsidRDefault="00590FE2" w:rsidP="00B36FDD">
            <w:pPr>
              <w:jc w:val="center"/>
              <w:rPr>
                <w:iCs/>
              </w:rPr>
            </w:pPr>
          </w:p>
        </w:tc>
        <w:tc>
          <w:tcPr>
            <w:tcW w:w="2306" w:type="dxa"/>
          </w:tcPr>
          <w:p w14:paraId="7AE4CB22" w14:textId="77777777" w:rsidR="00590FE2" w:rsidRPr="0030158F" w:rsidRDefault="00590FE2" w:rsidP="00B36FDD">
            <w:pPr>
              <w:rPr>
                <w:iCs/>
              </w:rPr>
            </w:pPr>
            <w:r w:rsidRPr="0030158F">
              <w:rPr>
                <w:iCs/>
              </w:rPr>
              <w:t>зачтено</w:t>
            </w:r>
          </w:p>
        </w:tc>
        <w:tc>
          <w:tcPr>
            <w:tcW w:w="1725" w:type="dxa"/>
          </w:tcPr>
          <w:p w14:paraId="3651CA38" w14:textId="77777777" w:rsidR="00590FE2" w:rsidRPr="0030158F" w:rsidRDefault="00590FE2" w:rsidP="00A64694">
            <w:pPr>
              <w:numPr>
                <w:ilvl w:val="0"/>
                <w:numId w:val="12"/>
              </w:numPr>
              <w:tabs>
                <w:tab w:val="left" w:pos="317"/>
              </w:tabs>
              <w:ind w:left="0" w:firstLine="0"/>
              <w:contextualSpacing/>
              <w:rPr>
                <w:i/>
                <w:sz w:val="21"/>
                <w:szCs w:val="21"/>
              </w:rPr>
            </w:pPr>
          </w:p>
        </w:tc>
        <w:tc>
          <w:tcPr>
            <w:tcW w:w="3822" w:type="dxa"/>
          </w:tcPr>
          <w:p w14:paraId="7AC78B59" w14:textId="77777777" w:rsidR="00590FE2" w:rsidRPr="0030158F" w:rsidRDefault="00590FE2" w:rsidP="00F504CD">
            <w:pPr>
              <w:widowControl w:val="0"/>
              <w:tabs>
                <w:tab w:val="left" w:pos="339"/>
              </w:tabs>
              <w:autoSpaceDE w:val="0"/>
              <w:autoSpaceDN w:val="0"/>
              <w:adjustRightInd w:val="0"/>
              <w:contextualSpacing/>
              <w:jc w:val="both"/>
              <w:rPr>
                <w:rFonts w:eastAsiaTheme="minorHAnsi"/>
                <w:i/>
                <w:color w:val="000000"/>
                <w:sz w:val="21"/>
                <w:szCs w:val="21"/>
                <w:lang w:eastAsia="en-US"/>
              </w:rPr>
            </w:pPr>
          </w:p>
        </w:tc>
        <w:tc>
          <w:tcPr>
            <w:tcW w:w="4111" w:type="dxa"/>
          </w:tcPr>
          <w:p w14:paraId="5439E0B3" w14:textId="77777777" w:rsidR="00596DFD" w:rsidRPr="008952A6" w:rsidRDefault="00596DFD" w:rsidP="00596DFD">
            <w:pPr>
              <w:jc w:val="both"/>
              <w:rPr>
                <w:iCs/>
              </w:rPr>
            </w:pPr>
            <w:r w:rsidRPr="008952A6">
              <w:rPr>
                <w:iCs/>
              </w:rPr>
              <w:t>Обучающийся:</w:t>
            </w:r>
          </w:p>
          <w:p w14:paraId="4B6E072C" w14:textId="77777777" w:rsidR="00336467" w:rsidRPr="008952A6" w:rsidRDefault="00596DFD" w:rsidP="00336467">
            <w:pPr>
              <w:jc w:val="both"/>
            </w:pPr>
            <w:r w:rsidRPr="008952A6">
              <w:rPr>
                <w:iCs/>
              </w:rPr>
              <w:t xml:space="preserve">- </w:t>
            </w:r>
            <w:r w:rsidRPr="008952A6">
              <w:t xml:space="preserve">демонстрирует теоретические знания основных </w:t>
            </w:r>
            <w:r w:rsidR="008952A6" w:rsidRPr="008952A6">
              <w:t xml:space="preserve">методов преобразования </w:t>
            </w:r>
            <w:r w:rsidR="00336467" w:rsidRPr="008952A6">
              <w:t>деталей т</w:t>
            </w:r>
            <w:r w:rsidR="004970A9">
              <w:t>рикотажных</w:t>
            </w:r>
            <w:r w:rsidR="001918B2">
              <w:t xml:space="preserve"> изделий;</w:t>
            </w:r>
          </w:p>
          <w:p w14:paraId="5715FC26" w14:textId="77777777" w:rsidR="00596DFD" w:rsidRPr="008952A6" w:rsidRDefault="00596DFD" w:rsidP="00596DFD">
            <w:pPr>
              <w:numPr>
                <w:ilvl w:val="0"/>
                <w:numId w:val="12"/>
              </w:numPr>
              <w:tabs>
                <w:tab w:val="left" w:pos="176"/>
                <w:tab w:val="left" w:pos="276"/>
                <w:tab w:val="left" w:pos="308"/>
              </w:tabs>
              <w:ind w:left="0" w:firstLine="0"/>
              <w:contextualSpacing/>
              <w:jc w:val="both"/>
              <w:rPr>
                <w:iCs/>
              </w:rPr>
            </w:pPr>
            <w:r w:rsidRPr="008952A6">
              <w:t xml:space="preserve">с неточностями применяет теоретические знания </w:t>
            </w:r>
            <w:r w:rsidR="008952A6" w:rsidRPr="008952A6">
              <w:t xml:space="preserve">методов трансформации деталей при </w:t>
            </w:r>
            <w:r w:rsidR="008952A6" w:rsidRPr="008952A6">
              <w:lastRenderedPageBreak/>
              <w:t>конструктивном моделировании т</w:t>
            </w:r>
            <w:r w:rsidR="001918B2">
              <w:t>рикотажных</w:t>
            </w:r>
            <w:r w:rsidR="008952A6" w:rsidRPr="008952A6">
              <w:t xml:space="preserve"> изделий нового ассортимента; </w:t>
            </w:r>
          </w:p>
          <w:p w14:paraId="01771D7E" w14:textId="77777777" w:rsidR="00596DFD" w:rsidRPr="008952A6" w:rsidRDefault="00596DFD" w:rsidP="00596DFD">
            <w:pPr>
              <w:numPr>
                <w:ilvl w:val="0"/>
                <w:numId w:val="12"/>
              </w:numPr>
              <w:tabs>
                <w:tab w:val="left" w:pos="308"/>
              </w:tabs>
              <w:ind w:left="0" w:firstLine="0"/>
              <w:contextualSpacing/>
              <w:rPr>
                <w:iCs/>
              </w:rPr>
            </w:pPr>
            <w:r w:rsidRPr="008952A6">
              <w:rPr>
                <w:iCs/>
              </w:rPr>
              <w:t>демонстрирует фрагментарные знания основной учебной литературы по дисциплине;</w:t>
            </w:r>
          </w:p>
          <w:p w14:paraId="51B31C86" w14:textId="77777777" w:rsidR="002C6D0A" w:rsidRPr="008952A6" w:rsidRDefault="00596DFD" w:rsidP="008952A6">
            <w:pPr>
              <w:numPr>
                <w:ilvl w:val="0"/>
                <w:numId w:val="12"/>
              </w:numPr>
              <w:tabs>
                <w:tab w:val="left" w:pos="308"/>
              </w:tabs>
              <w:ind w:left="0" w:firstLine="0"/>
              <w:contextualSpacing/>
              <w:rPr>
                <w:iCs/>
              </w:rPr>
            </w:pPr>
            <w:r w:rsidRPr="008952A6">
              <w:rPr>
                <w:iCs/>
              </w:rPr>
              <w:t xml:space="preserve">ответ отражает знания на базовом уровне теоретического и практического материала в объеме, </w:t>
            </w:r>
            <w:r w:rsidRPr="008952A6">
              <w:t>необходимом для дальнейшей учебы и предстоящей работы по профилю обучения.</w:t>
            </w:r>
          </w:p>
        </w:tc>
      </w:tr>
      <w:tr w:rsidR="002542E5" w:rsidRPr="0030158F" w14:paraId="179C114C" w14:textId="77777777" w:rsidTr="002542E5">
        <w:trPr>
          <w:trHeight w:val="283"/>
        </w:trPr>
        <w:tc>
          <w:tcPr>
            <w:tcW w:w="2045" w:type="dxa"/>
          </w:tcPr>
          <w:p w14:paraId="2239151B" w14:textId="77777777" w:rsidR="00590FE2" w:rsidRPr="0030158F" w:rsidRDefault="00590FE2" w:rsidP="00B36FDD">
            <w:r w:rsidRPr="0030158F">
              <w:lastRenderedPageBreak/>
              <w:t>низкий</w:t>
            </w:r>
          </w:p>
        </w:tc>
        <w:tc>
          <w:tcPr>
            <w:tcW w:w="1726" w:type="dxa"/>
          </w:tcPr>
          <w:p w14:paraId="02EB6A67" w14:textId="77777777" w:rsidR="00590FE2" w:rsidRPr="0030158F" w:rsidRDefault="00590FE2" w:rsidP="00B36FDD">
            <w:pPr>
              <w:jc w:val="center"/>
              <w:rPr>
                <w:iCs/>
              </w:rPr>
            </w:pPr>
          </w:p>
        </w:tc>
        <w:tc>
          <w:tcPr>
            <w:tcW w:w="2306" w:type="dxa"/>
          </w:tcPr>
          <w:p w14:paraId="1C5DB0BC" w14:textId="77777777" w:rsidR="00590FE2" w:rsidRPr="0030158F" w:rsidRDefault="00590FE2" w:rsidP="00B36FDD">
            <w:pPr>
              <w:rPr>
                <w:iCs/>
              </w:rPr>
            </w:pPr>
            <w:r w:rsidRPr="0030158F">
              <w:rPr>
                <w:iCs/>
              </w:rPr>
              <w:t>не зачтено</w:t>
            </w:r>
          </w:p>
        </w:tc>
        <w:tc>
          <w:tcPr>
            <w:tcW w:w="9658" w:type="dxa"/>
            <w:gridSpan w:val="3"/>
          </w:tcPr>
          <w:p w14:paraId="5151E26E" w14:textId="77777777" w:rsidR="00590FE2" w:rsidRPr="0030158F" w:rsidRDefault="00590FE2" w:rsidP="00B36FDD">
            <w:pPr>
              <w:rPr>
                <w:i/>
                <w:iCs/>
                <w:sz w:val="21"/>
                <w:szCs w:val="21"/>
              </w:rPr>
            </w:pPr>
            <w:r w:rsidRPr="0030158F">
              <w:rPr>
                <w:i/>
                <w:iCs/>
                <w:sz w:val="21"/>
                <w:szCs w:val="21"/>
              </w:rPr>
              <w:t>Обучающийся:</w:t>
            </w:r>
          </w:p>
          <w:p w14:paraId="4D688767" w14:textId="77777777" w:rsidR="00590FE2" w:rsidRPr="0030158F" w:rsidRDefault="00590FE2" w:rsidP="00A64694">
            <w:pPr>
              <w:numPr>
                <w:ilvl w:val="0"/>
                <w:numId w:val="12"/>
              </w:numPr>
              <w:tabs>
                <w:tab w:val="left" w:pos="293"/>
              </w:tabs>
              <w:contextualSpacing/>
              <w:rPr>
                <w:b/>
                <w:sz w:val="21"/>
                <w:szCs w:val="21"/>
              </w:rPr>
            </w:pPr>
            <w:r w:rsidRPr="0030158F">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3E1F5468" w14:textId="77777777" w:rsidR="00590FE2" w:rsidRPr="0030158F" w:rsidRDefault="00590FE2" w:rsidP="00A64694">
            <w:pPr>
              <w:numPr>
                <w:ilvl w:val="0"/>
                <w:numId w:val="12"/>
              </w:numPr>
              <w:tabs>
                <w:tab w:val="left" w:pos="293"/>
              </w:tabs>
              <w:contextualSpacing/>
              <w:rPr>
                <w:b/>
                <w:sz w:val="21"/>
                <w:szCs w:val="21"/>
              </w:rPr>
            </w:pPr>
            <w:r w:rsidRPr="0030158F">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2F5F964" w14:textId="77777777" w:rsidR="00590FE2" w:rsidRPr="0030158F" w:rsidRDefault="00590FE2" w:rsidP="00A64694">
            <w:pPr>
              <w:numPr>
                <w:ilvl w:val="0"/>
                <w:numId w:val="12"/>
              </w:numPr>
              <w:tabs>
                <w:tab w:val="left" w:pos="293"/>
              </w:tabs>
              <w:contextualSpacing/>
              <w:rPr>
                <w:b/>
                <w:sz w:val="21"/>
                <w:szCs w:val="21"/>
              </w:rPr>
            </w:pPr>
            <w:r w:rsidRPr="0030158F">
              <w:rPr>
                <w:sz w:val="21"/>
                <w:szCs w:val="21"/>
              </w:rPr>
              <w:t xml:space="preserve">выполняет задания </w:t>
            </w:r>
            <w:r w:rsidR="00A92826" w:rsidRPr="0030158F">
              <w:rPr>
                <w:sz w:val="21"/>
                <w:szCs w:val="21"/>
              </w:rPr>
              <w:t>шаблон</w:t>
            </w:r>
            <w:r w:rsidR="00104492" w:rsidRPr="0030158F">
              <w:rPr>
                <w:sz w:val="21"/>
                <w:szCs w:val="21"/>
              </w:rPr>
              <w:t>но</w:t>
            </w:r>
            <w:r w:rsidR="00AE23E9" w:rsidRPr="0030158F">
              <w:rPr>
                <w:sz w:val="21"/>
                <w:szCs w:val="21"/>
              </w:rPr>
              <w:t>, без проявления творческой инициативы</w:t>
            </w:r>
            <w:r w:rsidR="00B57266">
              <w:rPr>
                <w:sz w:val="21"/>
                <w:szCs w:val="21"/>
              </w:rPr>
              <w:t>;</w:t>
            </w:r>
          </w:p>
          <w:p w14:paraId="416D427A" w14:textId="77777777" w:rsidR="00590FE2" w:rsidRPr="0030158F" w:rsidRDefault="00590FE2" w:rsidP="00A64694">
            <w:pPr>
              <w:numPr>
                <w:ilvl w:val="0"/>
                <w:numId w:val="13"/>
              </w:numPr>
              <w:tabs>
                <w:tab w:val="left" w:pos="267"/>
              </w:tabs>
              <w:contextualSpacing/>
              <w:rPr>
                <w:sz w:val="21"/>
                <w:szCs w:val="21"/>
              </w:rPr>
            </w:pPr>
            <w:r w:rsidRPr="0030158F">
              <w:rPr>
                <w:iCs/>
                <w:sz w:val="21"/>
                <w:szCs w:val="21"/>
              </w:rPr>
              <w:t xml:space="preserve">ответ отражает отсутствие знаний на базовом уровне теоретического и практического материала в объеме, </w:t>
            </w:r>
            <w:r w:rsidRPr="0030158F">
              <w:rPr>
                <w:sz w:val="21"/>
                <w:szCs w:val="21"/>
              </w:rPr>
              <w:t>необходимом для дальнейшей учебы.</w:t>
            </w:r>
          </w:p>
        </w:tc>
      </w:tr>
    </w:tbl>
    <w:p w14:paraId="59505551" w14:textId="77777777" w:rsidR="006F1ABB" w:rsidRPr="0030158F" w:rsidRDefault="006F1ABB" w:rsidP="0067655E">
      <w:pPr>
        <w:pStyle w:val="1"/>
      </w:pPr>
      <w:r w:rsidRPr="0030158F">
        <w:t xml:space="preserve">ОЦЕНОЧНЫЕ </w:t>
      </w:r>
      <w:r w:rsidR="00004F92" w:rsidRPr="0030158F">
        <w:t>СРЕДСТВА</w:t>
      </w:r>
      <w:r w:rsidRPr="0030158F">
        <w:t xml:space="preserve"> ДЛЯ ТЕКУЩЕГО КОНТРОЛЯ УСПЕВАЕМОСТИ И ПРОМЕЖУТОЧНОЙ АТТЕСТАЦИИ</w:t>
      </w:r>
      <w:r w:rsidR="0067655E" w:rsidRPr="0030158F">
        <w:t>,</w:t>
      </w:r>
      <w:r w:rsidRPr="0030158F">
        <w:t xml:space="preserve"> </w:t>
      </w:r>
      <w:r w:rsidR="0067655E" w:rsidRPr="0030158F">
        <w:t>ВКЛЮЧАЯ САМОСТОЯТЕЛЬНУЮ РАБОТУ ОБУЧАЮЩИХСЯ</w:t>
      </w:r>
    </w:p>
    <w:p w14:paraId="79E5F3EA" w14:textId="77777777" w:rsidR="001F5596" w:rsidRPr="0030158F" w:rsidRDefault="001F5596" w:rsidP="00A64694">
      <w:pPr>
        <w:pStyle w:val="af0"/>
        <w:numPr>
          <w:ilvl w:val="3"/>
          <w:numId w:val="8"/>
        </w:numPr>
        <w:jc w:val="both"/>
        <w:rPr>
          <w:i/>
        </w:rPr>
      </w:pPr>
      <w:r w:rsidRPr="0030158F">
        <w:rPr>
          <w:rFonts w:eastAsia="Times New Roman"/>
          <w:bCs/>
          <w:sz w:val="24"/>
          <w:szCs w:val="24"/>
        </w:rPr>
        <w:t xml:space="preserve">При проведении </w:t>
      </w:r>
      <w:r w:rsidR="00AF4200" w:rsidRPr="0030158F">
        <w:rPr>
          <w:rFonts w:eastAsia="Times New Roman"/>
          <w:bCs/>
          <w:sz w:val="24"/>
          <w:szCs w:val="24"/>
        </w:rPr>
        <w:t>контроля самостоятельной работы об</w:t>
      </w:r>
      <w:r w:rsidR="00900F1C" w:rsidRPr="0030158F">
        <w:rPr>
          <w:rFonts w:eastAsia="Times New Roman"/>
          <w:bCs/>
          <w:sz w:val="24"/>
          <w:szCs w:val="24"/>
        </w:rPr>
        <w:t xml:space="preserve">учающихся, </w:t>
      </w:r>
      <w:r w:rsidRPr="0030158F">
        <w:rPr>
          <w:rFonts w:eastAsia="Times New Roman"/>
          <w:bCs/>
          <w:sz w:val="24"/>
          <w:szCs w:val="24"/>
        </w:rPr>
        <w:t>текущего контроля и промежут</w:t>
      </w:r>
      <w:r w:rsidR="00D82E07" w:rsidRPr="0030158F">
        <w:rPr>
          <w:rFonts w:eastAsia="Times New Roman"/>
          <w:bCs/>
          <w:sz w:val="24"/>
          <w:szCs w:val="24"/>
        </w:rPr>
        <w:t xml:space="preserve">очной аттестации по </w:t>
      </w:r>
      <w:r w:rsidR="00116C8B" w:rsidRPr="0030158F">
        <w:rPr>
          <w:rFonts w:eastAsia="Times New Roman"/>
          <w:bCs/>
          <w:sz w:val="24"/>
          <w:szCs w:val="24"/>
        </w:rPr>
        <w:t>учебной дисциплине</w:t>
      </w:r>
      <w:r w:rsidRPr="0030158F">
        <w:rPr>
          <w:rFonts w:eastAsia="Times New Roman"/>
          <w:bCs/>
          <w:sz w:val="24"/>
          <w:szCs w:val="24"/>
        </w:rPr>
        <w:t xml:space="preserve"> </w:t>
      </w:r>
      <w:r w:rsidR="00AE23E9" w:rsidRPr="0030158F">
        <w:rPr>
          <w:rFonts w:eastAsia="Times New Roman"/>
          <w:bCs/>
          <w:sz w:val="24"/>
          <w:szCs w:val="24"/>
        </w:rPr>
        <w:t>«</w:t>
      </w:r>
      <w:r w:rsidR="00C77DFC" w:rsidRPr="00C77DFC">
        <w:rPr>
          <w:sz w:val="24"/>
          <w:szCs w:val="24"/>
        </w:rPr>
        <w:t>Технология разработки модельных конструкций трикотажных изделий</w:t>
      </w:r>
      <w:r w:rsidR="00AE23E9" w:rsidRPr="0030158F">
        <w:rPr>
          <w:rFonts w:eastAsia="Times New Roman"/>
          <w:bCs/>
          <w:sz w:val="24"/>
          <w:szCs w:val="24"/>
        </w:rPr>
        <w:t xml:space="preserve">» </w:t>
      </w:r>
      <w:r w:rsidRPr="0030158F">
        <w:rPr>
          <w:rFonts w:eastAsia="Times New Roman"/>
          <w:bCs/>
          <w:sz w:val="24"/>
          <w:szCs w:val="24"/>
        </w:rPr>
        <w:t xml:space="preserve">проверяется </w:t>
      </w:r>
      <w:r w:rsidR="00382A5D" w:rsidRPr="0030158F">
        <w:rPr>
          <w:rFonts w:eastAsia="Times New Roman"/>
          <w:bCs/>
          <w:sz w:val="24"/>
          <w:szCs w:val="24"/>
        </w:rPr>
        <w:t xml:space="preserve">уровень </w:t>
      </w:r>
      <w:r w:rsidRPr="0030158F">
        <w:rPr>
          <w:rFonts w:eastAsia="Times New Roman"/>
          <w:bCs/>
          <w:sz w:val="24"/>
          <w:szCs w:val="24"/>
        </w:rPr>
        <w:t>сформированност</w:t>
      </w:r>
      <w:r w:rsidR="00382A5D" w:rsidRPr="0030158F">
        <w:rPr>
          <w:rFonts w:eastAsia="Times New Roman"/>
          <w:bCs/>
          <w:sz w:val="24"/>
          <w:szCs w:val="24"/>
        </w:rPr>
        <w:t>и</w:t>
      </w:r>
      <w:r w:rsidRPr="0030158F">
        <w:rPr>
          <w:rFonts w:eastAsia="Times New Roman"/>
          <w:bCs/>
          <w:sz w:val="24"/>
          <w:szCs w:val="24"/>
        </w:rPr>
        <w:t xml:space="preserve"> у обучающихся компетенций</w:t>
      </w:r>
      <w:r w:rsidR="00884752" w:rsidRPr="0030158F">
        <w:rPr>
          <w:rFonts w:eastAsia="Times New Roman"/>
          <w:bCs/>
          <w:sz w:val="24"/>
          <w:szCs w:val="24"/>
        </w:rPr>
        <w:t xml:space="preserve"> и запланированных результатов обучения </w:t>
      </w:r>
      <w:r w:rsidR="00AE23E9" w:rsidRPr="0030158F">
        <w:rPr>
          <w:rFonts w:eastAsia="Times New Roman"/>
          <w:bCs/>
          <w:sz w:val="24"/>
          <w:szCs w:val="24"/>
        </w:rPr>
        <w:t xml:space="preserve">по дисциплине, </w:t>
      </w:r>
      <w:r w:rsidRPr="0030158F">
        <w:rPr>
          <w:rFonts w:eastAsia="Times New Roman"/>
          <w:bCs/>
          <w:sz w:val="24"/>
          <w:szCs w:val="24"/>
        </w:rPr>
        <w:t xml:space="preserve">указанных в разделе </w:t>
      </w:r>
      <w:r w:rsidR="00A2221F" w:rsidRPr="0030158F">
        <w:rPr>
          <w:rFonts w:eastAsia="Times New Roman"/>
          <w:bCs/>
          <w:sz w:val="24"/>
          <w:szCs w:val="24"/>
        </w:rPr>
        <w:t>2</w:t>
      </w:r>
      <w:r w:rsidRPr="0030158F">
        <w:rPr>
          <w:rFonts w:eastAsia="Times New Roman"/>
          <w:bCs/>
          <w:sz w:val="24"/>
          <w:szCs w:val="24"/>
        </w:rPr>
        <w:t xml:space="preserve"> настоящей программы</w:t>
      </w:r>
      <w:r w:rsidR="00881120" w:rsidRPr="0030158F">
        <w:rPr>
          <w:rFonts w:eastAsia="Times New Roman"/>
          <w:bCs/>
          <w:sz w:val="24"/>
          <w:szCs w:val="24"/>
        </w:rPr>
        <w:t>.</w:t>
      </w:r>
    </w:p>
    <w:p w14:paraId="05CB6301" w14:textId="77777777" w:rsidR="00881120" w:rsidRPr="0030158F" w:rsidRDefault="00A51375" w:rsidP="00B3400A">
      <w:pPr>
        <w:pStyle w:val="2"/>
      </w:pPr>
      <w:r w:rsidRPr="0030158F">
        <w:t>Формы текущего</w:t>
      </w:r>
      <w:r w:rsidR="006A2EAF" w:rsidRPr="0030158F">
        <w:t xml:space="preserve"> контрол</w:t>
      </w:r>
      <w:r w:rsidRPr="0030158F">
        <w:t>я</w:t>
      </w:r>
      <w:r w:rsidR="006A2EAF" w:rsidRPr="0030158F">
        <w:t xml:space="preserve"> успеваемости</w:t>
      </w:r>
      <w:r w:rsidRPr="0030158F">
        <w:t>, примеры типовых заданий</w:t>
      </w:r>
      <w:r w:rsidR="006A2EAF" w:rsidRPr="0030158F">
        <w:t>:</w:t>
      </w:r>
      <w:r w:rsidR="0021441B" w:rsidRPr="0030158F">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rsidRPr="0030158F" w14:paraId="1B5A8220" w14:textId="77777777" w:rsidTr="0003098C">
        <w:trPr>
          <w:tblHeader/>
        </w:trPr>
        <w:tc>
          <w:tcPr>
            <w:tcW w:w="993" w:type="dxa"/>
            <w:shd w:val="clear" w:color="auto" w:fill="DBE5F1" w:themeFill="accent1" w:themeFillTint="33"/>
            <w:vAlign w:val="center"/>
          </w:tcPr>
          <w:p w14:paraId="66A1CEBD" w14:textId="77777777" w:rsidR="003F468B" w:rsidRPr="0030158F" w:rsidRDefault="0003098C" w:rsidP="009F282F">
            <w:pPr>
              <w:pStyle w:val="af0"/>
              <w:ind w:left="0"/>
              <w:jc w:val="center"/>
              <w:rPr>
                <w:b/>
              </w:rPr>
            </w:pPr>
            <w:r w:rsidRPr="0030158F">
              <w:rPr>
                <w:b/>
              </w:rPr>
              <w:t>№ пп</w:t>
            </w:r>
          </w:p>
        </w:tc>
        <w:tc>
          <w:tcPr>
            <w:tcW w:w="3827" w:type="dxa"/>
            <w:shd w:val="clear" w:color="auto" w:fill="DBE5F1" w:themeFill="accent1" w:themeFillTint="33"/>
            <w:vAlign w:val="center"/>
          </w:tcPr>
          <w:p w14:paraId="68851D65" w14:textId="77777777" w:rsidR="003F468B" w:rsidRPr="0030158F" w:rsidRDefault="003F468B" w:rsidP="00AE23E9">
            <w:pPr>
              <w:pStyle w:val="af0"/>
              <w:ind w:left="0"/>
              <w:jc w:val="center"/>
              <w:rPr>
                <w:b/>
              </w:rPr>
            </w:pPr>
            <w:r w:rsidRPr="0030158F">
              <w:rPr>
                <w:b/>
              </w:rPr>
              <w:t>Формы текущего контроля</w:t>
            </w:r>
          </w:p>
        </w:tc>
        <w:tc>
          <w:tcPr>
            <w:tcW w:w="9723" w:type="dxa"/>
            <w:shd w:val="clear" w:color="auto" w:fill="DBE5F1" w:themeFill="accent1" w:themeFillTint="33"/>
            <w:vAlign w:val="center"/>
          </w:tcPr>
          <w:p w14:paraId="55C5ABBE" w14:textId="77777777" w:rsidR="003F468B" w:rsidRPr="0030158F" w:rsidRDefault="003F468B" w:rsidP="00A64694">
            <w:pPr>
              <w:pStyle w:val="af0"/>
              <w:numPr>
                <w:ilvl w:val="3"/>
                <w:numId w:val="9"/>
              </w:numPr>
              <w:ind w:firstLine="0"/>
              <w:jc w:val="center"/>
              <w:rPr>
                <w:b/>
              </w:rPr>
            </w:pPr>
            <w:r w:rsidRPr="0030158F">
              <w:rPr>
                <w:b/>
              </w:rPr>
              <w:t>Примеры типовых заданий</w:t>
            </w:r>
          </w:p>
        </w:tc>
      </w:tr>
      <w:tr w:rsidR="00A55483" w:rsidRPr="0030158F" w14:paraId="79F2DF15" w14:textId="77777777" w:rsidTr="0003098C">
        <w:trPr>
          <w:trHeight w:val="283"/>
        </w:trPr>
        <w:tc>
          <w:tcPr>
            <w:tcW w:w="993" w:type="dxa"/>
          </w:tcPr>
          <w:p w14:paraId="7A3EC0E4" w14:textId="77777777" w:rsidR="00DC1095" w:rsidRPr="0030158F" w:rsidRDefault="00DC1095" w:rsidP="00DC1095">
            <w:pPr>
              <w:rPr>
                <w:i/>
              </w:rPr>
            </w:pPr>
          </w:p>
        </w:tc>
        <w:tc>
          <w:tcPr>
            <w:tcW w:w="3827" w:type="dxa"/>
          </w:tcPr>
          <w:p w14:paraId="547ADEAB" w14:textId="77777777" w:rsidR="003F468B" w:rsidRPr="0030158F" w:rsidRDefault="00E30C1C" w:rsidP="00DC1095">
            <w:pPr>
              <w:ind w:left="42"/>
            </w:pPr>
            <w:r>
              <w:t>Устный опрос</w:t>
            </w:r>
          </w:p>
        </w:tc>
        <w:tc>
          <w:tcPr>
            <w:tcW w:w="9723" w:type="dxa"/>
          </w:tcPr>
          <w:p w14:paraId="08BD1912" w14:textId="77777777" w:rsidR="003F0EFB" w:rsidRPr="00AA7212" w:rsidRDefault="00C54F2F" w:rsidP="00DC1095">
            <w:pPr>
              <w:pStyle w:val="af0"/>
              <w:tabs>
                <w:tab w:val="left" w:pos="346"/>
              </w:tabs>
              <w:ind w:left="0"/>
              <w:jc w:val="both"/>
            </w:pPr>
            <w:r w:rsidRPr="00AA7212">
              <w:t xml:space="preserve">Цель </w:t>
            </w:r>
            <w:r w:rsidR="00E30C1C" w:rsidRPr="00AA7212">
              <w:t xml:space="preserve">опроса </w:t>
            </w:r>
            <w:r w:rsidRPr="00AA7212">
              <w:t>-</w:t>
            </w:r>
            <w:r w:rsidR="00A308B9" w:rsidRPr="00AA7212">
              <w:t xml:space="preserve"> </w:t>
            </w:r>
            <w:r w:rsidRPr="00AA7212">
              <w:t xml:space="preserve">определение уровня подготовки и базы знаний, полученной </w:t>
            </w:r>
            <w:r w:rsidR="00A308B9" w:rsidRPr="00AA7212">
              <w:t>на лекции.</w:t>
            </w:r>
          </w:p>
          <w:p w14:paraId="59777DF0" w14:textId="77777777" w:rsidR="00A92826" w:rsidRPr="00AA7212" w:rsidRDefault="00C54F2F" w:rsidP="00BB739A">
            <w:pPr>
              <w:pStyle w:val="af0"/>
              <w:tabs>
                <w:tab w:val="left" w:pos="346"/>
              </w:tabs>
              <w:jc w:val="center"/>
            </w:pPr>
            <w:r w:rsidRPr="00AA7212">
              <w:t xml:space="preserve">Пример </w:t>
            </w:r>
            <w:r w:rsidR="00C14ACF" w:rsidRPr="00AA7212">
              <w:t xml:space="preserve">вопросов к </w:t>
            </w:r>
            <w:r w:rsidR="007F3DF0" w:rsidRPr="00AA7212">
              <w:t>устному опросу</w:t>
            </w:r>
          </w:p>
          <w:p w14:paraId="58273515" w14:textId="77777777" w:rsidR="008A475A" w:rsidRPr="00AA7212" w:rsidRDefault="008143C0" w:rsidP="00FA7A91">
            <w:pPr>
              <w:tabs>
                <w:tab w:val="left" w:pos="346"/>
              </w:tabs>
              <w:jc w:val="both"/>
            </w:pPr>
            <w:r w:rsidRPr="00AA7212">
              <w:t>Основные приемы и ср</w:t>
            </w:r>
            <w:r w:rsidR="00FA7A91" w:rsidRPr="00AA7212">
              <w:t>едства образования формы одежды.</w:t>
            </w:r>
            <w:r w:rsidRPr="00AA7212">
              <w:t xml:space="preserve">  </w:t>
            </w:r>
          </w:p>
          <w:p w14:paraId="732C38BF" w14:textId="77777777" w:rsidR="008A475A" w:rsidRPr="00AA7212" w:rsidRDefault="00B94D87" w:rsidP="008A475A">
            <w:pPr>
              <w:tabs>
                <w:tab w:val="left" w:pos="346"/>
              </w:tabs>
              <w:jc w:val="both"/>
            </w:pPr>
            <w:r w:rsidRPr="00AA7212">
              <w:t>П</w:t>
            </w:r>
            <w:r w:rsidR="008A475A" w:rsidRPr="00AA7212">
              <w:t xml:space="preserve">оследовательность изучения модели по ее эскизу. </w:t>
            </w:r>
          </w:p>
          <w:p w14:paraId="0289FA97" w14:textId="77777777" w:rsidR="001918B2" w:rsidRPr="00AA7212" w:rsidRDefault="001918B2" w:rsidP="008A475A">
            <w:pPr>
              <w:tabs>
                <w:tab w:val="left" w:pos="346"/>
              </w:tabs>
              <w:jc w:val="both"/>
            </w:pPr>
            <w:r w:rsidRPr="00AA7212">
              <w:lastRenderedPageBreak/>
              <w:t xml:space="preserve">Какие размерные признаки записываются в половинном размере, а какие полностью? </w:t>
            </w:r>
          </w:p>
          <w:p w14:paraId="025F286F" w14:textId="77777777" w:rsidR="001918B2" w:rsidRPr="00AA7212" w:rsidRDefault="001918B2" w:rsidP="008A475A">
            <w:pPr>
              <w:tabs>
                <w:tab w:val="left" w:pos="346"/>
              </w:tabs>
              <w:jc w:val="both"/>
            </w:pPr>
            <w:r w:rsidRPr="00AA7212">
              <w:t>Какие размерные признаки необходимы при построении конструкции юбки, изготовленной на машине низкого класса; из полотна выработанного на машине высокого класса?</w:t>
            </w:r>
          </w:p>
          <w:p w14:paraId="179ED8EF" w14:textId="77777777" w:rsidR="001918B2" w:rsidRPr="00AA7212" w:rsidRDefault="001918B2" w:rsidP="008A475A">
            <w:pPr>
              <w:tabs>
                <w:tab w:val="left" w:pos="346"/>
              </w:tabs>
              <w:jc w:val="both"/>
            </w:pPr>
            <w:r w:rsidRPr="00AA7212">
              <w:t xml:space="preserve">Как зависит общая конструктивная прибавка по груди от вида переплетения? </w:t>
            </w:r>
          </w:p>
          <w:p w14:paraId="43F5128D" w14:textId="77777777" w:rsidR="001918B2" w:rsidRPr="00AA7212" w:rsidRDefault="001918B2" w:rsidP="008A475A">
            <w:pPr>
              <w:tabs>
                <w:tab w:val="left" w:pos="346"/>
              </w:tabs>
              <w:jc w:val="both"/>
            </w:pPr>
            <w:r w:rsidRPr="00AA7212">
              <w:t xml:space="preserve">Как распределяется общая прибавка по груди по участкам: к ширине спинки, к ширине переда, к ширине проймы? </w:t>
            </w:r>
          </w:p>
          <w:p w14:paraId="2BD57340" w14:textId="77777777" w:rsidR="001918B2" w:rsidRPr="00AA7212" w:rsidRDefault="001918B2" w:rsidP="008A475A">
            <w:pPr>
              <w:tabs>
                <w:tab w:val="left" w:pos="346"/>
              </w:tabs>
              <w:jc w:val="both"/>
            </w:pPr>
            <w:r w:rsidRPr="00AA7212">
              <w:t xml:space="preserve">Как оформляется боковой срез изделия в полуприлегающем и прилегающем силуэтах? </w:t>
            </w:r>
          </w:p>
          <w:p w14:paraId="36B31F37" w14:textId="77777777" w:rsidR="001918B2" w:rsidRPr="00AA7212" w:rsidRDefault="001918B2" w:rsidP="008A475A">
            <w:pPr>
              <w:tabs>
                <w:tab w:val="left" w:pos="346"/>
              </w:tabs>
              <w:jc w:val="both"/>
            </w:pPr>
            <w:r w:rsidRPr="00AA7212">
              <w:t xml:space="preserve">Куда и как переносится верхняя вытачка в изделиях, получаемых на машинах низкого класса? </w:t>
            </w:r>
          </w:p>
          <w:p w14:paraId="10C146F7" w14:textId="77777777" w:rsidR="001918B2" w:rsidRPr="00AA7212" w:rsidRDefault="001918B2" w:rsidP="008A475A">
            <w:pPr>
              <w:tabs>
                <w:tab w:val="left" w:pos="346"/>
              </w:tabs>
              <w:jc w:val="both"/>
            </w:pPr>
            <w:r w:rsidRPr="00AA7212">
              <w:t xml:space="preserve">В чём состоят особенности построения чертежа конструкции рукава реглан изделий, выкраиваемых из трикотажных полотен, выработанных на машинах высокого класса из малорастяжимых полотен? Какие особенности построения чертежа конструкции рукава реглан для изделий, вырабатываемых регулярным способом, вы знаете? </w:t>
            </w:r>
          </w:p>
          <w:p w14:paraId="61CC3E3B" w14:textId="77777777" w:rsidR="001918B2" w:rsidRPr="00AA7212" w:rsidRDefault="001918B2" w:rsidP="008A475A">
            <w:pPr>
              <w:tabs>
                <w:tab w:val="left" w:pos="346"/>
              </w:tabs>
              <w:jc w:val="both"/>
            </w:pPr>
            <w:r w:rsidRPr="00AA7212">
              <w:t xml:space="preserve">Какие виды рукавов покроя реглан существуют и их отличия и особенности? </w:t>
            </w:r>
          </w:p>
          <w:p w14:paraId="737C48BA" w14:textId="77777777" w:rsidR="001918B2" w:rsidRPr="00AA7212" w:rsidRDefault="001918B2" w:rsidP="008A475A">
            <w:pPr>
              <w:tabs>
                <w:tab w:val="left" w:pos="346"/>
              </w:tabs>
              <w:jc w:val="both"/>
            </w:pPr>
            <w:r w:rsidRPr="00AA7212">
              <w:t xml:space="preserve">Какие дополнительные построения производят в базовой конструкции перед оформлением линии проймы на спинке, полочке? </w:t>
            </w:r>
          </w:p>
          <w:p w14:paraId="01FF0BF9" w14:textId="77777777" w:rsidR="001918B2" w:rsidRPr="00AA7212" w:rsidRDefault="001918B2" w:rsidP="008A475A">
            <w:pPr>
              <w:tabs>
                <w:tab w:val="left" w:pos="346"/>
              </w:tabs>
              <w:jc w:val="both"/>
            </w:pPr>
            <w:r w:rsidRPr="00AA7212">
              <w:t xml:space="preserve">Объяснить зависимость выбора прибавок от вида полотна. </w:t>
            </w:r>
          </w:p>
          <w:p w14:paraId="307B016F" w14:textId="77777777" w:rsidR="001918B2" w:rsidRPr="00E30C1C" w:rsidRDefault="001918B2" w:rsidP="008A475A">
            <w:pPr>
              <w:tabs>
                <w:tab w:val="left" w:pos="346"/>
              </w:tabs>
              <w:jc w:val="both"/>
            </w:pPr>
            <w:r w:rsidRPr="00AA7212">
              <w:t>Какие свойства трикотажных полотен позволяют строить конструкцию изделий без застёжки, но с плотным прилеганием по фигуре?</w:t>
            </w:r>
          </w:p>
        </w:tc>
      </w:tr>
      <w:tr w:rsidR="00A55483" w:rsidRPr="0030158F" w14:paraId="2C84400E" w14:textId="77777777" w:rsidTr="0003098C">
        <w:trPr>
          <w:trHeight w:val="283"/>
        </w:trPr>
        <w:tc>
          <w:tcPr>
            <w:tcW w:w="993" w:type="dxa"/>
          </w:tcPr>
          <w:p w14:paraId="75651EB7" w14:textId="77777777" w:rsidR="00F75D1E" w:rsidRPr="0030158F" w:rsidRDefault="00F75D1E" w:rsidP="00DC1095">
            <w:pPr>
              <w:rPr>
                <w:i/>
              </w:rPr>
            </w:pPr>
          </w:p>
        </w:tc>
        <w:tc>
          <w:tcPr>
            <w:tcW w:w="3827" w:type="dxa"/>
          </w:tcPr>
          <w:p w14:paraId="43583683" w14:textId="77777777" w:rsidR="00F75D1E" w:rsidRPr="0030158F" w:rsidRDefault="006C5DB6" w:rsidP="00DC1095">
            <w:pPr>
              <w:ind w:left="42"/>
            </w:pPr>
            <w:r w:rsidRPr="0030158F">
              <w:t xml:space="preserve">Индивидуальные задания </w:t>
            </w:r>
          </w:p>
        </w:tc>
        <w:tc>
          <w:tcPr>
            <w:tcW w:w="9723" w:type="dxa"/>
          </w:tcPr>
          <w:p w14:paraId="2A3005F3" w14:textId="77777777" w:rsidR="006C5DB6" w:rsidRPr="00BB5049" w:rsidRDefault="006C5DB6" w:rsidP="006C5DB6">
            <w:pPr>
              <w:pStyle w:val="af0"/>
              <w:tabs>
                <w:tab w:val="left" w:pos="8310"/>
              </w:tabs>
              <w:ind w:left="0" w:firstLine="692"/>
            </w:pPr>
            <w:r w:rsidRPr="00BB5049">
              <w:t>Пример индивидуального задания</w:t>
            </w:r>
          </w:p>
          <w:p w14:paraId="0F610443" w14:textId="77777777" w:rsidR="006C5DB6" w:rsidRPr="00BB5049" w:rsidRDefault="006C5DB6" w:rsidP="006C5DB6">
            <w:pPr>
              <w:pStyle w:val="af0"/>
              <w:tabs>
                <w:tab w:val="left" w:pos="8310"/>
              </w:tabs>
              <w:ind w:left="0"/>
              <w:rPr>
                <w:b/>
              </w:rPr>
            </w:pPr>
            <w:r w:rsidRPr="00BB5049">
              <w:rPr>
                <w:b/>
              </w:rPr>
              <w:t>ИДЗ 1</w:t>
            </w:r>
          </w:p>
          <w:p w14:paraId="17ED2EAC" w14:textId="77777777" w:rsidR="00397C84" w:rsidRPr="00BB5049" w:rsidRDefault="006C5DB6" w:rsidP="00737067">
            <w:pPr>
              <w:jc w:val="both"/>
            </w:pPr>
            <w:r w:rsidRPr="00BB5049">
              <w:t xml:space="preserve">1. </w:t>
            </w:r>
            <w:r w:rsidR="00397C84" w:rsidRPr="00BB5049">
              <w:t>Р</w:t>
            </w:r>
            <w:r w:rsidR="007151E5" w:rsidRPr="00BB5049">
              <w:t xml:space="preserve">азработать эскиз </w:t>
            </w:r>
            <w:r w:rsidR="00397C84" w:rsidRPr="00BB5049">
              <w:t xml:space="preserve">модели прямой юбки. </w:t>
            </w:r>
          </w:p>
          <w:p w14:paraId="01243609" w14:textId="77777777" w:rsidR="007151E5" w:rsidRPr="00BB5049" w:rsidRDefault="00397C84" w:rsidP="00737067">
            <w:pPr>
              <w:jc w:val="both"/>
            </w:pPr>
            <w:r w:rsidRPr="00BB5049">
              <w:t>2. Дать техническое описание проектируемой модели, подчеркнув конструктивно-технологические особенности.</w:t>
            </w:r>
          </w:p>
          <w:p w14:paraId="65399790" w14:textId="77777777" w:rsidR="00CD5F42" w:rsidRPr="00BB5049" w:rsidRDefault="00397C84" w:rsidP="00737067">
            <w:pPr>
              <w:jc w:val="both"/>
            </w:pPr>
            <w:r w:rsidRPr="00BB5049">
              <w:t>3</w:t>
            </w:r>
            <w:r w:rsidR="007151E5" w:rsidRPr="00BB5049">
              <w:t xml:space="preserve">. </w:t>
            </w:r>
            <w:r w:rsidR="00737067" w:rsidRPr="00BB5049">
              <w:t>Р</w:t>
            </w:r>
            <w:r w:rsidR="008952A6" w:rsidRPr="00BB5049">
              <w:t xml:space="preserve">азработать конструкцию лекал </w:t>
            </w:r>
            <w:r w:rsidR="00737067" w:rsidRPr="00BB5049">
              <w:t xml:space="preserve">проектируемого изделия </w:t>
            </w:r>
            <w:r w:rsidR="00901E1B" w:rsidRPr="00BB5049">
              <w:t xml:space="preserve">юбки для выработки регулярным способом. </w:t>
            </w:r>
          </w:p>
          <w:p w14:paraId="6D78542A" w14:textId="77777777" w:rsidR="00737067" w:rsidRPr="00BB5049" w:rsidRDefault="00737067" w:rsidP="008952A6"/>
          <w:p w14:paraId="3C41C74B" w14:textId="77777777" w:rsidR="006C5DB6" w:rsidRPr="00BB5049" w:rsidRDefault="006C5DB6" w:rsidP="006C5DB6">
            <w:pPr>
              <w:pStyle w:val="af0"/>
              <w:tabs>
                <w:tab w:val="left" w:pos="8310"/>
              </w:tabs>
              <w:ind w:left="0"/>
              <w:rPr>
                <w:b/>
              </w:rPr>
            </w:pPr>
            <w:r w:rsidRPr="00BB5049">
              <w:rPr>
                <w:b/>
              </w:rPr>
              <w:t>ИДЗ 2</w:t>
            </w:r>
          </w:p>
          <w:p w14:paraId="428761C9" w14:textId="77777777" w:rsidR="00397C84" w:rsidRPr="00BB5049" w:rsidRDefault="00397C84" w:rsidP="00397C84">
            <w:pPr>
              <w:jc w:val="both"/>
            </w:pPr>
            <w:r w:rsidRPr="00BB5049">
              <w:t xml:space="preserve">1. Разработать эскиз модели женского плечевого изделия без нагрудной вытачки. </w:t>
            </w:r>
          </w:p>
          <w:p w14:paraId="5EBF382E" w14:textId="77777777" w:rsidR="00397C84" w:rsidRPr="00BB5049" w:rsidRDefault="00397C84" w:rsidP="00397C84">
            <w:pPr>
              <w:jc w:val="both"/>
            </w:pPr>
            <w:r w:rsidRPr="00BB5049">
              <w:t>2. Дать техническое описание проектируемой модели, подчеркнув конструктивно-технологические особенности.</w:t>
            </w:r>
          </w:p>
          <w:p w14:paraId="68DB2695" w14:textId="77777777" w:rsidR="00397C84" w:rsidRPr="00BB5049" w:rsidRDefault="00397C84" w:rsidP="00397C84">
            <w:pPr>
              <w:jc w:val="both"/>
            </w:pPr>
            <w:r w:rsidRPr="00BB5049">
              <w:t xml:space="preserve">3. Разработать конструкцию лекал проектируемого изделия для выработки </w:t>
            </w:r>
            <w:r w:rsidR="00AA7212" w:rsidRPr="00BB5049">
              <w:t xml:space="preserve">полурегулярным </w:t>
            </w:r>
            <w:r w:rsidRPr="00BB5049">
              <w:t xml:space="preserve">способом. </w:t>
            </w:r>
          </w:p>
          <w:p w14:paraId="3A641538" w14:textId="77777777" w:rsidR="00CD5F42" w:rsidRPr="00BB5049" w:rsidRDefault="00CD5F42" w:rsidP="00CD5F42">
            <w:pPr>
              <w:pStyle w:val="af0"/>
              <w:tabs>
                <w:tab w:val="left" w:pos="8310"/>
              </w:tabs>
              <w:ind w:left="0"/>
              <w:jc w:val="center"/>
              <w:rPr>
                <w:u w:val="single"/>
              </w:rPr>
            </w:pPr>
          </w:p>
          <w:p w14:paraId="2C8EDF2F" w14:textId="77777777" w:rsidR="00B94D87" w:rsidRPr="00BB5049" w:rsidRDefault="00B94D87" w:rsidP="007F3DF0">
            <w:pPr>
              <w:pStyle w:val="af0"/>
              <w:tabs>
                <w:tab w:val="left" w:pos="8310"/>
              </w:tabs>
              <w:ind w:left="0"/>
              <w:jc w:val="both"/>
            </w:pPr>
          </w:p>
          <w:p w14:paraId="0014DFC0" w14:textId="77777777" w:rsidR="006C5DB6" w:rsidRPr="00BB5049" w:rsidRDefault="006C5DB6" w:rsidP="006C5DB6">
            <w:pPr>
              <w:pStyle w:val="af0"/>
              <w:tabs>
                <w:tab w:val="left" w:pos="8310"/>
              </w:tabs>
              <w:ind w:left="0"/>
              <w:rPr>
                <w:b/>
              </w:rPr>
            </w:pPr>
            <w:r w:rsidRPr="00BB5049">
              <w:rPr>
                <w:b/>
              </w:rPr>
              <w:lastRenderedPageBreak/>
              <w:t>ИДЗ 3</w:t>
            </w:r>
          </w:p>
          <w:p w14:paraId="3BD87BC7" w14:textId="77777777" w:rsidR="00AA7212" w:rsidRPr="00BB5049" w:rsidRDefault="00AA7212" w:rsidP="00AA7212">
            <w:pPr>
              <w:jc w:val="both"/>
            </w:pPr>
            <w:r w:rsidRPr="00BB5049">
              <w:t xml:space="preserve">1. Разработать эскиз модели женского плечевого изделия без нагрудной вытачки. </w:t>
            </w:r>
          </w:p>
          <w:p w14:paraId="7B114F84" w14:textId="77777777" w:rsidR="00AA7212" w:rsidRPr="00BB5049" w:rsidRDefault="00AA7212" w:rsidP="00AA7212">
            <w:pPr>
              <w:jc w:val="both"/>
            </w:pPr>
            <w:r w:rsidRPr="00BB5049">
              <w:t>2. Дать техническое описание проектируемой модели, подчеркнув конструктивно-технологические особенности.</w:t>
            </w:r>
          </w:p>
          <w:p w14:paraId="62247AB4" w14:textId="77777777" w:rsidR="00CD5F42" w:rsidRPr="00621292" w:rsidRDefault="00AA7212" w:rsidP="006C5DB6">
            <w:pPr>
              <w:jc w:val="both"/>
            </w:pPr>
            <w:r w:rsidRPr="00BB5049">
              <w:t>3. Разработать конструкц</w:t>
            </w:r>
            <w:r w:rsidR="009A73E2">
              <w:t>ию лекал проектируемого изделия</w:t>
            </w:r>
            <w:r w:rsidRPr="00BB5049">
              <w:t xml:space="preserve"> используя метод «заужения». для выра</w:t>
            </w:r>
            <w:r w:rsidR="00621292">
              <w:t xml:space="preserve">ботки полурегулярным способом. </w:t>
            </w:r>
          </w:p>
        </w:tc>
      </w:tr>
    </w:tbl>
    <w:p w14:paraId="689A2BCE" w14:textId="77777777" w:rsidR="009D5862" w:rsidRPr="0030158F" w:rsidRDefault="009D5862" w:rsidP="009D5862">
      <w:pPr>
        <w:pStyle w:val="2"/>
      </w:pPr>
      <w:r w:rsidRPr="0030158F">
        <w:lastRenderedPageBreak/>
        <w:t>Критерии, шкалы оценивания текущего контроля успеваемости:</w:t>
      </w:r>
    </w:p>
    <w:p w14:paraId="7D8F6C0D" w14:textId="77777777" w:rsidR="00A22B45" w:rsidRPr="0030158F" w:rsidRDefault="00A22B45" w:rsidP="00A22B45"/>
    <w:tbl>
      <w:tblPr>
        <w:tblStyle w:val="a8"/>
        <w:tblW w:w="14601" w:type="dxa"/>
        <w:tblInd w:w="108" w:type="dxa"/>
        <w:tblLayout w:type="fixed"/>
        <w:tblLook w:val="04A0" w:firstRow="1" w:lastRow="0" w:firstColumn="1" w:lastColumn="0" w:noHBand="0" w:noVBand="1"/>
      </w:tblPr>
      <w:tblGrid>
        <w:gridCol w:w="2410"/>
        <w:gridCol w:w="8080"/>
        <w:gridCol w:w="1984"/>
        <w:gridCol w:w="2127"/>
      </w:tblGrid>
      <w:tr w:rsidR="009D5862" w:rsidRPr="0030158F" w14:paraId="3A333D17" w14:textId="77777777" w:rsidTr="00073075">
        <w:trPr>
          <w:trHeight w:val="754"/>
          <w:tblHeader/>
        </w:trPr>
        <w:tc>
          <w:tcPr>
            <w:tcW w:w="2410" w:type="dxa"/>
            <w:vMerge w:val="restart"/>
            <w:shd w:val="clear" w:color="auto" w:fill="DBE5F1" w:themeFill="accent1" w:themeFillTint="33"/>
          </w:tcPr>
          <w:p w14:paraId="02313659" w14:textId="77777777" w:rsidR="009D5862" w:rsidRPr="0030158F" w:rsidRDefault="009D5862" w:rsidP="003B76F8">
            <w:pPr>
              <w:pStyle w:val="TableParagraph"/>
              <w:ind w:left="204" w:right="194" w:firstLine="1"/>
              <w:jc w:val="center"/>
              <w:rPr>
                <w:b/>
                <w:lang w:val="ru-RU"/>
              </w:rPr>
            </w:pPr>
            <w:r w:rsidRPr="0030158F">
              <w:rPr>
                <w:b/>
                <w:lang w:val="ru-RU"/>
              </w:rPr>
              <w:t xml:space="preserve">Наименование оценочного средства </w:t>
            </w:r>
            <w:r w:rsidRPr="0030158F">
              <w:rPr>
                <w:b/>
                <w:spacing w:val="-2"/>
                <w:lang w:val="ru-RU"/>
              </w:rPr>
              <w:t xml:space="preserve">(контрольно-оценочного </w:t>
            </w:r>
            <w:r w:rsidRPr="0030158F">
              <w:rPr>
                <w:b/>
                <w:lang w:val="ru-RU"/>
              </w:rPr>
              <w:t>мероприятия)</w:t>
            </w:r>
          </w:p>
        </w:tc>
        <w:tc>
          <w:tcPr>
            <w:tcW w:w="8080" w:type="dxa"/>
            <w:vMerge w:val="restart"/>
            <w:shd w:val="clear" w:color="auto" w:fill="DBE5F1" w:themeFill="accent1" w:themeFillTint="33"/>
            <w:vAlign w:val="center"/>
          </w:tcPr>
          <w:p w14:paraId="34FE9F1E" w14:textId="77777777" w:rsidR="009D5862" w:rsidRPr="0030158F" w:rsidRDefault="009D5862" w:rsidP="00375731">
            <w:pPr>
              <w:pStyle w:val="TableParagraph"/>
              <w:ind w:left="872"/>
              <w:rPr>
                <w:b/>
              </w:rPr>
            </w:pPr>
            <w:r w:rsidRPr="0030158F">
              <w:rPr>
                <w:b/>
              </w:rPr>
              <w:t>Критерии оценивания</w:t>
            </w:r>
          </w:p>
        </w:tc>
        <w:tc>
          <w:tcPr>
            <w:tcW w:w="4111" w:type="dxa"/>
            <w:gridSpan w:val="2"/>
            <w:shd w:val="clear" w:color="auto" w:fill="DBE5F1" w:themeFill="accent1" w:themeFillTint="33"/>
            <w:vAlign w:val="center"/>
          </w:tcPr>
          <w:p w14:paraId="272B10E1" w14:textId="77777777" w:rsidR="009D5862" w:rsidRPr="0030158F" w:rsidRDefault="009D5862" w:rsidP="003B76F8">
            <w:pPr>
              <w:jc w:val="center"/>
              <w:rPr>
                <w:b/>
              </w:rPr>
            </w:pPr>
            <w:r w:rsidRPr="0030158F">
              <w:rPr>
                <w:b/>
              </w:rPr>
              <w:t>Шкалы оценивания</w:t>
            </w:r>
          </w:p>
        </w:tc>
      </w:tr>
      <w:tr w:rsidR="009D5862" w:rsidRPr="0030158F" w14:paraId="26A4B396" w14:textId="77777777" w:rsidTr="00967916">
        <w:trPr>
          <w:trHeight w:val="754"/>
          <w:tblHeader/>
        </w:trPr>
        <w:tc>
          <w:tcPr>
            <w:tcW w:w="2410" w:type="dxa"/>
            <w:vMerge/>
            <w:shd w:val="clear" w:color="auto" w:fill="DBE5F1" w:themeFill="accent1" w:themeFillTint="33"/>
          </w:tcPr>
          <w:p w14:paraId="5ABB5B6B" w14:textId="77777777" w:rsidR="009D5862" w:rsidRPr="0030158F"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60AEFD53" w14:textId="77777777" w:rsidR="009D5862" w:rsidRPr="0030158F" w:rsidRDefault="009D5862" w:rsidP="00FC1ACA">
            <w:pPr>
              <w:pStyle w:val="TableParagraph"/>
              <w:ind w:left="872"/>
              <w:rPr>
                <w:b/>
              </w:rPr>
            </w:pPr>
          </w:p>
        </w:tc>
        <w:tc>
          <w:tcPr>
            <w:tcW w:w="1984" w:type="dxa"/>
            <w:shd w:val="clear" w:color="auto" w:fill="DBE5F1" w:themeFill="accent1" w:themeFillTint="33"/>
            <w:vAlign w:val="center"/>
          </w:tcPr>
          <w:p w14:paraId="343930BF" w14:textId="77777777" w:rsidR="009D5862" w:rsidRPr="0030158F" w:rsidRDefault="009D5862" w:rsidP="00FE07EA">
            <w:pPr>
              <w:jc w:val="center"/>
              <w:rPr>
                <w:b/>
              </w:rPr>
            </w:pPr>
            <w:r w:rsidRPr="0030158F">
              <w:rPr>
                <w:b/>
                <w:bCs/>
                <w:iCs/>
                <w:sz w:val="20"/>
                <w:szCs w:val="20"/>
              </w:rPr>
              <w:t>100-балльная система</w:t>
            </w:r>
          </w:p>
        </w:tc>
        <w:tc>
          <w:tcPr>
            <w:tcW w:w="2127" w:type="dxa"/>
            <w:shd w:val="clear" w:color="auto" w:fill="DBE5F1" w:themeFill="accent1" w:themeFillTint="33"/>
            <w:vAlign w:val="center"/>
          </w:tcPr>
          <w:p w14:paraId="110FCFD4" w14:textId="77777777" w:rsidR="009D5862" w:rsidRPr="0030158F" w:rsidRDefault="009D5862" w:rsidP="0018060A">
            <w:pPr>
              <w:jc w:val="center"/>
              <w:rPr>
                <w:b/>
              </w:rPr>
            </w:pPr>
            <w:r w:rsidRPr="0030158F">
              <w:rPr>
                <w:b/>
                <w:bCs/>
                <w:iCs/>
                <w:sz w:val="20"/>
                <w:szCs w:val="20"/>
              </w:rPr>
              <w:t>Пятибалльная система</w:t>
            </w:r>
          </w:p>
        </w:tc>
      </w:tr>
      <w:tr w:rsidR="00ED6195" w:rsidRPr="0030158F" w14:paraId="2A877A8D" w14:textId="77777777" w:rsidTr="00967916">
        <w:trPr>
          <w:trHeight w:val="283"/>
        </w:trPr>
        <w:tc>
          <w:tcPr>
            <w:tcW w:w="2410" w:type="dxa"/>
            <w:vMerge w:val="restart"/>
          </w:tcPr>
          <w:p w14:paraId="178A447B" w14:textId="77777777" w:rsidR="00ED6195" w:rsidRPr="00E30C1C" w:rsidRDefault="00E30C1C" w:rsidP="00ED6195">
            <w:pPr>
              <w:pStyle w:val="TableParagraph"/>
              <w:spacing w:before="56"/>
              <w:ind w:left="109"/>
              <w:rPr>
                <w:lang w:val="ru-RU"/>
              </w:rPr>
            </w:pPr>
            <w:r>
              <w:rPr>
                <w:lang w:val="ru-RU"/>
              </w:rPr>
              <w:t>Устный опрос</w:t>
            </w:r>
          </w:p>
        </w:tc>
        <w:tc>
          <w:tcPr>
            <w:tcW w:w="8080" w:type="dxa"/>
          </w:tcPr>
          <w:p w14:paraId="2E71E4FF" w14:textId="77777777" w:rsidR="00ED6195" w:rsidRPr="0030158F" w:rsidRDefault="00ED6195" w:rsidP="00ED6195">
            <w:pPr>
              <w:pStyle w:val="TableParagraph"/>
              <w:tabs>
                <w:tab w:val="left" w:pos="34"/>
                <w:tab w:val="left" w:pos="366"/>
              </w:tabs>
              <w:jc w:val="both"/>
              <w:rPr>
                <w:lang w:val="ru-RU"/>
              </w:rPr>
            </w:pPr>
            <w:r w:rsidRPr="0030158F">
              <w:rPr>
                <w:lang w:val="ru-RU"/>
              </w:rPr>
              <w:t xml:space="preserve">Обучающийся активно участвует в собеседовании по заданной теме. В ходе комментариев и ответов на вопросы опирается на знания лекционного материала и знания из дополнительных источников. Использует грамотно профессиональную лексику и терминологию. Убедительно отстаивает свою точку зрения. </w:t>
            </w:r>
            <w:r w:rsidRPr="0030158F">
              <w:t xml:space="preserve">Проявляет мотивацию и заинтересованность к работе. </w:t>
            </w:r>
          </w:p>
        </w:tc>
        <w:tc>
          <w:tcPr>
            <w:tcW w:w="1984" w:type="dxa"/>
          </w:tcPr>
          <w:p w14:paraId="626ADAF5" w14:textId="77777777" w:rsidR="00ED6195" w:rsidRPr="0030158F" w:rsidRDefault="00ED6195" w:rsidP="00ED6195">
            <w:pPr>
              <w:jc w:val="center"/>
              <w:rPr>
                <w:i/>
              </w:rPr>
            </w:pPr>
          </w:p>
        </w:tc>
        <w:tc>
          <w:tcPr>
            <w:tcW w:w="2127" w:type="dxa"/>
          </w:tcPr>
          <w:p w14:paraId="385EDE6B" w14:textId="77777777" w:rsidR="00ED6195" w:rsidRPr="0030158F" w:rsidRDefault="00ED6195" w:rsidP="00ED6195">
            <w:pPr>
              <w:jc w:val="center"/>
            </w:pPr>
            <w:r w:rsidRPr="0030158F">
              <w:t>5</w:t>
            </w:r>
          </w:p>
        </w:tc>
      </w:tr>
      <w:tr w:rsidR="00ED6195" w:rsidRPr="0030158F" w14:paraId="7372A80C" w14:textId="77777777" w:rsidTr="00967916">
        <w:trPr>
          <w:trHeight w:val="283"/>
        </w:trPr>
        <w:tc>
          <w:tcPr>
            <w:tcW w:w="2410" w:type="dxa"/>
            <w:vMerge/>
          </w:tcPr>
          <w:p w14:paraId="2A75383C" w14:textId="77777777" w:rsidR="00ED6195" w:rsidRPr="0030158F" w:rsidRDefault="00ED6195" w:rsidP="00ED6195">
            <w:pPr>
              <w:pStyle w:val="TableParagraph"/>
              <w:spacing w:before="56"/>
              <w:ind w:left="109"/>
              <w:rPr>
                <w:i/>
                <w:lang w:val="ru-RU"/>
              </w:rPr>
            </w:pPr>
          </w:p>
        </w:tc>
        <w:tc>
          <w:tcPr>
            <w:tcW w:w="8080" w:type="dxa"/>
          </w:tcPr>
          <w:p w14:paraId="6DFB146F" w14:textId="77777777" w:rsidR="00ED6195" w:rsidRPr="0030158F" w:rsidRDefault="00ED6195" w:rsidP="00ED6195">
            <w:pPr>
              <w:pStyle w:val="TableParagraph"/>
              <w:tabs>
                <w:tab w:val="left" w:pos="34"/>
                <w:tab w:val="left" w:pos="366"/>
              </w:tabs>
              <w:jc w:val="both"/>
              <w:rPr>
                <w:lang w:val="ru-RU"/>
              </w:rPr>
            </w:pPr>
            <w:r w:rsidRPr="0030158F">
              <w:rPr>
                <w:lang w:val="ru-RU"/>
              </w:rPr>
              <w:t>Обучающийся участвует в собеседовании по заданно</w:t>
            </w:r>
            <w:r w:rsidR="004970A9">
              <w:rPr>
                <w:lang w:val="ru-RU"/>
              </w:rPr>
              <w:t xml:space="preserve">й теме, но в ходе комментариев </w:t>
            </w:r>
            <w:r w:rsidRPr="0030158F">
              <w:rPr>
                <w:lang w:val="ru-RU"/>
              </w:rPr>
              <w:t>и ответов на вопросы опирается в большей степени на остаточные знания и собственную интуицию. Использует профессиональную лексику и термин</w:t>
            </w:r>
            <w:r w:rsidR="004970A9">
              <w:rPr>
                <w:lang w:val="ru-RU"/>
              </w:rPr>
              <w:t>ологию, но допускает неточности</w:t>
            </w:r>
            <w:r w:rsidRPr="0030158F">
              <w:rPr>
                <w:lang w:val="ru-RU"/>
              </w:rPr>
              <w:t xml:space="preserve"> в формулировках.  </w:t>
            </w:r>
          </w:p>
        </w:tc>
        <w:tc>
          <w:tcPr>
            <w:tcW w:w="1984" w:type="dxa"/>
          </w:tcPr>
          <w:p w14:paraId="544BE0D5" w14:textId="77777777" w:rsidR="00ED6195" w:rsidRPr="0030158F" w:rsidRDefault="00ED6195" w:rsidP="00ED6195">
            <w:pPr>
              <w:jc w:val="center"/>
              <w:rPr>
                <w:i/>
              </w:rPr>
            </w:pPr>
          </w:p>
        </w:tc>
        <w:tc>
          <w:tcPr>
            <w:tcW w:w="2127" w:type="dxa"/>
          </w:tcPr>
          <w:p w14:paraId="7DFD249D" w14:textId="77777777" w:rsidR="00ED6195" w:rsidRPr="0030158F" w:rsidRDefault="00ED6195" w:rsidP="00ED6195">
            <w:pPr>
              <w:jc w:val="center"/>
            </w:pPr>
            <w:r w:rsidRPr="0030158F">
              <w:t>4</w:t>
            </w:r>
          </w:p>
        </w:tc>
      </w:tr>
      <w:tr w:rsidR="00ED6195" w:rsidRPr="0030158F" w14:paraId="55C9286B" w14:textId="77777777" w:rsidTr="00967916">
        <w:trPr>
          <w:trHeight w:val="283"/>
        </w:trPr>
        <w:tc>
          <w:tcPr>
            <w:tcW w:w="2410" w:type="dxa"/>
            <w:vMerge/>
          </w:tcPr>
          <w:p w14:paraId="10A5CEDF" w14:textId="77777777" w:rsidR="00ED6195" w:rsidRPr="0030158F" w:rsidRDefault="00ED6195" w:rsidP="00ED6195">
            <w:pPr>
              <w:pStyle w:val="TableParagraph"/>
              <w:spacing w:before="56"/>
              <w:ind w:left="109"/>
              <w:rPr>
                <w:i/>
                <w:lang w:val="ru-RU"/>
              </w:rPr>
            </w:pPr>
          </w:p>
        </w:tc>
        <w:tc>
          <w:tcPr>
            <w:tcW w:w="8080" w:type="dxa"/>
          </w:tcPr>
          <w:p w14:paraId="43FDF3E3" w14:textId="77777777" w:rsidR="00ED6195" w:rsidRPr="0030158F" w:rsidRDefault="00ED6195" w:rsidP="00ED6195">
            <w:pPr>
              <w:pStyle w:val="TableParagraph"/>
              <w:tabs>
                <w:tab w:val="left" w:pos="34"/>
                <w:tab w:val="left" w:pos="366"/>
              </w:tabs>
              <w:jc w:val="both"/>
              <w:rPr>
                <w:lang w:val="ru-RU"/>
              </w:rPr>
            </w:pPr>
            <w:r w:rsidRPr="0030158F">
              <w:rPr>
                <w:lang w:val="ru-RU"/>
              </w:rPr>
              <w:t xml:space="preserve">Обучающийся слабо ориентировался  в материале, в рассуждениях не демонстрировал  логику ответа, плохо владел профессиональной терминологией, не раскрывает   суть в ответах и комментариях </w:t>
            </w:r>
          </w:p>
        </w:tc>
        <w:tc>
          <w:tcPr>
            <w:tcW w:w="1984" w:type="dxa"/>
          </w:tcPr>
          <w:p w14:paraId="0082321F" w14:textId="77777777" w:rsidR="00ED6195" w:rsidRPr="0030158F" w:rsidRDefault="00ED6195" w:rsidP="00ED6195">
            <w:pPr>
              <w:jc w:val="center"/>
              <w:rPr>
                <w:i/>
              </w:rPr>
            </w:pPr>
          </w:p>
        </w:tc>
        <w:tc>
          <w:tcPr>
            <w:tcW w:w="2127" w:type="dxa"/>
          </w:tcPr>
          <w:p w14:paraId="1DC97CE5" w14:textId="77777777" w:rsidR="00ED6195" w:rsidRPr="0030158F" w:rsidRDefault="00ED6195" w:rsidP="00ED6195">
            <w:pPr>
              <w:jc w:val="center"/>
            </w:pPr>
            <w:r w:rsidRPr="0030158F">
              <w:t>3</w:t>
            </w:r>
          </w:p>
        </w:tc>
      </w:tr>
      <w:tr w:rsidR="00ED6195" w:rsidRPr="0030158F" w14:paraId="11B2FBC5" w14:textId="77777777" w:rsidTr="007C59D3">
        <w:trPr>
          <w:trHeight w:val="283"/>
        </w:trPr>
        <w:tc>
          <w:tcPr>
            <w:tcW w:w="2410" w:type="dxa"/>
            <w:vMerge/>
          </w:tcPr>
          <w:p w14:paraId="2120844D" w14:textId="77777777" w:rsidR="00ED6195" w:rsidRPr="0030158F" w:rsidRDefault="00ED6195" w:rsidP="00ED6195">
            <w:pPr>
              <w:pStyle w:val="TableParagraph"/>
              <w:spacing w:before="56"/>
              <w:ind w:left="109"/>
              <w:rPr>
                <w:i/>
                <w:lang w:val="ru-RU"/>
              </w:rPr>
            </w:pPr>
          </w:p>
        </w:tc>
        <w:tc>
          <w:tcPr>
            <w:tcW w:w="8080" w:type="dxa"/>
            <w:tcBorders>
              <w:bottom w:val="single" w:sz="4" w:space="0" w:color="auto"/>
            </w:tcBorders>
          </w:tcPr>
          <w:p w14:paraId="77803DA9" w14:textId="77777777" w:rsidR="00ED6195" w:rsidRPr="0030158F" w:rsidRDefault="00ED6195" w:rsidP="00ED6195">
            <w:pPr>
              <w:pStyle w:val="TableParagraph"/>
              <w:tabs>
                <w:tab w:val="left" w:pos="34"/>
                <w:tab w:val="left" w:pos="366"/>
              </w:tabs>
              <w:rPr>
                <w:lang w:val="ru-RU"/>
              </w:rPr>
            </w:pPr>
            <w:r w:rsidRPr="0030158F">
              <w:rPr>
                <w:lang w:val="ru-RU"/>
              </w:rPr>
              <w:t>Обучающийся не участвует в дискуссии и уклоняется от ответов на вопросы.</w:t>
            </w:r>
          </w:p>
        </w:tc>
        <w:tc>
          <w:tcPr>
            <w:tcW w:w="1984" w:type="dxa"/>
            <w:tcBorders>
              <w:bottom w:val="single" w:sz="4" w:space="0" w:color="auto"/>
            </w:tcBorders>
          </w:tcPr>
          <w:p w14:paraId="0DCA655F" w14:textId="77777777" w:rsidR="00ED6195" w:rsidRPr="0030158F" w:rsidRDefault="00ED6195" w:rsidP="00ED6195">
            <w:pPr>
              <w:jc w:val="center"/>
              <w:rPr>
                <w:i/>
              </w:rPr>
            </w:pPr>
          </w:p>
        </w:tc>
        <w:tc>
          <w:tcPr>
            <w:tcW w:w="2127" w:type="dxa"/>
            <w:tcBorders>
              <w:bottom w:val="single" w:sz="4" w:space="0" w:color="auto"/>
            </w:tcBorders>
          </w:tcPr>
          <w:p w14:paraId="289FB36C" w14:textId="77777777" w:rsidR="00ED6195" w:rsidRPr="0030158F" w:rsidRDefault="00ED6195" w:rsidP="00ED6195">
            <w:pPr>
              <w:jc w:val="center"/>
            </w:pPr>
            <w:r w:rsidRPr="0030158F">
              <w:t>2</w:t>
            </w:r>
          </w:p>
        </w:tc>
      </w:tr>
      <w:tr w:rsidR="007C59D3" w:rsidRPr="0030158F" w14:paraId="5B98F6F3" w14:textId="77777777" w:rsidTr="008A33C7">
        <w:trPr>
          <w:trHeight w:val="283"/>
        </w:trPr>
        <w:tc>
          <w:tcPr>
            <w:tcW w:w="2410" w:type="dxa"/>
            <w:vMerge w:val="restart"/>
          </w:tcPr>
          <w:p w14:paraId="1A717DA0" w14:textId="77777777" w:rsidR="007C59D3" w:rsidRPr="0030158F" w:rsidRDefault="007C59D3" w:rsidP="00C8469E">
            <w:r w:rsidRPr="0030158F">
              <w:t>Индивидуальные задания</w:t>
            </w:r>
          </w:p>
        </w:tc>
        <w:tc>
          <w:tcPr>
            <w:tcW w:w="8080" w:type="dxa"/>
          </w:tcPr>
          <w:p w14:paraId="0EED1A6D" w14:textId="77777777" w:rsidR="0085142A" w:rsidRPr="0030158F" w:rsidRDefault="007C59D3" w:rsidP="004B2D08">
            <w:pPr>
              <w:pStyle w:val="afc"/>
              <w:shd w:val="clear" w:color="auto" w:fill="FFFFFF"/>
              <w:spacing w:before="0" w:beforeAutospacing="0" w:after="0" w:afterAutospacing="0"/>
              <w:jc w:val="both"/>
              <w:rPr>
                <w:rFonts w:ascii="Times New Roman" w:hAnsi="Times New Roman" w:cs="Times New Roman"/>
                <w:sz w:val="22"/>
                <w:szCs w:val="22"/>
              </w:rPr>
            </w:pPr>
            <w:r w:rsidRPr="00AE1D31">
              <w:rPr>
                <w:rFonts w:ascii="Times New Roman" w:hAnsi="Times New Roman" w:cs="Times New Roman"/>
                <w:sz w:val="22"/>
                <w:szCs w:val="22"/>
              </w:rPr>
              <w:t>Обучающийся</w:t>
            </w:r>
            <w:r w:rsidR="00370D60" w:rsidRPr="00AE1D31">
              <w:rPr>
                <w:rFonts w:ascii="Times New Roman" w:hAnsi="Times New Roman" w:cs="Times New Roman"/>
                <w:sz w:val="22"/>
                <w:szCs w:val="22"/>
              </w:rPr>
              <w:t xml:space="preserve"> </w:t>
            </w:r>
            <w:r w:rsidRPr="00AE1D31">
              <w:rPr>
                <w:rFonts w:ascii="Times New Roman" w:hAnsi="Times New Roman" w:cs="Times New Roman"/>
                <w:sz w:val="22"/>
                <w:szCs w:val="22"/>
              </w:rPr>
              <w:t>демонстрирует грамотное решение</w:t>
            </w:r>
            <w:r w:rsidR="0085142A" w:rsidRPr="00AE1D31">
              <w:rPr>
                <w:rFonts w:ascii="Times New Roman" w:hAnsi="Times New Roman" w:cs="Times New Roman"/>
                <w:color w:val="000000"/>
                <w:sz w:val="22"/>
                <w:szCs w:val="22"/>
                <w:shd w:val="clear" w:color="auto" w:fill="FFFFFF"/>
              </w:rPr>
              <w:t xml:space="preserve"> при выборе </w:t>
            </w:r>
            <w:r w:rsidR="00AE1D31" w:rsidRPr="00AE1D31">
              <w:rPr>
                <w:rFonts w:ascii="Times New Roman" w:hAnsi="Times New Roman" w:cs="Times New Roman"/>
                <w:color w:val="000000"/>
                <w:sz w:val="22"/>
                <w:szCs w:val="22"/>
                <w:shd w:val="clear" w:color="auto" w:fill="FFFFFF"/>
              </w:rPr>
              <w:t>приемо</w:t>
            </w:r>
            <w:r w:rsidR="0085142A" w:rsidRPr="00AE1D31">
              <w:rPr>
                <w:rFonts w:ascii="Times New Roman" w:hAnsi="Times New Roman" w:cs="Times New Roman"/>
                <w:color w:val="000000"/>
                <w:sz w:val="22"/>
                <w:szCs w:val="22"/>
                <w:shd w:val="clear" w:color="auto" w:fill="FFFFFF"/>
              </w:rPr>
              <w:t xml:space="preserve">в </w:t>
            </w:r>
            <w:r w:rsidR="00AE1D31" w:rsidRPr="00AE1D31">
              <w:rPr>
                <w:rFonts w:ascii="Times New Roman" w:hAnsi="Times New Roman" w:cs="Times New Roman"/>
                <w:color w:val="000000"/>
                <w:sz w:val="22"/>
                <w:szCs w:val="22"/>
                <w:shd w:val="clear" w:color="auto" w:fill="FFFFFF"/>
              </w:rPr>
              <w:t xml:space="preserve">и средств формообразования исходной конструкции в </w:t>
            </w:r>
            <w:r w:rsidR="0085142A" w:rsidRPr="00AE1D31">
              <w:rPr>
                <w:rFonts w:ascii="Times New Roman" w:hAnsi="Times New Roman" w:cs="Times New Roman"/>
                <w:color w:val="000000"/>
                <w:sz w:val="22"/>
                <w:szCs w:val="22"/>
                <w:shd w:val="clear" w:color="auto" w:fill="FFFFFF"/>
              </w:rPr>
              <w:t>соответствии с техническим заданием</w:t>
            </w:r>
            <w:r w:rsidR="00370D60" w:rsidRPr="00AE1D31">
              <w:rPr>
                <w:rFonts w:ascii="Times New Roman" w:hAnsi="Times New Roman" w:cs="Times New Roman"/>
                <w:color w:val="000000"/>
                <w:sz w:val="22"/>
                <w:szCs w:val="22"/>
                <w:shd w:val="clear" w:color="auto" w:fill="FFFFFF"/>
              </w:rPr>
              <w:t xml:space="preserve">, </w:t>
            </w:r>
            <w:r w:rsidR="0085142A" w:rsidRPr="00AE1D31">
              <w:rPr>
                <w:rFonts w:ascii="Times New Roman" w:hAnsi="Times New Roman" w:cs="Times New Roman"/>
                <w:color w:val="000000"/>
                <w:sz w:val="22"/>
                <w:szCs w:val="22"/>
                <w:shd w:val="clear" w:color="auto" w:fill="FFFFFF"/>
              </w:rPr>
              <w:t xml:space="preserve">выполняет точные расчеты и построение </w:t>
            </w:r>
            <w:r w:rsidR="00AE1D31" w:rsidRPr="00AE1D31">
              <w:rPr>
                <w:rFonts w:ascii="Times New Roman" w:hAnsi="Times New Roman" w:cs="Times New Roman"/>
                <w:color w:val="000000"/>
                <w:sz w:val="22"/>
                <w:szCs w:val="22"/>
                <w:shd w:val="clear" w:color="auto" w:fill="FFFFFF"/>
              </w:rPr>
              <w:t>чертежей конструкций</w:t>
            </w:r>
            <w:r w:rsidR="0085142A" w:rsidRPr="00AE1D31">
              <w:rPr>
                <w:rFonts w:ascii="Times New Roman" w:hAnsi="Times New Roman" w:cs="Times New Roman"/>
                <w:color w:val="000000"/>
                <w:sz w:val="22"/>
                <w:szCs w:val="22"/>
                <w:shd w:val="clear" w:color="auto" w:fill="FFFFFF"/>
              </w:rPr>
              <w:t xml:space="preserve"> </w:t>
            </w:r>
            <w:r w:rsidR="00AE1D31" w:rsidRPr="00AE1D31">
              <w:rPr>
                <w:rFonts w:ascii="Times New Roman" w:hAnsi="Times New Roman" w:cs="Times New Roman"/>
                <w:color w:val="000000"/>
                <w:sz w:val="22"/>
                <w:szCs w:val="22"/>
                <w:shd w:val="clear" w:color="auto" w:fill="FFFFFF"/>
              </w:rPr>
              <w:t xml:space="preserve">лекал </w:t>
            </w:r>
            <w:r w:rsidR="0085142A" w:rsidRPr="00AE1D31">
              <w:rPr>
                <w:rFonts w:ascii="Times New Roman" w:hAnsi="Times New Roman" w:cs="Times New Roman"/>
                <w:color w:val="000000"/>
                <w:sz w:val="22"/>
                <w:szCs w:val="22"/>
                <w:shd w:val="clear" w:color="auto" w:fill="FFFFFF"/>
              </w:rPr>
              <w:t xml:space="preserve">в соответствии с </w:t>
            </w:r>
            <w:r w:rsidR="004B2D08">
              <w:rPr>
                <w:rFonts w:ascii="Times New Roman" w:hAnsi="Times New Roman" w:cs="Times New Roman"/>
                <w:color w:val="000000"/>
                <w:sz w:val="22"/>
                <w:szCs w:val="22"/>
                <w:shd w:val="clear" w:color="auto" w:fill="FFFFFF"/>
              </w:rPr>
              <w:t xml:space="preserve">заданной </w:t>
            </w:r>
            <w:r w:rsidR="0085142A" w:rsidRPr="00AE1D31">
              <w:rPr>
                <w:rFonts w:ascii="Times New Roman" w:hAnsi="Times New Roman" w:cs="Times New Roman"/>
                <w:color w:val="000000"/>
                <w:sz w:val="22"/>
                <w:szCs w:val="22"/>
                <w:shd w:val="clear" w:color="auto" w:fill="FFFFFF"/>
              </w:rPr>
              <w:t>м</w:t>
            </w:r>
            <w:r w:rsidR="00AE1D31" w:rsidRPr="00AE1D31">
              <w:rPr>
                <w:rFonts w:ascii="Times New Roman" w:hAnsi="Times New Roman" w:cs="Times New Roman"/>
                <w:color w:val="000000"/>
                <w:sz w:val="22"/>
                <w:szCs w:val="22"/>
                <w:shd w:val="clear" w:color="auto" w:fill="FFFFFF"/>
              </w:rPr>
              <w:t>оделью изделия.</w:t>
            </w:r>
            <w:r w:rsidR="00370D60" w:rsidRPr="00AE1D31">
              <w:rPr>
                <w:rFonts w:ascii="Times New Roman" w:hAnsi="Times New Roman" w:cs="Times New Roman"/>
                <w:color w:val="000000"/>
                <w:sz w:val="22"/>
                <w:szCs w:val="22"/>
                <w:shd w:val="clear" w:color="auto" w:fill="FFFFFF"/>
              </w:rPr>
              <w:t xml:space="preserve"> </w:t>
            </w:r>
          </w:p>
        </w:tc>
        <w:tc>
          <w:tcPr>
            <w:tcW w:w="1984" w:type="dxa"/>
          </w:tcPr>
          <w:p w14:paraId="391B7D06" w14:textId="77777777" w:rsidR="007C59D3" w:rsidRPr="0030158F" w:rsidRDefault="007C59D3" w:rsidP="00FC1ACA">
            <w:pPr>
              <w:jc w:val="center"/>
              <w:rPr>
                <w:i/>
              </w:rPr>
            </w:pPr>
          </w:p>
        </w:tc>
        <w:tc>
          <w:tcPr>
            <w:tcW w:w="2127" w:type="dxa"/>
          </w:tcPr>
          <w:p w14:paraId="6E981636" w14:textId="77777777" w:rsidR="007C59D3" w:rsidRPr="0030158F" w:rsidRDefault="007C59D3" w:rsidP="00FC1ACA">
            <w:pPr>
              <w:jc w:val="center"/>
            </w:pPr>
            <w:r w:rsidRPr="0030158F">
              <w:rPr>
                <w:i/>
              </w:rPr>
              <w:t>5</w:t>
            </w:r>
          </w:p>
        </w:tc>
      </w:tr>
      <w:tr w:rsidR="007C59D3" w:rsidRPr="0030158F" w14:paraId="3EE48A56" w14:textId="77777777" w:rsidTr="008A33C7">
        <w:trPr>
          <w:trHeight w:val="283"/>
        </w:trPr>
        <w:tc>
          <w:tcPr>
            <w:tcW w:w="2410" w:type="dxa"/>
            <w:vMerge/>
          </w:tcPr>
          <w:p w14:paraId="1646A052" w14:textId="77777777" w:rsidR="007C59D3" w:rsidRPr="0030158F" w:rsidRDefault="007C59D3" w:rsidP="00FC1ACA">
            <w:pPr>
              <w:rPr>
                <w:i/>
              </w:rPr>
            </w:pPr>
          </w:p>
        </w:tc>
        <w:tc>
          <w:tcPr>
            <w:tcW w:w="8080" w:type="dxa"/>
          </w:tcPr>
          <w:p w14:paraId="2E812DAD" w14:textId="77777777" w:rsidR="007C59D3" w:rsidRPr="0030158F" w:rsidRDefault="00370D60" w:rsidP="004B2D08">
            <w:pPr>
              <w:jc w:val="both"/>
              <w:rPr>
                <w:color w:val="000000"/>
                <w:shd w:val="clear" w:color="auto" w:fill="FFFFFF"/>
              </w:rPr>
            </w:pPr>
            <w:r w:rsidRPr="0030158F">
              <w:t>Обучающимся п</w:t>
            </w:r>
            <w:r w:rsidR="007C59D3" w:rsidRPr="0030158F">
              <w:t>родемонстрировано</w:t>
            </w:r>
            <w:r w:rsidR="008A33C7" w:rsidRPr="0030158F">
              <w:t xml:space="preserve"> грамотное решение</w:t>
            </w:r>
            <w:r w:rsidRPr="0030158F">
              <w:rPr>
                <w:color w:val="000000"/>
                <w:shd w:val="clear" w:color="auto" w:fill="FFFFFF"/>
              </w:rPr>
              <w:t xml:space="preserve"> при выборе </w:t>
            </w:r>
            <w:r w:rsidR="004B2D08" w:rsidRPr="00AE1D31">
              <w:rPr>
                <w:color w:val="000000"/>
                <w:shd w:val="clear" w:color="auto" w:fill="FFFFFF"/>
              </w:rPr>
              <w:t xml:space="preserve">приемов и </w:t>
            </w:r>
            <w:r w:rsidR="004B2D08" w:rsidRPr="00AE1D31">
              <w:rPr>
                <w:color w:val="000000"/>
                <w:shd w:val="clear" w:color="auto" w:fill="FFFFFF"/>
              </w:rPr>
              <w:lastRenderedPageBreak/>
              <w:t>средств формообразования исходной конструкции</w:t>
            </w:r>
            <w:r w:rsidR="004B2D08">
              <w:rPr>
                <w:color w:val="000000"/>
                <w:shd w:val="clear" w:color="auto" w:fill="FFFFFF"/>
              </w:rPr>
              <w:t xml:space="preserve"> </w:t>
            </w:r>
            <w:r w:rsidR="008A33C7" w:rsidRPr="0030158F">
              <w:rPr>
                <w:color w:val="000000"/>
                <w:shd w:val="clear" w:color="auto" w:fill="FFFFFF"/>
              </w:rPr>
              <w:t>в соответствии с техническим заданием</w:t>
            </w:r>
            <w:r w:rsidRPr="0030158F">
              <w:rPr>
                <w:color w:val="000000"/>
                <w:shd w:val="clear" w:color="auto" w:fill="FFFFFF"/>
              </w:rPr>
              <w:t xml:space="preserve">, </w:t>
            </w:r>
            <w:r w:rsidR="008A33C7" w:rsidRPr="0030158F">
              <w:rPr>
                <w:color w:val="000000"/>
                <w:shd w:val="clear" w:color="auto" w:fill="FFFFFF"/>
              </w:rPr>
              <w:t xml:space="preserve">выполняет </w:t>
            </w:r>
            <w:r w:rsidRPr="0030158F">
              <w:rPr>
                <w:color w:val="000000"/>
                <w:shd w:val="clear" w:color="auto" w:fill="FFFFFF"/>
              </w:rPr>
              <w:t>построение</w:t>
            </w:r>
            <w:r w:rsidR="004B2D08" w:rsidRPr="00AE1D31">
              <w:rPr>
                <w:color w:val="000000"/>
                <w:shd w:val="clear" w:color="auto" w:fill="FFFFFF"/>
              </w:rPr>
              <w:t xml:space="preserve"> чертежей конструкций лекал</w:t>
            </w:r>
            <w:r w:rsidR="004B2D08">
              <w:rPr>
                <w:color w:val="000000"/>
                <w:shd w:val="clear" w:color="auto" w:fill="FFFFFF"/>
              </w:rPr>
              <w:t xml:space="preserve"> </w:t>
            </w:r>
            <w:r w:rsidR="008A33C7" w:rsidRPr="0030158F">
              <w:rPr>
                <w:color w:val="000000"/>
                <w:shd w:val="clear" w:color="auto" w:fill="FFFFFF"/>
              </w:rPr>
              <w:t>в соответствии с</w:t>
            </w:r>
            <w:r w:rsidR="004B2D08">
              <w:rPr>
                <w:color w:val="000000"/>
                <w:shd w:val="clear" w:color="auto" w:fill="FFFFFF"/>
              </w:rPr>
              <w:t xml:space="preserve"> заданной моделью изделия</w:t>
            </w:r>
            <w:r w:rsidR="008A33C7" w:rsidRPr="0030158F">
              <w:rPr>
                <w:color w:val="000000"/>
                <w:shd w:val="clear" w:color="auto" w:fill="FFFFFF"/>
              </w:rPr>
              <w:t xml:space="preserve">, при расчетах допущены </w:t>
            </w:r>
            <w:r w:rsidR="008A33C7" w:rsidRPr="0030158F">
              <w:t>не</w:t>
            </w:r>
            <w:r w:rsidRPr="0030158F">
              <w:t>существенные ошибки.</w:t>
            </w:r>
          </w:p>
        </w:tc>
        <w:tc>
          <w:tcPr>
            <w:tcW w:w="1984" w:type="dxa"/>
          </w:tcPr>
          <w:p w14:paraId="2CC20F0E" w14:textId="77777777" w:rsidR="007C59D3" w:rsidRPr="0030158F" w:rsidRDefault="007C59D3" w:rsidP="00FC1ACA">
            <w:pPr>
              <w:jc w:val="center"/>
              <w:rPr>
                <w:i/>
              </w:rPr>
            </w:pPr>
          </w:p>
        </w:tc>
        <w:tc>
          <w:tcPr>
            <w:tcW w:w="2127" w:type="dxa"/>
          </w:tcPr>
          <w:p w14:paraId="2BC85152" w14:textId="77777777" w:rsidR="007C59D3" w:rsidRPr="0030158F" w:rsidRDefault="007C59D3" w:rsidP="00FC1ACA">
            <w:pPr>
              <w:jc w:val="center"/>
            </w:pPr>
            <w:r w:rsidRPr="0030158F">
              <w:rPr>
                <w:i/>
              </w:rPr>
              <w:t>4</w:t>
            </w:r>
          </w:p>
        </w:tc>
      </w:tr>
      <w:tr w:rsidR="007C59D3" w:rsidRPr="0030158F" w14:paraId="5E0C21EA" w14:textId="77777777" w:rsidTr="008A33C7">
        <w:trPr>
          <w:trHeight w:val="283"/>
        </w:trPr>
        <w:tc>
          <w:tcPr>
            <w:tcW w:w="2410" w:type="dxa"/>
            <w:vMerge/>
          </w:tcPr>
          <w:p w14:paraId="609BCD06" w14:textId="77777777" w:rsidR="007C59D3" w:rsidRPr="0030158F" w:rsidRDefault="007C59D3" w:rsidP="00FC1ACA">
            <w:pPr>
              <w:rPr>
                <w:i/>
              </w:rPr>
            </w:pPr>
          </w:p>
        </w:tc>
        <w:tc>
          <w:tcPr>
            <w:tcW w:w="8080" w:type="dxa"/>
          </w:tcPr>
          <w:p w14:paraId="54153978" w14:textId="77777777" w:rsidR="007C59D3" w:rsidRPr="0030158F" w:rsidRDefault="007C59D3" w:rsidP="004B2F8F">
            <w:pPr>
              <w:jc w:val="both"/>
            </w:pPr>
            <w:r w:rsidRPr="0030158F">
              <w:t xml:space="preserve">Обучающийся использует </w:t>
            </w:r>
            <w:r w:rsidR="008A33C7" w:rsidRPr="0030158F">
              <w:t xml:space="preserve">не </w:t>
            </w:r>
            <w:r w:rsidRPr="0030158F">
              <w:t>верные</w:t>
            </w:r>
            <w:r w:rsidR="00BD0123" w:rsidRPr="00AE1D31">
              <w:rPr>
                <w:color w:val="000000"/>
                <w:shd w:val="clear" w:color="auto" w:fill="FFFFFF"/>
              </w:rPr>
              <w:t xml:space="preserve"> прием</w:t>
            </w:r>
            <w:r w:rsidR="00BD0123">
              <w:rPr>
                <w:color w:val="000000"/>
                <w:shd w:val="clear" w:color="auto" w:fill="FFFFFF"/>
              </w:rPr>
              <w:t>ы</w:t>
            </w:r>
            <w:r w:rsidR="00BD0123" w:rsidRPr="00AE1D31">
              <w:rPr>
                <w:color w:val="000000"/>
                <w:shd w:val="clear" w:color="auto" w:fill="FFFFFF"/>
              </w:rPr>
              <w:t xml:space="preserve"> и средств</w:t>
            </w:r>
            <w:r w:rsidR="00BD0123">
              <w:rPr>
                <w:color w:val="000000"/>
                <w:shd w:val="clear" w:color="auto" w:fill="FFFFFF"/>
              </w:rPr>
              <w:t xml:space="preserve">а </w:t>
            </w:r>
            <w:r w:rsidR="00BD0123" w:rsidRPr="00AE1D31">
              <w:rPr>
                <w:color w:val="000000"/>
                <w:shd w:val="clear" w:color="auto" w:fill="FFFFFF"/>
              </w:rPr>
              <w:t>формообразования исходной конструкции</w:t>
            </w:r>
            <w:r w:rsidR="00370D60" w:rsidRPr="0030158F">
              <w:t xml:space="preserve">, расчеты выполнены с ошибками, </w:t>
            </w:r>
            <w:r w:rsidR="008A33C7" w:rsidRPr="0030158F">
              <w:rPr>
                <w:color w:val="000000"/>
                <w:shd w:val="clear" w:color="auto" w:fill="FFFFFF"/>
              </w:rPr>
              <w:t>комплект лекал</w:t>
            </w:r>
            <w:r w:rsidR="008A33C7" w:rsidRPr="0030158F">
              <w:t xml:space="preserve"> </w:t>
            </w:r>
            <w:r w:rsidR="00370D60" w:rsidRPr="0030158F">
              <w:rPr>
                <w:color w:val="000000"/>
                <w:shd w:val="clear" w:color="auto" w:fill="FFFFFF"/>
              </w:rPr>
              <w:t xml:space="preserve">конструкции </w:t>
            </w:r>
            <w:r w:rsidR="008A33C7" w:rsidRPr="0030158F">
              <w:t>проектируемого изделия</w:t>
            </w:r>
            <w:r w:rsidR="00370D60" w:rsidRPr="0030158F">
              <w:t xml:space="preserve"> выполнен с погрешностями.</w:t>
            </w:r>
          </w:p>
        </w:tc>
        <w:tc>
          <w:tcPr>
            <w:tcW w:w="1984" w:type="dxa"/>
          </w:tcPr>
          <w:p w14:paraId="4D4A85B6" w14:textId="77777777" w:rsidR="007C59D3" w:rsidRPr="0030158F" w:rsidRDefault="007C59D3" w:rsidP="00FC1ACA">
            <w:pPr>
              <w:jc w:val="center"/>
              <w:rPr>
                <w:i/>
              </w:rPr>
            </w:pPr>
          </w:p>
        </w:tc>
        <w:tc>
          <w:tcPr>
            <w:tcW w:w="2127" w:type="dxa"/>
          </w:tcPr>
          <w:p w14:paraId="3EF87E25" w14:textId="77777777" w:rsidR="007C59D3" w:rsidRPr="0030158F" w:rsidRDefault="007C59D3" w:rsidP="007C59D3">
            <w:pPr>
              <w:jc w:val="center"/>
              <w:rPr>
                <w:i/>
              </w:rPr>
            </w:pPr>
            <w:r w:rsidRPr="0030158F">
              <w:rPr>
                <w:i/>
              </w:rPr>
              <w:t>3</w:t>
            </w:r>
          </w:p>
        </w:tc>
      </w:tr>
      <w:tr w:rsidR="007C59D3" w:rsidRPr="0030158F" w14:paraId="376A3B5B" w14:textId="77777777" w:rsidTr="008A33C7">
        <w:trPr>
          <w:trHeight w:val="327"/>
        </w:trPr>
        <w:tc>
          <w:tcPr>
            <w:tcW w:w="2410" w:type="dxa"/>
            <w:vMerge/>
          </w:tcPr>
          <w:p w14:paraId="127DEAFF" w14:textId="77777777" w:rsidR="007C59D3" w:rsidRPr="0030158F" w:rsidRDefault="007C59D3" w:rsidP="00FC1ACA">
            <w:pPr>
              <w:rPr>
                <w:i/>
              </w:rPr>
            </w:pPr>
          </w:p>
        </w:tc>
        <w:tc>
          <w:tcPr>
            <w:tcW w:w="8080" w:type="dxa"/>
          </w:tcPr>
          <w:p w14:paraId="03ACFC14" w14:textId="77777777" w:rsidR="007C59D3" w:rsidRPr="0030158F" w:rsidRDefault="0085142A" w:rsidP="004B2F8F">
            <w:r w:rsidRPr="0030158F">
              <w:t>Отсутству</w:t>
            </w:r>
            <w:r w:rsidR="008A33C7" w:rsidRPr="0030158F">
              <w:t>ю</w:t>
            </w:r>
            <w:r w:rsidR="007C59D3" w:rsidRPr="0030158F">
              <w:t>т</w:t>
            </w:r>
            <w:r w:rsidRPr="0030158F">
              <w:t xml:space="preserve"> </w:t>
            </w:r>
            <w:r w:rsidR="008A33C7" w:rsidRPr="0030158F">
              <w:t xml:space="preserve">расчеты и </w:t>
            </w:r>
            <w:r w:rsidRPr="0030158F">
              <w:t>чертеж</w:t>
            </w:r>
            <w:r w:rsidR="008A33C7" w:rsidRPr="0030158F">
              <w:t xml:space="preserve"> конструкции изделия</w:t>
            </w:r>
            <w:r w:rsidR="004B2F8F">
              <w:t xml:space="preserve"> проектируемой модели.</w:t>
            </w:r>
          </w:p>
        </w:tc>
        <w:tc>
          <w:tcPr>
            <w:tcW w:w="1984" w:type="dxa"/>
          </w:tcPr>
          <w:p w14:paraId="1E4F2AAA" w14:textId="77777777" w:rsidR="007C59D3" w:rsidRPr="0030158F" w:rsidRDefault="007C59D3" w:rsidP="00FC1ACA">
            <w:pPr>
              <w:jc w:val="center"/>
              <w:rPr>
                <w:i/>
              </w:rPr>
            </w:pPr>
          </w:p>
        </w:tc>
        <w:tc>
          <w:tcPr>
            <w:tcW w:w="2127" w:type="dxa"/>
          </w:tcPr>
          <w:p w14:paraId="5E24735A" w14:textId="77777777" w:rsidR="007C59D3" w:rsidRPr="0030158F" w:rsidRDefault="007C59D3" w:rsidP="00FC1ACA">
            <w:pPr>
              <w:jc w:val="center"/>
              <w:rPr>
                <w:i/>
              </w:rPr>
            </w:pPr>
            <w:r w:rsidRPr="0030158F">
              <w:rPr>
                <w:i/>
              </w:rPr>
              <w:t>2</w:t>
            </w:r>
          </w:p>
        </w:tc>
      </w:tr>
    </w:tbl>
    <w:p w14:paraId="0173EEF9" w14:textId="77777777" w:rsidR="00E705FF" w:rsidRPr="0030158F" w:rsidRDefault="00E705FF" w:rsidP="00E705FF">
      <w:pPr>
        <w:pStyle w:val="2"/>
        <w:rPr>
          <w:i/>
        </w:rPr>
      </w:pPr>
      <w:r w:rsidRPr="0030158F">
        <w:t>Промежуточная аттестация</w:t>
      </w:r>
      <w:r w:rsidR="00D033FF" w:rsidRPr="0030158F">
        <w:t>:</w:t>
      </w:r>
    </w:p>
    <w:tbl>
      <w:tblPr>
        <w:tblStyle w:val="a8"/>
        <w:tblW w:w="14601" w:type="dxa"/>
        <w:tblInd w:w="108" w:type="dxa"/>
        <w:tblLook w:val="04A0" w:firstRow="1" w:lastRow="0" w:firstColumn="1" w:lastColumn="0" w:noHBand="0" w:noVBand="1"/>
      </w:tblPr>
      <w:tblGrid>
        <w:gridCol w:w="3261"/>
        <w:gridCol w:w="11340"/>
      </w:tblGrid>
      <w:tr w:rsidR="002C4687" w:rsidRPr="0030158F" w14:paraId="051BB9D1" w14:textId="77777777" w:rsidTr="002C4687">
        <w:trPr>
          <w:trHeight w:val="493"/>
        </w:trPr>
        <w:tc>
          <w:tcPr>
            <w:tcW w:w="3261" w:type="dxa"/>
            <w:shd w:val="clear" w:color="auto" w:fill="DBE5F1" w:themeFill="accent1" w:themeFillTint="33"/>
            <w:vAlign w:val="center"/>
          </w:tcPr>
          <w:p w14:paraId="57A382EC" w14:textId="77777777" w:rsidR="002C4687" w:rsidRPr="0030158F" w:rsidRDefault="002C4687" w:rsidP="0009260A">
            <w:pPr>
              <w:pStyle w:val="af0"/>
              <w:ind w:left="0"/>
              <w:jc w:val="center"/>
              <w:rPr>
                <w:b/>
              </w:rPr>
            </w:pPr>
            <w:r w:rsidRPr="0030158F">
              <w:rPr>
                <w:b/>
              </w:rPr>
              <w:t>Форма промежуточной аттестации</w:t>
            </w:r>
          </w:p>
        </w:tc>
        <w:tc>
          <w:tcPr>
            <w:tcW w:w="11340" w:type="dxa"/>
            <w:shd w:val="clear" w:color="auto" w:fill="DBE5F1" w:themeFill="accent1" w:themeFillTint="33"/>
            <w:vAlign w:val="center"/>
          </w:tcPr>
          <w:p w14:paraId="36E287FB" w14:textId="77777777" w:rsidR="002C4687" w:rsidRPr="0030158F" w:rsidRDefault="002C4687" w:rsidP="002C4687">
            <w:pPr>
              <w:pStyle w:val="af0"/>
              <w:ind w:left="0"/>
              <w:jc w:val="center"/>
              <w:rPr>
                <w:b/>
                <w:bCs/>
              </w:rPr>
            </w:pPr>
            <w:r w:rsidRPr="0030158F">
              <w:rPr>
                <w:b/>
                <w:bCs/>
              </w:rPr>
              <w:t>Типовые контрольные задания и иные материалы</w:t>
            </w:r>
          </w:p>
          <w:p w14:paraId="2B876ADF" w14:textId="77777777" w:rsidR="002C4687" w:rsidRPr="0030158F" w:rsidRDefault="002C4687" w:rsidP="002C4687">
            <w:pPr>
              <w:pStyle w:val="af0"/>
              <w:ind w:left="0"/>
              <w:jc w:val="center"/>
              <w:rPr>
                <w:b/>
                <w:bCs/>
              </w:rPr>
            </w:pPr>
            <w:r w:rsidRPr="0030158F">
              <w:rPr>
                <w:b/>
                <w:bCs/>
              </w:rPr>
              <w:t>для проведения промежуточной аттестации:</w:t>
            </w:r>
          </w:p>
        </w:tc>
      </w:tr>
      <w:tr w:rsidR="002C4687" w:rsidRPr="0030158F" w14:paraId="4C08AA6D" w14:textId="77777777" w:rsidTr="002C4687">
        <w:tc>
          <w:tcPr>
            <w:tcW w:w="3261" w:type="dxa"/>
          </w:tcPr>
          <w:p w14:paraId="13B4415F" w14:textId="77777777" w:rsidR="002C4687" w:rsidRPr="0030158F" w:rsidRDefault="008438A0" w:rsidP="0009260A">
            <w:pPr>
              <w:jc w:val="both"/>
            </w:pPr>
            <w:r w:rsidRPr="0030158F">
              <w:t>Зачет</w:t>
            </w:r>
            <w:r w:rsidR="002C4687" w:rsidRPr="0030158F">
              <w:t xml:space="preserve">: </w:t>
            </w:r>
          </w:p>
          <w:p w14:paraId="053CA711" w14:textId="77777777" w:rsidR="002C4687" w:rsidRPr="0030158F" w:rsidRDefault="008438A0" w:rsidP="008A33C7">
            <w:pPr>
              <w:jc w:val="both"/>
            </w:pPr>
            <w:r w:rsidRPr="0030158F">
              <w:t>в устной форме</w:t>
            </w:r>
            <w:r w:rsidR="0071088B" w:rsidRPr="0030158F">
              <w:t xml:space="preserve"> по билетам</w:t>
            </w:r>
            <w:r w:rsidRPr="0030158F">
              <w:t xml:space="preserve"> </w:t>
            </w:r>
          </w:p>
        </w:tc>
        <w:tc>
          <w:tcPr>
            <w:tcW w:w="11340" w:type="dxa"/>
          </w:tcPr>
          <w:p w14:paraId="02E1EA95" w14:textId="77777777" w:rsidR="002C4687" w:rsidRPr="00BB5049" w:rsidRDefault="0071088B" w:rsidP="008931EB">
            <w:pPr>
              <w:jc w:val="both"/>
              <w:rPr>
                <w:b/>
              </w:rPr>
            </w:pPr>
            <w:r w:rsidRPr="00BB5049">
              <w:rPr>
                <w:b/>
              </w:rPr>
              <w:t xml:space="preserve">Билет 1 </w:t>
            </w:r>
          </w:p>
          <w:p w14:paraId="2FF0FA78" w14:textId="77777777" w:rsidR="0071088B" w:rsidRPr="00BB5049" w:rsidRDefault="0071088B" w:rsidP="0071088B">
            <w:pPr>
              <w:ind w:firstLine="709"/>
              <w:jc w:val="both"/>
              <w:rPr>
                <w:b/>
              </w:rPr>
            </w:pPr>
            <w:r w:rsidRPr="00BB5049">
              <w:rPr>
                <w:b/>
              </w:rPr>
              <w:t>Вопрос 1.</w:t>
            </w:r>
          </w:p>
          <w:p w14:paraId="4AC5AB1B" w14:textId="77777777" w:rsidR="00AA7212" w:rsidRPr="00BB5049" w:rsidRDefault="00AA7212" w:rsidP="0071088B">
            <w:pPr>
              <w:ind w:firstLine="709"/>
              <w:jc w:val="both"/>
              <w:rPr>
                <w:b/>
              </w:rPr>
            </w:pPr>
            <w:r w:rsidRPr="00BB5049">
              <w:t>Особенности выбора прибавок и расчета вытачек для изделий, выработанных на машинах низкого класса.</w:t>
            </w:r>
          </w:p>
          <w:p w14:paraId="1C420FAA" w14:textId="77777777" w:rsidR="00F33E18" w:rsidRPr="00BB5049" w:rsidRDefault="0071088B" w:rsidP="00F33E18">
            <w:pPr>
              <w:ind w:firstLine="709"/>
              <w:jc w:val="both"/>
              <w:rPr>
                <w:b/>
              </w:rPr>
            </w:pPr>
            <w:r w:rsidRPr="00BB5049">
              <w:rPr>
                <w:b/>
              </w:rPr>
              <w:t>Вопрос 2.</w:t>
            </w:r>
          </w:p>
          <w:p w14:paraId="2D5FB2F8" w14:textId="77777777" w:rsidR="0071088B" w:rsidRPr="00BB5049" w:rsidRDefault="00D46C3B" w:rsidP="00D46C3B">
            <w:pPr>
              <w:ind w:firstLine="709"/>
              <w:jc w:val="both"/>
              <w:rPr>
                <w:b/>
              </w:rPr>
            </w:pPr>
            <w:r w:rsidRPr="00BB5049">
              <w:t>Последовательность действий и графические схемы конструктивного плоскостного моделирования деталей т</w:t>
            </w:r>
            <w:r w:rsidR="00BB5049" w:rsidRPr="00BB5049">
              <w:t>рикотажного</w:t>
            </w:r>
            <w:r w:rsidRPr="00BB5049">
              <w:t xml:space="preserve"> изделия при</w:t>
            </w:r>
            <w:r w:rsidR="00BB5049" w:rsidRPr="00BB5049">
              <w:t xml:space="preserve"> размоделировании</w:t>
            </w:r>
            <w:r w:rsidRPr="00BB5049">
              <w:t xml:space="preserve"> вытачек </w:t>
            </w:r>
            <w:r w:rsidR="00BB5049" w:rsidRPr="00BB5049">
              <w:t>на примере прямой юбки.</w:t>
            </w:r>
          </w:p>
          <w:p w14:paraId="4B618F23" w14:textId="77777777" w:rsidR="0071088B" w:rsidRPr="00BB5049" w:rsidRDefault="0071088B" w:rsidP="008931EB">
            <w:pPr>
              <w:jc w:val="both"/>
              <w:rPr>
                <w:b/>
              </w:rPr>
            </w:pPr>
            <w:r w:rsidRPr="00BB5049">
              <w:rPr>
                <w:b/>
              </w:rPr>
              <w:t>Билет 2</w:t>
            </w:r>
          </w:p>
          <w:p w14:paraId="78BD10A5" w14:textId="77777777" w:rsidR="0071088B" w:rsidRPr="00BB5049" w:rsidRDefault="0071088B" w:rsidP="0071088B">
            <w:pPr>
              <w:ind w:firstLine="709"/>
              <w:jc w:val="both"/>
              <w:rPr>
                <w:b/>
              </w:rPr>
            </w:pPr>
            <w:r w:rsidRPr="00BB5049">
              <w:rPr>
                <w:b/>
              </w:rPr>
              <w:t>Вопрос 1.</w:t>
            </w:r>
          </w:p>
          <w:p w14:paraId="08348F78" w14:textId="77777777" w:rsidR="00D46C3B" w:rsidRPr="00BB5049" w:rsidRDefault="00AA7212" w:rsidP="0071088B">
            <w:pPr>
              <w:ind w:firstLine="709"/>
              <w:jc w:val="both"/>
              <w:rPr>
                <w:b/>
              </w:rPr>
            </w:pPr>
            <w:r w:rsidRPr="00BB5049">
              <w:t xml:space="preserve"> Особенности выбора прибавок и расчета вытачек для изделий, выработанных на машинах высокого класса?</w:t>
            </w:r>
          </w:p>
          <w:p w14:paraId="63709614" w14:textId="77777777" w:rsidR="00F33E18" w:rsidRPr="00BB5049" w:rsidRDefault="0071088B" w:rsidP="00F33E18">
            <w:pPr>
              <w:ind w:firstLine="709"/>
              <w:jc w:val="both"/>
              <w:rPr>
                <w:b/>
              </w:rPr>
            </w:pPr>
            <w:r w:rsidRPr="00BB5049">
              <w:rPr>
                <w:b/>
              </w:rPr>
              <w:t>Вопрос 2.</w:t>
            </w:r>
          </w:p>
          <w:p w14:paraId="713A72E6" w14:textId="77777777" w:rsidR="00F33E18" w:rsidRPr="00BB5049" w:rsidRDefault="00BB5049" w:rsidP="00BB5049">
            <w:pPr>
              <w:ind w:firstLine="709"/>
              <w:jc w:val="both"/>
              <w:rPr>
                <w:b/>
              </w:rPr>
            </w:pPr>
            <w:r w:rsidRPr="00BB5049">
              <w:t>Последовательность действий и графические схемы конструктивного плоскостного моделирования деталей трикотажного изделия при размоделировании вытачек на примере женских брюк.</w:t>
            </w:r>
          </w:p>
          <w:p w14:paraId="6A56E880" w14:textId="77777777" w:rsidR="0071088B" w:rsidRPr="00BB5049" w:rsidRDefault="0071088B" w:rsidP="008931EB">
            <w:pPr>
              <w:jc w:val="both"/>
              <w:rPr>
                <w:b/>
              </w:rPr>
            </w:pPr>
            <w:r w:rsidRPr="00BB5049">
              <w:rPr>
                <w:b/>
              </w:rPr>
              <w:t>Билет 3</w:t>
            </w:r>
          </w:p>
          <w:p w14:paraId="23225596" w14:textId="77777777" w:rsidR="0071088B" w:rsidRPr="00BB5049" w:rsidRDefault="0071088B" w:rsidP="0071088B">
            <w:pPr>
              <w:ind w:firstLine="709"/>
              <w:jc w:val="both"/>
              <w:rPr>
                <w:b/>
              </w:rPr>
            </w:pPr>
            <w:r w:rsidRPr="00BB5049">
              <w:rPr>
                <w:b/>
              </w:rPr>
              <w:t>Вопрос 1.</w:t>
            </w:r>
          </w:p>
          <w:p w14:paraId="773A2239" w14:textId="77777777" w:rsidR="00AA7212" w:rsidRPr="00BB5049" w:rsidRDefault="00AA7212" w:rsidP="0071088B">
            <w:pPr>
              <w:ind w:firstLine="709"/>
              <w:jc w:val="both"/>
              <w:rPr>
                <w:b/>
              </w:rPr>
            </w:pPr>
            <w:r w:rsidRPr="00BB5049">
              <w:t>Зависимость величины прибавок от степени прилегания изделия.</w:t>
            </w:r>
          </w:p>
          <w:p w14:paraId="0C3FD088" w14:textId="77777777" w:rsidR="0071088B" w:rsidRPr="00BB5049" w:rsidRDefault="0071088B" w:rsidP="0071088B">
            <w:pPr>
              <w:ind w:firstLine="709"/>
              <w:jc w:val="both"/>
              <w:rPr>
                <w:b/>
              </w:rPr>
            </w:pPr>
            <w:r w:rsidRPr="00BB5049">
              <w:rPr>
                <w:b/>
              </w:rPr>
              <w:t>Вопрос 2.</w:t>
            </w:r>
          </w:p>
          <w:p w14:paraId="072FB392" w14:textId="77777777" w:rsidR="0071088B" w:rsidRPr="00BB5049" w:rsidRDefault="00BB5049" w:rsidP="00BB5049">
            <w:pPr>
              <w:ind w:firstLine="709"/>
              <w:jc w:val="both"/>
              <w:rPr>
                <w:b/>
              </w:rPr>
            </w:pPr>
            <w:r w:rsidRPr="00BB5049">
              <w:t xml:space="preserve">Последовательность действий и графические схемы конструктивного плоскостного моделирования деталей </w:t>
            </w:r>
            <w:r w:rsidRPr="00BB5049">
              <w:lastRenderedPageBreak/>
              <w:t>трикотажного изделия при размоделировании вытачек на примере же</w:t>
            </w:r>
            <w:r w:rsidR="0012008B">
              <w:t>н</w:t>
            </w:r>
            <w:r w:rsidRPr="00BB5049">
              <w:t>ского плечевого изделия.</w:t>
            </w:r>
          </w:p>
        </w:tc>
      </w:tr>
    </w:tbl>
    <w:p w14:paraId="037EEEE5" w14:textId="77777777" w:rsidR="009D5862" w:rsidRPr="0030158F" w:rsidRDefault="009D5862" w:rsidP="009D5862">
      <w:pPr>
        <w:pStyle w:val="2"/>
      </w:pPr>
      <w:r w:rsidRPr="0030158F">
        <w:lastRenderedPageBreak/>
        <w:t xml:space="preserve">Критерии, шкалы оценивания промежуточной аттестации </w:t>
      </w:r>
      <w:r w:rsidR="009B4BCD" w:rsidRPr="0030158F">
        <w:t>учебной дисциплины</w:t>
      </w:r>
      <w:r w:rsidRPr="0030158F">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0158F" w14:paraId="12BEE0BE" w14:textId="77777777" w:rsidTr="002C4687">
        <w:trPr>
          <w:trHeight w:val="521"/>
          <w:tblHeader/>
        </w:trPr>
        <w:tc>
          <w:tcPr>
            <w:tcW w:w="3828" w:type="dxa"/>
            <w:shd w:val="clear" w:color="auto" w:fill="DBE5F1" w:themeFill="accent1" w:themeFillTint="33"/>
            <w:vAlign w:val="center"/>
          </w:tcPr>
          <w:p w14:paraId="379F6BC2" w14:textId="77777777" w:rsidR="009D5862" w:rsidRPr="0030158F" w:rsidRDefault="009D5862" w:rsidP="002C4687">
            <w:pPr>
              <w:pStyle w:val="TableParagraph"/>
              <w:ind w:left="204" w:right="194" w:firstLine="1"/>
              <w:jc w:val="center"/>
              <w:rPr>
                <w:b/>
                <w:lang w:val="ru-RU"/>
              </w:rPr>
            </w:pPr>
            <w:r w:rsidRPr="0030158F">
              <w:rPr>
                <w:b/>
                <w:lang w:val="ru-RU"/>
              </w:rPr>
              <w:t>Форма промежуточной аттестации</w:t>
            </w:r>
          </w:p>
        </w:tc>
        <w:tc>
          <w:tcPr>
            <w:tcW w:w="6945" w:type="dxa"/>
            <w:vMerge w:val="restart"/>
            <w:shd w:val="clear" w:color="auto" w:fill="DBE5F1" w:themeFill="accent1" w:themeFillTint="33"/>
            <w:vAlign w:val="center"/>
          </w:tcPr>
          <w:p w14:paraId="79F5BD87" w14:textId="77777777" w:rsidR="009D5862" w:rsidRPr="0030158F" w:rsidRDefault="009D5862" w:rsidP="00A52143">
            <w:pPr>
              <w:pStyle w:val="TableParagraph"/>
              <w:ind w:left="872"/>
              <w:rPr>
                <w:b/>
              </w:rPr>
            </w:pPr>
            <w:r w:rsidRPr="0030158F">
              <w:rPr>
                <w:b/>
              </w:rPr>
              <w:t>Критерии оценивания</w:t>
            </w:r>
          </w:p>
        </w:tc>
        <w:tc>
          <w:tcPr>
            <w:tcW w:w="3828" w:type="dxa"/>
            <w:gridSpan w:val="2"/>
            <w:shd w:val="clear" w:color="auto" w:fill="DBE5F1" w:themeFill="accent1" w:themeFillTint="33"/>
            <w:vAlign w:val="center"/>
          </w:tcPr>
          <w:p w14:paraId="6374CBE4" w14:textId="77777777" w:rsidR="009D5862" w:rsidRPr="0030158F" w:rsidRDefault="009D5862" w:rsidP="00E87ABA">
            <w:pPr>
              <w:jc w:val="center"/>
              <w:rPr>
                <w:b/>
              </w:rPr>
            </w:pPr>
            <w:r w:rsidRPr="0030158F">
              <w:rPr>
                <w:b/>
              </w:rPr>
              <w:t>Шкалы оценивания</w:t>
            </w:r>
          </w:p>
        </w:tc>
      </w:tr>
      <w:tr w:rsidR="009D5862" w:rsidRPr="0030158F" w14:paraId="73E01602" w14:textId="77777777" w:rsidTr="00C04154">
        <w:trPr>
          <w:trHeight w:val="557"/>
          <w:tblHeader/>
        </w:trPr>
        <w:tc>
          <w:tcPr>
            <w:tcW w:w="3828" w:type="dxa"/>
            <w:shd w:val="clear" w:color="auto" w:fill="DBE5F1" w:themeFill="accent1" w:themeFillTint="33"/>
          </w:tcPr>
          <w:p w14:paraId="3FC0969D" w14:textId="77777777" w:rsidR="009D5862" w:rsidRPr="0030158F" w:rsidRDefault="009D5862" w:rsidP="00FC1ACA">
            <w:pPr>
              <w:pStyle w:val="TableParagraph"/>
              <w:ind w:left="204" w:right="194" w:firstLine="1"/>
              <w:jc w:val="center"/>
              <w:rPr>
                <w:b/>
                <w:lang w:val="ru-RU"/>
              </w:rPr>
            </w:pPr>
            <w:r w:rsidRPr="0030158F">
              <w:rPr>
                <w:b/>
                <w:lang w:val="ru-RU"/>
              </w:rPr>
              <w:t>Наименование оценочного средства</w:t>
            </w:r>
          </w:p>
        </w:tc>
        <w:tc>
          <w:tcPr>
            <w:tcW w:w="6945" w:type="dxa"/>
            <w:vMerge/>
            <w:shd w:val="clear" w:color="auto" w:fill="DBE5F1" w:themeFill="accent1" w:themeFillTint="33"/>
          </w:tcPr>
          <w:p w14:paraId="5A5EEAB6" w14:textId="77777777" w:rsidR="009D5862" w:rsidRPr="0030158F" w:rsidRDefault="009D5862" w:rsidP="00FC1ACA">
            <w:pPr>
              <w:pStyle w:val="TableParagraph"/>
              <w:ind w:left="872"/>
              <w:rPr>
                <w:b/>
              </w:rPr>
            </w:pPr>
          </w:p>
        </w:tc>
        <w:tc>
          <w:tcPr>
            <w:tcW w:w="1772" w:type="dxa"/>
            <w:shd w:val="clear" w:color="auto" w:fill="DBE5F1" w:themeFill="accent1" w:themeFillTint="33"/>
            <w:vAlign w:val="center"/>
          </w:tcPr>
          <w:p w14:paraId="065F349E" w14:textId="77777777" w:rsidR="009D5862" w:rsidRPr="0030158F" w:rsidRDefault="009D5862" w:rsidP="00E87ABA">
            <w:pPr>
              <w:jc w:val="center"/>
              <w:rPr>
                <w:b/>
              </w:rPr>
            </w:pPr>
            <w:r w:rsidRPr="0030158F">
              <w:rPr>
                <w:b/>
                <w:bCs/>
                <w:iCs/>
                <w:sz w:val="20"/>
                <w:szCs w:val="20"/>
              </w:rPr>
              <w:t>100-балльная система</w:t>
            </w:r>
          </w:p>
        </w:tc>
        <w:tc>
          <w:tcPr>
            <w:tcW w:w="2056" w:type="dxa"/>
            <w:shd w:val="clear" w:color="auto" w:fill="DBE5F1" w:themeFill="accent1" w:themeFillTint="33"/>
            <w:vAlign w:val="center"/>
          </w:tcPr>
          <w:p w14:paraId="0D72457A" w14:textId="77777777" w:rsidR="009D5862" w:rsidRPr="0030158F" w:rsidRDefault="009D5862" w:rsidP="0018060A">
            <w:pPr>
              <w:jc w:val="center"/>
              <w:rPr>
                <w:b/>
              </w:rPr>
            </w:pPr>
            <w:r w:rsidRPr="0030158F">
              <w:rPr>
                <w:b/>
                <w:bCs/>
                <w:iCs/>
                <w:sz w:val="20"/>
                <w:szCs w:val="20"/>
              </w:rPr>
              <w:t>Пятибалльная система</w:t>
            </w:r>
          </w:p>
        </w:tc>
      </w:tr>
      <w:tr w:rsidR="009D5862" w:rsidRPr="0030158F" w14:paraId="69FB82BC" w14:textId="77777777" w:rsidTr="00073075">
        <w:trPr>
          <w:trHeight w:val="283"/>
        </w:trPr>
        <w:tc>
          <w:tcPr>
            <w:tcW w:w="3828" w:type="dxa"/>
            <w:vMerge w:val="restart"/>
          </w:tcPr>
          <w:p w14:paraId="76B94FDF" w14:textId="77777777" w:rsidR="009D5862" w:rsidRPr="0030158F" w:rsidRDefault="008438A0" w:rsidP="008438A0">
            <w:r w:rsidRPr="0030158F">
              <w:t>Зачет:</w:t>
            </w:r>
          </w:p>
          <w:p w14:paraId="3E3A15AC" w14:textId="77777777" w:rsidR="008438A0" w:rsidRPr="0030158F" w:rsidRDefault="00C41526" w:rsidP="008438A0">
            <w:pPr>
              <w:rPr>
                <w:i/>
              </w:rPr>
            </w:pPr>
            <w:r w:rsidRPr="0030158F">
              <w:t>в устной форме по билетам</w:t>
            </w:r>
          </w:p>
        </w:tc>
        <w:tc>
          <w:tcPr>
            <w:tcW w:w="6945" w:type="dxa"/>
          </w:tcPr>
          <w:p w14:paraId="555E4478" w14:textId="77777777" w:rsidR="009D5862" w:rsidRPr="0030158F" w:rsidRDefault="008438A0" w:rsidP="00CA4548">
            <w:pPr>
              <w:pStyle w:val="TableParagraph"/>
              <w:tabs>
                <w:tab w:val="left" w:pos="469"/>
              </w:tabs>
              <w:jc w:val="both"/>
              <w:rPr>
                <w:lang w:val="ru-RU"/>
              </w:rPr>
            </w:pPr>
            <w:r w:rsidRPr="0030158F">
              <w:rPr>
                <w:color w:val="000000"/>
                <w:lang w:val="ru-RU"/>
              </w:rP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tcW w:w="1772" w:type="dxa"/>
          </w:tcPr>
          <w:p w14:paraId="1C759965" w14:textId="77777777" w:rsidR="009D5862" w:rsidRPr="0030158F" w:rsidRDefault="009D5862" w:rsidP="00FC1ACA">
            <w:pPr>
              <w:jc w:val="center"/>
              <w:rPr>
                <w:i/>
              </w:rPr>
            </w:pPr>
          </w:p>
        </w:tc>
        <w:tc>
          <w:tcPr>
            <w:tcW w:w="2056" w:type="dxa"/>
          </w:tcPr>
          <w:p w14:paraId="668A7D73" w14:textId="77777777" w:rsidR="009D5862" w:rsidRPr="0030158F" w:rsidRDefault="008438A0" w:rsidP="00FC1ACA">
            <w:pPr>
              <w:jc w:val="center"/>
            </w:pPr>
            <w:r w:rsidRPr="0030158F">
              <w:t>зачтено</w:t>
            </w:r>
          </w:p>
        </w:tc>
      </w:tr>
      <w:tr w:rsidR="009D5862" w:rsidRPr="0030158F" w14:paraId="678B7500" w14:textId="77777777" w:rsidTr="00073075">
        <w:trPr>
          <w:trHeight w:val="283"/>
        </w:trPr>
        <w:tc>
          <w:tcPr>
            <w:tcW w:w="3828" w:type="dxa"/>
            <w:vMerge/>
          </w:tcPr>
          <w:p w14:paraId="70D35DF4" w14:textId="77777777" w:rsidR="009D5862" w:rsidRPr="0030158F" w:rsidRDefault="009D5862" w:rsidP="00FC1ACA">
            <w:pPr>
              <w:rPr>
                <w:i/>
              </w:rPr>
            </w:pPr>
          </w:p>
        </w:tc>
        <w:tc>
          <w:tcPr>
            <w:tcW w:w="6945" w:type="dxa"/>
          </w:tcPr>
          <w:p w14:paraId="77C85CE9" w14:textId="77777777" w:rsidR="009D5862" w:rsidRPr="0030158F" w:rsidRDefault="008438A0" w:rsidP="00CA4548">
            <w:pPr>
              <w:jc w:val="both"/>
            </w:pPr>
            <w:r w:rsidRPr="0030158F">
              <w:rPr>
                <w:color w:val="000000"/>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1772" w:type="dxa"/>
          </w:tcPr>
          <w:p w14:paraId="5CA15FD6" w14:textId="77777777" w:rsidR="009D5862" w:rsidRPr="0030158F" w:rsidRDefault="009D5862" w:rsidP="00FC1ACA">
            <w:pPr>
              <w:jc w:val="center"/>
              <w:rPr>
                <w:i/>
              </w:rPr>
            </w:pPr>
          </w:p>
        </w:tc>
        <w:tc>
          <w:tcPr>
            <w:tcW w:w="2056" w:type="dxa"/>
          </w:tcPr>
          <w:p w14:paraId="35E68510" w14:textId="77777777" w:rsidR="009D5862" w:rsidRPr="0030158F" w:rsidRDefault="008438A0" w:rsidP="00FC1ACA">
            <w:pPr>
              <w:jc w:val="center"/>
            </w:pPr>
            <w:r w:rsidRPr="0030158F">
              <w:t>не зачтено</w:t>
            </w:r>
          </w:p>
        </w:tc>
      </w:tr>
    </w:tbl>
    <w:p w14:paraId="6C14780F" w14:textId="77777777" w:rsidR="003C57C1" w:rsidRPr="0030158F" w:rsidRDefault="003C57C1" w:rsidP="00936AAE">
      <w:pPr>
        <w:pStyle w:val="1"/>
        <w:rPr>
          <w:rFonts w:eastAsiaTheme="minorEastAsia"/>
          <w:szCs w:val="24"/>
        </w:rPr>
        <w:sectPr w:rsidR="003C57C1" w:rsidRPr="0030158F" w:rsidSect="00A55483">
          <w:pgSz w:w="16838" w:h="11906" w:orient="landscape" w:code="9"/>
          <w:pgMar w:top="567" w:right="1134" w:bottom="1701" w:left="1134" w:header="709" w:footer="709" w:gutter="0"/>
          <w:cols w:space="708"/>
          <w:titlePg/>
          <w:docGrid w:linePitch="360"/>
        </w:sectPr>
      </w:pPr>
    </w:p>
    <w:p w14:paraId="684EC957" w14:textId="77777777" w:rsidR="00936AAE" w:rsidRPr="0030158F" w:rsidRDefault="00721E06" w:rsidP="00721E06">
      <w:pPr>
        <w:pStyle w:val="2"/>
      </w:pPr>
      <w:r w:rsidRPr="0030158F">
        <w:lastRenderedPageBreak/>
        <w:t>Систем</w:t>
      </w:r>
      <w:r w:rsidR="00763B96" w:rsidRPr="0030158F">
        <w:t>а</w:t>
      </w:r>
      <w:r w:rsidRPr="0030158F">
        <w:t xml:space="preserve"> оценивания результатов текущего контроля и промежуточной аттестации.</w:t>
      </w:r>
    </w:p>
    <w:p w14:paraId="318EEC0B" w14:textId="77777777" w:rsidR="005D388C" w:rsidRPr="0030158F" w:rsidRDefault="005D388C" w:rsidP="005D388C">
      <w:pPr>
        <w:ind w:firstLine="709"/>
        <w:rPr>
          <w:rFonts w:eastAsia="MS Mincho"/>
          <w:iCs/>
          <w:sz w:val="24"/>
          <w:szCs w:val="24"/>
        </w:rPr>
      </w:pPr>
      <w:r w:rsidRPr="0030158F">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530228E1" w14:textId="77777777" w:rsidR="002A2399" w:rsidRPr="0030158F"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30158F" w14:paraId="34056A21" w14:textId="77777777" w:rsidTr="00154655">
        <w:trPr>
          <w:trHeight w:val="340"/>
        </w:trPr>
        <w:tc>
          <w:tcPr>
            <w:tcW w:w="3686" w:type="dxa"/>
            <w:shd w:val="clear" w:color="auto" w:fill="DBE5F1" w:themeFill="accent1" w:themeFillTint="33"/>
          </w:tcPr>
          <w:p w14:paraId="14E71323" w14:textId="77777777" w:rsidR="00154655" w:rsidRPr="0030158F" w:rsidRDefault="00154655" w:rsidP="005459AF">
            <w:pPr>
              <w:jc w:val="center"/>
              <w:rPr>
                <w:b/>
                <w:iCs/>
              </w:rPr>
            </w:pPr>
            <w:r w:rsidRPr="0030158F">
              <w:rPr>
                <w:b/>
                <w:bCs/>
                <w:iCs/>
              </w:rPr>
              <w:t>Форма контроля</w:t>
            </w:r>
          </w:p>
        </w:tc>
        <w:tc>
          <w:tcPr>
            <w:tcW w:w="2835" w:type="dxa"/>
            <w:shd w:val="clear" w:color="auto" w:fill="DBE5F1" w:themeFill="accent1" w:themeFillTint="33"/>
          </w:tcPr>
          <w:p w14:paraId="7FD5DF8E" w14:textId="77777777" w:rsidR="00154655" w:rsidRPr="0030158F" w:rsidRDefault="00154655" w:rsidP="00FD4A53">
            <w:pPr>
              <w:jc w:val="center"/>
              <w:rPr>
                <w:b/>
                <w:iCs/>
              </w:rPr>
            </w:pPr>
            <w:r w:rsidRPr="0030158F">
              <w:rPr>
                <w:b/>
                <w:bCs/>
                <w:iCs/>
              </w:rPr>
              <w:t xml:space="preserve">100-балльная система </w:t>
            </w:r>
          </w:p>
        </w:tc>
        <w:tc>
          <w:tcPr>
            <w:tcW w:w="3118" w:type="dxa"/>
            <w:shd w:val="clear" w:color="auto" w:fill="DBE5F1" w:themeFill="accent1" w:themeFillTint="33"/>
          </w:tcPr>
          <w:p w14:paraId="4AEE537B" w14:textId="77777777" w:rsidR="00154655" w:rsidRPr="0030158F" w:rsidRDefault="00154655" w:rsidP="005459AF">
            <w:pPr>
              <w:jc w:val="center"/>
              <w:rPr>
                <w:b/>
                <w:iCs/>
              </w:rPr>
            </w:pPr>
            <w:r w:rsidRPr="0030158F">
              <w:rPr>
                <w:b/>
                <w:bCs/>
                <w:iCs/>
              </w:rPr>
              <w:t>Пятибалльная система</w:t>
            </w:r>
          </w:p>
        </w:tc>
      </w:tr>
      <w:tr w:rsidR="00154655" w:rsidRPr="0030158F" w14:paraId="2F26B288" w14:textId="77777777" w:rsidTr="00FC1ACA">
        <w:trPr>
          <w:trHeight w:val="286"/>
        </w:trPr>
        <w:tc>
          <w:tcPr>
            <w:tcW w:w="3686" w:type="dxa"/>
          </w:tcPr>
          <w:p w14:paraId="4EC542AA" w14:textId="77777777" w:rsidR="00154655" w:rsidRPr="0030158F" w:rsidRDefault="00154655" w:rsidP="00CA4548">
            <w:pPr>
              <w:rPr>
                <w:bCs/>
                <w:i/>
              </w:rPr>
            </w:pPr>
            <w:r w:rsidRPr="0030158F">
              <w:rPr>
                <w:bCs/>
                <w:iCs/>
              </w:rPr>
              <w:t xml:space="preserve">Текущий контроль: </w:t>
            </w:r>
          </w:p>
        </w:tc>
        <w:tc>
          <w:tcPr>
            <w:tcW w:w="2835" w:type="dxa"/>
          </w:tcPr>
          <w:p w14:paraId="009B42F6" w14:textId="77777777" w:rsidR="00154655" w:rsidRPr="0030158F" w:rsidRDefault="00154655" w:rsidP="005459AF">
            <w:pPr>
              <w:rPr>
                <w:bCs/>
                <w:i/>
              </w:rPr>
            </w:pPr>
          </w:p>
        </w:tc>
        <w:tc>
          <w:tcPr>
            <w:tcW w:w="3118" w:type="dxa"/>
          </w:tcPr>
          <w:p w14:paraId="5F648A9E" w14:textId="77777777" w:rsidR="00154655" w:rsidRPr="0030158F" w:rsidRDefault="00154655" w:rsidP="005459AF">
            <w:pPr>
              <w:rPr>
                <w:bCs/>
                <w:i/>
              </w:rPr>
            </w:pPr>
          </w:p>
        </w:tc>
      </w:tr>
      <w:tr w:rsidR="00154655" w:rsidRPr="0030158F" w14:paraId="59A60504" w14:textId="77777777" w:rsidTr="00FC1ACA">
        <w:trPr>
          <w:trHeight w:val="286"/>
        </w:trPr>
        <w:tc>
          <w:tcPr>
            <w:tcW w:w="3686" w:type="dxa"/>
          </w:tcPr>
          <w:p w14:paraId="7A9BD642" w14:textId="77777777" w:rsidR="00154655" w:rsidRPr="0030158F" w:rsidRDefault="00154655" w:rsidP="00E30C1C">
            <w:pPr>
              <w:rPr>
                <w:bCs/>
              </w:rPr>
            </w:pPr>
            <w:r w:rsidRPr="0030158F">
              <w:rPr>
                <w:bCs/>
              </w:rPr>
              <w:t xml:space="preserve"> </w:t>
            </w:r>
            <w:r w:rsidR="00E30C1C">
              <w:rPr>
                <w:bCs/>
              </w:rPr>
              <w:t>Участие в устном</w:t>
            </w:r>
            <w:r w:rsidR="00E30C1C">
              <w:t xml:space="preserve"> опросе</w:t>
            </w:r>
          </w:p>
        </w:tc>
        <w:tc>
          <w:tcPr>
            <w:tcW w:w="2835" w:type="dxa"/>
          </w:tcPr>
          <w:p w14:paraId="47778D6C" w14:textId="77777777" w:rsidR="00154655" w:rsidRPr="0030158F" w:rsidRDefault="00154655" w:rsidP="006C6DF4">
            <w:pPr>
              <w:jc w:val="center"/>
              <w:rPr>
                <w:bCs/>
                <w:i/>
              </w:rPr>
            </w:pPr>
          </w:p>
        </w:tc>
        <w:tc>
          <w:tcPr>
            <w:tcW w:w="3118" w:type="dxa"/>
          </w:tcPr>
          <w:p w14:paraId="5079545B" w14:textId="77777777" w:rsidR="00154655" w:rsidRPr="0030158F" w:rsidRDefault="00E35C0D" w:rsidP="00E87ABA">
            <w:pPr>
              <w:jc w:val="center"/>
              <w:rPr>
                <w:bCs/>
                <w:i/>
              </w:rPr>
            </w:pPr>
            <w:r w:rsidRPr="0030158F">
              <w:rPr>
                <w:bCs/>
                <w:i/>
              </w:rPr>
              <w:t>2 – 5</w:t>
            </w:r>
          </w:p>
        </w:tc>
      </w:tr>
      <w:tr w:rsidR="006C6DF4" w:rsidRPr="0030158F" w14:paraId="2785D9C5" w14:textId="77777777" w:rsidTr="00FC1ACA">
        <w:trPr>
          <w:trHeight w:val="286"/>
        </w:trPr>
        <w:tc>
          <w:tcPr>
            <w:tcW w:w="3686" w:type="dxa"/>
          </w:tcPr>
          <w:p w14:paraId="511B621D" w14:textId="77777777" w:rsidR="006C6DF4" w:rsidRPr="0030158F" w:rsidRDefault="00947362" w:rsidP="00CA4548">
            <w:pPr>
              <w:rPr>
                <w:bCs/>
              </w:rPr>
            </w:pPr>
            <w:r w:rsidRPr="0030158F">
              <w:rPr>
                <w:bCs/>
              </w:rPr>
              <w:t>ИДЗ 1</w:t>
            </w:r>
          </w:p>
        </w:tc>
        <w:tc>
          <w:tcPr>
            <w:tcW w:w="2835" w:type="dxa"/>
          </w:tcPr>
          <w:p w14:paraId="228FCF73" w14:textId="77777777" w:rsidR="006C6DF4" w:rsidRPr="0030158F" w:rsidRDefault="006C6DF4" w:rsidP="006C6DF4">
            <w:pPr>
              <w:jc w:val="center"/>
              <w:rPr>
                <w:bCs/>
                <w:i/>
              </w:rPr>
            </w:pPr>
          </w:p>
        </w:tc>
        <w:tc>
          <w:tcPr>
            <w:tcW w:w="3118" w:type="dxa"/>
          </w:tcPr>
          <w:p w14:paraId="02162B40" w14:textId="77777777" w:rsidR="006C6DF4" w:rsidRPr="0030158F" w:rsidRDefault="00E35C0D" w:rsidP="00E87ABA">
            <w:pPr>
              <w:jc w:val="center"/>
              <w:rPr>
                <w:bCs/>
                <w:i/>
              </w:rPr>
            </w:pPr>
            <w:r w:rsidRPr="0030158F">
              <w:rPr>
                <w:bCs/>
                <w:i/>
              </w:rPr>
              <w:t xml:space="preserve">2 – 5 </w:t>
            </w:r>
          </w:p>
        </w:tc>
      </w:tr>
      <w:tr w:rsidR="00AE6FD3" w:rsidRPr="0030158F" w14:paraId="048FC08A" w14:textId="77777777" w:rsidTr="005D388C">
        <w:tc>
          <w:tcPr>
            <w:tcW w:w="3686" w:type="dxa"/>
          </w:tcPr>
          <w:p w14:paraId="550011CA" w14:textId="77777777" w:rsidR="00AE6FD3" w:rsidRPr="0030158F" w:rsidRDefault="00947362" w:rsidP="005459AF">
            <w:pPr>
              <w:rPr>
                <w:bCs/>
                <w:iCs/>
              </w:rPr>
            </w:pPr>
            <w:r w:rsidRPr="0030158F">
              <w:rPr>
                <w:bCs/>
                <w:iCs/>
              </w:rPr>
              <w:t>ИДЗ 2</w:t>
            </w:r>
          </w:p>
        </w:tc>
        <w:tc>
          <w:tcPr>
            <w:tcW w:w="2835" w:type="dxa"/>
          </w:tcPr>
          <w:p w14:paraId="7EB75E33" w14:textId="77777777" w:rsidR="00AE6FD3" w:rsidRPr="0030158F" w:rsidRDefault="00AE6FD3" w:rsidP="00E84E6D">
            <w:pPr>
              <w:jc w:val="center"/>
              <w:rPr>
                <w:bCs/>
                <w:i/>
              </w:rPr>
            </w:pPr>
          </w:p>
        </w:tc>
        <w:tc>
          <w:tcPr>
            <w:tcW w:w="3118" w:type="dxa"/>
          </w:tcPr>
          <w:p w14:paraId="5BA5D957" w14:textId="77777777" w:rsidR="00AE6FD3" w:rsidRPr="0030158F" w:rsidRDefault="00947362" w:rsidP="00947362">
            <w:pPr>
              <w:jc w:val="center"/>
              <w:rPr>
                <w:bCs/>
              </w:rPr>
            </w:pPr>
            <w:r w:rsidRPr="0030158F">
              <w:rPr>
                <w:bCs/>
              </w:rPr>
              <w:t>2 - 5</w:t>
            </w:r>
          </w:p>
        </w:tc>
      </w:tr>
      <w:tr w:rsidR="00947362" w:rsidRPr="0030158F" w14:paraId="6FFA9D9E" w14:textId="77777777" w:rsidTr="005D388C">
        <w:tc>
          <w:tcPr>
            <w:tcW w:w="3686" w:type="dxa"/>
          </w:tcPr>
          <w:p w14:paraId="19DA311F" w14:textId="77777777" w:rsidR="00947362" w:rsidRPr="0030158F" w:rsidRDefault="00947362" w:rsidP="005459AF">
            <w:pPr>
              <w:rPr>
                <w:bCs/>
                <w:iCs/>
              </w:rPr>
            </w:pPr>
            <w:r w:rsidRPr="0030158F">
              <w:rPr>
                <w:bCs/>
                <w:iCs/>
              </w:rPr>
              <w:t>ИДЗ 3</w:t>
            </w:r>
          </w:p>
        </w:tc>
        <w:tc>
          <w:tcPr>
            <w:tcW w:w="2835" w:type="dxa"/>
          </w:tcPr>
          <w:p w14:paraId="629B3492" w14:textId="77777777" w:rsidR="00947362" w:rsidRPr="0030158F" w:rsidRDefault="00947362" w:rsidP="00E84E6D">
            <w:pPr>
              <w:jc w:val="center"/>
              <w:rPr>
                <w:bCs/>
                <w:i/>
              </w:rPr>
            </w:pPr>
          </w:p>
        </w:tc>
        <w:tc>
          <w:tcPr>
            <w:tcW w:w="3118" w:type="dxa"/>
          </w:tcPr>
          <w:p w14:paraId="773CBBB9" w14:textId="77777777" w:rsidR="00947362" w:rsidRPr="0030158F" w:rsidRDefault="00947362" w:rsidP="00947362">
            <w:pPr>
              <w:jc w:val="center"/>
              <w:rPr>
                <w:bCs/>
              </w:rPr>
            </w:pPr>
            <w:r w:rsidRPr="0030158F">
              <w:rPr>
                <w:bCs/>
              </w:rPr>
              <w:t>2 - 5</w:t>
            </w:r>
          </w:p>
        </w:tc>
      </w:tr>
      <w:tr w:rsidR="00947362" w:rsidRPr="0030158F" w14:paraId="739D88A0" w14:textId="77777777" w:rsidTr="005D388C">
        <w:tc>
          <w:tcPr>
            <w:tcW w:w="3686" w:type="dxa"/>
          </w:tcPr>
          <w:p w14:paraId="7C7DA883" w14:textId="77777777" w:rsidR="00947362" w:rsidRPr="0030158F" w:rsidRDefault="00947362" w:rsidP="005459AF">
            <w:pPr>
              <w:rPr>
                <w:bCs/>
                <w:iCs/>
              </w:rPr>
            </w:pPr>
            <w:r w:rsidRPr="0030158F">
              <w:rPr>
                <w:bCs/>
                <w:iCs/>
              </w:rPr>
              <w:t xml:space="preserve">Промежуточная аттестация </w:t>
            </w:r>
          </w:p>
          <w:p w14:paraId="7BB69C01" w14:textId="77777777" w:rsidR="00947362" w:rsidRPr="0030158F" w:rsidRDefault="00947362" w:rsidP="00947362">
            <w:pPr>
              <w:rPr>
                <w:bCs/>
              </w:rPr>
            </w:pPr>
            <w:r w:rsidRPr="0030158F">
              <w:rPr>
                <w:bCs/>
              </w:rPr>
              <w:t>(зачет)</w:t>
            </w:r>
          </w:p>
        </w:tc>
        <w:tc>
          <w:tcPr>
            <w:tcW w:w="2835" w:type="dxa"/>
          </w:tcPr>
          <w:p w14:paraId="278BBA4A" w14:textId="77777777" w:rsidR="00947362" w:rsidRPr="0030158F" w:rsidRDefault="00947362" w:rsidP="00E84E6D">
            <w:pPr>
              <w:jc w:val="center"/>
              <w:rPr>
                <w:bCs/>
                <w:i/>
              </w:rPr>
            </w:pPr>
          </w:p>
        </w:tc>
        <w:tc>
          <w:tcPr>
            <w:tcW w:w="3118" w:type="dxa"/>
            <w:vMerge w:val="restart"/>
          </w:tcPr>
          <w:p w14:paraId="36768053" w14:textId="77777777" w:rsidR="00947362" w:rsidRPr="0030158F" w:rsidRDefault="00947362" w:rsidP="00947362">
            <w:pPr>
              <w:rPr>
                <w:bCs/>
                <w:i/>
              </w:rPr>
            </w:pPr>
            <w:r w:rsidRPr="0030158F">
              <w:rPr>
                <w:bCs/>
                <w:i/>
              </w:rPr>
              <w:t>зачтено</w:t>
            </w:r>
          </w:p>
          <w:p w14:paraId="7B25C904" w14:textId="77777777" w:rsidR="00947362" w:rsidRPr="0030158F" w:rsidRDefault="00947362" w:rsidP="00947362">
            <w:pPr>
              <w:rPr>
                <w:bCs/>
                <w:i/>
              </w:rPr>
            </w:pPr>
            <w:r w:rsidRPr="0030158F">
              <w:rPr>
                <w:bCs/>
                <w:i/>
              </w:rPr>
              <w:t>не зачтено</w:t>
            </w:r>
          </w:p>
        </w:tc>
      </w:tr>
      <w:tr w:rsidR="00947362" w:rsidRPr="0030158F" w14:paraId="2CB6B169" w14:textId="77777777" w:rsidTr="005D388C">
        <w:tc>
          <w:tcPr>
            <w:tcW w:w="3686" w:type="dxa"/>
          </w:tcPr>
          <w:p w14:paraId="7D8F4ACC" w14:textId="77777777" w:rsidR="00947362" w:rsidRPr="0030158F" w:rsidRDefault="00947362" w:rsidP="00947362">
            <w:pPr>
              <w:rPr>
                <w:bCs/>
                <w:i/>
              </w:rPr>
            </w:pPr>
            <w:r w:rsidRPr="0030158F">
              <w:rPr>
                <w:b/>
                <w:iCs/>
              </w:rPr>
              <w:t>Итого за семестр</w:t>
            </w:r>
            <w:r w:rsidRPr="0030158F">
              <w:rPr>
                <w:bCs/>
                <w:i/>
              </w:rPr>
              <w:t xml:space="preserve">  </w:t>
            </w:r>
            <w:r w:rsidRPr="0030158F">
              <w:rPr>
                <w:bCs/>
              </w:rPr>
              <w:t>зачет</w:t>
            </w:r>
          </w:p>
        </w:tc>
        <w:tc>
          <w:tcPr>
            <w:tcW w:w="2835" w:type="dxa"/>
          </w:tcPr>
          <w:p w14:paraId="7D356ADE" w14:textId="77777777" w:rsidR="00947362" w:rsidRPr="0030158F" w:rsidRDefault="00947362" w:rsidP="005459AF">
            <w:pPr>
              <w:jc w:val="center"/>
              <w:rPr>
                <w:bCs/>
                <w:i/>
              </w:rPr>
            </w:pPr>
          </w:p>
        </w:tc>
        <w:tc>
          <w:tcPr>
            <w:tcW w:w="3118" w:type="dxa"/>
            <w:vMerge/>
          </w:tcPr>
          <w:p w14:paraId="0551C31C" w14:textId="77777777" w:rsidR="00947362" w:rsidRPr="0030158F" w:rsidRDefault="00947362" w:rsidP="00947362">
            <w:pPr>
              <w:rPr>
                <w:bCs/>
                <w:i/>
              </w:rPr>
            </w:pPr>
          </w:p>
        </w:tc>
      </w:tr>
    </w:tbl>
    <w:p w14:paraId="77C0D15F" w14:textId="77777777" w:rsidR="00FF102D" w:rsidRPr="0030158F" w:rsidRDefault="006252E4" w:rsidP="00B3400A">
      <w:pPr>
        <w:pStyle w:val="1"/>
        <w:rPr>
          <w:i/>
        </w:rPr>
      </w:pPr>
      <w:r w:rsidRPr="0030158F">
        <w:t>ОБРАЗОВАТЕЛЬНЫЕ ТЕХНОЛОГИИ</w:t>
      </w:r>
    </w:p>
    <w:p w14:paraId="3B2D2D9C" w14:textId="77777777" w:rsidR="00FF102D" w:rsidRPr="00DA4DE5" w:rsidRDefault="00FF102D" w:rsidP="00A64694">
      <w:pPr>
        <w:pStyle w:val="af0"/>
        <w:numPr>
          <w:ilvl w:val="3"/>
          <w:numId w:val="10"/>
        </w:numPr>
        <w:jc w:val="both"/>
        <w:rPr>
          <w:i/>
        </w:rPr>
      </w:pPr>
      <w:r w:rsidRPr="0030158F">
        <w:rPr>
          <w:sz w:val="24"/>
          <w:szCs w:val="24"/>
        </w:rPr>
        <w:t xml:space="preserve">Реализация программы предусматривает использование в процессе обучения </w:t>
      </w:r>
      <w:r w:rsidRPr="00DA4DE5">
        <w:rPr>
          <w:sz w:val="24"/>
          <w:szCs w:val="24"/>
        </w:rPr>
        <w:t>следующих образовательных технологий:</w:t>
      </w:r>
    </w:p>
    <w:p w14:paraId="4F3B9C80" w14:textId="77777777" w:rsidR="00097191" w:rsidRPr="00DA4DE5" w:rsidRDefault="00097191" w:rsidP="00097191">
      <w:pPr>
        <w:pStyle w:val="af0"/>
        <w:numPr>
          <w:ilvl w:val="2"/>
          <w:numId w:val="10"/>
        </w:numPr>
        <w:jc w:val="both"/>
        <w:rPr>
          <w:iCs/>
        </w:rPr>
      </w:pPr>
      <w:r w:rsidRPr="00DA4DE5">
        <w:rPr>
          <w:iCs/>
          <w:sz w:val="24"/>
          <w:szCs w:val="24"/>
        </w:rPr>
        <w:t>поиск и обработка информации с использованием сети Интернет;</w:t>
      </w:r>
    </w:p>
    <w:p w14:paraId="3CEFCABE" w14:textId="77777777" w:rsidR="00097191" w:rsidRPr="00DA4DE5" w:rsidRDefault="00097191" w:rsidP="00097191">
      <w:pPr>
        <w:pStyle w:val="af0"/>
        <w:numPr>
          <w:ilvl w:val="2"/>
          <w:numId w:val="10"/>
        </w:numPr>
        <w:jc w:val="both"/>
        <w:rPr>
          <w:iCs/>
        </w:rPr>
      </w:pPr>
      <w:r w:rsidRPr="00DA4DE5">
        <w:rPr>
          <w:iCs/>
          <w:sz w:val="24"/>
          <w:szCs w:val="24"/>
        </w:rPr>
        <w:t>дистанционные образовательные технологии;</w:t>
      </w:r>
    </w:p>
    <w:p w14:paraId="5641B89C" w14:textId="77777777" w:rsidR="00097191" w:rsidRPr="00DA4DE5" w:rsidRDefault="00097191" w:rsidP="00097191">
      <w:pPr>
        <w:pStyle w:val="af0"/>
        <w:numPr>
          <w:ilvl w:val="2"/>
          <w:numId w:val="10"/>
        </w:numPr>
        <w:jc w:val="both"/>
        <w:rPr>
          <w:iCs/>
        </w:rPr>
      </w:pPr>
      <w:r w:rsidRPr="00DA4DE5">
        <w:rPr>
          <w:iCs/>
          <w:sz w:val="24"/>
          <w:szCs w:val="24"/>
        </w:rPr>
        <w:t>применение электронного обучения;</w:t>
      </w:r>
    </w:p>
    <w:p w14:paraId="32540D7E" w14:textId="77777777" w:rsidR="00097191" w:rsidRPr="00DA4DE5" w:rsidRDefault="00097191" w:rsidP="00097191">
      <w:pPr>
        <w:pStyle w:val="af0"/>
        <w:numPr>
          <w:ilvl w:val="2"/>
          <w:numId w:val="10"/>
        </w:numPr>
        <w:jc w:val="both"/>
        <w:rPr>
          <w:iCs/>
        </w:rPr>
      </w:pPr>
      <w:r w:rsidRPr="00DA4DE5">
        <w:rPr>
          <w:iCs/>
          <w:color w:val="000000"/>
          <w:sz w:val="24"/>
          <w:szCs w:val="24"/>
        </w:rPr>
        <w:t>использование на л</w:t>
      </w:r>
      <w:r w:rsidR="00DA4DE5" w:rsidRPr="00DA4DE5">
        <w:rPr>
          <w:iCs/>
          <w:color w:val="000000"/>
          <w:sz w:val="24"/>
          <w:szCs w:val="24"/>
        </w:rPr>
        <w:t>абораторных</w:t>
      </w:r>
      <w:r w:rsidRPr="00DA4DE5">
        <w:rPr>
          <w:iCs/>
          <w:color w:val="000000"/>
          <w:sz w:val="24"/>
          <w:szCs w:val="24"/>
        </w:rPr>
        <w:t xml:space="preserve"> занятиях видеоматериалов и наглядных пособий</w:t>
      </w:r>
      <w:r w:rsidR="00FE380E" w:rsidRPr="00DA4DE5">
        <w:rPr>
          <w:iCs/>
          <w:sz w:val="24"/>
          <w:szCs w:val="24"/>
        </w:rPr>
        <w:t>.</w:t>
      </w:r>
    </w:p>
    <w:p w14:paraId="5D9665ED" w14:textId="77777777" w:rsidR="006E200E" w:rsidRPr="0030158F" w:rsidRDefault="006252E4" w:rsidP="00B3400A">
      <w:pPr>
        <w:pStyle w:val="1"/>
      </w:pPr>
      <w:r w:rsidRPr="0030158F">
        <w:t>ПРАКТИЧЕСКАЯ ПОДГОТОВКА</w:t>
      </w:r>
    </w:p>
    <w:p w14:paraId="6DD1160D" w14:textId="77777777" w:rsidR="008B3178" w:rsidRPr="0030158F" w:rsidRDefault="00633506" w:rsidP="00A64694">
      <w:pPr>
        <w:pStyle w:val="af0"/>
        <w:numPr>
          <w:ilvl w:val="3"/>
          <w:numId w:val="10"/>
        </w:numPr>
        <w:spacing w:before="120" w:after="120"/>
        <w:jc w:val="both"/>
        <w:rPr>
          <w:sz w:val="24"/>
          <w:szCs w:val="24"/>
        </w:rPr>
      </w:pPr>
      <w:r w:rsidRPr="0030158F">
        <w:rPr>
          <w:sz w:val="24"/>
          <w:szCs w:val="24"/>
        </w:rPr>
        <w:t>Практическая подготовка</w:t>
      </w:r>
      <w:r w:rsidR="00494E1D" w:rsidRPr="0030158F">
        <w:rPr>
          <w:sz w:val="24"/>
          <w:szCs w:val="24"/>
        </w:rPr>
        <w:t xml:space="preserve"> в рамках </w:t>
      </w:r>
      <w:r w:rsidR="009B4BCD" w:rsidRPr="0030158F">
        <w:rPr>
          <w:sz w:val="24"/>
          <w:szCs w:val="24"/>
        </w:rPr>
        <w:t>учебной дисциплины</w:t>
      </w:r>
      <w:r w:rsidR="000F330B" w:rsidRPr="0030158F">
        <w:rPr>
          <w:sz w:val="24"/>
          <w:szCs w:val="24"/>
        </w:rPr>
        <w:t xml:space="preserve"> реализуется </w:t>
      </w:r>
      <w:r w:rsidR="0063447C" w:rsidRPr="0030158F">
        <w:rPr>
          <w:sz w:val="24"/>
          <w:szCs w:val="24"/>
        </w:rPr>
        <w:t xml:space="preserve">при проведении </w:t>
      </w:r>
      <w:r w:rsidR="000F330B" w:rsidRPr="0030158F">
        <w:rPr>
          <w:rFonts w:eastAsiaTheme="minorHAnsi"/>
          <w:w w:val="105"/>
          <w:sz w:val="24"/>
          <w:szCs w:val="24"/>
        </w:rPr>
        <w:t>практических занятий</w:t>
      </w:r>
      <w:r w:rsidR="00575E24" w:rsidRPr="0030158F">
        <w:rPr>
          <w:rFonts w:eastAsiaTheme="minorHAnsi"/>
          <w:w w:val="105"/>
          <w:sz w:val="24"/>
          <w:szCs w:val="24"/>
        </w:rPr>
        <w:t>,</w:t>
      </w:r>
      <w:r w:rsidR="000F330B" w:rsidRPr="0030158F">
        <w:rPr>
          <w:rFonts w:eastAsiaTheme="minorHAnsi"/>
          <w:w w:val="105"/>
          <w:sz w:val="24"/>
          <w:szCs w:val="24"/>
        </w:rPr>
        <w:t xml:space="preserve"> связанных с будущей профессиональной деятельностью</w:t>
      </w:r>
      <w:r w:rsidR="00575E24" w:rsidRPr="0030158F">
        <w:rPr>
          <w:rFonts w:eastAsiaTheme="minorHAnsi"/>
          <w:w w:val="105"/>
          <w:sz w:val="24"/>
          <w:szCs w:val="24"/>
        </w:rPr>
        <w:t xml:space="preserve">, а также </w:t>
      </w:r>
      <w:r w:rsidR="0063447C" w:rsidRPr="0030158F">
        <w:rPr>
          <w:rFonts w:eastAsiaTheme="minorHAnsi"/>
          <w:w w:val="105"/>
          <w:sz w:val="24"/>
          <w:szCs w:val="24"/>
        </w:rPr>
        <w:t xml:space="preserve"> </w:t>
      </w:r>
      <w:r w:rsidR="00575E24" w:rsidRPr="0030158F">
        <w:rPr>
          <w:sz w:val="24"/>
          <w:szCs w:val="24"/>
        </w:rPr>
        <w:t xml:space="preserve">в </w:t>
      </w:r>
      <w:r w:rsidR="0063447C" w:rsidRPr="0030158F">
        <w:rPr>
          <w:rFonts w:eastAsiaTheme="minorHAnsi"/>
          <w:w w:val="105"/>
          <w:sz w:val="24"/>
          <w:szCs w:val="24"/>
        </w:rPr>
        <w:t>заняти</w:t>
      </w:r>
      <w:r w:rsidR="00575E24" w:rsidRPr="0030158F">
        <w:rPr>
          <w:rFonts w:eastAsiaTheme="minorHAnsi"/>
          <w:w w:val="105"/>
          <w:sz w:val="24"/>
          <w:szCs w:val="24"/>
        </w:rPr>
        <w:t>ях</w:t>
      </w:r>
      <w:r w:rsidR="0063447C" w:rsidRPr="0030158F">
        <w:rPr>
          <w:rFonts w:eastAsiaTheme="minorHAnsi"/>
          <w:w w:val="105"/>
          <w:sz w:val="24"/>
          <w:szCs w:val="24"/>
        </w:rPr>
        <w:t xml:space="preserve"> лекционного типа, </w:t>
      </w:r>
      <w:r w:rsidR="00575E24" w:rsidRPr="0030158F">
        <w:rPr>
          <w:rFonts w:eastAsiaTheme="minorHAnsi"/>
          <w:w w:val="105"/>
          <w:sz w:val="24"/>
          <w:szCs w:val="24"/>
        </w:rPr>
        <w:t xml:space="preserve">поскольку они </w:t>
      </w:r>
      <w:r w:rsidR="0063447C" w:rsidRPr="0030158F">
        <w:rPr>
          <w:rFonts w:eastAsiaTheme="minorHAnsi"/>
          <w:w w:val="105"/>
          <w:sz w:val="24"/>
          <w:szCs w:val="24"/>
        </w:rPr>
        <w:t xml:space="preserve"> предусматривают передачу учебной информации обучающимся, которая необходима для последующего</w:t>
      </w:r>
      <w:r w:rsidR="002B1B01" w:rsidRPr="0030158F">
        <w:rPr>
          <w:rFonts w:eastAsiaTheme="minorHAnsi"/>
          <w:w w:val="105"/>
          <w:sz w:val="24"/>
          <w:szCs w:val="24"/>
        </w:rPr>
        <w:t xml:space="preserve"> выполнения практической работы.</w:t>
      </w:r>
    </w:p>
    <w:p w14:paraId="0947F294" w14:textId="77777777" w:rsidR="00006674" w:rsidRPr="0030158F" w:rsidRDefault="00006674" w:rsidP="00B3400A">
      <w:pPr>
        <w:pStyle w:val="1"/>
      </w:pPr>
      <w:r w:rsidRPr="0030158F">
        <w:t>О</w:t>
      </w:r>
      <w:r w:rsidR="00081DDC" w:rsidRPr="0030158F">
        <w:t>РГАНИЗАЦИЯ</w:t>
      </w:r>
      <w:r w:rsidRPr="0030158F">
        <w:t xml:space="preserve"> ОБРАЗОВАТЕЛЬНОГО ПРОЦЕССА ДЛЯ ЛИЦ С ОГРАНИЧЕННЫМИ ВОЗМОЖНОСТЯМИ ЗДОРОВЬЯ</w:t>
      </w:r>
    </w:p>
    <w:p w14:paraId="2831C300" w14:textId="77777777" w:rsidR="00C713DB" w:rsidRPr="0030158F" w:rsidRDefault="00C713DB" w:rsidP="00A64694">
      <w:pPr>
        <w:pStyle w:val="af0"/>
        <w:numPr>
          <w:ilvl w:val="3"/>
          <w:numId w:val="10"/>
        </w:numPr>
        <w:jc w:val="both"/>
        <w:rPr>
          <w:b/>
          <w:sz w:val="24"/>
          <w:szCs w:val="24"/>
        </w:rPr>
      </w:pPr>
      <w:r w:rsidRPr="0030158F">
        <w:rPr>
          <w:sz w:val="24"/>
          <w:szCs w:val="24"/>
        </w:rPr>
        <w:t>При обучении лиц с ограниченными возможностями здоровья и инвалидов</w:t>
      </w:r>
      <w:r w:rsidRPr="0030158F">
        <w:rPr>
          <w:i/>
          <w:sz w:val="24"/>
          <w:szCs w:val="24"/>
        </w:rPr>
        <w:t xml:space="preserve"> </w:t>
      </w:r>
      <w:r w:rsidRPr="0030158F">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30158F">
        <w:rPr>
          <w:sz w:val="24"/>
          <w:szCs w:val="24"/>
        </w:rPr>
        <w:t>аттестации.</w:t>
      </w:r>
    </w:p>
    <w:p w14:paraId="1812A96D" w14:textId="77777777" w:rsidR="00AF515F" w:rsidRPr="0030158F" w:rsidRDefault="00AF515F" w:rsidP="00A64694">
      <w:pPr>
        <w:pStyle w:val="af0"/>
        <w:numPr>
          <w:ilvl w:val="3"/>
          <w:numId w:val="10"/>
        </w:numPr>
        <w:jc w:val="both"/>
        <w:rPr>
          <w:b/>
          <w:sz w:val="24"/>
          <w:szCs w:val="24"/>
        </w:rPr>
      </w:pPr>
      <w:r w:rsidRPr="0030158F">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1EFA6695" w14:textId="77777777" w:rsidR="003C6CFC" w:rsidRPr="0030158F" w:rsidRDefault="00C23B07" w:rsidP="00A64694">
      <w:pPr>
        <w:pStyle w:val="af0"/>
        <w:numPr>
          <w:ilvl w:val="3"/>
          <w:numId w:val="10"/>
        </w:numPr>
        <w:jc w:val="both"/>
        <w:rPr>
          <w:b/>
          <w:sz w:val="24"/>
          <w:szCs w:val="24"/>
        </w:rPr>
      </w:pPr>
      <w:r w:rsidRPr="0030158F">
        <w:rPr>
          <w:sz w:val="24"/>
          <w:szCs w:val="24"/>
        </w:rPr>
        <w:t>У</w:t>
      </w:r>
      <w:r w:rsidR="00C713DB" w:rsidRPr="0030158F">
        <w:rPr>
          <w:sz w:val="24"/>
          <w:szCs w:val="24"/>
        </w:rPr>
        <w:t>чебны</w:t>
      </w:r>
      <w:r w:rsidR="00AA78AC" w:rsidRPr="0030158F">
        <w:rPr>
          <w:sz w:val="24"/>
          <w:szCs w:val="24"/>
        </w:rPr>
        <w:t>е</w:t>
      </w:r>
      <w:r w:rsidR="00513BCC" w:rsidRPr="0030158F">
        <w:rPr>
          <w:sz w:val="24"/>
          <w:szCs w:val="24"/>
        </w:rPr>
        <w:t xml:space="preserve"> и контрольно-</w:t>
      </w:r>
      <w:r w:rsidR="00C713DB" w:rsidRPr="0030158F">
        <w:rPr>
          <w:sz w:val="24"/>
          <w:szCs w:val="24"/>
        </w:rPr>
        <w:t>измерительны</w:t>
      </w:r>
      <w:r w:rsidR="00AA78AC" w:rsidRPr="0030158F">
        <w:rPr>
          <w:sz w:val="24"/>
          <w:szCs w:val="24"/>
        </w:rPr>
        <w:t>е</w:t>
      </w:r>
      <w:r w:rsidR="00C713DB" w:rsidRPr="0030158F">
        <w:rPr>
          <w:sz w:val="24"/>
          <w:szCs w:val="24"/>
        </w:rPr>
        <w:t xml:space="preserve"> материал</w:t>
      </w:r>
      <w:r w:rsidR="00AA78AC" w:rsidRPr="0030158F">
        <w:rPr>
          <w:sz w:val="24"/>
          <w:szCs w:val="24"/>
        </w:rPr>
        <w:t>ы</w:t>
      </w:r>
      <w:r w:rsidR="00C713DB" w:rsidRPr="0030158F">
        <w:rPr>
          <w:sz w:val="24"/>
          <w:szCs w:val="24"/>
        </w:rPr>
        <w:t xml:space="preserve"> </w:t>
      </w:r>
      <w:r w:rsidR="00AA78AC" w:rsidRPr="0030158F">
        <w:rPr>
          <w:sz w:val="24"/>
          <w:szCs w:val="24"/>
        </w:rPr>
        <w:t xml:space="preserve">представляются </w:t>
      </w:r>
      <w:r w:rsidR="00C713DB" w:rsidRPr="0030158F">
        <w:rPr>
          <w:sz w:val="24"/>
          <w:szCs w:val="24"/>
        </w:rPr>
        <w:t>в формах, доступных для изучения студентами с особыми образовательными потребностями</w:t>
      </w:r>
      <w:r w:rsidRPr="0030158F">
        <w:rPr>
          <w:sz w:val="24"/>
          <w:szCs w:val="24"/>
        </w:rPr>
        <w:t xml:space="preserve"> с учетом нозологических групп инвалидов</w:t>
      </w:r>
      <w:r w:rsidR="00970085" w:rsidRPr="0030158F">
        <w:rPr>
          <w:sz w:val="24"/>
          <w:szCs w:val="24"/>
        </w:rPr>
        <w:t>:</w:t>
      </w:r>
    </w:p>
    <w:p w14:paraId="073E2D83" w14:textId="77777777" w:rsidR="00C713DB" w:rsidRPr="0030158F" w:rsidRDefault="00970085" w:rsidP="00A64694">
      <w:pPr>
        <w:pStyle w:val="af0"/>
        <w:numPr>
          <w:ilvl w:val="3"/>
          <w:numId w:val="10"/>
        </w:numPr>
        <w:jc w:val="both"/>
        <w:rPr>
          <w:b/>
          <w:sz w:val="24"/>
          <w:szCs w:val="24"/>
        </w:rPr>
      </w:pPr>
      <w:r w:rsidRPr="0030158F">
        <w:rPr>
          <w:sz w:val="24"/>
          <w:szCs w:val="24"/>
        </w:rPr>
        <w:t>Д</w:t>
      </w:r>
      <w:r w:rsidR="00C713DB" w:rsidRPr="0030158F">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764A3B9" w14:textId="77777777" w:rsidR="00103BEB" w:rsidRPr="0030158F" w:rsidRDefault="00C713DB" w:rsidP="00A64694">
      <w:pPr>
        <w:pStyle w:val="af0"/>
        <w:numPr>
          <w:ilvl w:val="3"/>
          <w:numId w:val="10"/>
        </w:numPr>
        <w:jc w:val="both"/>
        <w:rPr>
          <w:b/>
          <w:sz w:val="24"/>
          <w:szCs w:val="24"/>
        </w:rPr>
      </w:pPr>
      <w:r w:rsidRPr="0030158F">
        <w:rPr>
          <w:sz w:val="24"/>
          <w:szCs w:val="24"/>
        </w:rPr>
        <w:lastRenderedPageBreak/>
        <w:t xml:space="preserve">Для студентов с инвалидностью или с ограниченными возможностями здоровья форма </w:t>
      </w:r>
      <w:r w:rsidR="00D60D34" w:rsidRPr="0030158F">
        <w:rPr>
          <w:sz w:val="24"/>
          <w:szCs w:val="24"/>
        </w:rPr>
        <w:t xml:space="preserve">проведения текущей и </w:t>
      </w:r>
      <w:r w:rsidRPr="0030158F">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6AE9E5B1" w14:textId="77777777" w:rsidR="00C713DB" w:rsidRPr="0030158F" w:rsidRDefault="00C713DB" w:rsidP="00A64694">
      <w:pPr>
        <w:pStyle w:val="af0"/>
        <w:numPr>
          <w:ilvl w:val="3"/>
          <w:numId w:val="10"/>
        </w:numPr>
        <w:jc w:val="both"/>
        <w:rPr>
          <w:b/>
          <w:sz w:val="24"/>
          <w:szCs w:val="24"/>
        </w:rPr>
      </w:pPr>
      <w:r w:rsidRPr="0030158F">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30158F">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2A1DB050" w14:textId="77777777" w:rsidR="00513BCC" w:rsidRPr="0030158F" w:rsidRDefault="00006674" w:rsidP="00A64694">
      <w:pPr>
        <w:pStyle w:val="af0"/>
        <w:numPr>
          <w:ilvl w:val="3"/>
          <w:numId w:val="10"/>
        </w:numPr>
        <w:jc w:val="both"/>
        <w:rPr>
          <w:b/>
          <w:sz w:val="24"/>
          <w:szCs w:val="24"/>
        </w:rPr>
      </w:pPr>
      <w:r w:rsidRPr="0030158F">
        <w:rPr>
          <w:sz w:val="24"/>
          <w:szCs w:val="24"/>
        </w:rPr>
        <w:t xml:space="preserve">Для осуществления процедур текущего контроля успеваемости и промежуточной аттестации обучающихся </w:t>
      </w:r>
      <w:r w:rsidR="00D60D34" w:rsidRPr="0030158F">
        <w:rPr>
          <w:sz w:val="24"/>
          <w:szCs w:val="24"/>
        </w:rPr>
        <w:t>создаются</w:t>
      </w:r>
      <w:r w:rsidR="0017354A" w:rsidRPr="0030158F">
        <w:rPr>
          <w:sz w:val="24"/>
          <w:szCs w:val="24"/>
        </w:rPr>
        <w:t xml:space="preserve">, при необходимости, </w:t>
      </w:r>
      <w:r w:rsidRPr="0030158F">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5001AE06" w14:textId="77777777" w:rsidR="00AE6FD3" w:rsidRPr="0030158F" w:rsidRDefault="00F85733" w:rsidP="00324EAE">
      <w:pPr>
        <w:pStyle w:val="1"/>
        <w:numPr>
          <w:ilvl w:val="3"/>
          <w:numId w:val="11"/>
        </w:numPr>
        <w:spacing w:before="120" w:after="120"/>
        <w:jc w:val="both"/>
        <w:rPr>
          <w:iCs/>
          <w:szCs w:val="24"/>
        </w:rPr>
      </w:pPr>
      <w:r w:rsidRPr="0030158F">
        <w:t xml:space="preserve">9. </w:t>
      </w:r>
      <w:r w:rsidR="007F3D0E" w:rsidRPr="0030158F">
        <w:t>МАТЕРИАЛЬНО-ТЕХНИЧЕСКОЕ</w:t>
      </w:r>
      <w:r w:rsidR="00D01F0C" w:rsidRPr="0030158F">
        <w:t xml:space="preserve"> ОБЕСПЕЧЕНИЕ </w:t>
      </w:r>
      <w:r w:rsidR="00D01F0C" w:rsidRPr="0030158F">
        <w:rPr>
          <w:iCs/>
        </w:rPr>
        <w:t xml:space="preserve">ДИСЦИПЛИНЫ </w:t>
      </w:r>
    </w:p>
    <w:p w14:paraId="6B7E0886" w14:textId="77777777" w:rsidR="00566E12" w:rsidRPr="0030158F" w:rsidRDefault="007F3D0E" w:rsidP="00324EAE">
      <w:pPr>
        <w:pStyle w:val="1"/>
        <w:numPr>
          <w:ilvl w:val="3"/>
          <w:numId w:val="11"/>
        </w:numPr>
        <w:spacing w:before="120" w:after="120"/>
        <w:jc w:val="both"/>
        <w:rPr>
          <w:b w:val="0"/>
          <w:bCs w:val="0"/>
          <w:szCs w:val="24"/>
        </w:rPr>
      </w:pPr>
      <w:r w:rsidRPr="0030158F">
        <w:rPr>
          <w:b w:val="0"/>
          <w:bCs w:val="0"/>
          <w:color w:val="000000"/>
          <w:szCs w:val="24"/>
        </w:rPr>
        <w:t>Характеристика материально-техни</w:t>
      </w:r>
      <w:r w:rsidR="00575E24" w:rsidRPr="0030158F">
        <w:rPr>
          <w:b w:val="0"/>
          <w:bCs w:val="0"/>
          <w:color w:val="000000"/>
          <w:szCs w:val="24"/>
        </w:rPr>
        <w:t xml:space="preserve">ческого обеспечения дисциплины соответствует </w:t>
      </w:r>
      <w:r w:rsidR="00574A34" w:rsidRPr="0030158F">
        <w:rPr>
          <w:b w:val="0"/>
          <w:bCs w:val="0"/>
          <w:color w:val="000000"/>
          <w:szCs w:val="24"/>
        </w:rPr>
        <w:t>требованиями ФГОС ВО.</w:t>
      </w:r>
    </w:p>
    <w:p w14:paraId="5D19EF8B" w14:textId="77777777" w:rsidR="00E7127C" w:rsidRPr="0030158F" w:rsidRDefault="00E7127C" w:rsidP="00A64694">
      <w:pPr>
        <w:pStyle w:val="af0"/>
        <w:numPr>
          <w:ilvl w:val="3"/>
          <w:numId w:val="11"/>
        </w:numPr>
        <w:spacing w:before="120" w:after="120"/>
        <w:jc w:val="both"/>
        <w:rPr>
          <w:sz w:val="24"/>
          <w:szCs w:val="24"/>
        </w:rPr>
      </w:pPr>
    </w:p>
    <w:p w14:paraId="470792DE" w14:textId="77777777" w:rsidR="00D01F0C" w:rsidRPr="0030158F" w:rsidRDefault="00D01F0C" w:rsidP="00A64694">
      <w:pPr>
        <w:pStyle w:val="af0"/>
        <w:numPr>
          <w:ilvl w:val="3"/>
          <w:numId w:val="11"/>
        </w:numPr>
        <w:spacing w:before="120" w:after="120"/>
        <w:jc w:val="both"/>
        <w:rPr>
          <w:sz w:val="24"/>
          <w:szCs w:val="24"/>
        </w:rPr>
      </w:pPr>
      <w:r w:rsidRPr="0030158F">
        <w:rPr>
          <w:iCs/>
          <w:sz w:val="24"/>
          <w:szCs w:val="24"/>
        </w:rPr>
        <w:t>Материально-техничес</w:t>
      </w:r>
      <w:r w:rsidR="00E7127C" w:rsidRPr="0030158F">
        <w:rPr>
          <w:iCs/>
          <w:sz w:val="24"/>
          <w:szCs w:val="24"/>
        </w:rPr>
        <w:t>кое обеспечение дисциплины при обучении с использованием т</w:t>
      </w:r>
      <w:r w:rsidR="00AE49FE" w:rsidRPr="0030158F">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566E12" w:rsidRPr="0030158F" w14:paraId="3C0141BA" w14:textId="77777777" w:rsidTr="00791A53">
        <w:trPr>
          <w:tblHeader/>
        </w:trPr>
        <w:tc>
          <w:tcPr>
            <w:tcW w:w="4679" w:type="dxa"/>
            <w:shd w:val="clear" w:color="auto" w:fill="DBE5F1" w:themeFill="accent1" w:themeFillTint="33"/>
            <w:vAlign w:val="center"/>
          </w:tcPr>
          <w:p w14:paraId="089A33A8" w14:textId="77777777" w:rsidR="00566E12" w:rsidRPr="0030158F" w:rsidRDefault="0031558F" w:rsidP="00314897">
            <w:pPr>
              <w:jc w:val="center"/>
              <w:rPr>
                <w:b/>
                <w:sz w:val="20"/>
                <w:szCs w:val="20"/>
              </w:rPr>
            </w:pPr>
            <w:r w:rsidRPr="0030158F">
              <w:rPr>
                <w:b/>
                <w:sz w:val="20"/>
                <w:szCs w:val="20"/>
              </w:rPr>
              <w:t>Н</w:t>
            </w:r>
            <w:r w:rsidR="00566E12" w:rsidRPr="0030158F">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49" w:type="dxa"/>
            <w:shd w:val="clear" w:color="auto" w:fill="DBE5F1" w:themeFill="accent1" w:themeFillTint="33"/>
            <w:vAlign w:val="center"/>
          </w:tcPr>
          <w:p w14:paraId="1EBC61D1" w14:textId="77777777" w:rsidR="00566E12" w:rsidRPr="0030158F" w:rsidRDefault="00566E12" w:rsidP="00314897">
            <w:pPr>
              <w:jc w:val="center"/>
              <w:rPr>
                <w:b/>
                <w:sz w:val="20"/>
                <w:szCs w:val="20"/>
              </w:rPr>
            </w:pPr>
            <w:r w:rsidRPr="0030158F">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30158F" w14:paraId="0E3701BB" w14:textId="77777777" w:rsidTr="00791A53">
        <w:trPr>
          <w:trHeight w:val="340"/>
        </w:trPr>
        <w:tc>
          <w:tcPr>
            <w:tcW w:w="9628" w:type="dxa"/>
            <w:gridSpan w:val="2"/>
            <w:shd w:val="clear" w:color="auto" w:fill="EAF1DD" w:themeFill="accent3" w:themeFillTint="33"/>
            <w:vAlign w:val="center"/>
          </w:tcPr>
          <w:p w14:paraId="17435C42" w14:textId="77777777" w:rsidR="00F71998" w:rsidRPr="0030158F" w:rsidRDefault="00F71998" w:rsidP="00575E24">
            <w:pPr>
              <w:jc w:val="center"/>
            </w:pPr>
            <w:r w:rsidRPr="0030158F">
              <w:rPr>
                <w:rFonts w:eastAsia="Calibri"/>
                <w:b/>
                <w:sz w:val="24"/>
                <w:szCs w:val="24"/>
                <w:lang w:eastAsia="en-US"/>
              </w:rPr>
              <w:t xml:space="preserve">119071, г. Москва, Малый Калужский переулок, дом </w:t>
            </w:r>
            <w:r w:rsidR="00791A53" w:rsidRPr="0030158F">
              <w:rPr>
                <w:rFonts w:eastAsia="Calibri"/>
                <w:b/>
                <w:sz w:val="24"/>
                <w:szCs w:val="24"/>
                <w:lang w:eastAsia="en-US"/>
              </w:rPr>
              <w:t>2</w:t>
            </w:r>
            <w:r w:rsidRPr="0030158F">
              <w:rPr>
                <w:rFonts w:eastAsia="Calibri"/>
                <w:b/>
                <w:sz w:val="24"/>
                <w:szCs w:val="24"/>
                <w:lang w:eastAsia="en-US"/>
              </w:rPr>
              <w:t xml:space="preserve">, строение </w:t>
            </w:r>
            <w:r w:rsidR="00791A53" w:rsidRPr="0030158F">
              <w:rPr>
                <w:rFonts w:eastAsia="Calibri"/>
                <w:b/>
                <w:sz w:val="24"/>
                <w:szCs w:val="24"/>
                <w:lang w:eastAsia="en-US"/>
              </w:rPr>
              <w:t>6</w:t>
            </w:r>
            <w:r w:rsidR="00575E24" w:rsidRPr="0030158F">
              <w:rPr>
                <w:rFonts w:eastAsia="Calibri"/>
                <w:b/>
                <w:sz w:val="24"/>
                <w:szCs w:val="24"/>
                <w:lang w:eastAsia="en-US"/>
              </w:rPr>
              <w:t>, ауд.</w:t>
            </w:r>
            <w:r w:rsidR="00350607" w:rsidRPr="0030158F">
              <w:rPr>
                <w:rFonts w:eastAsia="Calibri"/>
                <w:b/>
                <w:sz w:val="24"/>
                <w:szCs w:val="24"/>
                <w:lang w:eastAsia="en-US"/>
              </w:rPr>
              <w:t>3206</w:t>
            </w:r>
          </w:p>
        </w:tc>
      </w:tr>
      <w:tr w:rsidR="00574A34" w:rsidRPr="0030158F" w14:paraId="1B5D676E" w14:textId="77777777" w:rsidTr="00791A53">
        <w:tc>
          <w:tcPr>
            <w:tcW w:w="4679" w:type="dxa"/>
          </w:tcPr>
          <w:p w14:paraId="6F4A2DC9" w14:textId="77777777" w:rsidR="00574A34" w:rsidRPr="0030158F" w:rsidRDefault="00FF2838" w:rsidP="00C509F7">
            <w:r w:rsidRPr="0030158F">
              <w:t>аудитори</w:t>
            </w:r>
            <w:r w:rsidR="00C509F7" w:rsidRPr="0030158F">
              <w:t>и</w:t>
            </w:r>
            <w:r w:rsidRPr="0030158F">
              <w:t xml:space="preserve"> </w:t>
            </w:r>
            <w:r w:rsidR="00574A34" w:rsidRPr="0030158F">
              <w:t xml:space="preserve">для проведения занятий </w:t>
            </w:r>
            <w:r w:rsidR="00D01F0C" w:rsidRPr="0030158F">
              <w:t>лекционного типа</w:t>
            </w:r>
          </w:p>
        </w:tc>
        <w:tc>
          <w:tcPr>
            <w:tcW w:w="4949" w:type="dxa"/>
          </w:tcPr>
          <w:p w14:paraId="0BCB6378" w14:textId="77777777" w:rsidR="0067232E" w:rsidRPr="0030158F" w:rsidRDefault="0067232E" w:rsidP="0067232E">
            <w:r w:rsidRPr="0030158F">
              <w:t>к</w:t>
            </w:r>
            <w:r w:rsidR="00574A34" w:rsidRPr="0030158F">
              <w:t xml:space="preserve">омплект учебной мебели, </w:t>
            </w:r>
          </w:p>
          <w:p w14:paraId="14B3B85B" w14:textId="77777777" w:rsidR="0067232E" w:rsidRPr="0030158F" w:rsidRDefault="00574A34" w:rsidP="0067232E">
            <w:r w:rsidRPr="0030158F">
              <w:t xml:space="preserve">технические средства обучения, служащие для представления учебной информации большой аудитории: </w:t>
            </w:r>
          </w:p>
          <w:p w14:paraId="4DB432A8" w14:textId="77777777" w:rsidR="00574A34" w:rsidRPr="0030158F" w:rsidRDefault="00FF2838" w:rsidP="00A64694">
            <w:pPr>
              <w:pStyle w:val="af0"/>
              <w:numPr>
                <w:ilvl w:val="0"/>
                <w:numId w:val="18"/>
              </w:numPr>
              <w:ind w:left="317" w:hanging="283"/>
            </w:pPr>
            <w:r w:rsidRPr="0030158F">
              <w:t>ноутбук;</w:t>
            </w:r>
          </w:p>
          <w:p w14:paraId="15082855" w14:textId="77777777" w:rsidR="00FF2838" w:rsidRPr="0030158F" w:rsidRDefault="00FF2838" w:rsidP="00A64694">
            <w:pPr>
              <w:pStyle w:val="af0"/>
              <w:numPr>
                <w:ilvl w:val="0"/>
                <w:numId w:val="18"/>
              </w:numPr>
              <w:ind w:left="317" w:hanging="283"/>
            </w:pPr>
            <w:r w:rsidRPr="0030158F">
              <w:t>проектор</w:t>
            </w:r>
            <w:r w:rsidR="00C509F7" w:rsidRPr="0030158F">
              <w:t>,</w:t>
            </w:r>
          </w:p>
          <w:p w14:paraId="74FFFB6C" w14:textId="77777777" w:rsidR="00C509F7" w:rsidRPr="0030158F" w:rsidRDefault="00575E24" w:rsidP="00A64694">
            <w:pPr>
              <w:pStyle w:val="af0"/>
              <w:numPr>
                <w:ilvl w:val="0"/>
                <w:numId w:val="18"/>
              </w:numPr>
              <w:ind w:left="317" w:hanging="283"/>
            </w:pPr>
            <w:r w:rsidRPr="0030158F">
              <w:t>экран</w:t>
            </w:r>
          </w:p>
        </w:tc>
      </w:tr>
      <w:tr w:rsidR="00791A53" w:rsidRPr="0030158F" w14:paraId="1770E590" w14:textId="77777777" w:rsidTr="00324EAE">
        <w:tc>
          <w:tcPr>
            <w:tcW w:w="9628" w:type="dxa"/>
            <w:gridSpan w:val="2"/>
          </w:tcPr>
          <w:p w14:paraId="6955B0EA" w14:textId="77777777" w:rsidR="00840365" w:rsidRPr="0030158F" w:rsidRDefault="00791A53" w:rsidP="002E1192">
            <w:pPr>
              <w:jc w:val="center"/>
              <w:rPr>
                <w:b/>
                <w:bCs/>
              </w:rPr>
            </w:pPr>
            <w:r w:rsidRPr="0030158F">
              <w:rPr>
                <w:b/>
                <w:bCs/>
              </w:rPr>
              <w:t>119071, г. Москва, Малый Калужский переу</w:t>
            </w:r>
            <w:r w:rsidR="00350607" w:rsidRPr="0030158F">
              <w:rPr>
                <w:b/>
                <w:bCs/>
              </w:rPr>
              <w:t>лок, дом 2, строение 6, ауд.3211</w:t>
            </w:r>
          </w:p>
        </w:tc>
      </w:tr>
      <w:tr w:rsidR="00D82E07" w:rsidRPr="0030158F" w14:paraId="085090D3" w14:textId="77777777" w:rsidTr="00791A53">
        <w:tc>
          <w:tcPr>
            <w:tcW w:w="4679" w:type="dxa"/>
          </w:tcPr>
          <w:p w14:paraId="61239602" w14:textId="77777777" w:rsidR="00D82E07" w:rsidRPr="0030158F" w:rsidRDefault="00D82E07" w:rsidP="00C509F7">
            <w:r w:rsidRPr="0030158F">
              <w:t>аудитори</w:t>
            </w:r>
            <w:r w:rsidR="00C509F7" w:rsidRPr="0030158F">
              <w:t>и</w:t>
            </w:r>
            <w:r w:rsidRPr="0030158F">
              <w:t xml:space="preserve"> для проведения занятий семинарского типа, групповых и индивидуальных консультаций, текущего контроля и промежуточной аттестации</w:t>
            </w:r>
            <w:r w:rsidR="00575E24" w:rsidRPr="0030158F">
              <w:t>, по практической подготовке, групповых и индивидуальных консультаций</w:t>
            </w:r>
          </w:p>
        </w:tc>
        <w:tc>
          <w:tcPr>
            <w:tcW w:w="4949" w:type="dxa"/>
          </w:tcPr>
          <w:p w14:paraId="2D3EBC9E" w14:textId="77777777" w:rsidR="002E1192" w:rsidRPr="0030158F" w:rsidRDefault="002E1192" w:rsidP="002E1192">
            <w:r w:rsidRPr="0030158F">
              <w:t xml:space="preserve">комплект учебной мебели, технические средства обучения, служащие для представления учебной информации большой аудитории: </w:t>
            </w:r>
          </w:p>
          <w:p w14:paraId="5AD6D6D5" w14:textId="77777777" w:rsidR="00C47C40" w:rsidRPr="00C47C40" w:rsidRDefault="00C47C40" w:rsidP="00C47C40">
            <w:pPr>
              <w:shd w:val="clear" w:color="auto" w:fill="FFFFFF"/>
              <w:jc w:val="both"/>
              <w:rPr>
                <w:rFonts w:eastAsia="Times New Roman"/>
              </w:rPr>
            </w:pPr>
            <w:r w:rsidRPr="00C47C40">
              <w:rPr>
                <w:rFonts w:eastAsia="Times New Roman"/>
                <w:bdr w:val="none" w:sz="0" w:space="0" w:color="auto" w:frame="1"/>
              </w:rPr>
              <w:t>- учебная доска;</w:t>
            </w:r>
          </w:p>
          <w:p w14:paraId="7EFC969F" w14:textId="77777777" w:rsidR="00C47C40" w:rsidRPr="00C47C40" w:rsidRDefault="00C47C40" w:rsidP="00C47C40">
            <w:pPr>
              <w:shd w:val="clear" w:color="auto" w:fill="FFFFFF"/>
              <w:jc w:val="both"/>
              <w:rPr>
                <w:rFonts w:eastAsia="Times New Roman"/>
              </w:rPr>
            </w:pPr>
            <w:r w:rsidRPr="00C47C40">
              <w:rPr>
                <w:rFonts w:eastAsia="Times New Roman"/>
                <w:bdr w:val="none" w:sz="0" w:space="0" w:color="auto" w:frame="1"/>
              </w:rPr>
              <w:t>- комплект учебно-наглядных пособий (плакаты, демонстрационные стенды, макеты);</w:t>
            </w:r>
          </w:p>
          <w:p w14:paraId="3B2B4B85" w14:textId="77777777" w:rsidR="00C47C40" w:rsidRPr="00C47C40" w:rsidRDefault="00C47C40" w:rsidP="00C47C40">
            <w:pPr>
              <w:shd w:val="clear" w:color="auto" w:fill="FFFFFF"/>
              <w:jc w:val="both"/>
              <w:rPr>
                <w:rFonts w:eastAsia="Times New Roman"/>
              </w:rPr>
            </w:pPr>
            <w:r w:rsidRPr="00C47C40">
              <w:rPr>
                <w:rFonts w:eastAsia="Times New Roman"/>
                <w:bdr w:val="none" w:sz="0" w:space="0" w:color="auto" w:frame="1"/>
              </w:rPr>
              <w:t>- образцы готовых работ;</w:t>
            </w:r>
          </w:p>
          <w:p w14:paraId="06FD0D9A" w14:textId="77777777" w:rsidR="00C47C40" w:rsidRPr="00C47C40" w:rsidRDefault="00C47C40" w:rsidP="00C47C40">
            <w:pPr>
              <w:shd w:val="clear" w:color="auto" w:fill="FFFFFF"/>
              <w:jc w:val="both"/>
              <w:rPr>
                <w:rFonts w:eastAsia="Times New Roman"/>
              </w:rPr>
            </w:pPr>
            <w:r w:rsidRPr="00C47C40">
              <w:rPr>
                <w:rFonts w:eastAsia="Times New Roman"/>
                <w:bdr w:val="none" w:sz="0" w:space="0" w:color="auto" w:frame="1"/>
              </w:rPr>
              <w:t>- комплект учебно-методической документации</w:t>
            </w:r>
            <w:r w:rsidRPr="0030158F">
              <w:rPr>
                <w:rFonts w:eastAsia="Times New Roman"/>
                <w:bdr w:val="none" w:sz="0" w:space="0" w:color="auto" w:frame="1"/>
              </w:rPr>
              <w:t>;</w:t>
            </w:r>
          </w:p>
          <w:p w14:paraId="34FF9015" w14:textId="77777777" w:rsidR="00C47C40" w:rsidRPr="0030158F" w:rsidRDefault="00C47C40" w:rsidP="00C47C40">
            <w:pPr>
              <w:shd w:val="clear" w:color="auto" w:fill="FFFFFF"/>
              <w:jc w:val="both"/>
              <w:rPr>
                <w:rFonts w:eastAsia="Times New Roman"/>
                <w:bdr w:val="none" w:sz="0" w:space="0" w:color="auto" w:frame="1"/>
              </w:rPr>
            </w:pPr>
            <w:r w:rsidRPr="00C47C40">
              <w:rPr>
                <w:rFonts w:eastAsia="Times New Roman"/>
                <w:bdr w:val="none" w:sz="0" w:space="0" w:color="auto" w:frame="1"/>
              </w:rPr>
              <w:t>- комплект ручного, технологического инструмента и приспособлений, применяемых при выполнении швейных работ</w:t>
            </w:r>
            <w:r w:rsidRPr="0030158F">
              <w:rPr>
                <w:rFonts w:eastAsia="Times New Roman"/>
                <w:bdr w:val="none" w:sz="0" w:space="0" w:color="auto" w:frame="1"/>
              </w:rPr>
              <w:t>;</w:t>
            </w:r>
          </w:p>
          <w:p w14:paraId="4B4745E0" w14:textId="77777777" w:rsidR="00C509F7" w:rsidRPr="0030158F" w:rsidRDefault="00C47C40" w:rsidP="00C47C40">
            <w:pPr>
              <w:shd w:val="clear" w:color="auto" w:fill="FFFFFF"/>
              <w:jc w:val="both"/>
              <w:rPr>
                <w:rFonts w:eastAsia="Times New Roman"/>
              </w:rPr>
            </w:pPr>
            <w:r w:rsidRPr="0030158F">
              <w:rPr>
                <w:rFonts w:eastAsia="Times New Roman"/>
                <w:bdr w:val="none" w:sz="0" w:space="0" w:color="auto" w:frame="1"/>
              </w:rPr>
              <w:t xml:space="preserve">- </w:t>
            </w:r>
            <w:r w:rsidRPr="0030158F">
              <w:t>манекены.</w:t>
            </w:r>
          </w:p>
        </w:tc>
      </w:tr>
      <w:tr w:rsidR="0031558F" w:rsidRPr="0030158F" w14:paraId="6119C86F" w14:textId="77777777" w:rsidTr="00791A53">
        <w:tc>
          <w:tcPr>
            <w:tcW w:w="4679" w:type="dxa"/>
            <w:shd w:val="clear" w:color="auto" w:fill="DBE5F1" w:themeFill="accent1" w:themeFillTint="33"/>
            <w:vAlign w:val="center"/>
          </w:tcPr>
          <w:p w14:paraId="15D09817" w14:textId="77777777" w:rsidR="0031558F" w:rsidRPr="0030158F" w:rsidRDefault="006F41A5" w:rsidP="003E4F7E">
            <w:pPr>
              <w:jc w:val="center"/>
              <w:rPr>
                <w:bCs/>
                <w:i/>
                <w:color w:val="000000"/>
              </w:rPr>
            </w:pPr>
            <w:r w:rsidRPr="0030158F">
              <w:rPr>
                <w:b/>
                <w:sz w:val="20"/>
                <w:szCs w:val="20"/>
              </w:rPr>
              <w:t>Помещения для самостоятельной работы обучающихся</w:t>
            </w:r>
          </w:p>
        </w:tc>
        <w:tc>
          <w:tcPr>
            <w:tcW w:w="4949" w:type="dxa"/>
            <w:shd w:val="clear" w:color="auto" w:fill="DBE5F1" w:themeFill="accent1" w:themeFillTint="33"/>
            <w:vAlign w:val="center"/>
          </w:tcPr>
          <w:p w14:paraId="7E676EFC" w14:textId="77777777" w:rsidR="0031558F" w:rsidRPr="0030158F" w:rsidRDefault="0031558F" w:rsidP="003E4F7E">
            <w:pPr>
              <w:jc w:val="center"/>
              <w:rPr>
                <w:bCs/>
                <w:i/>
                <w:color w:val="000000"/>
              </w:rPr>
            </w:pPr>
            <w:r w:rsidRPr="0030158F">
              <w:rPr>
                <w:b/>
                <w:sz w:val="20"/>
                <w:szCs w:val="20"/>
              </w:rPr>
              <w:t xml:space="preserve">Оснащенность </w:t>
            </w:r>
            <w:r w:rsidR="006F41A5" w:rsidRPr="0030158F">
              <w:rPr>
                <w:b/>
                <w:sz w:val="20"/>
                <w:szCs w:val="20"/>
              </w:rPr>
              <w:t>помещений для самостоятельной работы обучающихся</w:t>
            </w:r>
          </w:p>
        </w:tc>
      </w:tr>
      <w:tr w:rsidR="00FD6B40" w:rsidRPr="0030158F" w14:paraId="55561710" w14:textId="77777777" w:rsidTr="00324EAE">
        <w:tc>
          <w:tcPr>
            <w:tcW w:w="9628" w:type="dxa"/>
            <w:gridSpan w:val="2"/>
            <w:shd w:val="clear" w:color="auto" w:fill="DBE5F1" w:themeFill="accent1" w:themeFillTint="33"/>
            <w:vAlign w:val="center"/>
          </w:tcPr>
          <w:p w14:paraId="352B3326" w14:textId="77777777" w:rsidR="00FD6B40" w:rsidRPr="0030158F" w:rsidRDefault="00FD6B40" w:rsidP="003E4F7E">
            <w:pPr>
              <w:jc w:val="center"/>
              <w:rPr>
                <w:b/>
              </w:rPr>
            </w:pPr>
            <w:r w:rsidRPr="0030158F">
              <w:rPr>
                <w:b/>
              </w:rPr>
              <w:t>119071, г. Москва, ул. Малая Калужская, д.1, стр.3</w:t>
            </w:r>
          </w:p>
        </w:tc>
      </w:tr>
      <w:tr w:rsidR="0031558F" w:rsidRPr="0030158F" w14:paraId="68289D5C" w14:textId="77777777" w:rsidTr="00791A53">
        <w:tc>
          <w:tcPr>
            <w:tcW w:w="4679" w:type="dxa"/>
          </w:tcPr>
          <w:p w14:paraId="62BFADFB" w14:textId="77777777" w:rsidR="00A83B4A" w:rsidRPr="0030158F" w:rsidRDefault="00FD6B40" w:rsidP="00314897">
            <w:pPr>
              <w:rPr>
                <w:bCs/>
                <w:i/>
                <w:color w:val="000000"/>
              </w:rPr>
            </w:pPr>
            <w:r w:rsidRPr="0030158F">
              <w:rPr>
                <w:bCs/>
                <w:color w:val="000000"/>
              </w:rPr>
              <w:t xml:space="preserve">читальный зал библиотеки: помещение для самостоятельной работы, в том числе, научно-исследовательской, подготовки курсовых и </w:t>
            </w:r>
            <w:r w:rsidRPr="0030158F">
              <w:rPr>
                <w:bCs/>
                <w:color w:val="000000"/>
              </w:rPr>
              <w:lastRenderedPageBreak/>
              <w:t xml:space="preserve">выпускных квалификационных работ. </w:t>
            </w:r>
          </w:p>
          <w:p w14:paraId="6E8268F9" w14:textId="77777777" w:rsidR="003E4F7E" w:rsidRPr="0030158F" w:rsidRDefault="003E4F7E" w:rsidP="00314897">
            <w:pPr>
              <w:rPr>
                <w:bCs/>
                <w:i/>
                <w:color w:val="000000"/>
              </w:rPr>
            </w:pPr>
          </w:p>
        </w:tc>
        <w:tc>
          <w:tcPr>
            <w:tcW w:w="4949" w:type="dxa"/>
          </w:tcPr>
          <w:p w14:paraId="1C01FCCA" w14:textId="77777777" w:rsidR="00FD6B40" w:rsidRPr="0030158F" w:rsidRDefault="00FD6B40" w:rsidP="00A64694">
            <w:pPr>
              <w:pStyle w:val="af0"/>
              <w:numPr>
                <w:ilvl w:val="0"/>
                <w:numId w:val="20"/>
              </w:numPr>
              <w:tabs>
                <w:tab w:val="left" w:pos="317"/>
              </w:tabs>
              <w:ind w:left="0" w:firstLine="0"/>
              <w:rPr>
                <w:bCs/>
                <w:color w:val="000000"/>
              </w:rPr>
            </w:pPr>
            <w:r w:rsidRPr="0030158F">
              <w:rPr>
                <w:bCs/>
                <w:color w:val="000000"/>
              </w:rPr>
              <w:lastRenderedPageBreak/>
              <w:t>Шкафы и стеллажи для книг и выставок,</w:t>
            </w:r>
          </w:p>
          <w:p w14:paraId="134B8D41" w14:textId="77777777" w:rsidR="00840365" w:rsidRPr="0030158F" w:rsidRDefault="00FD6B40" w:rsidP="00A64694">
            <w:pPr>
              <w:pStyle w:val="af0"/>
              <w:numPr>
                <w:ilvl w:val="0"/>
                <w:numId w:val="20"/>
              </w:numPr>
              <w:tabs>
                <w:tab w:val="left" w:pos="317"/>
              </w:tabs>
              <w:ind w:left="0" w:firstLine="0"/>
              <w:rPr>
                <w:bCs/>
                <w:color w:val="000000"/>
              </w:rPr>
            </w:pPr>
            <w:r w:rsidRPr="0030158F">
              <w:rPr>
                <w:bCs/>
                <w:color w:val="000000"/>
              </w:rPr>
              <w:t xml:space="preserve">комплект учебной мебели, </w:t>
            </w:r>
          </w:p>
          <w:p w14:paraId="5476AF1C" w14:textId="77777777" w:rsidR="0031558F" w:rsidRPr="0030158F" w:rsidRDefault="00FD6B40" w:rsidP="00A64694">
            <w:pPr>
              <w:pStyle w:val="af0"/>
              <w:numPr>
                <w:ilvl w:val="0"/>
                <w:numId w:val="20"/>
              </w:numPr>
              <w:tabs>
                <w:tab w:val="left" w:pos="317"/>
              </w:tabs>
              <w:ind w:left="0" w:firstLine="0"/>
              <w:rPr>
                <w:bCs/>
                <w:color w:val="000000"/>
              </w:rPr>
            </w:pPr>
            <w:r w:rsidRPr="0030158F">
              <w:rPr>
                <w:bCs/>
                <w:color w:val="000000"/>
              </w:rPr>
              <w:t xml:space="preserve">1 рабочее место сотрудника и 3 рабочих места  </w:t>
            </w:r>
            <w:r w:rsidRPr="0030158F">
              <w:rPr>
                <w:bCs/>
                <w:color w:val="000000"/>
              </w:rPr>
              <w:lastRenderedPageBreak/>
              <w:t>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14:paraId="7929CA9B" w14:textId="77777777" w:rsidR="00E7127C" w:rsidRPr="0030158F" w:rsidRDefault="00E7127C" w:rsidP="00A64694">
      <w:pPr>
        <w:pStyle w:val="af0"/>
        <w:numPr>
          <w:ilvl w:val="3"/>
          <w:numId w:val="11"/>
        </w:numPr>
        <w:spacing w:before="120" w:after="120"/>
        <w:jc w:val="both"/>
        <w:rPr>
          <w:sz w:val="24"/>
          <w:szCs w:val="24"/>
        </w:rPr>
      </w:pPr>
      <w:r w:rsidRPr="0030158F">
        <w:rPr>
          <w:iCs/>
          <w:sz w:val="24"/>
          <w:szCs w:val="24"/>
        </w:rPr>
        <w:lastRenderedPageBreak/>
        <w:t xml:space="preserve">Материально-техническое обеспечение </w:t>
      </w:r>
      <w:r w:rsidR="00895F96" w:rsidRPr="0030158F">
        <w:rPr>
          <w:iCs/>
          <w:sz w:val="24"/>
          <w:szCs w:val="24"/>
        </w:rPr>
        <w:t xml:space="preserve">учебной </w:t>
      </w:r>
      <w:r w:rsidRPr="0030158F">
        <w:rPr>
          <w:iCs/>
          <w:sz w:val="24"/>
          <w:szCs w:val="24"/>
        </w:rPr>
        <w:t>дисциплины при обучении с использованием электронного обучения и дистанционных образовательных технологий</w:t>
      </w:r>
      <w:r w:rsidR="00AE49FE" w:rsidRPr="0030158F">
        <w:rPr>
          <w:iCs/>
          <w:sz w:val="24"/>
          <w:szCs w:val="24"/>
        </w:rPr>
        <w:t>.</w:t>
      </w:r>
    </w:p>
    <w:p w14:paraId="534E83A2" w14:textId="77777777" w:rsidR="00E7127C" w:rsidRPr="0030158F" w:rsidRDefault="00E7127C" w:rsidP="00A64694">
      <w:pPr>
        <w:pStyle w:val="af0"/>
        <w:numPr>
          <w:ilvl w:val="3"/>
          <w:numId w:val="11"/>
        </w:numPr>
        <w:spacing w:before="120" w:after="120"/>
        <w:jc w:val="both"/>
        <w:rPr>
          <w:sz w:val="24"/>
          <w:szCs w:val="24"/>
        </w:rPr>
      </w:pPr>
    </w:p>
    <w:tbl>
      <w:tblPr>
        <w:tblStyle w:val="a8"/>
        <w:tblW w:w="0" w:type="auto"/>
        <w:tblInd w:w="-34" w:type="dxa"/>
        <w:tblLook w:val="04A0" w:firstRow="1" w:lastRow="0" w:firstColumn="1" w:lastColumn="0" w:noHBand="0" w:noVBand="1"/>
      </w:tblPr>
      <w:tblGrid>
        <w:gridCol w:w="2792"/>
        <w:gridCol w:w="2506"/>
        <w:gridCol w:w="4364"/>
      </w:tblGrid>
      <w:tr w:rsidR="00497306" w:rsidRPr="0030158F" w14:paraId="490FCC58" w14:textId="77777777" w:rsidTr="00323147">
        <w:trPr>
          <w:trHeight w:val="340"/>
        </w:trPr>
        <w:tc>
          <w:tcPr>
            <w:tcW w:w="2836" w:type="dxa"/>
            <w:shd w:val="clear" w:color="auto" w:fill="DBE5F1" w:themeFill="accent1" w:themeFillTint="33"/>
            <w:vAlign w:val="center"/>
          </w:tcPr>
          <w:p w14:paraId="061CCA47" w14:textId="77777777" w:rsidR="00497306" w:rsidRPr="0030158F" w:rsidRDefault="00497306" w:rsidP="00323147">
            <w:pPr>
              <w:pStyle w:val="af0"/>
              <w:ind w:left="0"/>
              <w:jc w:val="center"/>
              <w:rPr>
                <w:b/>
                <w:iCs/>
                <w:sz w:val="20"/>
                <w:szCs w:val="20"/>
              </w:rPr>
            </w:pPr>
            <w:r w:rsidRPr="0030158F">
              <w:rPr>
                <w:b/>
                <w:iCs/>
                <w:sz w:val="20"/>
                <w:szCs w:val="20"/>
              </w:rPr>
              <w:t>Необходимое оборудование</w:t>
            </w:r>
          </w:p>
        </w:tc>
        <w:tc>
          <w:tcPr>
            <w:tcW w:w="2551" w:type="dxa"/>
            <w:shd w:val="clear" w:color="auto" w:fill="DBE5F1" w:themeFill="accent1" w:themeFillTint="33"/>
            <w:vAlign w:val="center"/>
          </w:tcPr>
          <w:p w14:paraId="1988B2E7" w14:textId="77777777" w:rsidR="00497306" w:rsidRPr="0030158F" w:rsidRDefault="00497306" w:rsidP="00323147">
            <w:pPr>
              <w:pStyle w:val="af0"/>
              <w:ind w:left="0"/>
              <w:jc w:val="center"/>
              <w:rPr>
                <w:b/>
                <w:iCs/>
                <w:sz w:val="20"/>
                <w:szCs w:val="20"/>
              </w:rPr>
            </w:pPr>
            <w:r w:rsidRPr="0030158F">
              <w:rPr>
                <w:b/>
                <w:iCs/>
                <w:sz w:val="20"/>
                <w:szCs w:val="20"/>
              </w:rPr>
              <w:t>Параметры</w:t>
            </w:r>
          </w:p>
        </w:tc>
        <w:tc>
          <w:tcPr>
            <w:tcW w:w="4501" w:type="dxa"/>
            <w:shd w:val="clear" w:color="auto" w:fill="DBE5F1" w:themeFill="accent1" w:themeFillTint="33"/>
            <w:vAlign w:val="center"/>
          </w:tcPr>
          <w:p w14:paraId="2C4408BC" w14:textId="77777777" w:rsidR="00497306" w:rsidRPr="0030158F" w:rsidRDefault="00497306" w:rsidP="00323147">
            <w:pPr>
              <w:pStyle w:val="af0"/>
              <w:ind w:left="0"/>
              <w:jc w:val="center"/>
              <w:rPr>
                <w:b/>
                <w:iCs/>
                <w:sz w:val="20"/>
                <w:szCs w:val="20"/>
              </w:rPr>
            </w:pPr>
            <w:r w:rsidRPr="0030158F">
              <w:rPr>
                <w:b/>
                <w:iCs/>
                <w:sz w:val="20"/>
                <w:szCs w:val="20"/>
              </w:rPr>
              <w:t>Технические требования</w:t>
            </w:r>
          </w:p>
        </w:tc>
      </w:tr>
      <w:tr w:rsidR="00497306" w:rsidRPr="0030158F" w14:paraId="7E4BBF6D" w14:textId="77777777" w:rsidTr="00497306">
        <w:tc>
          <w:tcPr>
            <w:tcW w:w="2836" w:type="dxa"/>
            <w:vMerge w:val="restart"/>
          </w:tcPr>
          <w:p w14:paraId="7E1F20B6" w14:textId="77777777" w:rsidR="00497306" w:rsidRPr="0030158F" w:rsidRDefault="004C3286" w:rsidP="00497306">
            <w:pPr>
              <w:pStyle w:val="af0"/>
              <w:ind w:left="0"/>
              <w:rPr>
                <w:iCs/>
              </w:rPr>
            </w:pPr>
            <w:r w:rsidRPr="0030158F">
              <w:rPr>
                <w:iCs/>
              </w:rPr>
              <w:t>Персональный</w:t>
            </w:r>
            <w:r w:rsidR="00497306" w:rsidRPr="0030158F">
              <w:rPr>
                <w:iCs/>
              </w:rPr>
              <w:t xml:space="preserve"> компьютер/ ноутбук/планшет,</w:t>
            </w:r>
          </w:p>
          <w:p w14:paraId="0B36D0AB" w14:textId="77777777" w:rsidR="00497306" w:rsidRPr="0030158F" w:rsidRDefault="00497306" w:rsidP="00497306">
            <w:pPr>
              <w:pStyle w:val="af0"/>
              <w:ind w:left="0"/>
              <w:rPr>
                <w:iCs/>
              </w:rPr>
            </w:pPr>
            <w:r w:rsidRPr="0030158F">
              <w:rPr>
                <w:iCs/>
              </w:rPr>
              <w:t>камера,</w:t>
            </w:r>
          </w:p>
          <w:p w14:paraId="50EFEEFC" w14:textId="77777777" w:rsidR="00497306" w:rsidRPr="0030158F" w:rsidRDefault="00497306" w:rsidP="00497306">
            <w:pPr>
              <w:pStyle w:val="af0"/>
              <w:ind w:left="0"/>
              <w:rPr>
                <w:iCs/>
              </w:rPr>
            </w:pPr>
            <w:r w:rsidRPr="0030158F">
              <w:rPr>
                <w:iCs/>
              </w:rPr>
              <w:t xml:space="preserve">микрофон, </w:t>
            </w:r>
          </w:p>
          <w:p w14:paraId="1FB02299" w14:textId="77777777" w:rsidR="00497306" w:rsidRPr="0030158F" w:rsidRDefault="00497306" w:rsidP="00497306">
            <w:pPr>
              <w:pStyle w:val="af0"/>
              <w:ind w:left="0"/>
              <w:rPr>
                <w:iCs/>
              </w:rPr>
            </w:pPr>
            <w:r w:rsidRPr="0030158F">
              <w:rPr>
                <w:iCs/>
              </w:rPr>
              <w:t xml:space="preserve">динамики, </w:t>
            </w:r>
          </w:p>
          <w:p w14:paraId="432C1462" w14:textId="77777777" w:rsidR="00497306" w:rsidRPr="0030158F" w:rsidRDefault="00497306" w:rsidP="00497306">
            <w:pPr>
              <w:pStyle w:val="af0"/>
              <w:ind w:left="0"/>
              <w:rPr>
                <w:iCs/>
              </w:rPr>
            </w:pPr>
            <w:r w:rsidRPr="0030158F">
              <w:rPr>
                <w:iCs/>
              </w:rPr>
              <w:t>доступ в сеть Интернет</w:t>
            </w:r>
          </w:p>
        </w:tc>
        <w:tc>
          <w:tcPr>
            <w:tcW w:w="2551" w:type="dxa"/>
          </w:tcPr>
          <w:p w14:paraId="0D16D46A" w14:textId="77777777" w:rsidR="00497306" w:rsidRPr="0030158F" w:rsidRDefault="004C3286" w:rsidP="00497306">
            <w:pPr>
              <w:pStyle w:val="af0"/>
              <w:ind w:left="0"/>
              <w:rPr>
                <w:iCs/>
              </w:rPr>
            </w:pPr>
            <w:r w:rsidRPr="0030158F">
              <w:rPr>
                <w:iCs/>
              </w:rPr>
              <w:t>Веб</w:t>
            </w:r>
            <w:r w:rsidR="00497306" w:rsidRPr="0030158F">
              <w:rPr>
                <w:iCs/>
              </w:rPr>
              <w:t>-браузер</w:t>
            </w:r>
          </w:p>
        </w:tc>
        <w:tc>
          <w:tcPr>
            <w:tcW w:w="4501" w:type="dxa"/>
          </w:tcPr>
          <w:p w14:paraId="3FDF8DB2" w14:textId="77777777" w:rsidR="00497306" w:rsidRPr="0030158F" w:rsidRDefault="00497306" w:rsidP="00497306">
            <w:pPr>
              <w:pStyle w:val="af0"/>
              <w:ind w:left="0"/>
              <w:rPr>
                <w:iCs/>
              </w:rPr>
            </w:pPr>
            <w:r w:rsidRPr="0030158F">
              <w:rPr>
                <w:iCs/>
              </w:rPr>
              <w:t xml:space="preserve">Версия программного обеспечения не ниже: </w:t>
            </w:r>
            <w:r w:rsidRPr="0030158F">
              <w:rPr>
                <w:iCs/>
                <w:lang w:val="en-US"/>
              </w:rPr>
              <w:t>Chrome</w:t>
            </w:r>
            <w:r w:rsidRPr="0030158F">
              <w:rPr>
                <w:iCs/>
              </w:rPr>
              <w:t xml:space="preserve"> 72, </w:t>
            </w:r>
            <w:r w:rsidRPr="0030158F">
              <w:rPr>
                <w:iCs/>
                <w:lang w:val="en-US"/>
              </w:rPr>
              <w:t>Opera</w:t>
            </w:r>
            <w:r w:rsidRPr="0030158F">
              <w:rPr>
                <w:iCs/>
              </w:rPr>
              <w:t xml:space="preserve"> 59, </w:t>
            </w:r>
            <w:r w:rsidRPr="0030158F">
              <w:rPr>
                <w:iCs/>
                <w:lang w:val="en-US"/>
              </w:rPr>
              <w:t>Firefox</w:t>
            </w:r>
            <w:r w:rsidRPr="0030158F">
              <w:rPr>
                <w:iCs/>
              </w:rPr>
              <w:t xml:space="preserve"> 66</w:t>
            </w:r>
            <w:r w:rsidR="004C3286" w:rsidRPr="0030158F">
              <w:rPr>
                <w:iCs/>
              </w:rPr>
              <w:t xml:space="preserve">, </w:t>
            </w:r>
            <w:r w:rsidR="004C3286" w:rsidRPr="0030158F">
              <w:rPr>
                <w:iCs/>
                <w:lang w:val="en-US"/>
              </w:rPr>
              <w:t>Edge</w:t>
            </w:r>
            <w:r w:rsidR="004C3286" w:rsidRPr="0030158F">
              <w:rPr>
                <w:iCs/>
              </w:rPr>
              <w:t xml:space="preserve"> 79, </w:t>
            </w:r>
            <w:r w:rsidR="00CA67C9" w:rsidRPr="0030158F">
              <w:rPr>
                <w:iCs/>
              </w:rPr>
              <w:t>Яндекс. Браузер</w:t>
            </w:r>
            <w:r w:rsidR="004C3286" w:rsidRPr="0030158F">
              <w:rPr>
                <w:iCs/>
              </w:rPr>
              <w:t xml:space="preserve"> 19.3</w:t>
            </w:r>
          </w:p>
        </w:tc>
      </w:tr>
      <w:tr w:rsidR="00497306" w:rsidRPr="0030158F" w14:paraId="667E2089" w14:textId="77777777" w:rsidTr="00497306">
        <w:tc>
          <w:tcPr>
            <w:tcW w:w="2836" w:type="dxa"/>
            <w:vMerge/>
          </w:tcPr>
          <w:p w14:paraId="3AFBA9AA" w14:textId="77777777" w:rsidR="00497306" w:rsidRPr="0030158F" w:rsidRDefault="00497306" w:rsidP="00497306">
            <w:pPr>
              <w:pStyle w:val="af0"/>
              <w:ind w:left="0"/>
              <w:rPr>
                <w:iCs/>
              </w:rPr>
            </w:pPr>
          </w:p>
        </w:tc>
        <w:tc>
          <w:tcPr>
            <w:tcW w:w="2551" w:type="dxa"/>
          </w:tcPr>
          <w:p w14:paraId="63A8BC57" w14:textId="77777777" w:rsidR="00497306" w:rsidRPr="0030158F" w:rsidRDefault="004C3286" w:rsidP="00497306">
            <w:pPr>
              <w:pStyle w:val="af0"/>
              <w:ind w:left="0"/>
              <w:rPr>
                <w:iCs/>
              </w:rPr>
            </w:pPr>
            <w:r w:rsidRPr="0030158F">
              <w:rPr>
                <w:iCs/>
              </w:rPr>
              <w:t>Операционная</w:t>
            </w:r>
            <w:r w:rsidR="00497306" w:rsidRPr="0030158F">
              <w:rPr>
                <w:iCs/>
              </w:rPr>
              <w:t xml:space="preserve"> система</w:t>
            </w:r>
          </w:p>
        </w:tc>
        <w:tc>
          <w:tcPr>
            <w:tcW w:w="4501" w:type="dxa"/>
          </w:tcPr>
          <w:p w14:paraId="5B4E50C9" w14:textId="77777777" w:rsidR="00497306" w:rsidRPr="0030158F" w:rsidRDefault="004C3286" w:rsidP="00497306">
            <w:pPr>
              <w:pStyle w:val="af0"/>
              <w:ind w:left="0"/>
              <w:rPr>
                <w:iCs/>
              </w:rPr>
            </w:pPr>
            <w:r w:rsidRPr="0030158F">
              <w:rPr>
                <w:iCs/>
              </w:rPr>
              <w:t xml:space="preserve">Версия программного обеспечения не ниже: </w:t>
            </w:r>
            <w:r w:rsidRPr="0030158F">
              <w:rPr>
                <w:iCs/>
                <w:lang w:val="en-US"/>
              </w:rPr>
              <w:t>Windows</w:t>
            </w:r>
            <w:r w:rsidRPr="0030158F">
              <w:rPr>
                <w:iCs/>
              </w:rPr>
              <w:t xml:space="preserve"> 7, </w:t>
            </w:r>
            <w:r w:rsidRPr="0030158F">
              <w:rPr>
                <w:iCs/>
                <w:lang w:val="en-US"/>
              </w:rPr>
              <w:t>macOS</w:t>
            </w:r>
            <w:r w:rsidRPr="0030158F">
              <w:rPr>
                <w:iCs/>
              </w:rPr>
              <w:t xml:space="preserve"> 10.12 «</w:t>
            </w:r>
            <w:r w:rsidRPr="0030158F">
              <w:rPr>
                <w:iCs/>
                <w:lang w:val="en-US"/>
              </w:rPr>
              <w:t>Sierra</w:t>
            </w:r>
            <w:r w:rsidRPr="0030158F">
              <w:rPr>
                <w:iCs/>
              </w:rPr>
              <w:t xml:space="preserve">», </w:t>
            </w:r>
            <w:r w:rsidRPr="0030158F">
              <w:rPr>
                <w:iCs/>
                <w:lang w:val="en-US"/>
              </w:rPr>
              <w:t>Linux</w:t>
            </w:r>
          </w:p>
        </w:tc>
      </w:tr>
      <w:tr w:rsidR="00497306" w:rsidRPr="0030158F" w14:paraId="5AD3E6E9" w14:textId="77777777" w:rsidTr="00497306">
        <w:tc>
          <w:tcPr>
            <w:tcW w:w="2836" w:type="dxa"/>
            <w:vMerge/>
          </w:tcPr>
          <w:p w14:paraId="0FB308BB" w14:textId="77777777" w:rsidR="00497306" w:rsidRPr="0030158F" w:rsidRDefault="00497306" w:rsidP="00497306">
            <w:pPr>
              <w:pStyle w:val="af0"/>
              <w:ind w:left="0"/>
              <w:rPr>
                <w:iCs/>
              </w:rPr>
            </w:pPr>
          </w:p>
        </w:tc>
        <w:tc>
          <w:tcPr>
            <w:tcW w:w="2551" w:type="dxa"/>
          </w:tcPr>
          <w:p w14:paraId="6262A30E" w14:textId="77777777" w:rsidR="00497306" w:rsidRPr="0030158F" w:rsidRDefault="004C3286" w:rsidP="00497306">
            <w:pPr>
              <w:pStyle w:val="af0"/>
              <w:ind w:left="0"/>
              <w:rPr>
                <w:iCs/>
              </w:rPr>
            </w:pPr>
            <w:r w:rsidRPr="0030158F">
              <w:rPr>
                <w:iCs/>
              </w:rPr>
              <w:t>Веб</w:t>
            </w:r>
            <w:r w:rsidR="00497306" w:rsidRPr="0030158F">
              <w:rPr>
                <w:iCs/>
              </w:rPr>
              <w:t>-камера</w:t>
            </w:r>
          </w:p>
        </w:tc>
        <w:tc>
          <w:tcPr>
            <w:tcW w:w="4501" w:type="dxa"/>
          </w:tcPr>
          <w:p w14:paraId="7D1647F8" w14:textId="77777777" w:rsidR="00497306" w:rsidRPr="0030158F" w:rsidRDefault="004C3286" w:rsidP="00497306">
            <w:pPr>
              <w:pStyle w:val="af0"/>
              <w:ind w:left="0"/>
              <w:rPr>
                <w:iCs/>
              </w:rPr>
            </w:pPr>
            <w:r w:rsidRPr="0030158F">
              <w:rPr>
                <w:iCs/>
              </w:rPr>
              <w:t>640х480, 15 кадров/с</w:t>
            </w:r>
          </w:p>
        </w:tc>
      </w:tr>
      <w:tr w:rsidR="00497306" w:rsidRPr="0030158F" w14:paraId="093BEF2E" w14:textId="77777777" w:rsidTr="00497306">
        <w:tc>
          <w:tcPr>
            <w:tcW w:w="2836" w:type="dxa"/>
            <w:vMerge/>
          </w:tcPr>
          <w:p w14:paraId="0E4E4F31" w14:textId="77777777" w:rsidR="00497306" w:rsidRPr="0030158F" w:rsidRDefault="00497306" w:rsidP="00497306">
            <w:pPr>
              <w:pStyle w:val="af0"/>
              <w:ind w:left="0"/>
              <w:rPr>
                <w:iCs/>
              </w:rPr>
            </w:pPr>
          </w:p>
        </w:tc>
        <w:tc>
          <w:tcPr>
            <w:tcW w:w="2551" w:type="dxa"/>
          </w:tcPr>
          <w:p w14:paraId="6D40B668" w14:textId="77777777" w:rsidR="00497306" w:rsidRPr="0030158F" w:rsidRDefault="004C3286" w:rsidP="00497306">
            <w:pPr>
              <w:pStyle w:val="af0"/>
              <w:ind w:left="0"/>
              <w:rPr>
                <w:iCs/>
              </w:rPr>
            </w:pPr>
            <w:r w:rsidRPr="0030158F">
              <w:rPr>
                <w:iCs/>
              </w:rPr>
              <w:t>М</w:t>
            </w:r>
            <w:r w:rsidR="00497306" w:rsidRPr="0030158F">
              <w:rPr>
                <w:iCs/>
              </w:rPr>
              <w:t>икрофон</w:t>
            </w:r>
          </w:p>
        </w:tc>
        <w:tc>
          <w:tcPr>
            <w:tcW w:w="4501" w:type="dxa"/>
          </w:tcPr>
          <w:p w14:paraId="66A2A90B" w14:textId="77777777" w:rsidR="00497306" w:rsidRPr="0030158F" w:rsidRDefault="004C3286" w:rsidP="00497306">
            <w:pPr>
              <w:pStyle w:val="af0"/>
              <w:ind w:left="0"/>
              <w:rPr>
                <w:iCs/>
              </w:rPr>
            </w:pPr>
            <w:r w:rsidRPr="0030158F">
              <w:rPr>
                <w:iCs/>
              </w:rPr>
              <w:t>любой</w:t>
            </w:r>
          </w:p>
        </w:tc>
      </w:tr>
      <w:tr w:rsidR="00497306" w:rsidRPr="0030158F" w14:paraId="6BC05454" w14:textId="77777777" w:rsidTr="00497306">
        <w:tc>
          <w:tcPr>
            <w:tcW w:w="2836" w:type="dxa"/>
            <w:vMerge/>
          </w:tcPr>
          <w:p w14:paraId="5B536591" w14:textId="77777777" w:rsidR="00497306" w:rsidRPr="0030158F" w:rsidRDefault="00497306" w:rsidP="00497306">
            <w:pPr>
              <w:pStyle w:val="af0"/>
              <w:ind w:left="0"/>
              <w:rPr>
                <w:iCs/>
              </w:rPr>
            </w:pPr>
          </w:p>
        </w:tc>
        <w:tc>
          <w:tcPr>
            <w:tcW w:w="2551" w:type="dxa"/>
          </w:tcPr>
          <w:p w14:paraId="296C4BCF" w14:textId="77777777" w:rsidR="00497306" w:rsidRPr="0030158F" w:rsidRDefault="004C3286" w:rsidP="00497306">
            <w:pPr>
              <w:pStyle w:val="af0"/>
              <w:ind w:left="0"/>
              <w:rPr>
                <w:iCs/>
              </w:rPr>
            </w:pPr>
            <w:r w:rsidRPr="0030158F">
              <w:rPr>
                <w:iCs/>
              </w:rPr>
              <w:t>Д</w:t>
            </w:r>
            <w:r w:rsidR="00497306" w:rsidRPr="0030158F">
              <w:rPr>
                <w:iCs/>
              </w:rPr>
              <w:t>инамики (колонки или наушники)</w:t>
            </w:r>
          </w:p>
        </w:tc>
        <w:tc>
          <w:tcPr>
            <w:tcW w:w="4501" w:type="dxa"/>
          </w:tcPr>
          <w:p w14:paraId="3AA51FC3" w14:textId="77777777" w:rsidR="00497306" w:rsidRPr="0030158F" w:rsidRDefault="004C3286" w:rsidP="00497306">
            <w:pPr>
              <w:pStyle w:val="af0"/>
              <w:ind w:left="0"/>
              <w:rPr>
                <w:iCs/>
              </w:rPr>
            </w:pPr>
            <w:r w:rsidRPr="0030158F">
              <w:rPr>
                <w:iCs/>
              </w:rPr>
              <w:t>любые</w:t>
            </w:r>
          </w:p>
        </w:tc>
      </w:tr>
      <w:tr w:rsidR="00497306" w:rsidRPr="0030158F" w14:paraId="60441F1C" w14:textId="77777777" w:rsidTr="00497306">
        <w:tc>
          <w:tcPr>
            <w:tcW w:w="2836" w:type="dxa"/>
            <w:vMerge/>
          </w:tcPr>
          <w:p w14:paraId="4C700836" w14:textId="77777777" w:rsidR="00497306" w:rsidRPr="0030158F" w:rsidRDefault="00497306" w:rsidP="00497306">
            <w:pPr>
              <w:pStyle w:val="af0"/>
              <w:ind w:left="0"/>
              <w:rPr>
                <w:iCs/>
              </w:rPr>
            </w:pPr>
          </w:p>
        </w:tc>
        <w:tc>
          <w:tcPr>
            <w:tcW w:w="2551" w:type="dxa"/>
          </w:tcPr>
          <w:p w14:paraId="00F7D677" w14:textId="77777777" w:rsidR="00497306" w:rsidRPr="0030158F" w:rsidRDefault="004C3286" w:rsidP="00497306">
            <w:pPr>
              <w:pStyle w:val="af0"/>
              <w:ind w:left="0"/>
              <w:rPr>
                <w:iCs/>
              </w:rPr>
            </w:pPr>
            <w:r w:rsidRPr="0030158F">
              <w:rPr>
                <w:iCs/>
              </w:rPr>
              <w:t>Сеть</w:t>
            </w:r>
            <w:r w:rsidR="00497306" w:rsidRPr="0030158F">
              <w:rPr>
                <w:iCs/>
              </w:rPr>
              <w:t xml:space="preserve"> (интернет)</w:t>
            </w:r>
          </w:p>
        </w:tc>
        <w:tc>
          <w:tcPr>
            <w:tcW w:w="4501" w:type="dxa"/>
          </w:tcPr>
          <w:p w14:paraId="3EEB3459" w14:textId="77777777" w:rsidR="00497306" w:rsidRPr="0030158F" w:rsidRDefault="004C3286" w:rsidP="00497306">
            <w:pPr>
              <w:pStyle w:val="af0"/>
              <w:ind w:left="0"/>
              <w:rPr>
                <w:iCs/>
              </w:rPr>
            </w:pPr>
            <w:r w:rsidRPr="0030158F">
              <w:rPr>
                <w:iCs/>
              </w:rPr>
              <w:t>Постоянная скорость не менее 192 кБит/с</w:t>
            </w:r>
          </w:p>
        </w:tc>
      </w:tr>
    </w:tbl>
    <w:p w14:paraId="306A663D" w14:textId="77777777" w:rsidR="00497306" w:rsidRPr="0030158F" w:rsidRDefault="00497306" w:rsidP="00497306">
      <w:pPr>
        <w:pStyle w:val="af0"/>
        <w:rPr>
          <w:iCs/>
          <w:sz w:val="24"/>
          <w:szCs w:val="24"/>
        </w:rPr>
      </w:pPr>
    </w:p>
    <w:p w14:paraId="7CE10FAB" w14:textId="77777777" w:rsidR="004C3286" w:rsidRPr="0030158F" w:rsidRDefault="004C3286" w:rsidP="00EC6EFB">
      <w:pPr>
        <w:pStyle w:val="af0"/>
        <w:ind w:left="0" w:firstLine="720"/>
        <w:jc w:val="both"/>
        <w:rPr>
          <w:iCs/>
          <w:sz w:val="24"/>
          <w:szCs w:val="24"/>
        </w:rPr>
      </w:pPr>
      <w:r w:rsidRPr="0030158F">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61230755" w14:textId="77777777" w:rsidR="00497306" w:rsidRPr="0030158F" w:rsidRDefault="00497306" w:rsidP="00497306">
      <w:pPr>
        <w:spacing w:before="120" w:after="120"/>
        <w:ind w:left="710"/>
        <w:jc w:val="both"/>
        <w:rPr>
          <w:i/>
          <w:iCs/>
          <w:sz w:val="24"/>
          <w:szCs w:val="24"/>
        </w:rPr>
      </w:pPr>
    </w:p>
    <w:p w14:paraId="17DD3D98" w14:textId="77777777" w:rsidR="00497306" w:rsidRPr="0030158F" w:rsidRDefault="00497306" w:rsidP="00A64694">
      <w:pPr>
        <w:pStyle w:val="af0"/>
        <w:numPr>
          <w:ilvl w:val="1"/>
          <w:numId w:val="11"/>
        </w:numPr>
        <w:spacing w:before="120" w:after="120"/>
        <w:jc w:val="both"/>
        <w:rPr>
          <w:i/>
          <w:iCs/>
          <w:sz w:val="24"/>
          <w:szCs w:val="24"/>
        </w:rPr>
        <w:sectPr w:rsidR="00497306" w:rsidRPr="0030158F" w:rsidSect="007A2F0E">
          <w:pgSz w:w="11906" w:h="16838" w:code="9"/>
          <w:pgMar w:top="1134" w:right="567" w:bottom="1134" w:left="1701" w:header="709" w:footer="709" w:gutter="0"/>
          <w:cols w:space="708"/>
          <w:titlePg/>
          <w:docGrid w:linePitch="360"/>
        </w:sectPr>
      </w:pPr>
    </w:p>
    <w:p w14:paraId="1D90B169" w14:textId="77777777" w:rsidR="007F3D0E" w:rsidRPr="0030158F" w:rsidRDefault="007F3D0E" w:rsidP="00F85733">
      <w:pPr>
        <w:pStyle w:val="1"/>
        <w:numPr>
          <w:ilvl w:val="0"/>
          <w:numId w:val="26"/>
        </w:numPr>
      </w:pPr>
      <w:r w:rsidRPr="0030158F">
        <w:lastRenderedPageBreak/>
        <w:t xml:space="preserve">УЧЕБНО-МЕТОДИЧЕСКОЕ И ИНФОРМАЦИОННОЕ ОБЕСПЕЧЕНИЕ </w:t>
      </w:r>
      <w:r w:rsidR="009B4BCD" w:rsidRPr="0030158F">
        <w:t>УЧЕБНОЙ ДИСЦИПЛИНЫ/</w:t>
      </w:r>
      <w:r w:rsidR="0000484B" w:rsidRPr="0030158F">
        <w:t xml:space="preserve">УЧЕБНОГО </w:t>
      </w:r>
      <w:r w:rsidR="009B4BCD" w:rsidRPr="0030158F">
        <w:t>МОДУЛЯ</w:t>
      </w:r>
    </w:p>
    <w:p w14:paraId="52F2BDAB" w14:textId="77777777" w:rsidR="00145166" w:rsidRPr="0030158F" w:rsidRDefault="00145166" w:rsidP="00F85733">
      <w:pPr>
        <w:pStyle w:val="af0"/>
        <w:numPr>
          <w:ilvl w:val="3"/>
          <w:numId w:val="26"/>
        </w:numPr>
        <w:spacing w:before="120" w:after="120"/>
        <w:jc w:val="both"/>
        <w:rPr>
          <w:sz w:val="24"/>
          <w:szCs w:val="24"/>
        </w:rPr>
      </w:pP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30158F" w14:paraId="61A5773C"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5632F9F" w14:textId="77777777" w:rsidR="00145166" w:rsidRPr="0030158F" w:rsidRDefault="00145166" w:rsidP="007D232E">
            <w:pPr>
              <w:suppressAutoHyphens/>
              <w:jc w:val="center"/>
              <w:rPr>
                <w:b/>
                <w:bCs/>
                <w:lang w:eastAsia="ar-SA"/>
              </w:rPr>
            </w:pPr>
            <w:r w:rsidRPr="0030158F">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926D330" w14:textId="77777777" w:rsidR="00145166" w:rsidRPr="0030158F" w:rsidRDefault="00145166" w:rsidP="007D232E">
            <w:pPr>
              <w:suppressAutoHyphens/>
              <w:jc w:val="center"/>
              <w:rPr>
                <w:b/>
                <w:bCs/>
                <w:lang w:eastAsia="ar-SA"/>
              </w:rPr>
            </w:pPr>
            <w:r w:rsidRPr="0030158F">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180858C" w14:textId="77777777" w:rsidR="00145166" w:rsidRPr="0030158F" w:rsidRDefault="00145166" w:rsidP="007D232E">
            <w:pPr>
              <w:suppressAutoHyphens/>
              <w:jc w:val="center"/>
              <w:rPr>
                <w:b/>
                <w:bCs/>
                <w:lang w:eastAsia="ar-SA"/>
              </w:rPr>
            </w:pPr>
            <w:r w:rsidRPr="0030158F">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A900CAD" w14:textId="77777777" w:rsidR="00145166" w:rsidRPr="0030158F" w:rsidRDefault="00145166" w:rsidP="007D232E">
            <w:pPr>
              <w:suppressAutoHyphens/>
              <w:jc w:val="center"/>
              <w:rPr>
                <w:b/>
                <w:bCs/>
                <w:lang w:eastAsia="ar-SA"/>
              </w:rPr>
            </w:pPr>
            <w:r w:rsidRPr="0030158F">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34300E4" w14:textId="77777777" w:rsidR="00145166" w:rsidRPr="0030158F" w:rsidRDefault="00145166" w:rsidP="007D232E">
            <w:pPr>
              <w:suppressAutoHyphens/>
              <w:jc w:val="center"/>
              <w:rPr>
                <w:b/>
                <w:bCs/>
                <w:lang w:eastAsia="ar-SA"/>
              </w:rPr>
            </w:pPr>
            <w:r w:rsidRPr="0030158F">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C8625EF" w14:textId="77777777" w:rsidR="00145166" w:rsidRPr="0030158F" w:rsidRDefault="00145166" w:rsidP="007D232E">
            <w:pPr>
              <w:suppressAutoHyphens/>
              <w:jc w:val="center"/>
              <w:rPr>
                <w:b/>
                <w:bCs/>
                <w:lang w:eastAsia="ar-SA"/>
              </w:rPr>
            </w:pPr>
            <w:r w:rsidRPr="0030158F">
              <w:rPr>
                <w:b/>
                <w:bCs/>
                <w:lang w:eastAsia="ar-SA"/>
              </w:rPr>
              <w:t>Год</w:t>
            </w:r>
          </w:p>
          <w:p w14:paraId="716A2C72" w14:textId="77777777" w:rsidR="00145166" w:rsidRPr="0030158F" w:rsidRDefault="00145166" w:rsidP="007D232E">
            <w:pPr>
              <w:suppressAutoHyphens/>
              <w:jc w:val="center"/>
              <w:rPr>
                <w:b/>
                <w:bCs/>
                <w:lang w:eastAsia="ar-SA"/>
              </w:rPr>
            </w:pPr>
            <w:r w:rsidRPr="0030158F">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137FD8A" w14:textId="77777777" w:rsidR="00145166" w:rsidRPr="0030158F" w:rsidRDefault="00145166" w:rsidP="007D232E">
            <w:pPr>
              <w:suppressAutoHyphens/>
              <w:jc w:val="center"/>
              <w:rPr>
                <w:b/>
                <w:bCs/>
                <w:lang w:eastAsia="ar-SA"/>
              </w:rPr>
            </w:pPr>
            <w:r w:rsidRPr="0030158F">
              <w:rPr>
                <w:b/>
                <w:bCs/>
                <w:lang w:eastAsia="ar-SA"/>
              </w:rPr>
              <w:t>Адрес сайта ЭБС</w:t>
            </w:r>
          </w:p>
          <w:p w14:paraId="2C064ECE" w14:textId="77777777" w:rsidR="00145166" w:rsidRPr="0030158F" w:rsidRDefault="00145166" w:rsidP="007D232E">
            <w:pPr>
              <w:suppressAutoHyphens/>
              <w:jc w:val="center"/>
              <w:rPr>
                <w:b/>
                <w:bCs/>
                <w:lang w:eastAsia="ar-SA"/>
              </w:rPr>
            </w:pPr>
            <w:r w:rsidRPr="0030158F">
              <w:rPr>
                <w:b/>
                <w:bCs/>
                <w:lang w:eastAsia="ar-SA"/>
              </w:rPr>
              <w:t xml:space="preserve">или электронного ресурса </w:t>
            </w:r>
            <w:r w:rsidRPr="0030158F">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90A0D1B" w14:textId="77777777" w:rsidR="00145166" w:rsidRPr="0030158F" w:rsidRDefault="00145166" w:rsidP="007D232E">
            <w:pPr>
              <w:suppressAutoHyphens/>
              <w:jc w:val="center"/>
              <w:rPr>
                <w:sz w:val="20"/>
                <w:szCs w:val="20"/>
                <w:lang w:eastAsia="ar-SA"/>
              </w:rPr>
            </w:pPr>
            <w:r w:rsidRPr="0030158F">
              <w:rPr>
                <w:b/>
                <w:bCs/>
                <w:sz w:val="20"/>
                <w:szCs w:val="20"/>
                <w:lang w:eastAsia="ar-SA"/>
              </w:rPr>
              <w:t>Количество экземпляров в библиотеке Университета</w:t>
            </w:r>
          </w:p>
        </w:tc>
      </w:tr>
      <w:tr w:rsidR="00F71998" w:rsidRPr="0030158F" w14:paraId="4E2B18B8"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3DC1C01" w14:textId="77777777" w:rsidR="00F71998" w:rsidRPr="0030158F" w:rsidRDefault="00F71998" w:rsidP="00F71998">
            <w:pPr>
              <w:suppressAutoHyphens/>
              <w:spacing w:line="100" w:lineRule="atLeast"/>
              <w:rPr>
                <w:lang w:eastAsia="ar-SA"/>
              </w:rPr>
            </w:pPr>
            <w:r w:rsidRPr="0030158F">
              <w:rPr>
                <w:lang w:eastAsia="ar-SA"/>
              </w:rPr>
              <w:t>10.1 Основная литература, в том числе электронные издания</w:t>
            </w:r>
          </w:p>
        </w:tc>
      </w:tr>
      <w:tr w:rsidR="000E7A43" w:rsidRPr="0030158F" w14:paraId="7062FC1E" w14:textId="77777777" w:rsidTr="007B710B">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66603A2F" w14:textId="77777777" w:rsidR="000E7A43" w:rsidRPr="0030158F" w:rsidRDefault="000E7A43" w:rsidP="000E7A43">
            <w:pPr>
              <w:suppressAutoHyphens/>
              <w:spacing w:line="100" w:lineRule="atLeast"/>
              <w:jc w:val="both"/>
              <w:rPr>
                <w:sz w:val="24"/>
                <w:szCs w:val="24"/>
                <w:lang w:eastAsia="ar-SA"/>
              </w:rPr>
            </w:pPr>
            <w:r w:rsidRPr="0030158F">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14A51A22" w14:textId="77777777" w:rsidR="000E7A43" w:rsidRPr="0030158F" w:rsidRDefault="00B56EC1" w:rsidP="000E7A43">
            <w:pPr>
              <w:suppressAutoHyphens/>
              <w:spacing w:line="100" w:lineRule="atLeast"/>
              <w:rPr>
                <w:i/>
                <w:lang w:eastAsia="ar-SA"/>
              </w:rPr>
            </w:pPr>
            <w:r w:rsidRPr="0030158F">
              <w:t>Янчевская Е.А.</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1CE843E6" w14:textId="77777777" w:rsidR="000E7A43" w:rsidRPr="0030158F" w:rsidRDefault="00B56EC1" w:rsidP="000E7A43">
            <w:pPr>
              <w:suppressAutoHyphens/>
              <w:spacing w:line="100" w:lineRule="atLeast"/>
              <w:rPr>
                <w:i/>
                <w:lang w:eastAsia="ar-SA"/>
              </w:rPr>
            </w:pPr>
            <w:r w:rsidRPr="0030158F">
              <w:t>Конструирование одежды</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15819537" w14:textId="77777777" w:rsidR="000E7A43" w:rsidRPr="0030158F" w:rsidRDefault="000E7A43" w:rsidP="000E7A43">
            <w:pPr>
              <w:suppressAutoHyphens/>
              <w:spacing w:line="100" w:lineRule="atLeast"/>
              <w:rPr>
                <w:i/>
                <w:color w:val="000000"/>
                <w:lang w:eastAsia="ar-SA"/>
              </w:rPr>
            </w:pPr>
            <w:r w:rsidRPr="0030158F">
              <w:rPr>
                <w:shd w:val="clear" w:color="auto" w:fill="FFFFFF"/>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27461D79" w14:textId="77777777" w:rsidR="00B56EC1" w:rsidRPr="0030158F" w:rsidRDefault="00B56EC1" w:rsidP="000E7A43">
            <w:pPr>
              <w:suppressAutoHyphens/>
              <w:spacing w:line="100" w:lineRule="atLeast"/>
              <w:rPr>
                <w:i/>
                <w:lang w:eastAsia="ar-SA"/>
              </w:rPr>
            </w:pPr>
            <w:r w:rsidRPr="0030158F">
              <w:t>М.: издательство «Академия»</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47E5712A" w14:textId="77777777" w:rsidR="000E7A43" w:rsidRPr="0030158F" w:rsidRDefault="000E7A43" w:rsidP="000E7A43">
            <w:pPr>
              <w:suppressAutoHyphens/>
              <w:spacing w:line="100" w:lineRule="atLeast"/>
              <w:rPr>
                <w:i/>
                <w:lang w:eastAsia="ar-SA"/>
              </w:rPr>
            </w:pPr>
            <w:r w:rsidRPr="0030158F">
              <w:t>201</w:t>
            </w:r>
            <w:r w:rsidR="00B56EC1" w:rsidRPr="0030158F">
              <w:t>0</w:t>
            </w:r>
          </w:p>
        </w:tc>
        <w:tc>
          <w:tcPr>
            <w:tcW w:w="3260" w:type="dxa"/>
            <w:tcBorders>
              <w:top w:val="single" w:sz="4" w:space="0" w:color="000000"/>
              <w:left w:val="single" w:sz="4" w:space="0" w:color="000000"/>
              <w:bottom w:val="single" w:sz="4" w:space="0" w:color="000000"/>
              <w:right w:val="nil"/>
            </w:tcBorders>
            <w:shd w:val="clear" w:color="auto" w:fill="FFFFFF"/>
          </w:tcPr>
          <w:p w14:paraId="483339AA" w14:textId="77777777" w:rsidR="000E7A43" w:rsidRPr="0030158F" w:rsidRDefault="000E7A43" w:rsidP="000E7A43">
            <w:pPr>
              <w:snapToGrid w:val="0"/>
              <w:spacing w:line="100" w:lineRule="atLeast"/>
              <w:jc w:val="center"/>
            </w:pPr>
          </w:p>
          <w:p w14:paraId="70380DB0" w14:textId="77777777" w:rsidR="000E7A43" w:rsidRPr="0030158F" w:rsidRDefault="000E7A43" w:rsidP="000E7A43">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21E76" w14:textId="77777777" w:rsidR="000E7A43" w:rsidRPr="0030158F" w:rsidRDefault="000E7A43" w:rsidP="007B710B">
            <w:pPr>
              <w:suppressAutoHyphens/>
              <w:spacing w:line="100" w:lineRule="atLeast"/>
              <w:jc w:val="center"/>
              <w:rPr>
                <w:i/>
                <w:lang w:eastAsia="ar-SA"/>
              </w:rPr>
            </w:pPr>
          </w:p>
          <w:p w14:paraId="020762B9" w14:textId="77777777" w:rsidR="000E7A43" w:rsidRPr="0030158F" w:rsidRDefault="00B56EC1" w:rsidP="007B710B">
            <w:pPr>
              <w:suppressAutoHyphens/>
              <w:spacing w:line="100" w:lineRule="atLeast"/>
              <w:jc w:val="center"/>
              <w:rPr>
                <w:lang w:eastAsia="ar-SA"/>
              </w:rPr>
            </w:pPr>
            <w:r w:rsidRPr="0030158F">
              <w:rPr>
                <w:lang w:eastAsia="ar-SA"/>
              </w:rPr>
              <w:t>5</w:t>
            </w:r>
            <w:r w:rsidR="00D15E40" w:rsidRPr="0030158F">
              <w:rPr>
                <w:lang w:eastAsia="ar-SA"/>
              </w:rPr>
              <w:t>00</w:t>
            </w:r>
            <w:r w:rsidRPr="0030158F">
              <w:rPr>
                <w:lang w:eastAsia="ar-SA"/>
              </w:rPr>
              <w:t xml:space="preserve"> экз.</w:t>
            </w:r>
          </w:p>
        </w:tc>
      </w:tr>
      <w:tr w:rsidR="000E7A43" w:rsidRPr="0030158F" w14:paraId="61F2408F" w14:textId="77777777" w:rsidTr="002E1192">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206EEB7C" w14:textId="77777777" w:rsidR="000E7A43" w:rsidRPr="0030158F" w:rsidRDefault="000E7A43" w:rsidP="000E7A43">
            <w:pPr>
              <w:suppressAutoHyphens/>
              <w:spacing w:line="100" w:lineRule="atLeast"/>
              <w:jc w:val="both"/>
              <w:rPr>
                <w:color w:val="000000"/>
                <w:sz w:val="24"/>
                <w:szCs w:val="24"/>
                <w:lang w:eastAsia="ar-SA"/>
              </w:rPr>
            </w:pPr>
            <w:r w:rsidRPr="0030158F">
              <w:t>2.</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5A4CC3B2" w14:textId="77777777" w:rsidR="00B56EC1" w:rsidRPr="0030158F" w:rsidRDefault="00B56EC1" w:rsidP="000E7A43">
            <w:pPr>
              <w:suppressAutoHyphens/>
              <w:spacing w:line="100" w:lineRule="atLeast"/>
              <w:rPr>
                <w:i/>
                <w:lang w:eastAsia="ar-SA"/>
              </w:rPr>
            </w:pPr>
            <w:r w:rsidRPr="0030158F">
              <w:t>Маслова Л.А.</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4DFC60B9" w14:textId="77777777" w:rsidR="000E7A43" w:rsidRPr="0030158F" w:rsidRDefault="00B56EC1" w:rsidP="00B56EC1">
            <w:pPr>
              <w:rPr>
                <w:i/>
                <w:lang w:eastAsia="ar-SA"/>
              </w:rPr>
            </w:pPr>
            <w:r w:rsidRPr="0030158F">
              <w:t>Верхний трикотаж. Конструирование и моделирование.</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661789F9" w14:textId="77777777" w:rsidR="000E7A43" w:rsidRPr="0030158F" w:rsidRDefault="000E7A43" w:rsidP="000E7A43">
            <w:pPr>
              <w:suppressAutoHyphens/>
              <w:spacing w:line="100" w:lineRule="atLeast"/>
              <w:rPr>
                <w:i/>
                <w:color w:val="000000"/>
                <w:lang w:eastAsia="ar-SA"/>
              </w:rPr>
            </w:pPr>
            <w:r w:rsidRPr="0030158F">
              <w:rPr>
                <w:shd w:val="clear" w:color="auto" w:fill="FFFFFF"/>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3014FD75" w14:textId="77777777" w:rsidR="00C47C40" w:rsidRPr="0030158F" w:rsidRDefault="00C47C40" w:rsidP="000E7A43">
            <w:pPr>
              <w:suppressAutoHyphens/>
              <w:spacing w:line="100" w:lineRule="atLeast"/>
              <w:rPr>
                <w:i/>
                <w:lang w:eastAsia="ar-SA"/>
              </w:rPr>
            </w:pPr>
            <w:r w:rsidRPr="0030158F">
              <w:rPr>
                <w:rFonts w:eastAsia="Times New Roman"/>
              </w:rPr>
              <w:t>М.: дом «Конлига Медиа»</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304C4FD7" w14:textId="77777777" w:rsidR="000E7A43" w:rsidRPr="0030158F" w:rsidRDefault="000E7A43" w:rsidP="000E7A43">
            <w:pPr>
              <w:suppressAutoHyphens/>
              <w:spacing w:line="100" w:lineRule="atLeast"/>
              <w:rPr>
                <w:i/>
                <w:lang w:eastAsia="ar-SA"/>
              </w:rPr>
            </w:pPr>
            <w:r w:rsidRPr="0030158F">
              <w:t>2015</w:t>
            </w:r>
          </w:p>
        </w:tc>
        <w:tc>
          <w:tcPr>
            <w:tcW w:w="3260" w:type="dxa"/>
            <w:tcBorders>
              <w:top w:val="single" w:sz="4" w:space="0" w:color="000000"/>
              <w:left w:val="single" w:sz="4" w:space="0" w:color="000000"/>
              <w:bottom w:val="single" w:sz="4" w:space="0" w:color="000000"/>
              <w:right w:val="nil"/>
            </w:tcBorders>
            <w:shd w:val="clear" w:color="auto" w:fill="FFFFFF"/>
          </w:tcPr>
          <w:p w14:paraId="7A9FB8E1" w14:textId="77777777" w:rsidR="000E7A43" w:rsidRPr="0030158F" w:rsidRDefault="000E7A43" w:rsidP="000E7A43">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47E68" w14:textId="77777777" w:rsidR="000E7A43" w:rsidRPr="0030158F" w:rsidRDefault="00C47C40" w:rsidP="002E1192">
            <w:pPr>
              <w:suppressAutoHyphens/>
              <w:spacing w:line="100" w:lineRule="atLeast"/>
              <w:jc w:val="center"/>
              <w:rPr>
                <w:i/>
                <w:lang w:eastAsia="ar-SA"/>
              </w:rPr>
            </w:pPr>
            <w:r w:rsidRPr="0030158F">
              <w:rPr>
                <w:lang w:eastAsia="ar-SA"/>
              </w:rPr>
              <w:t>1 экз.</w:t>
            </w:r>
          </w:p>
        </w:tc>
      </w:tr>
      <w:tr w:rsidR="000E7A43" w:rsidRPr="0030158F" w14:paraId="42B2B068" w14:textId="77777777" w:rsidTr="002E1192">
        <w:tc>
          <w:tcPr>
            <w:tcW w:w="709" w:type="dxa"/>
            <w:tcBorders>
              <w:top w:val="single" w:sz="4" w:space="0" w:color="000000"/>
              <w:left w:val="single" w:sz="4" w:space="0" w:color="000000"/>
              <w:bottom w:val="single" w:sz="4" w:space="0" w:color="000000"/>
              <w:right w:val="nil"/>
            </w:tcBorders>
            <w:shd w:val="clear" w:color="auto" w:fill="FFFFFF"/>
            <w:vAlign w:val="center"/>
          </w:tcPr>
          <w:p w14:paraId="25A3938E" w14:textId="77777777" w:rsidR="000E7A43" w:rsidRPr="0030158F" w:rsidRDefault="000E7A43" w:rsidP="000E7A43">
            <w:pPr>
              <w:suppressAutoHyphens/>
              <w:spacing w:line="100" w:lineRule="atLeast"/>
              <w:jc w:val="both"/>
              <w:rPr>
                <w:sz w:val="24"/>
                <w:szCs w:val="24"/>
                <w:lang w:eastAsia="ar-SA"/>
              </w:rPr>
            </w:pPr>
            <w:r w:rsidRPr="0030158F">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F606DC1" w14:textId="77777777" w:rsidR="000E7A43" w:rsidRPr="0030158F" w:rsidRDefault="000E7A43" w:rsidP="00C47C40">
            <w:pPr>
              <w:suppressAutoHyphens/>
              <w:spacing w:line="100" w:lineRule="atLeast"/>
              <w:rPr>
                <w:i/>
                <w:color w:val="000000"/>
                <w:lang w:eastAsia="ar-SA"/>
              </w:rPr>
            </w:pPr>
            <w:r w:rsidRPr="0030158F">
              <w:rPr>
                <w:shd w:val="clear" w:color="auto" w:fill="FFFFFF"/>
              </w:rPr>
              <w:t xml:space="preserve"> </w:t>
            </w:r>
            <w:r w:rsidR="00C47C40" w:rsidRPr="0030158F">
              <w:t>Коваленко Ю.А.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15F3D50" w14:textId="77777777" w:rsidR="000E7A43" w:rsidRPr="0030158F" w:rsidRDefault="00C47C40" w:rsidP="000E7A43">
            <w:pPr>
              <w:suppressAutoHyphens/>
              <w:spacing w:line="100" w:lineRule="atLeast"/>
              <w:rPr>
                <w:i/>
                <w:lang w:eastAsia="ar-SA"/>
              </w:rPr>
            </w:pPr>
            <w:r w:rsidRPr="0030158F">
              <w:t>Проектирование изделий легкой промышленности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DBFE261" w14:textId="77777777" w:rsidR="000E7A43" w:rsidRPr="0030158F" w:rsidRDefault="000E7A43" w:rsidP="000E7A43">
            <w:pPr>
              <w:suppressAutoHyphens/>
              <w:spacing w:line="100" w:lineRule="atLeast"/>
              <w:rPr>
                <w:i/>
                <w:lang w:eastAsia="ar-SA"/>
              </w:rPr>
            </w:pPr>
            <w:r w:rsidRPr="0030158F">
              <w:rPr>
                <w:shd w:val="clear" w:color="auto" w:fill="FFFFFF"/>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55C858D" w14:textId="77777777" w:rsidR="000E7A43" w:rsidRPr="0030158F" w:rsidRDefault="00C47C40" w:rsidP="002E1192">
            <w:pPr>
              <w:suppressAutoHyphens/>
              <w:spacing w:line="100" w:lineRule="atLeast"/>
              <w:rPr>
                <w:i/>
                <w:color w:val="000000"/>
                <w:lang w:eastAsia="ar-SA"/>
              </w:rPr>
            </w:pPr>
            <w:r w:rsidRPr="0030158F">
              <w:t>К: К</w:t>
            </w:r>
            <w:r w:rsidR="002E1192" w:rsidRPr="0030158F">
              <w:t>НИТУ</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97C16CA" w14:textId="77777777" w:rsidR="000E7A43" w:rsidRPr="0030158F" w:rsidRDefault="000E7A43" w:rsidP="000E7A43">
            <w:pPr>
              <w:suppressAutoHyphens/>
              <w:spacing w:line="100" w:lineRule="atLeast"/>
              <w:rPr>
                <w:i/>
                <w:lang w:eastAsia="ar-SA"/>
              </w:rPr>
            </w:pPr>
            <w:r w:rsidRPr="0030158F">
              <w:t>201</w:t>
            </w:r>
            <w:r w:rsidR="002E1192" w:rsidRPr="0030158F">
              <w:t>6</w:t>
            </w:r>
          </w:p>
        </w:tc>
        <w:tc>
          <w:tcPr>
            <w:tcW w:w="3260" w:type="dxa"/>
            <w:tcBorders>
              <w:top w:val="single" w:sz="4" w:space="0" w:color="000000"/>
              <w:left w:val="single" w:sz="4" w:space="0" w:color="000000"/>
              <w:bottom w:val="single" w:sz="4" w:space="0" w:color="000000"/>
              <w:right w:val="nil"/>
            </w:tcBorders>
            <w:shd w:val="clear" w:color="auto" w:fill="FFFFFF"/>
          </w:tcPr>
          <w:p w14:paraId="38830F70" w14:textId="77777777" w:rsidR="002E1192" w:rsidRPr="0030158F" w:rsidRDefault="00877947" w:rsidP="000E7A43">
            <w:pPr>
              <w:suppressAutoHyphens/>
              <w:spacing w:line="100" w:lineRule="atLeast"/>
            </w:pPr>
            <w:hyperlink r:id="rId16" w:history="1">
              <w:r w:rsidR="002E1192" w:rsidRPr="0030158F">
                <w:rPr>
                  <w:rStyle w:val="af3"/>
                </w:rPr>
                <w:t>https://www.iprbookshop.ru/62563.html</w:t>
              </w:r>
            </w:hyperlink>
          </w:p>
          <w:p w14:paraId="16F3FD2D" w14:textId="77777777" w:rsidR="002E1192" w:rsidRPr="0030158F" w:rsidRDefault="002E1192" w:rsidP="000E7A43">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477BF" w14:textId="77777777" w:rsidR="000E7A43" w:rsidRPr="0030158F" w:rsidRDefault="002E1192" w:rsidP="002E1192">
            <w:pPr>
              <w:suppressAutoHyphens/>
              <w:spacing w:line="100" w:lineRule="atLeast"/>
              <w:jc w:val="center"/>
              <w:rPr>
                <w:i/>
                <w:lang w:eastAsia="ar-SA"/>
              </w:rPr>
            </w:pPr>
            <w:r w:rsidRPr="0030158F">
              <w:rPr>
                <w:lang w:eastAsia="ar-SA"/>
              </w:rPr>
              <w:t>-</w:t>
            </w:r>
          </w:p>
        </w:tc>
      </w:tr>
      <w:tr w:rsidR="00F71998" w:rsidRPr="0030158F" w14:paraId="4471C7FD"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C264D56" w14:textId="77777777" w:rsidR="00F71998" w:rsidRPr="0030158F" w:rsidRDefault="00F71998" w:rsidP="00F71998">
            <w:pPr>
              <w:suppressAutoHyphens/>
              <w:spacing w:line="100" w:lineRule="atLeast"/>
              <w:rPr>
                <w:b/>
                <w:lang w:eastAsia="ar-SA"/>
              </w:rPr>
            </w:pPr>
            <w:r w:rsidRPr="0030158F">
              <w:rPr>
                <w:lang w:eastAsia="ar-SA"/>
              </w:rPr>
              <w:t xml:space="preserve">10.2 Дополнительная литература, в том числе электронные издания </w:t>
            </w:r>
          </w:p>
        </w:tc>
      </w:tr>
      <w:tr w:rsidR="000E7A43" w:rsidRPr="0030158F" w14:paraId="279E7A6D" w14:textId="77777777" w:rsidTr="00D15E40">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5C121664" w14:textId="77777777" w:rsidR="000E7A43" w:rsidRPr="0030158F" w:rsidRDefault="000E7A43" w:rsidP="000E7A43">
            <w:pPr>
              <w:suppressAutoHyphens/>
              <w:spacing w:line="100" w:lineRule="atLeast"/>
              <w:jc w:val="both"/>
              <w:rPr>
                <w:sz w:val="24"/>
                <w:szCs w:val="24"/>
                <w:lang w:eastAsia="ar-SA"/>
              </w:rPr>
            </w:pPr>
            <w:r w:rsidRPr="0030158F">
              <w:t>1</w:t>
            </w:r>
            <w:r w:rsidR="004F5784">
              <w:t>.</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3CF1E03B" w14:textId="77777777" w:rsidR="000E7A43" w:rsidRPr="0030158F" w:rsidRDefault="00C47C40" w:rsidP="00D15E40">
            <w:r w:rsidRPr="0030158F">
              <w:rPr>
                <w:rFonts w:eastAsia="Times New Roman"/>
              </w:rPr>
              <w:t>Дрожжин В.И., Орещенкова Н.В.</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26341279" w14:textId="77777777" w:rsidR="000E7A43" w:rsidRPr="0030158F" w:rsidRDefault="002E1192" w:rsidP="000E7A43">
            <w:pPr>
              <w:suppressAutoHyphens/>
              <w:spacing w:line="100" w:lineRule="atLeast"/>
              <w:rPr>
                <w:i/>
                <w:lang w:eastAsia="ar-SA"/>
              </w:rPr>
            </w:pPr>
            <w:r w:rsidRPr="0030158F">
              <w:rPr>
                <w:rFonts w:eastAsia="Times New Roman"/>
              </w:rPr>
              <w:t>Справочник по швейно-трикотажному производству</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36B57A09" w14:textId="77777777" w:rsidR="000E7A43" w:rsidRPr="0030158F" w:rsidRDefault="002E1192" w:rsidP="000E7A43">
            <w:pPr>
              <w:suppressAutoHyphens/>
              <w:spacing w:line="100" w:lineRule="atLeast"/>
              <w:rPr>
                <w:i/>
                <w:lang w:eastAsia="ar-SA"/>
              </w:rPr>
            </w:pPr>
            <w:r w:rsidRPr="0030158F">
              <w:rPr>
                <w:shd w:val="clear" w:color="auto" w:fill="FFFFFF"/>
              </w:rPr>
              <w:t>Справочник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B176915" w14:textId="77777777" w:rsidR="000E7A43" w:rsidRPr="0030158F" w:rsidRDefault="002E1192" w:rsidP="00F504CD">
            <w:pPr>
              <w:suppressAutoHyphens/>
              <w:spacing w:line="100" w:lineRule="atLeast"/>
              <w:rPr>
                <w:i/>
                <w:lang w:eastAsia="ar-SA"/>
              </w:rPr>
            </w:pPr>
            <w:r w:rsidRPr="0030158F">
              <w:rPr>
                <w:rFonts w:eastAsia="Times New Roman"/>
              </w:rPr>
              <w:t>Издательство «Легкая и пищевая промышленность»</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7C274535" w14:textId="77777777" w:rsidR="000E7A43" w:rsidRPr="0030158F" w:rsidRDefault="002E1192" w:rsidP="000E7A43">
            <w:pPr>
              <w:suppressAutoHyphens/>
              <w:spacing w:line="100" w:lineRule="atLeast"/>
              <w:rPr>
                <w:lang w:eastAsia="ar-SA"/>
              </w:rPr>
            </w:pPr>
            <w:r w:rsidRPr="0030158F">
              <w:t>1982</w:t>
            </w:r>
          </w:p>
        </w:tc>
        <w:tc>
          <w:tcPr>
            <w:tcW w:w="3260" w:type="dxa"/>
            <w:tcBorders>
              <w:top w:val="single" w:sz="4" w:space="0" w:color="000000"/>
              <w:left w:val="single" w:sz="4" w:space="0" w:color="000000"/>
              <w:bottom w:val="single" w:sz="4" w:space="0" w:color="000000"/>
              <w:right w:val="nil"/>
            </w:tcBorders>
            <w:shd w:val="clear" w:color="auto" w:fill="FFFFFF"/>
          </w:tcPr>
          <w:p w14:paraId="099708C1" w14:textId="77777777" w:rsidR="000E7A43" w:rsidRPr="0030158F" w:rsidRDefault="000E7A43" w:rsidP="000E7A43">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78964" w14:textId="77777777" w:rsidR="000E7A43" w:rsidRPr="0030158F" w:rsidRDefault="000E7A43" w:rsidP="002E1192">
            <w:pPr>
              <w:suppressAutoHyphens/>
              <w:spacing w:line="100" w:lineRule="atLeast"/>
              <w:jc w:val="center"/>
              <w:rPr>
                <w:lang w:eastAsia="ar-SA"/>
              </w:rPr>
            </w:pPr>
            <w:r w:rsidRPr="0030158F">
              <w:rPr>
                <w:lang w:eastAsia="ar-SA"/>
              </w:rPr>
              <w:t>1</w:t>
            </w:r>
            <w:r w:rsidR="002E1192" w:rsidRPr="0030158F">
              <w:rPr>
                <w:lang w:eastAsia="ar-SA"/>
              </w:rPr>
              <w:t>9</w:t>
            </w:r>
            <w:r w:rsidRPr="0030158F">
              <w:rPr>
                <w:lang w:eastAsia="ar-SA"/>
              </w:rPr>
              <w:t xml:space="preserve"> экз.</w:t>
            </w:r>
          </w:p>
        </w:tc>
      </w:tr>
      <w:tr w:rsidR="000E7A43" w:rsidRPr="0030158F" w14:paraId="157BE7E0" w14:textId="77777777" w:rsidTr="00D15E40">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05CB6AD1" w14:textId="77777777" w:rsidR="000E7A43" w:rsidRPr="0030158F" w:rsidRDefault="000E7A43" w:rsidP="000E7A43">
            <w:pPr>
              <w:suppressAutoHyphens/>
              <w:spacing w:line="100" w:lineRule="atLeast"/>
              <w:jc w:val="both"/>
              <w:rPr>
                <w:sz w:val="24"/>
                <w:szCs w:val="24"/>
                <w:lang w:eastAsia="ar-SA"/>
              </w:rPr>
            </w:pPr>
            <w:r w:rsidRPr="0030158F">
              <w:rPr>
                <w:lang w:val="en-US"/>
              </w:rPr>
              <w:t>2</w:t>
            </w:r>
            <w:r w:rsidRPr="0030158F">
              <w:t>.</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67CD756B" w14:textId="77777777" w:rsidR="00D15E40" w:rsidRPr="0030158F" w:rsidRDefault="00D15E40" w:rsidP="00D15E40">
            <w:r w:rsidRPr="0030158F">
              <w:t xml:space="preserve">Флерова </w:t>
            </w:r>
            <w:r w:rsidR="00C47C40" w:rsidRPr="0030158F">
              <w:rPr>
                <w:rFonts w:eastAsia="Times New Roman"/>
              </w:rPr>
              <w:t>Л.Н.</w:t>
            </w:r>
          </w:p>
          <w:p w14:paraId="501E6B21" w14:textId="77777777" w:rsidR="000E7A43" w:rsidRPr="0030158F" w:rsidRDefault="00C47C40" w:rsidP="00D15E40">
            <w:r w:rsidRPr="0030158F">
              <w:rPr>
                <w:rFonts w:eastAsia="Times New Roman"/>
              </w:rPr>
              <w:t>Золотцева Л.В.</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3A00A1FD" w14:textId="77777777" w:rsidR="000E7A43" w:rsidRPr="0030158F" w:rsidRDefault="002E1192" w:rsidP="000E7A43">
            <w:pPr>
              <w:suppressAutoHyphens/>
              <w:spacing w:line="100" w:lineRule="atLeast"/>
              <w:rPr>
                <w:i/>
                <w:lang w:eastAsia="ar-SA"/>
              </w:rPr>
            </w:pPr>
            <w:r w:rsidRPr="0030158F">
              <w:rPr>
                <w:rFonts w:eastAsia="Times New Roman"/>
              </w:rPr>
              <w:t>Изготовление трикотажных бельевых изделий</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455327F3" w14:textId="77777777" w:rsidR="000E7A43" w:rsidRPr="0030158F" w:rsidRDefault="000E7A43" w:rsidP="000E7A43">
            <w:pPr>
              <w:suppressAutoHyphens/>
              <w:spacing w:line="100" w:lineRule="atLeast"/>
              <w:rPr>
                <w:i/>
                <w:color w:val="000000"/>
                <w:lang w:eastAsia="ar-SA"/>
              </w:rPr>
            </w:pPr>
            <w:r w:rsidRPr="0030158F">
              <w:rPr>
                <w:shd w:val="clear" w:color="auto" w:fill="FFFFFF"/>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230623B" w14:textId="77777777" w:rsidR="000E7A43" w:rsidRPr="0030158F" w:rsidRDefault="002E1192" w:rsidP="000E7A43">
            <w:pPr>
              <w:suppressAutoHyphens/>
              <w:spacing w:line="100" w:lineRule="atLeast"/>
              <w:rPr>
                <w:lang w:eastAsia="ar-SA"/>
              </w:rPr>
            </w:pPr>
            <w:r w:rsidRPr="0030158F">
              <w:rPr>
                <w:rFonts w:eastAsia="Times New Roman"/>
              </w:rPr>
              <w:t>Москва, Издательство «Легкая индустрия»</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353539D1" w14:textId="77777777" w:rsidR="000E7A43" w:rsidRPr="0030158F" w:rsidRDefault="002E1192" w:rsidP="000E7A43">
            <w:pPr>
              <w:suppressAutoHyphens/>
              <w:spacing w:line="100" w:lineRule="atLeast"/>
              <w:rPr>
                <w:lang w:eastAsia="ar-SA"/>
              </w:rPr>
            </w:pPr>
            <w:r w:rsidRPr="0030158F">
              <w:t>1987</w:t>
            </w:r>
          </w:p>
        </w:tc>
        <w:tc>
          <w:tcPr>
            <w:tcW w:w="3260" w:type="dxa"/>
            <w:tcBorders>
              <w:top w:val="single" w:sz="4" w:space="0" w:color="000000"/>
              <w:left w:val="single" w:sz="4" w:space="0" w:color="000000"/>
              <w:bottom w:val="single" w:sz="4" w:space="0" w:color="000000"/>
              <w:right w:val="nil"/>
            </w:tcBorders>
            <w:shd w:val="clear" w:color="auto" w:fill="FFFFFF"/>
          </w:tcPr>
          <w:p w14:paraId="55F7CC3C" w14:textId="77777777" w:rsidR="000E7A43" w:rsidRPr="0030158F" w:rsidRDefault="000E7A43" w:rsidP="000E7A43">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2F450" w14:textId="77777777" w:rsidR="000E7A43" w:rsidRPr="0030158F" w:rsidRDefault="000E7A43" w:rsidP="002E1192">
            <w:pPr>
              <w:suppressAutoHyphens/>
              <w:spacing w:line="100" w:lineRule="atLeast"/>
              <w:jc w:val="center"/>
              <w:rPr>
                <w:i/>
                <w:lang w:eastAsia="ar-SA"/>
              </w:rPr>
            </w:pPr>
          </w:p>
          <w:p w14:paraId="554364B9" w14:textId="77777777" w:rsidR="000E7A43" w:rsidRPr="0030158F" w:rsidRDefault="002E1192" w:rsidP="002E1192">
            <w:pPr>
              <w:suppressAutoHyphens/>
              <w:spacing w:line="100" w:lineRule="atLeast"/>
              <w:jc w:val="center"/>
              <w:rPr>
                <w:i/>
                <w:lang w:eastAsia="ar-SA"/>
              </w:rPr>
            </w:pPr>
            <w:r w:rsidRPr="0030158F">
              <w:rPr>
                <w:lang w:eastAsia="ar-SA"/>
              </w:rPr>
              <w:t>40</w:t>
            </w:r>
            <w:r w:rsidR="000E7A43" w:rsidRPr="0030158F">
              <w:rPr>
                <w:lang w:eastAsia="ar-SA"/>
              </w:rPr>
              <w:t xml:space="preserve"> экз</w:t>
            </w:r>
            <w:r w:rsidR="007B710B">
              <w:rPr>
                <w:lang w:eastAsia="ar-SA"/>
              </w:rPr>
              <w:t>.</w:t>
            </w:r>
          </w:p>
        </w:tc>
      </w:tr>
      <w:tr w:rsidR="000E7A43" w:rsidRPr="0030158F" w14:paraId="3B1A45D4" w14:textId="77777777" w:rsidTr="00D15E40">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4D7B279C" w14:textId="77777777" w:rsidR="000E7A43" w:rsidRPr="0030158F" w:rsidRDefault="000E7A43" w:rsidP="000E7A43">
            <w:pPr>
              <w:suppressAutoHyphens/>
              <w:spacing w:line="100" w:lineRule="atLeast"/>
              <w:jc w:val="both"/>
              <w:rPr>
                <w:color w:val="000000"/>
                <w:sz w:val="24"/>
                <w:szCs w:val="24"/>
                <w:lang w:eastAsia="ar-SA"/>
              </w:rPr>
            </w:pPr>
            <w:r w:rsidRPr="0030158F">
              <w:t>3</w:t>
            </w:r>
            <w:r w:rsidR="004F5784">
              <w:t>.</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08AB5E19" w14:textId="77777777" w:rsidR="000E7A43" w:rsidRPr="0030158F" w:rsidRDefault="00D15E40" w:rsidP="00D15E40">
            <w:pPr>
              <w:suppressAutoHyphens/>
              <w:spacing w:line="100" w:lineRule="atLeast"/>
              <w:rPr>
                <w:i/>
                <w:color w:val="000000"/>
                <w:lang w:eastAsia="ar-SA"/>
              </w:rPr>
            </w:pPr>
            <w:r w:rsidRPr="0030158F">
              <w:t>Мартынова А.И., Андреева Е.Г</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31459111" w14:textId="77777777" w:rsidR="00D15E40" w:rsidRPr="0030158F" w:rsidRDefault="00D15E40" w:rsidP="000E7A43">
            <w:pPr>
              <w:rPr>
                <w:shd w:val="clear" w:color="auto" w:fill="FFFFFF"/>
              </w:rPr>
            </w:pPr>
            <w:r w:rsidRPr="0030158F">
              <w:t>Конструктивное моделирование одежды</w:t>
            </w:r>
          </w:p>
          <w:p w14:paraId="54DB048D" w14:textId="77777777" w:rsidR="000E7A43" w:rsidRPr="0030158F" w:rsidRDefault="000E7A43" w:rsidP="000E7A43">
            <w:pPr>
              <w:suppressAutoHyphens/>
              <w:spacing w:line="100" w:lineRule="atLeast"/>
              <w:rPr>
                <w:i/>
                <w:color w:val="000000"/>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714A8B15" w14:textId="77777777" w:rsidR="000E7A43" w:rsidRPr="0030158F" w:rsidRDefault="000E7A43" w:rsidP="000E7A43">
            <w:pPr>
              <w:suppressAutoHyphens/>
              <w:spacing w:line="100" w:lineRule="atLeast"/>
              <w:rPr>
                <w:i/>
                <w:color w:val="000000"/>
                <w:lang w:eastAsia="ar-SA"/>
              </w:rPr>
            </w:pPr>
            <w:r w:rsidRPr="0030158F">
              <w:rPr>
                <w:shd w:val="clear" w:color="auto" w:fill="FFFFFF"/>
              </w:rPr>
              <w:t>Учебн</w:t>
            </w:r>
            <w:r w:rsidR="00D15E40" w:rsidRPr="0030158F">
              <w:rPr>
                <w:shd w:val="clear" w:color="auto" w:fill="FFFFFF"/>
              </w:rPr>
              <w:t>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3C69A1E" w14:textId="77777777" w:rsidR="000E7A43" w:rsidRPr="0030158F" w:rsidRDefault="00D15E40" w:rsidP="000E7A43">
            <w:pPr>
              <w:suppressAutoHyphens/>
              <w:spacing w:line="100" w:lineRule="atLeast"/>
              <w:rPr>
                <w:lang w:eastAsia="ar-SA"/>
              </w:rPr>
            </w:pPr>
            <w:r w:rsidRPr="0030158F">
              <w:t>М.: МГАЛП</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0513438C" w14:textId="77777777" w:rsidR="000E7A43" w:rsidRPr="0030158F" w:rsidRDefault="000E7A43" w:rsidP="000E7A43">
            <w:pPr>
              <w:suppressAutoHyphens/>
              <w:spacing w:line="100" w:lineRule="atLeast"/>
              <w:rPr>
                <w:i/>
                <w:color w:val="000000"/>
                <w:lang w:eastAsia="ar-SA"/>
              </w:rPr>
            </w:pPr>
            <w:r w:rsidRPr="0030158F">
              <w:t>20</w:t>
            </w:r>
            <w:r w:rsidR="00D15E40" w:rsidRPr="0030158F">
              <w:t>06</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F1312BF" w14:textId="77777777" w:rsidR="000E7A43" w:rsidRPr="0030158F" w:rsidRDefault="000E7A43" w:rsidP="000E7A43">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30EC4" w14:textId="77777777" w:rsidR="000E7A43" w:rsidRPr="0030158F" w:rsidRDefault="000E7A43" w:rsidP="002E1192">
            <w:pPr>
              <w:suppressAutoHyphens/>
              <w:spacing w:line="100" w:lineRule="atLeast"/>
              <w:jc w:val="center"/>
              <w:rPr>
                <w:lang w:eastAsia="ar-SA"/>
              </w:rPr>
            </w:pPr>
            <w:r w:rsidRPr="0030158F">
              <w:rPr>
                <w:lang w:eastAsia="ar-SA"/>
              </w:rPr>
              <w:t>1</w:t>
            </w:r>
            <w:r w:rsidR="00D15E40" w:rsidRPr="0030158F">
              <w:rPr>
                <w:lang w:eastAsia="ar-SA"/>
              </w:rPr>
              <w:t>54</w:t>
            </w:r>
            <w:r w:rsidRPr="0030158F">
              <w:rPr>
                <w:lang w:eastAsia="ar-SA"/>
              </w:rPr>
              <w:t xml:space="preserve"> экз.</w:t>
            </w:r>
          </w:p>
        </w:tc>
      </w:tr>
      <w:tr w:rsidR="00145166" w:rsidRPr="0030158F" w14:paraId="5E37DAF5"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79F59A92" w14:textId="77777777" w:rsidR="00145166" w:rsidRPr="0030158F" w:rsidRDefault="00145166" w:rsidP="00F71998">
            <w:pPr>
              <w:suppressAutoHyphens/>
              <w:spacing w:line="276" w:lineRule="auto"/>
              <w:rPr>
                <w:lang w:eastAsia="en-US"/>
              </w:rPr>
            </w:pPr>
            <w:r w:rsidRPr="0030158F">
              <w:rPr>
                <w:bCs/>
                <w:lang w:eastAsia="en-US"/>
              </w:rPr>
              <w:t>1</w:t>
            </w:r>
            <w:r w:rsidR="005D249D" w:rsidRPr="0030158F">
              <w:rPr>
                <w:bCs/>
                <w:lang w:eastAsia="en-US"/>
              </w:rPr>
              <w:t>0</w:t>
            </w:r>
            <w:r w:rsidRPr="0030158F">
              <w:rPr>
                <w:bCs/>
                <w:lang w:eastAsia="en-US"/>
              </w:rPr>
              <w:t>.3 Методические материалы</w:t>
            </w:r>
            <w:r w:rsidRPr="0030158F">
              <w:rPr>
                <w:lang w:eastAsia="en-US"/>
              </w:rPr>
              <w:t xml:space="preserve"> (указания, рекомендации по освоению дисциплины (модуля) авторов РГУ им. А. Н. Косыгина)</w:t>
            </w:r>
          </w:p>
        </w:tc>
      </w:tr>
      <w:tr w:rsidR="004F5784" w:rsidRPr="0030158F" w14:paraId="43233A62" w14:textId="77777777" w:rsidTr="00D15E40">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1FD7D607" w14:textId="77777777" w:rsidR="004F5784" w:rsidRPr="0030158F" w:rsidRDefault="004F5784" w:rsidP="000E7A43">
            <w:pPr>
              <w:suppressAutoHyphens/>
              <w:spacing w:line="100" w:lineRule="atLeast"/>
              <w:jc w:val="both"/>
              <w:rPr>
                <w:lang w:eastAsia="ar-SA"/>
              </w:rPr>
            </w:pPr>
            <w:r>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363A8909" w14:textId="77777777" w:rsidR="004F5784" w:rsidRPr="0030158F" w:rsidRDefault="004F5784" w:rsidP="002E1192">
            <w:pPr>
              <w:ind w:right="-117"/>
              <w:rPr>
                <w:rFonts w:eastAsia="Times New Roman"/>
              </w:rPr>
            </w:pPr>
            <w:r>
              <w:t>Ермилова В.В.</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7EA7E479" w14:textId="77777777" w:rsidR="004F5784" w:rsidRPr="0030158F" w:rsidRDefault="004F5784" w:rsidP="000E7A43">
            <w:pPr>
              <w:suppressAutoHyphens/>
              <w:spacing w:line="100" w:lineRule="atLeast"/>
              <w:rPr>
                <w:rFonts w:eastAsia="Times New Roman"/>
              </w:rPr>
            </w:pPr>
            <w:r>
              <w:t>Моделирование и художественное оформление.</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09F4FDBB" w14:textId="77777777" w:rsidR="004F5784" w:rsidRPr="0030158F" w:rsidRDefault="004F5784" w:rsidP="002E1192">
            <w:pPr>
              <w:jc w:val="both"/>
              <w:rPr>
                <w:rFonts w:eastAsia="Times New Roman"/>
              </w:rPr>
            </w:pPr>
            <w:r w:rsidRPr="0030158F">
              <w:rPr>
                <w:shd w:val="clear" w:color="auto" w:fill="FFFFFF"/>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16B6A782" w14:textId="77777777" w:rsidR="004F5784" w:rsidRPr="0030158F" w:rsidRDefault="004F5784" w:rsidP="000E7A43">
            <w:pPr>
              <w:suppressAutoHyphens/>
              <w:spacing w:line="100" w:lineRule="atLeast"/>
            </w:pPr>
            <w:r>
              <w:t>М.: Академия</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7844DF05" w14:textId="77777777" w:rsidR="004F5784" w:rsidRPr="0030158F" w:rsidRDefault="004F5784" w:rsidP="000E7A43">
            <w:pPr>
              <w:suppressAutoHyphens/>
              <w:spacing w:line="100" w:lineRule="atLeast"/>
            </w:pPr>
            <w:r w:rsidRPr="0030158F">
              <w:t>201</w:t>
            </w:r>
            <w:r>
              <w:t>0</w:t>
            </w:r>
          </w:p>
        </w:tc>
        <w:tc>
          <w:tcPr>
            <w:tcW w:w="3260" w:type="dxa"/>
            <w:tcBorders>
              <w:top w:val="single" w:sz="4" w:space="0" w:color="000000"/>
              <w:left w:val="single" w:sz="4" w:space="0" w:color="000000"/>
              <w:bottom w:val="single" w:sz="4" w:space="0" w:color="000000"/>
              <w:right w:val="nil"/>
            </w:tcBorders>
            <w:shd w:val="clear" w:color="auto" w:fill="FFFFFF"/>
          </w:tcPr>
          <w:p w14:paraId="052CB6E2" w14:textId="77777777" w:rsidR="004F5784" w:rsidRPr="0030158F" w:rsidRDefault="004F5784" w:rsidP="000E7A43">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70BD84" w14:textId="77777777" w:rsidR="004F5784" w:rsidRPr="0030158F" w:rsidRDefault="007B710B" w:rsidP="00D15E40">
            <w:pPr>
              <w:suppressAutoHyphens/>
              <w:spacing w:line="100" w:lineRule="atLeast"/>
              <w:jc w:val="center"/>
            </w:pPr>
            <w:r>
              <w:t>16</w:t>
            </w:r>
            <w:r w:rsidR="004F5784">
              <w:t xml:space="preserve"> экз.</w:t>
            </w:r>
          </w:p>
        </w:tc>
      </w:tr>
    </w:tbl>
    <w:p w14:paraId="39839BBE" w14:textId="77777777" w:rsidR="00145166" w:rsidRPr="0030158F" w:rsidRDefault="00145166" w:rsidP="00F85733">
      <w:pPr>
        <w:pStyle w:val="af0"/>
        <w:numPr>
          <w:ilvl w:val="3"/>
          <w:numId w:val="26"/>
        </w:numPr>
        <w:spacing w:before="120" w:after="120"/>
        <w:jc w:val="both"/>
        <w:rPr>
          <w:i/>
          <w:sz w:val="24"/>
          <w:szCs w:val="24"/>
          <w:lang w:eastAsia="ar-SA"/>
        </w:rPr>
        <w:sectPr w:rsidR="00145166" w:rsidRPr="0030158F" w:rsidSect="00BF492E">
          <w:pgSz w:w="16838" w:h="11906" w:orient="landscape"/>
          <w:pgMar w:top="1701" w:right="1134" w:bottom="567" w:left="1134" w:header="709" w:footer="709" w:gutter="0"/>
          <w:cols w:space="708"/>
          <w:docGrid w:linePitch="360"/>
        </w:sectPr>
      </w:pPr>
    </w:p>
    <w:p w14:paraId="08FA8F36" w14:textId="77777777" w:rsidR="007F3D0E" w:rsidRPr="0030158F" w:rsidRDefault="00145166" w:rsidP="00F85733">
      <w:pPr>
        <w:pStyle w:val="1"/>
        <w:numPr>
          <w:ilvl w:val="0"/>
          <w:numId w:val="26"/>
        </w:numPr>
        <w:rPr>
          <w:rFonts w:eastAsiaTheme="minorEastAsia"/>
        </w:rPr>
      </w:pPr>
      <w:r w:rsidRPr="0030158F">
        <w:rPr>
          <w:rFonts w:eastAsia="Arial Unicode MS"/>
        </w:rPr>
        <w:lastRenderedPageBreak/>
        <w:t>ИНФОРМАЦИОННОЕ ОБЕСПЕЧЕНИЕ УЧЕБНОГО ПРОЦЕССА</w:t>
      </w:r>
    </w:p>
    <w:p w14:paraId="0F54AD2A" w14:textId="77777777" w:rsidR="00BC4789" w:rsidRPr="0030158F" w:rsidRDefault="00F85733" w:rsidP="00F85733">
      <w:pPr>
        <w:pStyle w:val="2"/>
        <w:numPr>
          <w:ilvl w:val="1"/>
          <w:numId w:val="27"/>
        </w:numPr>
        <w:rPr>
          <w:rFonts w:eastAsiaTheme="minorEastAsia"/>
        </w:rPr>
      </w:pPr>
      <w:r w:rsidRPr="0030158F">
        <w:rPr>
          <w:rFonts w:eastAsia="Arial Unicode MS"/>
        </w:rPr>
        <w:t xml:space="preserve"> </w:t>
      </w:r>
      <w:r w:rsidR="00BC4789" w:rsidRPr="0030158F">
        <w:rPr>
          <w:rFonts w:eastAsia="Arial Unicode MS"/>
        </w:rPr>
        <w:t xml:space="preserve">Ресурсы электронной библиотеки, </w:t>
      </w:r>
      <w:r w:rsidR="00BC4789" w:rsidRPr="0030158F">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BC4789" w:rsidRPr="0030158F" w14:paraId="3BC0E43F" w14:textId="77777777" w:rsidTr="00BC4789">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83CD9E" w14:textId="77777777" w:rsidR="00BC4789" w:rsidRPr="0030158F" w:rsidRDefault="00BC4789" w:rsidP="00BC4789">
            <w:pPr>
              <w:spacing w:line="276" w:lineRule="auto"/>
              <w:rPr>
                <w:b/>
              </w:rPr>
            </w:pPr>
            <w:r w:rsidRPr="0030158F">
              <w:rPr>
                <w:b/>
              </w:rPr>
              <w:t>№ пп</w:t>
            </w: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740A6D" w14:textId="77777777" w:rsidR="00BC4789" w:rsidRPr="0030158F" w:rsidRDefault="00BC4789" w:rsidP="00BC4789">
            <w:pPr>
              <w:spacing w:line="276" w:lineRule="auto"/>
              <w:rPr>
                <w:b/>
              </w:rPr>
            </w:pPr>
            <w:r w:rsidRPr="0030158F">
              <w:rPr>
                <w:b/>
              </w:rPr>
              <w:t>Электронные учебные издания, электронные образовательные ресурсы</w:t>
            </w:r>
          </w:p>
        </w:tc>
      </w:tr>
      <w:tr w:rsidR="00BC4789" w:rsidRPr="0030158F" w14:paraId="62B684C0"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720106E5" w14:textId="77777777" w:rsidR="00BC4789" w:rsidRPr="0030158F" w:rsidRDefault="00BC4789" w:rsidP="00A64694">
            <w:pPr>
              <w:pStyle w:val="af0"/>
              <w:numPr>
                <w:ilvl w:val="0"/>
                <w:numId w:val="24"/>
              </w:numPr>
              <w:spacing w:line="276" w:lineRule="auto"/>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2C72805F" w14:textId="77777777" w:rsidR="00BC4789" w:rsidRPr="0030158F" w:rsidRDefault="00BC4789" w:rsidP="00BC4789">
            <w:pPr>
              <w:spacing w:line="276" w:lineRule="auto"/>
              <w:ind w:left="34"/>
              <w:rPr>
                <w:iCs/>
                <w:sz w:val="24"/>
                <w:szCs w:val="24"/>
              </w:rPr>
            </w:pPr>
            <w:r w:rsidRPr="0030158F">
              <w:rPr>
                <w:iCs/>
                <w:sz w:val="24"/>
                <w:szCs w:val="24"/>
              </w:rPr>
              <w:t>«</w:t>
            </w:r>
            <w:r w:rsidRPr="0030158F">
              <w:rPr>
                <w:iCs/>
                <w:sz w:val="24"/>
                <w:szCs w:val="24"/>
                <w:lang w:val="en-US"/>
              </w:rPr>
              <w:t>Znanium</w:t>
            </w:r>
            <w:r w:rsidRPr="0030158F">
              <w:rPr>
                <w:iCs/>
                <w:sz w:val="24"/>
                <w:szCs w:val="24"/>
              </w:rPr>
              <w:t>.</w:t>
            </w:r>
            <w:r w:rsidRPr="0030158F">
              <w:rPr>
                <w:iCs/>
                <w:sz w:val="24"/>
                <w:szCs w:val="24"/>
                <w:lang w:val="en-US"/>
              </w:rPr>
              <w:t>com</w:t>
            </w:r>
            <w:r w:rsidRPr="0030158F">
              <w:rPr>
                <w:iCs/>
                <w:sz w:val="24"/>
                <w:szCs w:val="24"/>
              </w:rPr>
              <w:t>» научно-издательского центра «Инфра-М»</w:t>
            </w:r>
          </w:p>
          <w:p w14:paraId="3FB375AF" w14:textId="77777777" w:rsidR="00BC4789" w:rsidRPr="0030158F" w:rsidRDefault="00877947" w:rsidP="00BC4789">
            <w:pPr>
              <w:pStyle w:val="af4"/>
              <w:spacing w:line="276" w:lineRule="auto"/>
              <w:ind w:left="34"/>
              <w:jc w:val="left"/>
              <w:rPr>
                <w:rFonts w:cs="Times New Roman"/>
                <w:b w:val="0"/>
                <w:iCs/>
              </w:rPr>
            </w:pPr>
            <w:hyperlink r:id="rId17" w:history="1">
              <w:r w:rsidR="00BC4789" w:rsidRPr="0030158F">
                <w:rPr>
                  <w:rStyle w:val="af3"/>
                  <w:iCs/>
                  <w:lang w:val="en-US"/>
                </w:rPr>
                <w:t>http</w:t>
              </w:r>
              <w:r w:rsidR="00BC4789" w:rsidRPr="0030158F">
                <w:rPr>
                  <w:rStyle w:val="af3"/>
                  <w:iCs/>
                </w:rPr>
                <w:t>://</w:t>
              </w:r>
              <w:r w:rsidR="00BC4789" w:rsidRPr="0030158F">
                <w:rPr>
                  <w:rStyle w:val="af3"/>
                  <w:iCs/>
                  <w:lang w:val="en-US"/>
                </w:rPr>
                <w:t>znanium</w:t>
              </w:r>
              <w:r w:rsidR="00BC4789" w:rsidRPr="0030158F">
                <w:rPr>
                  <w:rStyle w:val="af3"/>
                  <w:iCs/>
                </w:rPr>
                <w:t>.</w:t>
              </w:r>
              <w:r w:rsidR="00BC4789" w:rsidRPr="0030158F">
                <w:rPr>
                  <w:rStyle w:val="af3"/>
                  <w:iCs/>
                  <w:lang w:val="en-US"/>
                </w:rPr>
                <w:t>com</w:t>
              </w:r>
              <w:r w:rsidR="00BC4789" w:rsidRPr="0030158F">
                <w:rPr>
                  <w:rStyle w:val="af3"/>
                  <w:iCs/>
                </w:rPr>
                <w:t>/</w:t>
              </w:r>
            </w:hyperlink>
            <w:r w:rsidR="00BC4789" w:rsidRPr="0030158F">
              <w:rPr>
                <w:rFonts w:cs="Times New Roman"/>
                <w:b w:val="0"/>
                <w:iCs/>
              </w:rPr>
              <w:t xml:space="preserve"> </w:t>
            </w:r>
          </w:p>
        </w:tc>
      </w:tr>
      <w:tr w:rsidR="00BC4789" w:rsidRPr="0030158F" w14:paraId="01C1774C"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0F0FB336" w14:textId="77777777" w:rsidR="00BC4789" w:rsidRPr="0030158F" w:rsidRDefault="00BC4789" w:rsidP="00A64694">
            <w:pPr>
              <w:pStyle w:val="af0"/>
              <w:numPr>
                <w:ilvl w:val="0"/>
                <w:numId w:val="24"/>
              </w:numPr>
              <w:spacing w:line="276" w:lineRule="auto"/>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685AE2F3" w14:textId="77777777" w:rsidR="00BC4789" w:rsidRPr="0030158F" w:rsidRDefault="00BC4789" w:rsidP="00BC4789">
            <w:pPr>
              <w:spacing w:line="276" w:lineRule="auto"/>
              <w:ind w:left="34"/>
              <w:rPr>
                <w:iCs/>
                <w:sz w:val="24"/>
                <w:szCs w:val="24"/>
              </w:rPr>
            </w:pPr>
            <w:r w:rsidRPr="0030158F">
              <w:rPr>
                <w:iCs/>
                <w:sz w:val="24"/>
                <w:szCs w:val="24"/>
              </w:rPr>
              <w:t>Электронные издания «РГУ им. А.Н. Косыгина» на платформе ЭБС «</w:t>
            </w:r>
            <w:r w:rsidRPr="0030158F">
              <w:rPr>
                <w:iCs/>
                <w:sz w:val="24"/>
                <w:szCs w:val="24"/>
                <w:lang w:val="en-US"/>
              </w:rPr>
              <w:t>Znanium</w:t>
            </w:r>
            <w:r w:rsidRPr="0030158F">
              <w:rPr>
                <w:iCs/>
                <w:sz w:val="24"/>
                <w:szCs w:val="24"/>
              </w:rPr>
              <w:t>.</w:t>
            </w:r>
            <w:r w:rsidRPr="0030158F">
              <w:rPr>
                <w:iCs/>
                <w:sz w:val="24"/>
                <w:szCs w:val="24"/>
                <w:lang w:val="en-US"/>
              </w:rPr>
              <w:t>com</w:t>
            </w:r>
            <w:r w:rsidRPr="0030158F">
              <w:rPr>
                <w:iCs/>
                <w:sz w:val="24"/>
                <w:szCs w:val="24"/>
              </w:rPr>
              <w:t xml:space="preserve">» </w:t>
            </w:r>
            <w:hyperlink r:id="rId18" w:history="1">
              <w:r w:rsidRPr="0030158F">
                <w:rPr>
                  <w:rStyle w:val="af3"/>
                  <w:iCs/>
                  <w:szCs w:val="24"/>
                  <w:lang w:val="en-US"/>
                </w:rPr>
                <w:t>http</w:t>
              </w:r>
              <w:r w:rsidRPr="0030158F">
                <w:rPr>
                  <w:rStyle w:val="af3"/>
                  <w:iCs/>
                  <w:szCs w:val="24"/>
                </w:rPr>
                <w:t>://</w:t>
              </w:r>
              <w:r w:rsidRPr="0030158F">
                <w:rPr>
                  <w:rStyle w:val="af3"/>
                  <w:iCs/>
                  <w:szCs w:val="24"/>
                  <w:lang w:val="en-US"/>
                </w:rPr>
                <w:t>znanium</w:t>
              </w:r>
              <w:r w:rsidRPr="0030158F">
                <w:rPr>
                  <w:rStyle w:val="af3"/>
                  <w:iCs/>
                  <w:szCs w:val="24"/>
                </w:rPr>
                <w:t>.</w:t>
              </w:r>
              <w:r w:rsidRPr="0030158F">
                <w:rPr>
                  <w:rStyle w:val="af3"/>
                  <w:iCs/>
                  <w:szCs w:val="24"/>
                  <w:lang w:val="en-US"/>
                </w:rPr>
                <w:t>com</w:t>
              </w:r>
              <w:r w:rsidRPr="0030158F">
                <w:rPr>
                  <w:rStyle w:val="af3"/>
                  <w:iCs/>
                  <w:szCs w:val="24"/>
                </w:rPr>
                <w:t>/</w:t>
              </w:r>
            </w:hyperlink>
          </w:p>
        </w:tc>
      </w:tr>
      <w:tr w:rsidR="00BC4789" w:rsidRPr="0030158F" w14:paraId="3F5EDD52"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760A4B1D" w14:textId="77777777" w:rsidR="00BC4789" w:rsidRPr="0030158F" w:rsidRDefault="00BC4789" w:rsidP="00A64694">
            <w:pPr>
              <w:pStyle w:val="af0"/>
              <w:numPr>
                <w:ilvl w:val="0"/>
                <w:numId w:val="24"/>
              </w:numPr>
              <w:spacing w:line="276" w:lineRule="auto"/>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03F093B3" w14:textId="77777777" w:rsidR="00BC4789" w:rsidRPr="0030158F" w:rsidRDefault="00BC4789" w:rsidP="00BC4789">
            <w:pPr>
              <w:spacing w:line="276" w:lineRule="auto"/>
              <w:ind w:left="34"/>
              <w:jc w:val="both"/>
              <w:rPr>
                <w:sz w:val="24"/>
                <w:szCs w:val="24"/>
              </w:rPr>
            </w:pPr>
            <w:r w:rsidRPr="0030158F">
              <w:rPr>
                <w:iCs/>
              </w:rPr>
              <w:t>ЭБС</w:t>
            </w:r>
            <w:r w:rsidRPr="0030158F">
              <w:rPr>
                <w:sz w:val="24"/>
                <w:szCs w:val="24"/>
              </w:rPr>
              <w:t xml:space="preserve"> </w:t>
            </w:r>
            <w:r w:rsidRPr="0030158F">
              <w:rPr>
                <w:color w:val="000000"/>
              </w:rPr>
              <w:t>«ИВИС»</w:t>
            </w:r>
            <w:r w:rsidRPr="0030158F">
              <w:rPr>
                <w:sz w:val="24"/>
                <w:szCs w:val="24"/>
              </w:rPr>
              <w:t xml:space="preserve"> </w:t>
            </w:r>
            <w:hyperlink r:id="rId19" w:history="1">
              <w:r w:rsidRPr="0030158F">
                <w:rPr>
                  <w:rStyle w:val="af3"/>
                  <w:color w:val="0000FF"/>
                </w:rPr>
                <w:t>http://dlib.eastview.com/</w:t>
              </w:r>
            </w:hyperlink>
          </w:p>
        </w:tc>
      </w:tr>
      <w:tr w:rsidR="00BC4789" w:rsidRPr="0030158F" w14:paraId="4183FB53"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5D5B78" w14:textId="77777777" w:rsidR="00BC4789" w:rsidRPr="0030158F" w:rsidRDefault="00BC4789" w:rsidP="00BC4789">
            <w:pPr>
              <w:spacing w:line="276" w:lineRule="auto"/>
              <w:ind w:left="360"/>
              <w:jc w:val="center"/>
              <w:rPr>
                <w:b/>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8AEBC6" w14:textId="77777777" w:rsidR="00BC4789" w:rsidRPr="0030158F" w:rsidRDefault="00BC4789" w:rsidP="00BC4789">
            <w:pPr>
              <w:spacing w:line="276" w:lineRule="auto"/>
              <w:ind w:left="34"/>
              <w:jc w:val="both"/>
              <w:rPr>
                <w:b/>
              </w:rPr>
            </w:pPr>
            <w:r w:rsidRPr="0030158F">
              <w:rPr>
                <w:b/>
              </w:rPr>
              <w:t>Профессиональные базы данных, информационные справочные системы</w:t>
            </w:r>
          </w:p>
        </w:tc>
      </w:tr>
      <w:tr w:rsidR="00F85733" w:rsidRPr="0030158F" w14:paraId="5393E8A1" w14:textId="77777777" w:rsidTr="00324EAE">
        <w:trPr>
          <w:trHeight w:val="283"/>
        </w:trPr>
        <w:tc>
          <w:tcPr>
            <w:tcW w:w="851" w:type="dxa"/>
            <w:tcBorders>
              <w:top w:val="single" w:sz="4" w:space="0" w:color="auto"/>
              <w:left w:val="single" w:sz="4" w:space="0" w:color="auto"/>
              <w:bottom w:val="single" w:sz="4" w:space="0" w:color="auto"/>
              <w:right w:val="single" w:sz="4" w:space="0" w:color="auto"/>
            </w:tcBorders>
          </w:tcPr>
          <w:p w14:paraId="7F4D644F" w14:textId="77777777" w:rsidR="00F85733" w:rsidRPr="0030158F" w:rsidRDefault="00F85733" w:rsidP="00F85733">
            <w:pPr>
              <w:pStyle w:val="af0"/>
              <w:numPr>
                <w:ilvl w:val="0"/>
                <w:numId w:val="25"/>
              </w:numPr>
              <w:spacing w:line="276" w:lineRule="auto"/>
              <w:ind w:hanging="544"/>
              <w:jc w:val="center"/>
              <w:rPr>
                <w:sz w:val="24"/>
                <w:szCs w:val="24"/>
              </w:rPr>
            </w:pPr>
          </w:p>
        </w:tc>
        <w:tc>
          <w:tcPr>
            <w:tcW w:w="8930" w:type="dxa"/>
            <w:hideMark/>
          </w:tcPr>
          <w:p w14:paraId="570E1DA3" w14:textId="77777777" w:rsidR="00F85733" w:rsidRPr="004970A9" w:rsidRDefault="00F85733" w:rsidP="00F85733">
            <w:pPr>
              <w:spacing w:line="276" w:lineRule="auto"/>
              <w:jc w:val="both"/>
              <w:rPr>
                <w:iCs/>
                <w:sz w:val="24"/>
                <w:szCs w:val="24"/>
              </w:rPr>
            </w:pPr>
            <w:r w:rsidRPr="004970A9">
              <w:t>Web of Science http://webofknowledge.com/  (обширная международная универсальная реферативная база данных)</w:t>
            </w:r>
          </w:p>
        </w:tc>
      </w:tr>
      <w:tr w:rsidR="00F85733" w:rsidRPr="0030158F" w14:paraId="4FEBFE75" w14:textId="77777777" w:rsidTr="00324EAE">
        <w:trPr>
          <w:trHeight w:val="283"/>
        </w:trPr>
        <w:tc>
          <w:tcPr>
            <w:tcW w:w="851" w:type="dxa"/>
            <w:tcBorders>
              <w:top w:val="single" w:sz="4" w:space="0" w:color="auto"/>
              <w:left w:val="single" w:sz="4" w:space="0" w:color="auto"/>
              <w:bottom w:val="single" w:sz="4" w:space="0" w:color="auto"/>
              <w:right w:val="single" w:sz="4" w:space="0" w:color="auto"/>
            </w:tcBorders>
          </w:tcPr>
          <w:p w14:paraId="6C505056" w14:textId="77777777" w:rsidR="00F85733" w:rsidRPr="0030158F" w:rsidRDefault="00F85733" w:rsidP="00F85733">
            <w:pPr>
              <w:pStyle w:val="af0"/>
              <w:numPr>
                <w:ilvl w:val="0"/>
                <w:numId w:val="25"/>
              </w:numPr>
              <w:spacing w:line="276" w:lineRule="auto"/>
              <w:ind w:hanging="544"/>
              <w:jc w:val="center"/>
              <w:rPr>
                <w:sz w:val="24"/>
                <w:szCs w:val="24"/>
              </w:rPr>
            </w:pPr>
          </w:p>
        </w:tc>
        <w:tc>
          <w:tcPr>
            <w:tcW w:w="8930" w:type="dxa"/>
            <w:hideMark/>
          </w:tcPr>
          <w:p w14:paraId="6026EA00" w14:textId="77777777" w:rsidR="00F85733" w:rsidRPr="004970A9" w:rsidRDefault="00F85733" w:rsidP="00F85733">
            <w:pPr>
              <w:spacing w:line="276" w:lineRule="auto"/>
              <w:jc w:val="both"/>
              <w:rPr>
                <w:iCs/>
                <w:sz w:val="24"/>
                <w:szCs w:val="24"/>
              </w:rPr>
            </w:pPr>
            <w:r w:rsidRPr="004970A9">
              <w:t>Scopus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F85733" w:rsidRPr="0030158F" w14:paraId="63763C7A" w14:textId="77777777" w:rsidTr="00324EAE">
        <w:trPr>
          <w:trHeight w:val="283"/>
        </w:trPr>
        <w:tc>
          <w:tcPr>
            <w:tcW w:w="851" w:type="dxa"/>
            <w:tcBorders>
              <w:top w:val="single" w:sz="4" w:space="0" w:color="auto"/>
              <w:left w:val="single" w:sz="4" w:space="0" w:color="auto"/>
              <w:bottom w:val="single" w:sz="4" w:space="0" w:color="auto"/>
              <w:right w:val="single" w:sz="4" w:space="0" w:color="auto"/>
            </w:tcBorders>
          </w:tcPr>
          <w:p w14:paraId="2B8D9D08" w14:textId="77777777" w:rsidR="00F85733" w:rsidRPr="0030158F" w:rsidRDefault="00F85733" w:rsidP="00F85733">
            <w:pPr>
              <w:pStyle w:val="af0"/>
              <w:numPr>
                <w:ilvl w:val="0"/>
                <w:numId w:val="25"/>
              </w:numPr>
              <w:spacing w:line="276" w:lineRule="auto"/>
              <w:ind w:hanging="544"/>
              <w:jc w:val="center"/>
              <w:rPr>
                <w:sz w:val="24"/>
                <w:szCs w:val="24"/>
              </w:rPr>
            </w:pPr>
          </w:p>
        </w:tc>
        <w:tc>
          <w:tcPr>
            <w:tcW w:w="8930" w:type="dxa"/>
            <w:hideMark/>
          </w:tcPr>
          <w:p w14:paraId="72CDFD2B" w14:textId="77777777" w:rsidR="00F85733" w:rsidRPr="004970A9" w:rsidRDefault="00F85733" w:rsidP="00F85733">
            <w:pPr>
              <w:spacing w:line="276" w:lineRule="auto"/>
              <w:ind w:left="34"/>
              <w:jc w:val="both"/>
              <w:rPr>
                <w:sz w:val="24"/>
                <w:szCs w:val="24"/>
              </w:rPr>
            </w:pPr>
            <w:r w:rsidRPr="004970A9">
              <w:t>Научная электронная библиотека еLIBRARY.RU https://elibrary.ru  (крупнейший российский информационный портал в области науки, технологии, медицины и образования)</w:t>
            </w:r>
          </w:p>
        </w:tc>
      </w:tr>
      <w:tr w:rsidR="00F85733" w:rsidRPr="0030158F" w14:paraId="232CCB62" w14:textId="77777777" w:rsidTr="00324EAE">
        <w:trPr>
          <w:trHeight w:val="283"/>
        </w:trPr>
        <w:tc>
          <w:tcPr>
            <w:tcW w:w="851" w:type="dxa"/>
            <w:tcBorders>
              <w:top w:val="single" w:sz="4" w:space="0" w:color="auto"/>
              <w:left w:val="single" w:sz="4" w:space="0" w:color="auto"/>
              <w:bottom w:val="single" w:sz="4" w:space="0" w:color="auto"/>
              <w:right w:val="single" w:sz="4" w:space="0" w:color="auto"/>
            </w:tcBorders>
          </w:tcPr>
          <w:p w14:paraId="49FAF6DA" w14:textId="77777777" w:rsidR="00F85733" w:rsidRPr="0030158F" w:rsidRDefault="00F85733" w:rsidP="00F85733">
            <w:pPr>
              <w:pStyle w:val="af0"/>
              <w:numPr>
                <w:ilvl w:val="0"/>
                <w:numId w:val="25"/>
              </w:numPr>
              <w:spacing w:line="276" w:lineRule="auto"/>
              <w:ind w:hanging="544"/>
              <w:jc w:val="center"/>
              <w:rPr>
                <w:sz w:val="24"/>
                <w:szCs w:val="24"/>
              </w:rPr>
            </w:pPr>
          </w:p>
        </w:tc>
        <w:tc>
          <w:tcPr>
            <w:tcW w:w="8930" w:type="dxa"/>
            <w:hideMark/>
          </w:tcPr>
          <w:p w14:paraId="3BDCDD91" w14:textId="77777777" w:rsidR="00F85733" w:rsidRPr="004970A9" w:rsidRDefault="00F85733" w:rsidP="00F85733">
            <w:pPr>
              <w:spacing w:line="276" w:lineRule="auto"/>
              <w:ind w:left="34"/>
              <w:jc w:val="both"/>
              <w:rPr>
                <w:iCs/>
                <w:lang w:eastAsia="ar-SA"/>
              </w:rPr>
            </w:pPr>
            <w:r w:rsidRPr="004970A9">
              <w:t>ООО «Национальная электронная библиотека» (НЭБ) http://нэб.рф/ (объединенные фонды публичных библиотек России федерального, регионального, муниципального уровня, библиотек научных и образовательных учреждений</w:t>
            </w:r>
          </w:p>
        </w:tc>
      </w:tr>
      <w:tr w:rsidR="00F85733" w:rsidRPr="0030158F" w14:paraId="38C4DE1C" w14:textId="77777777" w:rsidTr="00324EAE">
        <w:trPr>
          <w:trHeight w:val="283"/>
        </w:trPr>
        <w:tc>
          <w:tcPr>
            <w:tcW w:w="851" w:type="dxa"/>
            <w:tcBorders>
              <w:top w:val="single" w:sz="4" w:space="0" w:color="auto"/>
              <w:left w:val="single" w:sz="4" w:space="0" w:color="auto"/>
              <w:bottom w:val="single" w:sz="4" w:space="0" w:color="auto"/>
              <w:right w:val="single" w:sz="4" w:space="0" w:color="auto"/>
            </w:tcBorders>
          </w:tcPr>
          <w:p w14:paraId="088341ED" w14:textId="77777777" w:rsidR="00F85733" w:rsidRPr="0030158F" w:rsidRDefault="00F85733" w:rsidP="00F85733">
            <w:pPr>
              <w:pStyle w:val="af0"/>
              <w:numPr>
                <w:ilvl w:val="0"/>
                <w:numId w:val="25"/>
              </w:numPr>
              <w:spacing w:line="276" w:lineRule="auto"/>
              <w:ind w:hanging="544"/>
              <w:jc w:val="center"/>
              <w:rPr>
                <w:sz w:val="24"/>
                <w:szCs w:val="24"/>
              </w:rPr>
            </w:pPr>
          </w:p>
        </w:tc>
        <w:tc>
          <w:tcPr>
            <w:tcW w:w="8930" w:type="dxa"/>
            <w:hideMark/>
          </w:tcPr>
          <w:p w14:paraId="2E84D3FA" w14:textId="77777777" w:rsidR="00F85733" w:rsidRPr="004970A9" w:rsidRDefault="00F85733" w:rsidP="00F85733">
            <w:pPr>
              <w:tabs>
                <w:tab w:val="right" w:leader="underscore" w:pos="8505"/>
              </w:tabs>
              <w:suppressAutoHyphens/>
              <w:spacing w:line="100" w:lineRule="atLeast"/>
              <w:jc w:val="both"/>
              <w:rPr>
                <w:sz w:val="23"/>
                <w:szCs w:val="23"/>
              </w:rPr>
            </w:pPr>
            <w:r w:rsidRPr="004970A9">
              <w:t>«НЭИКОН»  http://www.neicon.ru/ ( доступ к современной зарубежной и отечественной научной периодической информации по гуманитарным и естественным наукам в электронной форме);</w:t>
            </w:r>
          </w:p>
        </w:tc>
      </w:tr>
      <w:tr w:rsidR="00F85733" w:rsidRPr="0030158F" w14:paraId="7B2644C1" w14:textId="77777777" w:rsidTr="004970A9">
        <w:trPr>
          <w:trHeight w:val="61"/>
        </w:trPr>
        <w:tc>
          <w:tcPr>
            <w:tcW w:w="851" w:type="dxa"/>
            <w:tcBorders>
              <w:top w:val="single" w:sz="4" w:space="0" w:color="auto"/>
              <w:left w:val="single" w:sz="4" w:space="0" w:color="auto"/>
              <w:bottom w:val="single" w:sz="4" w:space="0" w:color="auto"/>
              <w:right w:val="single" w:sz="4" w:space="0" w:color="auto"/>
            </w:tcBorders>
          </w:tcPr>
          <w:p w14:paraId="7389AC2A" w14:textId="77777777" w:rsidR="00F85733" w:rsidRPr="0030158F" w:rsidRDefault="00F85733" w:rsidP="00F85733">
            <w:pPr>
              <w:pStyle w:val="af0"/>
              <w:numPr>
                <w:ilvl w:val="0"/>
                <w:numId w:val="25"/>
              </w:numPr>
              <w:spacing w:line="276" w:lineRule="auto"/>
              <w:ind w:hanging="544"/>
              <w:jc w:val="center"/>
              <w:rPr>
                <w:sz w:val="24"/>
                <w:szCs w:val="24"/>
              </w:rPr>
            </w:pPr>
          </w:p>
        </w:tc>
        <w:tc>
          <w:tcPr>
            <w:tcW w:w="8930" w:type="dxa"/>
            <w:hideMark/>
          </w:tcPr>
          <w:p w14:paraId="039EB8DA" w14:textId="77777777" w:rsidR="00F85733" w:rsidRPr="004970A9" w:rsidRDefault="00F85733" w:rsidP="00F85733">
            <w:pPr>
              <w:spacing w:line="276" w:lineRule="auto"/>
              <w:ind w:left="34"/>
              <w:jc w:val="both"/>
              <w:rPr>
                <w:iCs/>
                <w:lang w:eastAsia="ar-SA"/>
              </w:rPr>
            </w:pPr>
            <w:r w:rsidRPr="004970A9">
              <w:t>«Polpred.com Обзор СМИ» http://www.polpred.com (статьи, интервью и др. информагентств и деловой прессы за 15 лет).</w:t>
            </w:r>
          </w:p>
        </w:tc>
      </w:tr>
    </w:tbl>
    <w:p w14:paraId="06289DD9" w14:textId="77777777" w:rsidR="00BC4789" w:rsidRPr="0030158F" w:rsidRDefault="00BC4789" w:rsidP="00BC4789"/>
    <w:p w14:paraId="5F3C3983" w14:textId="77777777" w:rsidR="007F3D0E" w:rsidRPr="0030158F" w:rsidRDefault="00F85733" w:rsidP="00F85733">
      <w:pPr>
        <w:pStyle w:val="2"/>
        <w:numPr>
          <w:ilvl w:val="1"/>
          <w:numId w:val="28"/>
        </w:numPr>
      </w:pPr>
      <w:r w:rsidRPr="0030158F">
        <w:t xml:space="preserve"> </w:t>
      </w:r>
      <w:r w:rsidR="007F3D0E" w:rsidRPr="0030158F">
        <w:t>Перечень программного обеспечения</w:t>
      </w:r>
      <w:r w:rsidR="004927C8" w:rsidRPr="0030158F">
        <w:t xml:space="preserve"> </w:t>
      </w:r>
    </w:p>
    <w:p w14:paraId="247752D3" w14:textId="77777777" w:rsidR="007F3D0E" w:rsidRPr="0030158F" w:rsidRDefault="007F3D0E" w:rsidP="00F85733">
      <w:pPr>
        <w:spacing w:before="120" w:after="120"/>
        <w:ind w:left="2870"/>
        <w:jc w:val="both"/>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30158F" w14:paraId="514140F2" w14:textId="77777777" w:rsidTr="00426E04">
        <w:tc>
          <w:tcPr>
            <w:tcW w:w="817" w:type="dxa"/>
            <w:shd w:val="clear" w:color="auto" w:fill="DBE5F1" w:themeFill="accent1" w:themeFillTint="33"/>
            <w:vAlign w:val="center"/>
          </w:tcPr>
          <w:p w14:paraId="10B12247" w14:textId="77777777" w:rsidR="00426E04" w:rsidRPr="0030158F" w:rsidRDefault="00426E04" w:rsidP="0006705B">
            <w:pPr>
              <w:rPr>
                <w:rFonts w:eastAsia="Times New Roman"/>
                <w:b/>
              </w:rPr>
            </w:pPr>
            <w:r w:rsidRPr="0030158F">
              <w:rPr>
                <w:rFonts w:eastAsia="Times New Roman"/>
                <w:b/>
              </w:rPr>
              <w:t>№п/п</w:t>
            </w:r>
          </w:p>
        </w:tc>
        <w:tc>
          <w:tcPr>
            <w:tcW w:w="4694" w:type="dxa"/>
            <w:shd w:val="clear" w:color="auto" w:fill="DBE5F1" w:themeFill="accent1" w:themeFillTint="33"/>
            <w:vAlign w:val="center"/>
          </w:tcPr>
          <w:p w14:paraId="767CA50D" w14:textId="77777777" w:rsidR="00426E04" w:rsidRPr="0030158F" w:rsidRDefault="005713AB" w:rsidP="0006705B">
            <w:pPr>
              <w:rPr>
                <w:rFonts w:eastAsia="Times New Roman"/>
                <w:b/>
              </w:rPr>
            </w:pPr>
            <w:r w:rsidRPr="0030158F">
              <w:rPr>
                <w:rFonts w:eastAsia="Times New Roman"/>
                <w:b/>
              </w:rPr>
              <w:t>П</w:t>
            </w:r>
            <w:r w:rsidR="00426E04" w:rsidRPr="0030158F">
              <w:rPr>
                <w:rFonts w:eastAsia="Times New Roman"/>
                <w:b/>
              </w:rPr>
              <w:t>рограммное обеспечение</w:t>
            </w:r>
          </w:p>
        </w:tc>
        <w:tc>
          <w:tcPr>
            <w:tcW w:w="4252" w:type="dxa"/>
            <w:shd w:val="clear" w:color="auto" w:fill="DBE5F1" w:themeFill="accent1" w:themeFillTint="33"/>
            <w:vAlign w:val="center"/>
          </w:tcPr>
          <w:p w14:paraId="26D4EAD2" w14:textId="77777777" w:rsidR="00426E04" w:rsidRPr="0030158F" w:rsidRDefault="00426E04" w:rsidP="0006705B">
            <w:pPr>
              <w:rPr>
                <w:rFonts w:eastAsia="Times New Roman"/>
                <w:b/>
              </w:rPr>
            </w:pPr>
            <w:r w:rsidRPr="0030158F">
              <w:rPr>
                <w:rFonts w:eastAsia="Times New Roman"/>
                <w:b/>
              </w:rPr>
              <w:t>Реквизиты подтверждающего документа</w:t>
            </w:r>
            <w:r w:rsidR="005713AB" w:rsidRPr="0030158F">
              <w:rPr>
                <w:rFonts w:eastAsia="Times New Roman"/>
                <w:b/>
              </w:rPr>
              <w:t>/ Свободно распространяемое</w:t>
            </w:r>
          </w:p>
        </w:tc>
      </w:tr>
      <w:tr w:rsidR="00FA2C2F" w:rsidRPr="0030158F" w14:paraId="39CA3702" w14:textId="77777777" w:rsidTr="00324EAE">
        <w:tc>
          <w:tcPr>
            <w:tcW w:w="817" w:type="dxa"/>
            <w:shd w:val="clear" w:color="auto" w:fill="auto"/>
          </w:tcPr>
          <w:p w14:paraId="4F6568C4" w14:textId="77777777" w:rsidR="00FA2C2F" w:rsidRPr="0030158F" w:rsidRDefault="00FA2C2F" w:rsidP="00FA2C2F">
            <w:pPr>
              <w:numPr>
                <w:ilvl w:val="0"/>
                <w:numId w:val="19"/>
              </w:numPr>
              <w:ind w:left="113" w:firstLine="0"/>
              <w:rPr>
                <w:rFonts w:eastAsia="Times New Roman"/>
                <w:sz w:val="24"/>
                <w:szCs w:val="24"/>
              </w:rPr>
            </w:pPr>
          </w:p>
        </w:tc>
        <w:tc>
          <w:tcPr>
            <w:tcW w:w="4694" w:type="dxa"/>
          </w:tcPr>
          <w:p w14:paraId="007113C7" w14:textId="77777777" w:rsidR="00FA2C2F" w:rsidRPr="0030158F" w:rsidRDefault="00FA2C2F" w:rsidP="00FA2C2F">
            <w:pPr>
              <w:jc w:val="both"/>
              <w:rPr>
                <w:rFonts w:eastAsia="Times New Roman"/>
                <w:sz w:val="24"/>
                <w:szCs w:val="24"/>
                <w:lang w:val="en-US"/>
              </w:rPr>
            </w:pPr>
            <w:r w:rsidRPr="0030158F">
              <w:rPr>
                <w:rFonts w:eastAsia="Times New Roman"/>
                <w:sz w:val="24"/>
                <w:szCs w:val="24"/>
                <w:lang w:val="en-US"/>
              </w:rPr>
              <w:t xml:space="preserve">Microsoft® Windows® XP Professional Russian Upgrade/Software Assurance Pack Academic OPEN No Level, </w:t>
            </w:r>
            <w:r w:rsidRPr="0030158F">
              <w:rPr>
                <w:rFonts w:eastAsia="Times New Roman"/>
                <w:sz w:val="24"/>
                <w:szCs w:val="24"/>
              </w:rPr>
              <w:t>артикул</w:t>
            </w:r>
            <w:r w:rsidRPr="0030158F">
              <w:rPr>
                <w:rFonts w:eastAsia="Times New Roman"/>
                <w:sz w:val="24"/>
                <w:szCs w:val="24"/>
                <w:lang w:val="en-US"/>
              </w:rPr>
              <w:t xml:space="preserve"> </w:t>
            </w:r>
            <w:r w:rsidRPr="0030158F">
              <w:rPr>
                <w:rFonts w:eastAsia="Times New Roman"/>
                <w:sz w:val="24"/>
                <w:szCs w:val="24"/>
              </w:rPr>
              <w:t>Е</w:t>
            </w:r>
            <w:r w:rsidRPr="0030158F">
              <w:rPr>
                <w:rFonts w:eastAsia="Times New Roman"/>
                <w:sz w:val="24"/>
                <w:szCs w:val="24"/>
                <w:lang w:val="en-US"/>
              </w:rPr>
              <w:t xml:space="preserve">85-00638; </w:t>
            </w:r>
          </w:p>
          <w:p w14:paraId="0D107457" w14:textId="77777777" w:rsidR="00FA2C2F" w:rsidRPr="0030158F" w:rsidRDefault="00FA2C2F" w:rsidP="00FA2C2F">
            <w:pPr>
              <w:ind w:left="44"/>
              <w:rPr>
                <w:rFonts w:eastAsia="Calibri"/>
                <w:sz w:val="24"/>
                <w:szCs w:val="24"/>
                <w:lang w:val="en-US" w:eastAsia="en-US"/>
              </w:rPr>
            </w:pPr>
          </w:p>
        </w:tc>
        <w:tc>
          <w:tcPr>
            <w:tcW w:w="4252" w:type="dxa"/>
          </w:tcPr>
          <w:p w14:paraId="4B4BE62D" w14:textId="77777777" w:rsidR="00FA2C2F" w:rsidRPr="0030158F" w:rsidRDefault="00FA2C2F" w:rsidP="00FA2C2F">
            <w:pPr>
              <w:rPr>
                <w:rFonts w:eastAsia="Times New Roman"/>
                <w:sz w:val="24"/>
                <w:szCs w:val="24"/>
              </w:rPr>
            </w:pPr>
            <w:r w:rsidRPr="0030158F">
              <w:rPr>
                <w:rFonts w:eastAsia="Times New Roman"/>
                <w:sz w:val="24"/>
                <w:szCs w:val="24"/>
              </w:rPr>
              <w:t xml:space="preserve">лицензия  №18582213 от 30.12.2004, тов.накл. Tr 00007822,         Tr 00007820,         Tr 00007819,         Tr 00007818           от 30.12.2004 (бессрочная  академическая лицензия; центр поддержки корпоративных лицензий  </w:t>
            </w:r>
            <w:r w:rsidRPr="0030158F">
              <w:rPr>
                <w:rFonts w:eastAsia="Times New Roman"/>
                <w:sz w:val="24"/>
                <w:szCs w:val="24"/>
                <w:lang w:val="en-US"/>
              </w:rPr>
              <w:t>Microsoft</w:t>
            </w:r>
            <w:r w:rsidRPr="0030158F">
              <w:rPr>
                <w:rFonts w:eastAsia="Times New Roman"/>
                <w:sz w:val="24"/>
                <w:szCs w:val="24"/>
              </w:rPr>
              <w:t xml:space="preserve">).  </w:t>
            </w:r>
          </w:p>
        </w:tc>
      </w:tr>
      <w:tr w:rsidR="00FA2C2F" w:rsidRPr="0030158F" w14:paraId="10218220" w14:textId="77777777" w:rsidTr="00324EAE">
        <w:tc>
          <w:tcPr>
            <w:tcW w:w="817" w:type="dxa"/>
            <w:shd w:val="clear" w:color="auto" w:fill="auto"/>
          </w:tcPr>
          <w:p w14:paraId="1DAD240A" w14:textId="77777777" w:rsidR="00FA2C2F" w:rsidRPr="0030158F" w:rsidRDefault="00FA2C2F" w:rsidP="00FA2C2F">
            <w:pPr>
              <w:numPr>
                <w:ilvl w:val="0"/>
                <w:numId w:val="19"/>
              </w:numPr>
              <w:ind w:left="113" w:firstLine="0"/>
              <w:rPr>
                <w:rFonts w:eastAsia="Times New Roman"/>
                <w:sz w:val="24"/>
                <w:szCs w:val="24"/>
              </w:rPr>
            </w:pPr>
          </w:p>
        </w:tc>
        <w:tc>
          <w:tcPr>
            <w:tcW w:w="4694" w:type="dxa"/>
          </w:tcPr>
          <w:p w14:paraId="164C6515" w14:textId="77777777" w:rsidR="00FA2C2F" w:rsidRPr="0030158F" w:rsidRDefault="00FA2C2F" w:rsidP="00FA2C2F">
            <w:pPr>
              <w:ind w:left="44"/>
              <w:rPr>
                <w:rFonts w:eastAsia="Times New Roman"/>
                <w:sz w:val="24"/>
                <w:szCs w:val="24"/>
                <w:lang w:val="en-US"/>
              </w:rPr>
            </w:pPr>
            <w:r w:rsidRPr="0030158F">
              <w:rPr>
                <w:rFonts w:eastAsia="Times New Roman"/>
                <w:sz w:val="24"/>
                <w:szCs w:val="24"/>
                <w:lang w:val="en-US"/>
              </w:rPr>
              <w:t xml:space="preserve">Microsoft® Office Professional Win 32 Russian License/Software Assurance Pack Academic OPEN No Level, </w:t>
            </w:r>
          </w:p>
        </w:tc>
        <w:tc>
          <w:tcPr>
            <w:tcW w:w="4252" w:type="dxa"/>
          </w:tcPr>
          <w:p w14:paraId="0BCE9B1E" w14:textId="77777777" w:rsidR="00FA2C2F" w:rsidRPr="0030158F" w:rsidRDefault="00FA2C2F" w:rsidP="00FA2C2F">
            <w:pPr>
              <w:rPr>
                <w:rFonts w:eastAsia="Times New Roman"/>
                <w:sz w:val="24"/>
                <w:szCs w:val="24"/>
              </w:rPr>
            </w:pPr>
            <w:r w:rsidRPr="0030158F">
              <w:rPr>
                <w:rFonts w:eastAsia="Times New Roman"/>
                <w:sz w:val="24"/>
                <w:szCs w:val="24"/>
              </w:rPr>
              <w:t>артикул 269-05620; лицензия  №18582213 от 30.12.2004, тов.накл. Tr00007824             от 30.12.2004,  Tr00007823 от 30.12.2004 (бессрочная  академическая лицензия; центр поддержки корпоративных лицензий  Microsoft).</w:t>
            </w:r>
            <w:r w:rsidRPr="0030158F">
              <w:rPr>
                <w:i/>
                <w:sz w:val="24"/>
                <w:szCs w:val="24"/>
              </w:rPr>
              <w:t xml:space="preserve">  </w:t>
            </w:r>
          </w:p>
        </w:tc>
      </w:tr>
      <w:tr w:rsidR="00FA2C2F" w:rsidRPr="004970A9" w14:paraId="6507D7B5" w14:textId="77777777" w:rsidTr="00324EAE">
        <w:tc>
          <w:tcPr>
            <w:tcW w:w="817" w:type="dxa"/>
            <w:shd w:val="clear" w:color="auto" w:fill="auto"/>
          </w:tcPr>
          <w:p w14:paraId="7089D040" w14:textId="77777777" w:rsidR="00FA2C2F" w:rsidRPr="0030158F" w:rsidRDefault="00FA2C2F" w:rsidP="00FA2C2F">
            <w:pPr>
              <w:numPr>
                <w:ilvl w:val="0"/>
                <w:numId w:val="19"/>
              </w:numPr>
              <w:ind w:left="113" w:firstLine="0"/>
              <w:rPr>
                <w:rFonts w:eastAsia="Times New Roman"/>
                <w:sz w:val="24"/>
                <w:szCs w:val="24"/>
              </w:rPr>
            </w:pPr>
          </w:p>
        </w:tc>
        <w:tc>
          <w:tcPr>
            <w:tcW w:w="4694" w:type="dxa"/>
          </w:tcPr>
          <w:p w14:paraId="72072427" w14:textId="77777777" w:rsidR="00FA2C2F" w:rsidRPr="0030158F" w:rsidRDefault="00FA2C2F" w:rsidP="00FA2C2F">
            <w:pPr>
              <w:ind w:left="44"/>
              <w:rPr>
                <w:rFonts w:eastAsia="Calibri"/>
                <w:sz w:val="24"/>
                <w:szCs w:val="24"/>
                <w:lang w:val="en-US" w:eastAsia="en-US"/>
              </w:rPr>
            </w:pPr>
            <w:r w:rsidRPr="0030158F">
              <w:rPr>
                <w:rFonts w:eastAsia="Times New Roman"/>
                <w:sz w:val="24"/>
                <w:szCs w:val="24"/>
                <w:lang w:val="en-US"/>
              </w:rPr>
              <w:t xml:space="preserve">Kaspersky Endpoint Secunty </w:t>
            </w:r>
            <w:r w:rsidRPr="0030158F">
              <w:rPr>
                <w:rFonts w:eastAsia="Times New Roman"/>
                <w:sz w:val="24"/>
                <w:szCs w:val="24"/>
              </w:rPr>
              <w:t>для</w:t>
            </w:r>
            <w:r w:rsidRPr="0030158F">
              <w:rPr>
                <w:rFonts w:eastAsia="Times New Roman"/>
                <w:sz w:val="24"/>
                <w:szCs w:val="24"/>
                <w:lang w:val="en-US"/>
              </w:rPr>
              <w:t xml:space="preserve"> </w:t>
            </w:r>
            <w:r w:rsidRPr="0030158F">
              <w:rPr>
                <w:rFonts w:eastAsia="Times New Roman"/>
                <w:sz w:val="24"/>
                <w:szCs w:val="24"/>
              </w:rPr>
              <w:t>бизнеса</w:t>
            </w:r>
            <w:r w:rsidRPr="0030158F">
              <w:rPr>
                <w:rFonts w:eastAsia="Times New Roman"/>
                <w:sz w:val="24"/>
                <w:szCs w:val="24"/>
                <w:lang w:val="en-US"/>
              </w:rPr>
              <w:t xml:space="preserve"> - </w:t>
            </w:r>
            <w:r w:rsidRPr="0030158F">
              <w:rPr>
                <w:rFonts w:eastAsia="Times New Roman"/>
                <w:sz w:val="24"/>
                <w:szCs w:val="24"/>
              </w:rPr>
              <w:lastRenderedPageBreak/>
              <w:t>Стандартный</w:t>
            </w:r>
            <w:r w:rsidRPr="0030158F">
              <w:rPr>
                <w:rFonts w:eastAsia="Times New Roman"/>
                <w:sz w:val="24"/>
                <w:szCs w:val="24"/>
                <w:lang w:val="en-US"/>
              </w:rPr>
              <w:t xml:space="preserve"> Russian Edition, </w:t>
            </w:r>
          </w:p>
        </w:tc>
        <w:tc>
          <w:tcPr>
            <w:tcW w:w="4252" w:type="dxa"/>
          </w:tcPr>
          <w:p w14:paraId="1702E495" w14:textId="77777777" w:rsidR="00FA2C2F" w:rsidRPr="0030158F" w:rsidRDefault="00FA2C2F" w:rsidP="00FA2C2F">
            <w:pPr>
              <w:rPr>
                <w:rFonts w:eastAsia="Times New Roman"/>
                <w:sz w:val="24"/>
                <w:szCs w:val="24"/>
                <w:lang w:val="en-US"/>
              </w:rPr>
            </w:pPr>
            <w:r w:rsidRPr="0030158F">
              <w:rPr>
                <w:rFonts w:eastAsia="Times New Roman"/>
                <w:sz w:val="24"/>
                <w:szCs w:val="24"/>
                <w:lang w:val="en-US"/>
              </w:rPr>
              <w:lastRenderedPageBreak/>
              <w:t xml:space="preserve">250-499 Node 1 year Educational </w:t>
            </w:r>
            <w:r w:rsidRPr="0030158F">
              <w:rPr>
                <w:rFonts w:eastAsia="Times New Roman"/>
                <w:sz w:val="24"/>
                <w:szCs w:val="24"/>
                <w:lang w:val="en-US"/>
              </w:rPr>
              <w:lastRenderedPageBreak/>
              <w:t xml:space="preserve">Renewal License; </w:t>
            </w:r>
            <w:r w:rsidRPr="0030158F">
              <w:rPr>
                <w:rFonts w:eastAsia="Times New Roman"/>
                <w:sz w:val="24"/>
                <w:szCs w:val="24"/>
              </w:rPr>
              <w:t>договор</w:t>
            </w:r>
            <w:r w:rsidRPr="0030158F">
              <w:rPr>
                <w:rFonts w:eastAsia="Times New Roman"/>
                <w:sz w:val="24"/>
                <w:szCs w:val="24"/>
                <w:lang w:val="en-US"/>
              </w:rPr>
              <w:t xml:space="preserve"> № 218/17-</w:t>
            </w:r>
            <w:r w:rsidRPr="0030158F">
              <w:rPr>
                <w:rFonts w:eastAsia="Times New Roman"/>
                <w:sz w:val="24"/>
                <w:szCs w:val="24"/>
              </w:rPr>
              <w:t>КС</w:t>
            </w:r>
            <w:r w:rsidRPr="0030158F">
              <w:rPr>
                <w:rFonts w:eastAsia="Times New Roman"/>
                <w:sz w:val="24"/>
                <w:szCs w:val="24"/>
                <w:lang w:val="en-US"/>
              </w:rPr>
              <w:t xml:space="preserve"> </w:t>
            </w:r>
            <w:r w:rsidRPr="0030158F">
              <w:rPr>
                <w:rFonts w:eastAsia="Times New Roman"/>
                <w:sz w:val="24"/>
                <w:szCs w:val="24"/>
              </w:rPr>
              <w:t>от</w:t>
            </w:r>
            <w:r w:rsidRPr="0030158F">
              <w:rPr>
                <w:rFonts w:eastAsia="Times New Roman"/>
                <w:sz w:val="24"/>
                <w:szCs w:val="24"/>
                <w:lang w:val="en-US"/>
              </w:rPr>
              <w:t xml:space="preserve"> 21.11.2018.</w:t>
            </w:r>
          </w:p>
        </w:tc>
      </w:tr>
      <w:tr w:rsidR="00FA2C2F" w:rsidRPr="0030158F" w14:paraId="35511600" w14:textId="77777777" w:rsidTr="00324EAE">
        <w:tc>
          <w:tcPr>
            <w:tcW w:w="817" w:type="dxa"/>
            <w:shd w:val="clear" w:color="auto" w:fill="auto"/>
          </w:tcPr>
          <w:p w14:paraId="78EB21B4" w14:textId="77777777" w:rsidR="00FA2C2F" w:rsidRPr="0030158F" w:rsidRDefault="00FA2C2F" w:rsidP="00FA2C2F">
            <w:pPr>
              <w:numPr>
                <w:ilvl w:val="0"/>
                <w:numId w:val="19"/>
              </w:numPr>
              <w:ind w:left="113" w:firstLine="0"/>
              <w:rPr>
                <w:rFonts w:eastAsia="Times New Roman"/>
                <w:sz w:val="24"/>
                <w:szCs w:val="24"/>
                <w:lang w:val="en-US"/>
              </w:rPr>
            </w:pPr>
          </w:p>
        </w:tc>
        <w:tc>
          <w:tcPr>
            <w:tcW w:w="4694" w:type="dxa"/>
          </w:tcPr>
          <w:p w14:paraId="6F78E642" w14:textId="77777777" w:rsidR="00FA2C2F" w:rsidRPr="0030158F" w:rsidRDefault="00FA2C2F" w:rsidP="0030158F">
            <w:pPr>
              <w:jc w:val="both"/>
              <w:rPr>
                <w:rFonts w:eastAsia="Times New Roman"/>
                <w:sz w:val="24"/>
                <w:szCs w:val="24"/>
              </w:rPr>
            </w:pPr>
            <w:r w:rsidRPr="0030158F">
              <w:rPr>
                <w:rFonts w:eastAsia="Times New Roman"/>
                <w:sz w:val="24"/>
                <w:szCs w:val="24"/>
              </w:rPr>
              <w:t>Google Chrome</w:t>
            </w:r>
          </w:p>
        </w:tc>
        <w:tc>
          <w:tcPr>
            <w:tcW w:w="4252" w:type="dxa"/>
          </w:tcPr>
          <w:p w14:paraId="0C265329" w14:textId="77777777" w:rsidR="00FA2C2F" w:rsidRPr="0030158F" w:rsidRDefault="00FA2C2F" w:rsidP="00FA2C2F">
            <w:pPr>
              <w:rPr>
                <w:rFonts w:eastAsia="Times New Roman"/>
                <w:i/>
                <w:sz w:val="24"/>
                <w:szCs w:val="24"/>
              </w:rPr>
            </w:pPr>
            <w:r w:rsidRPr="0030158F">
              <w:rPr>
                <w:rFonts w:eastAsia="Times New Roman"/>
                <w:sz w:val="24"/>
                <w:szCs w:val="24"/>
              </w:rPr>
              <w:t>свободно распространяемое</w:t>
            </w:r>
          </w:p>
        </w:tc>
      </w:tr>
      <w:tr w:rsidR="00FA2C2F" w:rsidRPr="0030158F" w14:paraId="13522CC6" w14:textId="77777777" w:rsidTr="00324EAE">
        <w:tc>
          <w:tcPr>
            <w:tcW w:w="817" w:type="dxa"/>
            <w:shd w:val="clear" w:color="auto" w:fill="auto"/>
          </w:tcPr>
          <w:p w14:paraId="02C5CA22" w14:textId="77777777" w:rsidR="00FA2C2F" w:rsidRPr="0030158F" w:rsidRDefault="00FA2C2F" w:rsidP="00FA2C2F">
            <w:pPr>
              <w:numPr>
                <w:ilvl w:val="0"/>
                <w:numId w:val="19"/>
              </w:numPr>
              <w:ind w:left="113" w:firstLine="0"/>
              <w:rPr>
                <w:rFonts w:eastAsia="Times New Roman"/>
                <w:sz w:val="24"/>
                <w:szCs w:val="24"/>
              </w:rPr>
            </w:pPr>
          </w:p>
        </w:tc>
        <w:tc>
          <w:tcPr>
            <w:tcW w:w="4694" w:type="dxa"/>
          </w:tcPr>
          <w:p w14:paraId="78E81C71" w14:textId="77777777" w:rsidR="00FA2C2F" w:rsidRPr="0030158F" w:rsidRDefault="00FA2C2F" w:rsidP="00FA2C2F">
            <w:pPr>
              <w:ind w:left="44"/>
              <w:rPr>
                <w:rFonts w:eastAsia="Times New Roman"/>
                <w:i/>
                <w:color w:val="000000"/>
                <w:sz w:val="24"/>
                <w:szCs w:val="24"/>
              </w:rPr>
            </w:pPr>
            <w:r w:rsidRPr="0030158F">
              <w:rPr>
                <w:rFonts w:eastAsia="Times New Roman"/>
                <w:sz w:val="24"/>
                <w:szCs w:val="24"/>
              </w:rPr>
              <w:t xml:space="preserve">Adobe Reader </w:t>
            </w:r>
          </w:p>
        </w:tc>
        <w:tc>
          <w:tcPr>
            <w:tcW w:w="4252" w:type="dxa"/>
          </w:tcPr>
          <w:p w14:paraId="7B980DB1" w14:textId="77777777" w:rsidR="00FA2C2F" w:rsidRPr="0030158F" w:rsidRDefault="00FA2C2F" w:rsidP="00FA2C2F">
            <w:pPr>
              <w:rPr>
                <w:rFonts w:eastAsia="Times New Roman"/>
                <w:i/>
                <w:sz w:val="24"/>
                <w:szCs w:val="24"/>
              </w:rPr>
            </w:pPr>
            <w:r w:rsidRPr="0030158F">
              <w:rPr>
                <w:rFonts w:eastAsia="Times New Roman"/>
                <w:sz w:val="24"/>
                <w:szCs w:val="24"/>
              </w:rPr>
              <w:t>свободно распространяемое</w:t>
            </w:r>
          </w:p>
        </w:tc>
      </w:tr>
    </w:tbl>
    <w:p w14:paraId="528C69F1" w14:textId="77777777" w:rsidR="004E79ED" w:rsidRPr="0030158F" w:rsidRDefault="004E79ED" w:rsidP="005D249D">
      <w:pPr>
        <w:spacing w:before="120" w:after="120"/>
        <w:ind w:left="709"/>
        <w:jc w:val="both"/>
        <w:rPr>
          <w:sz w:val="24"/>
          <w:szCs w:val="24"/>
        </w:rPr>
        <w:sectPr w:rsidR="004E79ED" w:rsidRPr="0030158F" w:rsidSect="00BF492E">
          <w:pgSz w:w="11906" w:h="16838" w:code="9"/>
          <w:pgMar w:top="1134" w:right="567" w:bottom="1134" w:left="1701" w:header="709" w:footer="709" w:gutter="0"/>
          <w:cols w:space="708"/>
          <w:titlePg/>
          <w:docGrid w:linePitch="360"/>
        </w:sectPr>
      </w:pPr>
    </w:p>
    <w:p w14:paraId="6FC91D5C" w14:textId="77777777" w:rsidR="004925D7" w:rsidRPr="0030158F" w:rsidRDefault="004925D7" w:rsidP="00F5486D">
      <w:pPr>
        <w:pStyle w:val="3"/>
      </w:pPr>
      <w:bookmarkStart w:id="7" w:name="_Toc62039712"/>
      <w:r w:rsidRPr="0030158F">
        <w:lastRenderedPageBreak/>
        <w:t>ЛИСТ УЧЕТА ОБНОВЛЕНИЙ РАБОЧЕЙ ПРОГРАММЫ</w:t>
      </w:r>
      <w:bookmarkEnd w:id="7"/>
      <w:r w:rsidRPr="0030158F">
        <w:t xml:space="preserve"> </w:t>
      </w:r>
      <w:r w:rsidR="009B4BCD" w:rsidRPr="0030158F">
        <w:t>УЧЕБНОЙ ДИСЦИПЛИНЫ/МОДУЛЯ</w:t>
      </w:r>
    </w:p>
    <w:p w14:paraId="11785852" w14:textId="77777777" w:rsidR="004925D7" w:rsidRPr="0030158F" w:rsidRDefault="004925D7" w:rsidP="004925D7">
      <w:pPr>
        <w:ind w:firstLine="709"/>
        <w:contextualSpacing/>
        <w:jc w:val="both"/>
        <w:rPr>
          <w:rFonts w:eastAsia="Times New Roman"/>
          <w:sz w:val="24"/>
          <w:szCs w:val="24"/>
        </w:rPr>
      </w:pPr>
      <w:r w:rsidRPr="0030158F">
        <w:rPr>
          <w:rFonts w:eastAsia="Times New Roman"/>
          <w:sz w:val="24"/>
          <w:szCs w:val="24"/>
        </w:rPr>
        <w:t xml:space="preserve">В рабочую программу </w:t>
      </w:r>
      <w:r w:rsidR="009B4BCD" w:rsidRPr="0030158F">
        <w:rPr>
          <w:rFonts w:eastAsia="Times New Roman"/>
          <w:sz w:val="24"/>
          <w:szCs w:val="24"/>
        </w:rPr>
        <w:t>учебной дисциплины</w:t>
      </w:r>
      <w:r w:rsidRPr="0030158F">
        <w:rPr>
          <w:rFonts w:eastAsia="Times New Roman"/>
          <w:sz w:val="24"/>
          <w:szCs w:val="24"/>
        </w:rPr>
        <w:t xml:space="preserve"> внесены изменения/обновления и утверждены на заседании кафедры:</w:t>
      </w:r>
    </w:p>
    <w:p w14:paraId="50E10C0B" w14:textId="77777777" w:rsidR="004925D7" w:rsidRPr="0030158F"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07"/>
        <w:gridCol w:w="1554"/>
        <w:gridCol w:w="5304"/>
        <w:gridCol w:w="1963"/>
      </w:tblGrid>
      <w:tr w:rsidR="0019484F" w:rsidRPr="00F26710" w14:paraId="7EF80A7F" w14:textId="77777777" w:rsidTr="0019484F">
        <w:tc>
          <w:tcPr>
            <w:tcW w:w="817" w:type="dxa"/>
            <w:shd w:val="clear" w:color="auto" w:fill="DBE5F1" w:themeFill="accent1" w:themeFillTint="33"/>
          </w:tcPr>
          <w:p w14:paraId="6497DC0F" w14:textId="77777777" w:rsidR="0019484F" w:rsidRPr="0030158F" w:rsidRDefault="0019484F" w:rsidP="00B6294E">
            <w:pPr>
              <w:jc w:val="center"/>
              <w:rPr>
                <w:rFonts w:eastAsia="Times New Roman"/>
                <w:b/>
              </w:rPr>
            </w:pPr>
            <w:r w:rsidRPr="0030158F">
              <w:rPr>
                <w:rFonts w:eastAsia="Times New Roman"/>
                <w:b/>
              </w:rPr>
              <w:t>№ пп</w:t>
            </w:r>
          </w:p>
        </w:tc>
        <w:tc>
          <w:tcPr>
            <w:tcW w:w="1559" w:type="dxa"/>
            <w:shd w:val="clear" w:color="auto" w:fill="DBE5F1" w:themeFill="accent1" w:themeFillTint="33"/>
          </w:tcPr>
          <w:p w14:paraId="30E21207" w14:textId="77777777" w:rsidR="0019484F" w:rsidRPr="0030158F" w:rsidRDefault="0019484F" w:rsidP="00B6294E">
            <w:pPr>
              <w:jc w:val="center"/>
              <w:rPr>
                <w:rFonts w:eastAsia="Times New Roman"/>
                <w:b/>
              </w:rPr>
            </w:pPr>
            <w:r w:rsidRPr="0030158F">
              <w:rPr>
                <w:rFonts w:eastAsia="Times New Roman"/>
                <w:b/>
              </w:rPr>
              <w:t>год обновления РПД</w:t>
            </w:r>
          </w:p>
        </w:tc>
        <w:tc>
          <w:tcPr>
            <w:tcW w:w="5387" w:type="dxa"/>
            <w:shd w:val="clear" w:color="auto" w:fill="DBE5F1" w:themeFill="accent1" w:themeFillTint="33"/>
          </w:tcPr>
          <w:p w14:paraId="6BDA6391" w14:textId="77777777" w:rsidR="0019484F" w:rsidRPr="0030158F" w:rsidRDefault="0019484F" w:rsidP="00B6294E">
            <w:pPr>
              <w:jc w:val="center"/>
              <w:rPr>
                <w:rFonts w:eastAsia="Times New Roman"/>
                <w:b/>
              </w:rPr>
            </w:pPr>
            <w:r w:rsidRPr="0030158F">
              <w:rPr>
                <w:rFonts w:eastAsia="Times New Roman"/>
                <w:b/>
              </w:rPr>
              <w:t xml:space="preserve">характер изменений/обновлений </w:t>
            </w:r>
          </w:p>
          <w:p w14:paraId="342AA764" w14:textId="77777777" w:rsidR="0019484F" w:rsidRPr="0030158F" w:rsidRDefault="0019484F" w:rsidP="00B6294E">
            <w:pPr>
              <w:jc w:val="center"/>
              <w:rPr>
                <w:rFonts w:eastAsia="Times New Roman"/>
                <w:b/>
              </w:rPr>
            </w:pPr>
            <w:r w:rsidRPr="0030158F">
              <w:rPr>
                <w:rFonts w:eastAsia="Times New Roman"/>
                <w:b/>
              </w:rPr>
              <w:t>с указанием раздела</w:t>
            </w:r>
          </w:p>
        </w:tc>
        <w:tc>
          <w:tcPr>
            <w:tcW w:w="1984" w:type="dxa"/>
            <w:shd w:val="clear" w:color="auto" w:fill="DBE5F1" w:themeFill="accent1" w:themeFillTint="33"/>
          </w:tcPr>
          <w:p w14:paraId="63646897" w14:textId="77777777" w:rsidR="0019484F" w:rsidRPr="0030158F" w:rsidRDefault="0019484F" w:rsidP="00B6294E">
            <w:pPr>
              <w:jc w:val="center"/>
              <w:rPr>
                <w:rFonts w:eastAsia="Times New Roman"/>
                <w:b/>
              </w:rPr>
            </w:pPr>
            <w:r w:rsidRPr="0030158F">
              <w:rPr>
                <w:rFonts w:eastAsia="Times New Roman"/>
                <w:b/>
              </w:rPr>
              <w:t xml:space="preserve">номер протокола и дата заседания </w:t>
            </w:r>
          </w:p>
          <w:p w14:paraId="1E0D4AB7" w14:textId="77777777" w:rsidR="0019484F" w:rsidRPr="009F02B2" w:rsidRDefault="0019484F" w:rsidP="00B6294E">
            <w:pPr>
              <w:jc w:val="center"/>
              <w:rPr>
                <w:rFonts w:eastAsia="Times New Roman"/>
                <w:b/>
              </w:rPr>
            </w:pPr>
            <w:r w:rsidRPr="0030158F">
              <w:rPr>
                <w:rFonts w:eastAsia="Times New Roman"/>
                <w:b/>
              </w:rPr>
              <w:t>кафедры</w:t>
            </w:r>
          </w:p>
        </w:tc>
      </w:tr>
      <w:tr w:rsidR="0019484F" w:rsidRPr="00F26710" w14:paraId="517B3BE5" w14:textId="77777777" w:rsidTr="0019484F">
        <w:tc>
          <w:tcPr>
            <w:tcW w:w="817" w:type="dxa"/>
          </w:tcPr>
          <w:p w14:paraId="0CB796F0" w14:textId="77777777" w:rsidR="0019484F" w:rsidRPr="00F26710" w:rsidRDefault="0019484F" w:rsidP="00B6294E">
            <w:pPr>
              <w:jc w:val="center"/>
              <w:rPr>
                <w:rFonts w:eastAsia="Times New Roman"/>
                <w:sz w:val="24"/>
                <w:szCs w:val="24"/>
              </w:rPr>
            </w:pPr>
          </w:p>
        </w:tc>
        <w:tc>
          <w:tcPr>
            <w:tcW w:w="1559" w:type="dxa"/>
          </w:tcPr>
          <w:p w14:paraId="7A261EC5" w14:textId="77777777" w:rsidR="0019484F" w:rsidRPr="00F26710" w:rsidRDefault="0019484F" w:rsidP="00B6294E">
            <w:pPr>
              <w:jc w:val="center"/>
              <w:rPr>
                <w:rFonts w:eastAsia="Times New Roman"/>
                <w:sz w:val="24"/>
                <w:szCs w:val="24"/>
              </w:rPr>
            </w:pPr>
          </w:p>
        </w:tc>
        <w:tc>
          <w:tcPr>
            <w:tcW w:w="5387" w:type="dxa"/>
          </w:tcPr>
          <w:p w14:paraId="23776481" w14:textId="77777777" w:rsidR="0019484F" w:rsidRPr="00F26710" w:rsidRDefault="0019484F" w:rsidP="00B6294E">
            <w:pPr>
              <w:jc w:val="center"/>
              <w:rPr>
                <w:rFonts w:eastAsia="Times New Roman"/>
                <w:sz w:val="24"/>
                <w:szCs w:val="24"/>
              </w:rPr>
            </w:pPr>
          </w:p>
        </w:tc>
        <w:tc>
          <w:tcPr>
            <w:tcW w:w="1984" w:type="dxa"/>
          </w:tcPr>
          <w:p w14:paraId="365762EF" w14:textId="77777777" w:rsidR="0019484F" w:rsidRPr="00F26710" w:rsidRDefault="0019484F" w:rsidP="00B6294E">
            <w:pPr>
              <w:jc w:val="center"/>
              <w:rPr>
                <w:rFonts w:eastAsia="Times New Roman"/>
                <w:sz w:val="24"/>
                <w:szCs w:val="24"/>
              </w:rPr>
            </w:pPr>
          </w:p>
        </w:tc>
      </w:tr>
      <w:tr w:rsidR="0019484F" w:rsidRPr="00F26710" w14:paraId="11B9AA35" w14:textId="77777777" w:rsidTr="0019484F">
        <w:tc>
          <w:tcPr>
            <w:tcW w:w="817" w:type="dxa"/>
          </w:tcPr>
          <w:p w14:paraId="7FB5AE8F" w14:textId="77777777" w:rsidR="0019484F" w:rsidRPr="00F26710" w:rsidRDefault="0019484F" w:rsidP="00B6294E">
            <w:pPr>
              <w:jc w:val="center"/>
              <w:rPr>
                <w:rFonts w:eastAsia="Times New Roman"/>
                <w:sz w:val="24"/>
                <w:szCs w:val="24"/>
              </w:rPr>
            </w:pPr>
          </w:p>
        </w:tc>
        <w:tc>
          <w:tcPr>
            <w:tcW w:w="1559" w:type="dxa"/>
          </w:tcPr>
          <w:p w14:paraId="77F69324" w14:textId="77777777" w:rsidR="0019484F" w:rsidRPr="00F26710" w:rsidRDefault="0019484F" w:rsidP="00B6294E">
            <w:pPr>
              <w:jc w:val="center"/>
              <w:rPr>
                <w:rFonts w:eastAsia="Times New Roman"/>
                <w:sz w:val="24"/>
                <w:szCs w:val="24"/>
              </w:rPr>
            </w:pPr>
          </w:p>
        </w:tc>
        <w:tc>
          <w:tcPr>
            <w:tcW w:w="5387" w:type="dxa"/>
          </w:tcPr>
          <w:p w14:paraId="4977BB32" w14:textId="77777777" w:rsidR="0019484F" w:rsidRPr="00F26710" w:rsidRDefault="0019484F" w:rsidP="00B6294E">
            <w:pPr>
              <w:jc w:val="center"/>
              <w:rPr>
                <w:rFonts w:eastAsia="Times New Roman"/>
                <w:sz w:val="24"/>
                <w:szCs w:val="24"/>
              </w:rPr>
            </w:pPr>
          </w:p>
        </w:tc>
        <w:tc>
          <w:tcPr>
            <w:tcW w:w="1984" w:type="dxa"/>
          </w:tcPr>
          <w:p w14:paraId="11555564" w14:textId="77777777" w:rsidR="0019484F" w:rsidRPr="00F26710" w:rsidRDefault="0019484F" w:rsidP="00B6294E">
            <w:pPr>
              <w:jc w:val="center"/>
              <w:rPr>
                <w:rFonts w:eastAsia="Times New Roman"/>
                <w:sz w:val="24"/>
                <w:szCs w:val="24"/>
              </w:rPr>
            </w:pPr>
          </w:p>
        </w:tc>
      </w:tr>
      <w:tr w:rsidR="0019484F" w:rsidRPr="00F26710" w14:paraId="25ECE500" w14:textId="77777777" w:rsidTr="0019484F">
        <w:tc>
          <w:tcPr>
            <w:tcW w:w="817" w:type="dxa"/>
          </w:tcPr>
          <w:p w14:paraId="1AC374AB" w14:textId="77777777" w:rsidR="0019484F" w:rsidRPr="00F26710" w:rsidRDefault="0019484F" w:rsidP="00B6294E">
            <w:pPr>
              <w:jc w:val="center"/>
              <w:rPr>
                <w:rFonts w:eastAsia="Times New Roman"/>
                <w:sz w:val="24"/>
                <w:szCs w:val="24"/>
              </w:rPr>
            </w:pPr>
          </w:p>
        </w:tc>
        <w:tc>
          <w:tcPr>
            <w:tcW w:w="1559" w:type="dxa"/>
          </w:tcPr>
          <w:p w14:paraId="575F8D8D" w14:textId="77777777" w:rsidR="0019484F" w:rsidRPr="00F26710" w:rsidRDefault="0019484F" w:rsidP="00B6294E">
            <w:pPr>
              <w:jc w:val="center"/>
              <w:rPr>
                <w:rFonts w:eastAsia="Times New Roman"/>
                <w:sz w:val="24"/>
                <w:szCs w:val="24"/>
              </w:rPr>
            </w:pPr>
          </w:p>
        </w:tc>
        <w:tc>
          <w:tcPr>
            <w:tcW w:w="5387" w:type="dxa"/>
          </w:tcPr>
          <w:p w14:paraId="07C6345D" w14:textId="77777777" w:rsidR="0019484F" w:rsidRPr="00F26710" w:rsidRDefault="0019484F" w:rsidP="00B6294E">
            <w:pPr>
              <w:jc w:val="center"/>
              <w:rPr>
                <w:rFonts w:eastAsia="Times New Roman"/>
                <w:sz w:val="24"/>
                <w:szCs w:val="24"/>
              </w:rPr>
            </w:pPr>
          </w:p>
        </w:tc>
        <w:tc>
          <w:tcPr>
            <w:tcW w:w="1984" w:type="dxa"/>
          </w:tcPr>
          <w:p w14:paraId="59D39AF7" w14:textId="77777777" w:rsidR="0019484F" w:rsidRPr="00F26710" w:rsidRDefault="0019484F" w:rsidP="00B6294E">
            <w:pPr>
              <w:jc w:val="center"/>
              <w:rPr>
                <w:rFonts w:eastAsia="Times New Roman"/>
                <w:sz w:val="24"/>
                <w:szCs w:val="24"/>
              </w:rPr>
            </w:pPr>
          </w:p>
        </w:tc>
      </w:tr>
      <w:tr w:rsidR="0019484F" w:rsidRPr="00F26710" w14:paraId="6B821669" w14:textId="77777777" w:rsidTr="0019484F">
        <w:tc>
          <w:tcPr>
            <w:tcW w:w="817" w:type="dxa"/>
          </w:tcPr>
          <w:p w14:paraId="0C1A00BA" w14:textId="77777777" w:rsidR="0019484F" w:rsidRPr="00F26710" w:rsidRDefault="0019484F" w:rsidP="00B6294E">
            <w:pPr>
              <w:jc w:val="center"/>
              <w:rPr>
                <w:rFonts w:eastAsia="Times New Roman"/>
                <w:sz w:val="24"/>
                <w:szCs w:val="24"/>
              </w:rPr>
            </w:pPr>
          </w:p>
        </w:tc>
        <w:tc>
          <w:tcPr>
            <w:tcW w:w="1559" w:type="dxa"/>
          </w:tcPr>
          <w:p w14:paraId="5C9A9D3C" w14:textId="77777777" w:rsidR="0019484F" w:rsidRPr="00F26710" w:rsidRDefault="0019484F" w:rsidP="00B6294E">
            <w:pPr>
              <w:jc w:val="center"/>
              <w:rPr>
                <w:rFonts w:eastAsia="Times New Roman"/>
                <w:sz w:val="24"/>
                <w:szCs w:val="24"/>
              </w:rPr>
            </w:pPr>
          </w:p>
        </w:tc>
        <w:tc>
          <w:tcPr>
            <w:tcW w:w="5387" w:type="dxa"/>
          </w:tcPr>
          <w:p w14:paraId="328EF372" w14:textId="77777777" w:rsidR="0019484F" w:rsidRPr="00F26710" w:rsidRDefault="0019484F" w:rsidP="00B6294E">
            <w:pPr>
              <w:jc w:val="center"/>
              <w:rPr>
                <w:rFonts w:eastAsia="Times New Roman"/>
                <w:sz w:val="24"/>
                <w:szCs w:val="24"/>
              </w:rPr>
            </w:pPr>
          </w:p>
        </w:tc>
        <w:tc>
          <w:tcPr>
            <w:tcW w:w="1984" w:type="dxa"/>
          </w:tcPr>
          <w:p w14:paraId="311E1E6D" w14:textId="77777777" w:rsidR="0019484F" w:rsidRPr="00F26710" w:rsidRDefault="0019484F" w:rsidP="00B6294E">
            <w:pPr>
              <w:jc w:val="center"/>
              <w:rPr>
                <w:rFonts w:eastAsia="Times New Roman"/>
                <w:sz w:val="24"/>
                <w:szCs w:val="24"/>
              </w:rPr>
            </w:pPr>
          </w:p>
        </w:tc>
      </w:tr>
      <w:tr w:rsidR="0019484F" w:rsidRPr="00F26710" w14:paraId="0D6C2D93" w14:textId="77777777" w:rsidTr="0019484F">
        <w:tc>
          <w:tcPr>
            <w:tcW w:w="817" w:type="dxa"/>
          </w:tcPr>
          <w:p w14:paraId="78A299AD" w14:textId="77777777" w:rsidR="0019484F" w:rsidRPr="00F26710" w:rsidRDefault="0019484F" w:rsidP="00B6294E">
            <w:pPr>
              <w:jc w:val="center"/>
              <w:rPr>
                <w:rFonts w:eastAsia="Times New Roman"/>
                <w:sz w:val="24"/>
                <w:szCs w:val="24"/>
              </w:rPr>
            </w:pPr>
          </w:p>
        </w:tc>
        <w:tc>
          <w:tcPr>
            <w:tcW w:w="1559" w:type="dxa"/>
          </w:tcPr>
          <w:p w14:paraId="10EE7278" w14:textId="77777777" w:rsidR="0019484F" w:rsidRPr="00F26710" w:rsidRDefault="0019484F" w:rsidP="00B6294E">
            <w:pPr>
              <w:jc w:val="center"/>
              <w:rPr>
                <w:rFonts w:eastAsia="Times New Roman"/>
                <w:sz w:val="24"/>
                <w:szCs w:val="24"/>
              </w:rPr>
            </w:pPr>
          </w:p>
        </w:tc>
        <w:tc>
          <w:tcPr>
            <w:tcW w:w="5387" w:type="dxa"/>
          </w:tcPr>
          <w:p w14:paraId="26AA195F" w14:textId="77777777" w:rsidR="0019484F" w:rsidRPr="00F26710" w:rsidRDefault="0019484F" w:rsidP="00B6294E">
            <w:pPr>
              <w:jc w:val="center"/>
              <w:rPr>
                <w:rFonts w:eastAsia="Times New Roman"/>
                <w:sz w:val="24"/>
                <w:szCs w:val="24"/>
              </w:rPr>
            </w:pPr>
          </w:p>
        </w:tc>
        <w:tc>
          <w:tcPr>
            <w:tcW w:w="1984" w:type="dxa"/>
          </w:tcPr>
          <w:p w14:paraId="669C18B1" w14:textId="77777777" w:rsidR="0019484F" w:rsidRPr="00F26710" w:rsidRDefault="0019484F" w:rsidP="00B6294E">
            <w:pPr>
              <w:jc w:val="center"/>
              <w:rPr>
                <w:rFonts w:eastAsia="Times New Roman"/>
                <w:sz w:val="24"/>
                <w:szCs w:val="24"/>
              </w:rPr>
            </w:pPr>
          </w:p>
        </w:tc>
      </w:tr>
    </w:tbl>
    <w:p w14:paraId="0A1D09C4"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E4F1" w14:textId="77777777" w:rsidR="00877947" w:rsidRDefault="00877947" w:rsidP="005E3840">
      <w:r>
        <w:separator/>
      </w:r>
    </w:p>
  </w:endnote>
  <w:endnote w:type="continuationSeparator" w:id="0">
    <w:p w14:paraId="04E6777C" w14:textId="77777777" w:rsidR="00877947" w:rsidRDefault="00877947"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D8DC" w14:textId="77777777" w:rsidR="009A73E2" w:rsidRDefault="009A73E2">
    <w:pPr>
      <w:pStyle w:val="ae"/>
      <w:jc w:val="right"/>
    </w:pPr>
  </w:p>
  <w:p w14:paraId="16AC5172" w14:textId="77777777" w:rsidR="009A73E2" w:rsidRDefault="009A73E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A0A8" w14:textId="77777777" w:rsidR="009A73E2" w:rsidRDefault="009A73E2"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15E32F1E" w14:textId="77777777" w:rsidR="009A73E2" w:rsidRDefault="009A73E2"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34EF" w14:textId="77777777" w:rsidR="009A73E2" w:rsidRDefault="009A73E2">
    <w:pPr>
      <w:pStyle w:val="ae"/>
      <w:jc w:val="right"/>
    </w:pPr>
  </w:p>
  <w:p w14:paraId="2292AC43" w14:textId="77777777" w:rsidR="009A73E2" w:rsidRDefault="009A73E2">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9EF3" w14:textId="77777777" w:rsidR="009A73E2" w:rsidRDefault="009A73E2">
    <w:pPr>
      <w:pStyle w:val="ae"/>
      <w:jc w:val="right"/>
    </w:pPr>
  </w:p>
  <w:p w14:paraId="36C8BA14" w14:textId="77777777" w:rsidR="009A73E2" w:rsidRDefault="009A73E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A3BB" w14:textId="77777777" w:rsidR="00877947" w:rsidRDefault="00877947" w:rsidP="005E3840">
      <w:r>
        <w:separator/>
      </w:r>
    </w:p>
  </w:footnote>
  <w:footnote w:type="continuationSeparator" w:id="0">
    <w:p w14:paraId="7455545C" w14:textId="77777777" w:rsidR="00877947" w:rsidRDefault="00877947" w:rsidP="005E3840">
      <w:r>
        <w:continuationSeparator/>
      </w:r>
    </w:p>
  </w:footnote>
  <w:footnote w:id="1">
    <w:p w14:paraId="0A38B961" w14:textId="77777777" w:rsidR="009A73E2" w:rsidRPr="003D6F18" w:rsidRDefault="009A73E2">
      <w:pPr>
        <w:pStyle w:val="a6"/>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43C63D6" w14:textId="77777777" w:rsidR="009A73E2" w:rsidRDefault="009A73E2">
        <w:pPr>
          <w:pStyle w:val="ac"/>
          <w:jc w:val="center"/>
        </w:pPr>
        <w:r>
          <w:fldChar w:fldCharType="begin"/>
        </w:r>
        <w:r>
          <w:instrText>PAGE   \* MERGEFORMAT</w:instrText>
        </w:r>
        <w:r>
          <w:fldChar w:fldCharType="separate"/>
        </w:r>
        <w:r w:rsidR="004970A9">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EEFD" w14:textId="77777777" w:rsidR="009A73E2" w:rsidRDefault="009A73E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BCBCADF" w14:textId="77777777" w:rsidR="009A73E2" w:rsidRDefault="009A73E2">
        <w:pPr>
          <w:pStyle w:val="ac"/>
          <w:jc w:val="center"/>
        </w:pPr>
        <w:r>
          <w:fldChar w:fldCharType="begin"/>
        </w:r>
        <w:r>
          <w:instrText>PAGE   \* MERGEFORMAT</w:instrText>
        </w:r>
        <w:r>
          <w:fldChar w:fldCharType="separate"/>
        </w:r>
        <w:r w:rsidR="004970A9">
          <w:rPr>
            <w:noProof/>
          </w:rPr>
          <w:t>15</w:t>
        </w:r>
        <w:r>
          <w:rPr>
            <w:noProof/>
          </w:rPr>
          <w:fldChar w:fldCharType="end"/>
        </w:r>
      </w:p>
    </w:sdtContent>
  </w:sdt>
  <w:p w14:paraId="14329B77" w14:textId="77777777" w:rsidR="009A73E2" w:rsidRDefault="009A73E2">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17BB34E8" w14:textId="77777777" w:rsidR="009A73E2" w:rsidRDefault="009A73E2">
        <w:pPr>
          <w:pStyle w:val="ac"/>
          <w:jc w:val="center"/>
        </w:pPr>
        <w:r>
          <w:fldChar w:fldCharType="begin"/>
        </w:r>
        <w:r>
          <w:instrText>PAGE   \* MERGEFORMAT</w:instrText>
        </w:r>
        <w:r>
          <w:fldChar w:fldCharType="separate"/>
        </w:r>
        <w:r w:rsidR="004970A9">
          <w:rPr>
            <w:noProof/>
          </w:rPr>
          <w:t>20</w:t>
        </w:r>
        <w:r>
          <w:rPr>
            <w:noProof/>
          </w:rPr>
          <w:fldChar w:fldCharType="end"/>
        </w:r>
      </w:p>
    </w:sdtContent>
  </w:sdt>
  <w:p w14:paraId="03E968F3" w14:textId="77777777" w:rsidR="009A73E2" w:rsidRDefault="009A73E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1418"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53823"/>
    <w:multiLevelType w:val="hybridMultilevel"/>
    <w:tmpl w:val="4A565344"/>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B37C3E9E">
      <w:start w:val="1"/>
      <w:numFmt w:val="bullet"/>
      <w:lvlText w:val=""/>
      <w:lvlJc w:val="left"/>
      <w:pPr>
        <w:ind w:left="928" w:hanging="360"/>
      </w:pPr>
      <w:rPr>
        <w:rFonts w:ascii="Symbol" w:hAnsi="Symbol" w:hint="default"/>
        <w:color w:val="auto"/>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4F79F0"/>
    <w:multiLevelType w:val="multilevel"/>
    <w:tmpl w:val="88B289DC"/>
    <w:lvl w:ilvl="0">
      <w:start w:val="11"/>
      <w:numFmt w:val="decimal"/>
      <w:lvlText w:val="%1"/>
      <w:lvlJc w:val="left"/>
      <w:pPr>
        <w:ind w:left="465" w:hanging="465"/>
      </w:pPr>
      <w:rPr>
        <w:rFonts w:eastAsia="Arial Unicode MS" w:hint="default"/>
      </w:rPr>
    </w:lvl>
    <w:lvl w:ilvl="1">
      <w:start w:val="1"/>
      <w:numFmt w:val="decimal"/>
      <w:lvlText w:val="%1.%2"/>
      <w:lvlJc w:val="left"/>
      <w:pPr>
        <w:ind w:left="1175" w:hanging="465"/>
      </w:pPr>
      <w:rPr>
        <w:rFonts w:eastAsia="Arial Unicode MS" w:hint="default"/>
      </w:rPr>
    </w:lvl>
    <w:lvl w:ilvl="2">
      <w:start w:val="1"/>
      <w:numFmt w:val="decimal"/>
      <w:lvlText w:val="%1.%2.%3"/>
      <w:lvlJc w:val="left"/>
      <w:pPr>
        <w:ind w:left="3556" w:hanging="720"/>
      </w:pPr>
      <w:rPr>
        <w:rFonts w:eastAsia="Arial Unicode MS" w:hint="default"/>
      </w:rPr>
    </w:lvl>
    <w:lvl w:ilvl="3">
      <w:start w:val="1"/>
      <w:numFmt w:val="decimal"/>
      <w:lvlText w:val="%1.%2.%3.%4"/>
      <w:lvlJc w:val="left"/>
      <w:pPr>
        <w:ind w:left="4974" w:hanging="720"/>
      </w:pPr>
      <w:rPr>
        <w:rFonts w:eastAsia="Arial Unicode MS" w:hint="default"/>
      </w:rPr>
    </w:lvl>
    <w:lvl w:ilvl="4">
      <w:start w:val="1"/>
      <w:numFmt w:val="decimal"/>
      <w:lvlText w:val="%1.%2.%3.%4.%5"/>
      <w:lvlJc w:val="left"/>
      <w:pPr>
        <w:ind w:left="6752" w:hanging="1080"/>
      </w:pPr>
      <w:rPr>
        <w:rFonts w:eastAsia="Arial Unicode MS" w:hint="default"/>
      </w:rPr>
    </w:lvl>
    <w:lvl w:ilvl="5">
      <w:start w:val="1"/>
      <w:numFmt w:val="decimal"/>
      <w:lvlText w:val="%1.%2.%3.%4.%5.%6"/>
      <w:lvlJc w:val="left"/>
      <w:pPr>
        <w:ind w:left="8530" w:hanging="1440"/>
      </w:pPr>
      <w:rPr>
        <w:rFonts w:eastAsia="Arial Unicode MS" w:hint="default"/>
      </w:rPr>
    </w:lvl>
    <w:lvl w:ilvl="6">
      <w:start w:val="1"/>
      <w:numFmt w:val="decimal"/>
      <w:lvlText w:val="%1.%2.%3.%4.%5.%6.%7"/>
      <w:lvlJc w:val="left"/>
      <w:pPr>
        <w:ind w:left="9948" w:hanging="1440"/>
      </w:pPr>
      <w:rPr>
        <w:rFonts w:eastAsia="Arial Unicode MS" w:hint="default"/>
      </w:rPr>
    </w:lvl>
    <w:lvl w:ilvl="7">
      <w:start w:val="1"/>
      <w:numFmt w:val="decimal"/>
      <w:lvlText w:val="%1.%2.%3.%4.%5.%6.%7.%8"/>
      <w:lvlJc w:val="left"/>
      <w:pPr>
        <w:ind w:left="11726" w:hanging="1800"/>
      </w:pPr>
      <w:rPr>
        <w:rFonts w:eastAsia="Arial Unicode MS" w:hint="default"/>
      </w:rPr>
    </w:lvl>
    <w:lvl w:ilvl="8">
      <w:start w:val="1"/>
      <w:numFmt w:val="decimal"/>
      <w:lvlText w:val="%1.%2.%3.%4.%5.%6.%7.%8.%9"/>
      <w:lvlJc w:val="left"/>
      <w:pPr>
        <w:ind w:left="13144" w:hanging="1800"/>
      </w:pPr>
      <w:rPr>
        <w:rFonts w:eastAsia="Arial Unicode MS" w:hint="default"/>
      </w:rPr>
    </w:lvl>
  </w:abstractNum>
  <w:abstractNum w:abstractNumId="10"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MS Mincho"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206BCB"/>
    <w:multiLevelType w:val="multilevel"/>
    <w:tmpl w:val="1652A444"/>
    <w:lvl w:ilvl="0">
      <w:start w:val="11"/>
      <w:numFmt w:val="decimal"/>
      <w:lvlText w:val="%1"/>
      <w:lvlJc w:val="left"/>
      <w:pPr>
        <w:ind w:left="465" w:hanging="465"/>
      </w:pPr>
      <w:rPr>
        <w:rFonts w:hint="default"/>
      </w:rPr>
    </w:lvl>
    <w:lvl w:ilvl="1">
      <w:start w:val="1"/>
      <w:numFmt w:val="decimal"/>
      <w:lvlText w:val="%1.%2"/>
      <w:lvlJc w:val="left"/>
      <w:pPr>
        <w:ind w:left="1895" w:hanging="46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240" w:hanging="1800"/>
      </w:pPr>
      <w:rPr>
        <w:rFonts w:hint="default"/>
      </w:rPr>
    </w:lvl>
  </w:abstractNum>
  <w:abstractNum w:abstractNumId="12"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BA3B10"/>
    <w:multiLevelType w:val="multilevel"/>
    <w:tmpl w:val="1A8C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35373B"/>
    <w:multiLevelType w:val="hybridMultilevel"/>
    <w:tmpl w:val="1E424A4A"/>
    <w:lvl w:ilvl="0" w:tplc="53F670CC">
      <w:start w:val="1"/>
      <w:numFmt w:val="bullet"/>
      <w:lvlText w:val=""/>
      <w:lvlJc w:val="left"/>
      <w:pPr>
        <w:ind w:left="643"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E3633E"/>
    <w:multiLevelType w:val="hybridMultilevel"/>
    <w:tmpl w:val="21621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MS Mincho"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631623"/>
    <w:multiLevelType w:val="hybridMultilevel"/>
    <w:tmpl w:val="EBCA452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B757D"/>
    <w:multiLevelType w:val="hybridMultilevel"/>
    <w:tmpl w:val="D4F430CE"/>
    <w:lvl w:ilvl="0" w:tplc="6EAC55D2">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MS Mincho"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826A9D"/>
    <w:multiLevelType w:val="hybridMultilevel"/>
    <w:tmpl w:val="B4CEF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F40B4E"/>
    <w:multiLevelType w:val="hybridMultilevel"/>
    <w:tmpl w:val="DF0C56C0"/>
    <w:lvl w:ilvl="0" w:tplc="53F670C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3" w15:restartNumberingAfterBreak="0">
    <w:nsid w:val="71B20E4E"/>
    <w:multiLevelType w:val="hybridMultilevel"/>
    <w:tmpl w:val="3DDC9534"/>
    <w:lvl w:ilvl="0" w:tplc="58D6795C">
      <w:start w:val="10"/>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4945173">
    <w:abstractNumId w:val="4"/>
  </w:num>
  <w:num w:numId="2" w16cid:durableId="685059908">
    <w:abstractNumId w:val="32"/>
    <w:lvlOverride w:ilvl="0">
      <w:startOverride w:val="1"/>
    </w:lvlOverride>
    <w:lvlOverride w:ilvl="1"/>
    <w:lvlOverride w:ilvl="2"/>
    <w:lvlOverride w:ilvl="3"/>
    <w:lvlOverride w:ilvl="4"/>
    <w:lvlOverride w:ilvl="5"/>
    <w:lvlOverride w:ilvl="6"/>
    <w:lvlOverride w:ilvl="7"/>
    <w:lvlOverride w:ilvl="8"/>
  </w:num>
  <w:num w:numId="3" w16cid:durableId="212036197">
    <w:abstractNumId w:val="21"/>
  </w:num>
  <w:num w:numId="4" w16cid:durableId="1213813084">
    <w:abstractNumId w:val="2"/>
  </w:num>
  <w:num w:numId="5" w16cid:durableId="1633711375">
    <w:abstractNumId w:val="31"/>
  </w:num>
  <w:num w:numId="6" w16cid:durableId="521406403">
    <w:abstractNumId w:val="30"/>
  </w:num>
  <w:num w:numId="7" w16cid:durableId="41948264">
    <w:abstractNumId w:val="16"/>
  </w:num>
  <w:num w:numId="8" w16cid:durableId="1184784274">
    <w:abstractNumId w:val="14"/>
  </w:num>
  <w:num w:numId="9" w16cid:durableId="1671057181">
    <w:abstractNumId w:val="5"/>
  </w:num>
  <w:num w:numId="10" w16cid:durableId="547305927">
    <w:abstractNumId w:val="28"/>
  </w:num>
  <w:num w:numId="11" w16cid:durableId="1558278147">
    <w:abstractNumId w:val="34"/>
  </w:num>
  <w:num w:numId="12" w16cid:durableId="705108155">
    <w:abstractNumId w:val="7"/>
  </w:num>
  <w:num w:numId="13" w16cid:durableId="1874266842">
    <w:abstractNumId w:val="18"/>
  </w:num>
  <w:num w:numId="14" w16cid:durableId="609240389">
    <w:abstractNumId w:val="3"/>
  </w:num>
  <w:num w:numId="15" w16cid:durableId="773356142">
    <w:abstractNumId w:val="17"/>
  </w:num>
  <w:num w:numId="16" w16cid:durableId="560405255">
    <w:abstractNumId w:val="24"/>
  </w:num>
  <w:num w:numId="17" w16cid:durableId="818379478">
    <w:abstractNumId w:val="6"/>
  </w:num>
  <w:num w:numId="18" w16cid:durableId="178784106">
    <w:abstractNumId w:val="8"/>
  </w:num>
  <w:num w:numId="19" w16cid:durableId="884368631">
    <w:abstractNumId w:val="20"/>
  </w:num>
  <w:num w:numId="20" w16cid:durableId="1562668153">
    <w:abstractNumId w:val="13"/>
  </w:num>
  <w:num w:numId="21" w16cid:durableId="927228237">
    <w:abstractNumId w:val="19"/>
  </w:num>
  <w:num w:numId="22" w16cid:durableId="804271317">
    <w:abstractNumId w:val="29"/>
  </w:num>
  <w:num w:numId="23" w16cid:durableId="78107435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94806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5110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69439">
    <w:abstractNumId w:val="33"/>
  </w:num>
  <w:num w:numId="27" w16cid:durableId="631523489">
    <w:abstractNumId w:val="9"/>
  </w:num>
  <w:num w:numId="28" w16cid:durableId="1709404958">
    <w:abstractNumId w:val="11"/>
  </w:num>
  <w:num w:numId="29" w16cid:durableId="630092450">
    <w:abstractNumId w:val="22"/>
  </w:num>
  <w:num w:numId="30" w16cid:durableId="1442724484">
    <w:abstractNumId w:val="10"/>
  </w:num>
  <w:num w:numId="31" w16cid:durableId="663633741">
    <w:abstractNumId w:val="23"/>
  </w:num>
  <w:num w:numId="32" w16cid:durableId="1614092578">
    <w:abstractNumId w:val="27"/>
  </w:num>
  <w:num w:numId="33" w16cid:durableId="1307248535">
    <w:abstractNumId w:val="15"/>
  </w:num>
  <w:num w:numId="34" w16cid:durableId="679356357">
    <w:abstractNumId w:val="26"/>
  </w:num>
  <w:num w:numId="35" w16cid:durableId="46959596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4EA3"/>
    <w:rsid w:val="000162B5"/>
    <w:rsid w:val="00016A41"/>
    <w:rsid w:val="000170AF"/>
    <w:rsid w:val="000201F8"/>
    <w:rsid w:val="000213CE"/>
    <w:rsid w:val="00021C27"/>
    <w:rsid w:val="00022A39"/>
    <w:rsid w:val="0002356E"/>
    <w:rsid w:val="00024672"/>
    <w:rsid w:val="00025ADB"/>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11E7"/>
    <w:rsid w:val="00051298"/>
    <w:rsid w:val="00054144"/>
    <w:rsid w:val="00054E4B"/>
    <w:rsid w:val="00055695"/>
    <w:rsid w:val="000569DD"/>
    <w:rsid w:val="00057DB4"/>
    <w:rsid w:val="00061080"/>
    <w:rsid w:val="00062012"/>
    <w:rsid w:val="000622D1"/>
    <w:rsid w:val="000629BB"/>
    <w:rsid w:val="00062F10"/>
    <w:rsid w:val="0006316B"/>
    <w:rsid w:val="00066AB7"/>
    <w:rsid w:val="0006705B"/>
    <w:rsid w:val="000672C2"/>
    <w:rsid w:val="00070C43"/>
    <w:rsid w:val="00070E0F"/>
    <w:rsid w:val="00073075"/>
    <w:rsid w:val="0007360D"/>
    <w:rsid w:val="000745DA"/>
    <w:rsid w:val="00074F49"/>
    <w:rsid w:val="00075FC3"/>
    <w:rsid w:val="000761FC"/>
    <w:rsid w:val="00081DDC"/>
    <w:rsid w:val="00082E77"/>
    <w:rsid w:val="00082FAB"/>
    <w:rsid w:val="00083EF6"/>
    <w:rsid w:val="00084C39"/>
    <w:rsid w:val="00086F38"/>
    <w:rsid w:val="00090289"/>
    <w:rsid w:val="0009260A"/>
    <w:rsid w:val="00092FB0"/>
    <w:rsid w:val="00096404"/>
    <w:rsid w:val="00097191"/>
    <w:rsid w:val="000974C0"/>
    <w:rsid w:val="0009792B"/>
    <w:rsid w:val="00097B74"/>
    <w:rsid w:val="000A0FDE"/>
    <w:rsid w:val="000A1091"/>
    <w:rsid w:val="000A15D7"/>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256"/>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49B4"/>
    <w:rsid w:val="000D6FD5"/>
    <w:rsid w:val="000D77D4"/>
    <w:rsid w:val="000D7C21"/>
    <w:rsid w:val="000D7E69"/>
    <w:rsid w:val="000E023F"/>
    <w:rsid w:val="000E103B"/>
    <w:rsid w:val="000E4102"/>
    <w:rsid w:val="000E4F4E"/>
    <w:rsid w:val="000E5549"/>
    <w:rsid w:val="000E5EF5"/>
    <w:rsid w:val="000E76CB"/>
    <w:rsid w:val="000E7A43"/>
    <w:rsid w:val="000F1F02"/>
    <w:rsid w:val="000F288F"/>
    <w:rsid w:val="000F330B"/>
    <w:rsid w:val="000F35A1"/>
    <w:rsid w:val="000F4B7B"/>
    <w:rsid w:val="000F513B"/>
    <w:rsid w:val="000F51CB"/>
    <w:rsid w:val="000F551B"/>
    <w:rsid w:val="000F5AFE"/>
    <w:rsid w:val="000F6B16"/>
    <w:rsid w:val="000F6F86"/>
    <w:rsid w:val="0010174F"/>
    <w:rsid w:val="0010289F"/>
    <w:rsid w:val="00102CD2"/>
    <w:rsid w:val="0010344F"/>
    <w:rsid w:val="00103BEB"/>
    <w:rsid w:val="00103EC2"/>
    <w:rsid w:val="00104492"/>
    <w:rsid w:val="00111C37"/>
    <w:rsid w:val="00111C6E"/>
    <w:rsid w:val="00111F3B"/>
    <w:rsid w:val="00112668"/>
    <w:rsid w:val="00112A1E"/>
    <w:rsid w:val="00114450"/>
    <w:rsid w:val="001148A9"/>
    <w:rsid w:val="00115123"/>
    <w:rsid w:val="00116168"/>
    <w:rsid w:val="00116C8B"/>
    <w:rsid w:val="00116E23"/>
    <w:rsid w:val="00117284"/>
    <w:rsid w:val="00117B28"/>
    <w:rsid w:val="0012008B"/>
    <w:rsid w:val="001206EC"/>
    <w:rsid w:val="00120775"/>
    <w:rsid w:val="0012098B"/>
    <w:rsid w:val="00120C25"/>
    <w:rsid w:val="00121879"/>
    <w:rsid w:val="00121E30"/>
    <w:rsid w:val="00123E7C"/>
    <w:rsid w:val="001254EE"/>
    <w:rsid w:val="0012726F"/>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79F8"/>
    <w:rsid w:val="001514D4"/>
    <w:rsid w:val="00153223"/>
    <w:rsid w:val="001536FA"/>
    <w:rsid w:val="001540AD"/>
    <w:rsid w:val="00154655"/>
    <w:rsid w:val="00155233"/>
    <w:rsid w:val="001556D0"/>
    <w:rsid w:val="0015677D"/>
    <w:rsid w:val="0015779F"/>
    <w:rsid w:val="00160ECB"/>
    <w:rsid w:val="0016181F"/>
    <w:rsid w:val="001632F9"/>
    <w:rsid w:val="001646A9"/>
    <w:rsid w:val="00167CC8"/>
    <w:rsid w:val="0017320E"/>
    <w:rsid w:val="0017354A"/>
    <w:rsid w:val="00173A5B"/>
    <w:rsid w:val="00174CDF"/>
    <w:rsid w:val="00175B38"/>
    <w:rsid w:val="0017646F"/>
    <w:rsid w:val="001801ED"/>
    <w:rsid w:val="0018060A"/>
    <w:rsid w:val="00180DAE"/>
    <w:rsid w:val="001811F4"/>
    <w:rsid w:val="0018236D"/>
    <w:rsid w:val="001826B2"/>
    <w:rsid w:val="00182B1D"/>
    <w:rsid w:val="0018455D"/>
    <w:rsid w:val="001857DB"/>
    <w:rsid w:val="00186399"/>
    <w:rsid w:val="001867B5"/>
    <w:rsid w:val="0018746B"/>
    <w:rsid w:val="001918B2"/>
    <w:rsid w:val="00191E15"/>
    <w:rsid w:val="00193571"/>
    <w:rsid w:val="0019484F"/>
    <w:rsid w:val="00195C40"/>
    <w:rsid w:val="001971EC"/>
    <w:rsid w:val="001A0047"/>
    <w:rsid w:val="001A0B67"/>
    <w:rsid w:val="001A1EF4"/>
    <w:rsid w:val="001A2BE5"/>
    <w:rsid w:val="001A31E8"/>
    <w:rsid w:val="001A4376"/>
    <w:rsid w:val="001A5461"/>
    <w:rsid w:val="001A60D0"/>
    <w:rsid w:val="001A68D1"/>
    <w:rsid w:val="001A6E12"/>
    <w:rsid w:val="001B179C"/>
    <w:rsid w:val="001B17FB"/>
    <w:rsid w:val="001B1AFE"/>
    <w:rsid w:val="001B1BAC"/>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E663F"/>
    <w:rsid w:val="001F086F"/>
    <w:rsid w:val="001F41C5"/>
    <w:rsid w:val="001F5596"/>
    <w:rsid w:val="001F7024"/>
    <w:rsid w:val="00200CDE"/>
    <w:rsid w:val="002040F6"/>
    <w:rsid w:val="002048AD"/>
    <w:rsid w:val="00204910"/>
    <w:rsid w:val="00205C0C"/>
    <w:rsid w:val="00206C3D"/>
    <w:rsid w:val="0021001E"/>
    <w:rsid w:val="002115F5"/>
    <w:rsid w:val="00211944"/>
    <w:rsid w:val="0021251B"/>
    <w:rsid w:val="002142B7"/>
    <w:rsid w:val="0021441B"/>
    <w:rsid w:val="00215EE9"/>
    <w:rsid w:val="0021730B"/>
    <w:rsid w:val="00217628"/>
    <w:rsid w:val="00220DAF"/>
    <w:rsid w:val="00223147"/>
    <w:rsid w:val="00223C94"/>
    <w:rsid w:val="0022419D"/>
    <w:rsid w:val="002243A9"/>
    <w:rsid w:val="00225265"/>
    <w:rsid w:val="0022616C"/>
    <w:rsid w:val="00226B78"/>
    <w:rsid w:val="00226EDE"/>
    <w:rsid w:val="00227238"/>
    <w:rsid w:val="0022728C"/>
    <w:rsid w:val="00227C31"/>
    <w:rsid w:val="002310C0"/>
    <w:rsid w:val="00232212"/>
    <w:rsid w:val="00234D61"/>
    <w:rsid w:val="00235EE1"/>
    <w:rsid w:val="002370CE"/>
    <w:rsid w:val="00240437"/>
    <w:rsid w:val="00242084"/>
    <w:rsid w:val="00243BFC"/>
    <w:rsid w:val="00243F80"/>
    <w:rsid w:val="002441B9"/>
    <w:rsid w:val="002451C0"/>
    <w:rsid w:val="00251F7A"/>
    <w:rsid w:val="00252C5C"/>
    <w:rsid w:val="002534B3"/>
    <w:rsid w:val="002542E5"/>
    <w:rsid w:val="00254490"/>
    <w:rsid w:val="0025578A"/>
    <w:rsid w:val="0025645D"/>
    <w:rsid w:val="00260B3E"/>
    <w:rsid w:val="00262427"/>
    <w:rsid w:val="00263138"/>
    <w:rsid w:val="0026368C"/>
    <w:rsid w:val="00265D29"/>
    <w:rsid w:val="0026603D"/>
    <w:rsid w:val="002677B9"/>
    <w:rsid w:val="00270442"/>
    <w:rsid w:val="00270909"/>
    <w:rsid w:val="00273CA3"/>
    <w:rsid w:val="002740F7"/>
    <w:rsid w:val="00276389"/>
    <w:rsid w:val="00276670"/>
    <w:rsid w:val="00280603"/>
    <w:rsid w:val="002811EB"/>
    <w:rsid w:val="00282D88"/>
    <w:rsid w:val="002831B9"/>
    <w:rsid w:val="00284A7E"/>
    <w:rsid w:val="00285788"/>
    <w:rsid w:val="00287B9D"/>
    <w:rsid w:val="0029022B"/>
    <w:rsid w:val="002915C6"/>
    <w:rsid w:val="00291E8B"/>
    <w:rsid w:val="00293136"/>
    <w:rsid w:val="00295662"/>
    <w:rsid w:val="00296AB1"/>
    <w:rsid w:val="002A0A42"/>
    <w:rsid w:val="002A115C"/>
    <w:rsid w:val="002A159D"/>
    <w:rsid w:val="002A2399"/>
    <w:rsid w:val="002A316C"/>
    <w:rsid w:val="002A3AD3"/>
    <w:rsid w:val="002A584B"/>
    <w:rsid w:val="002A6988"/>
    <w:rsid w:val="002B0C84"/>
    <w:rsid w:val="002B0EEB"/>
    <w:rsid w:val="002B1B01"/>
    <w:rsid w:val="002B20D1"/>
    <w:rsid w:val="002B2FC0"/>
    <w:rsid w:val="002B3749"/>
    <w:rsid w:val="002B5323"/>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6D0A"/>
    <w:rsid w:val="002C72D9"/>
    <w:rsid w:val="002C7EBD"/>
    <w:rsid w:val="002D00FD"/>
    <w:rsid w:val="002D1213"/>
    <w:rsid w:val="002D1A4A"/>
    <w:rsid w:val="002D2B92"/>
    <w:rsid w:val="002D2F1B"/>
    <w:rsid w:val="002D3728"/>
    <w:rsid w:val="002D3AEC"/>
    <w:rsid w:val="002D3B6B"/>
    <w:rsid w:val="002D52CD"/>
    <w:rsid w:val="002D644C"/>
    <w:rsid w:val="002D7295"/>
    <w:rsid w:val="002D749C"/>
    <w:rsid w:val="002E0B9A"/>
    <w:rsid w:val="002E0C1F"/>
    <w:rsid w:val="002E1192"/>
    <w:rsid w:val="002E15E4"/>
    <w:rsid w:val="002E16C0"/>
    <w:rsid w:val="002E1704"/>
    <w:rsid w:val="002E29B1"/>
    <w:rsid w:val="002E50FB"/>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158F"/>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2C30"/>
    <w:rsid w:val="00323147"/>
    <w:rsid w:val="00324EAE"/>
    <w:rsid w:val="00325290"/>
    <w:rsid w:val="00326713"/>
    <w:rsid w:val="003270E2"/>
    <w:rsid w:val="0033082A"/>
    <w:rsid w:val="00330C88"/>
    <w:rsid w:val="00331985"/>
    <w:rsid w:val="003325B5"/>
    <w:rsid w:val="0033435A"/>
    <w:rsid w:val="00334899"/>
    <w:rsid w:val="00336448"/>
    <w:rsid w:val="00336467"/>
    <w:rsid w:val="003379B3"/>
    <w:rsid w:val="00342AAE"/>
    <w:rsid w:val="00343089"/>
    <w:rsid w:val="0034380E"/>
    <w:rsid w:val="00345CDD"/>
    <w:rsid w:val="00346E25"/>
    <w:rsid w:val="00347E17"/>
    <w:rsid w:val="00350607"/>
    <w:rsid w:val="00350CEB"/>
    <w:rsid w:val="00351AE6"/>
    <w:rsid w:val="00352FE2"/>
    <w:rsid w:val="00352FE9"/>
    <w:rsid w:val="003530C9"/>
    <w:rsid w:val="00353330"/>
    <w:rsid w:val="0035345B"/>
    <w:rsid w:val="003538F3"/>
    <w:rsid w:val="003541F8"/>
    <w:rsid w:val="00354828"/>
    <w:rsid w:val="003549CD"/>
    <w:rsid w:val="0035698C"/>
    <w:rsid w:val="00356D8C"/>
    <w:rsid w:val="00356E7D"/>
    <w:rsid w:val="00357AEE"/>
    <w:rsid w:val="00361F3F"/>
    <w:rsid w:val="00362528"/>
    <w:rsid w:val="003625B1"/>
    <w:rsid w:val="0036282B"/>
    <w:rsid w:val="003631C8"/>
    <w:rsid w:val="003635B7"/>
    <w:rsid w:val="0036408D"/>
    <w:rsid w:val="0036723E"/>
    <w:rsid w:val="00370011"/>
    <w:rsid w:val="003707A8"/>
    <w:rsid w:val="00370B92"/>
    <w:rsid w:val="00370D60"/>
    <w:rsid w:val="003749B4"/>
    <w:rsid w:val="00375731"/>
    <w:rsid w:val="00375D43"/>
    <w:rsid w:val="00376A74"/>
    <w:rsid w:val="00380189"/>
    <w:rsid w:val="003803AB"/>
    <w:rsid w:val="00380BE8"/>
    <w:rsid w:val="00380BF9"/>
    <w:rsid w:val="00382A5D"/>
    <w:rsid w:val="00383545"/>
    <w:rsid w:val="00384970"/>
    <w:rsid w:val="00384B34"/>
    <w:rsid w:val="00385AD6"/>
    <w:rsid w:val="00386236"/>
    <w:rsid w:val="00387AC3"/>
    <w:rsid w:val="0039231D"/>
    <w:rsid w:val="00392CE2"/>
    <w:rsid w:val="00393168"/>
    <w:rsid w:val="00395239"/>
    <w:rsid w:val="003960F8"/>
    <w:rsid w:val="003965E1"/>
    <w:rsid w:val="00397C84"/>
    <w:rsid w:val="003A0331"/>
    <w:rsid w:val="003A08A8"/>
    <w:rsid w:val="003A19E8"/>
    <w:rsid w:val="003A2C38"/>
    <w:rsid w:val="003A2C5A"/>
    <w:rsid w:val="003A2D42"/>
    <w:rsid w:val="003A38F4"/>
    <w:rsid w:val="003A3BAD"/>
    <w:rsid w:val="003A3CAB"/>
    <w:rsid w:val="003A4607"/>
    <w:rsid w:val="003A52E4"/>
    <w:rsid w:val="003A790D"/>
    <w:rsid w:val="003B272A"/>
    <w:rsid w:val="003B53D0"/>
    <w:rsid w:val="003B543C"/>
    <w:rsid w:val="003B7241"/>
    <w:rsid w:val="003B76F8"/>
    <w:rsid w:val="003C0A97"/>
    <w:rsid w:val="003C1D7D"/>
    <w:rsid w:val="003C1F06"/>
    <w:rsid w:val="003C337E"/>
    <w:rsid w:val="003C3571"/>
    <w:rsid w:val="003C4D06"/>
    <w:rsid w:val="003C502E"/>
    <w:rsid w:val="003C57C1"/>
    <w:rsid w:val="003C6072"/>
    <w:rsid w:val="003C6CFC"/>
    <w:rsid w:val="003C79B5"/>
    <w:rsid w:val="003D0C3A"/>
    <w:rsid w:val="003D10C2"/>
    <w:rsid w:val="003D298F"/>
    <w:rsid w:val="003D4A86"/>
    <w:rsid w:val="003D4C5C"/>
    <w:rsid w:val="003D5F48"/>
    <w:rsid w:val="003D6E77"/>
    <w:rsid w:val="003D6F18"/>
    <w:rsid w:val="003D7310"/>
    <w:rsid w:val="003D771D"/>
    <w:rsid w:val="003E081A"/>
    <w:rsid w:val="003E0956"/>
    <w:rsid w:val="003E1C35"/>
    <w:rsid w:val="003E26F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433"/>
    <w:rsid w:val="004075D8"/>
    <w:rsid w:val="00407DEE"/>
    <w:rsid w:val="00410647"/>
    <w:rsid w:val="0041349B"/>
    <w:rsid w:val="00414531"/>
    <w:rsid w:val="004169DE"/>
    <w:rsid w:val="00417274"/>
    <w:rsid w:val="0041782C"/>
    <w:rsid w:val="004178BC"/>
    <w:rsid w:val="00421B5F"/>
    <w:rsid w:val="00422005"/>
    <w:rsid w:val="0042287B"/>
    <w:rsid w:val="00422A7E"/>
    <w:rsid w:val="00422E17"/>
    <w:rsid w:val="0042319C"/>
    <w:rsid w:val="00423395"/>
    <w:rsid w:val="004239DF"/>
    <w:rsid w:val="00426E04"/>
    <w:rsid w:val="004274DC"/>
    <w:rsid w:val="0043086E"/>
    <w:rsid w:val="0043299F"/>
    <w:rsid w:val="0043574B"/>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3519"/>
    <w:rsid w:val="0046779E"/>
    <w:rsid w:val="0047081A"/>
    <w:rsid w:val="00472575"/>
    <w:rsid w:val="00472EF9"/>
    <w:rsid w:val="00473818"/>
    <w:rsid w:val="00474605"/>
    <w:rsid w:val="00475595"/>
    <w:rsid w:val="004760E7"/>
    <w:rsid w:val="00481F26"/>
    <w:rsid w:val="00482000"/>
    <w:rsid w:val="00482483"/>
    <w:rsid w:val="00482DBC"/>
    <w:rsid w:val="00483338"/>
    <w:rsid w:val="004836A1"/>
    <w:rsid w:val="004856A7"/>
    <w:rsid w:val="004925D7"/>
    <w:rsid w:val="004927C8"/>
    <w:rsid w:val="00494E1D"/>
    <w:rsid w:val="00494E33"/>
    <w:rsid w:val="00495850"/>
    <w:rsid w:val="00495E9B"/>
    <w:rsid w:val="00496CB5"/>
    <w:rsid w:val="004970A9"/>
    <w:rsid w:val="0049710A"/>
    <w:rsid w:val="00497306"/>
    <w:rsid w:val="004A03E4"/>
    <w:rsid w:val="004A0F8F"/>
    <w:rsid w:val="004A14B5"/>
    <w:rsid w:val="004A2281"/>
    <w:rsid w:val="004A2798"/>
    <w:rsid w:val="004A2DB0"/>
    <w:rsid w:val="004A3244"/>
    <w:rsid w:val="004A37B2"/>
    <w:rsid w:val="004A3C6C"/>
    <w:rsid w:val="004A407D"/>
    <w:rsid w:val="004A40F7"/>
    <w:rsid w:val="004A450A"/>
    <w:rsid w:val="004A4842"/>
    <w:rsid w:val="004A4DF9"/>
    <w:rsid w:val="004A5EB9"/>
    <w:rsid w:val="004A6C16"/>
    <w:rsid w:val="004A6FB8"/>
    <w:rsid w:val="004A71F6"/>
    <w:rsid w:val="004A7606"/>
    <w:rsid w:val="004A7C24"/>
    <w:rsid w:val="004A7EE7"/>
    <w:rsid w:val="004B0940"/>
    <w:rsid w:val="004B1FAC"/>
    <w:rsid w:val="004B2D08"/>
    <w:rsid w:val="004B2F8F"/>
    <w:rsid w:val="004B3C12"/>
    <w:rsid w:val="004B3EAF"/>
    <w:rsid w:val="004B5CAB"/>
    <w:rsid w:val="004B6092"/>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570"/>
    <w:rsid w:val="004E66E8"/>
    <w:rsid w:val="004E6C7A"/>
    <w:rsid w:val="004E79ED"/>
    <w:rsid w:val="004F04AF"/>
    <w:rsid w:val="004F2BBE"/>
    <w:rsid w:val="004F5784"/>
    <w:rsid w:val="004F6115"/>
    <w:rsid w:val="004F741E"/>
    <w:rsid w:val="004F7782"/>
    <w:rsid w:val="004F7C95"/>
    <w:rsid w:val="004F7D41"/>
    <w:rsid w:val="0050091C"/>
    <w:rsid w:val="00500CE5"/>
    <w:rsid w:val="00503703"/>
    <w:rsid w:val="00504B01"/>
    <w:rsid w:val="00504BB8"/>
    <w:rsid w:val="00504C46"/>
    <w:rsid w:val="005064DE"/>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01B1"/>
    <w:rsid w:val="00521B01"/>
    <w:rsid w:val="00522B22"/>
    <w:rsid w:val="00523621"/>
    <w:rsid w:val="00523DB8"/>
    <w:rsid w:val="005265DB"/>
    <w:rsid w:val="00526BE2"/>
    <w:rsid w:val="00526D5F"/>
    <w:rsid w:val="00527EFC"/>
    <w:rsid w:val="00530EC4"/>
    <w:rsid w:val="00532A00"/>
    <w:rsid w:val="00532F5A"/>
    <w:rsid w:val="005331A4"/>
    <w:rsid w:val="005333FE"/>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362"/>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092E"/>
    <w:rsid w:val="005713AB"/>
    <w:rsid w:val="00574A34"/>
    <w:rsid w:val="00575E24"/>
    <w:rsid w:val="00576E78"/>
    <w:rsid w:val="005776C0"/>
    <w:rsid w:val="00580243"/>
    <w:rsid w:val="00580E26"/>
    <w:rsid w:val="00580E46"/>
    <w:rsid w:val="005814C4"/>
    <w:rsid w:val="00581794"/>
    <w:rsid w:val="00583448"/>
    <w:rsid w:val="005839FF"/>
    <w:rsid w:val="005842EC"/>
    <w:rsid w:val="00584C19"/>
    <w:rsid w:val="00584DA7"/>
    <w:rsid w:val="00585BEA"/>
    <w:rsid w:val="0058634C"/>
    <w:rsid w:val="005875C2"/>
    <w:rsid w:val="00587E26"/>
    <w:rsid w:val="00590E81"/>
    <w:rsid w:val="00590F4D"/>
    <w:rsid w:val="00590FE2"/>
    <w:rsid w:val="00591461"/>
    <w:rsid w:val="005925C4"/>
    <w:rsid w:val="005933F3"/>
    <w:rsid w:val="00594C42"/>
    <w:rsid w:val="005956A5"/>
    <w:rsid w:val="00596185"/>
    <w:rsid w:val="00596DFD"/>
    <w:rsid w:val="005A00E8"/>
    <w:rsid w:val="005A03BA"/>
    <w:rsid w:val="005A24DB"/>
    <w:rsid w:val="005A55E1"/>
    <w:rsid w:val="005A74B0"/>
    <w:rsid w:val="005A76B8"/>
    <w:rsid w:val="005B1EAF"/>
    <w:rsid w:val="005B225F"/>
    <w:rsid w:val="005B2647"/>
    <w:rsid w:val="005B28B5"/>
    <w:rsid w:val="005B30A4"/>
    <w:rsid w:val="005B32EE"/>
    <w:rsid w:val="005B49D4"/>
    <w:rsid w:val="005B605D"/>
    <w:rsid w:val="005B6317"/>
    <w:rsid w:val="005B7F45"/>
    <w:rsid w:val="005C16A0"/>
    <w:rsid w:val="005C17FD"/>
    <w:rsid w:val="005C2175"/>
    <w:rsid w:val="005C26AA"/>
    <w:rsid w:val="005C6508"/>
    <w:rsid w:val="005D073F"/>
    <w:rsid w:val="005D086E"/>
    <w:rsid w:val="005D1959"/>
    <w:rsid w:val="005D249D"/>
    <w:rsid w:val="005D2615"/>
    <w:rsid w:val="005D2C21"/>
    <w:rsid w:val="005D2E1B"/>
    <w:rsid w:val="005D36A2"/>
    <w:rsid w:val="005D388C"/>
    <w:rsid w:val="005D4C7E"/>
    <w:rsid w:val="005D5CC1"/>
    <w:rsid w:val="005D5EF1"/>
    <w:rsid w:val="005D78C1"/>
    <w:rsid w:val="005E23C8"/>
    <w:rsid w:val="005E2895"/>
    <w:rsid w:val="005E2F23"/>
    <w:rsid w:val="005E3840"/>
    <w:rsid w:val="005E43BD"/>
    <w:rsid w:val="005E642D"/>
    <w:rsid w:val="005E7C4F"/>
    <w:rsid w:val="005F0971"/>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4C15"/>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292"/>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5440"/>
    <w:rsid w:val="006362EA"/>
    <w:rsid w:val="00636967"/>
    <w:rsid w:val="006370E0"/>
    <w:rsid w:val="00640964"/>
    <w:rsid w:val="0064201A"/>
    <w:rsid w:val="00642081"/>
    <w:rsid w:val="006427A9"/>
    <w:rsid w:val="00644062"/>
    <w:rsid w:val="00644DB6"/>
    <w:rsid w:val="00644FBD"/>
    <w:rsid w:val="00645560"/>
    <w:rsid w:val="006470FB"/>
    <w:rsid w:val="00650B71"/>
    <w:rsid w:val="00655A44"/>
    <w:rsid w:val="00655AD3"/>
    <w:rsid w:val="00656329"/>
    <w:rsid w:val="00656528"/>
    <w:rsid w:val="006574B4"/>
    <w:rsid w:val="0066105B"/>
    <w:rsid w:val="00662B1B"/>
    <w:rsid w:val="00662D30"/>
    <w:rsid w:val="006639D2"/>
    <w:rsid w:val="006643C5"/>
    <w:rsid w:val="0066571C"/>
    <w:rsid w:val="00665AFE"/>
    <w:rsid w:val="00665E2F"/>
    <w:rsid w:val="00670C49"/>
    <w:rsid w:val="0067171C"/>
    <w:rsid w:val="0067232E"/>
    <w:rsid w:val="00674887"/>
    <w:rsid w:val="0067490C"/>
    <w:rsid w:val="0067655E"/>
    <w:rsid w:val="00677D7D"/>
    <w:rsid w:val="0068572B"/>
    <w:rsid w:val="00685E2A"/>
    <w:rsid w:val="0068633D"/>
    <w:rsid w:val="00687295"/>
    <w:rsid w:val="006877E5"/>
    <w:rsid w:val="006877F1"/>
    <w:rsid w:val="00687B56"/>
    <w:rsid w:val="00692393"/>
    <w:rsid w:val="00693049"/>
    <w:rsid w:val="00695B52"/>
    <w:rsid w:val="006A1707"/>
    <w:rsid w:val="006A2EAF"/>
    <w:rsid w:val="006A5A42"/>
    <w:rsid w:val="006A5E39"/>
    <w:rsid w:val="006A68A5"/>
    <w:rsid w:val="006A6AB0"/>
    <w:rsid w:val="006B18C2"/>
    <w:rsid w:val="006B19E6"/>
    <w:rsid w:val="006B1E0E"/>
    <w:rsid w:val="006B2CE0"/>
    <w:rsid w:val="006B31F2"/>
    <w:rsid w:val="006B3A08"/>
    <w:rsid w:val="006B6BAA"/>
    <w:rsid w:val="006C05AF"/>
    <w:rsid w:val="006C1320"/>
    <w:rsid w:val="006C5DB6"/>
    <w:rsid w:val="006C6DF4"/>
    <w:rsid w:val="006C71A9"/>
    <w:rsid w:val="006C7E94"/>
    <w:rsid w:val="006D0117"/>
    <w:rsid w:val="006D4321"/>
    <w:rsid w:val="006D510F"/>
    <w:rsid w:val="006D599C"/>
    <w:rsid w:val="006D6D6D"/>
    <w:rsid w:val="006D79CC"/>
    <w:rsid w:val="006E12B6"/>
    <w:rsid w:val="006E19B3"/>
    <w:rsid w:val="006E1DCA"/>
    <w:rsid w:val="006E200E"/>
    <w:rsid w:val="006E2272"/>
    <w:rsid w:val="006E2914"/>
    <w:rsid w:val="006E3624"/>
    <w:rsid w:val="006E36D2"/>
    <w:rsid w:val="006E53A5"/>
    <w:rsid w:val="006E58C2"/>
    <w:rsid w:val="006E5EA3"/>
    <w:rsid w:val="006F1115"/>
    <w:rsid w:val="006F1ABB"/>
    <w:rsid w:val="006F347B"/>
    <w:rsid w:val="006F40EC"/>
    <w:rsid w:val="006F41A5"/>
    <w:rsid w:val="006F542E"/>
    <w:rsid w:val="006F566D"/>
    <w:rsid w:val="00702CA9"/>
    <w:rsid w:val="00705C8F"/>
    <w:rsid w:val="00706C17"/>
    <w:rsid w:val="00706E49"/>
    <w:rsid w:val="007104E4"/>
    <w:rsid w:val="0071088B"/>
    <w:rsid w:val="00710E50"/>
    <w:rsid w:val="00712F7F"/>
    <w:rsid w:val="007133F2"/>
    <w:rsid w:val="0071459A"/>
    <w:rsid w:val="007151E5"/>
    <w:rsid w:val="007155B1"/>
    <w:rsid w:val="00716C87"/>
    <w:rsid w:val="007170C6"/>
    <w:rsid w:val="007174F7"/>
    <w:rsid w:val="007179AF"/>
    <w:rsid w:val="00717C44"/>
    <w:rsid w:val="00717DB3"/>
    <w:rsid w:val="00721AD5"/>
    <w:rsid w:val="00721E06"/>
    <w:rsid w:val="00724E04"/>
    <w:rsid w:val="007250B8"/>
    <w:rsid w:val="00726214"/>
    <w:rsid w:val="00726AA3"/>
    <w:rsid w:val="007275EE"/>
    <w:rsid w:val="007303F9"/>
    <w:rsid w:val="0073087B"/>
    <w:rsid w:val="00730B26"/>
    <w:rsid w:val="00733976"/>
    <w:rsid w:val="00734133"/>
    <w:rsid w:val="007355A9"/>
    <w:rsid w:val="00735986"/>
    <w:rsid w:val="007359AE"/>
    <w:rsid w:val="00736A58"/>
    <w:rsid w:val="00736EAE"/>
    <w:rsid w:val="00737067"/>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0EC"/>
    <w:rsid w:val="007814D9"/>
    <w:rsid w:val="007826E5"/>
    <w:rsid w:val="007835FF"/>
    <w:rsid w:val="00783DFD"/>
    <w:rsid w:val="007846E6"/>
    <w:rsid w:val="00785027"/>
    <w:rsid w:val="0079114B"/>
    <w:rsid w:val="007914DF"/>
    <w:rsid w:val="007917E5"/>
    <w:rsid w:val="00791A53"/>
    <w:rsid w:val="0079239E"/>
    <w:rsid w:val="0079252F"/>
    <w:rsid w:val="007926F1"/>
    <w:rsid w:val="0079359E"/>
    <w:rsid w:val="0079572B"/>
    <w:rsid w:val="00797304"/>
    <w:rsid w:val="00797466"/>
    <w:rsid w:val="00797768"/>
    <w:rsid w:val="00797F00"/>
    <w:rsid w:val="007A21B3"/>
    <w:rsid w:val="007A2F0E"/>
    <w:rsid w:val="007A30C9"/>
    <w:rsid w:val="007A3C5A"/>
    <w:rsid w:val="007A460D"/>
    <w:rsid w:val="007A5AAB"/>
    <w:rsid w:val="007A7E97"/>
    <w:rsid w:val="007B04FD"/>
    <w:rsid w:val="007B06DA"/>
    <w:rsid w:val="007B10F7"/>
    <w:rsid w:val="007B1122"/>
    <w:rsid w:val="007B17AA"/>
    <w:rsid w:val="007B1E0B"/>
    <w:rsid w:val="007B21C3"/>
    <w:rsid w:val="007B2EAC"/>
    <w:rsid w:val="007B3503"/>
    <w:rsid w:val="007B37B3"/>
    <w:rsid w:val="007B449A"/>
    <w:rsid w:val="007B6E7C"/>
    <w:rsid w:val="007B710B"/>
    <w:rsid w:val="007C0926"/>
    <w:rsid w:val="007C2334"/>
    <w:rsid w:val="007C297E"/>
    <w:rsid w:val="007C3227"/>
    <w:rsid w:val="007C3897"/>
    <w:rsid w:val="007C59D3"/>
    <w:rsid w:val="007D0072"/>
    <w:rsid w:val="007D232E"/>
    <w:rsid w:val="007D2876"/>
    <w:rsid w:val="007D4E23"/>
    <w:rsid w:val="007D6C0D"/>
    <w:rsid w:val="007E0B73"/>
    <w:rsid w:val="007E115A"/>
    <w:rsid w:val="007E18CB"/>
    <w:rsid w:val="007E1DAD"/>
    <w:rsid w:val="007E3823"/>
    <w:rsid w:val="007E5191"/>
    <w:rsid w:val="007F005C"/>
    <w:rsid w:val="007F03CE"/>
    <w:rsid w:val="007F17E2"/>
    <w:rsid w:val="007F1DE0"/>
    <w:rsid w:val="007F281B"/>
    <w:rsid w:val="007F3778"/>
    <w:rsid w:val="007F3D0E"/>
    <w:rsid w:val="007F3DF0"/>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43C0"/>
    <w:rsid w:val="0081597B"/>
    <w:rsid w:val="00817ACD"/>
    <w:rsid w:val="00821987"/>
    <w:rsid w:val="008227B1"/>
    <w:rsid w:val="0082314D"/>
    <w:rsid w:val="0082635B"/>
    <w:rsid w:val="008266E4"/>
    <w:rsid w:val="00826AC6"/>
    <w:rsid w:val="00827597"/>
    <w:rsid w:val="008277DF"/>
    <w:rsid w:val="00827F79"/>
    <w:rsid w:val="008309E9"/>
    <w:rsid w:val="00834670"/>
    <w:rsid w:val="00834D96"/>
    <w:rsid w:val="00835934"/>
    <w:rsid w:val="0083777A"/>
    <w:rsid w:val="00837F8E"/>
    <w:rsid w:val="00840365"/>
    <w:rsid w:val="00842087"/>
    <w:rsid w:val="00842B21"/>
    <w:rsid w:val="008438A0"/>
    <w:rsid w:val="00843D70"/>
    <w:rsid w:val="00844574"/>
    <w:rsid w:val="00844D5A"/>
    <w:rsid w:val="00845325"/>
    <w:rsid w:val="00845AC7"/>
    <w:rsid w:val="00846B51"/>
    <w:rsid w:val="0084702C"/>
    <w:rsid w:val="0085142A"/>
    <w:rsid w:val="00851A42"/>
    <w:rsid w:val="00851E31"/>
    <w:rsid w:val="0085449A"/>
    <w:rsid w:val="008547D1"/>
    <w:rsid w:val="008606A6"/>
    <w:rsid w:val="00861BB0"/>
    <w:rsid w:val="00861C5B"/>
    <w:rsid w:val="00864324"/>
    <w:rsid w:val="008649F0"/>
    <w:rsid w:val="008652BD"/>
    <w:rsid w:val="00865677"/>
    <w:rsid w:val="00865A79"/>
    <w:rsid w:val="00865FCB"/>
    <w:rsid w:val="00866A32"/>
    <w:rsid w:val="00866CF6"/>
    <w:rsid w:val="008678FB"/>
    <w:rsid w:val="00867E01"/>
    <w:rsid w:val="008706A5"/>
    <w:rsid w:val="008720D5"/>
    <w:rsid w:val="008721DF"/>
    <w:rsid w:val="00875471"/>
    <w:rsid w:val="008765A3"/>
    <w:rsid w:val="00877947"/>
    <w:rsid w:val="0088039E"/>
    <w:rsid w:val="00881120"/>
    <w:rsid w:val="008818EB"/>
    <w:rsid w:val="00881E84"/>
    <w:rsid w:val="00882F7C"/>
    <w:rsid w:val="008842E5"/>
    <w:rsid w:val="00884752"/>
    <w:rsid w:val="00886896"/>
    <w:rsid w:val="00890BB8"/>
    <w:rsid w:val="00891057"/>
    <w:rsid w:val="008923BA"/>
    <w:rsid w:val="008931EB"/>
    <w:rsid w:val="0089347F"/>
    <w:rsid w:val="00893AD4"/>
    <w:rsid w:val="00894420"/>
    <w:rsid w:val="008952A6"/>
    <w:rsid w:val="00895ABF"/>
    <w:rsid w:val="00895DE4"/>
    <w:rsid w:val="00895F14"/>
    <w:rsid w:val="00895F96"/>
    <w:rsid w:val="00897848"/>
    <w:rsid w:val="008A0ABC"/>
    <w:rsid w:val="008A0ADE"/>
    <w:rsid w:val="008A0F0E"/>
    <w:rsid w:val="008A23FA"/>
    <w:rsid w:val="008A2EDF"/>
    <w:rsid w:val="008A319B"/>
    <w:rsid w:val="008A33C7"/>
    <w:rsid w:val="008A3CD9"/>
    <w:rsid w:val="008A3FEA"/>
    <w:rsid w:val="008A475A"/>
    <w:rsid w:val="008A7321"/>
    <w:rsid w:val="008B0B5A"/>
    <w:rsid w:val="008B2F1B"/>
    <w:rsid w:val="008B3178"/>
    <w:rsid w:val="008B3D5B"/>
    <w:rsid w:val="008B3F7B"/>
    <w:rsid w:val="008B5954"/>
    <w:rsid w:val="008B5BAE"/>
    <w:rsid w:val="008B679D"/>
    <w:rsid w:val="008B76B2"/>
    <w:rsid w:val="008B7C5C"/>
    <w:rsid w:val="008C01B4"/>
    <w:rsid w:val="008C52CF"/>
    <w:rsid w:val="008C6671"/>
    <w:rsid w:val="008C7BA1"/>
    <w:rsid w:val="008D0628"/>
    <w:rsid w:val="008D1FEE"/>
    <w:rsid w:val="008D22A9"/>
    <w:rsid w:val="008D25AB"/>
    <w:rsid w:val="008D3C36"/>
    <w:rsid w:val="008D6D57"/>
    <w:rsid w:val="008D75A2"/>
    <w:rsid w:val="008D7F54"/>
    <w:rsid w:val="008E0752"/>
    <w:rsid w:val="008E0F9E"/>
    <w:rsid w:val="008E16C7"/>
    <w:rsid w:val="008E29D1"/>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1E1B"/>
    <w:rsid w:val="0090205F"/>
    <w:rsid w:val="00902DBC"/>
    <w:rsid w:val="00903668"/>
    <w:rsid w:val="00905BB9"/>
    <w:rsid w:val="00907ACE"/>
    <w:rsid w:val="009105BD"/>
    <w:rsid w:val="00912DBB"/>
    <w:rsid w:val="009132ED"/>
    <w:rsid w:val="009135DE"/>
    <w:rsid w:val="0091471A"/>
    <w:rsid w:val="00915719"/>
    <w:rsid w:val="00915E22"/>
    <w:rsid w:val="009168B4"/>
    <w:rsid w:val="00917475"/>
    <w:rsid w:val="00917C80"/>
    <w:rsid w:val="0092034D"/>
    <w:rsid w:val="00921E85"/>
    <w:rsid w:val="009225B7"/>
    <w:rsid w:val="00922902"/>
    <w:rsid w:val="00922F69"/>
    <w:rsid w:val="00924DA6"/>
    <w:rsid w:val="00926699"/>
    <w:rsid w:val="00926FEB"/>
    <w:rsid w:val="00927F2A"/>
    <w:rsid w:val="009318A6"/>
    <w:rsid w:val="0093339D"/>
    <w:rsid w:val="009340BB"/>
    <w:rsid w:val="00934457"/>
    <w:rsid w:val="0093458D"/>
    <w:rsid w:val="009349B4"/>
    <w:rsid w:val="0093578D"/>
    <w:rsid w:val="00936AAE"/>
    <w:rsid w:val="00936DAF"/>
    <w:rsid w:val="00937B05"/>
    <w:rsid w:val="00937C75"/>
    <w:rsid w:val="00943DBF"/>
    <w:rsid w:val="00944E0B"/>
    <w:rsid w:val="0094586F"/>
    <w:rsid w:val="00946040"/>
    <w:rsid w:val="00947362"/>
    <w:rsid w:val="0095157D"/>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16"/>
    <w:rsid w:val="009679B6"/>
    <w:rsid w:val="00970085"/>
    <w:rsid w:val="00971DDB"/>
    <w:rsid w:val="00972728"/>
    <w:rsid w:val="0097277E"/>
    <w:rsid w:val="009729C6"/>
    <w:rsid w:val="00972F63"/>
    <w:rsid w:val="0097360E"/>
    <w:rsid w:val="009738E4"/>
    <w:rsid w:val="00974162"/>
    <w:rsid w:val="00974E04"/>
    <w:rsid w:val="00977EA0"/>
    <w:rsid w:val="00977F13"/>
    <w:rsid w:val="009828A9"/>
    <w:rsid w:val="009834DC"/>
    <w:rsid w:val="00985935"/>
    <w:rsid w:val="00987351"/>
    <w:rsid w:val="009873E9"/>
    <w:rsid w:val="00987F65"/>
    <w:rsid w:val="00990910"/>
    <w:rsid w:val="009917D4"/>
    <w:rsid w:val="00991FC3"/>
    <w:rsid w:val="009924B7"/>
    <w:rsid w:val="00993FE6"/>
    <w:rsid w:val="00995135"/>
    <w:rsid w:val="009A0113"/>
    <w:rsid w:val="009A10E5"/>
    <w:rsid w:val="009A12EF"/>
    <w:rsid w:val="009A16C5"/>
    <w:rsid w:val="009A1816"/>
    <w:rsid w:val="009A2433"/>
    <w:rsid w:val="009A51EF"/>
    <w:rsid w:val="009A6F14"/>
    <w:rsid w:val="009A73E2"/>
    <w:rsid w:val="009B01FB"/>
    <w:rsid w:val="009B0261"/>
    <w:rsid w:val="009B1CC3"/>
    <w:rsid w:val="009B34EA"/>
    <w:rsid w:val="009B399A"/>
    <w:rsid w:val="009B3C1A"/>
    <w:rsid w:val="009B4BCD"/>
    <w:rsid w:val="009B50D9"/>
    <w:rsid w:val="009B6950"/>
    <w:rsid w:val="009B73AA"/>
    <w:rsid w:val="009B7EB7"/>
    <w:rsid w:val="009C1833"/>
    <w:rsid w:val="009C4994"/>
    <w:rsid w:val="009C78FC"/>
    <w:rsid w:val="009D24B0"/>
    <w:rsid w:val="009D4AC2"/>
    <w:rsid w:val="009D52CB"/>
    <w:rsid w:val="009D5862"/>
    <w:rsid w:val="009D5B25"/>
    <w:rsid w:val="009D61A6"/>
    <w:rsid w:val="009E1F66"/>
    <w:rsid w:val="009E5CA8"/>
    <w:rsid w:val="009E7700"/>
    <w:rsid w:val="009E7C79"/>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5D6D"/>
    <w:rsid w:val="00A05E71"/>
    <w:rsid w:val="00A063CA"/>
    <w:rsid w:val="00A067AD"/>
    <w:rsid w:val="00A06CF3"/>
    <w:rsid w:val="00A108BB"/>
    <w:rsid w:val="00A1148A"/>
    <w:rsid w:val="00A11BF6"/>
    <w:rsid w:val="00A1248C"/>
    <w:rsid w:val="00A12B38"/>
    <w:rsid w:val="00A14CA0"/>
    <w:rsid w:val="00A16A9B"/>
    <w:rsid w:val="00A205C6"/>
    <w:rsid w:val="00A20C63"/>
    <w:rsid w:val="00A20F54"/>
    <w:rsid w:val="00A2133A"/>
    <w:rsid w:val="00A2221F"/>
    <w:rsid w:val="00A22896"/>
    <w:rsid w:val="00A22B38"/>
    <w:rsid w:val="00A22B45"/>
    <w:rsid w:val="00A23AF1"/>
    <w:rsid w:val="00A30442"/>
    <w:rsid w:val="00A308B9"/>
    <w:rsid w:val="00A30D4B"/>
    <w:rsid w:val="00A31010"/>
    <w:rsid w:val="00A3120F"/>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537"/>
    <w:rsid w:val="00A537E6"/>
    <w:rsid w:val="00A53B3D"/>
    <w:rsid w:val="00A53C09"/>
    <w:rsid w:val="00A53E51"/>
    <w:rsid w:val="00A553FA"/>
    <w:rsid w:val="00A55483"/>
    <w:rsid w:val="00A55E81"/>
    <w:rsid w:val="00A5619F"/>
    <w:rsid w:val="00A567FD"/>
    <w:rsid w:val="00A57354"/>
    <w:rsid w:val="00A5761E"/>
    <w:rsid w:val="00A61648"/>
    <w:rsid w:val="00A61F9A"/>
    <w:rsid w:val="00A64694"/>
    <w:rsid w:val="00A653FF"/>
    <w:rsid w:val="00A67271"/>
    <w:rsid w:val="00A67E32"/>
    <w:rsid w:val="00A71A94"/>
    <w:rsid w:val="00A71C12"/>
    <w:rsid w:val="00A71C86"/>
    <w:rsid w:val="00A759BE"/>
    <w:rsid w:val="00A76078"/>
    <w:rsid w:val="00A76687"/>
    <w:rsid w:val="00A76D87"/>
    <w:rsid w:val="00A80E2B"/>
    <w:rsid w:val="00A82DB4"/>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2826"/>
    <w:rsid w:val="00A9601F"/>
    <w:rsid w:val="00A96462"/>
    <w:rsid w:val="00A965FE"/>
    <w:rsid w:val="00A97E3D"/>
    <w:rsid w:val="00AA01DF"/>
    <w:rsid w:val="00AA120E"/>
    <w:rsid w:val="00AA1323"/>
    <w:rsid w:val="00AA145E"/>
    <w:rsid w:val="00AA2137"/>
    <w:rsid w:val="00AA4A17"/>
    <w:rsid w:val="00AA50CC"/>
    <w:rsid w:val="00AA5AA2"/>
    <w:rsid w:val="00AA5DA9"/>
    <w:rsid w:val="00AA6ADF"/>
    <w:rsid w:val="00AA6FCF"/>
    <w:rsid w:val="00AA7212"/>
    <w:rsid w:val="00AA78AC"/>
    <w:rsid w:val="00AA7CB0"/>
    <w:rsid w:val="00AB01B9"/>
    <w:rsid w:val="00AB03E0"/>
    <w:rsid w:val="00AB06E5"/>
    <w:rsid w:val="00AB5719"/>
    <w:rsid w:val="00AB5FD8"/>
    <w:rsid w:val="00AC0A0B"/>
    <w:rsid w:val="00AC0F5F"/>
    <w:rsid w:val="00AC3042"/>
    <w:rsid w:val="00AC341F"/>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0691"/>
    <w:rsid w:val="00AE1D31"/>
    <w:rsid w:val="00AE23E9"/>
    <w:rsid w:val="00AE3027"/>
    <w:rsid w:val="00AE3FB0"/>
    <w:rsid w:val="00AE455F"/>
    <w:rsid w:val="00AE49FE"/>
    <w:rsid w:val="00AE4B8E"/>
    <w:rsid w:val="00AE5C0C"/>
    <w:rsid w:val="00AE64C4"/>
    <w:rsid w:val="00AE6FD3"/>
    <w:rsid w:val="00AE78AB"/>
    <w:rsid w:val="00AF0CEE"/>
    <w:rsid w:val="00AF1934"/>
    <w:rsid w:val="00AF34E9"/>
    <w:rsid w:val="00AF4200"/>
    <w:rsid w:val="00AF515F"/>
    <w:rsid w:val="00AF6522"/>
    <w:rsid w:val="00AF6563"/>
    <w:rsid w:val="00AF6BCA"/>
    <w:rsid w:val="00AF7553"/>
    <w:rsid w:val="00B0029D"/>
    <w:rsid w:val="00B00330"/>
    <w:rsid w:val="00B01C92"/>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3B8"/>
    <w:rsid w:val="00B17428"/>
    <w:rsid w:val="00B233A6"/>
    <w:rsid w:val="00B2527E"/>
    <w:rsid w:val="00B258B7"/>
    <w:rsid w:val="00B2634E"/>
    <w:rsid w:val="00B30E57"/>
    <w:rsid w:val="00B30EE8"/>
    <w:rsid w:val="00B320DB"/>
    <w:rsid w:val="00B3255D"/>
    <w:rsid w:val="00B32CA7"/>
    <w:rsid w:val="00B33875"/>
    <w:rsid w:val="00B34004"/>
    <w:rsid w:val="00B3400A"/>
    <w:rsid w:val="00B349F6"/>
    <w:rsid w:val="00B35C45"/>
    <w:rsid w:val="00B36F85"/>
    <w:rsid w:val="00B36FDD"/>
    <w:rsid w:val="00B400BC"/>
    <w:rsid w:val="00B411E3"/>
    <w:rsid w:val="00B41479"/>
    <w:rsid w:val="00B4149C"/>
    <w:rsid w:val="00B4296A"/>
    <w:rsid w:val="00B431BF"/>
    <w:rsid w:val="00B446C9"/>
    <w:rsid w:val="00B44DF5"/>
    <w:rsid w:val="00B45CAE"/>
    <w:rsid w:val="00B46456"/>
    <w:rsid w:val="00B46857"/>
    <w:rsid w:val="00B50216"/>
    <w:rsid w:val="00B522A4"/>
    <w:rsid w:val="00B528A8"/>
    <w:rsid w:val="00B52AE6"/>
    <w:rsid w:val="00B53491"/>
    <w:rsid w:val="00B537E2"/>
    <w:rsid w:val="00B53C2B"/>
    <w:rsid w:val="00B54C56"/>
    <w:rsid w:val="00B54DA1"/>
    <w:rsid w:val="00B55496"/>
    <w:rsid w:val="00B55500"/>
    <w:rsid w:val="00B56718"/>
    <w:rsid w:val="00B569AA"/>
    <w:rsid w:val="00B56EC1"/>
    <w:rsid w:val="00B57266"/>
    <w:rsid w:val="00B57C2F"/>
    <w:rsid w:val="00B60152"/>
    <w:rsid w:val="00B610D6"/>
    <w:rsid w:val="00B612BA"/>
    <w:rsid w:val="00B61783"/>
    <w:rsid w:val="00B6180A"/>
    <w:rsid w:val="00B61D4D"/>
    <w:rsid w:val="00B61DE2"/>
    <w:rsid w:val="00B62145"/>
    <w:rsid w:val="00B6294E"/>
    <w:rsid w:val="00B634A6"/>
    <w:rsid w:val="00B63599"/>
    <w:rsid w:val="00B649B1"/>
    <w:rsid w:val="00B66418"/>
    <w:rsid w:val="00B70AE2"/>
    <w:rsid w:val="00B70D4E"/>
    <w:rsid w:val="00B725C0"/>
    <w:rsid w:val="00B73007"/>
    <w:rsid w:val="00B73243"/>
    <w:rsid w:val="00B759FE"/>
    <w:rsid w:val="00B76BFF"/>
    <w:rsid w:val="00B7748F"/>
    <w:rsid w:val="00B77B12"/>
    <w:rsid w:val="00B807AA"/>
    <w:rsid w:val="00B80B7C"/>
    <w:rsid w:val="00B81F34"/>
    <w:rsid w:val="00B83495"/>
    <w:rsid w:val="00B838D8"/>
    <w:rsid w:val="00B83EC9"/>
    <w:rsid w:val="00B84604"/>
    <w:rsid w:val="00B846D2"/>
    <w:rsid w:val="00B8502B"/>
    <w:rsid w:val="00B86649"/>
    <w:rsid w:val="00B878F8"/>
    <w:rsid w:val="00B9052A"/>
    <w:rsid w:val="00B94D87"/>
    <w:rsid w:val="00B95704"/>
    <w:rsid w:val="00B96945"/>
    <w:rsid w:val="00B9766A"/>
    <w:rsid w:val="00BA0010"/>
    <w:rsid w:val="00BA1520"/>
    <w:rsid w:val="00BA1941"/>
    <w:rsid w:val="00BA2129"/>
    <w:rsid w:val="00BA2B03"/>
    <w:rsid w:val="00BA33EE"/>
    <w:rsid w:val="00BB07B6"/>
    <w:rsid w:val="00BB099C"/>
    <w:rsid w:val="00BB0F37"/>
    <w:rsid w:val="00BB420C"/>
    <w:rsid w:val="00BB5049"/>
    <w:rsid w:val="00BB59E0"/>
    <w:rsid w:val="00BB7218"/>
    <w:rsid w:val="00BB739A"/>
    <w:rsid w:val="00BB78CC"/>
    <w:rsid w:val="00BB7C78"/>
    <w:rsid w:val="00BC03E9"/>
    <w:rsid w:val="00BC21B1"/>
    <w:rsid w:val="00BC2675"/>
    <w:rsid w:val="00BC2BA8"/>
    <w:rsid w:val="00BC2FCE"/>
    <w:rsid w:val="00BC4789"/>
    <w:rsid w:val="00BC564D"/>
    <w:rsid w:val="00BC7160"/>
    <w:rsid w:val="00BC754B"/>
    <w:rsid w:val="00BD0123"/>
    <w:rsid w:val="00BD235F"/>
    <w:rsid w:val="00BD2F50"/>
    <w:rsid w:val="00BD3D48"/>
    <w:rsid w:val="00BD44B1"/>
    <w:rsid w:val="00BD5ED3"/>
    <w:rsid w:val="00BD6768"/>
    <w:rsid w:val="00BD745A"/>
    <w:rsid w:val="00BD76E3"/>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5185"/>
    <w:rsid w:val="00C062E9"/>
    <w:rsid w:val="00C13E7D"/>
    <w:rsid w:val="00C1458F"/>
    <w:rsid w:val="00C14AC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526"/>
    <w:rsid w:val="00C41A57"/>
    <w:rsid w:val="00C443A0"/>
    <w:rsid w:val="00C4488B"/>
    <w:rsid w:val="00C44A43"/>
    <w:rsid w:val="00C45918"/>
    <w:rsid w:val="00C45D15"/>
    <w:rsid w:val="00C47C40"/>
    <w:rsid w:val="00C506A1"/>
    <w:rsid w:val="00C509F7"/>
    <w:rsid w:val="00C50D82"/>
    <w:rsid w:val="00C512FA"/>
    <w:rsid w:val="00C514BF"/>
    <w:rsid w:val="00C5411F"/>
    <w:rsid w:val="00C54F2F"/>
    <w:rsid w:val="00C619D9"/>
    <w:rsid w:val="00C6350D"/>
    <w:rsid w:val="00C6460B"/>
    <w:rsid w:val="00C660F0"/>
    <w:rsid w:val="00C67F0D"/>
    <w:rsid w:val="00C707D9"/>
    <w:rsid w:val="00C70BD0"/>
    <w:rsid w:val="00C713DB"/>
    <w:rsid w:val="00C74C5B"/>
    <w:rsid w:val="00C77DFC"/>
    <w:rsid w:val="00C80A4A"/>
    <w:rsid w:val="00C80BE8"/>
    <w:rsid w:val="00C83018"/>
    <w:rsid w:val="00C8423D"/>
    <w:rsid w:val="00C8469E"/>
    <w:rsid w:val="00C8588B"/>
    <w:rsid w:val="00C85D8C"/>
    <w:rsid w:val="00C87339"/>
    <w:rsid w:val="00C874B8"/>
    <w:rsid w:val="00C90F71"/>
    <w:rsid w:val="00C9126C"/>
    <w:rsid w:val="00C91DA7"/>
    <w:rsid w:val="00C9208E"/>
    <w:rsid w:val="00C92096"/>
    <w:rsid w:val="00C93247"/>
    <w:rsid w:val="00C94AB4"/>
    <w:rsid w:val="00C97E75"/>
    <w:rsid w:val="00CA0AF6"/>
    <w:rsid w:val="00CA0C53"/>
    <w:rsid w:val="00CA0E20"/>
    <w:rsid w:val="00CA2EF0"/>
    <w:rsid w:val="00CA318A"/>
    <w:rsid w:val="00CA3F83"/>
    <w:rsid w:val="00CA4548"/>
    <w:rsid w:val="00CA63DD"/>
    <w:rsid w:val="00CA67C9"/>
    <w:rsid w:val="00CA6B3B"/>
    <w:rsid w:val="00CA6BBE"/>
    <w:rsid w:val="00CB0040"/>
    <w:rsid w:val="00CB0436"/>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0D7B"/>
    <w:rsid w:val="00CD15B1"/>
    <w:rsid w:val="00CD18DB"/>
    <w:rsid w:val="00CD1E4A"/>
    <w:rsid w:val="00CD3246"/>
    <w:rsid w:val="00CD3266"/>
    <w:rsid w:val="00CD4116"/>
    <w:rsid w:val="00CD4DA8"/>
    <w:rsid w:val="00CD55CA"/>
    <w:rsid w:val="00CD5E54"/>
    <w:rsid w:val="00CD5F42"/>
    <w:rsid w:val="00CD6B05"/>
    <w:rsid w:val="00CD6CE4"/>
    <w:rsid w:val="00CD788A"/>
    <w:rsid w:val="00CD7E1E"/>
    <w:rsid w:val="00CE041F"/>
    <w:rsid w:val="00CE0B18"/>
    <w:rsid w:val="00CE0DAE"/>
    <w:rsid w:val="00CE156C"/>
    <w:rsid w:val="00CE2010"/>
    <w:rsid w:val="00CE239C"/>
    <w:rsid w:val="00CE34BE"/>
    <w:rsid w:val="00CE372B"/>
    <w:rsid w:val="00CE40FF"/>
    <w:rsid w:val="00CE413D"/>
    <w:rsid w:val="00CE45B0"/>
    <w:rsid w:val="00CF04F4"/>
    <w:rsid w:val="00CF085D"/>
    <w:rsid w:val="00CF1CB6"/>
    <w:rsid w:val="00CF518A"/>
    <w:rsid w:val="00CF54A9"/>
    <w:rsid w:val="00CF5B11"/>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5E40"/>
    <w:rsid w:val="00D16486"/>
    <w:rsid w:val="00D1672D"/>
    <w:rsid w:val="00D1678A"/>
    <w:rsid w:val="00D167F5"/>
    <w:rsid w:val="00D2138D"/>
    <w:rsid w:val="00D21EF1"/>
    <w:rsid w:val="00D23872"/>
    <w:rsid w:val="00D23CA5"/>
    <w:rsid w:val="00D23D99"/>
    <w:rsid w:val="00D23F40"/>
    <w:rsid w:val="00D24951"/>
    <w:rsid w:val="00D25317"/>
    <w:rsid w:val="00D27775"/>
    <w:rsid w:val="00D27F12"/>
    <w:rsid w:val="00D30105"/>
    <w:rsid w:val="00D3089A"/>
    <w:rsid w:val="00D31DAB"/>
    <w:rsid w:val="00D3448A"/>
    <w:rsid w:val="00D34835"/>
    <w:rsid w:val="00D34B49"/>
    <w:rsid w:val="00D34D8B"/>
    <w:rsid w:val="00D3583B"/>
    <w:rsid w:val="00D364EC"/>
    <w:rsid w:val="00D36911"/>
    <w:rsid w:val="00D37B17"/>
    <w:rsid w:val="00D406CF"/>
    <w:rsid w:val="00D4094B"/>
    <w:rsid w:val="00D40D29"/>
    <w:rsid w:val="00D42077"/>
    <w:rsid w:val="00D43D6D"/>
    <w:rsid w:val="00D45370"/>
    <w:rsid w:val="00D45AE1"/>
    <w:rsid w:val="00D467D5"/>
    <w:rsid w:val="00D46C3B"/>
    <w:rsid w:val="00D46C45"/>
    <w:rsid w:val="00D46F83"/>
    <w:rsid w:val="00D508F1"/>
    <w:rsid w:val="00D51402"/>
    <w:rsid w:val="00D51DCA"/>
    <w:rsid w:val="00D54B66"/>
    <w:rsid w:val="00D5517D"/>
    <w:rsid w:val="00D552C8"/>
    <w:rsid w:val="00D56234"/>
    <w:rsid w:val="00D574ED"/>
    <w:rsid w:val="00D60184"/>
    <w:rsid w:val="00D60D34"/>
    <w:rsid w:val="00D611C9"/>
    <w:rsid w:val="00D611E9"/>
    <w:rsid w:val="00D61A49"/>
    <w:rsid w:val="00D62A62"/>
    <w:rsid w:val="00D62C75"/>
    <w:rsid w:val="00D631CE"/>
    <w:rsid w:val="00D64E13"/>
    <w:rsid w:val="00D65826"/>
    <w:rsid w:val="00D65D91"/>
    <w:rsid w:val="00D67001"/>
    <w:rsid w:val="00D67376"/>
    <w:rsid w:val="00D674B7"/>
    <w:rsid w:val="00D67CCA"/>
    <w:rsid w:val="00D70314"/>
    <w:rsid w:val="00D707F5"/>
    <w:rsid w:val="00D74406"/>
    <w:rsid w:val="00D754C3"/>
    <w:rsid w:val="00D75A2A"/>
    <w:rsid w:val="00D75C20"/>
    <w:rsid w:val="00D801DB"/>
    <w:rsid w:val="00D803F5"/>
    <w:rsid w:val="00D8132C"/>
    <w:rsid w:val="00D82E07"/>
    <w:rsid w:val="00D83107"/>
    <w:rsid w:val="00D83311"/>
    <w:rsid w:val="00D83956"/>
    <w:rsid w:val="00D83C56"/>
    <w:rsid w:val="00D900B5"/>
    <w:rsid w:val="00D93AA9"/>
    <w:rsid w:val="00D94484"/>
    <w:rsid w:val="00D94486"/>
    <w:rsid w:val="00D94EF7"/>
    <w:rsid w:val="00D965B9"/>
    <w:rsid w:val="00D97D6F"/>
    <w:rsid w:val="00DA07EA"/>
    <w:rsid w:val="00DA08AD"/>
    <w:rsid w:val="00DA0DEE"/>
    <w:rsid w:val="00DA212F"/>
    <w:rsid w:val="00DA301F"/>
    <w:rsid w:val="00DA3317"/>
    <w:rsid w:val="00DA4DE5"/>
    <w:rsid w:val="00DA5696"/>
    <w:rsid w:val="00DA732B"/>
    <w:rsid w:val="00DA7F20"/>
    <w:rsid w:val="00DB021B"/>
    <w:rsid w:val="00DB0942"/>
    <w:rsid w:val="00DB39AA"/>
    <w:rsid w:val="00DB4D08"/>
    <w:rsid w:val="00DB5B87"/>
    <w:rsid w:val="00DB5F3F"/>
    <w:rsid w:val="00DC09A5"/>
    <w:rsid w:val="00DC1095"/>
    <w:rsid w:val="00DC1EC7"/>
    <w:rsid w:val="00DC26C0"/>
    <w:rsid w:val="00DC3669"/>
    <w:rsid w:val="00DC5579"/>
    <w:rsid w:val="00DC6334"/>
    <w:rsid w:val="00DC6FB3"/>
    <w:rsid w:val="00DC7035"/>
    <w:rsid w:val="00DC788C"/>
    <w:rsid w:val="00DD05CD"/>
    <w:rsid w:val="00DD0F8F"/>
    <w:rsid w:val="00DD17B5"/>
    <w:rsid w:val="00DD3DB6"/>
    <w:rsid w:val="00DD4879"/>
    <w:rsid w:val="00DD5543"/>
    <w:rsid w:val="00DD6033"/>
    <w:rsid w:val="00DD60AE"/>
    <w:rsid w:val="00DD6698"/>
    <w:rsid w:val="00DD6ECE"/>
    <w:rsid w:val="00DD72DF"/>
    <w:rsid w:val="00DD751C"/>
    <w:rsid w:val="00DE0078"/>
    <w:rsid w:val="00DE022A"/>
    <w:rsid w:val="00DE0F36"/>
    <w:rsid w:val="00DE1590"/>
    <w:rsid w:val="00DE1A9D"/>
    <w:rsid w:val="00DE200A"/>
    <w:rsid w:val="00DE2818"/>
    <w:rsid w:val="00DE319E"/>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07CE7"/>
    <w:rsid w:val="00E11A33"/>
    <w:rsid w:val="00E12431"/>
    <w:rsid w:val="00E12ECE"/>
    <w:rsid w:val="00E14A23"/>
    <w:rsid w:val="00E15B3E"/>
    <w:rsid w:val="00E161EA"/>
    <w:rsid w:val="00E176FF"/>
    <w:rsid w:val="00E178B0"/>
    <w:rsid w:val="00E17A28"/>
    <w:rsid w:val="00E17A7B"/>
    <w:rsid w:val="00E17BF8"/>
    <w:rsid w:val="00E206C8"/>
    <w:rsid w:val="00E23F2E"/>
    <w:rsid w:val="00E2401A"/>
    <w:rsid w:val="00E30C1C"/>
    <w:rsid w:val="00E31742"/>
    <w:rsid w:val="00E3248C"/>
    <w:rsid w:val="00E33D60"/>
    <w:rsid w:val="00E34F0A"/>
    <w:rsid w:val="00E35C0D"/>
    <w:rsid w:val="00E36EF2"/>
    <w:rsid w:val="00E37619"/>
    <w:rsid w:val="00E40A5B"/>
    <w:rsid w:val="00E40C0A"/>
    <w:rsid w:val="00E421F9"/>
    <w:rsid w:val="00E42267"/>
    <w:rsid w:val="00E435EE"/>
    <w:rsid w:val="00E4404C"/>
    <w:rsid w:val="00E44EDB"/>
    <w:rsid w:val="00E45306"/>
    <w:rsid w:val="00E4715F"/>
    <w:rsid w:val="00E503E6"/>
    <w:rsid w:val="00E52B35"/>
    <w:rsid w:val="00E52EE8"/>
    <w:rsid w:val="00E55739"/>
    <w:rsid w:val="00E56CDC"/>
    <w:rsid w:val="00E56EC3"/>
    <w:rsid w:val="00E578C5"/>
    <w:rsid w:val="00E57EEA"/>
    <w:rsid w:val="00E60170"/>
    <w:rsid w:val="00E6096B"/>
    <w:rsid w:val="00E617D0"/>
    <w:rsid w:val="00E61874"/>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13AD"/>
    <w:rsid w:val="00E82090"/>
    <w:rsid w:val="00E82501"/>
    <w:rsid w:val="00E82E96"/>
    <w:rsid w:val="00E83238"/>
    <w:rsid w:val="00E83EB2"/>
    <w:rsid w:val="00E84E6D"/>
    <w:rsid w:val="00E857E3"/>
    <w:rsid w:val="00E86C59"/>
    <w:rsid w:val="00E87ABA"/>
    <w:rsid w:val="00E90DF5"/>
    <w:rsid w:val="00E9123C"/>
    <w:rsid w:val="00E92409"/>
    <w:rsid w:val="00E925FF"/>
    <w:rsid w:val="00E927A3"/>
    <w:rsid w:val="00E92852"/>
    <w:rsid w:val="00E92ADF"/>
    <w:rsid w:val="00E92CC1"/>
    <w:rsid w:val="00E93532"/>
    <w:rsid w:val="00E93C55"/>
    <w:rsid w:val="00E94091"/>
    <w:rsid w:val="00E949D2"/>
    <w:rsid w:val="00E94E03"/>
    <w:rsid w:val="00E95FC3"/>
    <w:rsid w:val="00E96774"/>
    <w:rsid w:val="00E974B9"/>
    <w:rsid w:val="00EA0377"/>
    <w:rsid w:val="00EA16EA"/>
    <w:rsid w:val="00EA5D85"/>
    <w:rsid w:val="00EB21AD"/>
    <w:rsid w:val="00EB4C54"/>
    <w:rsid w:val="00EB4C9D"/>
    <w:rsid w:val="00EB531C"/>
    <w:rsid w:val="00EB5B08"/>
    <w:rsid w:val="00EB672F"/>
    <w:rsid w:val="00EB7D49"/>
    <w:rsid w:val="00EB7F94"/>
    <w:rsid w:val="00EC0396"/>
    <w:rsid w:val="00EC0AF5"/>
    <w:rsid w:val="00EC12EA"/>
    <w:rsid w:val="00EC1349"/>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195"/>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EF355D"/>
    <w:rsid w:val="00F00C35"/>
    <w:rsid w:val="00F00F3A"/>
    <w:rsid w:val="00F03EB1"/>
    <w:rsid w:val="00F049E9"/>
    <w:rsid w:val="00F062CE"/>
    <w:rsid w:val="00F062E1"/>
    <w:rsid w:val="00F1088C"/>
    <w:rsid w:val="00F12036"/>
    <w:rsid w:val="00F12C5B"/>
    <w:rsid w:val="00F152E6"/>
    <w:rsid w:val="00F153AC"/>
    <w:rsid w:val="00F15802"/>
    <w:rsid w:val="00F15ABA"/>
    <w:rsid w:val="00F17917"/>
    <w:rsid w:val="00F2114C"/>
    <w:rsid w:val="00F21C8E"/>
    <w:rsid w:val="00F24448"/>
    <w:rsid w:val="00F25D79"/>
    <w:rsid w:val="00F2702F"/>
    <w:rsid w:val="00F27E8D"/>
    <w:rsid w:val="00F3025C"/>
    <w:rsid w:val="00F31254"/>
    <w:rsid w:val="00F32329"/>
    <w:rsid w:val="00F32688"/>
    <w:rsid w:val="00F33B6E"/>
    <w:rsid w:val="00F33E18"/>
    <w:rsid w:val="00F35A98"/>
    <w:rsid w:val="00F36167"/>
    <w:rsid w:val="00F36573"/>
    <w:rsid w:val="00F37708"/>
    <w:rsid w:val="00F409C8"/>
    <w:rsid w:val="00F420BB"/>
    <w:rsid w:val="00F42A44"/>
    <w:rsid w:val="00F43DA2"/>
    <w:rsid w:val="00F44FC5"/>
    <w:rsid w:val="00F45326"/>
    <w:rsid w:val="00F45549"/>
    <w:rsid w:val="00F465BB"/>
    <w:rsid w:val="00F479AB"/>
    <w:rsid w:val="00F47D5C"/>
    <w:rsid w:val="00F47EB2"/>
    <w:rsid w:val="00F504CD"/>
    <w:rsid w:val="00F505AB"/>
    <w:rsid w:val="00F520FB"/>
    <w:rsid w:val="00F53EFE"/>
    <w:rsid w:val="00F5486D"/>
    <w:rsid w:val="00F5622B"/>
    <w:rsid w:val="00F5678D"/>
    <w:rsid w:val="00F57450"/>
    <w:rsid w:val="00F57F64"/>
    <w:rsid w:val="00F60511"/>
    <w:rsid w:val="00F61708"/>
    <w:rsid w:val="00F6198F"/>
    <w:rsid w:val="00F63A74"/>
    <w:rsid w:val="00F64D04"/>
    <w:rsid w:val="00F65DCD"/>
    <w:rsid w:val="00F66B35"/>
    <w:rsid w:val="00F67998"/>
    <w:rsid w:val="00F71670"/>
    <w:rsid w:val="00F71751"/>
    <w:rsid w:val="00F71998"/>
    <w:rsid w:val="00F720E9"/>
    <w:rsid w:val="00F73CED"/>
    <w:rsid w:val="00F74710"/>
    <w:rsid w:val="00F74ABC"/>
    <w:rsid w:val="00F74E72"/>
    <w:rsid w:val="00F75C11"/>
    <w:rsid w:val="00F75D1E"/>
    <w:rsid w:val="00F77093"/>
    <w:rsid w:val="00F77E81"/>
    <w:rsid w:val="00F80886"/>
    <w:rsid w:val="00F81F44"/>
    <w:rsid w:val="00F8235F"/>
    <w:rsid w:val="00F824F1"/>
    <w:rsid w:val="00F82D4C"/>
    <w:rsid w:val="00F84DC0"/>
    <w:rsid w:val="00F85733"/>
    <w:rsid w:val="00F90077"/>
    <w:rsid w:val="00F90B57"/>
    <w:rsid w:val="00F9155E"/>
    <w:rsid w:val="00F9297E"/>
    <w:rsid w:val="00F934AB"/>
    <w:rsid w:val="00F95A44"/>
    <w:rsid w:val="00F968C8"/>
    <w:rsid w:val="00F969E8"/>
    <w:rsid w:val="00FA0EE8"/>
    <w:rsid w:val="00FA2451"/>
    <w:rsid w:val="00FA2702"/>
    <w:rsid w:val="00FA2C2F"/>
    <w:rsid w:val="00FA2C9F"/>
    <w:rsid w:val="00FA448F"/>
    <w:rsid w:val="00FA4E77"/>
    <w:rsid w:val="00FA50FC"/>
    <w:rsid w:val="00FA5D7D"/>
    <w:rsid w:val="00FA6247"/>
    <w:rsid w:val="00FA6927"/>
    <w:rsid w:val="00FA7425"/>
    <w:rsid w:val="00FA7A91"/>
    <w:rsid w:val="00FA7C77"/>
    <w:rsid w:val="00FB04A0"/>
    <w:rsid w:val="00FB170E"/>
    <w:rsid w:val="00FB329C"/>
    <w:rsid w:val="00FB3446"/>
    <w:rsid w:val="00FB7A24"/>
    <w:rsid w:val="00FC1ACA"/>
    <w:rsid w:val="00FC24EA"/>
    <w:rsid w:val="00FC27E4"/>
    <w:rsid w:val="00FC2E8D"/>
    <w:rsid w:val="00FC4417"/>
    <w:rsid w:val="00FC477E"/>
    <w:rsid w:val="00FC478A"/>
    <w:rsid w:val="00FC62B6"/>
    <w:rsid w:val="00FC667E"/>
    <w:rsid w:val="00FD0C38"/>
    <w:rsid w:val="00FD1D80"/>
    <w:rsid w:val="00FD2027"/>
    <w:rsid w:val="00FD2543"/>
    <w:rsid w:val="00FD2C67"/>
    <w:rsid w:val="00FD4094"/>
    <w:rsid w:val="00FD4A53"/>
    <w:rsid w:val="00FD57E5"/>
    <w:rsid w:val="00FD610D"/>
    <w:rsid w:val="00FD6501"/>
    <w:rsid w:val="00FD6B40"/>
    <w:rsid w:val="00FD6B96"/>
    <w:rsid w:val="00FD79DE"/>
    <w:rsid w:val="00FE07EA"/>
    <w:rsid w:val="00FE0A68"/>
    <w:rsid w:val="00FE2AF3"/>
    <w:rsid w:val="00FE380E"/>
    <w:rsid w:val="00FE41CA"/>
    <w:rsid w:val="00FE59DC"/>
    <w:rsid w:val="00FE6AB8"/>
    <w:rsid w:val="00FE6ABD"/>
    <w:rsid w:val="00FE7254"/>
    <w:rsid w:val="00FF058C"/>
    <w:rsid w:val="00FF0D8A"/>
    <w:rsid w:val="00FF102D"/>
    <w:rsid w:val="00FF263E"/>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7DE613"/>
  <w15:docId w15:val="{3AF759A1-5B7F-45BE-8415-CD9F6C67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E081A"/>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uiPriority w:val="22"/>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64441184">
      <w:bodyDiv w:val="1"/>
      <w:marLeft w:val="0"/>
      <w:marRight w:val="0"/>
      <w:marTop w:val="0"/>
      <w:marBottom w:val="0"/>
      <w:divBdr>
        <w:top w:val="none" w:sz="0" w:space="0" w:color="auto"/>
        <w:left w:val="none" w:sz="0" w:space="0" w:color="auto"/>
        <w:bottom w:val="none" w:sz="0" w:space="0" w:color="auto"/>
        <w:right w:val="none" w:sz="0" w:space="0" w:color="auto"/>
      </w:divBdr>
    </w:div>
    <w:div w:id="219874180">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85190960">
      <w:bodyDiv w:val="1"/>
      <w:marLeft w:val="0"/>
      <w:marRight w:val="0"/>
      <w:marTop w:val="0"/>
      <w:marBottom w:val="0"/>
      <w:divBdr>
        <w:top w:val="none" w:sz="0" w:space="0" w:color="auto"/>
        <w:left w:val="none" w:sz="0" w:space="0" w:color="auto"/>
        <w:bottom w:val="none" w:sz="0" w:space="0" w:color="auto"/>
        <w:right w:val="none" w:sz="0" w:space="0" w:color="auto"/>
      </w:divBdr>
    </w:div>
    <w:div w:id="589000933">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02042643">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668022701">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12219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s://www.iprbookshop.ru/6256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dlib.eastview.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3C288-09F6-4A03-900C-135E2191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5143</Words>
  <Characters>29320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cp:lastModifiedBy>
  <cp:revision>2</cp:revision>
  <cp:lastPrinted>2021-06-03T09:32:00Z</cp:lastPrinted>
  <dcterms:created xsi:type="dcterms:W3CDTF">2022-06-13T07:17:00Z</dcterms:created>
  <dcterms:modified xsi:type="dcterms:W3CDTF">2022-06-13T07:17:00Z</dcterms:modified>
</cp:coreProperties>
</file>