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52560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</w:t>
            </w:r>
            <w:r w:rsidR="00BD4B7E">
              <w:rPr>
                <w:rFonts w:eastAsia="Times New Roman"/>
                <w:sz w:val="26"/>
                <w:szCs w:val="26"/>
              </w:rPr>
              <w:t xml:space="preserve">стильный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BD4B7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0C4706" w:rsidTr="00444DA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5948" w:rsidRPr="000C4706" w:rsidRDefault="009E7672" w:rsidP="000C4706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E7672">
              <w:rPr>
                <w:b/>
                <w:bCs/>
                <w:color w:val="000000"/>
                <w:sz w:val="28"/>
              </w:rPr>
              <w:t>Основы технологических процессов производства  нетканых материалов</w:t>
            </w:r>
          </w:p>
        </w:tc>
      </w:tr>
      <w:tr w:rsidR="00D1678A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67271" w:rsidRDefault="00BD4B7E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4E26D6" w:rsidP="008E0752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:rsidR="00D1678A" w:rsidRPr="004F7782" w:rsidRDefault="00BD4B7E" w:rsidP="00C85D8C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Технологии и пр</w:t>
            </w:r>
            <w:bookmarkStart w:id="5" w:name="_GoBack"/>
            <w:bookmarkEnd w:id="5"/>
            <w:r w:rsidRPr="00BD4B7E">
              <w:rPr>
                <w:sz w:val="26"/>
                <w:szCs w:val="26"/>
              </w:rPr>
              <w:t>оектирование текстильных изделий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265C4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4F7782" w:rsidRDefault="00FB4618" w:rsidP="00121E30">
            <w:pPr>
              <w:rPr>
                <w:sz w:val="26"/>
                <w:szCs w:val="26"/>
              </w:rPr>
            </w:pPr>
            <w:r w:rsidRPr="00FB4618">
              <w:rPr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67271" w:rsidRDefault="00BD4B7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BD4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 w:themeFill="background1"/>
            <w:vAlign w:val="bottom"/>
          </w:tcPr>
          <w:p w:rsidR="00D1678A" w:rsidRPr="00A67271" w:rsidRDefault="00BD4B7E" w:rsidP="00A67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846"/>
        <w:gridCol w:w="6520"/>
        <w:gridCol w:w="217"/>
      </w:tblGrid>
      <w:tr w:rsidR="00AA6ADF" w:rsidRPr="00B4296A" w:rsidTr="00394D80">
        <w:trPr>
          <w:trHeight w:val="964"/>
        </w:trPr>
        <w:tc>
          <w:tcPr>
            <w:tcW w:w="9964" w:type="dxa"/>
            <w:gridSpan w:val="4"/>
          </w:tcPr>
          <w:p w:rsidR="00AA6ADF" w:rsidRPr="00AC3042" w:rsidRDefault="00AA6ADF" w:rsidP="006A4B2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94E3D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394D80" w:rsidRPr="00094E3D">
              <w:rPr>
                <w:rFonts w:eastAsia="Times New Roman"/>
                <w:sz w:val="24"/>
                <w:szCs w:val="24"/>
              </w:rPr>
              <w:t xml:space="preserve"> </w:t>
            </w:r>
            <w:r w:rsidR="00BD4B7E" w:rsidRPr="00094E3D">
              <w:rPr>
                <w:rFonts w:eastAsia="Times New Roman"/>
                <w:sz w:val="24"/>
                <w:szCs w:val="24"/>
              </w:rPr>
              <w:t>«</w:t>
            </w:r>
            <w:r w:rsidR="002F4E09" w:rsidRPr="002F4E09">
              <w:rPr>
                <w:bCs/>
                <w:color w:val="000000"/>
                <w:sz w:val="24"/>
              </w:rPr>
              <w:t>Основы технологических процессов производства  нетканых материалов</w:t>
            </w:r>
            <w:r w:rsidR="00BD4B7E" w:rsidRPr="00094E3D">
              <w:rPr>
                <w:rFonts w:eastAsia="Times New Roman"/>
                <w:sz w:val="24"/>
                <w:szCs w:val="24"/>
              </w:rPr>
              <w:t>»</w:t>
            </w:r>
            <w:r w:rsidR="00394D80" w:rsidRPr="00094E3D">
              <w:rPr>
                <w:rFonts w:eastAsia="Times New Roman"/>
                <w:sz w:val="24"/>
                <w:szCs w:val="24"/>
              </w:rPr>
              <w:t xml:space="preserve"> </w:t>
            </w:r>
            <w:r w:rsidRPr="00094E3D">
              <w:rPr>
                <w:rFonts w:eastAsia="Times New Roman"/>
                <w:sz w:val="24"/>
                <w:szCs w:val="24"/>
              </w:rPr>
              <w:t>основной</w:t>
            </w:r>
            <w:r w:rsidR="00394D80" w:rsidRPr="00094E3D">
              <w:rPr>
                <w:rFonts w:eastAsia="Times New Roman"/>
                <w:sz w:val="24"/>
                <w:szCs w:val="24"/>
              </w:rPr>
              <w:t xml:space="preserve"> </w:t>
            </w:r>
            <w:r w:rsidRPr="00094E3D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394D80" w:rsidRPr="00094E3D">
              <w:rPr>
                <w:rFonts w:eastAsia="Times New Roman"/>
                <w:sz w:val="24"/>
                <w:szCs w:val="24"/>
              </w:rPr>
              <w:t xml:space="preserve"> </w:t>
            </w:r>
            <w:r w:rsidRPr="00094E3D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394D80" w:rsidRPr="00094E3D">
              <w:rPr>
                <w:rFonts w:eastAsia="Times New Roman"/>
                <w:sz w:val="24"/>
                <w:szCs w:val="24"/>
              </w:rPr>
              <w:t xml:space="preserve">№ </w:t>
            </w:r>
            <w:r w:rsidR="006A4B2C">
              <w:rPr>
                <w:rFonts w:eastAsia="Times New Roman"/>
                <w:sz w:val="24"/>
                <w:szCs w:val="24"/>
              </w:rPr>
              <w:t>11 от 24.06.</w:t>
            </w:r>
            <w:r w:rsidR="00A67271" w:rsidRPr="00094E3D">
              <w:rPr>
                <w:rFonts w:eastAsia="Times New Roman"/>
                <w:sz w:val="24"/>
                <w:szCs w:val="24"/>
              </w:rPr>
              <w:t>2021</w:t>
            </w:r>
            <w:r w:rsidRPr="00094E3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394D80">
        <w:trPr>
          <w:trHeight w:val="567"/>
        </w:trPr>
        <w:tc>
          <w:tcPr>
            <w:tcW w:w="9964" w:type="dxa"/>
            <w:gridSpan w:val="4"/>
            <w:vAlign w:val="center"/>
          </w:tcPr>
          <w:p w:rsidR="00AA6ADF" w:rsidRPr="00AC3042" w:rsidRDefault="00A67271" w:rsidP="000C4706">
            <w:pPr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2F4E09" w:rsidRPr="002F4E09">
              <w:rPr>
                <w:bCs/>
                <w:color w:val="000000"/>
                <w:sz w:val="24"/>
              </w:rPr>
              <w:t>Основы технологических процессов производства  нетканых материалов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:rsidTr="004E26D6">
        <w:trPr>
          <w:trHeight w:val="773"/>
        </w:trPr>
        <w:tc>
          <w:tcPr>
            <w:tcW w:w="381" w:type="dxa"/>
            <w:vAlign w:val="center"/>
          </w:tcPr>
          <w:p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4E26D6" w:rsidRPr="00A67271" w:rsidRDefault="004E26D6" w:rsidP="004E26D6">
            <w:pPr>
              <w:spacing w:line="48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6E34B2" w:rsidRDefault="004E26D6" w:rsidP="004E26D6">
            <w:pPr>
              <w:spacing w:line="48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Аниськова</w:t>
            </w:r>
            <w:proofErr w:type="spellEnd"/>
          </w:p>
        </w:tc>
      </w:tr>
      <w:tr w:rsidR="00AA6ADF" w:rsidRPr="00AC3042" w:rsidTr="000C4706">
        <w:trPr>
          <w:trHeight w:val="108"/>
        </w:trPr>
        <w:tc>
          <w:tcPr>
            <w:tcW w:w="381" w:type="dxa"/>
            <w:vAlign w:val="center"/>
          </w:tcPr>
          <w:p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131DD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394D80">
        <w:trPr>
          <w:gridAfter w:val="1"/>
          <w:wAfter w:w="217" w:type="dxa"/>
          <w:trHeight w:val="510"/>
        </w:trPr>
        <w:tc>
          <w:tcPr>
            <w:tcW w:w="3227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r w:rsidR="00394D80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A67271" w:rsidRDefault="00394D80" w:rsidP="00394D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   </w:t>
            </w:r>
            <w:r w:rsidR="00BD4B7E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 w:rsidR="00BD4B7E">
              <w:rPr>
                <w:rFonts w:eastAsia="Times New Roman"/>
                <w:sz w:val="24"/>
                <w:szCs w:val="24"/>
              </w:rPr>
              <w:t>А.Ф.</w:t>
            </w:r>
            <w:r w:rsidR="004E26D6">
              <w:rPr>
                <w:rFonts w:eastAsia="Times New Roman"/>
                <w:sz w:val="24"/>
                <w:szCs w:val="24"/>
              </w:rPr>
              <w:t xml:space="preserve"> </w:t>
            </w:r>
            <w:r w:rsidR="00BD4B7E">
              <w:rPr>
                <w:rFonts w:eastAsia="Times New Roman"/>
                <w:sz w:val="24"/>
                <w:szCs w:val="24"/>
              </w:rPr>
              <w:t>Плеханов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6E34B2" w:rsidRDefault="009B4BCD" w:rsidP="00665F9B">
      <w:pPr>
        <w:pStyle w:val="af0"/>
        <w:numPr>
          <w:ilvl w:val="3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2F4E09" w:rsidRPr="002F4E09">
        <w:rPr>
          <w:bCs/>
          <w:color w:val="000000"/>
          <w:sz w:val="24"/>
        </w:rPr>
        <w:t>Основы технологических процессов производства  нетканых материалов</w:t>
      </w:r>
      <w:r w:rsidR="000969CA">
        <w:rPr>
          <w:rFonts w:eastAsia="Times New Roman"/>
          <w:sz w:val="24"/>
          <w:szCs w:val="24"/>
        </w:rPr>
        <w:t>»</w:t>
      </w:r>
      <w:r w:rsidR="00AA229C">
        <w:rPr>
          <w:rFonts w:eastAsia="Times New Roman"/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0969CA">
        <w:rPr>
          <w:sz w:val="24"/>
          <w:szCs w:val="24"/>
        </w:rPr>
        <w:t xml:space="preserve">в </w:t>
      </w:r>
      <w:r w:rsidR="000C4706">
        <w:rPr>
          <w:sz w:val="24"/>
          <w:szCs w:val="24"/>
        </w:rPr>
        <w:t xml:space="preserve">шестом </w:t>
      </w:r>
      <w:r w:rsidR="000969CA" w:rsidRPr="006E34B2">
        <w:rPr>
          <w:sz w:val="24"/>
          <w:szCs w:val="24"/>
        </w:rPr>
        <w:t>семестре.</w:t>
      </w:r>
    </w:p>
    <w:p w:rsidR="00B3255D" w:rsidRPr="0023774A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774A">
        <w:rPr>
          <w:sz w:val="24"/>
          <w:szCs w:val="24"/>
        </w:rPr>
        <w:t>Курсовая работа/Курсовой проект –</w:t>
      </w:r>
      <w:r w:rsidR="000C4706">
        <w:rPr>
          <w:sz w:val="24"/>
          <w:szCs w:val="24"/>
        </w:rPr>
        <w:t xml:space="preserve"> </w:t>
      </w:r>
      <w:r w:rsidRPr="0023774A">
        <w:rPr>
          <w:sz w:val="24"/>
          <w:szCs w:val="24"/>
        </w:rPr>
        <w:t xml:space="preserve">не </w:t>
      </w:r>
      <w:proofErr w:type="gramStart"/>
      <w:r w:rsidRPr="0023774A">
        <w:rPr>
          <w:sz w:val="24"/>
          <w:szCs w:val="24"/>
        </w:rPr>
        <w:t>предусмотрен</w:t>
      </w:r>
      <w:r w:rsidR="00E61874" w:rsidRPr="0023774A">
        <w:rPr>
          <w:sz w:val="24"/>
          <w:szCs w:val="24"/>
        </w:rPr>
        <w:t>ы</w:t>
      </w:r>
      <w:proofErr w:type="gramEnd"/>
      <w:r w:rsidR="00435B68">
        <w:rPr>
          <w:sz w:val="24"/>
          <w:szCs w:val="24"/>
        </w:rPr>
        <w:t>.</w:t>
      </w:r>
    </w:p>
    <w:p w:rsidR="00B3255D" w:rsidRPr="0023774A" w:rsidRDefault="00797466" w:rsidP="00B3255D">
      <w:pPr>
        <w:pStyle w:val="2"/>
        <w:rPr>
          <w:i/>
          <w:sz w:val="24"/>
          <w:szCs w:val="24"/>
        </w:rPr>
      </w:pPr>
      <w:r w:rsidRPr="0023774A">
        <w:rPr>
          <w:sz w:val="24"/>
          <w:szCs w:val="24"/>
        </w:rPr>
        <w:t xml:space="preserve">Форма промежуточной аттестации: </w:t>
      </w:r>
      <w:r w:rsidR="000C4706">
        <w:rPr>
          <w:sz w:val="24"/>
          <w:szCs w:val="24"/>
        </w:rPr>
        <w:t>Экзамен</w:t>
      </w:r>
      <w:r w:rsidR="00435B68">
        <w:rPr>
          <w:sz w:val="24"/>
          <w:szCs w:val="24"/>
        </w:rPr>
        <w:t>.</w:t>
      </w:r>
    </w:p>
    <w:p w:rsidR="00F84DC0" w:rsidRPr="0023774A" w:rsidRDefault="007E18CB" w:rsidP="00B3400A">
      <w:pPr>
        <w:pStyle w:val="2"/>
        <w:rPr>
          <w:sz w:val="24"/>
          <w:szCs w:val="24"/>
        </w:rPr>
      </w:pPr>
      <w:r w:rsidRPr="0023774A">
        <w:rPr>
          <w:sz w:val="24"/>
          <w:szCs w:val="24"/>
        </w:rPr>
        <w:t xml:space="preserve">Место </w:t>
      </w:r>
      <w:r w:rsidR="009B4BCD" w:rsidRPr="0023774A">
        <w:rPr>
          <w:sz w:val="24"/>
          <w:szCs w:val="24"/>
          <w:shd w:val="clear" w:color="auto" w:fill="FFFFFF" w:themeFill="background1"/>
        </w:rPr>
        <w:t>учебной дисциплины</w:t>
      </w:r>
      <w:r w:rsidRPr="0023774A">
        <w:rPr>
          <w:sz w:val="24"/>
          <w:szCs w:val="24"/>
        </w:rPr>
        <w:t xml:space="preserve"> в структуре ОПОП</w:t>
      </w:r>
    </w:p>
    <w:p w:rsidR="007E18CB" w:rsidRPr="00094E3D" w:rsidRDefault="009B4BCD" w:rsidP="000969C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2F4E09" w:rsidRPr="002F4E09">
        <w:rPr>
          <w:bCs/>
          <w:color w:val="000000"/>
          <w:sz w:val="24"/>
        </w:rPr>
        <w:t>Основы технологических процессов производства  нетканых материалов</w:t>
      </w:r>
      <w:r w:rsidR="000969CA">
        <w:rPr>
          <w:rFonts w:eastAsia="Times New Roman"/>
          <w:sz w:val="24"/>
          <w:szCs w:val="24"/>
        </w:rPr>
        <w:t>»</w:t>
      </w:r>
      <w:r w:rsidR="00DE0B87">
        <w:rPr>
          <w:rFonts w:eastAsia="Times New Roman"/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 xml:space="preserve">относится </w:t>
      </w:r>
      <w:r w:rsidR="007E18CB" w:rsidRPr="006E34B2">
        <w:rPr>
          <w:sz w:val="24"/>
          <w:szCs w:val="24"/>
        </w:rPr>
        <w:t xml:space="preserve">к </w:t>
      </w:r>
      <w:r w:rsidR="00FB4618">
        <w:rPr>
          <w:sz w:val="24"/>
          <w:szCs w:val="24"/>
        </w:rPr>
        <w:t>обязательной</w:t>
      </w:r>
      <w:r w:rsidR="000969CA" w:rsidRPr="006E34B2">
        <w:rPr>
          <w:sz w:val="24"/>
          <w:szCs w:val="24"/>
        </w:rPr>
        <w:t xml:space="preserve"> част</w:t>
      </w:r>
      <w:r w:rsidR="00BF39FC">
        <w:rPr>
          <w:sz w:val="24"/>
          <w:szCs w:val="24"/>
        </w:rPr>
        <w:t>и</w:t>
      </w:r>
      <w:r w:rsidR="000969CA" w:rsidRPr="006E34B2">
        <w:rPr>
          <w:sz w:val="24"/>
          <w:szCs w:val="24"/>
        </w:rPr>
        <w:t xml:space="preserve"> Блока </w:t>
      </w:r>
      <w:r w:rsidR="000969CA" w:rsidRPr="00094E3D">
        <w:rPr>
          <w:sz w:val="24"/>
          <w:szCs w:val="24"/>
        </w:rPr>
        <w:t>I</w:t>
      </w:r>
      <w:r w:rsidR="00AB1149" w:rsidRPr="00094E3D">
        <w:rPr>
          <w:sz w:val="24"/>
          <w:szCs w:val="24"/>
        </w:rPr>
        <w:t>.</w:t>
      </w:r>
    </w:p>
    <w:p w:rsidR="000969CA" w:rsidRDefault="000969CA" w:rsidP="000969CA">
      <w:pPr>
        <w:ind w:firstLine="709"/>
        <w:rPr>
          <w:sz w:val="24"/>
          <w:szCs w:val="24"/>
        </w:rPr>
      </w:pPr>
      <w:r w:rsidRPr="000969CA">
        <w:rPr>
          <w:sz w:val="24"/>
          <w:szCs w:val="24"/>
        </w:rPr>
        <w:t xml:space="preserve">Основой для освоения </w:t>
      </w:r>
      <w:r>
        <w:rPr>
          <w:sz w:val="24"/>
          <w:szCs w:val="24"/>
        </w:rPr>
        <w:t xml:space="preserve">дисциплины </w:t>
      </w:r>
      <w:r w:rsidRPr="000969CA">
        <w:rPr>
          <w:sz w:val="24"/>
          <w:szCs w:val="24"/>
        </w:rPr>
        <w:t>«</w:t>
      </w:r>
      <w:r w:rsidR="002A3AC0" w:rsidRPr="002A3AC0">
        <w:rPr>
          <w:bCs/>
          <w:color w:val="000000"/>
          <w:sz w:val="24"/>
        </w:rPr>
        <w:t>Основы технологических процессов производства  нетканых материалов</w:t>
      </w:r>
      <w:r w:rsidRPr="000969CA">
        <w:rPr>
          <w:sz w:val="24"/>
          <w:szCs w:val="24"/>
        </w:rPr>
        <w:t xml:space="preserve">» являются результаты </w:t>
      </w:r>
      <w:proofErr w:type="gramStart"/>
      <w:r w:rsidRPr="000969CA">
        <w:rPr>
          <w:sz w:val="24"/>
          <w:szCs w:val="24"/>
        </w:rPr>
        <w:t>обучения по</w:t>
      </w:r>
      <w:proofErr w:type="gramEnd"/>
      <w:r w:rsidRPr="000969CA">
        <w:rPr>
          <w:sz w:val="24"/>
          <w:szCs w:val="24"/>
        </w:rPr>
        <w:t xml:space="preserve"> предшествующим дисциплинам:</w:t>
      </w:r>
    </w:p>
    <w:p w:rsidR="00301C3F" w:rsidRDefault="00301C3F" w:rsidP="00501A2D">
      <w:pPr>
        <w:pStyle w:val="af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Текстильное материаловедение;</w:t>
      </w:r>
    </w:p>
    <w:p w:rsidR="00501A2D" w:rsidRPr="00501A2D" w:rsidRDefault="00301C3F" w:rsidP="00501A2D">
      <w:pPr>
        <w:pStyle w:val="af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Экспертиза текстильных изделий</w:t>
      </w:r>
      <w:r w:rsidR="007B1120">
        <w:rPr>
          <w:sz w:val="24"/>
          <w:szCs w:val="24"/>
        </w:rPr>
        <w:t>.</w:t>
      </w:r>
    </w:p>
    <w:p w:rsidR="006E34B2" w:rsidRPr="006E34B2" w:rsidRDefault="000969CA" w:rsidP="0099750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дисциплины </w:t>
      </w:r>
      <w:r w:rsidRPr="000969CA">
        <w:rPr>
          <w:sz w:val="24"/>
          <w:szCs w:val="24"/>
        </w:rPr>
        <w:t>«</w:t>
      </w:r>
      <w:r w:rsidR="002A3AC0" w:rsidRPr="002A3AC0">
        <w:rPr>
          <w:bCs/>
          <w:color w:val="000000"/>
          <w:sz w:val="24"/>
        </w:rPr>
        <w:t>Основы технологических процессов производства  нетканых материалов</w:t>
      </w:r>
      <w:r w:rsidRPr="000969CA">
        <w:rPr>
          <w:sz w:val="24"/>
          <w:szCs w:val="24"/>
        </w:rPr>
        <w:t xml:space="preserve">» </w:t>
      </w:r>
      <w:r>
        <w:rPr>
          <w:sz w:val="24"/>
          <w:szCs w:val="24"/>
        </w:rPr>
        <w:t>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</w:t>
      </w:r>
      <w:r w:rsidR="00FB593D">
        <w:rPr>
          <w:sz w:val="24"/>
          <w:szCs w:val="24"/>
        </w:rPr>
        <w:t>:</w:t>
      </w:r>
    </w:p>
    <w:p w:rsidR="007B1120" w:rsidRDefault="00301C3F" w:rsidP="00FB593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Экспертиза изделий специального и технического назначений;</w:t>
      </w:r>
    </w:p>
    <w:p w:rsidR="00301C3F" w:rsidRDefault="00301C3F" w:rsidP="006E34B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Ассортимент изделий текстильной и легкой промышленности;</w:t>
      </w:r>
    </w:p>
    <w:p w:rsidR="006E34B2" w:rsidRPr="00FB593D" w:rsidRDefault="00301C3F" w:rsidP="006E34B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Техническая экспертиза продукции текстильной и легкой промышленности</w:t>
      </w:r>
      <w:r w:rsidR="00DE0B87">
        <w:rPr>
          <w:sz w:val="24"/>
          <w:szCs w:val="24"/>
        </w:rPr>
        <w:t>.</w:t>
      </w:r>
    </w:p>
    <w:p w:rsidR="000969CA" w:rsidRPr="00B70AE2" w:rsidRDefault="000969CA" w:rsidP="000969CA">
      <w:pPr>
        <w:pStyle w:val="af0"/>
        <w:ind w:left="709"/>
        <w:rPr>
          <w:sz w:val="24"/>
          <w:szCs w:val="24"/>
          <w:highlight w:val="yellow"/>
        </w:rPr>
      </w:pP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7B1120" w:rsidRPr="00BB78CA" w:rsidRDefault="007B1120" w:rsidP="007B112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B78CA">
        <w:rPr>
          <w:rFonts w:eastAsia="Times New Roman"/>
          <w:sz w:val="24"/>
          <w:szCs w:val="24"/>
        </w:rPr>
        <w:t>Целями  изучения дисциплины</w:t>
      </w:r>
      <w:r>
        <w:rPr>
          <w:rFonts w:eastAsia="Times New Roman"/>
          <w:sz w:val="24"/>
          <w:szCs w:val="24"/>
        </w:rPr>
        <w:t xml:space="preserve"> </w:t>
      </w:r>
      <w:r w:rsidRPr="00BB78CA">
        <w:rPr>
          <w:rFonts w:eastAsia="Times New Roman"/>
          <w:sz w:val="24"/>
          <w:szCs w:val="24"/>
        </w:rPr>
        <w:t>«</w:t>
      </w:r>
      <w:r w:rsidR="002A3AC0" w:rsidRPr="002A3AC0">
        <w:rPr>
          <w:bCs/>
          <w:color w:val="000000"/>
          <w:sz w:val="24"/>
        </w:rPr>
        <w:t>Основы технологических процессов производства  нетканых материалов</w:t>
      </w:r>
      <w:r w:rsidRPr="00BB78CA">
        <w:rPr>
          <w:rFonts w:eastAsia="Times New Roman"/>
          <w:sz w:val="24"/>
          <w:szCs w:val="24"/>
        </w:rPr>
        <w:t>» являются:</w:t>
      </w:r>
    </w:p>
    <w:p w:rsidR="002A3AC0" w:rsidRPr="00BB78CA" w:rsidRDefault="002A3AC0" w:rsidP="002A3AC0">
      <w:pPr>
        <w:pStyle w:val="af0"/>
        <w:numPr>
          <w:ilvl w:val="0"/>
          <w:numId w:val="40"/>
        </w:numPr>
        <w:jc w:val="both"/>
        <w:rPr>
          <w:sz w:val="24"/>
          <w:szCs w:val="28"/>
        </w:rPr>
      </w:pPr>
      <w:r>
        <w:rPr>
          <w:sz w:val="24"/>
          <w:szCs w:val="28"/>
        </w:rPr>
        <w:t>оценка</w:t>
      </w:r>
      <w:r w:rsidRPr="00BB78CA">
        <w:rPr>
          <w:sz w:val="24"/>
          <w:szCs w:val="28"/>
        </w:rPr>
        <w:t xml:space="preserve"> </w:t>
      </w:r>
      <w:r>
        <w:rPr>
          <w:sz w:val="24"/>
          <w:szCs w:val="28"/>
        </w:rPr>
        <w:t>возможности регулирования и прогнозирования структуры и свойств нетканых материалов</w:t>
      </w:r>
      <w:r w:rsidRPr="00BB78CA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получаемых по </w:t>
      </w:r>
      <w:r w:rsidR="00552E43">
        <w:rPr>
          <w:sz w:val="24"/>
          <w:szCs w:val="28"/>
        </w:rPr>
        <w:t>разным</w:t>
      </w:r>
      <w:r>
        <w:rPr>
          <w:sz w:val="24"/>
          <w:szCs w:val="28"/>
        </w:rPr>
        <w:t xml:space="preserve"> технологиям; оценка </w:t>
      </w:r>
      <w:proofErr w:type="spellStart"/>
      <w:r w:rsidRPr="00BB78CA">
        <w:rPr>
          <w:sz w:val="24"/>
          <w:szCs w:val="28"/>
        </w:rPr>
        <w:t>инновационно</w:t>
      </w:r>
      <w:proofErr w:type="spellEnd"/>
      <w:r w:rsidRPr="00BB78CA">
        <w:rPr>
          <w:sz w:val="24"/>
          <w:szCs w:val="28"/>
        </w:rPr>
        <w:t xml:space="preserve">-технологических рисков при </w:t>
      </w:r>
      <w:r>
        <w:rPr>
          <w:sz w:val="24"/>
          <w:szCs w:val="28"/>
        </w:rPr>
        <w:t xml:space="preserve">получении и </w:t>
      </w:r>
      <w:r w:rsidRPr="00BB78CA">
        <w:rPr>
          <w:sz w:val="24"/>
          <w:szCs w:val="28"/>
        </w:rPr>
        <w:t xml:space="preserve">внедрении </w:t>
      </w:r>
      <w:r>
        <w:rPr>
          <w:sz w:val="24"/>
          <w:szCs w:val="28"/>
        </w:rPr>
        <w:t>нетканых материалов с заданными структурой и свойствами</w:t>
      </w:r>
      <w:r w:rsidRPr="00BB78CA">
        <w:rPr>
          <w:sz w:val="24"/>
          <w:szCs w:val="28"/>
        </w:rPr>
        <w:t>;</w:t>
      </w:r>
    </w:p>
    <w:p w:rsidR="002A3AC0" w:rsidRPr="00BB78CA" w:rsidRDefault="002A3AC0" w:rsidP="002A3AC0">
      <w:pPr>
        <w:pStyle w:val="af0"/>
        <w:numPr>
          <w:ilvl w:val="0"/>
          <w:numId w:val="40"/>
        </w:numPr>
        <w:jc w:val="both"/>
        <w:rPr>
          <w:sz w:val="24"/>
          <w:szCs w:val="28"/>
        </w:rPr>
      </w:pPr>
      <w:r w:rsidRPr="00BB78CA">
        <w:rPr>
          <w:sz w:val="24"/>
          <w:szCs w:val="28"/>
        </w:rPr>
        <w:t>исследование причин брака в производстве</w:t>
      </w:r>
      <w:r>
        <w:rPr>
          <w:sz w:val="24"/>
          <w:szCs w:val="28"/>
        </w:rPr>
        <w:t xml:space="preserve"> нетканых полотен, полученных </w:t>
      </w:r>
      <w:r w:rsidR="00552E43">
        <w:rPr>
          <w:sz w:val="24"/>
          <w:szCs w:val="28"/>
        </w:rPr>
        <w:t>разными</w:t>
      </w:r>
      <w:r>
        <w:rPr>
          <w:sz w:val="24"/>
          <w:szCs w:val="28"/>
        </w:rPr>
        <w:t xml:space="preserve"> способами</w:t>
      </w:r>
      <w:r w:rsidRPr="00BB78CA">
        <w:rPr>
          <w:sz w:val="24"/>
          <w:szCs w:val="28"/>
        </w:rPr>
        <w:t>, и разработка материалов по его предупреждению и устранению;</w:t>
      </w:r>
    </w:p>
    <w:p w:rsidR="002A3AC0" w:rsidRDefault="002A3AC0" w:rsidP="002A3AC0">
      <w:pPr>
        <w:pStyle w:val="af0"/>
        <w:numPr>
          <w:ilvl w:val="0"/>
          <w:numId w:val="40"/>
        </w:numPr>
        <w:jc w:val="both"/>
        <w:rPr>
          <w:sz w:val="24"/>
          <w:szCs w:val="28"/>
        </w:rPr>
      </w:pPr>
      <w:r w:rsidRPr="00BB78CA">
        <w:rPr>
          <w:sz w:val="24"/>
          <w:szCs w:val="28"/>
        </w:rPr>
        <w:t>разработку мероприятий по комплексному использованию сырья, по замене дефицитных материалов и изыскание способов утилизации отходов производства, выбор систем обеспечения экологической безопасности производства.</w:t>
      </w:r>
    </w:p>
    <w:p w:rsidR="009E11C7" w:rsidRPr="007B1120" w:rsidRDefault="00A8537E" w:rsidP="007B1120">
      <w:pPr>
        <w:pStyle w:val="af0"/>
        <w:numPr>
          <w:ilvl w:val="0"/>
          <w:numId w:val="40"/>
        </w:numPr>
        <w:jc w:val="both"/>
        <w:rPr>
          <w:sz w:val="24"/>
          <w:szCs w:val="28"/>
        </w:rPr>
      </w:pPr>
      <w:r w:rsidRPr="007B112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7B1120">
        <w:rPr>
          <w:rFonts w:eastAsia="Times New Roman"/>
          <w:sz w:val="24"/>
          <w:szCs w:val="24"/>
        </w:rPr>
        <w:t>ВО</w:t>
      </w:r>
      <w:proofErr w:type="gramEnd"/>
      <w:r w:rsidRPr="007B1120">
        <w:rPr>
          <w:rFonts w:eastAsia="Times New Roman"/>
          <w:sz w:val="24"/>
          <w:szCs w:val="24"/>
        </w:rPr>
        <w:t xml:space="preserve"> по данной дисциплине. </w:t>
      </w:r>
    </w:p>
    <w:p w:rsidR="009E11C7" w:rsidRPr="003265C4" w:rsidRDefault="009E11C7" w:rsidP="003265C4">
      <w:pPr>
        <w:pStyle w:val="af0"/>
        <w:rPr>
          <w:rFonts w:eastAsia="Times New Roman"/>
          <w:sz w:val="24"/>
          <w:szCs w:val="24"/>
        </w:rPr>
      </w:pPr>
    </w:p>
    <w:p w:rsidR="00655A44" w:rsidRPr="00435B68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A229C">
        <w:rPr>
          <w:sz w:val="24"/>
          <w:szCs w:val="24"/>
        </w:rPr>
        <w:t xml:space="preserve">Результатом </w:t>
      </w:r>
      <w:proofErr w:type="gramStart"/>
      <w:r w:rsidRPr="00AA229C">
        <w:rPr>
          <w:sz w:val="24"/>
          <w:szCs w:val="24"/>
        </w:rPr>
        <w:t>обучения по</w:t>
      </w:r>
      <w:proofErr w:type="gramEnd"/>
      <w:r w:rsidR="00AA229C">
        <w:rPr>
          <w:sz w:val="24"/>
          <w:szCs w:val="24"/>
        </w:rPr>
        <w:t xml:space="preserve"> </w:t>
      </w:r>
      <w:r w:rsidR="00116C8B" w:rsidRPr="00AA229C">
        <w:rPr>
          <w:sz w:val="24"/>
          <w:szCs w:val="24"/>
        </w:rPr>
        <w:t>учебной дисциплине</w:t>
      </w:r>
      <w:r w:rsidRPr="00AA229C">
        <w:rPr>
          <w:sz w:val="24"/>
          <w:szCs w:val="24"/>
        </w:rPr>
        <w:t xml:space="preserve"> является </w:t>
      </w:r>
      <w:r w:rsidR="00963DA6" w:rsidRPr="00AA229C">
        <w:rPr>
          <w:sz w:val="24"/>
          <w:szCs w:val="24"/>
        </w:rPr>
        <w:t>овладение обучающимися</w:t>
      </w:r>
      <w:r w:rsidR="00963DA6" w:rsidRPr="00E55739">
        <w:rPr>
          <w:color w:val="333333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  <w:r w:rsidR="00AA229C">
        <w:rPr>
          <w:rFonts w:eastAsia="Times New Roman"/>
          <w:sz w:val="24"/>
          <w:szCs w:val="24"/>
        </w:rPr>
        <w:t>.</w:t>
      </w:r>
    </w:p>
    <w:p w:rsidR="00435B68" w:rsidRPr="00E55739" w:rsidRDefault="00435B6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495850" w:rsidRPr="00BB3A56" w:rsidRDefault="009105BD" w:rsidP="00E76E04">
      <w:pPr>
        <w:pStyle w:val="2"/>
        <w:rPr>
          <w:sz w:val="24"/>
          <w:szCs w:val="24"/>
        </w:rPr>
      </w:pPr>
      <w:r w:rsidRPr="006A2AE9">
        <w:t>Формируемые компетенции,</w:t>
      </w:r>
      <w:r w:rsidR="00E55739" w:rsidRPr="006A2AE9">
        <w:t xml:space="preserve"> и</w:t>
      </w:r>
      <w:r w:rsidR="00BB07B6" w:rsidRPr="006A2AE9">
        <w:t>ндикаторы достижения</w:t>
      </w:r>
      <w:r w:rsidR="00495850" w:rsidRPr="006A2AE9">
        <w:t xml:space="preserve"> компетенци</w:t>
      </w:r>
      <w:r w:rsidR="00E55739" w:rsidRPr="006A2AE9">
        <w:t>й</w:t>
      </w:r>
      <w:r w:rsidR="00495850" w:rsidRPr="006A2AE9">
        <w:t>, соотнесённые с планируемыми резу</w:t>
      </w:r>
      <w:r w:rsidR="00E55739" w:rsidRPr="006A2AE9">
        <w:t xml:space="preserve">льтатами </w:t>
      </w:r>
      <w:proofErr w:type="gramStart"/>
      <w:r w:rsidR="00E55739" w:rsidRPr="006A2AE9">
        <w:t>обучения по дисциплине</w:t>
      </w:r>
      <w:proofErr w:type="gramEnd"/>
      <w:r w:rsidR="0099750A" w:rsidRPr="006A2AE9">
        <w:t xml:space="preserve"> </w:t>
      </w:r>
      <w:r w:rsidR="0099750A" w:rsidRPr="00BB3A56">
        <w:rPr>
          <w:sz w:val="24"/>
          <w:szCs w:val="24"/>
        </w:rPr>
        <w:t>«</w:t>
      </w:r>
      <w:r w:rsidR="002A3AC0" w:rsidRPr="002A3AC0">
        <w:rPr>
          <w:color w:val="000000"/>
          <w:sz w:val="24"/>
        </w:rPr>
        <w:t>Основы технологических процессов производства  нетканых материалов</w:t>
      </w:r>
      <w:r w:rsidR="0099750A" w:rsidRPr="00BB3A56">
        <w:rPr>
          <w:sz w:val="24"/>
          <w:szCs w:val="24"/>
        </w:rPr>
        <w:t>»</w:t>
      </w:r>
      <w:r w:rsidR="00495850" w:rsidRPr="00BB3A56">
        <w:rPr>
          <w:sz w:val="24"/>
          <w:szCs w:val="24"/>
        </w:rPr>
        <w:t>:</w:t>
      </w:r>
    </w:p>
    <w:p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969"/>
        <w:gridCol w:w="2980"/>
      </w:tblGrid>
      <w:tr w:rsidR="008266E4" w:rsidRPr="004C7899" w:rsidTr="00006D43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E4" w:rsidRPr="004C7899" w:rsidRDefault="008266E4" w:rsidP="00CD0D7B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lastRenderedPageBreak/>
              <w:t>Код и наименование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E4" w:rsidRPr="004C789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:rsidR="008266E4" w:rsidRPr="004C7899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6F" w:rsidRPr="004C789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:rsidR="008266E4" w:rsidRPr="004C7899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FB4618" w:rsidRPr="004C7899" w:rsidTr="00006D43">
        <w:trPr>
          <w:tblHeader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Default="00FB4618" w:rsidP="00006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ОПК-2</w:t>
            </w:r>
          </w:p>
          <w:p w:rsidR="00FB4618" w:rsidRDefault="00FB4618" w:rsidP="00006D4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участвовать в реализации современных технически совершенных технологий по выпуску конкурентоспособных текстильных материалов и изделий</w:t>
            </w:r>
          </w:p>
          <w:p w:rsidR="00FB4618" w:rsidRPr="004C7899" w:rsidRDefault="00FB4618" w:rsidP="006E47B1">
            <w:pPr>
              <w:pStyle w:val="pbot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18" w:rsidRDefault="00FB4618" w:rsidP="006E47B1">
            <w:r w:rsidRPr="00E86C95">
              <w:t>ИД-ОПК-2.1</w:t>
            </w:r>
          </w:p>
          <w:p w:rsidR="00FB4618" w:rsidRDefault="00FB4618" w:rsidP="00006D43">
            <w:r>
              <w:t xml:space="preserve">Анализ  показателей, характеризующих технический уровень текстильных технологий; </w:t>
            </w:r>
          </w:p>
          <w:p w:rsidR="00FB4618" w:rsidRDefault="00FB4618" w:rsidP="00006D43">
            <w:r>
              <w:t>учет технических требований, предъявляемых к объекту профессиональной деятельности;</w:t>
            </w:r>
          </w:p>
          <w:p w:rsidR="00FB4618" w:rsidRPr="00E86C95" w:rsidRDefault="00FB4618" w:rsidP="00006D43">
            <w:r>
              <w:t>использование современных текстильных технологий.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Default="00FB4618" w:rsidP="006E47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Обучающийся: </w:t>
            </w:r>
          </w:p>
          <w:p w:rsidR="00FB4618" w:rsidRDefault="00FB4618" w:rsidP="006E47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Проводит сравнительный анализ</w:t>
            </w:r>
            <w:r w:rsidRPr="00821EB4">
              <w:rPr>
                <w:rFonts w:eastAsia="Calibri"/>
                <w:lang w:eastAsia="en-US"/>
              </w:rPr>
              <w:t xml:space="preserve"> нетканых полотен, производимых по механической, физико-химической и комбинированной технологиям; </w:t>
            </w:r>
          </w:p>
          <w:p w:rsidR="00FB4618" w:rsidRPr="00821EB4" w:rsidRDefault="00FB4618" w:rsidP="006E47B1">
            <w:pPr>
              <w:jc w:val="both"/>
              <w:rPr>
                <w:rFonts w:eastAsia="Calibri"/>
                <w:spacing w:val="6"/>
                <w:lang w:eastAsia="en-US"/>
              </w:rPr>
            </w:pPr>
            <w:r>
              <w:rPr>
                <w:rFonts w:eastAsia="Calibri"/>
                <w:spacing w:val="6"/>
                <w:lang w:eastAsia="en-US"/>
              </w:rPr>
              <w:t>- Анализирует</w:t>
            </w:r>
            <w:r w:rsidRPr="00821EB4">
              <w:rPr>
                <w:rFonts w:eastAsia="Calibri"/>
                <w:spacing w:val="6"/>
                <w:lang w:eastAsia="en-US"/>
              </w:rPr>
              <w:t xml:space="preserve"> структуру и свойства волокнистого сырья и нетканого полотна, ис</w:t>
            </w:r>
            <w:r>
              <w:rPr>
                <w:rFonts w:eastAsia="Calibri"/>
                <w:spacing w:val="6"/>
                <w:lang w:eastAsia="en-US"/>
              </w:rPr>
              <w:t>пользует</w:t>
            </w:r>
            <w:r w:rsidRPr="00821EB4">
              <w:rPr>
                <w:rFonts w:eastAsia="Calibri"/>
                <w:spacing w:val="6"/>
                <w:lang w:eastAsia="en-US"/>
              </w:rPr>
              <w:t xml:space="preserve"> современные методы создания новых структур нетканого полотна физико-химическими способами с целью изменения свойств нетканых материалов; </w:t>
            </w:r>
          </w:p>
          <w:p w:rsidR="00FB4618" w:rsidRPr="00821EB4" w:rsidRDefault="00FB4618" w:rsidP="006E47B1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- Использует возможности </w:t>
            </w:r>
            <w:r w:rsidRPr="00821EB4">
              <w:rPr>
                <w:rFonts w:eastAsia="Calibri"/>
                <w:bCs/>
                <w:lang w:eastAsia="en-US"/>
              </w:rPr>
              <w:t>современно</w:t>
            </w:r>
            <w:r>
              <w:rPr>
                <w:rFonts w:eastAsia="Calibri"/>
                <w:bCs/>
                <w:lang w:eastAsia="en-US"/>
              </w:rPr>
              <w:t>й</w:t>
            </w:r>
            <w:r w:rsidRPr="00821EB4">
              <w:rPr>
                <w:rFonts w:eastAsia="Calibri"/>
                <w:bCs/>
                <w:lang w:eastAsia="en-US"/>
              </w:rPr>
              <w:t xml:space="preserve"> науки и техники в производства нетканых материалов по физико-химическим технологиям</w:t>
            </w:r>
            <w:r>
              <w:rPr>
                <w:rFonts w:eastAsia="Calibri"/>
                <w:bCs/>
                <w:lang w:eastAsia="en-US"/>
              </w:rPr>
              <w:t xml:space="preserve"> и изучении их структуры и свойств</w:t>
            </w:r>
            <w:r w:rsidRPr="00821EB4">
              <w:rPr>
                <w:rFonts w:eastAsia="Calibri"/>
                <w:bCs/>
                <w:lang w:eastAsia="en-US"/>
              </w:rPr>
              <w:t>;</w:t>
            </w:r>
          </w:p>
          <w:p w:rsidR="00FB4618" w:rsidRPr="00821EB4" w:rsidRDefault="00FB4618" w:rsidP="006E47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>- П</w:t>
            </w:r>
            <w:r w:rsidRPr="00821EB4">
              <w:rPr>
                <w:rFonts w:eastAsia="Calibri"/>
                <w:lang w:eastAsia="en-US"/>
              </w:rPr>
              <w:t>рогнозир</w:t>
            </w:r>
            <w:r>
              <w:rPr>
                <w:rFonts w:eastAsia="Calibri"/>
                <w:lang w:eastAsia="en-US"/>
              </w:rPr>
              <w:t>ует</w:t>
            </w:r>
            <w:r w:rsidRPr="00821EB4">
              <w:rPr>
                <w:rFonts w:eastAsia="Calibri"/>
                <w:lang w:eastAsia="en-US"/>
              </w:rPr>
              <w:t xml:space="preserve"> изменение структуры и свойств материалов, полученных физико-химическими способами при различных технологических режимах</w:t>
            </w:r>
            <w:r w:rsidR="00C524B1">
              <w:rPr>
                <w:rFonts w:eastAsia="Calibri"/>
                <w:lang w:eastAsia="en-US"/>
              </w:rPr>
              <w:t>, даёт обоснованные предложения</w:t>
            </w:r>
            <w:r w:rsidRPr="00821EB4">
              <w:rPr>
                <w:rFonts w:eastAsia="Calibri"/>
                <w:lang w:eastAsia="en-US"/>
              </w:rPr>
              <w:t>;</w:t>
            </w:r>
          </w:p>
          <w:p w:rsidR="00C524B1" w:rsidRDefault="00FB4618" w:rsidP="00C524B1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- </w:t>
            </w:r>
            <w:r w:rsidR="00C524B1">
              <w:rPr>
                <w:rFonts w:eastAsia="Calibri"/>
                <w:lang w:eastAsia="en-US"/>
              </w:rPr>
              <w:t>Способен провести учёт и  систематизацию данных о фактическом уровне качества изготавливаемых изделий;</w:t>
            </w:r>
          </w:p>
          <w:p w:rsidR="00C524B1" w:rsidRPr="008F162C" w:rsidRDefault="00C524B1" w:rsidP="00C524B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FB4618">
              <w:rPr>
                <w:color w:val="000000"/>
              </w:rPr>
              <w:t xml:space="preserve">Способен управлять </w:t>
            </w:r>
            <w:r w:rsidR="00FB4618" w:rsidRPr="00821EB4">
              <w:rPr>
                <w:rFonts w:eastAsia="Calibri"/>
                <w:lang w:eastAsia="en-US"/>
              </w:rPr>
              <w:t>действующими технологическими процессами производства нетканых текстильных материалов, обеспечивающими выпуск продукции, отвечающей требованиям стандартов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FB4618" w:rsidRPr="004C7899" w:rsidTr="00006D43">
        <w:trPr>
          <w:trHeight w:val="1114"/>
          <w:tblHeader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Default="00FB4618" w:rsidP="006E47B1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618" w:rsidRDefault="00FB4618" w:rsidP="006E47B1">
            <w:r w:rsidRPr="00E86C95">
              <w:t>ИД-ОПК-2.2</w:t>
            </w:r>
          </w:p>
          <w:p w:rsidR="00FB4618" w:rsidRPr="00E86C95" w:rsidRDefault="00FB4618" w:rsidP="006E47B1">
            <w:r w:rsidRPr="00006D43">
              <w:t>Определение технологических возможностей текстильного оборудования и необходимых параметров технологического процесса.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Pr="004C7899" w:rsidRDefault="00FB4618" w:rsidP="006E47B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B4618" w:rsidRPr="004C7899" w:rsidTr="00006D43">
        <w:trPr>
          <w:trHeight w:val="1084"/>
          <w:tblHeader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Default="00FB4618" w:rsidP="006E47B1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18" w:rsidRDefault="00FB4618" w:rsidP="006E47B1">
            <w:r w:rsidRPr="00E86C95">
              <w:t>ИД-ОПК-2.3</w:t>
            </w:r>
          </w:p>
          <w:p w:rsidR="00FB4618" w:rsidRPr="00E86C95" w:rsidRDefault="00FB4618" w:rsidP="006E47B1">
            <w:r w:rsidRPr="00006D43">
              <w:t>Эффективное использование технологических возможностей современного оборудования.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Pr="004C7899" w:rsidRDefault="00FB4618" w:rsidP="006E47B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B4618" w:rsidRPr="004C7899" w:rsidTr="00006D43">
        <w:trPr>
          <w:tblHeader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Default="00FB4618" w:rsidP="006E47B1">
            <w:pPr>
              <w:jc w:val="center"/>
            </w:pPr>
            <w:r>
              <w:t>ОПК-7</w:t>
            </w:r>
          </w:p>
          <w:p w:rsidR="00FB4618" w:rsidRDefault="00FB4618" w:rsidP="006E47B1">
            <w:pPr>
              <w:jc w:val="center"/>
            </w:pPr>
            <w:proofErr w:type="gramStart"/>
            <w:r w:rsidRPr="00006D43">
              <w:t>Способен</w:t>
            </w:r>
            <w:proofErr w:type="gramEnd"/>
            <w:r w:rsidRPr="00006D43">
              <w:t xml:space="preserve"> применять методы оптимизации технологических процессов производства текстильных материалов и изделий с учетом требования потребителя</w:t>
            </w:r>
          </w:p>
          <w:p w:rsidR="00FB4618" w:rsidRPr="004C7899" w:rsidRDefault="00FB4618" w:rsidP="00006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18" w:rsidRDefault="00FB4618" w:rsidP="006E47B1">
            <w:r w:rsidRPr="002E7B16">
              <w:t>ИД-ОПК-7.1</w:t>
            </w:r>
          </w:p>
          <w:p w:rsidR="00FB4618" w:rsidRPr="002E7B16" w:rsidRDefault="00FB4618" w:rsidP="006E47B1">
            <w:r w:rsidRPr="00006D43">
              <w:t>Выбор оптимальных технологических процессов производства текстильных материалов и изделий.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Pr="00821EB4" w:rsidRDefault="00FB4618" w:rsidP="006E47B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B4618" w:rsidRPr="004C7899" w:rsidTr="00006D43">
        <w:trPr>
          <w:trHeight w:val="1114"/>
          <w:tblHeader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Default="00FB4618" w:rsidP="006E47B1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618" w:rsidRDefault="00FB4618" w:rsidP="006E47B1">
            <w:r w:rsidRPr="002E7B16">
              <w:t>ИД-ОПК-7.2</w:t>
            </w:r>
          </w:p>
          <w:p w:rsidR="00FB4618" w:rsidRPr="002E7B16" w:rsidRDefault="00FB4618" w:rsidP="006E47B1">
            <w:r w:rsidRPr="00006D43">
              <w:t>Анализ требований рынка  при производстве текстильных материалов и изделий.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Pr="004C7899" w:rsidRDefault="00FB4618" w:rsidP="006E47B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FB4618" w:rsidRPr="004C7899" w:rsidTr="00006D43">
        <w:trPr>
          <w:trHeight w:val="1246"/>
          <w:tblHeader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Default="00FB4618" w:rsidP="006E47B1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618" w:rsidRDefault="00FB4618" w:rsidP="006E47B1">
            <w:r w:rsidRPr="002E7B16">
              <w:t>ИД-ОПК-7.3</w:t>
            </w:r>
          </w:p>
          <w:p w:rsidR="00FB4618" w:rsidRPr="002E7B16" w:rsidRDefault="00FB4618" w:rsidP="006E47B1">
            <w:r w:rsidRPr="00006D43">
              <w:t>Применение методик оптимизации технологических процессов при производстве текстильных материалов с учетом требований потребителей.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Pr="004C7899" w:rsidRDefault="00FB4618" w:rsidP="006E47B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FB4618" w:rsidRPr="004C7899" w:rsidTr="00FB4618">
        <w:trPr>
          <w:trHeight w:val="810"/>
          <w:tblHeader/>
        </w:trPr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Default="00FB4618" w:rsidP="005C2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  <w:p w:rsidR="00FB4618" w:rsidRPr="00FB4618" w:rsidRDefault="00FB4618" w:rsidP="00FB4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проводить анализ состояния и динамики показателей качества объектов деятельности (сырье, пряжа,  ткань, трикотажные изделия, нетканые материалы, технологические процессы) с использованием необходимых методов и средств исследований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618" w:rsidRDefault="00FB4618">
            <w:pPr>
              <w:rPr>
                <w:color w:val="000000"/>
              </w:rPr>
            </w:pPr>
            <w:r>
              <w:rPr>
                <w:color w:val="000000"/>
              </w:rPr>
              <w:t>ИД-ПК-6.1</w:t>
            </w:r>
          </w:p>
          <w:p w:rsidR="00FB4618" w:rsidRDefault="00C524B1">
            <w:pPr>
              <w:rPr>
                <w:color w:val="000000"/>
                <w:sz w:val="24"/>
                <w:szCs w:val="24"/>
              </w:rPr>
            </w:pPr>
            <w:r w:rsidRPr="00C524B1">
              <w:rPr>
                <w:color w:val="000000"/>
              </w:rPr>
              <w:t>Подготовка заключений о соответствии качества поступающих в организацию сырья, материалов, полуфабрикатов, готовых изделий требованиям нормативно-технической документации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Pr="004C7899" w:rsidRDefault="00FB4618" w:rsidP="006E47B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FB4618" w:rsidRPr="004C7899" w:rsidTr="00FB4618">
        <w:trPr>
          <w:trHeight w:val="1188"/>
          <w:tblHeader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Default="00FB4618" w:rsidP="005C270F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618" w:rsidRDefault="00FB4618">
            <w:pPr>
              <w:rPr>
                <w:color w:val="000000"/>
              </w:rPr>
            </w:pPr>
            <w:r>
              <w:rPr>
                <w:color w:val="000000"/>
              </w:rPr>
              <w:t>ИД-ПК-6.2</w:t>
            </w:r>
          </w:p>
          <w:p w:rsidR="00FB4618" w:rsidRDefault="00FB46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Разработка предложений по повышению качества получаемых материалов, сырья, полуфабрикатов и комплектующих изделий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Pr="004C7899" w:rsidRDefault="00FB4618" w:rsidP="006E47B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FB4618" w:rsidRPr="004C7899" w:rsidTr="00FB4618">
        <w:trPr>
          <w:trHeight w:val="1050"/>
          <w:tblHeader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Default="00FB4618" w:rsidP="005C270F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18" w:rsidRDefault="00FB4618">
            <w:pPr>
              <w:rPr>
                <w:color w:val="000000"/>
              </w:rPr>
            </w:pPr>
            <w:r>
              <w:rPr>
                <w:color w:val="000000"/>
              </w:rPr>
              <w:t>ИД-ПК-6.3</w:t>
            </w:r>
          </w:p>
          <w:p w:rsidR="00FB4618" w:rsidRDefault="00FB46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Учет и систематизация данных о фактическом уровне качества изготавливаемых изделий</w:t>
            </w: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618" w:rsidRPr="004C7899" w:rsidRDefault="00FB4618" w:rsidP="006E47B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A612BB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:rsidTr="00F66B35">
        <w:trPr>
          <w:trHeight w:val="340"/>
        </w:trPr>
        <w:tc>
          <w:tcPr>
            <w:tcW w:w="4820" w:type="dxa"/>
            <w:vAlign w:val="center"/>
          </w:tcPr>
          <w:p w:rsidR="00B70AE2" w:rsidRPr="00006D43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Очная форма обучения</w:t>
            </w:r>
          </w:p>
        </w:tc>
        <w:tc>
          <w:tcPr>
            <w:tcW w:w="1020" w:type="dxa"/>
            <w:vAlign w:val="center"/>
          </w:tcPr>
          <w:p w:rsidR="00560461" w:rsidRPr="006E34B2" w:rsidRDefault="00006D43" w:rsidP="00B629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560461" w:rsidRPr="006E34B2" w:rsidRDefault="00560461" w:rsidP="00B6294E">
            <w:pPr>
              <w:jc w:val="center"/>
            </w:pPr>
            <w:proofErr w:type="spellStart"/>
            <w:r w:rsidRPr="006E34B2">
              <w:rPr>
                <w:b/>
                <w:sz w:val="24"/>
                <w:szCs w:val="24"/>
              </w:rPr>
              <w:t>з.е</w:t>
            </w:r>
            <w:proofErr w:type="spellEnd"/>
            <w:r w:rsidRPr="006E34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6E34B2" w:rsidRDefault="00006D43" w:rsidP="0099750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:rsidR="00560461" w:rsidRPr="006E34B2" w:rsidRDefault="00560461" w:rsidP="00B6294E">
            <w:pPr>
              <w:rPr>
                <w:i/>
              </w:rPr>
            </w:pPr>
            <w:r w:rsidRPr="006E34B2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BB3A56">
        <w:t xml:space="preserve"> </w:t>
      </w:r>
      <w:r w:rsidR="003631C8" w:rsidRPr="000F551B">
        <w:t>(очная форма обучения)</w:t>
      </w:r>
    </w:p>
    <w:p w:rsidR="006113AA" w:rsidRPr="004C7899" w:rsidRDefault="006113AA" w:rsidP="00C660F0">
      <w:pPr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0F551B" w:rsidRDefault="00BB3A56" w:rsidP="004C7899">
            <w:pPr>
              <w:jc w:val="center"/>
            </w:pPr>
            <w:r>
              <w:t>6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:rsidR="00262427" w:rsidRPr="000F551B" w:rsidRDefault="00006D43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262427" w:rsidRPr="006E34B2" w:rsidRDefault="00006D43" w:rsidP="000F551B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6E34B2" w:rsidRDefault="00006D43" w:rsidP="00A3120F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262427" w:rsidRPr="006E34B2" w:rsidRDefault="00006D43" w:rsidP="00A05E71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6E34B2" w:rsidRDefault="00262427" w:rsidP="00223141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262427" w:rsidRPr="006E34B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E34B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E34B2" w:rsidRDefault="00351C26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262427" w:rsidRPr="006E34B2" w:rsidRDefault="00006D43" w:rsidP="009B399A">
            <w:pPr>
              <w:ind w:left="28"/>
              <w:jc w:val="center"/>
            </w:pPr>
            <w:r>
              <w:t>36</w:t>
            </w:r>
          </w:p>
        </w:tc>
      </w:tr>
      <w:tr w:rsidR="00A05E71" w:rsidRPr="00B02E88" w:rsidTr="0012098B">
        <w:trPr>
          <w:cantSplit/>
          <w:trHeight w:val="227"/>
        </w:trPr>
        <w:tc>
          <w:tcPr>
            <w:tcW w:w="1943" w:type="dxa"/>
          </w:tcPr>
          <w:p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05E71" w:rsidRPr="00B02E88" w:rsidRDefault="00006D43" w:rsidP="009B399A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:rsidR="00A05E71" w:rsidRPr="006E34B2" w:rsidRDefault="00006D43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A05E71" w:rsidRPr="006E34B2" w:rsidRDefault="00006D43" w:rsidP="00A3120F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A05E71" w:rsidRPr="006E34B2" w:rsidRDefault="00006D43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6E34B2" w:rsidRDefault="00351C26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A05E71" w:rsidRPr="006E34B2" w:rsidRDefault="00006D43" w:rsidP="009B399A">
            <w:pPr>
              <w:ind w:left="28"/>
              <w:jc w:val="center"/>
            </w:pPr>
            <w:r>
              <w:t>36</w:t>
            </w:r>
          </w:p>
        </w:tc>
      </w:tr>
    </w:tbl>
    <w:p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A612BB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3E535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E535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3E535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E535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:rsidR="00CA318A" w:rsidRPr="00A612B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612BB">
              <w:rPr>
                <w:b/>
                <w:sz w:val="18"/>
                <w:szCs w:val="18"/>
              </w:rPr>
              <w:t>;</w:t>
            </w:r>
          </w:p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форм</w:t>
            </w:r>
            <w:proofErr w:type="gramStart"/>
            <w:r w:rsidRPr="00A612BB">
              <w:rPr>
                <w:b/>
                <w:sz w:val="18"/>
                <w:szCs w:val="18"/>
              </w:rPr>
              <w:t>а</w:t>
            </w:r>
            <w:r w:rsidR="00127577" w:rsidRPr="00A612BB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A612BB">
              <w:rPr>
                <w:b/>
                <w:sz w:val="18"/>
                <w:szCs w:val="18"/>
              </w:rPr>
              <w:t>ы)</w:t>
            </w:r>
            <w:r w:rsidRPr="00A612BB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612B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612B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A612BB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612BB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 w:rsidRPr="00A612BB">
              <w:rPr>
                <w:rStyle w:val="ab"/>
                <w:b/>
                <w:sz w:val="20"/>
                <w:szCs w:val="20"/>
              </w:rPr>
              <w:footnoteReference w:id="1"/>
            </w:r>
            <w:r w:rsidRPr="00A612BB">
              <w:rPr>
                <w:b/>
                <w:sz w:val="20"/>
                <w:szCs w:val="20"/>
              </w:rPr>
              <w:t>, обеспечивающие по совокупности текущий контроль успеваемости;</w:t>
            </w:r>
          </w:p>
          <w:p w:rsidR="00CA318A" w:rsidRPr="00A612BB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A612BB">
              <w:rPr>
                <w:b/>
                <w:sz w:val="20"/>
                <w:szCs w:val="20"/>
              </w:rPr>
              <w:t>формы промежуточного</w:t>
            </w:r>
            <w:r w:rsidR="009F6C69">
              <w:rPr>
                <w:b/>
                <w:sz w:val="20"/>
                <w:szCs w:val="20"/>
              </w:rPr>
              <w:t xml:space="preserve"> </w:t>
            </w:r>
            <w:r w:rsidRPr="00A612BB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A612BB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3E535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A612B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К</w:t>
            </w:r>
            <w:r w:rsidR="00386236" w:rsidRPr="00A612B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A612B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A612BB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3E535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Практические</w:t>
            </w:r>
            <w:r w:rsidR="009F6C69">
              <w:rPr>
                <w:b/>
                <w:sz w:val="18"/>
                <w:szCs w:val="18"/>
              </w:rPr>
              <w:t xml:space="preserve"> </w:t>
            </w:r>
            <w:r w:rsidRPr="00A612BB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:rsidR="00A57354" w:rsidRPr="00A612BB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612BB">
              <w:rPr>
                <w:b/>
                <w:sz w:val="18"/>
                <w:szCs w:val="18"/>
              </w:rPr>
              <w:t>Лабораторные работы</w:t>
            </w:r>
            <w:r w:rsidR="006A6AB0" w:rsidRPr="00A612BB">
              <w:rPr>
                <w:b/>
                <w:sz w:val="18"/>
                <w:szCs w:val="18"/>
              </w:rPr>
              <w:t>/ индивидуальные занятия</w:t>
            </w:r>
            <w:r w:rsidRPr="00A612B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A612BB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612B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A612B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612BB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3E535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612BB" w:rsidRDefault="00BB3A56" w:rsidP="00BB3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B17303" w:rsidRPr="00A612BB">
              <w:rPr>
                <w:b/>
              </w:rPr>
              <w:t xml:space="preserve"> </w:t>
            </w:r>
            <w:r w:rsidR="00386236" w:rsidRPr="00A612BB">
              <w:rPr>
                <w:b/>
              </w:rPr>
              <w:t>семестр</w:t>
            </w:r>
          </w:p>
        </w:tc>
      </w:tr>
      <w:tr w:rsidR="00B41479" w:rsidRPr="00A612BB" w:rsidTr="00E76E04">
        <w:trPr>
          <w:trHeight w:val="110"/>
        </w:trPr>
        <w:tc>
          <w:tcPr>
            <w:tcW w:w="1701" w:type="dxa"/>
          </w:tcPr>
          <w:p w:rsidR="00B41479" w:rsidRPr="003E535F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</w:p>
        </w:tc>
        <w:tc>
          <w:tcPr>
            <w:tcW w:w="5529" w:type="dxa"/>
          </w:tcPr>
          <w:p w:rsidR="00B41479" w:rsidRPr="00A612BB" w:rsidRDefault="00F053E9" w:rsidP="00C83018">
            <w:pPr>
              <w:rPr>
                <w:b/>
              </w:rPr>
            </w:pPr>
            <w:r>
              <w:rPr>
                <w:b/>
              </w:rPr>
              <w:t xml:space="preserve">Лекции </w:t>
            </w:r>
          </w:p>
        </w:tc>
        <w:tc>
          <w:tcPr>
            <w:tcW w:w="850" w:type="dxa"/>
          </w:tcPr>
          <w:p w:rsidR="00B41479" w:rsidRPr="00A612BB" w:rsidRDefault="00935F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B41479" w:rsidRPr="00935F76" w:rsidRDefault="009F6C6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68" w:type="dxa"/>
          </w:tcPr>
          <w:p w:rsidR="00B41479" w:rsidRPr="00A612BB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A612BB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A612BB" w:rsidRDefault="009F6C6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4002" w:type="dxa"/>
          </w:tcPr>
          <w:p w:rsidR="00B41479" w:rsidRPr="00A612BB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E535F" w:rsidRPr="00A612BB" w:rsidTr="00BB3A56">
        <w:trPr>
          <w:trHeight w:val="585"/>
        </w:trPr>
        <w:tc>
          <w:tcPr>
            <w:tcW w:w="1701" w:type="dxa"/>
          </w:tcPr>
          <w:p w:rsidR="003E535F" w:rsidRPr="009C1479" w:rsidRDefault="003E535F" w:rsidP="00953395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3E535F" w:rsidRPr="009C1479" w:rsidRDefault="003E535F" w:rsidP="00953395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3E535F" w:rsidRPr="009C1479" w:rsidRDefault="003E535F" w:rsidP="00953395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3E535F" w:rsidRPr="009C1479" w:rsidRDefault="003E535F" w:rsidP="00953395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3E535F" w:rsidRPr="009C1479" w:rsidRDefault="003E535F" w:rsidP="00953395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3E535F" w:rsidRPr="009C1479" w:rsidRDefault="003E535F" w:rsidP="00953395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ИД-ОПК-7.2</w:t>
            </w:r>
            <w:r w:rsidRPr="009C1479">
              <w:rPr>
                <w:sz w:val="20"/>
                <w:szCs w:val="20"/>
              </w:rPr>
              <w:tab/>
            </w:r>
          </w:p>
          <w:p w:rsidR="003E535F" w:rsidRPr="009C1479" w:rsidRDefault="00301C3F" w:rsidP="00953395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301C3F" w:rsidRPr="009C1479" w:rsidRDefault="003E535F" w:rsidP="00301C3F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</w:t>
            </w:r>
            <w:r w:rsidR="00301C3F" w:rsidRPr="009C1479">
              <w:rPr>
                <w:sz w:val="20"/>
                <w:szCs w:val="20"/>
              </w:rPr>
              <w:t>6.1</w:t>
            </w:r>
          </w:p>
        </w:tc>
        <w:tc>
          <w:tcPr>
            <w:tcW w:w="5529" w:type="dxa"/>
          </w:tcPr>
          <w:p w:rsidR="003E535F" w:rsidRDefault="003E535F" w:rsidP="00BB3A56">
            <w:pPr>
              <w:rPr>
                <w:b/>
              </w:rPr>
            </w:pPr>
            <w:r>
              <w:rPr>
                <w:b/>
              </w:rPr>
              <w:t>Лекция 1.</w:t>
            </w:r>
          </w:p>
          <w:p w:rsidR="003E535F" w:rsidRPr="00BB3A56" w:rsidRDefault="003E535F" w:rsidP="00596322">
            <w:r w:rsidRPr="00BB3A56">
              <w:t xml:space="preserve">Вводная лекция. </w:t>
            </w:r>
            <w:r>
              <w:t xml:space="preserve">Ассортимент нетканых материалов. </w:t>
            </w:r>
            <w:r w:rsidRPr="006A257F">
              <w:t>Сырье для производства нетканых материалов</w:t>
            </w:r>
            <w:r>
              <w:t>. Волокнистое сырье и химикаты.</w:t>
            </w:r>
          </w:p>
        </w:tc>
        <w:tc>
          <w:tcPr>
            <w:tcW w:w="850" w:type="dxa"/>
          </w:tcPr>
          <w:p w:rsidR="003E535F" w:rsidRPr="00A612BB" w:rsidRDefault="003E535F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E535F" w:rsidRPr="00A612BB" w:rsidRDefault="003E535F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3E535F" w:rsidRPr="00A612BB" w:rsidRDefault="003E53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E535F" w:rsidRPr="00A612BB" w:rsidRDefault="003E535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535F" w:rsidRPr="00A612BB" w:rsidRDefault="003E535F" w:rsidP="009F1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Align w:val="center"/>
          </w:tcPr>
          <w:p w:rsidR="003E535F" w:rsidRPr="00A612BB" w:rsidRDefault="003E535F" w:rsidP="00C34E6B">
            <w:pPr>
              <w:jc w:val="both"/>
            </w:pPr>
            <w:r w:rsidRPr="00A612BB">
              <w:t>Контроль посещаемости</w:t>
            </w:r>
          </w:p>
          <w:p w:rsidR="003E535F" w:rsidRPr="00A612BB" w:rsidRDefault="003E535F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1479" w:rsidRPr="00A612BB" w:rsidTr="00BB3A56">
        <w:trPr>
          <w:trHeight w:val="227"/>
        </w:trPr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ИД-ОПК-7.2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ИД-ПК-6.1</w:t>
            </w:r>
          </w:p>
        </w:tc>
        <w:tc>
          <w:tcPr>
            <w:tcW w:w="5529" w:type="dxa"/>
          </w:tcPr>
          <w:p w:rsidR="009C1479" w:rsidRDefault="009C1479" w:rsidP="00BB3A56">
            <w:pPr>
              <w:ind w:right="-52"/>
              <w:rPr>
                <w:b/>
              </w:rPr>
            </w:pPr>
            <w:r>
              <w:rPr>
                <w:b/>
              </w:rPr>
              <w:t>Лекция 2.</w:t>
            </w:r>
          </w:p>
          <w:p w:rsidR="009C1479" w:rsidRPr="00BB3A56" w:rsidRDefault="009C1479" w:rsidP="00BB3A56">
            <w:pPr>
              <w:ind w:right="-52"/>
            </w:pPr>
            <w:r>
              <w:t xml:space="preserve">Основы технологических процессов </w:t>
            </w:r>
            <w:r w:rsidRPr="006A257F">
              <w:t xml:space="preserve">подготовки смесей и </w:t>
            </w:r>
            <w:proofErr w:type="spellStart"/>
            <w:r w:rsidRPr="006A257F">
              <w:t>холстообразования</w:t>
            </w:r>
            <w:proofErr w:type="spellEnd"/>
            <w:r w:rsidRPr="006A257F">
              <w:t>.</w:t>
            </w:r>
            <w:r>
              <w:t xml:space="preserve"> Теория процессов. Технологическое оборудование.</w:t>
            </w:r>
          </w:p>
        </w:tc>
        <w:tc>
          <w:tcPr>
            <w:tcW w:w="850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9C1479" w:rsidRPr="00A612BB" w:rsidRDefault="009C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C1479" w:rsidRPr="00A612BB" w:rsidRDefault="009C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9F1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9C1479" w:rsidRPr="00A612BB" w:rsidRDefault="009C1479" w:rsidP="00C34E6B">
            <w:pPr>
              <w:jc w:val="both"/>
            </w:pPr>
            <w:r w:rsidRPr="00A612BB">
              <w:t>Контроль посещаемости</w:t>
            </w:r>
          </w:p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1479" w:rsidRPr="00A612BB" w:rsidTr="00BB3A56">
        <w:trPr>
          <w:trHeight w:val="227"/>
        </w:trPr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ИД-ОПК-7.2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ИД-ПК-6.1</w:t>
            </w:r>
          </w:p>
        </w:tc>
        <w:tc>
          <w:tcPr>
            <w:tcW w:w="5529" w:type="dxa"/>
          </w:tcPr>
          <w:p w:rsidR="009C1479" w:rsidRDefault="009C1479" w:rsidP="00BB3A56">
            <w:pPr>
              <w:rPr>
                <w:b/>
              </w:rPr>
            </w:pPr>
            <w:r>
              <w:rPr>
                <w:b/>
              </w:rPr>
              <w:t>Лекция 3.</w:t>
            </w:r>
          </w:p>
          <w:p w:rsidR="009C1479" w:rsidRPr="00BB3A56" w:rsidRDefault="009C1479" w:rsidP="00596322">
            <w:r>
              <w:t>Классификации нетканых материалов.</w:t>
            </w:r>
            <w:r w:rsidRPr="00BB3A56">
              <w:t xml:space="preserve"> </w:t>
            </w:r>
            <w:r>
              <w:t>Основные способы скреплен</w:t>
            </w:r>
            <w:r w:rsidR="00EC14E3">
              <w:t>и</w:t>
            </w:r>
            <w:r>
              <w:t>я волокнистых основ.</w:t>
            </w:r>
          </w:p>
        </w:tc>
        <w:tc>
          <w:tcPr>
            <w:tcW w:w="850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9C1479" w:rsidRPr="00A612BB" w:rsidRDefault="009C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C1479" w:rsidRPr="00A612BB" w:rsidRDefault="009C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9F1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9C1479" w:rsidRPr="00A612BB" w:rsidRDefault="009C1479" w:rsidP="00C34E6B">
            <w:pPr>
              <w:jc w:val="both"/>
            </w:pPr>
            <w:r w:rsidRPr="00A612BB">
              <w:t>Контроль посещаемости</w:t>
            </w:r>
          </w:p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1479" w:rsidRPr="00A612BB" w:rsidTr="00BB3A56">
        <w:trPr>
          <w:trHeight w:val="227"/>
        </w:trPr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lastRenderedPageBreak/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ИД-ОПК-7.2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ИД-ПК-6.1</w:t>
            </w:r>
          </w:p>
        </w:tc>
        <w:tc>
          <w:tcPr>
            <w:tcW w:w="5529" w:type="dxa"/>
          </w:tcPr>
          <w:p w:rsidR="009C1479" w:rsidRDefault="009C1479" w:rsidP="00BB3A56">
            <w:pPr>
              <w:rPr>
                <w:b/>
              </w:rPr>
            </w:pPr>
            <w:r>
              <w:rPr>
                <w:b/>
              </w:rPr>
              <w:t>Лекция 4.</w:t>
            </w:r>
          </w:p>
          <w:p w:rsidR="009C1479" w:rsidRPr="00BB3A56" w:rsidRDefault="009C1479" w:rsidP="00BB3A56">
            <w:r>
              <w:t xml:space="preserve">Основы технологических процессов выработки </w:t>
            </w:r>
            <w:r w:rsidRPr="006A257F">
              <w:t>нетканых материалов механически</w:t>
            </w:r>
            <w:r>
              <w:t>ми</w:t>
            </w:r>
            <w:r w:rsidRPr="006A257F">
              <w:t xml:space="preserve">  способ</w:t>
            </w:r>
            <w:r>
              <w:t>ами</w:t>
            </w:r>
            <w:r w:rsidRPr="006A257F">
              <w:t xml:space="preserve"> скрепления волокнистых основ.</w:t>
            </w:r>
          </w:p>
        </w:tc>
        <w:tc>
          <w:tcPr>
            <w:tcW w:w="850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C1479" w:rsidRPr="00A612BB" w:rsidRDefault="009C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C1479" w:rsidRPr="00A612BB" w:rsidRDefault="009C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9F1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9C1479" w:rsidRPr="00A612BB" w:rsidRDefault="009C1479" w:rsidP="00C34E6B">
            <w:pPr>
              <w:jc w:val="both"/>
            </w:pPr>
            <w:r w:rsidRPr="00A612BB">
              <w:t>Контроль посещаемости</w:t>
            </w:r>
          </w:p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1479" w:rsidRPr="00A612BB" w:rsidTr="00BB3A56">
        <w:trPr>
          <w:trHeight w:val="227"/>
        </w:trPr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ИД-ОПК-7.2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ИД-ПК-6.1</w:t>
            </w:r>
          </w:p>
        </w:tc>
        <w:tc>
          <w:tcPr>
            <w:tcW w:w="5529" w:type="dxa"/>
          </w:tcPr>
          <w:p w:rsidR="009C1479" w:rsidRDefault="009C1479" w:rsidP="00BB3A56">
            <w:pPr>
              <w:rPr>
                <w:b/>
              </w:rPr>
            </w:pPr>
            <w:r>
              <w:rPr>
                <w:b/>
              </w:rPr>
              <w:t>Лекция 5.</w:t>
            </w:r>
          </w:p>
          <w:p w:rsidR="009C1479" w:rsidRPr="00BB3A56" w:rsidRDefault="009C1479" w:rsidP="00596322">
            <w:r>
              <w:t>Технологическое оборудование для производства</w:t>
            </w:r>
            <w:r w:rsidRPr="006A257F">
              <w:t xml:space="preserve"> нетканых материалов механически</w:t>
            </w:r>
            <w:r>
              <w:t>ми</w:t>
            </w:r>
            <w:r w:rsidRPr="006A257F">
              <w:t xml:space="preserve">  способ</w:t>
            </w:r>
            <w:r>
              <w:t>ами</w:t>
            </w:r>
            <w:r w:rsidRPr="006A257F">
              <w:t xml:space="preserve"> скрепления волокнистых основ.</w:t>
            </w:r>
          </w:p>
        </w:tc>
        <w:tc>
          <w:tcPr>
            <w:tcW w:w="850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9C1479" w:rsidRPr="00A612BB" w:rsidRDefault="009C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C1479" w:rsidRPr="00A612BB" w:rsidRDefault="009C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9F1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9C1479" w:rsidRPr="00A612BB" w:rsidRDefault="009C1479" w:rsidP="00C34E6B">
            <w:pPr>
              <w:jc w:val="both"/>
            </w:pPr>
            <w:r w:rsidRPr="00A612BB">
              <w:t>Контроль посещаемости</w:t>
            </w:r>
          </w:p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1479" w:rsidRPr="00A612BB" w:rsidTr="00BB3A56">
        <w:trPr>
          <w:trHeight w:val="227"/>
        </w:trPr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lastRenderedPageBreak/>
              <w:t>ОПК-7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ИД-ОПК-7.2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ИД-ПК-6.1</w:t>
            </w:r>
          </w:p>
        </w:tc>
        <w:tc>
          <w:tcPr>
            <w:tcW w:w="5529" w:type="dxa"/>
          </w:tcPr>
          <w:p w:rsidR="009C1479" w:rsidRDefault="009C1479" w:rsidP="00BB3A5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Лекция 6.</w:t>
            </w:r>
          </w:p>
          <w:p w:rsidR="009C1479" w:rsidRPr="00BB3A56" w:rsidRDefault="009C1479" w:rsidP="00596322">
            <w:pPr>
              <w:jc w:val="both"/>
            </w:pPr>
            <w:r>
              <w:t xml:space="preserve">Основы технологических процессов выработки </w:t>
            </w:r>
            <w:r w:rsidRPr="006A257F">
              <w:t xml:space="preserve">нетканых материалов </w:t>
            </w:r>
            <w:r>
              <w:t>физико-химическими</w:t>
            </w:r>
            <w:r w:rsidRPr="006A257F">
              <w:t xml:space="preserve"> способ</w:t>
            </w:r>
            <w:r>
              <w:t>ами</w:t>
            </w:r>
            <w:r w:rsidRPr="006A257F">
              <w:t xml:space="preserve"> скрепления волокнистых основ.</w:t>
            </w:r>
          </w:p>
        </w:tc>
        <w:tc>
          <w:tcPr>
            <w:tcW w:w="850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9C1479" w:rsidRPr="00A612BB" w:rsidRDefault="009C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C1479" w:rsidRPr="00A612BB" w:rsidRDefault="009C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9F1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Align w:val="center"/>
          </w:tcPr>
          <w:p w:rsidR="009C1479" w:rsidRPr="00A612BB" w:rsidRDefault="009C1479" w:rsidP="00C34E6B">
            <w:pPr>
              <w:jc w:val="both"/>
            </w:pPr>
            <w:r w:rsidRPr="00A612BB">
              <w:t>Контроль посещаемости</w:t>
            </w:r>
          </w:p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1479" w:rsidRPr="00A612BB" w:rsidTr="00BB3A56">
        <w:trPr>
          <w:trHeight w:val="227"/>
        </w:trPr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lastRenderedPageBreak/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ИД-ОПК-7.2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ИД-ПК-6.1</w:t>
            </w:r>
          </w:p>
        </w:tc>
        <w:tc>
          <w:tcPr>
            <w:tcW w:w="5529" w:type="dxa"/>
          </w:tcPr>
          <w:p w:rsidR="009C1479" w:rsidRDefault="009C1479" w:rsidP="00BB3A56">
            <w:pPr>
              <w:jc w:val="both"/>
              <w:rPr>
                <w:b/>
              </w:rPr>
            </w:pPr>
            <w:r>
              <w:rPr>
                <w:b/>
              </w:rPr>
              <w:t>Лекция 7.</w:t>
            </w:r>
          </w:p>
          <w:p w:rsidR="009C1479" w:rsidRPr="00BB3A56" w:rsidRDefault="009C1479" w:rsidP="00596322">
            <w:pPr>
              <w:jc w:val="both"/>
            </w:pPr>
            <w:r>
              <w:t>Технологическое оборудование для производства</w:t>
            </w:r>
            <w:r w:rsidRPr="006A257F">
              <w:t xml:space="preserve"> нетканых материалов </w:t>
            </w:r>
            <w:r>
              <w:t xml:space="preserve">физико-химическими способами  </w:t>
            </w:r>
            <w:r w:rsidRPr="006A257F">
              <w:t>скрепления волокнистых основ.</w:t>
            </w:r>
          </w:p>
        </w:tc>
        <w:tc>
          <w:tcPr>
            <w:tcW w:w="850" w:type="dxa"/>
          </w:tcPr>
          <w:p w:rsidR="009C1479" w:rsidRPr="00A612BB" w:rsidRDefault="009C1479" w:rsidP="00BB3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9C1479" w:rsidRPr="00A612BB" w:rsidRDefault="009C1479" w:rsidP="00BB3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C1479" w:rsidRPr="00A612BB" w:rsidRDefault="009C1479" w:rsidP="00BB3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BB3A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9F1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9C1479" w:rsidRPr="00A612BB" w:rsidRDefault="009C1479" w:rsidP="00BB3A56">
            <w:pPr>
              <w:jc w:val="both"/>
            </w:pPr>
            <w:r w:rsidRPr="00A612BB">
              <w:t>Контроль посещаемости</w:t>
            </w:r>
          </w:p>
          <w:p w:rsidR="009C1479" w:rsidRPr="00A612BB" w:rsidRDefault="009C1479" w:rsidP="00BB3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1479" w:rsidRPr="00A612BB" w:rsidTr="009659BE">
        <w:trPr>
          <w:trHeight w:val="227"/>
        </w:trPr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ИД-ОПК-7.2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ИД-ПК-6.1</w:t>
            </w:r>
          </w:p>
        </w:tc>
        <w:tc>
          <w:tcPr>
            <w:tcW w:w="5529" w:type="dxa"/>
            <w:vAlign w:val="center"/>
          </w:tcPr>
          <w:p w:rsidR="009C1479" w:rsidRPr="00935F76" w:rsidRDefault="009C1479" w:rsidP="00F053E9">
            <w:pPr>
              <w:tabs>
                <w:tab w:val="right" w:leader="underscore" w:pos="9639"/>
              </w:tabs>
              <w:jc w:val="both"/>
              <w:rPr>
                <w:b/>
                <w:szCs w:val="24"/>
              </w:rPr>
            </w:pPr>
            <w:r w:rsidRPr="00935F76">
              <w:rPr>
                <w:b/>
                <w:szCs w:val="24"/>
              </w:rPr>
              <w:t>Лекция 8</w:t>
            </w:r>
          </w:p>
          <w:p w:rsidR="009C1479" w:rsidRPr="00935F76" w:rsidRDefault="009C1479" w:rsidP="00596322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Cs w:val="24"/>
              </w:rPr>
            </w:pPr>
            <w:r>
              <w:t xml:space="preserve">Основы технологических процессов выработки </w:t>
            </w:r>
            <w:r w:rsidRPr="006A257F">
              <w:t xml:space="preserve">нетканых материалов </w:t>
            </w:r>
            <w:r>
              <w:t>комбинированными</w:t>
            </w:r>
            <w:r w:rsidRPr="006A257F">
              <w:t xml:space="preserve"> способ</w:t>
            </w:r>
            <w:r>
              <w:t>ами</w:t>
            </w:r>
            <w:r w:rsidRPr="006A257F">
              <w:t xml:space="preserve"> скрепления волокнистых основ.</w:t>
            </w:r>
          </w:p>
        </w:tc>
        <w:tc>
          <w:tcPr>
            <w:tcW w:w="850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851" w:type="dxa"/>
          </w:tcPr>
          <w:p w:rsidR="009C1479" w:rsidRPr="00A612BB" w:rsidRDefault="009C1479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C1479" w:rsidRPr="00A612BB" w:rsidRDefault="009C1479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9C1479" w:rsidRPr="00A612BB" w:rsidRDefault="009C1479" w:rsidP="00C34E6B">
            <w:pPr>
              <w:jc w:val="both"/>
            </w:pPr>
            <w:r w:rsidRPr="00A612BB">
              <w:t>Контроль посещаемости</w:t>
            </w:r>
          </w:p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1479" w:rsidRPr="00A612BB" w:rsidTr="009659BE">
        <w:trPr>
          <w:trHeight w:val="227"/>
        </w:trPr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lastRenderedPageBreak/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ИД-ОПК-7.2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ИД-ПК-6.1</w:t>
            </w:r>
          </w:p>
        </w:tc>
        <w:tc>
          <w:tcPr>
            <w:tcW w:w="5529" w:type="dxa"/>
            <w:vAlign w:val="center"/>
          </w:tcPr>
          <w:p w:rsidR="009C1479" w:rsidRPr="00935F76" w:rsidRDefault="009C1479" w:rsidP="00F053E9">
            <w:pPr>
              <w:rPr>
                <w:bCs/>
                <w:szCs w:val="24"/>
              </w:rPr>
            </w:pPr>
            <w:r w:rsidRPr="00935F76">
              <w:rPr>
                <w:b/>
                <w:szCs w:val="24"/>
              </w:rPr>
              <w:t>Лекция 9</w:t>
            </w:r>
          </w:p>
          <w:p w:rsidR="009C1479" w:rsidRPr="00935F76" w:rsidRDefault="009C1479" w:rsidP="00596322">
            <w:pPr>
              <w:rPr>
                <w:bCs/>
                <w:szCs w:val="24"/>
              </w:rPr>
            </w:pPr>
            <w:r>
              <w:t>Технологическое оборудование для производства</w:t>
            </w:r>
            <w:r w:rsidRPr="006A257F">
              <w:t xml:space="preserve"> нетканых материалов </w:t>
            </w:r>
            <w:r>
              <w:t>комбинированными</w:t>
            </w:r>
            <w:r w:rsidRPr="006A257F">
              <w:t xml:space="preserve">  способ</w:t>
            </w:r>
            <w:r>
              <w:t>ами</w:t>
            </w:r>
            <w:r w:rsidRPr="006A257F">
              <w:t>.</w:t>
            </w:r>
            <w:r>
              <w:t xml:space="preserve"> Новые перспективные способы  производства нетканых полотен.</w:t>
            </w:r>
          </w:p>
        </w:tc>
        <w:tc>
          <w:tcPr>
            <w:tcW w:w="850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C1479" w:rsidRPr="00A612BB" w:rsidRDefault="009C1479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C1479" w:rsidRPr="00A612BB" w:rsidRDefault="009C1479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9C1479" w:rsidRPr="00A612BB" w:rsidRDefault="009C1479" w:rsidP="00C34E6B">
            <w:pPr>
              <w:jc w:val="both"/>
            </w:pPr>
            <w:r w:rsidRPr="00A612BB">
              <w:t>Контроль посещаемости</w:t>
            </w:r>
          </w:p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1479" w:rsidRPr="00A612BB" w:rsidTr="009659BE"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9C1479" w:rsidRPr="00427FE9" w:rsidRDefault="009C1479" w:rsidP="009D365A">
            <w:pPr>
              <w:jc w:val="both"/>
              <w:rPr>
                <w:b/>
                <w:sz w:val="24"/>
                <w:szCs w:val="24"/>
              </w:rPr>
            </w:pPr>
            <w:r w:rsidRPr="00427FE9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</w:tcPr>
          <w:p w:rsidR="009C1479" w:rsidRPr="00A612BB" w:rsidRDefault="009C1479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1479" w:rsidRPr="00A612BB" w:rsidRDefault="009C1479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C1479" w:rsidRPr="00A612BB" w:rsidRDefault="009C1479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9C1479" w:rsidRPr="00A612BB" w:rsidRDefault="009C1479" w:rsidP="00422245">
            <w:pPr>
              <w:jc w:val="both"/>
            </w:pPr>
          </w:p>
        </w:tc>
      </w:tr>
      <w:tr w:rsidR="009C1479" w:rsidRPr="00A612BB" w:rsidTr="00BB3A56"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B94AA3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</w:t>
            </w:r>
            <w:r w:rsidR="00B94AA3">
              <w:rPr>
                <w:sz w:val="20"/>
                <w:szCs w:val="20"/>
              </w:rPr>
              <w:t>1</w:t>
            </w:r>
          </w:p>
          <w:p w:rsidR="009C1479" w:rsidRPr="009C1479" w:rsidRDefault="00B94AA3" w:rsidP="0078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ИД-ОПК-7.3</w:t>
            </w:r>
            <w:r w:rsidR="009C1479"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ИД-ПК-6.1</w:t>
            </w:r>
          </w:p>
          <w:p w:rsidR="00EC14E3" w:rsidRPr="009C1479" w:rsidRDefault="00EC14E3" w:rsidP="0078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ИД-ПК-6.3</w:t>
            </w:r>
          </w:p>
        </w:tc>
        <w:tc>
          <w:tcPr>
            <w:tcW w:w="5529" w:type="dxa"/>
          </w:tcPr>
          <w:p w:rsidR="009C1479" w:rsidRDefault="009C1479" w:rsidP="00BB3A56">
            <w:r>
              <w:t>Практическое занятие 1.</w:t>
            </w:r>
          </w:p>
          <w:p w:rsidR="009C1479" w:rsidRPr="00D76718" w:rsidRDefault="009C1479" w:rsidP="00BB3A56">
            <w:r w:rsidRPr="006A257F">
              <w:t>Изучение технологических и эксплуатационных свойств текстильных волокон. Устойчивость волокон к обработке различными химическими реагентами</w:t>
            </w:r>
          </w:p>
        </w:tc>
        <w:tc>
          <w:tcPr>
            <w:tcW w:w="850" w:type="dxa"/>
          </w:tcPr>
          <w:p w:rsidR="009C1479" w:rsidRPr="00A612BB" w:rsidRDefault="009C1479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1479" w:rsidRPr="00A612BB" w:rsidRDefault="009C1479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9C1479" w:rsidRPr="00A612BB" w:rsidRDefault="009C1479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9C1479" w:rsidRPr="00A612BB" w:rsidRDefault="009C1479" w:rsidP="004514CD">
            <w:r>
              <w:t>Устная дискуссия по теме лекций</w:t>
            </w:r>
          </w:p>
          <w:p w:rsidR="009C1479" w:rsidRPr="00A612BB" w:rsidRDefault="009C1479" w:rsidP="00422245">
            <w:pPr>
              <w:jc w:val="both"/>
            </w:pPr>
          </w:p>
        </w:tc>
      </w:tr>
      <w:tr w:rsidR="009C1479" w:rsidRPr="00A612BB" w:rsidTr="00394D80">
        <w:trPr>
          <w:trHeight w:val="179"/>
        </w:trPr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lastRenderedPageBreak/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B94AA3" w:rsidRDefault="00B94AA3" w:rsidP="00B94AA3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</w:t>
            </w:r>
            <w:r>
              <w:rPr>
                <w:sz w:val="20"/>
                <w:szCs w:val="20"/>
              </w:rPr>
              <w:t>1</w:t>
            </w:r>
          </w:p>
          <w:p w:rsidR="00B94AA3" w:rsidRDefault="00B94AA3" w:rsidP="00B94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ИД-ОПК-7.3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479" w:rsidRDefault="009C1479" w:rsidP="00BB3A56">
            <w:r>
              <w:t>Практическое занятие 2.</w:t>
            </w:r>
          </w:p>
          <w:p w:rsidR="009C1479" w:rsidRPr="00D76718" w:rsidRDefault="009C1479" w:rsidP="00362FE0">
            <w:r>
              <w:rPr>
                <w:szCs w:val="28"/>
              </w:rPr>
              <w:t>Изучение у</w:t>
            </w:r>
            <w:r w:rsidRPr="00A81729">
              <w:rPr>
                <w:szCs w:val="28"/>
              </w:rPr>
              <w:t>стройств</w:t>
            </w:r>
            <w:r>
              <w:rPr>
                <w:szCs w:val="28"/>
              </w:rPr>
              <w:t>а</w:t>
            </w:r>
            <w:r w:rsidRPr="00A81729">
              <w:rPr>
                <w:szCs w:val="28"/>
              </w:rPr>
              <w:t xml:space="preserve"> и анализ работы </w:t>
            </w:r>
            <w:r>
              <w:rPr>
                <w:szCs w:val="28"/>
              </w:rPr>
              <w:t>основных машин приготовительного отдела</w:t>
            </w:r>
            <w:r w:rsidRPr="00A81729">
              <w:rPr>
                <w:szCs w:val="28"/>
              </w:rPr>
              <w:t xml:space="preserve">. </w:t>
            </w:r>
          </w:p>
          <w:p w:rsidR="009C1479" w:rsidRPr="00D76718" w:rsidRDefault="009C1479" w:rsidP="00362FE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479" w:rsidRPr="00A612BB" w:rsidRDefault="009C1479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479" w:rsidRPr="00A612BB" w:rsidRDefault="009C1479" w:rsidP="006E47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9C1479" w:rsidRPr="00A612BB" w:rsidRDefault="009C1479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A64F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:rsidR="009C1479" w:rsidRPr="00A612BB" w:rsidRDefault="009C1479" w:rsidP="00C34E6B">
            <w:r>
              <w:t>Устная дискуссия по теме лекций</w:t>
            </w:r>
          </w:p>
          <w:p w:rsidR="009C1479" w:rsidRPr="00A612BB" w:rsidRDefault="009C1479" w:rsidP="00C34E6B">
            <w:pPr>
              <w:jc w:val="both"/>
            </w:pPr>
          </w:p>
        </w:tc>
      </w:tr>
      <w:tr w:rsidR="009C1479" w:rsidRPr="00A612BB" w:rsidTr="00394D80">
        <w:trPr>
          <w:trHeight w:val="179"/>
        </w:trPr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B94AA3" w:rsidRDefault="00B94AA3" w:rsidP="00B94AA3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</w:t>
            </w:r>
            <w:r>
              <w:rPr>
                <w:sz w:val="20"/>
                <w:szCs w:val="20"/>
              </w:rPr>
              <w:t>1</w:t>
            </w:r>
          </w:p>
          <w:p w:rsidR="009C1479" w:rsidRPr="009C1479" w:rsidRDefault="00B94AA3" w:rsidP="00B94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ИД-ОПК-7.3</w:t>
            </w:r>
            <w:r w:rsidR="009C1479"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479" w:rsidRDefault="009C1479" w:rsidP="00BB3A56">
            <w:r>
              <w:t>Практическое занятие 3.</w:t>
            </w:r>
          </w:p>
          <w:p w:rsidR="009C1479" w:rsidRPr="00A81729" w:rsidRDefault="009C1479" w:rsidP="00362FE0">
            <w:pPr>
              <w:rPr>
                <w:color w:val="000000"/>
              </w:rPr>
            </w:pPr>
            <w:r>
              <w:rPr>
                <w:szCs w:val="28"/>
              </w:rPr>
              <w:t xml:space="preserve">Изучение устройства и работы чесальных машин. </w:t>
            </w:r>
            <w:r w:rsidRPr="00A81729">
              <w:rPr>
                <w:szCs w:val="28"/>
              </w:rPr>
              <w:t xml:space="preserve">Гарнитура </w:t>
            </w:r>
            <w:proofErr w:type="spellStart"/>
            <w:r w:rsidRPr="00A81729">
              <w:rPr>
                <w:szCs w:val="28"/>
              </w:rPr>
              <w:t>чёсальных</w:t>
            </w:r>
            <w:proofErr w:type="spellEnd"/>
            <w:r w:rsidRPr="00A81729">
              <w:rPr>
                <w:szCs w:val="28"/>
              </w:rPr>
              <w:t xml:space="preserve"> машин. </w:t>
            </w:r>
          </w:p>
          <w:p w:rsidR="009C1479" w:rsidRPr="00D76718" w:rsidRDefault="009C1479" w:rsidP="00362FE0">
            <w:r>
              <w:rPr>
                <w:color w:val="000000"/>
              </w:rPr>
              <w:t>У</w:t>
            </w:r>
            <w:r w:rsidRPr="00A81729">
              <w:rPr>
                <w:color w:val="000000"/>
              </w:rPr>
              <w:t xml:space="preserve">стройство и анализ работы механического </w:t>
            </w:r>
            <w:r>
              <w:rPr>
                <w:color w:val="000000"/>
              </w:rPr>
              <w:t xml:space="preserve">и аэродинамического </w:t>
            </w:r>
            <w:r w:rsidRPr="00A81729">
              <w:rPr>
                <w:color w:val="000000"/>
              </w:rPr>
              <w:t>преобразовател</w:t>
            </w:r>
            <w:r>
              <w:rPr>
                <w:color w:val="000000"/>
              </w:rPr>
              <w:t>ей</w:t>
            </w:r>
            <w:r w:rsidRPr="00A81729">
              <w:rPr>
                <w:color w:val="000000"/>
              </w:rPr>
              <w:t xml:space="preserve"> прочеса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479" w:rsidRPr="00A612BB" w:rsidRDefault="009C1479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479" w:rsidRPr="00A612BB" w:rsidRDefault="009C1479" w:rsidP="006E47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9C1479" w:rsidRPr="00A612BB" w:rsidRDefault="009C1479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A64F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:rsidR="009C1479" w:rsidRPr="00A612BB" w:rsidRDefault="009C1479" w:rsidP="00C34E6B">
            <w:r>
              <w:t>Устная дискуссия по теме лекций</w:t>
            </w:r>
          </w:p>
          <w:p w:rsidR="009C1479" w:rsidRPr="00A612BB" w:rsidRDefault="009C1479" w:rsidP="00C34E6B">
            <w:pPr>
              <w:jc w:val="both"/>
            </w:pPr>
          </w:p>
        </w:tc>
      </w:tr>
      <w:tr w:rsidR="009C1479" w:rsidRPr="00A612BB" w:rsidTr="00BB3A56"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lastRenderedPageBreak/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B94AA3" w:rsidRDefault="00B94AA3" w:rsidP="00B94AA3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</w:t>
            </w:r>
            <w:r>
              <w:rPr>
                <w:sz w:val="20"/>
                <w:szCs w:val="20"/>
              </w:rPr>
              <w:t>1</w:t>
            </w:r>
          </w:p>
          <w:p w:rsidR="009C1479" w:rsidRPr="009C1479" w:rsidRDefault="00B94AA3" w:rsidP="00B94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ИД-ОПК-7.3</w:t>
            </w:r>
            <w:r w:rsidR="009C1479"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ИД-ПК-6.3</w:t>
            </w:r>
          </w:p>
        </w:tc>
        <w:tc>
          <w:tcPr>
            <w:tcW w:w="5529" w:type="dxa"/>
          </w:tcPr>
          <w:p w:rsidR="009C1479" w:rsidRDefault="009C1479" w:rsidP="00BB3A56">
            <w:r>
              <w:t>Практическое занятие 4.</w:t>
            </w:r>
          </w:p>
          <w:p w:rsidR="009C1479" w:rsidRPr="00D76718" w:rsidRDefault="009C1479" w:rsidP="00362FE0">
            <w:pPr>
              <w:widowControl w:val="0"/>
            </w:pPr>
            <w:r>
              <w:rPr>
                <w:color w:val="000000"/>
              </w:rPr>
              <w:t xml:space="preserve">Сравнительный анализ устройства и работы механического и аэродинамического </w:t>
            </w:r>
            <w:r w:rsidRPr="00A81729">
              <w:rPr>
                <w:color w:val="000000"/>
              </w:rPr>
              <w:t>преобразовател</w:t>
            </w:r>
            <w:r>
              <w:rPr>
                <w:color w:val="000000"/>
              </w:rPr>
              <w:t>ей</w:t>
            </w:r>
            <w:r w:rsidRPr="00A81729">
              <w:rPr>
                <w:color w:val="000000"/>
              </w:rPr>
              <w:t xml:space="preserve"> прочеса</w:t>
            </w:r>
            <w:r>
              <w:rPr>
                <w:color w:val="000000"/>
              </w:rPr>
              <w:t>. Получение волокнистого холста.</w:t>
            </w:r>
          </w:p>
        </w:tc>
        <w:tc>
          <w:tcPr>
            <w:tcW w:w="850" w:type="dxa"/>
          </w:tcPr>
          <w:p w:rsidR="009C1479" w:rsidRPr="00A612BB" w:rsidRDefault="009C1479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1479" w:rsidRPr="00A612BB" w:rsidRDefault="009C1479" w:rsidP="006E47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9C1479" w:rsidRPr="00A612BB" w:rsidRDefault="009C1479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:rsidR="009C1479" w:rsidRPr="00A612BB" w:rsidRDefault="009C1479" w:rsidP="00C34E6B">
            <w:r>
              <w:t>Устная дискуссия по теме лекций</w:t>
            </w:r>
          </w:p>
          <w:p w:rsidR="009C1479" w:rsidRPr="00A612BB" w:rsidRDefault="009C1479" w:rsidP="00C34E6B">
            <w:pPr>
              <w:jc w:val="both"/>
            </w:pPr>
          </w:p>
        </w:tc>
      </w:tr>
      <w:tr w:rsidR="009C1479" w:rsidRPr="00A612BB" w:rsidTr="00BB3A56"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EC14E3" w:rsidRDefault="00EC14E3" w:rsidP="00EC14E3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</w:t>
            </w:r>
            <w:r>
              <w:rPr>
                <w:sz w:val="20"/>
                <w:szCs w:val="20"/>
              </w:rPr>
              <w:t>1</w:t>
            </w:r>
          </w:p>
          <w:p w:rsidR="00EC14E3" w:rsidRDefault="00EC14E3" w:rsidP="00EC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ИД-ОПК-7.3</w:t>
            </w:r>
          </w:p>
          <w:p w:rsidR="009C1479" w:rsidRPr="009C1479" w:rsidRDefault="009C1479" w:rsidP="00EC14E3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ИД-ПК-6.3</w:t>
            </w:r>
          </w:p>
        </w:tc>
        <w:tc>
          <w:tcPr>
            <w:tcW w:w="5529" w:type="dxa"/>
          </w:tcPr>
          <w:p w:rsidR="009C1479" w:rsidRDefault="009C1479" w:rsidP="00BB3A56">
            <w:r>
              <w:t>Практическое занятие 5.</w:t>
            </w:r>
          </w:p>
          <w:p w:rsidR="009C1479" w:rsidRPr="00A81729" w:rsidRDefault="009C1479" w:rsidP="00362FE0">
            <w:pPr>
              <w:rPr>
                <w:szCs w:val="28"/>
              </w:rPr>
            </w:pPr>
            <w:r>
              <w:rPr>
                <w:szCs w:val="28"/>
              </w:rPr>
              <w:t>Изучение с</w:t>
            </w:r>
            <w:r w:rsidRPr="00A81729">
              <w:rPr>
                <w:szCs w:val="28"/>
              </w:rPr>
              <w:t>пособ</w:t>
            </w:r>
            <w:r>
              <w:rPr>
                <w:szCs w:val="28"/>
              </w:rPr>
              <w:t>ов</w:t>
            </w:r>
            <w:r w:rsidRPr="00A81729">
              <w:rPr>
                <w:szCs w:val="28"/>
              </w:rPr>
              <w:t xml:space="preserve"> скрепления волокнистых основ иглопрокалыванием.</w:t>
            </w:r>
            <w:r>
              <w:rPr>
                <w:szCs w:val="28"/>
              </w:rPr>
              <w:t xml:space="preserve"> Получение нетканых </w:t>
            </w:r>
            <w:proofErr w:type="spellStart"/>
            <w:r>
              <w:rPr>
                <w:szCs w:val="28"/>
              </w:rPr>
              <w:t>иглопробивных</w:t>
            </w:r>
            <w:proofErr w:type="spellEnd"/>
            <w:r>
              <w:rPr>
                <w:szCs w:val="28"/>
              </w:rPr>
              <w:t xml:space="preserve"> полотен.</w:t>
            </w:r>
          </w:p>
          <w:p w:rsidR="009C1479" w:rsidRPr="00D76718" w:rsidRDefault="009C1479" w:rsidP="00BB3A56">
            <w:pPr>
              <w:widowControl w:val="0"/>
            </w:pPr>
          </w:p>
        </w:tc>
        <w:tc>
          <w:tcPr>
            <w:tcW w:w="850" w:type="dxa"/>
          </w:tcPr>
          <w:p w:rsidR="009C1479" w:rsidRPr="00A612BB" w:rsidRDefault="009C1479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1479" w:rsidRPr="00A612BB" w:rsidRDefault="009C1479" w:rsidP="006E47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9C1479" w:rsidRPr="00A612BB" w:rsidRDefault="009C1479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9C1479" w:rsidRPr="00A612BB" w:rsidRDefault="009C1479" w:rsidP="00C34E6B">
            <w:r>
              <w:t>Устная дискуссия по теме лекций</w:t>
            </w:r>
          </w:p>
          <w:p w:rsidR="009C1479" w:rsidRPr="00A612BB" w:rsidRDefault="009C1479" w:rsidP="00C34E6B">
            <w:pPr>
              <w:jc w:val="both"/>
            </w:pPr>
          </w:p>
        </w:tc>
      </w:tr>
      <w:tr w:rsidR="009C1479" w:rsidRPr="00A612BB" w:rsidTr="00BB3A56"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lastRenderedPageBreak/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EC14E3" w:rsidRDefault="00EC14E3" w:rsidP="00EC14E3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</w:t>
            </w:r>
            <w:r>
              <w:rPr>
                <w:sz w:val="20"/>
                <w:szCs w:val="20"/>
              </w:rPr>
              <w:t>1</w:t>
            </w:r>
          </w:p>
          <w:p w:rsidR="009C1479" w:rsidRPr="009C1479" w:rsidRDefault="00EC14E3" w:rsidP="00EC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ИД-ОПК-7.3</w:t>
            </w:r>
            <w:r w:rsidR="009C1479"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ИД-ПК-6.3</w:t>
            </w:r>
          </w:p>
        </w:tc>
        <w:tc>
          <w:tcPr>
            <w:tcW w:w="5529" w:type="dxa"/>
          </w:tcPr>
          <w:p w:rsidR="009C1479" w:rsidRDefault="009C1479" w:rsidP="00BB3A56">
            <w:r>
              <w:t>Практическое занятие 6.</w:t>
            </w:r>
          </w:p>
          <w:p w:rsidR="009C1479" w:rsidRPr="00D76718" w:rsidRDefault="009C1479" w:rsidP="00362FE0">
            <w:pPr>
              <w:widowControl w:val="0"/>
            </w:pPr>
            <w:r w:rsidRPr="00D76718">
              <w:t xml:space="preserve">Исследование свойств </w:t>
            </w:r>
            <w:r>
              <w:t xml:space="preserve">полученных </w:t>
            </w:r>
            <w:proofErr w:type="spellStart"/>
            <w:r>
              <w:t>иглопробивных</w:t>
            </w:r>
            <w:proofErr w:type="spellEnd"/>
            <w:r>
              <w:t xml:space="preserve"> </w:t>
            </w:r>
            <w:r w:rsidRPr="00D76718">
              <w:t>нетканых материалов</w:t>
            </w:r>
            <w:r>
              <w:t>.</w:t>
            </w:r>
          </w:p>
        </w:tc>
        <w:tc>
          <w:tcPr>
            <w:tcW w:w="850" w:type="dxa"/>
          </w:tcPr>
          <w:p w:rsidR="009C1479" w:rsidRPr="00A612BB" w:rsidRDefault="009C1479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1479" w:rsidRPr="00A612BB" w:rsidRDefault="009C1479" w:rsidP="006E47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9C1479" w:rsidRPr="00A612BB" w:rsidRDefault="009C1479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9C1479" w:rsidRPr="00A612BB" w:rsidRDefault="009C1479" w:rsidP="00C34E6B">
            <w:r>
              <w:t>Устная дискуссия по теме лекций</w:t>
            </w:r>
          </w:p>
          <w:p w:rsidR="009C1479" w:rsidRPr="00A612BB" w:rsidRDefault="009C1479" w:rsidP="00C34E6B">
            <w:pPr>
              <w:jc w:val="both"/>
            </w:pPr>
          </w:p>
        </w:tc>
      </w:tr>
      <w:tr w:rsidR="009C1479" w:rsidRPr="00A612BB" w:rsidTr="00BB3A56"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EC14E3" w:rsidRDefault="00EC14E3" w:rsidP="00EC14E3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</w:t>
            </w:r>
            <w:r>
              <w:rPr>
                <w:sz w:val="20"/>
                <w:szCs w:val="20"/>
              </w:rPr>
              <w:t>1</w:t>
            </w:r>
          </w:p>
          <w:p w:rsidR="009C1479" w:rsidRPr="009C1479" w:rsidRDefault="00EC14E3" w:rsidP="00EC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ИД-ОПК-7.3</w:t>
            </w:r>
            <w:r w:rsidR="009C1479"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ИД-ПК-6.3</w:t>
            </w:r>
          </w:p>
        </w:tc>
        <w:tc>
          <w:tcPr>
            <w:tcW w:w="5529" w:type="dxa"/>
          </w:tcPr>
          <w:p w:rsidR="009C1479" w:rsidRDefault="009C1479" w:rsidP="00BB3A56">
            <w:r>
              <w:t>Практическое занятие 7.</w:t>
            </w:r>
          </w:p>
          <w:p w:rsidR="009C1479" w:rsidRDefault="009C1479" w:rsidP="00362FE0">
            <w:pPr>
              <w:rPr>
                <w:szCs w:val="28"/>
              </w:rPr>
            </w:pPr>
            <w:r>
              <w:rPr>
                <w:szCs w:val="28"/>
              </w:rPr>
              <w:t xml:space="preserve">Изучение процесса </w:t>
            </w:r>
            <w:proofErr w:type="spellStart"/>
            <w:r>
              <w:rPr>
                <w:szCs w:val="28"/>
              </w:rPr>
              <w:t>термоскрепления</w:t>
            </w:r>
            <w:proofErr w:type="spellEnd"/>
            <w:r>
              <w:rPr>
                <w:szCs w:val="28"/>
              </w:rPr>
              <w:t xml:space="preserve"> волокнистых холстов.</w:t>
            </w:r>
          </w:p>
          <w:p w:rsidR="009C1479" w:rsidRPr="00362FE0" w:rsidRDefault="009C1479" w:rsidP="00362FE0">
            <w:pPr>
              <w:rPr>
                <w:szCs w:val="28"/>
              </w:rPr>
            </w:pPr>
            <w:r w:rsidRPr="006A257F">
              <w:rPr>
                <w:szCs w:val="28"/>
              </w:rPr>
              <w:t>Получение нетканых материалов способом термического скрепления волок</w:t>
            </w:r>
            <w:r>
              <w:rPr>
                <w:szCs w:val="28"/>
              </w:rPr>
              <w:t>нистых основ.</w:t>
            </w:r>
          </w:p>
        </w:tc>
        <w:tc>
          <w:tcPr>
            <w:tcW w:w="850" w:type="dxa"/>
          </w:tcPr>
          <w:p w:rsidR="009C1479" w:rsidRPr="00A612BB" w:rsidRDefault="009C147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1479" w:rsidRPr="00A612BB" w:rsidRDefault="009C1479" w:rsidP="006E47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9C1479" w:rsidRPr="00A612BB" w:rsidRDefault="009C147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A34D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9C1479" w:rsidRPr="00A612BB" w:rsidRDefault="009C1479" w:rsidP="00C34E6B">
            <w:r>
              <w:t>Устная дискуссия по теме лекций</w:t>
            </w:r>
          </w:p>
          <w:p w:rsidR="009C1479" w:rsidRPr="00A612BB" w:rsidRDefault="009C1479" w:rsidP="00C34E6B">
            <w:pPr>
              <w:jc w:val="both"/>
            </w:pPr>
          </w:p>
        </w:tc>
      </w:tr>
      <w:tr w:rsidR="009C1479" w:rsidRPr="00A612BB" w:rsidTr="00BB3A56"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lastRenderedPageBreak/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EC14E3" w:rsidRDefault="00EC14E3" w:rsidP="00EC14E3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</w:t>
            </w:r>
            <w:r>
              <w:rPr>
                <w:sz w:val="20"/>
                <w:szCs w:val="20"/>
              </w:rPr>
              <w:t>1</w:t>
            </w:r>
          </w:p>
          <w:p w:rsidR="009C1479" w:rsidRPr="009C1479" w:rsidRDefault="00EC14E3" w:rsidP="00EC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ИД-ОПК-7.3</w:t>
            </w:r>
            <w:r w:rsidR="009C1479"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ИД-ПК-6.3</w:t>
            </w:r>
          </w:p>
        </w:tc>
        <w:tc>
          <w:tcPr>
            <w:tcW w:w="5529" w:type="dxa"/>
          </w:tcPr>
          <w:p w:rsidR="009C1479" w:rsidRDefault="009C1479" w:rsidP="00BB3A56">
            <w:r>
              <w:t>Практическое занятие 8.</w:t>
            </w:r>
          </w:p>
          <w:p w:rsidR="009C1479" w:rsidRPr="00D76718" w:rsidRDefault="009C1479" w:rsidP="00362FE0">
            <w:pPr>
              <w:widowControl w:val="0"/>
            </w:pPr>
            <w:r w:rsidRPr="00D76718">
              <w:t xml:space="preserve">Исследование свойств </w:t>
            </w:r>
            <w:r>
              <w:t xml:space="preserve">полученных </w:t>
            </w:r>
            <w:proofErr w:type="spellStart"/>
            <w:r>
              <w:t>термоскреплённых</w:t>
            </w:r>
            <w:proofErr w:type="spellEnd"/>
            <w:r w:rsidRPr="00D76718">
              <w:t xml:space="preserve"> нетканых материалов</w:t>
            </w:r>
            <w:r>
              <w:t>.</w:t>
            </w:r>
          </w:p>
        </w:tc>
        <w:tc>
          <w:tcPr>
            <w:tcW w:w="850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1479" w:rsidRPr="00A612BB" w:rsidRDefault="009C1479" w:rsidP="006E47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C34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9C1479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2</w:t>
            </w:r>
          </w:p>
        </w:tc>
        <w:tc>
          <w:tcPr>
            <w:tcW w:w="4002" w:type="dxa"/>
            <w:vAlign w:val="center"/>
          </w:tcPr>
          <w:p w:rsidR="009C1479" w:rsidRPr="00A612BB" w:rsidRDefault="009C1479" w:rsidP="00C34E6B">
            <w:r>
              <w:t>Устная дискуссия по теме лекций</w:t>
            </w:r>
          </w:p>
          <w:p w:rsidR="009C1479" w:rsidRPr="00A612BB" w:rsidRDefault="009C1479" w:rsidP="00C34E6B">
            <w:pPr>
              <w:jc w:val="both"/>
            </w:pPr>
          </w:p>
        </w:tc>
      </w:tr>
      <w:tr w:rsidR="009C1479" w:rsidRPr="00A612BB" w:rsidTr="00BB3A56">
        <w:tc>
          <w:tcPr>
            <w:tcW w:w="1701" w:type="dxa"/>
          </w:tcPr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ИД-ОПК-2.1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ИД-ОПК-2.3</w:t>
            </w:r>
            <w:r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ОПК-7</w:t>
            </w:r>
          </w:p>
          <w:p w:rsidR="00B94AA3" w:rsidRDefault="00B94AA3" w:rsidP="0078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ИД-ОПК-7.1</w:t>
            </w:r>
          </w:p>
          <w:p w:rsidR="00B94AA3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ИД-ОПК-7.2</w:t>
            </w:r>
          </w:p>
          <w:p w:rsidR="009C1479" w:rsidRPr="009C1479" w:rsidRDefault="00B94AA3" w:rsidP="0078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ИД-ОПК-7.3</w:t>
            </w:r>
            <w:r w:rsidR="009C1479" w:rsidRPr="009C1479">
              <w:rPr>
                <w:sz w:val="20"/>
                <w:szCs w:val="20"/>
              </w:rPr>
              <w:tab/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ПК-6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ИД-ПК-6.1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t>ИД-ПК-6.2</w:t>
            </w:r>
          </w:p>
          <w:p w:rsidR="009C1479" w:rsidRPr="009C1479" w:rsidRDefault="009C1479" w:rsidP="00783418">
            <w:pPr>
              <w:rPr>
                <w:sz w:val="20"/>
                <w:szCs w:val="20"/>
              </w:rPr>
            </w:pPr>
            <w:r w:rsidRPr="009C1479">
              <w:rPr>
                <w:sz w:val="20"/>
                <w:szCs w:val="20"/>
              </w:rPr>
              <w:lastRenderedPageBreak/>
              <w:t>ИД-ПК-6.3</w:t>
            </w:r>
          </w:p>
        </w:tc>
        <w:tc>
          <w:tcPr>
            <w:tcW w:w="5529" w:type="dxa"/>
          </w:tcPr>
          <w:p w:rsidR="009C1479" w:rsidRDefault="009C1479" w:rsidP="00BB3A56">
            <w:r>
              <w:lastRenderedPageBreak/>
              <w:t>Практическое занятие 9.</w:t>
            </w:r>
          </w:p>
          <w:p w:rsidR="009C1479" w:rsidRDefault="009C1479" w:rsidP="00362FE0">
            <w:pPr>
              <w:widowControl w:val="0"/>
            </w:pPr>
            <w:r w:rsidRPr="00D76718">
              <w:t>Заключительное занятие.</w:t>
            </w:r>
          </w:p>
          <w:p w:rsidR="009C1479" w:rsidRPr="00D76718" w:rsidRDefault="009C1479" w:rsidP="00362FE0">
            <w:pPr>
              <w:widowControl w:val="0"/>
            </w:pPr>
            <w:r>
              <w:t>Эссе</w:t>
            </w:r>
          </w:p>
        </w:tc>
        <w:tc>
          <w:tcPr>
            <w:tcW w:w="850" w:type="dxa"/>
          </w:tcPr>
          <w:p w:rsidR="009C1479" w:rsidRPr="00A612BB" w:rsidRDefault="009C147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1479" w:rsidRPr="00A612BB" w:rsidRDefault="009C1479" w:rsidP="006E47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9C1479" w:rsidRPr="00A612BB" w:rsidRDefault="009C147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C1479" w:rsidRPr="00A612BB" w:rsidRDefault="009C1479" w:rsidP="00A34D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C1479" w:rsidRPr="00A612BB" w:rsidRDefault="00EC14E3" w:rsidP="00C34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Align w:val="center"/>
          </w:tcPr>
          <w:p w:rsidR="009C1479" w:rsidRDefault="009C1479" w:rsidP="00C34E6B">
            <w:r>
              <w:t>Устная дискуссия по теме лекций</w:t>
            </w:r>
          </w:p>
          <w:p w:rsidR="009C1479" w:rsidRPr="00A612BB" w:rsidRDefault="009C1479" w:rsidP="00F33FFA">
            <w:r>
              <w:t>Эссе</w:t>
            </w:r>
          </w:p>
        </w:tc>
      </w:tr>
      <w:tr w:rsidR="00F053E9" w:rsidRPr="00A612BB" w:rsidTr="009659BE">
        <w:tc>
          <w:tcPr>
            <w:tcW w:w="1701" w:type="dxa"/>
          </w:tcPr>
          <w:p w:rsidR="00F053E9" w:rsidRPr="003E535F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3E535F">
              <w:rPr>
                <w:rFonts w:cs="Arial"/>
                <w:b/>
                <w:sz w:val="20"/>
                <w:szCs w:val="20"/>
              </w:rPr>
              <w:lastRenderedPageBreak/>
              <w:t>Все индикаторы всех компетенций</w:t>
            </w:r>
          </w:p>
        </w:tc>
        <w:tc>
          <w:tcPr>
            <w:tcW w:w="5529" w:type="dxa"/>
          </w:tcPr>
          <w:p w:rsidR="00F053E9" w:rsidRPr="00A612BB" w:rsidRDefault="00BB3A56" w:rsidP="00A34DD0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 xml:space="preserve">Экзамен </w:t>
            </w:r>
          </w:p>
        </w:tc>
        <w:tc>
          <w:tcPr>
            <w:tcW w:w="850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х</w:t>
            </w:r>
          </w:p>
        </w:tc>
        <w:tc>
          <w:tcPr>
            <w:tcW w:w="851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х</w:t>
            </w:r>
          </w:p>
        </w:tc>
        <w:tc>
          <w:tcPr>
            <w:tcW w:w="1168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х</w:t>
            </w:r>
          </w:p>
        </w:tc>
        <w:tc>
          <w:tcPr>
            <w:tcW w:w="816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2BB">
              <w:t>х</w:t>
            </w:r>
          </w:p>
        </w:tc>
        <w:tc>
          <w:tcPr>
            <w:tcW w:w="821" w:type="dxa"/>
          </w:tcPr>
          <w:p w:rsidR="00F053E9" w:rsidRPr="00A612BB" w:rsidRDefault="00BB3A56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F053E9" w:rsidRPr="00A612BB" w:rsidRDefault="00BB3A56" w:rsidP="00BB3A56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</w:tr>
      <w:tr w:rsidR="00F053E9" w:rsidRPr="006168DD" w:rsidTr="009659BE">
        <w:tc>
          <w:tcPr>
            <w:tcW w:w="1701" w:type="dxa"/>
          </w:tcPr>
          <w:p w:rsidR="00F053E9" w:rsidRPr="003E535F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529" w:type="dxa"/>
          </w:tcPr>
          <w:p w:rsidR="00F053E9" w:rsidRPr="00A612BB" w:rsidRDefault="00F053E9" w:rsidP="00BB3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612BB">
              <w:rPr>
                <w:b/>
              </w:rPr>
              <w:t>ИТОГО за</w:t>
            </w:r>
            <w:r w:rsidR="00BB3A56">
              <w:rPr>
                <w:b/>
              </w:rPr>
              <w:t xml:space="preserve"> шестой</w:t>
            </w:r>
            <w:r w:rsidRPr="00A612BB">
              <w:rPr>
                <w:b/>
              </w:rPr>
              <w:t xml:space="preserve"> семестр</w:t>
            </w:r>
          </w:p>
        </w:tc>
        <w:tc>
          <w:tcPr>
            <w:tcW w:w="850" w:type="dxa"/>
          </w:tcPr>
          <w:p w:rsidR="00F053E9" w:rsidRPr="00A612BB" w:rsidRDefault="00BB3A56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</w:tcPr>
          <w:p w:rsidR="00F053E9" w:rsidRPr="00A612BB" w:rsidRDefault="009F6C6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68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053E9" w:rsidRPr="00A612BB" w:rsidRDefault="00F053E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053E9" w:rsidRPr="00A612BB" w:rsidRDefault="009F6C69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002" w:type="dxa"/>
            <w:vAlign w:val="center"/>
          </w:tcPr>
          <w:p w:rsidR="00F053E9" w:rsidRPr="009B3202" w:rsidRDefault="00BB3A56" w:rsidP="00BB3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Экзамен </w:t>
            </w:r>
          </w:p>
        </w:tc>
      </w:tr>
    </w:tbl>
    <w:p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543"/>
        <w:gridCol w:w="567"/>
        <w:gridCol w:w="4678"/>
      </w:tblGrid>
      <w:tr w:rsidR="006E5EA3" w:rsidRPr="008448CC" w:rsidTr="00953395">
        <w:trPr>
          <w:trHeight w:val="269"/>
        </w:trPr>
        <w:tc>
          <w:tcPr>
            <w:tcW w:w="1135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="005A76D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5A76D2">
              <w:rPr>
                <w:b/>
                <w:bCs/>
                <w:sz w:val="20"/>
                <w:szCs w:val="20"/>
              </w:rPr>
              <w:t>/</w:t>
            </w:r>
            <w:r w:rsidR="00CA67C9" w:rsidRPr="00F062CE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6E5EA3" w:rsidRPr="0071575D" w:rsidRDefault="006E5EA3" w:rsidP="00103EC2">
            <w:pPr>
              <w:jc w:val="center"/>
            </w:pPr>
            <w:r w:rsidRPr="0071575D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  <w:vAlign w:val="center"/>
          </w:tcPr>
          <w:p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8410D" w:rsidRPr="008448CC" w:rsidTr="00953395">
        <w:trPr>
          <w:trHeight w:val="269"/>
        </w:trPr>
        <w:tc>
          <w:tcPr>
            <w:tcW w:w="1135" w:type="dxa"/>
            <w:vAlign w:val="center"/>
          </w:tcPr>
          <w:p w:rsidR="0008410D" w:rsidRPr="004514CD" w:rsidRDefault="0008410D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1</w:t>
            </w:r>
          </w:p>
          <w:p w:rsidR="0008410D" w:rsidRPr="004514CD" w:rsidRDefault="0008410D" w:rsidP="007E18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08410D" w:rsidRPr="00BB3A56" w:rsidRDefault="0008410D" w:rsidP="00953395">
            <w:r w:rsidRPr="00BB3A56">
              <w:t xml:space="preserve">Вводная лекция. </w:t>
            </w:r>
            <w:r>
              <w:t xml:space="preserve">Ассортимент нетканых материалов. </w:t>
            </w:r>
            <w:r w:rsidRPr="006A257F">
              <w:t>Сырье для производства нетканых материалов</w:t>
            </w:r>
            <w:r>
              <w:t>. Волокнистое сырье и химикаты.</w:t>
            </w:r>
          </w:p>
        </w:tc>
        <w:tc>
          <w:tcPr>
            <w:tcW w:w="5245" w:type="dxa"/>
            <w:gridSpan w:val="2"/>
          </w:tcPr>
          <w:p w:rsidR="0008410D" w:rsidRDefault="0008410D" w:rsidP="00953395">
            <w:pPr>
              <w:rPr>
                <w:bCs/>
              </w:rPr>
            </w:pPr>
            <w:r>
              <w:t xml:space="preserve">Ассортимент нетканых материалов. </w:t>
            </w:r>
            <w:r w:rsidRPr="006A257F">
              <w:t>Сырье для производства нетканых материалов</w:t>
            </w:r>
            <w:r>
              <w:t>. Волокнистое сырье и химикаты.</w:t>
            </w:r>
            <w:r w:rsidRPr="006A257F">
              <w:rPr>
                <w:bCs/>
              </w:rPr>
              <w:t xml:space="preserve"> </w:t>
            </w:r>
          </w:p>
          <w:p w:rsidR="0008410D" w:rsidRPr="00BB3A56" w:rsidRDefault="0008410D" w:rsidP="00953395">
            <w:r w:rsidRPr="006A257F">
              <w:rPr>
                <w:bCs/>
              </w:rPr>
              <w:t xml:space="preserve">Виды, классификация и свойства волокон. Выбор волокнистого сырья </w:t>
            </w:r>
            <w:r>
              <w:rPr>
                <w:bCs/>
              </w:rPr>
              <w:t xml:space="preserve">и химикатов </w:t>
            </w:r>
            <w:r w:rsidRPr="006A257F">
              <w:rPr>
                <w:bCs/>
              </w:rPr>
              <w:t>для производства нетканых материалов.</w:t>
            </w:r>
          </w:p>
        </w:tc>
      </w:tr>
      <w:tr w:rsidR="0008410D" w:rsidRPr="008448CC" w:rsidTr="00953395">
        <w:trPr>
          <w:trHeight w:val="269"/>
        </w:trPr>
        <w:tc>
          <w:tcPr>
            <w:tcW w:w="1135" w:type="dxa"/>
            <w:vAlign w:val="center"/>
          </w:tcPr>
          <w:p w:rsidR="0008410D" w:rsidRPr="004514CD" w:rsidRDefault="0008410D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:rsidR="0008410D" w:rsidRPr="004514CD" w:rsidRDefault="0008410D" w:rsidP="007E18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08410D" w:rsidRPr="00BB3A56" w:rsidRDefault="0008410D" w:rsidP="00953395">
            <w:pPr>
              <w:ind w:right="-52"/>
            </w:pPr>
            <w:r>
              <w:t xml:space="preserve">Основы технологических процессов </w:t>
            </w:r>
            <w:r w:rsidRPr="006A257F">
              <w:t xml:space="preserve">подготовки смесей и </w:t>
            </w:r>
            <w:proofErr w:type="spellStart"/>
            <w:r w:rsidRPr="006A257F">
              <w:t>холстообразования</w:t>
            </w:r>
            <w:proofErr w:type="spellEnd"/>
            <w:r w:rsidRPr="006A257F">
              <w:t>.</w:t>
            </w:r>
            <w:r>
              <w:t xml:space="preserve"> Теория процессов. Технологическое оборудование.</w:t>
            </w:r>
          </w:p>
        </w:tc>
        <w:tc>
          <w:tcPr>
            <w:tcW w:w="5245" w:type="dxa"/>
            <w:gridSpan w:val="2"/>
          </w:tcPr>
          <w:p w:rsidR="0008410D" w:rsidRPr="00BB3A56" w:rsidRDefault="0008410D" w:rsidP="0008410D">
            <w:pPr>
              <w:ind w:right="-52"/>
            </w:pPr>
            <w:r w:rsidRPr="006A257F">
              <w:rPr>
                <w:color w:val="000000"/>
              </w:rPr>
              <w:t xml:space="preserve">Теория процессов, технология и оборудование подготовки волокнистого сырья к  </w:t>
            </w:r>
            <w:r>
              <w:rPr>
                <w:color w:val="000000"/>
              </w:rPr>
              <w:t>чесанию</w:t>
            </w:r>
            <w:r w:rsidRPr="006A257F">
              <w:rPr>
                <w:color w:val="000000"/>
              </w:rPr>
              <w:t>: рыхлени</w:t>
            </w:r>
            <w:r>
              <w:rPr>
                <w:color w:val="000000"/>
              </w:rPr>
              <w:t>е</w:t>
            </w:r>
            <w:r w:rsidRPr="006A257F">
              <w:rPr>
                <w:color w:val="000000"/>
              </w:rPr>
              <w:t>, очистки, трепани</w:t>
            </w:r>
            <w:r>
              <w:rPr>
                <w:color w:val="000000"/>
              </w:rPr>
              <w:t>е</w:t>
            </w:r>
            <w:r w:rsidRPr="006A257F">
              <w:rPr>
                <w:color w:val="000000"/>
              </w:rPr>
              <w:t>, замасливани</w:t>
            </w:r>
            <w:r>
              <w:rPr>
                <w:color w:val="000000"/>
              </w:rPr>
              <w:t>е, смешивание</w:t>
            </w:r>
            <w:r w:rsidRPr="006A257F">
              <w:rPr>
                <w:color w:val="000000"/>
              </w:rPr>
              <w:t>.</w:t>
            </w:r>
          </w:p>
        </w:tc>
      </w:tr>
      <w:tr w:rsidR="0008410D" w:rsidRPr="008448CC" w:rsidTr="00953395">
        <w:trPr>
          <w:trHeight w:val="269"/>
        </w:trPr>
        <w:tc>
          <w:tcPr>
            <w:tcW w:w="1135" w:type="dxa"/>
            <w:vAlign w:val="center"/>
          </w:tcPr>
          <w:p w:rsidR="0008410D" w:rsidRPr="004514CD" w:rsidRDefault="0008410D" w:rsidP="007E18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3</w:t>
            </w:r>
          </w:p>
          <w:p w:rsidR="0008410D" w:rsidRPr="004514CD" w:rsidRDefault="0008410D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:rsidR="0008410D" w:rsidRPr="00BB3A56" w:rsidRDefault="0008410D" w:rsidP="00953395">
            <w:r>
              <w:t>Классификации нетканых материалов.</w:t>
            </w:r>
            <w:r w:rsidRPr="00BB3A56">
              <w:t xml:space="preserve"> </w:t>
            </w:r>
            <w:r>
              <w:t>Основные способы скрепления волокнистых основ.</w:t>
            </w:r>
          </w:p>
        </w:tc>
        <w:tc>
          <w:tcPr>
            <w:tcW w:w="5245" w:type="dxa"/>
            <w:gridSpan w:val="2"/>
          </w:tcPr>
          <w:p w:rsidR="0008410D" w:rsidRPr="00BB3A56" w:rsidRDefault="0008410D" w:rsidP="0008410D">
            <w:r>
              <w:t>Классификации нетканых материалов.</w:t>
            </w:r>
            <w:r w:rsidRPr="00BB3A56">
              <w:t xml:space="preserve"> </w:t>
            </w:r>
            <w:r>
              <w:t xml:space="preserve">Основные способы скрепления волокнистых основ </w:t>
            </w:r>
            <w:proofErr w:type="gramStart"/>
            <w:r>
              <w:t>механическим</w:t>
            </w:r>
            <w:proofErr w:type="gramEnd"/>
            <w:r>
              <w:t xml:space="preserve"> и физико-химическими способами: </w:t>
            </w:r>
            <w:proofErr w:type="spellStart"/>
            <w:r>
              <w:t>иглопрокалывной</w:t>
            </w:r>
            <w:proofErr w:type="spellEnd"/>
            <w:r>
              <w:t xml:space="preserve">, вязально-прошивной, </w:t>
            </w:r>
            <w:proofErr w:type="spellStart"/>
            <w:r>
              <w:t>фильерный</w:t>
            </w:r>
            <w:proofErr w:type="spellEnd"/>
            <w:r>
              <w:t xml:space="preserve">, струйный, клеевой, </w:t>
            </w:r>
            <w:proofErr w:type="spellStart"/>
            <w:r>
              <w:t>термоскрепления</w:t>
            </w:r>
            <w:proofErr w:type="spellEnd"/>
            <w:r>
              <w:t xml:space="preserve">, </w:t>
            </w:r>
            <w:proofErr w:type="spellStart"/>
            <w:r>
              <w:t>электрофлокирование</w:t>
            </w:r>
            <w:proofErr w:type="spellEnd"/>
            <w:r>
              <w:t xml:space="preserve">, </w:t>
            </w:r>
            <w:proofErr w:type="spellStart"/>
            <w:r>
              <w:t>электроформование</w:t>
            </w:r>
            <w:proofErr w:type="spellEnd"/>
            <w:r>
              <w:t>, бумагоделательный.</w:t>
            </w:r>
          </w:p>
        </w:tc>
      </w:tr>
      <w:tr w:rsidR="0008410D" w:rsidRPr="008448CC" w:rsidTr="00953395">
        <w:trPr>
          <w:trHeight w:val="269"/>
        </w:trPr>
        <w:tc>
          <w:tcPr>
            <w:tcW w:w="1135" w:type="dxa"/>
            <w:vAlign w:val="center"/>
          </w:tcPr>
          <w:p w:rsidR="0008410D" w:rsidRPr="004514CD" w:rsidRDefault="0008410D" w:rsidP="007E183C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4</w:t>
            </w:r>
          </w:p>
          <w:p w:rsidR="0008410D" w:rsidRPr="004514CD" w:rsidRDefault="0008410D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:rsidR="0008410D" w:rsidRPr="00BB3A56" w:rsidRDefault="0008410D" w:rsidP="00953395">
            <w:r>
              <w:t xml:space="preserve">Основы технологических процессов выработки </w:t>
            </w:r>
            <w:r w:rsidRPr="006A257F">
              <w:t>нетканых материалов механически</w:t>
            </w:r>
            <w:r>
              <w:t>ми</w:t>
            </w:r>
            <w:r w:rsidRPr="006A257F">
              <w:t xml:space="preserve">  способ</w:t>
            </w:r>
            <w:r>
              <w:t>ами</w:t>
            </w:r>
            <w:r w:rsidRPr="006A257F">
              <w:t xml:space="preserve"> скрепления волокнистых основ.</w:t>
            </w:r>
          </w:p>
        </w:tc>
        <w:tc>
          <w:tcPr>
            <w:tcW w:w="5245" w:type="dxa"/>
            <w:gridSpan w:val="2"/>
          </w:tcPr>
          <w:p w:rsidR="0008410D" w:rsidRPr="00BB3A56" w:rsidRDefault="0008410D" w:rsidP="00953395">
            <w:r>
              <w:t xml:space="preserve">Основы технологических процессов выработки </w:t>
            </w:r>
            <w:r w:rsidRPr="006A257F">
              <w:t>нетканых материалов механически</w:t>
            </w:r>
            <w:r>
              <w:t>ми</w:t>
            </w:r>
            <w:r w:rsidRPr="006A257F">
              <w:t xml:space="preserve">  способ</w:t>
            </w:r>
            <w:r>
              <w:t>ами</w:t>
            </w:r>
            <w:r w:rsidRPr="006A257F">
              <w:t xml:space="preserve"> скрепления волокни</w:t>
            </w:r>
            <w:r>
              <w:t>стых основ: иглопрокалыванием  и провязыванием.</w:t>
            </w:r>
          </w:p>
        </w:tc>
      </w:tr>
      <w:tr w:rsidR="0008410D" w:rsidRPr="008448CC" w:rsidTr="00953395">
        <w:trPr>
          <w:trHeight w:val="269"/>
        </w:trPr>
        <w:tc>
          <w:tcPr>
            <w:tcW w:w="1135" w:type="dxa"/>
            <w:vAlign w:val="center"/>
          </w:tcPr>
          <w:p w:rsidR="0008410D" w:rsidRPr="004514CD" w:rsidRDefault="0008410D" w:rsidP="007E183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5</w:t>
            </w:r>
          </w:p>
          <w:p w:rsidR="0008410D" w:rsidRPr="004514CD" w:rsidRDefault="0008410D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:rsidR="0008410D" w:rsidRPr="00BB3A56" w:rsidRDefault="0008410D" w:rsidP="00953395">
            <w:r>
              <w:t>Технологическое оборудование для производства</w:t>
            </w:r>
            <w:r w:rsidRPr="006A257F">
              <w:t xml:space="preserve"> нетканых материалов механически</w:t>
            </w:r>
            <w:r>
              <w:t>ми</w:t>
            </w:r>
            <w:r w:rsidRPr="006A257F">
              <w:t xml:space="preserve">  способ</w:t>
            </w:r>
            <w:r>
              <w:t>ами</w:t>
            </w:r>
            <w:r w:rsidRPr="006A257F">
              <w:t xml:space="preserve"> скрепления волокнистых основ.</w:t>
            </w:r>
          </w:p>
        </w:tc>
        <w:tc>
          <w:tcPr>
            <w:tcW w:w="5245" w:type="dxa"/>
            <w:gridSpan w:val="2"/>
          </w:tcPr>
          <w:p w:rsidR="0008410D" w:rsidRPr="00BB3A56" w:rsidRDefault="0008410D" w:rsidP="00953395">
            <w:r>
              <w:t>Технологическое оборудование для производства</w:t>
            </w:r>
            <w:r w:rsidRPr="006A257F">
              <w:t xml:space="preserve"> нетканых материалов механически</w:t>
            </w:r>
            <w:r>
              <w:t>ми</w:t>
            </w:r>
            <w:r w:rsidRPr="006A257F">
              <w:t xml:space="preserve">  способ</w:t>
            </w:r>
            <w:r>
              <w:t>ами</w:t>
            </w:r>
            <w:r w:rsidRPr="006A257F">
              <w:t xml:space="preserve"> скрепления волокнистых основ.</w:t>
            </w:r>
            <w:r>
              <w:t xml:space="preserve"> Поточные линии.</w:t>
            </w:r>
          </w:p>
        </w:tc>
      </w:tr>
      <w:tr w:rsidR="0008410D" w:rsidRPr="008448CC" w:rsidTr="00953395">
        <w:trPr>
          <w:trHeight w:val="269"/>
        </w:trPr>
        <w:tc>
          <w:tcPr>
            <w:tcW w:w="1135" w:type="dxa"/>
            <w:vAlign w:val="center"/>
          </w:tcPr>
          <w:p w:rsidR="0008410D" w:rsidRPr="004514CD" w:rsidRDefault="0008410D" w:rsidP="007E183C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6</w:t>
            </w:r>
          </w:p>
          <w:p w:rsidR="0008410D" w:rsidRPr="004514CD" w:rsidRDefault="0008410D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:rsidR="0008410D" w:rsidRPr="00BB3A56" w:rsidRDefault="0008410D" w:rsidP="00953395">
            <w:pPr>
              <w:jc w:val="both"/>
            </w:pPr>
            <w:r>
              <w:t xml:space="preserve">Основы технологических процессов выработки </w:t>
            </w:r>
            <w:r w:rsidRPr="006A257F">
              <w:t xml:space="preserve">нетканых материалов </w:t>
            </w:r>
            <w:r>
              <w:t>физико-химическими</w:t>
            </w:r>
            <w:r w:rsidRPr="006A257F">
              <w:t xml:space="preserve"> способ</w:t>
            </w:r>
            <w:r>
              <w:t>ами</w:t>
            </w:r>
            <w:r w:rsidRPr="006A257F">
              <w:t xml:space="preserve"> скрепления волокнистых основ.</w:t>
            </w:r>
          </w:p>
        </w:tc>
        <w:tc>
          <w:tcPr>
            <w:tcW w:w="5245" w:type="dxa"/>
            <w:gridSpan w:val="2"/>
          </w:tcPr>
          <w:p w:rsidR="00953395" w:rsidRDefault="00953395" w:rsidP="00953395">
            <w:r>
              <w:t xml:space="preserve">Основы технологических процессов выработки </w:t>
            </w:r>
            <w:r w:rsidRPr="006A257F">
              <w:t xml:space="preserve">нетканых материалов </w:t>
            </w:r>
            <w:r>
              <w:t>физико-химическими</w:t>
            </w:r>
            <w:r w:rsidRPr="006A257F">
              <w:t xml:space="preserve"> способ</w:t>
            </w:r>
            <w:r>
              <w:t>ами</w:t>
            </w:r>
            <w:r w:rsidRPr="006A257F">
              <w:t xml:space="preserve"> скрепления волокнистых основ</w:t>
            </w:r>
            <w:r>
              <w:t>.</w:t>
            </w:r>
          </w:p>
          <w:p w:rsidR="0008410D" w:rsidRPr="006A257F" w:rsidRDefault="0008410D" w:rsidP="00953395">
            <w:proofErr w:type="gramStart"/>
            <w:r w:rsidRPr="006A257F">
              <w:t xml:space="preserve">Физико-химические процессы технологии </w:t>
            </w:r>
            <w:r w:rsidR="00953395">
              <w:t xml:space="preserve">производства </w:t>
            </w:r>
            <w:r w:rsidRPr="006A257F">
              <w:t xml:space="preserve">нетканых материалов (смачивание, импрегнирование, сорбция, </w:t>
            </w:r>
            <w:r w:rsidR="00953395">
              <w:t xml:space="preserve">адгезия, </w:t>
            </w:r>
            <w:r w:rsidRPr="006A257F">
              <w:t>сушка, миграция связующего, вулканизация).</w:t>
            </w:r>
            <w:proofErr w:type="gramEnd"/>
            <w:r w:rsidR="00953395">
              <w:t xml:space="preserve"> Структура получаемых нетканых материалов.</w:t>
            </w:r>
          </w:p>
        </w:tc>
      </w:tr>
      <w:tr w:rsidR="0008410D" w:rsidRPr="008448CC" w:rsidTr="00953395">
        <w:trPr>
          <w:trHeight w:val="269"/>
        </w:trPr>
        <w:tc>
          <w:tcPr>
            <w:tcW w:w="1135" w:type="dxa"/>
            <w:vAlign w:val="center"/>
          </w:tcPr>
          <w:p w:rsidR="0008410D" w:rsidRDefault="0008410D" w:rsidP="00E9201A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7</w:t>
            </w:r>
          </w:p>
          <w:p w:rsidR="0008410D" w:rsidRPr="004514CD" w:rsidRDefault="0008410D" w:rsidP="007E183C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08410D" w:rsidRPr="00BB3A56" w:rsidRDefault="0008410D" w:rsidP="00953395">
            <w:pPr>
              <w:jc w:val="both"/>
            </w:pPr>
            <w:r>
              <w:t>Технологическое оборудование для производства</w:t>
            </w:r>
            <w:r w:rsidRPr="006A257F">
              <w:t xml:space="preserve"> нетканых материалов </w:t>
            </w:r>
            <w:r>
              <w:t xml:space="preserve">физико-химическими способами  </w:t>
            </w:r>
            <w:r w:rsidRPr="006A257F">
              <w:t>скрепления волокнистых основ.</w:t>
            </w:r>
          </w:p>
        </w:tc>
        <w:tc>
          <w:tcPr>
            <w:tcW w:w="5245" w:type="dxa"/>
            <w:gridSpan w:val="2"/>
          </w:tcPr>
          <w:p w:rsidR="0008410D" w:rsidRPr="00BB3A56" w:rsidRDefault="0008410D" w:rsidP="00953395">
            <w:pPr>
              <w:jc w:val="both"/>
            </w:pPr>
            <w:r>
              <w:t>Технологическое оборудование для производства</w:t>
            </w:r>
            <w:r w:rsidRPr="006A257F">
              <w:t xml:space="preserve"> нетканых материалов </w:t>
            </w:r>
            <w:r>
              <w:t xml:space="preserve">физико-химическими способами  </w:t>
            </w:r>
            <w:r w:rsidRPr="006A257F">
              <w:t>скрепления волокнистых основ.</w:t>
            </w:r>
            <w:r w:rsidR="00953395">
              <w:t xml:space="preserve"> Поточные линии.</w:t>
            </w:r>
          </w:p>
        </w:tc>
      </w:tr>
      <w:tr w:rsidR="0008410D" w:rsidRPr="008448CC" w:rsidTr="00953395">
        <w:trPr>
          <w:trHeight w:val="269"/>
        </w:trPr>
        <w:tc>
          <w:tcPr>
            <w:tcW w:w="1135" w:type="dxa"/>
            <w:vAlign w:val="center"/>
          </w:tcPr>
          <w:p w:rsidR="0008410D" w:rsidRDefault="0008410D" w:rsidP="0071575D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8</w:t>
            </w:r>
          </w:p>
          <w:p w:rsidR="0008410D" w:rsidRPr="004514CD" w:rsidRDefault="0008410D" w:rsidP="0071575D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8410D" w:rsidRPr="00935F76" w:rsidRDefault="0008410D" w:rsidP="0095339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Cs w:val="24"/>
              </w:rPr>
            </w:pPr>
            <w:r>
              <w:t xml:space="preserve">Основы технологических процессов выработки </w:t>
            </w:r>
            <w:r w:rsidRPr="006A257F">
              <w:t xml:space="preserve">нетканых материалов </w:t>
            </w:r>
            <w:r>
              <w:t>комбинированными</w:t>
            </w:r>
            <w:r w:rsidRPr="006A257F">
              <w:t xml:space="preserve"> способ</w:t>
            </w:r>
            <w:r>
              <w:t>ами</w:t>
            </w:r>
            <w:r w:rsidRPr="006A257F">
              <w:t xml:space="preserve"> скрепления волокнистых основ.</w:t>
            </w:r>
          </w:p>
        </w:tc>
        <w:tc>
          <w:tcPr>
            <w:tcW w:w="5245" w:type="dxa"/>
            <w:gridSpan w:val="2"/>
            <w:vAlign w:val="center"/>
          </w:tcPr>
          <w:p w:rsidR="0008410D" w:rsidRPr="00935F76" w:rsidRDefault="0008410D" w:rsidP="0095339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Cs w:val="24"/>
              </w:rPr>
            </w:pPr>
            <w:r>
              <w:t xml:space="preserve">Основы технологических процессов выработки </w:t>
            </w:r>
            <w:r w:rsidRPr="006A257F">
              <w:t xml:space="preserve">нетканых материалов </w:t>
            </w:r>
            <w:r>
              <w:t>комбинированными</w:t>
            </w:r>
            <w:r w:rsidRPr="006A257F">
              <w:t xml:space="preserve"> способ</w:t>
            </w:r>
            <w:r>
              <w:t>ами</w:t>
            </w:r>
            <w:r w:rsidRPr="006A257F">
              <w:t xml:space="preserve"> скрепления волокни</w:t>
            </w:r>
            <w:r w:rsidR="00953395">
              <w:t xml:space="preserve">стых основ. Производство армированных, дублированных, многослойных, наполненных, </w:t>
            </w:r>
            <w:proofErr w:type="spellStart"/>
            <w:r w:rsidR="00953395">
              <w:t>мультиаксиальных</w:t>
            </w:r>
            <w:proofErr w:type="spellEnd"/>
            <w:r w:rsidR="00953395">
              <w:t xml:space="preserve"> и др. полотен.</w:t>
            </w:r>
          </w:p>
        </w:tc>
      </w:tr>
      <w:tr w:rsidR="0008410D" w:rsidRPr="008448CC" w:rsidTr="00953395">
        <w:trPr>
          <w:trHeight w:val="269"/>
        </w:trPr>
        <w:tc>
          <w:tcPr>
            <w:tcW w:w="1135" w:type="dxa"/>
            <w:vAlign w:val="center"/>
          </w:tcPr>
          <w:p w:rsidR="0008410D" w:rsidRDefault="0008410D" w:rsidP="0071575D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9</w:t>
            </w:r>
          </w:p>
          <w:p w:rsidR="0008410D" w:rsidRPr="004514CD" w:rsidRDefault="0008410D" w:rsidP="0071575D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8410D" w:rsidRPr="00935F76" w:rsidRDefault="0008410D" w:rsidP="00953395">
            <w:pPr>
              <w:rPr>
                <w:bCs/>
                <w:szCs w:val="24"/>
              </w:rPr>
            </w:pPr>
            <w:r>
              <w:t>Технологическое оборудование для производства</w:t>
            </w:r>
            <w:r w:rsidRPr="006A257F">
              <w:t xml:space="preserve"> нетканых материалов </w:t>
            </w:r>
            <w:r>
              <w:t>комбинированными</w:t>
            </w:r>
            <w:r w:rsidRPr="006A257F">
              <w:t xml:space="preserve">  способ</w:t>
            </w:r>
            <w:r>
              <w:t>ами</w:t>
            </w:r>
            <w:r w:rsidRPr="006A257F">
              <w:t>.</w:t>
            </w:r>
            <w:r>
              <w:t xml:space="preserve"> Новые перспективные способы  производства нетканых полотен.</w:t>
            </w:r>
          </w:p>
        </w:tc>
        <w:tc>
          <w:tcPr>
            <w:tcW w:w="5245" w:type="dxa"/>
            <w:gridSpan w:val="2"/>
            <w:vAlign w:val="center"/>
          </w:tcPr>
          <w:p w:rsidR="0008410D" w:rsidRPr="00935F76" w:rsidRDefault="0008410D" w:rsidP="00953395">
            <w:pPr>
              <w:rPr>
                <w:bCs/>
                <w:szCs w:val="24"/>
              </w:rPr>
            </w:pPr>
            <w:r>
              <w:t>Технологическое оборудование для производства</w:t>
            </w:r>
            <w:r w:rsidRPr="006A257F">
              <w:t xml:space="preserve"> нетканых материалов </w:t>
            </w:r>
            <w:r>
              <w:t>комбинированными</w:t>
            </w:r>
            <w:r w:rsidRPr="006A257F">
              <w:t xml:space="preserve">  способ</w:t>
            </w:r>
            <w:r>
              <w:t>ами</w:t>
            </w:r>
            <w:r w:rsidRPr="006A257F">
              <w:t>.</w:t>
            </w:r>
            <w:r>
              <w:t xml:space="preserve"> Новые перспективные способы  производства нетканых полоте</w:t>
            </w:r>
            <w:r w:rsidR="00953395">
              <w:t xml:space="preserve">н: </w:t>
            </w:r>
            <w:proofErr w:type="spellStart"/>
            <w:r w:rsidR="00953395">
              <w:t>электроформование</w:t>
            </w:r>
            <w:proofErr w:type="spellEnd"/>
            <w:r w:rsidR="00953395">
              <w:t xml:space="preserve">, </w:t>
            </w:r>
            <w:proofErr w:type="spellStart"/>
            <w:r w:rsidR="00953395">
              <w:t>спанмелт</w:t>
            </w:r>
            <w:proofErr w:type="spellEnd"/>
            <w:r w:rsidR="00953395">
              <w:t xml:space="preserve">, </w:t>
            </w:r>
            <w:proofErr w:type="spellStart"/>
            <w:r w:rsidR="00953395">
              <w:t>мелтблаун</w:t>
            </w:r>
            <w:proofErr w:type="spellEnd"/>
            <w:r w:rsidR="00953395">
              <w:t xml:space="preserve">, </w:t>
            </w:r>
            <w:proofErr w:type="spellStart"/>
            <w:r w:rsidR="00953395">
              <w:t>спанбонд</w:t>
            </w:r>
            <w:proofErr w:type="spellEnd"/>
            <w:r w:rsidR="00953395">
              <w:t xml:space="preserve">, </w:t>
            </w:r>
            <w:proofErr w:type="spellStart"/>
            <w:r w:rsidR="00953395">
              <w:t>спанлейс</w:t>
            </w:r>
            <w:proofErr w:type="spellEnd"/>
            <w:r w:rsidR="00953395">
              <w:t xml:space="preserve"> и др.</w:t>
            </w:r>
          </w:p>
        </w:tc>
      </w:tr>
      <w:tr w:rsidR="0008410D" w:rsidRPr="008448CC" w:rsidTr="005A76D2">
        <w:trPr>
          <w:trHeight w:val="269"/>
        </w:trPr>
        <w:tc>
          <w:tcPr>
            <w:tcW w:w="1135" w:type="dxa"/>
            <w:vAlign w:val="center"/>
          </w:tcPr>
          <w:p w:rsidR="0008410D" w:rsidRPr="004514CD" w:rsidRDefault="0008410D" w:rsidP="00F605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08410D" w:rsidRPr="0071575D" w:rsidRDefault="0008410D" w:rsidP="00F60511">
            <w:pPr>
              <w:rPr>
                <w:b/>
              </w:rPr>
            </w:pPr>
            <w:r w:rsidRPr="0071575D">
              <w:rPr>
                <w:b/>
              </w:rPr>
              <w:t>Практические занятия</w:t>
            </w:r>
          </w:p>
        </w:tc>
      </w:tr>
      <w:tr w:rsidR="00953395" w:rsidRPr="002B2FC0" w:rsidTr="00953395">
        <w:trPr>
          <w:trHeight w:val="269"/>
        </w:trPr>
        <w:tc>
          <w:tcPr>
            <w:tcW w:w="1135" w:type="dxa"/>
          </w:tcPr>
          <w:p w:rsidR="00953395" w:rsidRPr="004514CD" w:rsidRDefault="00953395" w:rsidP="00A64FED">
            <w:pPr>
              <w:rPr>
                <w:b/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1</w:t>
            </w:r>
          </w:p>
        </w:tc>
        <w:tc>
          <w:tcPr>
            <w:tcW w:w="4110" w:type="dxa"/>
            <w:gridSpan w:val="2"/>
          </w:tcPr>
          <w:p w:rsidR="00953395" w:rsidRPr="00D76718" w:rsidRDefault="00953395" w:rsidP="00953395">
            <w:r w:rsidRPr="006A257F">
              <w:t>Изучение технологических и эксплуатационных свойств текстильных волокон. Устойчивость волокон к обработке различными химическими реагентами</w:t>
            </w:r>
          </w:p>
        </w:tc>
        <w:tc>
          <w:tcPr>
            <w:tcW w:w="4678" w:type="dxa"/>
          </w:tcPr>
          <w:p w:rsidR="00953395" w:rsidRDefault="00953395" w:rsidP="00953395">
            <w:r>
              <w:t>Устная дискуссия по теме лекций.</w:t>
            </w:r>
          </w:p>
          <w:p w:rsidR="00953395" w:rsidRPr="00D76718" w:rsidRDefault="00953395" w:rsidP="00953395">
            <w:r w:rsidRPr="006A257F">
              <w:t>Изучение технологических и эксплуатационных свойств текстильных волокон. Устойчивость волокон к обработке различными химическими реагентами</w:t>
            </w:r>
          </w:p>
        </w:tc>
      </w:tr>
      <w:tr w:rsidR="00953395" w:rsidRPr="002B2FC0" w:rsidTr="00953395">
        <w:trPr>
          <w:trHeight w:val="269"/>
        </w:trPr>
        <w:tc>
          <w:tcPr>
            <w:tcW w:w="1135" w:type="dxa"/>
            <w:vAlign w:val="center"/>
          </w:tcPr>
          <w:p w:rsidR="00953395" w:rsidRPr="004514CD" w:rsidRDefault="00953395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2</w:t>
            </w:r>
          </w:p>
          <w:p w:rsidR="00953395" w:rsidRPr="004514CD" w:rsidRDefault="00953395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53395" w:rsidRPr="00D76718" w:rsidRDefault="00953395" w:rsidP="00953395">
            <w:r>
              <w:rPr>
                <w:szCs w:val="28"/>
              </w:rPr>
              <w:t>Изучение у</w:t>
            </w:r>
            <w:r w:rsidRPr="00A81729">
              <w:rPr>
                <w:szCs w:val="28"/>
              </w:rPr>
              <w:t>стройств</w:t>
            </w:r>
            <w:r>
              <w:rPr>
                <w:szCs w:val="28"/>
              </w:rPr>
              <w:t>а</w:t>
            </w:r>
            <w:r w:rsidRPr="00A81729">
              <w:rPr>
                <w:szCs w:val="28"/>
              </w:rPr>
              <w:t xml:space="preserve"> и анализ работы </w:t>
            </w:r>
            <w:r>
              <w:rPr>
                <w:szCs w:val="28"/>
              </w:rPr>
              <w:t>основных машин приготовительного отдела</w:t>
            </w:r>
            <w:r w:rsidRPr="00A81729">
              <w:rPr>
                <w:szCs w:val="28"/>
              </w:rPr>
              <w:t xml:space="preserve">. </w:t>
            </w:r>
          </w:p>
          <w:p w:rsidR="00953395" w:rsidRPr="00D76718" w:rsidRDefault="00953395" w:rsidP="00953395"/>
        </w:tc>
        <w:tc>
          <w:tcPr>
            <w:tcW w:w="4678" w:type="dxa"/>
          </w:tcPr>
          <w:p w:rsidR="00953395" w:rsidRDefault="00953395" w:rsidP="00953395">
            <w:r>
              <w:t>Устная дискуссия по теме лекций.</w:t>
            </w:r>
          </w:p>
          <w:p w:rsidR="00953395" w:rsidRPr="00D76718" w:rsidRDefault="00953395" w:rsidP="00953395">
            <w:r>
              <w:rPr>
                <w:szCs w:val="28"/>
              </w:rPr>
              <w:t>Изучение у</w:t>
            </w:r>
            <w:r w:rsidRPr="00A81729">
              <w:rPr>
                <w:szCs w:val="28"/>
              </w:rPr>
              <w:t>стройств</w:t>
            </w:r>
            <w:r>
              <w:rPr>
                <w:szCs w:val="28"/>
              </w:rPr>
              <w:t>а</w:t>
            </w:r>
            <w:r w:rsidRPr="00A81729">
              <w:rPr>
                <w:szCs w:val="28"/>
              </w:rPr>
              <w:t xml:space="preserve"> и анализ работы </w:t>
            </w:r>
            <w:r>
              <w:rPr>
                <w:szCs w:val="28"/>
              </w:rPr>
              <w:t>основных машин приготовительного отдела</w:t>
            </w:r>
            <w:r w:rsidRPr="00A81729">
              <w:rPr>
                <w:szCs w:val="28"/>
              </w:rPr>
              <w:t xml:space="preserve">. </w:t>
            </w:r>
          </w:p>
          <w:p w:rsidR="00953395" w:rsidRPr="00D76718" w:rsidRDefault="00953395" w:rsidP="00953395"/>
        </w:tc>
      </w:tr>
      <w:tr w:rsidR="00953395" w:rsidRPr="002B2FC0" w:rsidTr="00953395">
        <w:trPr>
          <w:trHeight w:val="269"/>
        </w:trPr>
        <w:tc>
          <w:tcPr>
            <w:tcW w:w="1135" w:type="dxa"/>
            <w:vAlign w:val="center"/>
          </w:tcPr>
          <w:p w:rsidR="00953395" w:rsidRPr="004514CD" w:rsidRDefault="00953395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3</w:t>
            </w:r>
          </w:p>
          <w:p w:rsidR="00953395" w:rsidRPr="004514CD" w:rsidRDefault="00953395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53395" w:rsidRPr="00A81729" w:rsidRDefault="00953395" w:rsidP="00953395">
            <w:pPr>
              <w:rPr>
                <w:color w:val="000000"/>
              </w:rPr>
            </w:pPr>
            <w:r>
              <w:rPr>
                <w:szCs w:val="28"/>
              </w:rPr>
              <w:t xml:space="preserve">Изучение устройства и работы чесальных машин. </w:t>
            </w:r>
            <w:r w:rsidRPr="00A81729">
              <w:rPr>
                <w:szCs w:val="28"/>
              </w:rPr>
              <w:t xml:space="preserve">Гарнитура </w:t>
            </w:r>
            <w:proofErr w:type="spellStart"/>
            <w:r w:rsidRPr="00A81729">
              <w:rPr>
                <w:szCs w:val="28"/>
              </w:rPr>
              <w:t>чёсальных</w:t>
            </w:r>
            <w:proofErr w:type="spellEnd"/>
            <w:r w:rsidRPr="00A81729">
              <w:rPr>
                <w:szCs w:val="28"/>
              </w:rPr>
              <w:t xml:space="preserve"> машин. </w:t>
            </w:r>
          </w:p>
          <w:p w:rsidR="00953395" w:rsidRPr="00D76718" w:rsidRDefault="00C245B4" w:rsidP="00953395">
            <w:r>
              <w:rPr>
                <w:color w:val="000000"/>
              </w:rPr>
              <w:t>У</w:t>
            </w:r>
            <w:r w:rsidR="00953395" w:rsidRPr="00A81729">
              <w:rPr>
                <w:color w:val="000000"/>
              </w:rPr>
              <w:t xml:space="preserve">стройство и анализ работы механического </w:t>
            </w:r>
            <w:r w:rsidR="00953395">
              <w:rPr>
                <w:color w:val="000000"/>
              </w:rPr>
              <w:t xml:space="preserve">и аэродинамического </w:t>
            </w:r>
            <w:r w:rsidR="00953395" w:rsidRPr="00A81729">
              <w:rPr>
                <w:color w:val="000000"/>
              </w:rPr>
              <w:t>преобразовател</w:t>
            </w:r>
            <w:r w:rsidR="00953395">
              <w:rPr>
                <w:color w:val="000000"/>
              </w:rPr>
              <w:t>ей</w:t>
            </w:r>
            <w:r w:rsidR="00953395" w:rsidRPr="00A81729">
              <w:rPr>
                <w:color w:val="000000"/>
              </w:rPr>
              <w:t xml:space="preserve"> прочеса</w:t>
            </w:r>
            <w:r w:rsidR="00953395">
              <w:rPr>
                <w:color w:val="000000"/>
              </w:rPr>
              <w:t xml:space="preserve">. </w:t>
            </w:r>
          </w:p>
        </w:tc>
        <w:tc>
          <w:tcPr>
            <w:tcW w:w="4678" w:type="dxa"/>
          </w:tcPr>
          <w:p w:rsidR="00953395" w:rsidRDefault="00953395" w:rsidP="00953395">
            <w:r>
              <w:t>Устная дискуссия по теме лекций.</w:t>
            </w:r>
          </w:p>
          <w:p w:rsidR="00953395" w:rsidRPr="00A81729" w:rsidRDefault="00953395" w:rsidP="00953395">
            <w:pPr>
              <w:rPr>
                <w:color w:val="000000"/>
              </w:rPr>
            </w:pPr>
            <w:r>
              <w:rPr>
                <w:szCs w:val="28"/>
              </w:rPr>
              <w:t xml:space="preserve">Изучение устройства и работы чесальных машин. </w:t>
            </w:r>
            <w:r w:rsidRPr="00A81729">
              <w:rPr>
                <w:szCs w:val="28"/>
              </w:rPr>
              <w:t xml:space="preserve">Гарнитура </w:t>
            </w:r>
            <w:proofErr w:type="spellStart"/>
            <w:r w:rsidRPr="00A81729">
              <w:rPr>
                <w:szCs w:val="28"/>
              </w:rPr>
              <w:t>чёсальных</w:t>
            </w:r>
            <w:proofErr w:type="spellEnd"/>
            <w:r w:rsidRPr="00A81729">
              <w:rPr>
                <w:szCs w:val="28"/>
              </w:rPr>
              <w:t xml:space="preserve"> машин. </w:t>
            </w:r>
          </w:p>
          <w:p w:rsidR="00953395" w:rsidRPr="00D76718" w:rsidRDefault="00C245B4" w:rsidP="00953395">
            <w:r>
              <w:rPr>
                <w:color w:val="000000"/>
              </w:rPr>
              <w:t>У</w:t>
            </w:r>
            <w:r w:rsidR="00953395" w:rsidRPr="00A81729">
              <w:rPr>
                <w:color w:val="000000"/>
              </w:rPr>
              <w:t xml:space="preserve">стройство и анализ работы механического </w:t>
            </w:r>
            <w:r w:rsidR="00953395">
              <w:rPr>
                <w:color w:val="000000"/>
              </w:rPr>
              <w:t xml:space="preserve">и аэродинамического </w:t>
            </w:r>
            <w:r w:rsidR="00953395" w:rsidRPr="00A81729">
              <w:rPr>
                <w:color w:val="000000"/>
              </w:rPr>
              <w:t>преобразовател</w:t>
            </w:r>
            <w:r w:rsidR="00953395">
              <w:rPr>
                <w:color w:val="000000"/>
              </w:rPr>
              <w:t>ей</w:t>
            </w:r>
            <w:r w:rsidR="00953395" w:rsidRPr="00A81729">
              <w:rPr>
                <w:color w:val="000000"/>
              </w:rPr>
              <w:t xml:space="preserve"> прочеса</w:t>
            </w:r>
            <w:r w:rsidR="00953395">
              <w:rPr>
                <w:color w:val="000000"/>
              </w:rPr>
              <w:t xml:space="preserve">. </w:t>
            </w:r>
          </w:p>
        </w:tc>
      </w:tr>
      <w:tr w:rsidR="00953395" w:rsidRPr="002B2FC0" w:rsidTr="00953395">
        <w:trPr>
          <w:trHeight w:val="269"/>
        </w:trPr>
        <w:tc>
          <w:tcPr>
            <w:tcW w:w="1135" w:type="dxa"/>
            <w:vAlign w:val="center"/>
          </w:tcPr>
          <w:p w:rsidR="00953395" w:rsidRPr="004514CD" w:rsidRDefault="00953395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4</w:t>
            </w:r>
          </w:p>
          <w:p w:rsidR="00953395" w:rsidRPr="004514CD" w:rsidRDefault="00953395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53395" w:rsidRPr="00D76718" w:rsidRDefault="00953395" w:rsidP="00953395">
            <w:pPr>
              <w:widowControl w:val="0"/>
            </w:pPr>
            <w:r>
              <w:rPr>
                <w:color w:val="000000"/>
              </w:rPr>
              <w:t xml:space="preserve">Сравнительный анализ устройства и работы механического и аэродинамического </w:t>
            </w:r>
            <w:r w:rsidRPr="00A81729">
              <w:rPr>
                <w:color w:val="000000"/>
              </w:rPr>
              <w:t>преобразовател</w:t>
            </w:r>
            <w:r>
              <w:rPr>
                <w:color w:val="000000"/>
              </w:rPr>
              <w:t>ей</w:t>
            </w:r>
            <w:r w:rsidRPr="00A81729">
              <w:rPr>
                <w:color w:val="000000"/>
              </w:rPr>
              <w:t xml:space="preserve"> прочеса</w:t>
            </w:r>
            <w:r>
              <w:rPr>
                <w:color w:val="000000"/>
              </w:rPr>
              <w:t>. Получение волокнистого холста.</w:t>
            </w:r>
          </w:p>
        </w:tc>
        <w:tc>
          <w:tcPr>
            <w:tcW w:w="4678" w:type="dxa"/>
          </w:tcPr>
          <w:p w:rsidR="00953395" w:rsidRDefault="00953395" w:rsidP="00953395">
            <w:r>
              <w:t>Устная дискуссия по теме лекций.</w:t>
            </w:r>
          </w:p>
          <w:p w:rsidR="00953395" w:rsidRPr="00D76718" w:rsidRDefault="00953395" w:rsidP="00953395">
            <w:pPr>
              <w:widowControl w:val="0"/>
            </w:pPr>
            <w:r>
              <w:rPr>
                <w:color w:val="000000"/>
              </w:rPr>
              <w:t xml:space="preserve">Сравнительный анализ устройства и работы механического и аэродинамического </w:t>
            </w:r>
            <w:r w:rsidRPr="00A81729">
              <w:rPr>
                <w:color w:val="000000"/>
              </w:rPr>
              <w:t>преобразовател</w:t>
            </w:r>
            <w:r>
              <w:rPr>
                <w:color w:val="000000"/>
              </w:rPr>
              <w:t>ей</w:t>
            </w:r>
            <w:r w:rsidRPr="00A81729">
              <w:rPr>
                <w:color w:val="000000"/>
              </w:rPr>
              <w:t xml:space="preserve"> прочеса</w:t>
            </w:r>
            <w:r>
              <w:rPr>
                <w:color w:val="000000"/>
              </w:rPr>
              <w:t>. Получение волокнистого холста.</w:t>
            </w:r>
          </w:p>
        </w:tc>
      </w:tr>
      <w:tr w:rsidR="00953395" w:rsidRPr="002B2FC0" w:rsidTr="00953395">
        <w:trPr>
          <w:trHeight w:val="269"/>
        </w:trPr>
        <w:tc>
          <w:tcPr>
            <w:tcW w:w="1135" w:type="dxa"/>
            <w:vAlign w:val="center"/>
          </w:tcPr>
          <w:p w:rsidR="00953395" w:rsidRPr="004514CD" w:rsidRDefault="00953395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5</w:t>
            </w:r>
          </w:p>
          <w:p w:rsidR="00953395" w:rsidRPr="004514CD" w:rsidRDefault="00953395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53395" w:rsidRPr="00A81729" w:rsidRDefault="00953395" w:rsidP="00953395">
            <w:pPr>
              <w:rPr>
                <w:szCs w:val="28"/>
              </w:rPr>
            </w:pPr>
            <w:r>
              <w:rPr>
                <w:szCs w:val="28"/>
              </w:rPr>
              <w:t>Изучение с</w:t>
            </w:r>
            <w:r w:rsidRPr="00A81729">
              <w:rPr>
                <w:szCs w:val="28"/>
              </w:rPr>
              <w:t>пособ</w:t>
            </w:r>
            <w:r>
              <w:rPr>
                <w:szCs w:val="28"/>
              </w:rPr>
              <w:t>ов</w:t>
            </w:r>
            <w:r w:rsidRPr="00A81729">
              <w:rPr>
                <w:szCs w:val="28"/>
              </w:rPr>
              <w:t xml:space="preserve"> скрепления волокнистых основ иглопрокалыванием.</w:t>
            </w:r>
            <w:r>
              <w:rPr>
                <w:szCs w:val="28"/>
              </w:rPr>
              <w:t xml:space="preserve"> Получение нетканых </w:t>
            </w:r>
            <w:proofErr w:type="spellStart"/>
            <w:r>
              <w:rPr>
                <w:szCs w:val="28"/>
              </w:rPr>
              <w:t>иглопробивных</w:t>
            </w:r>
            <w:proofErr w:type="spellEnd"/>
            <w:r>
              <w:rPr>
                <w:szCs w:val="28"/>
              </w:rPr>
              <w:t xml:space="preserve"> полотен.</w:t>
            </w:r>
          </w:p>
          <w:p w:rsidR="00953395" w:rsidRPr="00D76718" w:rsidRDefault="00953395" w:rsidP="00953395">
            <w:pPr>
              <w:widowControl w:val="0"/>
            </w:pPr>
          </w:p>
        </w:tc>
        <w:tc>
          <w:tcPr>
            <w:tcW w:w="4678" w:type="dxa"/>
          </w:tcPr>
          <w:p w:rsidR="00953395" w:rsidRDefault="00953395" w:rsidP="00953395">
            <w:r>
              <w:t>Устная дискуссия по теме лекций.</w:t>
            </w:r>
          </w:p>
          <w:p w:rsidR="00953395" w:rsidRPr="00A81729" w:rsidRDefault="00953395" w:rsidP="00953395">
            <w:pPr>
              <w:rPr>
                <w:szCs w:val="28"/>
              </w:rPr>
            </w:pPr>
            <w:r>
              <w:rPr>
                <w:szCs w:val="28"/>
              </w:rPr>
              <w:t>Изучение с</w:t>
            </w:r>
            <w:r w:rsidRPr="00A81729">
              <w:rPr>
                <w:szCs w:val="28"/>
              </w:rPr>
              <w:t>пособ</w:t>
            </w:r>
            <w:r>
              <w:rPr>
                <w:szCs w:val="28"/>
              </w:rPr>
              <w:t>ов</w:t>
            </w:r>
            <w:r w:rsidRPr="00A81729">
              <w:rPr>
                <w:szCs w:val="28"/>
              </w:rPr>
              <w:t xml:space="preserve"> скрепления волокнистых основ иглопрокалыванием.</w:t>
            </w:r>
            <w:r>
              <w:rPr>
                <w:szCs w:val="28"/>
              </w:rPr>
              <w:t xml:space="preserve"> Получение нетканых </w:t>
            </w:r>
            <w:proofErr w:type="spellStart"/>
            <w:r>
              <w:rPr>
                <w:szCs w:val="28"/>
              </w:rPr>
              <w:t>иглопробивных</w:t>
            </w:r>
            <w:proofErr w:type="spellEnd"/>
            <w:r>
              <w:rPr>
                <w:szCs w:val="28"/>
              </w:rPr>
              <w:t xml:space="preserve"> полотен.</w:t>
            </w:r>
          </w:p>
          <w:p w:rsidR="00953395" w:rsidRPr="00D76718" w:rsidRDefault="00953395" w:rsidP="00953395">
            <w:pPr>
              <w:widowControl w:val="0"/>
            </w:pPr>
          </w:p>
        </w:tc>
      </w:tr>
      <w:tr w:rsidR="00953395" w:rsidRPr="002B2FC0" w:rsidTr="00953395">
        <w:trPr>
          <w:trHeight w:val="269"/>
        </w:trPr>
        <w:tc>
          <w:tcPr>
            <w:tcW w:w="1135" w:type="dxa"/>
            <w:vAlign w:val="center"/>
          </w:tcPr>
          <w:p w:rsidR="00953395" w:rsidRPr="004514CD" w:rsidRDefault="00953395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6</w:t>
            </w:r>
          </w:p>
          <w:p w:rsidR="00953395" w:rsidRPr="004514CD" w:rsidRDefault="00953395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53395" w:rsidRPr="00D76718" w:rsidRDefault="00953395" w:rsidP="00953395">
            <w:pPr>
              <w:widowControl w:val="0"/>
            </w:pPr>
            <w:r w:rsidRPr="00D76718">
              <w:t xml:space="preserve">Исследование свойств </w:t>
            </w:r>
            <w:r>
              <w:t xml:space="preserve">полученных </w:t>
            </w:r>
            <w:proofErr w:type="spellStart"/>
            <w:r>
              <w:t>иглопробивных</w:t>
            </w:r>
            <w:proofErr w:type="spellEnd"/>
            <w:r>
              <w:t xml:space="preserve"> </w:t>
            </w:r>
            <w:r w:rsidRPr="00D76718">
              <w:t>нетканых материалов</w:t>
            </w:r>
            <w:r>
              <w:t>.</w:t>
            </w:r>
          </w:p>
        </w:tc>
        <w:tc>
          <w:tcPr>
            <w:tcW w:w="4678" w:type="dxa"/>
          </w:tcPr>
          <w:p w:rsidR="00953395" w:rsidRDefault="00953395" w:rsidP="00953395">
            <w:r>
              <w:t>Устная дискуссия по теме лекций.</w:t>
            </w:r>
          </w:p>
          <w:p w:rsidR="00953395" w:rsidRPr="00D76718" w:rsidRDefault="00953395" w:rsidP="00953395">
            <w:pPr>
              <w:widowControl w:val="0"/>
            </w:pPr>
            <w:r w:rsidRPr="00D76718">
              <w:t xml:space="preserve">Исследование свойств </w:t>
            </w:r>
            <w:r>
              <w:t xml:space="preserve">полученных </w:t>
            </w:r>
            <w:proofErr w:type="spellStart"/>
            <w:r>
              <w:t>иглопробивных</w:t>
            </w:r>
            <w:proofErr w:type="spellEnd"/>
            <w:r>
              <w:t xml:space="preserve"> </w:t>
            </w:r>
            <w:r w:rsidRPr="00D76718">
              <w:t>нетканых материалов</w:t>
            </w:r>
            <w:r>
              <w:t>.</w:t>
            </w:r>
          </w:p>
        </w:tc>
      </w:tr>
      <w:tr w:rsidR="00953395" w:rsidRPr="002B2FC0" w:rsidTr="00953395">
        <w:trPr>
          <w:trHeight w:val="269"/>
        </w:trPr>
        <w:tc>
          <w:tcPr>
            <w:tcW w:w="1135" w:type="dxa"/>
            <w:vAlign w:val="center"/>
          </w:tcPr>
          <w:p w:rsidR="00953395" w:rsidRPr="004514CD" w:rsidRDefault="00953395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7</w:t>
            </w:r>
          </w:p>
          <w:p w:rsidR="00953395" w:rsidRPr="004514CD" w:rsidRDefault="00953395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53395" w:rsidRDefault="00953395" w:rsidP="00953395">
            <w:pPr>
              <w:rPr>
                <w:szCs w:val="28"/>
              </w:rPr>
            </w:pPr>
            <w:r>
              <w:rPr>
                <w:szCs w:val="28"/>
              </w:rPr>
              <w:t xml:space="preserve">Изучение процесса </w:t>
            </w:r>
            <w:proofErr w:type="spellStart"/>
            <w:r>
              <w:rPr>
                <w:szCs w:val="28"/>
              </w:rPr>
              <w:t>термоскрепления</w:t>
            </w:r>
            <w:proofErr w:type="spellEnd"/>
            <w:r>
              <w:rPr>
                <w:szCs w:val="28"/>
              </w:rPr>
              <w:t xml:space="preserve"> волокнистых холстов.</w:t>
            </w:r>
          </w:p>
          <w:p w:rsidR="00953395" w:rsidRPr="00362FE0" w:rsidRDefault="00953395" w:rsidP="00953395">
            <w:pPr>
              <w:rPr>
                <w:szCs w:val="28"/>
              </w:rPr>
            </w:pPr>
            <w:r w:rsidRPr="006A257F">
              <w:rPr>
                <w:szCs w:val="28"/>
              </w:rPr>
              <w:t>Получение нетканых материалов способом термического скрепления волок</w:t>
            </w:r>
            <w:r>
              <w:rPr>
                <w:szCs w:val="28"/>
              </w:rPr>
              <w:t>нистых основ.</w:t>
            </w:r>
          </w:p>
        </w:tc>
        <w:tc>
          <w:tcPr>
            <w:tcW w:w="4678" w:type="dxa"/>
          </w:tcPr>
          <w:p w:rsidR="00953395" w:rsidRDefault="00953395" w:rsidP="00953395">
            <w:r>
              <w:t>Устная дискуссия по теме лекций.</w:t>
            </w:r>
          </w:p>
          <w:p w:rsidR="00953395" w:rsidRDefault="00953395" w:rsidP="00953395">
            <w:pPr>
              <w:rPr>
                <w:szCs w:val="28"/>
              </w:rPr>
            </w:pPr>
            <w:r>
              <w:rPr>
                <w:szCs w:val="28"/>
              </w:rPr>
              <w:t xml:space="preserve">Изучение процесса </w:t>
            </w:r>
            <w:proofErr w:type="spellStart"/>
            <w:r>
              <w:rPr>
                <w:szCs w:val="28"/>
              </w:rPr>
              <w:t>термоскрепления</w:t>
            </w:r>
            <w:proofErr w:type="spellEnd"/>
            <w:r>
              <w:rPr>
                <w:szCs w:val="28"/>
              </w:rPr>
              <w:t xml:space="preserve"> волокнистых холстов.</w:t>
            </w:r>
          </w:p>
          <w:p w:rsidR="00953395" w:rsidRPr="00362FE0" w:rsidRDefault="00953395" w:rsidP="00953395">
            <w:pPr>
              <w:rPr>
                <w:szCs w:val="28"/>
              </w:rPr>
            </w:pPr>
            <w:r w:rsidRPr="006A257F">
              <w:rPr>
                <w:szCs w:val="28"/>
              </w:rPr>
              <w:t>Получение нетканых материалов способом термического скрепления волок</w:t>
            </w:r>
            <w:r>
              <w:rPr>
                <w:szCs w:val="28"/>
              </w:rPr>
              <w:t>нистых основ.</w:t>
            </w:r>
          </w:p>
        </w:tc>
      </w:tr>
      <w:tr w:rsidR="00953395" w:rsidRPr="002B2FC0" w:rsidTr="00953395">
        <w:trPr>
          <w:trHeight w:val="269"/>
        </w:trPr>
        <w:tc>
          <w:tcPr>
            <w:tcW w:w="1135" w:type="dxa"/>
            <w:vAlign w:val="center"/>
          </w:tcPr>
          <w:p w:rsidR="00953395" w:rsidRDefault="00953395" w:rsidP="00E9201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Практическое занятие 8</w:t>
            </w:r>
          </w:p>
          <w:p w:rsidR="00953395" w:rsidRPr="004514CD" w:rsidRDefault="00953395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53395" w:rsidRPr="00D76718" w:rsidRDefault="00953395" w:rsidP="00953395">
            <w:pPr>
              <w:widowControl w:val="0"/>
            </w:pPr>
            <w:r w:rsidRPr="00D76718">
              <w:t xml:space="preserve">Исследование свойств </w:t>
            </w:r>
            <w:r>
              <w:t xml:space="preserve">полученных </w:t>
            </w:r>
            <w:proofErr w:type="spellStart"/>
            <w:r>
              <w:t>термоскреплённых</w:t>
            </w:r>
            <w:proofErr w:type="spellEnd"/>
            <w:r w:rsidRPr="00D76718">
              <w:t xml:space="preserve"> нетканых материалов</w:t>
            </w:r>
            <w:r>
              <w:t>.</w:t>
            </w:r>
          </w:p>
        </w:tc>
        <w:tc>
          <w:tcPr>
            <w:tcW w:w="4678" w:type="dxa"/>
          </w:tcPr>
          <w:p w:rsidR="00953395" w:rsidRDefault="00953395" w:rsidP="00953395">
            <w:r>
              <w:t>Устная дискуссия по теме лекций.</w:t>
            </w:r>
          </w:p>
          <w:p w:rsidR="00953395" w:rsidRPr="00D76718" w:rsidRDefault="00953395" w:rsidP="00953395">
            <w:pPr>
              <w:widowControl w:val="0"/>
            </w:pPr>
            <w:r w:rsidRPr="00D76718">
              <w:t xml:space="preserve">Исследование свойств </w:t>
            </w:r>
            <w:r>
              <w:t xml:space="preserve">полученных </w:t>
            </w:r>
            <w:proofErr w:type="spellStart"/>
            <w:r>
              <w:t>термоскреплённых</w:t>
            </w:r>
            <w:proofErr w:type="spellEnd"/>
            <w:r w:rsidRPr="00D76718">
              <w:t xml:space="preserve"> нетканых материалов</w:t>
            </w:r>
            <w:r>
              <w:t>.</w:t>
            </w:r>
          </w:p>
        </w:tc>
      </w:tr>
      <w:tr w:rsidR="00953395" w:rsidRPr="002B2FC0" w:rsidTr="00953395">
        <w:trPr>
          <w:trHeight w:val="269"/>
        </w:trPr>
        <w:tc>
          <w:tcPr>
            <w:tcW w:w="1135" w:type="dxa"/>
            <w:vAlign w:val="center"/>
          </w:tcPr>
          <w:p w:rsidR="00953395" w:rsidRDefault="00953395" w:rsidP="0071575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Практическое занятие 9</w:t>
            </w:r>
          </w:p>
          <w:p w:rsidR="00953395" w:rsidRPr="004514CD" w:rsidRDefault="00953395" w:rsidP="0071575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53395" w:rsidRDefault="00953395" w:rsidP="00953395">
            <w:r>
              <w:t>Практическое занятие 9.</w:t>
            </w:r>
          </w:p>
          <w:p w:rsidR="00953395" w:rsidRDefault="00953395" w:rsidP="00953395">
            <w:pPr>
              <w:widowControl w:val="0"/>
            </w:pPr>
            <w:r w:rsidRPr="00D76718">
              <w:t>Заключительное занятие.</w:t>
            </w:r>
          </w:p>
          <w:p w:rsidR="00953395" w:rsidRPr="00D76718" w:rsidRDefault="00953395" w:rsidP="00953395">
            <w:pPr>
              <w:widowControl w:val="0"/>
            </w:pPr>
            <w:r>
              <w:t>Эссе</w:t>
            </w:r>
          </w:p>
        </w:tc>
        <w:tc>
          <w:tcPr>
            <w:tcW w:w="4678" w:type="dxa"/>
          </w:tcPr>
          <w:p w:rsidR="00953395" w:rsidRDefault="00953395" w:rsidP="00953395">
            <w:r>
              <w:t>Устная дискуссия по теме лекций.</w:t>
            </w:r>
          </w:p>
          <w:p w:rsidR="00953395" w:rsidRPr="00D76718" w:rsidRDefault="00953395" w:rsidP="009F1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D76718">
              <w:t xml:space="preserve">Обсуждение выполненных в рамках курса исследований. </w:t>
            </w:r>
          </w:p>
          <w:p w:rsidR="00953395" w:rsidRPr="00D76718" w:rsidRDefault="00953395" w:rsidP="009F1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Эссе</w:t>
            </w:r>
          </w:p>
          <w:p w:rsidR="00953395" w:rsidRPr="00D76718" w:rsidRDefault="00953395" w:rsidP="009F19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9F191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9F191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71575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71575D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71575D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9F191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71575D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6E34B2" w:rsidRDefault="00431A26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</w:t>
      </w:r>
      <w:r w:rsidR="001B0399">
        <w:rPr>
          <w:sz w:val="24"/>
          <w:szCs w:val="24"/>
        </w:rPr>
        <w:t xml:space="preserve">, </w:t>
      </w:r>
      <w:r w:rsidR="009F1916">
        <w:rPr>
          <w:sz w:val="24"/>
          <w:szCs w:val="24"/>
        </w:rPr>
        <w:t>экзамену</w:t>
      </w:r>
      <w:r w:rsidR="00CA67C9" w:rsidRPr="006E34B2">
        <w:rPr>
          <w:sz w:val="24"/>
          <w:szCs w:val="24"/>
        </w:rPr>
        <w:t>;</w:t>
      </w:r>
    </w:p>
    <w:p w:rsidR="00F062CE" w:rsidRPr="006E34B2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изучение </w:t>
      </w:r>
      <w:r w:rsidR="004760E7" w:rsidRPr="006E34B2">
        <w:rPr>
          <w:sz w:val="24"/>
          <w:szCs w:val="24"/>
        </w:rPr>
        <w:t>специальной литературы</w:t>
      </w:r>
      <w:r w:rsidRPr="006E34B2">
        <w:rPr>
          <w:sz w:val="24"/>
          <w:szCs w:val="24"/>
        </w:rPr>
        <w:t>;</w:t>
      </w:r>
    </w:p>
    <w:p w:rsidR="00F062CE" w:rsidRDefault="00954A58" w:rsidP="00A7000C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подготовку к </w:t>
      </w:r>
      <w:r w:rsidR="004760E7" w:rsidRPr="006E34B2">
        <w:rPr>
          <w:sz w:val="24"/>
          <w:szCs w:val="24"/>
        </w:rPr>
        <w:t>выполнени</w:t>
      </w:r>
      <w:r>
        <w:rPr>
          <w:sz w:val="24"/>
          <w:szCs w:val="24"/>
        </w:rPr>
        <w:t>ю</w:t>
      </w:r>
      <w:r w:rsidR="0071575D">
        <w:rPr>
          <w:sz w:val="24"/>
          <w:szCs w:val="24"/>
        </w:rPr>
        <w:t xml:space="preserve"> </w:t>
      </w:r>
      <w:r w:rsidR="004514CD">
        <w:rPr>
          <w:sz w:val="24"/>
          <w:szCs w:val="24"/>
        </w:rPr>
        <w:t xml:space="preserve">практических </w:t>
      </w:r>
      <w:r w:rsidR="001B0399">
        <w:rPr>
          <w:sz w:val="24"/>
          <w:szCs w:val="24"/>
        </w:rPr>
        <w:t>работ</w:t>
      </w:r>
      <w:r w:rsidR="00F062CE" w:rsidRPr="006E34B2">
        <w:rPr>
          <w:sz w:val="24"/>
          <w:szCs w:val="24"/>
        </w:rPr>
        <w:t>;</w:t>
      </w:r>
    </w:p>
    <w:p w:rsidR="00F062CE" w:rsidRDefault="00953395" w:rsidP="00953395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эссе.</w:t>
      </w:r>
    </w:p>
    <w:p w:rsidR="00953395" w:rsidRPr="00953395" w:rsidRDefault="00953395" w:rsidP="00953395">
      <w:pPr>
        <w:pStyle w:val="af0"/>
        <w:ind w:left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71575D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>ультаций перед</w:t>
      </w:r>
      <w:r w:rsidR="00954A58">
        <w:rPr>
          <w:sz w:val="24"/>
          <w:szCs w:val="24"/>
        </w:rPr>
        <w:t xml:space="preserve"> экзаменом</w:t>
      </w:r>
      <w:r w:rsidR="001B0399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CD" w:rsidRPr="00431A26" w:rsidRDefault="00F65DCD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431A26" w:rsidRDefault="00F65DCD" w:rsidP="00F86440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431A26" w:rsidRDefault="00F65DCD" w:rsidP="00F65DCD">
            <w:pPr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431A26" w:rsidRDefault="00F65DCD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1B0399" w:rsidRDefault="00F65DCD" w:rsidP="00F65D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6E34B2" w:rsidRDefault="000410E4" w:rsidP="000410E4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При реализации программы учебной дисциплины </w:t>
      </w:r>
      <w:r w:rsidR="00F65DCD" w:rsidRPr="006E34B2">
        <w:rPr>
          <w:sz w:val="24"/>
          <w:szCs w:val="24"/>
        </w:rPr>
        <w:t xml:space="preserve">возможно применение </w:t>
      </w:r>
      <w:r w:rsidRPr="006E34B2">
        <w:rPr>
          <w:sz w:val="24"/>
          <w:szCs w:val="24"/>
        </w:rPr>
        <w:t>электронно</w:t>
      </w:r>
      <w:r w:rsidR="00F65DCD" w:rsidRPr="006E34B2">
        <w:rPr>
          <w:sz w:val="24"/>
          <w:szCs w:val="24"/>
        </w:rPr>
        <w:t xml:space="preserve">го </w:t>
      </w:r>
      <w:r w:rsidRPr="006E34B2">
        <w:rPr>
          <w:sz w:val="24"/>
          <w:szCs w:val="24"/>
        </w:rPr>
        <w:t>обучени</w:t>
      </w:r>
      <w:r w:rsidR="00F65DCD" w:rsidRPr="006E34B2">
        <w:rPr>
          <w:sz w:val="24"/>
          <w:szCs w:val="24"/>
        </w:rPr>
        <w:t xml:space="preserve">я </w:t>
      </w:r>
      <w:r w:rsidRPr="006E34B2">
        <w:rPr>
          <w:sz w:val="24"/>
          <w:szCs w:val="24"/>
        </w:rPr>
        <w:t>и дистанционны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образовательны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технологи</w:t>
      </w:r>
      <w:r w:rsidR="00F65DCD" w:rsidRPr="006E34B2">
        <w:rPr>
          <w:sz w:val="24"/>
          <w:szCs w:val="24"/>
        </w:rPr>
        <w:t>й</w:t>
      </w:r>
      <w:r w:rsidR="00A92826" w:rsidRPr="006E34B2">
        <w:rPr>
          <w:sz w:val="24"/>
          <w:szCs w:val="24"/>
        </w:rPr>
        <w:t>.</w:t>
      </w:r>
    </w:p>
    <w:p w:rsidR="00A96462" w:rsidRPr="006E34B2" w:rsidRDefault="00A96462" w:rsidP="00A96462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Реализация программы учебно</w:t>
      </w:r>
      <w:r w:rsidR="00F65DCD" w:rsidRPr="006E34B2">
        <w:rPr>
          <w:sz w:val="24"/>
          <w:szCs w:val="24"/>
        </w:rPr>
        <w:t>й дисциплины</w:t>
      </w:r>
      <w:r w:rsidR="009F1916">
        <w:rPr>
          <w:sz w:val="24"/>
          <w:szCs w:val="24"/>
        </w:rPr>
        <w:t xml:space="preserve"> </w:t>
      </w:r>
      <w:r w:rsidR="00DE1A9D" w:rsidRPr="006E34B2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6E34B2">
        <w:rPr>
          <w:sz w:val="24"/>
          <w:szCs w:val="24"/>
        </w:rPr>
        <w:t xml:space="preserve">регламентируется </w:t>
      </w:r>
      <w:r w:rsidR="000410E4" w:rsidRPr="006E34B2">
        <w:rPr>
          <w:sz w:val="24"/>
          <w:szCs w:val="24"/>
        </w:rPr>
        <w:t>действующими локальными актами университета.</w:t>
      </w:r>
    </w:p>
    <w:p w:rsidR="00A96462" w:rsidRPr="006E34B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0A3B38" w:rsidRPr="006E34B2" w:rsidRDefault="002E0B9A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Применяются следующ</w:t>
      </w:r>
      <w:r w:rsidR="006E34B2">
        <w:rPr>
          <w:sz w:val="24"/>
          <w:szCs w:val="24"/>
        </w:rPr>
        <w:t>ий вариант</w:t>
      </w:r>
      <w:r w:rsidRPr="006E34B2">
        <w:rPr>
          <w:sz w:val="24"/>
          <w:szCs w:val="24"/>
        </w:rPr>
        <w:t xml:space="preserve"> реализации программы с использованием ЭО и ДОТ</w:t>
      </w:r>
    </w:p>
    <w:p w:rsidR="0068633D" w:rsidRPr="006E34B2" w:rsidRDefault="0068633D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 электронную образовательную среду</w:t>
      </w:r>
      <w:r w:rsidR="00F65DCD" w:rsidRPr="006E34B2">
        <w:rPr>
          <w:sz w:val="24"/>
          <w:szCs w:val="24"/>
        </w:rPr>
        <w:t>, по необходимости, могут быть перенесены</w:t>
      </w:r>
      <w:r w:rsidRPr="006E34B2">
        <w:rPr>
          <w:sz w:val="24"/>
          <w:szCs w:val="24"/>
        </w:rPr>
        <w:t xml:space="preserve"> отдельные виды учебной деятельности:</w:t>
      </w:r>
    </w:p>
    <w:p w:rsidR="000A3B38" w:rsidRPr="006E34B2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6E34B2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</w:t>
            </w:r>
          </w:p>
          <w:p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6E34B2" w:rsidRDefault="00E17BF8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6E34B2" w:rsidRDefault="00DD6698" w:rsidP="00A23AF1">
            <w:pPr>
              <w:jc w:val="center"/>
              <w:rPr>
                <w:b/>
              </w:rPr>
            </w:pPr>
            <w:r w:rsidRPr="006E34B2">
              <w:rPr>
                <w:b/>
              </w:rPr>
              <w:t>включение в учебный процесс</w:t>
            </w:r>
          </w:p>
        </w:tc>
      </w:tr>
      <w:tr w:rsidR="0068633D" w:rsidRPr="006E34B2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6E34B2" w:rsidRDefault="0068633D" w:rsidP="000A3B38">
            <w:r w:rsidRPr="006E34B2">
              <w:t>смешанное обучение</w:t>
            </w:r>
          </w:p>
        </w:tc>
        <w:tc>
          <w:tcPr>
            <w:tcW w:w="4167" w:type="dxa"/>
          </w:tcPr>
          <w:p w:rsidR="0068633D" w:rsidRPr="006E34B2" w:rsidRDefault="0068633D" w:rsidP="00D1230F">
            <w:r w:rsidRPr="006E34B2">
              <w:t>лекции</w:t>
            </w:r>
          </w:p>
        </w:tc>
        <w:tc>
          <w:tcPr>
            <w:tcW w:w="968" w:type="dxa"/>
          </w:tcPr>
          <w:p w:rsidR="0068633D" w:rsidRPr="006E34B2" w:rsidRDefault="009F1916" w:rsidP="00B233A6">
            <w:pPr>
              <w:jc w:val="center"/>
            </w:pPr>
            <w:r>
              <w:t>24</w:t>
            </w:r>
          </w:p>
        </w:tc>
        <w:tc>
          <w:tcPr>
            <w:tcW w:w="2682" w:type="dxa"/>
            <w:vMerge w:val="restart"/>
          </w:tcPr>
          <w:p w:rsidR="0068633D" w:rsidRPr="006E34B2" w:rsidRDefault="0068633D" w:rsidP="0002356E">
            <w:r w:rsidRPr="006E34B2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6E34B2" w:rsidRDefault="00A23AF1" w:rsidP="000A3B38"/>
        </w:tc>
        <w:tc>
          <w:tcPr>
            <w:tcW w:w="4167" w:type="dxa"/>
          </w:tcPr>
          <w:p w:rsidR="00A23AF1" w:rsidRPr="006E34B2" w:rsidRDefault="004514CD" w:rsidP="000A3B38">
            <w:r>
              <w:t xml:space="preserve">практические занятия </w:t>
            </w:r>
          </w:p>
        </w:tc>
        <w:tc>
          <w:tcPr>
            <w:tcW w:w="968" w:type="dxa"/>
          </w:tcPr>
          <w:p w:rsidR="00A23AF1" w:rsidRPr="007E3823" w:rsidRDefault="00953395" w:rsidP="00953395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9B0261" w:rsidRDefault="009B0261" w:rsidP="00DA7F20">
      <w:pPr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040"/>
        <w:gridCol w:w="4507"/>
        <w:gridCol w:w="4111"/>
      </w:tblGrid>
      <w:tr w:rsidR="002542E5" w:rsidRPr="0004716C" w:rsidTr="008675D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:rsidTr="0095339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040" w:type="dxa"/>
            <w:shd w:val="clear" w:color="auto" w:fill="DBE5F1" w:themeFill="accent1" w:themeFillTint="33"/>
            <w:vAlign w:val="center"/>
          </w:tcPr>
          <w:p w:rsidR="00590FE2" w:rsidRPr="00C5214B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5214B">
              <w:rPr>
                <w:b/>
                <w:sz w:val="18"/>
                <w:szCs w:val="18"/>
              </w:rPr>
              <w:t>универсально</w:t>
            </w:r>
            <w:proofErr w:type="gramStart"/>
            <w:r w:rsidRPr="00C5214B">
              <w:rPr>
                <w:b/>
                <w:sz w:val="18"/>
                <w:szCs w:val="18"/>
              </w:rPr>
              <w:t>й(</w:t>
            </w:r>
            <w:proofErr w:type="gramEnd"/>
            <w:r w:rsidRPr="00C5214B">
              <w:rPr>
                <w:b/>
                <w:sz w:val="18"/>
                <w:szCs w:val="18"/>
              </w:rPr>
              <w:t xml:space="preserve">-ых) </w:t>
            </w:r>
          </w:p>
          <w:p w:rsidR="00590FE2" w:rsidRPr="00C5214B" w:rsidRDefault="00590FE2" w:rsidP="00252C5C">
            <w:pPr>
              <w:jc w:val="center"/>
              <w:rPr>
                <w:b/>
                <w:sz w:val="18"/>
                <w:szCs w:val="18"/>
              </w:rPr>
            </w:pPr>
            <w:r w:rsidRPr="00C5214B">
              <w:rPr>
                <w:b/>
                <w:sz w:val="18"/>
                <w:szCs w:val="18"/>
              </w:rPr>
              <w:t>компетенци</w:t>
            </w:r>
            <w:proofErr w:type="gramStart"/>
            <w:r w:rsidRPr="00C5214B">
              <w:rPr>
                <w:b/>
                <w:sz w:val="18"/>
                <w:szCs w:val="18"/>
              </w:rPr>
              <w:t>и(</w:t>
            </w:r>
            <w:proofErr w:type="gramEnd"/>
            <w:r w:rsidRPr="00C5214B">
              <w:rPr>
                <w:b/>
                <w:sz w:val="18"/>
                <w:szCs w:val="18"/>
              </w:rPr>
              <w:t>-й)</w:t>
            </w:r>
          </w:p>
        </w:tc>
        <w:tc>
          <w:tcPr>
            <w:tcW w:w="4507" w:type="dxa"/>
            <w:shd w:val="clear" w:color="auto" w:fill="DBE5F1" w:themeFill="accent1" w:themeFillTint="33"/>
            <w:vAlign w:val="center"/>
          </w:tcPr>
          <w:p w:rsidR="00590FE2" w:rsidRPr="00C5214B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5214B">
              <w:rPr>
                <w:b/>
                <w:sz w:val="18"/>
                <w:szCs w:val="18"/>
              </w:rPr>
              <w:t>общепрофессионально</w:t>
            </w:r>
            <w:proofErr w:type="gramStart"/>
            <w:r w:rsidRPr="00C5214B">
              <w:rPr>
                <w:b/>
                <w:sz w:val="18"/>
                <w:szCs w:val="18"/>
              </w:rPr>
              <w:t>й(</w:t>
            </w:r>
            <w:proofErr w:type="gramEnd"/>
            <w:r w:rsidRPr="00C5214B">
              <w:rPr>
                <w:b/>
                <w:sz w:val="18"/>
                <w:szCs w:val="18"/>
              </w:rPr>
              <w:t>-ых)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953395" w:rsidRPr="0004716C" w:rsidTr="0095339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953395" w:rsidRPr="0004716C" w:rsidRDefault="00953395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953395" w:rsidRPr="0004716C" w:rsidRDefault="0095339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953395" w:rsidRPr="0004716C" w:rsidRDefault="0095339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40" w:type="dxa"/>
            <w:shd w:val="clear" w:color="auto" w:fill="DBE5F1" w:themeFill="accent1" w:themeFillTint="33"/>
          </w:tcPr>
          <w:p w:rsidR="00953395" w:rsidRPr="0004716C" w:rsidRDefault="00953395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:rsidR="00953395" w:rsidRPr="003E535F" w:rsidRDefault="00953395" w:rsidP="00953395">
            <w:pPr>
              <w:rPr>
                <w:sz w:val="20"/>
                <w:szCs w:val="20"/>
              </w:rPr>
            </w:pPr>
            <w:r w:rsidRPr="003E535F">
              <w:rPr>
                <w:sz w:val="20"/>
                <w:szCs w:val="20"/>
              </w:rPr>
              <w:t>ОПК-2</w:t>
            </w:r>
          </w:p>
          <w:p w:rsidR="00953395" w:rsidRPr="003E535F" w:rsidRDefault="00953395" w:rsidP="00953395">
            <w:pPr>
              <w:rPr>
                <w:sz w:val="20"/>
                <w:szCs w:val="20"/>
              </w:rPr>
            </w:pPr>
            <w:r w:rsidRPr="003E535F">
              <w:rPr>
                <w:sz w:val="20"/>
                <w:szCs w:val="20"/>
              </w:rPr>
              <w:t>ИД-ОПК-2.1</w:t>
            </w:r>
            <w:r w:rsidRPr="003E535F">
              <w:rPr>
                <w:sz w:val="20"/>
                <w:szCs w:val="20"/>
              </w:rPr>
              <w:tab/>
            </w:r>
          </w:p>
          <w:p w:rsidR="00953395" w:rsidRPr="003E535F" w:rsidRDefault="00953395" w:rsidP="00953395">
            <w:pPr>
              <w:rPr>
                <w:sz w:val="20"/>
                <w:szCs w:val="20"/>
              </w:rPr>
            </w:pPr>
            <w:r w:rsidRPr="003E535F">
              <w:rPr>
                <w:sz w:val="20"/>
                <w:szCs w:val="20"/>
              </w:rPr>
              <w:t>ИД-ОПК-2.2</w:t>
            </w:r>
          </w:p>
          <w:p w:rsidR="00953395" w:rsidRPr="003E535F" w:rsidRDefault="00953395" w:rsidP="00953395">
            <w:pPr>
              <w:rPr>
                <w:sz w:val="20"/>
                <w:szCs w:val="20"/>
              </w:rPr>
            </w:pPr>
            <w:r w:rsidRPr="003E535F">
              <w:rPr>
                <w:sz w:val="20"/>
                <w:szCs w:val="20"/>
              </w:rPr>
              <w:t>ИД-ОПК-2.3</w:t>
            </w:r>
            <w:r w:rsidRPr="003E535F">
              <w:rPr>
                <w:sz w:val="20"/>
                <w:szCs w:val="20"/>
              </w:rPr>
              <w:tab/>
            </w:r>
          </w:p>
          <w:p w:rsidR="00953395" w:rsidRPr="003E535F" w:rsidRDefault="00953395" w:rsidP="00953395">
            <w:pPr>
              <w:rPr>
                <w:sz w:val="20"/>
                <w:szCs w:val="20"/>
              </w:rPr>
            </w:pPr>
            <w:r w:rsidRPr="003E535F">
              <w:rPr>
                <w:sz w:val="20"/>
                <w:szCs w:val="20"/>
              </w:rPr>
              <w:t>ОПК-7</w:t>
            </w:r>
          </w:p>
          <w:p w:rsidR="00953395" w:rsidRPr="003E535F" w:rsidRDefault="00953395" w:rsidP="00953395">
            <w:pPr>
              <w:rPr>
                <w:sz w:val="20"/>
                <w:szCs w:val="20"/>
              </w:rPr>
            </w:pPr>
            <w:r w:rsidRPr="003E535F">
              <w:rPr>
                <w:sz w:val="20"/>
                <w:szCs w:val="20"/>
              </w:rPr>
              <w:t>ИД-ОПК-7.1</w:t>
            </w:r>
            <w:r w:rsidRPr="003E535F">
              <w:rPr>
                <w:sz w:val="20"/>
                <w:szCs w:val="20"/>
              </w:rPr>
              <w:tab/>
            </w:r>
          </w:p>
          <w:p w:rsidR="00953395" w:rsidRPr="003E535F" w:rsidRDefault="00953395" w:rsidP="00953395">
            <w:pPr>
              <w:rPr>
                <w:sz w:val="20"/>
                <w:szCs w:val="20"/>
              </w:rPr>
            </w:pPr>
            <w:r w:rsidRPr="003E535F">
              <w:rPr>
                <w:sz w:val="20"/>
                <w:szCs w:val="20"/>
              </w:rPr>
              <w:t>ИД-ОПК-7.2</w:t>
            </w:r>
            <w:r w:rsidRPr="003E535F">
              <w:rPr>
                <w:sz w:val="20"/>
                <w:szCs w:val="20"/>
              </w:rPr>
              <w:tab/>
            </w:r>
          </w:p>
          <w:p w:rsidR="00953395" w:rsidRPr="003E535F" w:rsidRDefault="00953395" w:rsidP="00953395">
            <w:pPr>
              <w:rPr>
                <w:sz w:val="20"/>
                <w:szCs w:val="20"/>
              </w:rPr>
            </w:pPr>
            <w:r w:rsidRPr="003E535F">
              <w:rPr>
                <w:sz w:val="20"/>
                <w:szCs w:val="20"/>
              </w:rPr>
              <w:t>ИД-ОПК-7.3</w:t>
            </w:r>
            <w:r w:rsidRPr="003E535F">
              <w:rPr>
                <w:sz w:val="20"/>
                <w:szCs w:val="20"/>
              </w:rPr>
              <w:tab/>
            </w:r>
          </w:p>
          <w:p w:rsidR="00953395" w:rsidRPr="006E34B2" w:rsidRDefault="00953395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953395" w:rsidRPr="003E535F" w:rsidRDefault="009C1479" w:rsidP="00953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:rsidR="00953395" w:rsidRDefault="00953395" w:rsidP="00954A58">
            <w:pPr>
              <w:rPr>
                <w:sz w:val="20"/>
                <w:szCs w:val="20"/>
              </w:rPr>
            </w:pPr>
            <w:r w:rsidRPr="003E535F">
              <w:rPr>
                <w:sz w:val="20"/>
                <w:szCs w:val="20"/>
              </w:rPr>
              <w:t>ИД-ПК-</w:t>
            </w:r>
            <w:r w:rsidR="00954A58">
              <w:rPr>
                <w:sz w:val="20"/>
                <w:szCs w:val="20"/>
              </w:rPr>
              <w:t>6.1</w:t>
            </w:r>
          </w:p>
          <w:p w:rsidR="00954A58" w:rsidRDefault="00954A58" w:rsidP="0095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ИД-ПК-6.2</w:t>
            </w:r>
          </w:p>
          <w:p w:rsidR="00954A58" w:rsidRPr="003E535F" w:rsidRDefault="00954A58" w:rsidP="0095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ИД-ПК-6.3</w:t>
            </w:r>
          </w:p>
        </w:tc>
      </w:tr>
      <w:tr w:rsidR="00DC39B0" w:rsidRPr="0004716C" w:rsidTr="00953395">
        <w:trPr>
          <w:trHeight w:val="283"/>
        </w:trPr>
        <w:tc>
          <w:tcPr>
            <w:tcW w:w="2045" w:type="dxa"/>
          </w:tcPr>
          <w:p w:rsidR="00DC39B0" w:rsidRPr="0004716C" w:rsidRDefault="00DC39B0" w:rsidP="00B36FDD">
            <w:r w:rsidRPr="0004716C">
              <w:t>высокий</w:t>
            </w:r>
          </w:p>
        </w:tc>
        <w:tc>
          <w:tcPr>
            <w:tcW w:w="1726" w:type="dxa"/>
          </w:tcPr>
          <w:p w:rsidR="00DC39B0" w:rsidRPr="0004716C" w:rsidRDefault="00DC39B0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40" w:type="dxa"/>
          </w:tcPr>
          <w:p w:rsidR="00DC39B0" w:rsidRPr="00562A3D" w:rsidRDefault="00DC39B0" w:rsidP="00FB4618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507" w:type="dxa"/>
            <w:shd w:val="clear" w:color="auto" w:fill="auto"/>
          </w:tcPr>
          <w:p w:rsidR="00DC39B0" w:rsidRPr="00562A3D" w:rsidRDefault="00DC39B0" w:rsidP="00FB4618">
            <w:pPr>
              <w:jc w:val="both"/>
            </w:pPr>
            <w:r w:rsidRPr="00562A3D">
              <w:t>Обучающийся:</w:t>
            </w:r>
          </w:p>
          <w:p w:rsidR="00DC39B0" w:rsidRPr="00562A3D" w:rsidRDefault="00DC39B0" w:rsidP="00FB4618">
            <w:pPr>
              <w:jc w:val="both"/>
              <w:rPr>
                <w:color w:val="000000"/>
              </w:rPr>
            </w:pPr>
            <w:r w:rsidRPr="00562A3D">
              <w:t xml:space="preserve">- </w:t>
            </w:r>
            <w:r w:rsidRPr="00562A3D">
              <w:rPr>
                <w:rFonts w:eastAsia="Calibri"/>
                <w:spacing w:val="1"/>
                <w:lang w:eastAsia="en-US"/>
              </w:rPr>
              <w:t>ставит цели и проводит научные исследования;</w:t>
            </w:r>
            <w:r w:rsidRPr="00562A3D">
              <w:rPr>
                <w:color w:val="000000"/>
              </w:rPr>
              <w:t xml:space="preserve"> </w:t>
            </w:r>
          </w:p>
          <w:p w:rsidR="00DC39B0" w:rsidRPr="00562A3D" w:rsidRDefault="00DC39B0" w:rsidP="00FB4618">
            <w:pPr>
              <w:jc w:val="both"/>
              <w:rPr>
                <w:sz w:val="28"/>
                <w:szCs w:val="28"/>
              </w:rPr>
            </w:pPr>
            <w:r w:rsidRPr="00562A3D">
              <w:rPr>
                <w:color w:val="000000"/>
              </w:rPr>
              <w:t>- собирает, и определяет ценность информации</w:t>
            </w:r>
          </w:p>
          <w:p w:rsidR="00DC39B0" w:rsidRPr="00562A3D" w:rsidRDefault="00DC39B0" w:rsidP="00FB4618">
            <w:pPr>
              <w:jc w:val="both"/>
              <w:rPr>
                <w:rFonts w:eastAsia="Calibri"/>
                <w:lang w:eastAsia="en-US"/>
              </w:rPr>
            </w:pPr>
            <w:r w:rsidRPr="00562A3D">
              <w:t xml:space="preserve">- демонстрирует знания </w:t>
            </w:r>
            <w:r w:rsidRPr="00562A3D">
              <w:rPr>
                <w:rFonts w:eastAsia="Calibri"/>
                <w:lang w:eastAsia="en-US"/>
              </w:rPr>
              <w:t xml:space="preserve">основ технологического процесса и требований к конечной продукции; </w:t>
            </w:r>
          </w:p>
          <w:p w:rsidR="00DC39B0" w:rsidRPr="00562A3D" w:rsidRDefault="00DC39B0" w:rsidP="00FB4618">
            <w:pPr>
              <w:jc w:val="both"/>
              <w:rPr>
                <w:iCs/>
                <w:color w:val="000000"/>
              </w:rPr>
            </w:pPr>
            <w:r w:rsidRPr="00562A3D">
              <w:rPr>
                <w:color w:val="000000"/>
              </w:rPr>
              <w:t>- использует научно-техническую информацию, отечественный и зарубежный опыт при выборе волокнистого и химического сырья для производства нетканых материалов с заданными свойствами;</w:t>
            </w:r>
            <w:r w:rsidRPr="00562A3D">
              <w:rPr>
                <w:iCs/>
                <w:color w:val="000000"/>
              </w:rPr>
              <w:t xml:space="preserve"> </w:t>
            </w:r>
          </w:p>
          <w:p w:rsidR="00DC39B0" w:rsidRPr="00562A3D" w:rsidRDefault="00DC39B0" w:rsidP="00FB4618">
            <w:pPr>
              <w:jc w:val="both"/>
              <w:rPr>
                <w:iCs/>
                <w:sz w:val="21"/>
                <w:szCs w:val="21"/>
              </w:rPr>
            </w:pPr>
            <w:r w:rsidRPr="00562A3D">
              <w:rPr>
                <w:rFonts w:eastAsia="Calibri"/>
                <w:spacing w:val="1"/>
                <w:lang w:eastAsia="en-US"/>
              </w:rPr>
              <w:t>- анализирует информацию о</w:t>
            </w:r>
            <w:r w:rsidRPr="00562A3D">
              <w:rPr>
                <w:rFonts w:eastAsia="Calibri"/>
                <w:lang w:eastAsia="en-US"/>
              </w:rPr>
              <w:t xml:space="preserve"> перспективах развития </w:t>
            </w:r>
            <w:r>
              <w:rPr>
                <w:rFonts w:eastAsia="Calibri"/>
                <w:lang w:eastAsia="en-US"/>
              </w:rPr>
              <w:t>нетканых материалов и изделий</w:t>
            </w:r>
          </w:p>
        </w:tc>
        <w:tc>
          <w:tcPr>
            <w:tcW w:w="4111" w:type="dxa"/>
            <w:shd w:val="clear" w:color="auto" w:fill="auto"/>
          </w:tcPr>
          <w:p w:rsidR="00DC39B0" w:rsidRPr="00562A3D" w:rsidRDefault="00DC39B0" w:rsidP="00FB4618">
            <w:pPr>
              <w:jc w:val="both"/>
            </w:pPr>
            <w:r w:rsidRPr="00562A3D">
              <w:t>Обучающийся:</w:t>
            </w:r>
          </w:p>
          <w:p w:rsidR="00DC39B0" w:rsidRPr="00562A3D" w:rsidRDefault="00DC39B0" w:rsidP="00FB4618">
            <w:pPr>
              <w:jc w:val="both"/>
            </w:pPr>
            <w:r w:rsidRPr="00562A3D">
              <w:t xml:space="preserve">- глубоко и прочно усвоил программный материал и демонстрирует это на занятиях и экзамене, исчерпывающе, последовательно, чётко и логически стройно излагал его, умеет тесно увязывать теорию с практикой, свободно справляется с задачами, вопросами и другими видами применения знаний. </w:t>
            </w:r>
          </w:p>
          <w:p w:rsidR="00DC39B0" w:rsidRPr="00562A3D" w:rsidRDefault="00DC39B0" w:rsidP="00FB4618">
            <w:pPr>
              <w:jc w:val="both"/>
            </w:pPr>
            <w:r w:rsidRPr="00562A3D">
              <w:t xml:space="preserve">- обучающийся не затруднялся с ответом при видоизменении предложенных ему заданий, использовал в ответе материал учебной и монографической литературы, в том числе из дополнительного списка, правильно обосновывал принятое решение. </w:t>
            </w:r>
          </w:p>
          <w:p w:rsidR="00DC39B0" w:rsidRPr="00562A3D" w:rsidRDefault="00DC39B0" w:rsidP="00FB461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62A3D">
              <w:rPr>
                <w:iCs/>
                <w:sz w:val="21"/>
                <w:szCs w:val="21"/>
              </w:rPr>
              <w:lastRenderedPageBreak/>
              <w:t>хорошо ориентируется в учебной и профессиональной литературе;</w:t>
            </w:r>
          </w:p>
          <w:p w:rsidR="00DC39B0" w:rsidRPr="00562A3D" w:rsidRDefault="00DC39B0" w:rsidP="00FB4618">
            <w:pPr>
              <w:jc w:val="both"/>
              <w:rPr>
                <w:iCs/>
                <w:sz w:val="21"/>
                <w:szCs w:val="21"/>
              </w:rPr>
            </w:pPr>
            <w:r w:rsidRPr="00562A3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DC39B0" w:rsidRPr="0004716C" w:rsidTr="00953395">
        <w:trPr>
          <w:trHeight w:val="283"/>
        </w:trPr>
        <w:tc>
          <w:tcPr>
            <w:tcW w:w="2045" w:type="dxa"/>
          </w:tcPr>
          <w:p w:rsidR="00DC39B0" w:rsidRPr="0004716C" w:rsidRDefault="00DC39B0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DC39B0" w:rsidRPr="0004716C" w:rsidRDefault="00DC39B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40" w:type="dxa"/>
          </w:tcPr>
          <w:p w:rsidR="00DC39B0" w:rsidRPr="00AE23E9" w:rsidRDefault="00DC39B0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4507" w:type="dxa"/>
            <w:shd w:val="clear" w:color="auto" w:fill="auto"/>
          </w:tcPr>
          <w:p w:rsidR="00DC39B0" w:rsidRPr="00562A3D" w:rsidRDefault="00DC39B0" w:rsidP="00FB4618">
            <w:pPr>
              <w:jc w:val="both"/>
            </w:pPr>
            <w:r w:rsidRPr="00562A3D">
              <w:t>Обучающийся:</w:t>
            </w:r>
          </w:p>
          <w:p w:rsidR="00DC39B0" w:rsidRPr="00562A3D" w:rsidRDefault="00DC39B0" w:rsidP="00FB4618">
            <w:pPr>
              <w:jc w:val="both"/>
              <w:rPr>
                <w:color w:val="000000"/>
              </w:rPr>
            </w:pPr>
            <w:r w:rsidRPr="00562A3D">
              <w:t xml:space="preserve">- </w:t>
            </w:r>
            <w:r w:rsidRPr="00562A3D">
              <w:rPr>
                <w:color w:val="000000"/>
              </w:rPr>
              <w:t>собирает, и определяет ценность информации</w:t>
            </w:r>
          </w:p>
          <w:p w:rsidR="00DC39B0" w:rsidRPr="00562A3D" w:rsidRDefault="00DC39B0" w:rsidP="00FB4618">
            <w:pPr>
              <w:jc w:val="both"/>
              <w:rPr>
                <w:rFonts w:eastAsia="Calibri"/>
                <w:lang w:eastAsia="en-US"/>
              </w:rPr>
            </w:pPr>
            <w:r w:rsidRPr="00562A3D">
              <w:rPr>
                <w:color w:val="000000"/>
              </w:rPr>
              <w:t xml:space="preserve">- </w:t>
            </w:r>
            <w:r w:rsidRPr="00562A3D">
              <w:t xml:space="preserve">демонстрирует знания </w:t>
            </w:r>
            <w:r w:rsidRPr="00562A3D">
              <w:rPr>
                <w:rFonts w:eastAsia="Calibri"/>
                <w:lang w:eastAsia="en-US"/>
              </w:rPr>
              <w:t xml:space="preserve">основ технологического процесса и требований к конечной продукции; </w:t>
            </w:r>
          </w:p>
          <w:p w:rsidR="00DC39B0" w:rsidRPr="00562A3D" w:rsidRDefault="00DC39B0" w:rsidP="00FB4618">
            <w:pPr>
              <w:jc w:val="both"/>
              <w:rPr>
                <w:iCs/>
                <w:color w:val="000000"/>
              </w:rPr>
            </w:pPr>
            <w:r w:rsidRPr="00562A3D">
              <w:rPr>
                <w:color w:val="000000"/>
              </w:rPr>
              <w:t>- использует научно-техническую информацию, отечественный и зарубежный опыт при выборе волокнистого и химического сырья для производства нетканых материалов с заданными свойствами;</w:t>
            </w:r>
            <w:r w:rsidRPr="00562A3D">
              <w:rPr>
                <w:iCs/>
                <w:color w:val="000000"/>
              </w:rPr>
              <w:t xml:space="preserve"> </w:t>
            </w:r>
          </w:p>
          <w:p w:rsidR="00DC39B0" w:rsidRPr="00562A3D" w:rsidRDefault="00DC39B0" w:rsidP="00FB4618">
            <w:pPr>
              <w:tabs>
                <w:tab w:val="left" w:pos="313"/>
              </w:tabs>
              <w:contextualSpacing/>
              <w:rPr>
                <w:rFonts w:eastAsia="Calibri"/>
                <w:lang w:eastAsia="en-US"/>
              </w:rPr>
            </w:pPr>
            <w:r w:rsidRPr="00562A3D">
              <w:rPr>
                <w:rFonts w:eastAsia="Calibri"/>
                <w:spacing w:val="1"/>
                <w:lang w:eastAsia="en-US"/>
              </w:rPr>
              <w:t>- анализирует информацию о</w:t>
            </w:r>
            <w:r w:rsidRPr="00562A3D">
              <w:rPr>
                <w:rFonts w:eastAsia="Calibri"/>
                <w:lang w:eastAsia="en-US"/>
              </w:rPr>
              <w:t xml:space="preserve"> перспективах развития </w:t>
            </w:r>
            <w:r>
              <w:rPr>
                <w:rFonts w:eastAsia="Calibri"/>
                <w:lang w:eastAsia="en-US"/>
              </w:rPr>
              <w:t>нетканых материалов;</w:t>
            </w:r>
            <w:r w:rsidRPr="00562A3D">
              <w:rPr>
                <w:rFonts w:eastAsia="Calibri"/>
                <w:lang w:eastAsia="en-US"/>
              </w:rPr>
              <w:t xml:space="preserve"> промышленности специального назначения.</w:t>
            </w:r>
          </w:p>
          <w:p w:rsidR="00DC39B0" w:rsidRPr="00562A3D" w:rsidRDefault="00DC39B0" w:rsidP="00FB4618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2A3D">
              <w:rPr>
                <w:iCs/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4111" w:type="dxa"/>
            <w:shd w:val="clear" w:color="auto" w:fill="auto"/>
          </w:tcPr>
          <w:p w:rsidR="00DC39B0" w:rsidRPr="00562A3D" w:rsidRDefault="00DC39B0" w:rsidP="00FB4618">
            <w:pPr>
              <w:jc w:val="both"/>
            </w:pPr>
            <w:r w:rsidRPr="00562A3D">
              <w:t>Обучающийся:</w:t>
            </w:r>
          </w:p>
          <w:p w:rsidR="00DC39B0" w:rsidRPr="00562A3D" w:rsidRDefault="00DC39B0" w:rsidP="00FB4618">
            <w:pPr>
              <w:jc w:val="both"/>
            </w:pPr>
            <w:r w:rsidRPr="00562A3D">
              <w:t xml:space="preserve">- хорошо усвоил программный материал и демонстрирует это на занятиях и экзамене, чётко и логически стройно излагал его, умеет тесно увязывать теорию с практикой, хорошо справляется с задачами, вопросами и другими видами применения знаний. </w:t>
            </w:r>
          </w:p>
          <w:p w:rsidR="00DC39B0" w:rsidRPr="00562A3D" w:rsidRDefault="00DC39B0" w:rsidP="00FB4618">
            <w:pPr>
              <w:jc w:val="both"/>
            </w:pPr>
            <w:r w:rsidRPr="00562A3D">
              <w:t xml:space="preserve">- обучающийся практически не затруднялся с ответом при видоизменении предложенных ему заданий, использовал в ответе материал учебной литературы, в том числе из дополнительного списка, правильно обосновывал принятое решение. </w:t>
            </w:r>
          </w:p>
          <w:p w:rsidR="00DC39B0" w:rsidRPr="00562A3D" w:rsidRDefault="00DC39B0" w:rsidP="00FB4618">
            <w:pPr>
              <w:jc w:val="both"/>
              <w:rPr>
                <w:iCs/>
                <w:sz w:val="21"/>
                <w:szCs w:val="21"/>
              </w:rPr>
            </w:pPr>
            <w:r w:rsidRPr="00562A3D">
              <w:t xml:space="preserve">- </w:t>
            </w:r>
            <w:r w:rsidRPr="00562A3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DC39B0" w:rsidRPr="00562A3D" w:rsidRDefault="00DC39B0" w:rsidP="00FB461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62A3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DC39B0" w:rsidRPr="00562A3D" w:rsidRDefault="00DC39B0" w:rsidP="00FB4618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62A3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DC39B0" w:rsidRPr="0004716C" w:rsidTr="00953395">
        <w:trPr>
          <w:trHeight w:val="283"/>
        </w:trPr>
        <w:tc>
          <w:tcPr>
            <w:tcW w:w="2045" w:type="dxa"/>
          </w:tcPr>
          <w:p w:rsidR="00DC39B0" w:rsidRPr="0004716C" w:rsidRDefault="00DC39B0" w:rsidP="00B36FDD">
            <w:r w:rsidRPr="0004716C">
              <w:t>базовый</w:t>
            </w:r>
          </w:p>
        </w:tc>
        <w:tc>
          <w:tcPr>
            <w:tcW w:w="1726" w:type="dxa"/>
          </w:tcPr>
          <w:p w:rsidR="00DC39B0" w:rsidRPr="0004716C" w:rsidRDefault="00DC39B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40" w:type="dxa"/>
          </w:tcPr>
          <w:p w:rsidR="00DC39B0" w:rsidRPr="00590FE2" w:rsidRDefault="00DC39B0" w:rsidP="00C5214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4507" w:type="dxa"/>
            <w:shd w:val="clear" w:color="auto" w:fill="auto"/>
          </w:tcPr>
          <w:p w:rsidR="00DC39B0" w:rsidRPr="00562A3D" w:rsidRDefault="00DC39B0" w:rsidP="00FB4618">
            <w:pPr>
              <w:jc w:val="both"/>
            </w:pPr>
            <w:r w:rsidRPr="00562A3D">
              <w:t>Обучающийся:</w:t>
            </w:r>
          </w:p>
          <w:p w:rsidR="00DC39B0" w:rsidRPr="00562A3D" w:rsidRDefault="00DC39B0" w:rsidP="00FB4618">
            <w:pPr>
              <w:jc w:val="both"/>
              <w:rPr>
                <w:rFonts w:eastAsia="Calibri"/>
                <w:lang w:eastAsia="en-US"/>
              </w:rPr>
            </w:pPr>
            <w:r w:rsidRPr="00562A3D">
              <w:t xml:space="preserve">- демонстрирует достаточные знания </w:t>
            </w:r>
            <w:r w:rsidRPr="00562A3D">
              <w:rPr>
                <w:rFonts w:eastAsia="Calibri"/>
                <w:lang w:eastAsia="en-US"/>
              </w:rPr>
              <w:t xml:space="preserve">основ технологического процесса и требований к конечной продукции; </w:t>
            </w:r>
          </w:p>
          <w:p w:rsidR="00DC39B0" w:rsidRPr="00562A3D" w:rsidRDefault="00DC39B0" w:rsidP="00FB4618">
            <w:pPr>
              <w:jc w:val="both"/>
              <w:rPr>
                <w:iCs/>
                <w:color w:val="000000"/>
              </w:rPr>
            </w:pPr>
            <w:r w:rsidRPr="00562A3D">
              <w:rPr>
                <w:color w:val="000000"/>
              </w:rPr>
              <w:t xml:space="preserve">- использует научно-техническую информацию, отечественный и зарубежный опыт при выборе волокнистого и химического сырья для производства нетканых материалов с заданными </w:t>
            </w:r>
            <w:r w:rsidRPr="00562A3D">
              <w:rPr>
                <w:color w:val="000000"/>
              </w:rPr>
              <w:lastRenderedPageBreak/>
              <w:t>свойствами;</w:t>
            </w:r>
            <w:r w:rsidRPr="00562A3D">
              <w:rPr>
                <w:iCs/>
                <w:color w:val="000000"/>
              </w:rPr>
              <w:t xml:space="preserve"> </w:t>
            </w:r>
          </w:p>
          <w:p w:rsidR="00DC39B0" w:rsidRPr="00562A3D" w:rsidRDefault="00DC39B0" w:rsidP="00FB4618">
            <w:pPr>
              <w:tabs>
                <w:tab w:val="left" w:pos="308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562A3D">
              <w:rPr>
                <w:rFonts w:eastAsia="Calibri"/>
                <w:spacing w:val="1"/>
                <w:lang w:eastAsia="en-US"/>
              </w:rPr>
              <w:t>- слабо анализирует информацию о</w:t>
            </w:r>
            <w:r w:rsidRPr="00562A3D">
              <w:rPr>
                <w:rFonts w:eastAsia="Calibri"/>
                <w:lang w:eastAsia="en-US"/>
              </w:rPr>
              <w:t xml:space="preserve"> перспективах развития </w:t>
            </w:r>
            <w:r>
              <w:rPr>
                <w:rFonts w:eastAsia="Calibri"/>
                <w:lang w:eastAsia="en-US"/>
              </w:rPr>
              <w:t>нетканых материалов</w:t>
            </w:r>
          </w:p>
          <w:p w:rsidR="00DC39B0" w:rsidRPr="00562A3D" w:rsidRDefault="00DC39B0" w:rsidP="00FB4618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62A3D">
              <w:rPr>
                <w:i/>
                <w:iCs/>
                <w:sz w:val="21"/>
                <w:szCs w:val="21"/>
              </w:rPr>
              <w:t xml:space="preserve">- </w:t>
            </w:r>
            <w:r w:rsidRPr="00562A3D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4111" w:type="dxa"/>
            <w:shd w:val="clear" w:color="auto" w:fill="auto"/>
          </w:tcPr>
          <w:p w:rsidR="00DC39B0" w:rsidRPr="00562A3D" w:rsidRDefault="00DC39B0" w:rsidP="00FB4618">
            <w:pPr>
              <w:jc w:val="both"/>
            </w:pPr>
            <w:r w:rsidRPr="00562A3D">
              <w:lastRenderedPageBreak/>
              <w:t>Обучающийся:</w:t>
            </w:r>
          </w:p>
          <w:p w:rsidR="00DC39B0" w:rsidRPr="00562A3D" w:rsidRDefault="00DC39B0" w:rsidP="00FB4618">
            <w:pPr>
              <w:jc w:val="both"/>
            </w:pPr>
            <w:r w:rsidRPr="00562A3D">
              <w:t xml:space="preserve">- усвоил программный материал и демонстрирует это на занятиях и экзамене, </w:t>
            </w:r>
          </w:p>
          <w:p w:rsidR="00DC39B0" w:rsidRPr="00562A3D" w:rsidRDefault="00DC39B0" w:rsidP="00FB4618">
            <w:pPr>
              <w:jc w:val="both"/>
            </w:pPr>
            <w:r w:rsidRPr="00562A3D">
              <w:t xml:space="preserve">- часто затрудняется с ответом при видоизменении предложенных ему заданий, использует в ответе материал учебной литературы. </w:t>
            </w:r>
          </w:p>
          <w:p w:rsidR="00DC39B0" w:rsidRPr="00562A3D" w:rsidRDefault="00DC39B0" w:rsidP="00FB4618">
            <w:pPr>
              <w:jc w:val="both"/>
              <w:rPr>
                <w:iCs/>
                <w:sz w:val="21"/>
                <w:szCs w:val="21"/>
              </w:rPr>
            </w:pPr>
            <w:r w:rsidRPr="00562A3D">
              <w:t xml:space="preserve">- </w:t>
            </w:r>
            <w:r w:rsidRPr="00562A3D">
              <w:rPr>
                <w:sz w:val="21"/>
                <w:szCs w:val="21"/>
              </w:rPr>
              <w:t xml:space="preserve">демонстрирует теоретические знания </w:t>
            </w:r>
            <w:r w:rsidRPr="00562A3D">
              <w:rPr>
                <w:sz w:val="21"/>
                <w:szCs w:val="21"/>
              </w:rPr>
              <w:lastRenderedPageBreak/>
              <w:t>основного учебного материала дисциплины в объеме, необходимом для дальнейшего освоения ОПОП;</w:t>
            </w:r>
          </w:p>
          <w:p w:rsidR="00DC39B0" w:rsidRPr="00562A3D" w:rsidRDefault="00DC39B0" w:rsidP="00FB461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62A3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DC39B0" w:rsidRPr="00562A3D" w:rsidRDefault="00DC39B0" w:rsidP="00FB4618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62A3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62A3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DC39B0" w:rsidRPr="0004716C" w:rsidTr="008675DD">
        <w:trPr>
          <w:trHeight w:val="283"/>
        </w:trPr>
        <w:tc>
          <w:tcPr>
            <w:tcW w:w="2045" w:type="dxa"/>
          </w:tcPr>
          <w:p w:rsidR="00DC39B0" w:rsidRPr="0004716C" w:rsidRDefault="00DC39B0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DC39B0" w:rsidRPr="0004716C" w:rsidRDefault="00DC39B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DC39B0" w:rsidRPr="0004716C" w:rsidRDefault="00DC39B0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DC39B0" w:rsidRPr="007F1F88" w:rsidRDefault="00DC39B0" w:rsidP="00B36FDD">
            <w:pPr>
              <w:rPr>
                <w:i/>
                <w:iCs/>
              </w:rPr>
            </w:pPr>
            <w:r w:rsidRPr="007F1F88">
              <w:rPr>
                <w:i/>
                <w:iCs/>
              </w:rPr>
              <w:t>Обучающийся:</w:t>
            </w:r>
          </w:p>
          <w:p w:rsidR="00DC39B0" w:rsidRPr="007F1F88" w:rsidRDefault="00DC39B0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DC39B0" w:rsidRPr="007F1F88" w:rsidRDefault="00DC39B0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DC39B0" w:rsidRPr="007F1F88" w:rsidRDefault="00DC39B0" w:rsidP="00FA37B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t>выполняет задания только по образцу и под руководством преподавателя;</w:t>
            </w:r>
          </w:p>
          <w:p w:rsidR="00DC39B0" w:rsidRPr="007F1F88" w:rsidRDefault="00DC39B0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7F1F88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F1F88"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954A58"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9A7C0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094E3D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DC39B0">
        <w:rPr>
          <w:rFonts w:eastAsia="Times New Roman"/>
          <w:sz w:val="24"/>
          <w:szCs w:val="24"/>
        </w:rPr>
        <w:t xml:space="preserve">Основы технологических процессов </w:t>
      </w:r>
      <w:r w:rsidR="009F1916" w:rsidRPr="009F1916">
        <w:rPr>
          <w:rFonts w:eastAsia="Times New Roman"/>
          <w:sz w:val="24"/>
          <w:szCs w:val="24"/>
        </w:rPr>
        <w:t>производств</w:t>
      </w:r>
      <w:r w:rsidR="00DC39B0">
        <w:rPr>
          <w:rFonts w:eastAsia="Times New Roman"/>
          <w:sz w:val="24"/>
          <w:szCs w:val="24"/>
        </w:rPr>
        <w:t>а</w:t>
      </w:r>
      <w:r w:rsidR="009F1916" w:rsidRPr="009F1916">
        <w:rPr>
          <w:rFonts w:eastAsia="Times New Roman"/>
          <w:sz w:val="24"/>
          <w:szCs w:val="24"/>
        </w:rPr>
        <w:t xml:space="preserve"> нетканых материалов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AE23E9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AE23E9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9F1916" w:rsidRDefault="009F1916" w:rsidP="009F1916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9F1916" w:rsidTr="009F1916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9F1916" w:rsidRPr="00D23F40" w:rsidRDefault="009F1916" w:rsidP="009F1916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9F1916" w:rsidRPr="00D23F40" w:rsidRDefault="009F1916" w:rsidP="009F191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9F1916" w:rsidRPr="00D23F40" w:rsidRDefault="009F1916" w:rsidP="009F191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F1916" w:rsidTr="009F1916">
        <w:trPr>
          <w:trHeight w:val="283"/>
        </w:trPr>
        <w:tc>
          <w:tcPr>
            <w:tcW w:w="993" w:type="dxa"/>
          </w:tcPr>
          <w:p w:rsidR="009F1916" w:rsidRDefault="00DC39B0" w:rsidP="009F1916">
            <w:r>
              <w:t>1</w:t>
            </w:r>
          </w:p>
        </w:tc>
        <w:tc>
          <w:tcPr>
            <w:tcW w:w="3827" w:type="dxa"/>
          </w:tcPr>
          <w:p w:rsidR="009F1916" w:rsidRDefault="009F1916" w:rsidP="009F1916">
            <w:r>
              <w:t>Устная дискуссия по темам лекций</w:t>
            </w:r>
          </w:p>
        </w:tc>
        <w:tc>
          <w:tcPr>
            <w:tcW w:w="9723" w:type="dxa"/>
          </w:tcPr>
          <w:p w:rsidR="00DC39B0" w:rsidRPr="00DC39B0" w:rsidRDefault="00DC39B0" w:rsidP="00DC39B0">
            <w:pPr>
              <w:ind w:right="-52"/>
              <w:rPr>
                <w:szCs w:val="24"/>
              </w:rPr>
            </w:pPr>
            <w:r w:rsidRPr="00DC39B0">
              <w:rPr>
                <w:b/>
                <w:szCs w:val="24"/>
              </w:rPr>
              <w:t>Примерные  вопросы для дискуссии</w:t>
            </w:r>
            <w:r w:rsidRPr="00DC39B0">
              <w:rPr>
                <w:szCs w:val="24"/>
              </w:rPr>
              <w:t>:</w:t>
            </w:r>
          </w:p>
          <w:p w:rsidR="00DC39B0" w:rsidRPr="00DC39B0" w:rsidRDefault="00DC39B0" w:rsidP="00DC39B0">
            <w:pPr>
              <w:numPr>
                <w:ilvl w:val="0"/>
                <w:numId w:val="48"/>
              </w:numPr>
              <w:spacing w:after="200" w:line="276" w:lineRule="auto"/>
              <w:ind w:left="426" w:firstLine="283"/>
              <w:contextualSpacing/>
              <w:jc w:val="both"/>
              <w:rPr>
                <w:szCs w:val="28"/>
              </w:rPr>
            </w:pPr>
            <w:r w:rsidRPr="00DC39B0">
              <w:rPr>
                <w:szCs w:val="28"/>
              </w:rPr>
              <w:t xml:space="preserve">Приведите примеры различных типов и видов </w:t>
            </w:r>
            <w:proofErr w:type="gramStart"/>
            <w:r w:rsidRPr="00DC39B0">
              <w:rPr>
                <w:szCs w:val="28"/>
              </w:rPr>
              <w:t>связующего</w:t>
            </w:r>
            <w:proofErr w:type="gramEnd"/>
            <w:r w:rsidRPr="00DC39B0">
              <w:rPr>
                <w:szCs w:val="28"/>
              </w:rPr>
              <w:t xml:space="preserve">. Укажите роль связующего в формировании структуры зон склеек нетканого клеёного материала. </w:t>
            </w:r>
          </w:p>
          <w:p w:rsidR="00DC39B0" w:rsidRPr="00DC39B0" w:rsidRDefault="00DC39B0" w:rsidP="00DC39B0">
            <w:pPr>
              <w:numPr>
                <w:ilvl w:val="0"/>
                <w:numId w:val="48"/>
              </w:numPr>
              <w:spacing w:after="200" w:line="276" w:lineRule="auto"/>
              <w:ind w:left="426" w:firstLine="283"/>
              <w:contextualSpacing/>
              <w:jc w:val="both"/>
              <w:rPr>
                <w:szCs w:val="28"/>
              </w:rPr>
            </w:pPr>
            <w:r w:rsidRPr="00DC39B0">
              <w:rPr>
                <w:szCs w:val="28"/>
              </w:rPr>
              <w:t xml:space="preserve">Приведите пример использования конкретного вида волокон. Укажите ассортимент </w:t>
            </w:r>
            <w:r w:rsidRPr="00DC39B0">
              <w:rPr>
                <w:szCs w:val="28"/>
              </w:rPr>
              <w:lastRenderedPageBreak/>
              <w:t xml:space="preserve">выбранных волокон, области их применения. </w:t>
            </w:r>
          </w:p>
          <w:p w:rsidR="009F1916" w:rsidRPr="00DC39B0" w:rsidRDefault="00DC39B0" w:rsidP="00DC39B0">
            <w:pPr>
              <w:numPr>
                <w:ilvl w:val="0"/>
                <w:numId w:val="48"/>
              </w:numPr>
              <w:spacing w:after="200" w:line="276" w:lineRule="auto"/>
              <w:ind w:left="426" w:firstLine="283"/>
              <w:contextualSpacing/>
              <w:jc w:val="both"/>
              <w:rPr>
                <w:szCs w:val="28"/>
              </w:rPr>
            </w:pPr>
            <w:r w:rsidRPr="00DC39B0">
              <w:rPr>
                <w:szCs w:val="28"/>
              </w:rPr>
              <w:t xml:space="preserve">Опишите состав рецептуры пропиточной смеси </w:t>
            </w:r>
            <w:proofErr w:type="gramStart"/>
            <w:r w:rsidRPr="00DC39B0">
              <w:rPr>
                <w:szCs w:val="28"/>
              </w:rPr>
              <w:t>связующего</w:t>
            </w:r>
            <w:proofErr w:type="gramEnd"/>
            <w:r w:rsidRPr="00DC39B0">
              <w:rPr>
                <w:szCs w:val="28"/>
              </w:rPr>
              <w:t>.</w:t>
            </w:r>
          </w:p>
        </w:tc>
      </w:tr>
      <w:tr w:rsidR="00DC39B0" w:rsidTr="009F1916">
        <w:trPr>
          <w:trHeight w:val="283"/>
        </w:trPr>
        <w:tc>
          <w:tcPr>
            <w:tcW w:w="993" w:type="dxa"/>
          </w:tcPr>
          <w:p w:rsidR="00DC39B0" w:rsidRDefault="00DC39B0" w:rsidP="009F1916">
            <w:r>
              <w:lastRenderedPageBreak/>
              <w:t>2</w:t>
            </w:r>
          </w:p>
        </w:tc>
        <w:tc>
          <w:tcPr>
            <w:tcW w:w="3827" w:type="dxa"/>
          </w:tcPr>
          <w:p w:rsidR="00DC39B0" w:rsidRDefault="00DC39B0" w:rsidP="009F1916">
            <w:r>
              <w:t xml:space="preserve">Эссе </w:t>
            </w:r>
          </w:p>
        </w:tc>
        <w:tc>
          <w:tcPr>
            <w:tcW w:w="9723" w:type="dxa"/>
          </w:tcPr>
          <w:p w:rsidR="00DC39B0" w:rsidRPr="00DC39B0" w:rsidRDefault="00DC39B0" w:rsidP="00FB4618">
            <w:pPr>
              <w:ind w:right="-52"/>
              <w:rPr>
                <w:b/>
                <w:szCs w:val="24"/>
              </w:rPr>
            </w:pPr>
            <w:r w:rsidRPr="00DC39B0">
              <w:rPr>
                <w:b/>
                <w:szCs w:val="24"/>
              </w:rPr>
              <w:t>Примерные  темы для подготовки Эссе:</w:t>
            </w:r>
          </w:p>
          <w:p w:rsidR="00DC39B0" w:rsidRPr="00DC39B0" w:rsidRDefault="00DC39B0" w:rsidP="00FB4618">
            <w:pPr>
              <w:pStyle w:val="af0"/>
              <w:numPr>
                <w:ilvl w:val="4"/>
                <w:numId w:val="9"/>
              </w:numPr>
              <w:ind w:right="-52"/>
              <w:rPr>
                <w:szCs w:val="24"/>
              </w:rPr>
            </w:pPr>
            <w:r w:rsidRPr="00DC39B0">
              <w:rPr>
                <w:szCs w:val="24"/>
              </w:rPr>
              <w:t xml:space="preserve">Современные виды изделий из латекса. </w:t>
            </w:r>
          </w:p>
          <w:p w:rsidR="00DC39B0" w:rsidRPr="00DC39B0" w:rsidRDefault="00DC39B0" w:rsidP="00FB4618">
            <w:pPr>
              <w:pStyle w:val="af0"/>
              <w:numPr>
                <w:ilvl w:val="4"/>
                <w:numId w:val="9"/>
              </w:numPr>
              <w:ind w:right="-52"/>
              <w:rPr>
                <w:szCs w:val="24"/>
              </w:rPr>
            </w:pPr>
            <w:r w:rsidRPr="00DC39B0">
              <w:rPr>
                <w:szCs w:val="24"/>
              </w:rPr>
              <w:t xml:space="preserve">Современное оборудование для получения нетканых материалов </w:t>
            </w:r>
            <w:proofErr w:type="spellStart"/>
            <w:r w:rsidRPr="00DC39B0">
              <w:rPr>
                <w:szCs w:val="24"/>
              </w:rPr>
              <w:t>термоскреплением</w:t>
            </w:r>
            <w:proofErr w:type="spellEnd"/>
            <w:r w:rsidRPr="00DC39B0">
              <w:rPr>
                <w:szCs w:val="24"/>
              </w:rPr>
              <w:t xml:space="preserve"> волокнистых основ.</w:t>
            </w:r>
          </w:p>
          <w:p w:rsidR="00DC39B0" w:rsidRPr="00DC39B0" w:rsidRDefault="00DC39B0" w:rsidP="00FB4618">
            <w:pPr>
              <w:pStyle w:val="af0"/>
              <w:numPr>
                <w:ilvl w:val="4"/>
                <w:numId w:val="9"/>
              </w:numPr>
              <w:ind w:right="-52"/>
              <w:rPr>
                <w:szCs w:val="24"/>
              </w:rPr>
            </w:pPr>
            <w:r w:rsidRPr="00DC39B0">
              <w:rPr>
                <w:szCs w:val="24"/>
              </w:rPr>
              <w:t>Получение и применение нетканых материалов с высокими сорбционными свойствами.</w:t>
            </w:r>
          </w:p>
        </w:tc>
      </w:tr>
    </w:tbl>
    <w:p w:rsidR="009F1916" w:rsidRPr="0036408D" w:rsidRDefault="009F1916" w:rsidP="009F1916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F1916" w:rsidRPr="0036408D" w:rsidRDefault="009F1916" w:rsidP="009F1916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F1916" w:rsidRDefault="009F1916" w:rsidP="009F1916">
      <w:pPr>
        <w:pStyle w:val="2"/>
      </w:pPr>
      <w:r>
        <w:t>Критерии, шкалы оценивания текущего контроля успеваемости:</w:t>
      </w:r>
    </w:p>
    <w:p w:rsidR="009F1916" w:rsidRPr="00A22B45" w:rsidRDefault="009F1916" w:rsidP="009F1916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F1916" w:rsidRPr="00314BCA" w:rsidTr="009F191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F1916" w:rsidRPr="004A2281" w:rsidRDefault="009F1916" w:rsidP="009F191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F1916" w:rsidRPr="00314BCA" w:rsidRDefault="009F1916" w:rsidP="009F1916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F1916" w:rsidRPr="00314BCA" w:rsidRDefault="009F1916" w:rsidP="009F19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F1916" w:rsidRPr="00314BCA" w:rsidTr="009F1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F1916" w:rsidRPr="004A2281" w:rsidRDefault="009F1916" w:rsidP="009F191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F1916" w:rsidRPr="00314BCA" w:rsidRDefault="009F1916" w:rsidP="009F191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F1916" w:rsidRDefault="009F1916" w:rsidP="009F191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9F1916" w:rsidRDefault="009F1916" w:rsidP="009F1916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C39B0" w:rsidRPr="00314BCA" w:rsidTr="00FB4618">
        <w:trPr>
          <w:trHeight w:val="327"/>
        </w:trPr>
        <w:tc>
          <w:tcPr>
            <w:tcW w:w="2410" w:type="dxa"/>
            <w:vMerge w:val="restart"/>
          </w:tcPr>
          <w:p w:rsidR="00DC39B0" w:rsidRPr="00E4404C" w:rsidRDefault="00DC39B0" w:rsidP="00FB4618">
            <w:r>
              <w:t xml:space="preserve">Устная дискуссия </w:t>
            </w:r>
          </w:p>
        </w:tc>
        <w:tc>
          <w:tcPr>
            <w:tcW w:w="8080" w:type="dxa"/>
          </w:tcPr>
          <w:p w:rsidR="00DC39B0" w:rsidRPr="00967916" w:rsidRDefault="00DC39B0" w:rsidP="00FB4618">
            <w:proofErr w:type="gramStart"/>
            <w:r w:rsidRPr="00EF355D">
              <w:t>Обучающийся</w:t>
            </w:r>
            <w:proofErr w:type="gramEnd"/>
            <w:r>
              <w:t xml:space="preserve"> активно участвует в дискуссии по заданной теме</w:t>
            </w:r>
            <w:r w:rsidRPr="00EF355D">
              <w:t xml:space="preserve">. </w:t>
            </w:r>
            <w:r>
              <w:t xml:space="preserve">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:rsidR="00DC39B0" w:rsidRPr="008F6748" w:rsidRDefault="00DC39B0" w:rsidP="00FB461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DC39B0" w:rsidRPr="00967916" w:rsidRDefault="00DC39B0" w:rsidP="00FB4618">
            <w:pPr>
              <w:jc w:val="center"/>
            </w:pPr>
            <w:r>
              <w:t>5</w:t>
            </w:r>
          </w:p>
        </w:tc>
      </w:tr>
      <w:tr w:rsidR="00DC39B0" w:rsidRPr="00314BCA" w:rsidTr="00FB4618">
        <w:trPr>
          <w:trHeight w:val="327"/>
        </w:trPr>
        <w:tc>
          <w:tcPr>
            <w:tcW w:w="2410" w:type="dxa"/>
            <w:vMerge/>
          </w:tcPr>
          <w:p w:rsidR="00DC39B0" w:rsidRPr="00E4404C" w:rsidRDefault="00DC39B0" w:rsidP="00FB4618"/>
        </w:tc>
        <w:tc>
          <w:tcPr>
            <w:tcW w:w="8080" w:type="dxa"/>
          </w:tcPr>
          <w:p w:rsidR="00DC39B0" w:rsidRPr="00967916" w:rsidRDefault="00DC39B0" w:rsidP="00FB4618">
            <w:proofErr w:type="gramStart"/>
            <w:r w:rsidRPr="00CA4548">
              <w:t>Обучающийся</w:t>
            </w:r>
            <w:proofErr w:type="gramEnd"/>
            <w:r w:rsidRPr="00CA4548">
              <w:t xml:space="preserve"> участвует в дискуссии по заданной теме</w:t>
            </w:r>
            <w:r>
              <w:t xml:space="preserve">, но в ходе </w:t>
            </w:r>
            <w:r w:rsidRPr="00CA4548">
              <w:t xml:space="preserve"> комментариев и ответов на вопросы опирается </w:t>
            </w:r>
            <w:r>
              <w:t>в большей степени на остаточные знания и собственную интуицию</w:t>
            </w:r>
            <w:r w:rsidRPr="00CA4548">
              <w:t>. Использует профессиональную лексику и терминологию</w:t>
            </w:r>
            <w:r>
              <w:t xml:space="preserve">, но допускает неточности  в формулировках. </w:t>
            </w:r>
          </w:p>
        </w:tc>
        <w:tc>
          <w:tcPr>
            <w:tcW w:w="1984" w:type="dxa"/>
          </w:tcPr>
          <w:p w:rsidR="00DC39B0" w:rsidRPr="008F6748" w:rsidRDefault="00DC39B0" w:rsidP="00FB461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DC39B0" w:rsidRPr="00967916" w:rsidRDefault="00DC39B0" w:rsidP="00FB4618">
            <w:pPr>
              <w:jc w:val="center"/>
            </w:pPr>
            <w:r>
              <w:t>4</w:t>
            </w:r>
          </w:p>
        </w:tc>
      </w:tr>
      <w:tr w:rsidR="00DC39B0" w:rsidRPr="00314BCA" w:rsidTr="00FB4618">
        <w:trPr>
          <w:trHeight w:val="327"/>
        </w:trPr>
        <w:tc>
          <w:tcPr>
            <w:tcW w:w="2410" w:type="dxa"/>
            <w:vMerge/>
          </w:tcPr>
          <w:p w:rsidR="00DC39B0" w:rsidRPr="00E4404C" w:rsidRDefault="00DC39B0" w:rsidP="00FB4618"/>
        </w:tc>
        <w:tc>
          <w:tcPr>
            <w:tcW w:w="8080" w:type="dxa"/>
          </w:tcPr>
          <w:p w:rsidR="00DC39B0" w:rsidRPr="00967916" w:rsidRDefault="00DC39B0" w:rsidP="00FB461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слабо ориентировался  в материале, в рассуждениях не демонстрировал  логику ответа, плохо владел профессиональной терминологией, не раскрыв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  суть </w:t>
            </w:r>
            <w:r>
              <w:rPr>
                <w:lang w:val="ru-RU"/>
              </w:rPr>
              <w:t xml:space="preserve">в ответах и комментариях </w:t>
            </w:r>
          </w:p>
          <w:p w:rsidR="00DC39B0" w:rsidRPr="00967916" w:rsidRDefault="00DC39B0" w:rsidP="00FB4618"/>
        </w:tc>
        <w:tc>
          <w:tcPr>
            <w:tcW w:w="1984" w:type="dxa"/>
          </w:tcPr>
          <w:p w:rsidR="00DC39B0" w:rsidRPr="008F6748" w:rsidRDefault="00DC39B0" w:rsidP="00FB461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DC39B0" w:rsidRPr="00967916" w:rsidRDefault="00DC39B0" w:rsidP="00FB4618">
            <w:pPr>
              <w:jc w:val="center"/>
            </w:pPr>
            <w:r>
              <w:t>3</w:t>
            </w:r>
          </w:p>
        </w:tc>
      </w:tr>
      <w:tr w:rsidR="00DC39B0" w:rsidRPr="00314BCA" w:rsidTr="00FB4618">
        <w:trPr>
          <w:trHeight w:val="327"/>
        </w:trPr>
        <w:tc>
          <w:tcPr>
            <w:tcW w:w="2410" w:type="dxa"/>
            <w:vMerge/>
          </w:tcPr>
          <w:p w:rsidR="00DC39B0" w:rsidRPr="00E4404C" w:rsidRDefault="00DC39B0" w:rsidP="00FB4618"/>
        </w:tc>
        <w:tc>
          <w:tcPr>
            <w:tcW w:w="8080" w:type="dxa"/>
          </w:tcPr>
          <w:p w:rsidR="00DC39B0" w:rsidRPr="00967916" w:rsidRDefault="00DC39B0" w:rsidP="00FB4618">
            <w:proofErr w:type="gramStart"/>
            <w:r w:rsidRPr="00967916">
              <w:t>Обучающийся</w:t>
            </w:r>
            <w:proofErr w:type="gramEnd"/>
            <w:r w:rsidRPr="00967916">
              <w:t xml:space="preserve">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:rsidR="00DC39B0" w:rsidRPr="008F6748" w:rsidRDefault="00DC39B0" w:rsidP="00FB461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DC39B0" w:rsidRPr="00967916" w:rsidRDefault="00DC39B0" w:rsidP="00FB4618">
            <w:pPr>
              <w:jc w:val="center"/>
            </w:pPr>
            <w:r>
              <w:t>2</w:t>
            </w:r>
          </w:p>
        </w:tc>
      </w:tr>
      <w:tr w:rsidR="00DC39B0" w:rsidRPr="00314BCA" w:rsidTr="00FB4618">
        <w:trPr>
          <w:trHeight w:val="327"/>
        </w:trPr>
        <w:tc>
          <w:tcPr>
            <w:tcW w:w="2410" w:type="dxa"/>
            <w:vMerge w:val="restart"/>
          </w:tcPr>
          <w:p w:rsidR="00DC39B0" w:rsidRPr="00E4404C" w:rsidRDefault="00DC39B0" w:rsidP="00FB4618">
            <w:r>
              <w:lastRenderedPageBreak/>
              <w:t xml:space="preserve">Эссе </w:t>
            </w:r>
          </w:p>
        </w:tc>
        <w:tc>
          <w:tcPr>
            <w:tcW w:w="8080" w:type="dxa"/>
          </w:tcPr>
          <w:p w:rsidR="00DC39B0" w:rsidRPr="00967916" w:rsidRDefault="00DC39B0" w:rsidP="00FB4618">
            <w:proofErr w:type="gramStart"/>
            <w:r w:rsidRPr="00EF355D">
              <w:t>Обучающийся</w:t>
            </w:r>
            <w:proofErr w:type="gramEnd"/>
            <w:r>
              <w:t xml:space="preserve"> свободно владеет материалом по заданной теме</w:t>
            </w:r>
            <w:r w:rsidRPr="00EF355D">
              <w:t xml:space="preserve">. </w:t>
            </w:r>
            <w:r>
              <w:t xml:space="preserve">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:rsidR="00DC39B0" w:rsidRPr="008F6748" w:rsidRDefault="00DC39B0" w:rsidP="00FB461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DC39B0" w:rsidRPr="00967916" w:rsidRDefault="00DC39B0" w:rsidP="00FB4618">
            <w:pPr>
              <w:jc w:val="center"/>
            </w:pPr>
            <w:r>
              <w:t>5</w:t>
            </w:r>
          </w:p>
        </w:tc>
      </w:tr>
      <w:tr w:rsidR="00DC39B0" w:rsidRPr="00314BCA" w:rsidTr="00FB4618">
        <w:trPr>
          <w:trHeight w:val="327"/>
        </w:trPr>
        <w:tc>
          <w:tcPr>
            <w:tcW w:w="2410" w:type="dxa"/>
            <w:vMerge/>
          </w:tcPr>
          <w:p w:rsidR="00DC39B0" w:rsidRPr="00E4404C" w:rsidRDefault="00DC39B0" w:rsidP="00FB4618"/>
        </w:tc>
        <w:tc>
          <w:tcPr>
            <w:tcW w:w="8080" w:type="dxa"/>
          </w:tcPr>
          <w:p w:rsidR="00DC39B0" w:rsidRPr="00967916" w:rsidRDefault="00DC39B0" w:rsidP="00FB4618">
            <w:proofErr w:type="gramStart"/>
            <w:r w:rsidRPr="00EF355D">
              <w:t>Обучающийся</w:t>
            </w:r>
            <w:proofErr w:type="gramEnd"/>
            <w:r>
              <w:t xml:space="preserve"> хорошо владеет материалом по заданной теме, но в ходе </w:t>
            </w:r>
            <w:r w:rsidRPr="00CA4548">
              <w:t xml:space="preserve"> комментариев и ответов на вопросы опирается </w:t>
            </w:r>
            <w:r>
              <w:t>в большей степени на остаточные знания и собственную интуицию</w:t>
            </w:r>
            <w:r w:rsidRPr="00CA4548">
              <w:t>. Использует профессиональную лексику и терминологию</w:t>
            </w:r>
            <w:r>
              <w:t xml:space="preserve">, но допускает неточности  в формулировках. </w:t>
            </w:r>
          </w:p>
        </w:tc>
        <w:tc>
          <w:tcPr>
            <w:tcW w:w="1984" w:type="dxa"/>
          </w:tcPr>
          <w:p w:rsidR="00DC39B0" w:rsidRPr="008F6748" w:rsidRDefault="00DC39B0" w:rsidP="00FB461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DC39B0" w:rsidRPr="00967916" w:rsidRDefault="00DC39B0" w:rsidP="00FB4618">
            <w:pPr>
              <w:jc w:val="center"/>
            </w:pPr>
            <w:r>
              <w:t>4</w:t>
            </w:r>
          </w:p>
        </w:tc>
      </w:tr>
      <w:tr w:rsidR="00DC39B0" w:rsidRPr="00314BCA" w:rsidTr="00FB4618">
        <w:trPr>
          <w:trHeight w:val="327"/>
        </w:trPr>
        <w:tc>
          <w:tcPr>
            <w:tcW w:w="2410" w:type="dxa"/>
            <w:vMerge/>
          </w:tcPr>
          <w:p w:rsidR="00DC39B0" w:rsidRPr="00E4404C" w:rsidRDefault="00DC39B0" w:rsidP="00FB4618"/>
        </w:tc>
        <w:tc>
          <w:tcPr>
            <w:tcW w:w="8080" w:type="dxa"/>
          </w:tcPr>
          <w:p w:rsidR="00DC39B0" w:rsidRPr="00967916" w:rsidRDefault="00DC39B0" w:rsidP="00FB461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слабо ориентировался  в</w:t>
            </w:r>
            <w:r>
              <w:rPr>
                <w:lang w:val="ru-RU"/>
              </w:rPr>
              <w:t xml:space="preserve"> заданном</w:t>
            </w:r>
            <w:r w:rsidRPr="00967916">
              <w:rPr>
                <w:lang w:val="ru-RU"/>
              </w:rPr>
              <w:t xml:space="preserve"> материале, в рассуждениях не демонстрировал  логику ответа, плохо владел профессиональной терминологией, не раскрыв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суть </w:t>
            </w:r>
            <w:r>
              <w:rPr>
                <w:lang w:val="ru-RU"/>
              </w:rPr>
              <w:t xml:space="preserve">в ответах и комментариях </w:t>
            </w:r>
          </w:p>
          <w:p w:rsidR="00DC39B0" w:rsidRPr="00967916" w:rsidRDefault="00DC39B0" w:rsidP="00FB4618"/>
        </w:tc>
        <w:tc>
          <w:tcPr>
            <w:tcW w:w="1984" w:type="dxa"/>
          </w:tcPr>
          <w:p w:rsidR="00DC39B0" w:rsidRPr="008F6748" w:rsidRDefault="00DC39B0" w:rsidP="00FB461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DC39B0" w:rsidRPr="00967916" w:rsidRDefault="00DC39B0" w:rsidP="00FB4618">
            <w:pPr>
              <w:jc w:val="center"/>
            </w:pPr>
            <w:r>
              <w:t>3</w:t>
            </w:r>
          </w:p>
        </w:tc>
      </w:tr>
      <w:tr w:rsidR="00DC39B0" w:rsidRPr="00314BCA" w:rsidTr="00FB4618">
        <w:trPr>
          <w:trHeight w:val="327"/>
        </w:trPr>
        <w:tc>
          <w:tcPr>
            <w:tcW w:w="2410" w:type="dxa"/>
            <w:vMerge/>
          </w:tcPr>
          <w:p w:rsidR="00DC39B0" w:rsidRPr="00E4404C" w:rsidRDefault="00DC39B0" w:rsidP="00FB4618"/>
        </w:tc>
        <w:tc>
          <w:tcPr>
            <w:tcW w:w="8080" w:type="dxa"/>
          </w:tcPr>
          <w:p w:rsidR="00DC39B0" w:rsidRPr="00967916" w:rsidRDefault="00DC39B0" w:rsidP="00FB4618">
            <w:proofErr w:type="gramStart"/>
            <w:r w:rsidRPr="00967916">
              <w:t>Обучающийся</w:t>
            </w:r>
            <w:proofErr w:type="gramEnd"/>
            <w:r w:rsidRPr="00967916">
              <w:t xml:space="preserve"> не </w:t>
            </w:r>
            <w:r>
              <w:t>выполнил задание.</w:t>
            </w:r>
          </w:p>
        </w:tc>
        <w:tc>
          <w:tcPr>
            <w:tcW w:w="1984" w:type="dxa"/>
          </w:tcPr>
          <w:p w:rsidR="00DC39B0" w:rsidRPr="008F6748" w:rsidRDefault="00DC39B0" w:rsidP="00FB461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DC39B0" w:rsidRPr="00967916" w:rsidRDefault="00DC39B0" w:rsidP="00FB4618">
            <w:pPr>
              <w:jc w:val="center"/>
            </w:pPr>
            <w:r>
              <w:t>2</w:t>
            </w:r>
          </w:p>
        </w:tc>
      </w:tr>
    </w:tbl>
    <w:p w:rsidR="009F1916" w:rsidRPr="00422A7E" w:rsidRDefault="009F1916" w:rsidP="009F1916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9F1916" w:rsidTr="009F1916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9F1916" w:rsidRPr="00A80E2B" w:rsidRDefault="009F1916" w:rsidP="009F1916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9F1916" w:rsidRDefault="009F1916" w:rsidP="009F1916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9F1916" w:rsidRPr="002C4687" w:rsidRDefault="009F1916" w:rsidP="009F1916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F1916" w:rsidTr="009F1916">
        <w:tc>
          <w:tcPr>
            <w:tcW w:w="3261" w:type="dxa"/>
          </w:tcPr>
          <w:p w:rsidR="009F1916" w:rsidRPr="00CA4548" w:rsidRDefault="009F1916" w:rsidP="009F1916">
            <w:pPr>
              <w:jc w:val="both"/>
            </w:pPr>
            <w:r w:rsidRPr="00CA4548">
              <w:t xml:space="preserve">Экзамен: </w:t>
            </w:r>
          </w:p>
          <w:p w:rsidR="009F1916" w:rsidRPr="00CA4548" w:rsidRDefault="009F1916" w:rsidP="009F1916">
            <w:pPr>
              <w:jc w:val="both"/>
            </w:pPr>
            <w:r w:rsidRPr="00CA4548">
              <w:t>в устной форме по билетам</w:t>
            </w:r>
            <w:r>
              <w:t>, включающим 2 вопроса</w:t>
            </w:r>
          </w:p>
        </w:tc>
        <w:tc>
          <w:tcPr>
            <w:tcW w:w="11340" w:type="dxa"/>
          </w:tcPr>
          <w:p w:rsidR="009F1916" w:rsidRPr="006E1851" w:rsidRDefault="009F1916" w:rsidP="009F1916">
            <w:pPr>
              <w:ind w:left="720"/>
              <w:rPr>
                <w:sz w:val="24"/>
                <w:szCs w:val="24"/>
              </w:rPr>
            </w:pPr>
            <w:r w:rsidRPr="006E1851">
              <w:rPr>
                <w:sz w:val="24"/>
                <w:szCs w:val="24"/>
              </w:rPr>
              <w:t>Билет 1.</w:t>
            </w:r>
          </w:p>
          <w:p w:rsidR="00DC39B0" w:rsidRPr="00C53C46" w:rsidRDefault="00DC39B0" w:rsidP="00DC39B0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3C46">
              <w:rPr>
                <w:sz w:val="24"/>
                <w:szCs w:val="24"/>
              </w:rPr>
              <w:t>Основные физико-химические процессы формирования структуры нетканых полотен.</w:t>
            </w:r>
          </w:p>
          <w:p w:rsidR="00DC39B0" w:rsidRDefault="00DC39B0" w:rsidP="00DC39B0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3C46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>,</w:t>
            </w:r>
            <w:r w:rsidRPr="00C53C46">
              <w:rPr>
                <w:sz w:val="24"/>
                <w:szCs w:val="24"/>
              </w:rPr>
              <w:t xml:space="preserve"> ответственные за скрепление волокон в единую структуру </w:t>
            </w:r>
            <w:r>
              <w:rPr>
                <w:sz w:val="24"/>
                <w:szCs w:val="24"/>
              </w:rPr>
              <w:t>при</w:t>
            </w:r>
            <w:r w:rsidRPr="00C53C46">
              <w:rPr>
                <w:sz w:val="24"/>
                <w:szCs w:val="24"/>
              </w:rPr>
              <w:t xml:space="preserve"> физико-химических способах производства нетканых материалов.</w:t>
            </w:r>
          </w:p>
          <w:p w:rsidR="009F1916" w:rsidRPr="006E1851" w:rsidRDefault="009F1916" w:rsidP="009F1916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2.</w:t>
            </w:r>
          </w:p>
          <w:p w:rsidR="00B54145" w:rsidRPr="007E7450" w:rsidRDefault="00B54145" w:rsidP="00B54145">
            <w:pPr>
              <w:numPr>
                <w:ilvl w:val="0"/>
                <w:numId w:val="50"/>
              </w:numPr>
              <w:rPr>
                <w:szCs w:val="28"/>
              </w:rPr>
            </w:pPr>
            <w:r w:rsidRPr="007E7450">
              <w:rPr>
                <w:szCs w:val="28"/>
              </w:rPr>
              <w:t xml:space="preserve">Процесс производства структурированных </w:t>
            </w:r>
            <w:proofErr w:type="spellStart"/>
            <w:r w:rsidRPr="007E7450">
              <w:rPr>
                <w:szCs w:val="28"/>
              </w:rPr>
              <w:t>иглопробивных</w:t>
            </w:r>
            <w:proofErr w:type="spellEnd"/>
            <w:r w:rsidRPr="007E7450">
              <w:rPr>
                <w:szCs w:val="28"/>
              </w:rPr>
              <w:t xml:space="preserve"> материалов.</w:t>
            </w:r>
          </w:p>
          <w:p w:rsidR="009F1916" w:rsidRPr="00B54145" w:rsidRDefault="00B54145" w:rsidP="00B54145">
            <w:pPr>
              <w:numPr>
                <w:ilvl w:val="0"/>
                <w:numId w:val="50"/>
              </w:numPr>
              <w:rPr>
                <w:color w:val="000000"/>
              </w:rPr>
            </w:pPr>
            <w:r w:rsidRPr="007E7450">
              <w:rPr>
                <w:color w:val="000000"/>
              </w:rPr>
              <w:t>Устройство и работа современных смесовых машин, фирмы-производители.</w:t>
            </w:r>
          </w:p>
        </w:tc>
      </w:tr>
    </w:tbl>
    <w:p w:rsidR="009F1916" w:rsidRDefault="009F1916" w:rsidP="009F1916">
      <w:pPr>
        <w:pStyle w:val="2"/>
      </w:pPr>
      <w:r>
        <w:lastRenderedPageBreak/>
        <w:t>Критерии, шкалы оценивания 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F1916" w:rsidRPr="00314BCA" w:rsidTr="009F191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F1916" w:rsidRPr="004A2281" w:rsidRDefault="009F1916" w:rsidP="009F191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F1916" w:rsidRPr="00314BCA" w:rsidRDefault="009F1916" w:rsidP="009F1916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F1916" w:rsidRPr="00314BCA" w:rsidRDefault="009F1916" w:rsidP="009F19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F1916" w:rsidRPr="00314BCA" w:rsidTr="009F191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F1916" w:rsidRPr="004A2281" w:rsidRDefault="009F1916" w:rsidP="009F191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F1916" w:rsidRPr="00314BCA" w:rsidRDefault="009F1916" w:rsidP="009F191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F1916" w:rsidRDefault="009F1916" w:rsidP="009F191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F1916" w:rsidRDefault="009F1916" w:rsidP="009F1916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F1916" w:rsidRPr="00314BCA" w:rsidTr="009F1916">
        <w:trPr>
          <w:trHeight w:val="283"/>
        </w:trPr>
        <w:tc>
          <w:tcPr>
            <w:tcW w:w="3828" w:type="dxa"/>
            <w:vMerge w:val="restart"/>
          </w:tcPr>
          <w:p w:rsidR="009F1916" w:rsidRPr="00E87ABA" w:rsidRDefault="009F1916" w:rsidP="009F1916">
            <w:r>
              <w:t xml:space="preserve">Экзамен </w:t>
            </w:r>
            <w:r w:rsidRPr="00E87ABA">
              <w:t>в</w:t>
            </w:r>
            <w:r>
              <w:t xml:space="preserve"> </w:t>
            </w:r>
            <w:r w:rsidRPr="00E87ABA">
              <w:t>устной форме по билетам</w:t>
            </w:r>
          </w:p>
          <w:p w:rsidR="009F1916" w:rsidRPr="00E87ABA" w:rsidRDefault="009F1916" w:rsidP="009F1916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F1916" w:rsidRPr="00CA4548" w:rsidRDefault="009F1916" w:rsidP="009F191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:rsidR="009F1916" w:rsidRPr="00CA4548" w:rsidRDefault="009F1916" w:rsidP="009F191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F1916" w:rsidRPr="00CA4548" w:rsidRDefault="009F1916" w:rsidP="009F191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</w:t>
            </w:r>
            <w:r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научную дискуссию;</w:t>
            </w:r>
          </w:p>
          <w:p w:rsidR="009F1916" w:rsidRPr="00CA4548" w:rsidRDefault="009F1916" w:rsidP="009F191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CA4548">
              <w:rPr>
                <w:lang w:val="ru-RU"/>
              </w:rPr>
              <w:t>способен</w:t>
            </w:r>
            <w:proofErr w:type="gramEnd"/>
            <w:r w:rsidRPr="00CA4548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F1916" w:rsidRPr="00CA4548" w:rsidRDefault="009F1916" w:rsidP="009F191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F1916" w:rsidRPr="00CA4548" w:rsidRDefault="009F1916" w:rsidP="009F191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 xml:space="preserve"> дополнительной литературой.</w:t>
            </w:r>
          </w:p>
          <w:p w:rsidR="009F1916" w:rsidRPr="00CA4548" w:rsidRDefault="009F1916" w:rsidP="009F191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F1916" w:rsidRPr="001D45D6" w:rsidRDefault="009F1916" w:rsidP="009F191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F1916" w:rsidRPr="0082635B" w:rsidRDefault="009F1916" w:rsidP="009F1916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F1916" w:rsidRPr="00314BCA" w:rsidTr="009F1916">
        <w:trPr>
          <w:trHeight w:val="283"/>
        </w:trPr>
        <w:tc>
          <w:tcPr>
            <w:tcW w:w="3828" w:type="dxa"/>
            <w:vMerge/>
          </w:tcPr>
          <w:p w:rsidR="009F1916" w:rsidRPr="001D45D6" w:rsidRDefault="009F1916" w:rsidP="009F1916">
            <w:pPr>
              <w:rPr>
                <w:i/>
              </w:rPr>
            </w:pPr>
          </w:p>
        </w:tc>
        <w:tc>
          <w:tcPr>
            <w:tcW w:w="6945" w:type="dxa"/>
          </w:tcPr>
          <w:p w:rsidR="009F1916" w:rsidRPr="00CA4548" w:rsidRDefault="009F1916" w:rsidP="009F1916">
            <w:pPr>
              <w:jc w:val="both"/>
            </w:pPr>
            <w:r w:rsidRPr="00CA4548">
              <w:t>Обучающийся:</w:t>
            </w:r>
          </w:p>
          <w:p w:rsidR="009F1916" w:rsidRPr="00CA4548" w:rsidRDefault="009F1916" w:rsidP="009F191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CA4548">
              <w:t>способен</w:t>
            </w:r>
            <w:proofErr w:type="gramEnd"/>
            <w:r w:rsidRPr="00CA4548">
              <w:t xml:space="preserve"> исправить самостоятельно, благодаря наводящему вопросу;</w:t>
            </w:r>
          </w:p>
          <w:p w:rsidR="009F1916" w:rsidRPr="00CA4548" w:rsidRDefault="009F1916" w:rsidP="009F191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:rsidR="009F1916" w:rsidRPr="00CA4548" w:rsidRDefault="009F1916" w:rsidP="009F191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:rsidR="009F1916" w:rsidRPr="00CA4548" w:rsidRDefault="009F1916" w:rsidP="009F191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F1916" w:rsidRPr="00CA4548" w:rsidRDefault="009F1916" w:rsidP="009F191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CA4548">
              <w:lastRenderedPageBreak/>
              <w:t xml:space="preserve">деятельности. </w:t>
            </w:r>
          </w:p>
          <w:p w:rsidR="009F1916" w:rsidRPr="00CA4548" w:rsidRDefault="009F1916" w:rsidP="009F1916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F1916" w:rsidRPr="001D45D6" w:rsidRDefault="009F1916" w:rsidP="009F191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F1916" w:rsidRPr="0082635B" w:rsidRDefault="009F1916" w:rsidP="009F1916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F1916" w:rsidRPr="00314BCA" w:rsidTr="009F1916">
        <w:trPr>
          <w:trHeight w:val="283"/>
        </w:trPr>
        <w:tc>
          <w:tcPr>
            <w:tcW w:w="3828" w:type="dxa"/>
            <w:vMerge/>
          </w:tcPr>
          <w:p w:rsidR="009F1916" w:rsidRPr="001D45D6" w:rsidRDefault="009F1916" w:rsidP="009F1916">
            <w:pPr>
              <w:rPr>
                <w:i/>
              </w:rPr>
            </w:pPr>
          </w:p>
        </w:tc>
        <w:tc>
          <w:tcPr>
            <w:tcW w:w="6945" w:type="dxa"/>
          </w:tcPr>
          <w:p w:rsidR="009F1916" w:rsidRPr="00CA4548" w:rsidRDefault="009F1916" w:rsidP="009F1916">
            <w:r w:rsidRPr="00CA4548">
              <w:t>Обучающийся:</w:t>
            </w:r>
          </w:p>
          <w:p w:rsidR="009F1916" w:rsidRPr="00CA4548" w:rsidRDefault="009F1916" w:rsidP="009F1916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F1916" w:rsidRPr="00CA4548" w:rsidRDefault="009F1916" w:rsidP="009F1916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A4548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A4548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9F1916" w:rsidRPr="00CA4548" w:rsidRDefault="009F1916" w:rsidP="009F1916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F1916" w:rsidRPr="00CA4548" w:rsidRDefault="009F1916" w:rsidP="009F1916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>. Неуверенно, с большими затруднениями решает</w:t>
            </w:r>
            <w:r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F1916" w:rsidRPr="001D45D6" w:rsidRDefault="009F1916" w:rsidP="009F191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F1916" w:rsidRPr="0082635B" w:rsidRDefault="009F1916" w:rsidP="009F1916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F1916" w:rsidRPr="00314BCA" w:rsidTr="009F1916">
        <w:trPr>
          <w:trHeight w:val="283"/>
        </w:trPr>
        <w:tc>
          <w:tcPr>
            <w:tcW w:w="3828" w:type="dxa"/>
            <w:vMerge/>
          </w:tcPr>
          <w:p w:rsidR="009F1916" w:rsidRPr="001D45D6" w:rsidRDefault="009F1916" w:rsidP="009F1916">
            <w:pPr>
              <w:rPr>
                <w:i/>
              </w:rPr>
            </w:pPr>
          </w:p>
        </w:tc>
        <w:tc>
          <w:tcPr>
            <w:tcW w:w="6945" w:type="dxa"/>
          </w:tcPr>
          <w:p w:rsidR="009F1916" w:rsidRPr="00CA4548" w:rsidRDefault="009F1916" w:rsidP="009F1916">
            <w:pPr>
              <w:jc w:val="both"/>
            </w:pPr>
            <w:proofErr w:type="gramStart"/>
            <w:r w:rsidRPr="00CA4548">
              <w:t>Обучающийся</w:t>
            </w:r>
            <w:proofErr w:type="gramEnd"/>
            <w:r w:rsidRPr="00CA4548">
              <w:t>, обнаруживает существенные пробелы в знаниях основного учебного материала, допускает</w:t>
            </w:r>
            <w:r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:rsidR="009F1916" w:rsidRPr="001D45D6" w:rsidRDefault="009F1916" w:rsidP="009F1916">
            <w:pPr>
              <w:jc w:val="both"/>
              <w:rPr>
                <w:i/>
              </w:rPr>
            </w:pPr>
            <w:r w:rsidRPr="00CA4548">
              <w:t xml:space="preserve">На большую часть дополнительных вопросов по содержанию экзамена </w:t>
            </w:r>
            <w:proofErr w:type="gramStart"/>
            <w:r w:rsidRPr="00CA4548">
              <w:t>затрудняется</w:t>
            </w:r>
            <w:proofErr w:type="gramEnd"/>
            <w:r w:rsidRPr="00CA4548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F1916" w:rsidRPr="001D45D6" w:rsidRDefault="009F1916" w:rsidP="009F191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F1916" w:rsidRPr="0082635B" w:rsidRDefault="009F1916" w:rsidP="009F1916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9F1916" w:rsidRDefault="009F1916" w:rsidP="009F1916">
      <w:pPr>
        <w:pStyle w:val="1"/>
        <w:rPr>
          <w:rFonts w:eastAsiaTheme="minorEastAsia"/>
          <w:szCs w:val="24"/>
        </w:rPr>
        <w:sectPr w:rsidR="009F191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D4746" w:rsidRPr="008448CC" w:rsidTr="006E47B1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ED4746" w:rsidRPr="008448CC" w:rsidRDefault="00ED4746" w:rsidP="006E47B1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ED4746" w:rsidRPr="008448CC" w:rsidRDefault="00ED4746" w:rsidP="006E47B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ED4746" w:rsidRPr="008448CC" w:rsidRDefault="00ED4746" w:rsidP="006E47B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D4746" w:rsidRPr="008448CC" w:rsidTr="006E47B1">
        <w:trPr>
          <w:trHeight w:val="286"/>
        </w:trPr>
        <w:tc>
          <w:tcPr>
            <w:tcW w:w="3686" w:type="dxa"/>
          </w:tcPr>
          <w:p w:rsidR="00ED4746" w:rsidRPr="008448CC" w:rsidRDefault="00ED4746" w:rsidP="006E47B1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ED4746" w:rsidRPr="008448CC" w:rsidRDefault="00ED4746" w:rsidP="006E47B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ED4746" w:rsidRPr="008448CC" w:rsidRDefault="00ED4746" w:rsidP="006E47B1">
            <w:pPr>
              <w:rPr>
                <w:bCs/>
                <w:i/>
              </w:rPr>
            </w:pPr>
          </w:p>
        </w:tc>
      </w:tr>
      <w:tr w:rsidR="00ED4746" w:rsidRPr="008448CC" w:rsidTr="006E47B1">
        <w:trPr>
          <w:trHeight w:val="286"/>
        </w:trPr>
        <w:tc>
          <w:tcPr>
            <w:tcW w:w="3686" w:type="dxa"/>
          </w:tcPr>
          <w:p w:rsidR="00ED4746" w:rsidRPr="00CA4548" w:rsidRDefault="00ED4746" w:rsidP="00B54145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B54145">
              <w:rPr>
                <w:bCs/>
              </w:rPr>
              <w:t xml:space="preserve">Эссе </w:t>
            </w:r>
          </w:p>
        </w:tc>
        <w:tc>
          <w:tcPr>
            <w:tcW w:w="2835" w:type="dxa"/>
          </w:tcPr>
          <w:p w:rsidR="00ED4746" w:rsidRPr="008448CC" w:rsidRDefault="00ED4746" w:rsidP="006E47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D4746" w:rsidRPr="008448CC" w:rsidRDefault="00ED4746" w:rsidP="006E47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ED4746" w:rsidRPr="008448CC" w:rsidTr="006E47B1">
        <w:trPr>
          <w:trHeight w:val="286"/>
        </w:trPr>
        <w:tc>
          <w:tcPr>
            <w:tcW w:w="3686" w:type="dxa"/>
          </w:tcPr>
          <w:p w:rsidR="00ED4746" w:rsidRPr="00CA4548" w:rsidRDefault="00ED4746" w:rsidP="006E47B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A4548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:rsidR="00ED4746" w:rsidRPr="008448CC" w:rsidRDefault="00ED4746" w:rsidP="006E47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D4746" w:rsidRPr="008448CC" w:rsidRDefault="00ED4746" w:rsidP="006E47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ED4746" w:rsidRPr="008448CC" w:rsidTr="006E47B1">
        <w:tc>
          <w:tcPr>
            <w:tcW w:w="3686" w:type="dxa"/>
          </w:tcPr>
          <w:p w:rsidR="00ED4746" w:rsidRPr="008448CC" w:rsidRDefault="00ED4746" w:rsidP="006E47B1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ED4746" w:rsidRPr="00E87ABA" w:rsidRDefault="00ED4746" w:rsidP="00ED4746">
            <w:pPr>
              <w:rPr>
                <w:bCs/>
              </w:rPr>
            </w:pPr>
            <w:r w:rsidRPr="00E87ABA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:rsidR="00ED4746" w:rsidRPr="008448CC" w:rsidRDefault="00ED4746" w:rsidP="006E47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ED4746" w:rsidRPr="00A22B45" w:rsidRDefault="00ED4746" w:rsidP="006E47B1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:rsidR="00ED4746" w:rsidRPr="00A22B45" w:rsidRDefault="00ED4746" w:rsidP="006E47B1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:rsidR="00ED4746" w:rsidRPr="00A22B45" w:rsidRDefault="00ED4746" w:rsidP="006E47B1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:rsidR="00ED4746" w:rsidRPr="00A22B45" w:rsidRDefault="00ED4746" w:rsidP="006E47B1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:rsidR="00ED4746" w:rsidRPr="008448CC" w:rsidRDefault="00ED4746" w:rsidP="006E47B1">
            <w:pPr>
              <w:rPr>
                <w:bCs/>
                <w:i/>
              </w:rPr>
            </w:pPr>
          </w:p>
        </w:tc>
      </w:tr>
      <w:tr w:rsidR="00ED4746" w:rsidRPr="008448CC" w:rsidTr="006E47B1">
        <w:tc>
          <w:tcPr>
            <w:tcW w:w="3686" w:type="dxa"/>
          </w:tcPr>
          <w:p w:rsidR="00ED4746" w:rsidRPr="00E87ABA" w:rsidRDefault="00ED4746" w:rsidP="006E47B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/>
                <w:iCs/>
              </w:rPr>
              <w:t xml:space="preserve"> </w:t>
            </w:r>
            <w:r w:rsidRPr="00E87ABA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ED4746" w:rsidRPr="008448CC" w:rsidRDefault="00ED4746" w:rsidP="006E47B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ED4746" w:rsidRPr="008448CC" w:rsidRDefault="00ED4746" w:rsidP="006E47B1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ED4746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:rsidR="001338ED" w:rsidRPr="00500336" w:rsidRDefault="00FF102D" w:rsidP="00034AF9">
      <w:pPr>
        <w:pStyle w:val="af0"/>
        <w:numPr>
          <w:ilvl w:val="2"/>
          <w:numId w:val="10"/>
        </w:numPr>
        <w:ind w:left="1418" w:hanging="709"/>
        <w:jc w:val="both"/>
      </w:pPr>
      <w:r w:rsidRPr="00575E24">
        <w:rPr>
          <w:color w:val="000000"/>
          <w:sz w:val="24"/>
          <w:szCs w:val="24"/>
        </w:rPr>
        <w:t xml:space="preserve">использование на </w:t>
      </w:r>
      <w:r w:rsidR="00034AF9">
        <w:rPr>
          <w:color w:val="000000"/>
          <w:sz w:val="24"/>
          <w:szCs w:val="24"/>
        </w:rPr>
        <w:t xml:space="preserve">практических </w:t>
      </w:r>
      <w:r w:rsidRPr="00575E24">
        <w:rPr>
          <w:color w:val="000000"/>
          <w:sz w:val="24"/>
          <w:szCs w:val="24"/>
        </w:rPr>
        <w:t>занятиях видеоматериалов и наглядных пособий</w:t>
      </w:r>
      <w:r w:rsidR="00500336">
        <w:rPr>
          <w:sz w:val="24"/>
          <w:szCs w:val="24"/>
        </w:rPr>
        <w:t>.</w:t>
      </w:r>
    </w:p>
    <w:p w:rsidR="006E200E" w:rsidRPr="006D29B0" w:rsidRDefault="006252E4" w:rsidP="00B3400A">
      <w:pPr>
        <w:pStyle w:val="1"/>
      </w:pPr>
      <w:r w:rsidRPr="006D29B0">
        <w:t>ПРАКТИЧЕСКАЯ ПОДГОТОВКА</w:t>
      </w:r>
    </w:p>
    <w:p w:rsidR="008B3178" w:rsidRPr="006D29B0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D29B0">
        <w:rPr>
          <w:sz w:val="24"/>
          <w:szCs w:val="24"/>
        </w:rPr>
        <w:t>Практическая подготовка</w:t>
      </w:r>
      <w:r w:rsidR="00494E1D" w:rsidRPr="006D29B0">
        <w:rPr>
          <w:sz w:val="24"/>
          <w:szCs w:val="24"/>
        </w:rPr>
        <w:t xml:space="preserve"> в рамках </w:t>
      </w:r>
      <w:r w:rsidR="009B4BCD" w:rsidRPr="006D29B0">
        <w:rPr>
          <w:sz w:val="24"/>
          <w:szCs w:val="24"/>
        </w:rPr>
        <w:t>учебной дисциплины</w:t>
      </w:r>
      <w:r w:rsidR="000F330B" w:rsidRPr="006D29B0">
        <w:rPr>
          <w:sz w:val="24"/>
          <w:szCs w:val="24"/>
        </w:rPr>
        <w:t xml:space="preserve"> </w:t>
      </w:r>
      <w:r w:rsidR="00ED0F18">
        <w:rPr>
          <w:sz w:val="24"/>
          <w:szCs w:val="24"/>
        </w:rPr>
        <w:t xml:space="preserve">не </w:t>
      </w:r>
      <w:r w:rsidR="000F330B" w:rsidRPr="006D29B0">
        <w:rPr>
          <w:sz w:val="24"/>
          <w:szCs w:val="24"/>
        </w:rPr>
        <w:t>реализуется</w:t>
      </w:r>
      <w:r w:rsidR="002B1B01" w:rsidRPr="006D29B0">
        <w:rPr>
          <w:rFonts w:eastAsiaTheme="minorHAnsi"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ED4746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ED4746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ED4746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566E12" w:rsidRPr="006D29B0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D29B0">
        <w:rPr>
          <w:color w:val="000000"/>
          <w:sz w:val="24"/>
          <w:szCs w:val="24"/>
        </w:rPr>
        <w:t>Характеристика материально-техни</w:t>
      </w:r>
      <w:r w:rsidR="00575E24" w:rsidRPr="006D29B0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6D29B0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6D29B0">
        <w:rPr>
          <w:color w:val="000000"/>
          <w:sz w:val="24"/>
          <w:szCs w:val="24"/>
        </w:rPr>
        <w:t>ВО</w:t>
      </w:r>
      <w:proofErr w:type="gramEnd"/>
      <w:r w:rsidR="00574A34" w:rsidRPr="006D29B0">
        <w:rPr>
          <w:color w:val="000000"/>
          <w:sz w:val="24"/>
          <w:szCs w:val="24"/>
        </w:rPr>
        <w:t>.</w:t>
      </w:r>
    </w:p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5001"/>
      </w:tblGrid>
      <w:tr w:rsidR="00566E12" w:rsidRPr="0021251B" w:rsidTr="008B119C">
        <w:trPr>
          <w:tblHeader/>
        </w:trPr>
        <w:tc>
          <w:tcPr>
            <w:tcW w:w="4627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8B119C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F71998" w:rsidRPr="008B119C" w:rsidRDefault="008B119C" w:rsidP="008B119C">
            <w:pPr>
              <w:jc w:val="center"/>
              <w:rPr>
                <w:color w:val="0070C0"/>
              </w:rPr>
            </w:pPr>
            <w:r w:rsidRPr="00CD7E24">
              <w:rPr>
                <w:rFonts w:eastAsia="Calibri"/>
                <w:sz w:val="24"/>
                <w:szCs w:val="24"/>
                <w:lang w:eastAsia="en-US"/>
              </w:rPr>
              <w:t>119071, г. Москва, ул. Донская, дом 39, строение 4</w:t>
            </w:r>
          </w:p>
        </w:tc>
      </w:tr>
      <w:tr w:rsidR="00D90D9F" w:rsidRPr="0021251B" w:rsidTr="008B119C">
        <w:tc>
          <w:tcPr>
            <w:tcW w:w="4627" w:type="dxa"/>
          </w:tcPr>
          <w:p w:rsidR="00D90D9F" w:rsidRPr="00954A58" w:rsidRDefault="00954A58" w:rsidP="00ED4746">
            <w:r>
              <w:t xml:space="preserve">6122 - </w:t>
            </w:r>
            <w:r w:rsidR="00D90D9F" w:rsidRPr="00F27B6F">
              <w:t xml:space="preserve">Аудитория для проведения занятий лекционного и семинарского типа, </w:t>
            </w:r>
            <w:r w:rsidR="00D90D9F" w:rsidRPr="00A576A6">
              <w:t>лабораторных занятий, групповых и индивидуальных консультаций, текущего контроля и промежуточной аттестации, государственной итоговой аттестации</w:t>
            </w:r>
            <w:r w:rsidR="00D90D9F">
              <w:t>.</w:t>
            </w:r>
          </w:p>
        </w:tc>
        <w:tc>
          <w:tcPr>
            <w:tcW w:w="5001" w:type="dxa"/>
          </w:tcPr>
          <w:p w:rsidR="00D90D9F" w:rsidRPr="008B119C" w:rsidRDefault="00500336" w:rsidP="00C45E74">
            <w:pPr>
              <w:rPr>
                <w:bCs/>
                <w:i/>
                <w:color w:val="0070C0"/>
              </w:rPr>
            </w:pPr>
            <w:proofErr w:type="gramStart"/>
            <w:r>
              <w:t xml:space="preserve">Комплект учебной мебели, </w:t>
            </w:r>
            <w:r w:rsidR="00D90D9F" w:rsidRPr="00F27B6F">
              <w:rPr>
                <w:color w:val="000000"/>
              </w:rPr>
              <w:t>технические средства обучения, служащие для представления учебной информации аудитории:</w:t>
            </w:r>
            <w:r w:rsidR="00D90D9F" w:rsidRPr="00F27B6F">
              <w:t>11 персональных компьютеров</w:t>
            </w:r>
            <w:r w:rsidR="00D90D9F" w:rsidRPr="00F27B6F">
              <w:rPr>
                <w:color w:val="000000"/>
              </w:rPr>
              <w:t xml:space="preserve">, проектор, экран для проектора, меловая доска, специализированное оборудование: прибор </w:t>
            </w:r>
            <w:r w:rsidR="00C45E74">
              <w:rPr>
                <w:color w:val="000000"/>
              </w:rPr>
              <w:t xml:space="preserve">для </w:t>
            </w:r>
            <w:r w:rsidR="00D90D9F" w:rsidRPr="00F27B6F">
              <w:rPr>
                <w:color w:val="000000"/>
              </w:rPr>
              <w:t xml:space="preserve">измерения неравномерности пряжи, чесальная машина, </w:t>
            </w:r>
            <w:proofErr w:type="spellStart"/>
            <w:r w:rsidR="00D90D9F" w:rsidRPr="00F27B6F">
              <w:rPr>
                <w:color w:val="000000"/>
              </w:rPr>
              <w:t>иглопробивная</w:t>
            </w:r>
            <w:proofErr w:type="spellEnd"/>
            <w:r w:rsidR="00D90D9F" w:rsidRPr="00F27B6F">
              <w:rPr>
                <w:color w:val="000000"/>
              </w:rPr>
              <w:t xml:space="preserve"> машина, разр</w:t>
            </w:r>
            <w:r w:rsidR="00C45E74">
              <w:rPr>
                <w:color w:val="000000"/>
              </w:rPr>
              <w:t>ыв</w:t>
            </w:r>
            <w:r w:rsidR="00D90D9F" w:rsidRPr="00F27B6F">
              <w:rPr>
                <w:color w:val="000000"/>
              </w:rPr>
              <w:t xml:space="preserve">ная машина, испытательный прибор на истирание, весы технические, микроскопы, </w:t>
            </w:r>
            <w:proofErr w:type="spellStart"/>
            <w:r w:rsidR="00D90D9F" w:rsidRPr="00F27B6F">
              <w:rPr>
                <w:color w:val="000000"/>
              </w:rPr>
              <w:t>термопресс</w:t>
            </w:r>
            <w:proofErr w:type="spellEnd"/>
            <w:r w:rsidR="00D90D9F" w:rsidRPr="00F27B6F">
              <w:rPr>
                <w:color w:val="000000"/>
              </w:rPr>
              <w:t xml:space="preserve">, </w:t>
            </w:r>
            <w:proofErr w:type="spellStart"/>
            <w:r w:rsidR="00D90D9F" w:rsidRPr="00F27B6F">
              <w:rPr>
                <w:color w:val="000000"/>
              </w:rPr>
              <w:t>термокамеры</w:t>
            </w:r>
            <w:proofErr w:type="spellEnd"/>
            <w:r w:rsidR="00D90D9F" w:rsidRPr="00F27B6F">
              <w:rPr>
                <w:color w:val="000000"/>
              </w:rPr>
              <w:t>.</w:t>
            </w:r>
            <w:proofErr w:type="gramEnd"/>
          </w:p>
        </w:tc>
      </w:tr>
      <w:tr w:rsidR="0031558F" w:rsidRPr="00ED4746" w:rsidTr="008B119C">
        <w:tc>
          <w:tcPr>
            <w:tcW w:w="4627" w:type="dxa"/>
            <w:shd w:val="clear" w:color="auto" w:fill="DBE5F1" w:themeFill="accent1" w:themeFillTint="33"/>
            <w:vAlign w:val="center"/>
          </w:tcPr>
          <w:p w:rsidR="0031558F" w:rsidRPr="00ED4746" w:rsidRDefault="006F41A5" w:rsidP="003E4F7E">
            <w:pPr>
              <w:jc w:val="center"/>
              <w:rPr>
                <w:bCs/>
                <w:i/>
              </w:rPr>
            </w:pPr>
            <w:r w:rsidRPr="00ED4746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ED474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:rsidR="0031558F" w:rsidRPr="00ED4746" w:rsidRDefault="0031558F" w:rsidP="003E4F7E">
            <w:pPr>
              <w:jc w:val="center"/>
              <w:rPr>
                <w:bCs/>
                <w:i/>
              </w:rPr>
            </w:pPr>
            <w:r w:rsidRPr="00ED4746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ED4746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B119C" w:rsidRPr="0021251B" w:rsidTr="00394D80">
        <w:tc>
          <w:tcPr>
            <w:tcW w:w="9628" w:type="dxa"/>
            <w:gridSpan w:val="2"/>
          </w:tcPr>
          <w:p w:rsidR="008B119C" w:rsidRPr="00CD7E24" w:rsidRDefault="008B119C" w:rsidP="006D29B0">
            <w:pPr>
              <w:pStyle w:val="af0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CD7E24">
              <w:rPr>
                <w:rFonts w:eastAsia="Times New Roman"/>
                <w:sz w:val="24"/>
                <w:szCs w:val="24"/>
              </w:rPr>
              <w:t>(119071, г. Москва, ул. Малая Калужская, д.1, стр.3)</w:t>
            </w:r>
          </w:p>
        </w:tc>
      </w:tr>
      <w:tr w:rsidR="008B119C" w:rsidRPr="0021251B" w:rsidTr="008B119C">
        <w:tc>
          <w:tcPr>
            <w:tcW w:w="4627" w:type="dxa"/>
          </w:tcPr>
          <w:p w:rsidR="008B119C" w:rsidRPr="00CD7E24" w:rsidRDefault="008B119C" w:rsidP="008B119C">
            <w:pPr>
              <w:rPr>
                <w:bCs/>
              </w:rPr>
            </w:pPr>
            <w:r w:rsidRPr="00CD7E24">
              <w:rPr>
                <w:bCs/>
              </w:rPr>
              <w:t>читальный зал библиотеки</w:t>
            </w:r>
          </w:p>
          <w:p w:rsidR="008B119C" w:rsidRPr="00CD7E24" w:rsidRDefault="008B119C" w:rsidP="008B119C">
            <w:pPr>
              <w:rPr>
                <w:bCs/>
                <w:i/>
              </w:rPr>
            </w:pPr>
          </w:p>
          <w:p w:rsidR="008B119C" w:rsidRPr="00CD7E24" w:rsidRDefault="008B119C" w:rsidP="008B119C">
            <w:pPr>
              <w:rPr>
                <w:bCs/>
              </w:rPr>
            </w:pPr>
          </w:p>
        </w:tc>
        <w:tc>
          <w:tcPr>
            <w:tcW w:w="5001" w:type="dxa"/>
          </w:tcPr>
          <w:p w:rsidR="008B119C" w:rsidRPr="00CD7E24" w:rsidRDefault="008B119C" w:rsidP="008B119C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CD7E24">
              <w:rPr>
                <w:bCs/>
              </w:rPr>
              <w:t>компьютерная техника;</w:t>
            </w:r>
            <w:r w:rsidRPr="00CD7E24">
              <w:rPr>
                <w:bCs/>
              </w:rPr>
              <w:br/>
              <w:t>подключение к сети «Интернет»</w:t>
            </w:r>
          </w:p>
        </w:tc>
      </w:tr>
      <w:tr w:rsidR="006D29B0" w:rsidRPr="0021251B" w:rsidTr="008B119C">
        <w:tc>
          <w:tcPr>
            <w:tcW w:w="4627" w:type="dxa"/>
          </w:tcPr>
          <w:p w:rsidR="006D29B0" w:rsidRPr="00CD7E24" w:rsidRDefault="006D29B0" w:rsidP="006D29B0">
            <w:pPr>
              <w:rPr>
                <w:bCs/>
                <w:i/>
              </w:rPr>
            </w:pPr>
            <w:r w:rsidRPr="00CD7E24">
              <w:rPr>
                <w:bCs/>
              </w:rPr>
              <w:t xml:space="preserve"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:rsidR="006D29B0" w:rsidRPr="00CD7E24" w:rsidRDefault="006D29B0" w:rsidP="006D29B0">
            <w:pPr>
              <w:rPr>
                <w:bCs/>
              </w:rPr>
            </w:pPr>
          </w:p>
        </w:tc>
        <w:tc>
          <w:tcPr>
            <w:tcW w:w="5001" w:type="dxa"/>
          </w:tcPr>
          <w:p w:rsidR="006D29B0" w:rsidRPr="00CD7E24" w:rsidRDefault="006D29B0" w:rsidP="006D29B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CD7E24">
              <w:rPr>
                <w:bCs/>
              </w:rPr>
              <w:t>Шкафы и стеллажи для книг и выставок,</w:t>
            </w:r>
          </w:p>
          <w:p w:rsidR="006D29B0" w:rsidRPr="00CD7E24" w:rsidRDefault="006D29B0" w:rsidP="006D29B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CD7E24">
              <w:rPr>
                <w:bCs/>
              </w:rPr>
              <w:t xml:space="preserve">комплект учебной мебели, </w:t>
            </w:r>
          </w:p>
          <w:p w:rsidR="006D29B0" w:rsidRPr="00CD7E24" w:rsidRDefault="006D29B0" w:rsidP="006D29B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CD7E24">
              <w:rPr>
                <w:bCs/>
              </w:rPr>
              <w:t>1 рабочее место сотрудника и 3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Персональный</w:t>
            </w:r>
            <w:r w:rsidR="00497306" w:rsidRPr="006D29B0">
              <w:rPr>
                <w:iCs/>
              </w:rPr>
              <w:t xml:space="preserve"> компьютер/ ноутбук/планшет,</w:t>
            </w:r>
          </w:p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камера,</w:t>
            </w:r>
          </w:p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микрофон, </w:t>
            </w:r>
          </w:p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динамики, </w:t>
            </w:r>
          </w:p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Chrome</w:t>
            </w:r>
            <w:r w:rsidRPr="006D29B0">
              <w:rPr>
                <w:iCs/>
              </w:rPr>
              <w:t xml:space="preserve"> 72, </w:t>
            </w:r>
            <w:r w:rsidRPr="006D29B0">
              <w:rPr>
                <w:iCs/>
                <w:lang w:val="en-US"/>
              </w:rPr>
              <w:t>Opera</w:t>
            </w:r>
            <w:r w:rsidRPr="006D29B0">
              <w:rPr>
                <w:iCs/>
              </w:rPr>
              <w:t xml:space="preserve"> 59, </w:t>
            </w:r>
            <w:r w:rsidRPr="006D29B0">
              <w:rPr>
                <w:iCs/>
                <w:lang w:val="en-US"/>
              </w:rPr>
              <w:t>Firefox</w:t>
            </w:r>
            <w:r w:rsidRPr="006D29B0">
              <w:rPr>
                <w:iCs/>
              </w:rPr>
              <w:t xml:space="preserve"> 66</w:t>
            </w:r>
            <w:r w:rsidR="004C3286" w:rsidRPr="006D29B0">
              <w:rPr>
                <w:iCs/>
              </w:rPr>
              <w:t xml:space="preserve">, </w:t>
            </w:r>
            <w:r w:rsidR="004C3286" w:rsidRPr="006D29B0">
              <w:rPr>
                <w:iCs/>
                <w:lang w:val="en-US"/>
              </w:rPr>
              <w:t>Edge</w:t>
            </w:r>
            <w:r w:rsidR="004C3286" w:rsidRPr="006D29B0">
              <w:rPr>
                <w:iCs/>
              </w:rPr>
              <w:t xml:space="preserve"> 79, </w:t>
            </w:r>
            <w:r w:rsidR="00CA67C9" w:rsidRPr="006D29B0">
              <w:rPr>
                <w:iCs/>
              </w:rPr>
              <w:t>Яндекс. Браузер</w:t>
            </w:r>
            <w:r w:rsidR="004C3286" w:rsidRPr="006D29B0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Операционная</w:t>
            </w:r>
            <w:r w:rsidR="00497306" w:rsidRPr="006D29B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Windows</w:t>
            </w:r>
            <w:r w:rsidRPr="006D29B0">
              <w:rPr>
                <w:iCs/>
              </w:rPr>
              <w:t xml:space="preserve"> 7, </w:t>
            </w:r>
            <w:proofErr w:type="spellStart"/>
            <w:r w:rsidRPr="006D29B0">
              <w:rPr>
                <w:iCs/>
                <w:lang w:val="en-US"/>
              </w:rPr>
              <w:t>macOS</w:t>
            </w:r>
            <w:proofErr w:type="spellEnd"/>
            <w:r w:rsidRPr="006D29B0">
              <w:rPr>
                <w:iCs/>
              </w:rPr>
              <w:t xml:space="preserve"> 10.12 «</w:t>
            </w:r>
            <w:r w:rsidRPr="006D29B0">
              <w:rPr>
                <w:iCs/>
                <w:lang w:val="en-US"/>
              </w:rPr>
              <w:t>Sierra</w:t>
            </w:r>
            <w:r w:rsidRPr="006D29B0">
              <w:rPr>
                <w:iCs/>
              </w:rPr>
              <w:t xml:space="preserve">», </w:t>
            </w:r>
            <w:r w:rsidRPr="006D29B0"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640х480, 15 кадров/</w:t>
            </w:r>
            <w:proofErr w:type="gramStart"/>
            <w:r w:rsidRPr="006D29B0"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М</w:t>
            </w:r>
            <w:r w:rsidR="00497306" w:rsidRPr="006D29B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</w:t>
            </w:r>
            <w:r w:rsidR="00497306" w:rsidRPr="006D29B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Сеть</w:t>
            </w:r>
            <w:r w:rsidR="00497306" w:rsidRPr="006D29B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Постоянная скорость не менее 192 </w:t>
            </w:r>
            <w:proofErr w:type="spellStart"/>
            <w:r w:rsidRPr="006D29B0">
              <w:rPr>
                <w:iCs/>
              </w:rPr>
              <w:t>кБит</w:t>
            </w:r>
            <w:proofErr w:type="spellEnd"/>
            <w:r w:rsidRPr="006D29B0">
              <w:rPr>
                <w:iCs/>
              </w:rPr>
              <w:t>/</w:t>
            </w:r>
            <w:proofErr w:type="gramStart"/>
            <w:r w:rsidRPr="006D29B0">
              <w:rPr>
                <w:iCs/>
              </w:rPr>
              <w:t>с</w:t>
            </w:r>
            <w:proofErr w:type="gramEnd"/>
          </w:p>
        </w:tc>
      </w:tr>
    </w:tbl>
    <w:p w:rsidR="000C039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  <w:sectPr w:rsidR="000C039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8B119C" w:rsidRDefault="008B119C" w:rsidP="00ED4746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D4746" w:rsidRPr="0021251B" w:rsidTr="006E47B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4746" w:rsidRPr="007D232E" w:rsidRDefault="00ED4746" w:rsidP="006E47B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4746" w:rsidRPr="007D232E" w:rsidRDefault="00ED4746" w:rsidP="006E47B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4746" w:rsidRPr="007D232E" w:rsidRDefault="00ED4746" w:rsidP="006E47B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4746" w:rsidRPr="007D232E" w:rsidRDefault="00ED4746" w:rsidP="006E47B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4746" w:rsidRPr="007D232E" w:rsidRDefault="00ED4746" w:rsidP="006E47B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4746" w:rsidRPr="007D232E" w:rsidRDefault="00ED4746" w:rsidP="006E47B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ED4746" w:rsidRPr="007D232E" w:rsidRDefault="00ED4746" w:rsidP="006E47B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4746" w:rsidRPr="007D232E" w:rsidRDefault="00ED4746" w:rsidP="006E47B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ED4746" w:rsidRPr="007D232E" w:rsidRDefault="00ED4746" w:rsidP="006E47B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D4746" w:rsidRPr="00FC667E" w:rsidRDefault="00ED4746" w:rsidP="006E47B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D4746" w:rsidRPr="0021251B" w:rsidTr="006E47B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4746" w:rsidRPr="009F4515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D4746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Pr="005D249D" w:rsidRDefault="00ED4746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  <w:jc w:val="center"/>
            </w:pPr>
            <w:r>
              <w:t>Сергеенков А.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  <w:jc w:val="center"/>
            </w:pPr>
            <w:r>
              <w:t xml:space="preserve">Теория процессов, технология, оборудование подготовки смесей и </w:t>
            </w:r>
            <w:proofErr w:type="spellStart"/>
            <w:r>
              <w:t>холстообразования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r>
              <w:t xml:space="preserve">М.: </w:t>
            </w:r>
            <w:proofErr w:type="spellStart"/>
            <w:r>
              <w:t>Совъяж-Бево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Pr="000C4FC6" w:rsidRDefault="00ED4746" w:rsidP="006E47B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746" w:rsidRDefault="00ED4746" w:rsidP="006E47B1">
            <w:pPr>
              <w:jc w:val="center"/>
            </w:pPr>
            <w:r>
              <w:t>354</w:t>
            </w:r>
          </w:p>
        </w:tc>
      </w:tr>
      <w:tr w:rsidR="00ED4746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Pr="005D249D" w:rsidRDefault="00ED4746" w:rsidP="006E47B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  <w:jc w:val="center"/>
            </w:pPr>
            <w:r>
              <w:t xml:space="preserve">Горчакова В. М., Сергеенков А. П., </w:t>
            </w:r>
            <w:proofErr w:type="spellStart"/>
            <w:r>
              <w:t>Волощик</w:t>
            </w:r>
            <w:proofErr w:type="spellEnd"/>
            <w:r>
              <w:t xml:space="preserve"> Т.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r>
              <w:t>Оборудование для производства нетканых материалов</w:t>
            </w:r>
            <w:proofErr w:type="gramStart"/>
            <w:r>
              <w:t>.-</w:t>
            </w:r>
            <w:proofErr w:type="gramEnd"/>
            <w:r>
              <w:t>Ч.1, Ч.2.</w:t>
            </w:r>
          </w:p>
          <w:p w:rsidR="00ED4746" w:rsidRDefault="00ED4746" w:rsidP="006E47B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  <w:jc w:val="center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r>
              <w:t xml:space="preserve">М.: </w:t>
            </w:r>
            <w:proofErr w:type="spellStart"/>
            <w:r>
              <w:t>Совъяж-Бево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Pr="00A35224" w:rsidRDefault="00ED4746" w:rsidP="006E47B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746" w:rsidRDefault="00ED4746" w:rsidP="006E47B1">
            <w:pPr>
              <w:jc w:val="center"/>
            </w:pPr>
            <w:r>
              <w:t>Ч.1 - 348</w:t>
            </w:r>
          </w:p>
          <w:p w:rsidR="00ED4746" w:rsidRDefault="00ED4746" w:rsidP="006E47B1">
            <w:pPr>
              <w:jc w:val="center"/>
            </w:pPr>
            <w:r>
              <w:t>Ч.2 - 352</w:t>
            </w:r>
          </w:p>
        </w:tc>
      </w:tr>
      <w:tr w:rsidR="00ED4746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Pr="005D249D" w:rsidRDefault="00ED4746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  <w:jc w:val="center"/>
            </w:pPr>
            <w:r>
              <w:rPr>
                <w:bCs/>
              </w:rPr>
              <w:t>Жихарев А.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  <w:jc w:val="center"/>
            </w:pPr>
            <w:r>
              <w:rPr>
                <w:bCs/>
              </w:rPr>
              <w:t>Практикум  по материаловедению в производстве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r>
              <w:rPr>
                <w:bCs/>
              </w:rPr>
              <w:t>М.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Изд-во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both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Default="00ED4746" w:rsidP="006E47B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746" w:rsidRDefault="00ED4746" w:rsidP="006E47B1">
            <w:pPr>
              <w:jc w:val="center"/>
            </w:pPr>
            <w:r>
              <w:t>290</w:t>
            </w:r>
          </w:p>
        </w:tc>
      </w:tr>
      <w:tr w:rsidR="00ED4746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Pr="005D249D" w:rsidRDefault="00ED4746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  <w:jc w:val="center"/>
            </w:pPr>
            <w:r>
              <w:t>Сергеенков А.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r>
              <w:t xml:space="preserve">Проектирование </w:t>
            </w:r>
            <w:proofErr w:type="spellStart"/>
            <w:r>
              <w:t>холстопрошивных</w:t>
            </w:r>
            <w:proofErr w:type="spellEnd"/>
            <w:r>
              <w:t xml:space="preserve"> полотен с заданными структурными характеристиками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r>
              <w:t xml:space="preserve">М. ГОУВПО «МГТУ имени </w:t>
            </w:r>
            <w:proofErr w:type="spellStart"/>
            <w:r>
              <w:t>А.Н.Косыгина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  <w:jc w:val="center"/>
            </w:pPr>
            <w:r>
              <w:t>Монография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Default="00ED4746" w:rsidP="006E47B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746" w:rsidRDefault="00ED4746" w:rsidP="006E47B1">
            <w:pPr>
              <w:jc w:val="center"/>
            </w:pPr>
            <w:r>
              <w:t>10</w:t>
            </w:r>
          </w:p>
        </w:tc>
      </w:tr>
      <w:tr w:rsidR="00B54145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В.М. Горчакова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Связующие</w:t>
            </w:r>
            <w:proofErr w:type="gramEnd"/>
            <w:r>
              <w:rPr>
                <w:rFonts w:eastAsia="Calibri"/>
                <w:lang w:eastAsia="en-US"/>
              </w:rPr>
              <w:t xml:space="preserve"> для нетканых материалов (ч.1 и  ч.2)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М.:МГТУ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4145" w:rsidRDefault="00B54145" w:rsidP="00FB461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145" w:rsidRDefault="00B54145" w:rsidP="00FB4618">
            <w:pPr>
              <w:snapToGrid w:val="0"/>
              <w:jc w:val="center"/>
            </w:pPr>
          </w:p>
          <w:p w:rsidR="00B54145" w:rsidRDefault="00B54145" w:rsidP="00FB4618">
            <w:pPr>
              <w:snapToGrid w:val="0"/>
              <w:jc w:val="center"/>
            </w:pPr>
            <w:r>
              <w:t>Ч.1 - 4</w:t>
            </w:r>
          </w:p>
          <w:p w:rsidR="00B54145" w:rsidRDefault="00B54145" w:rsidP="00FB4618">
            <w:pPr>
              <w:snapToGrid w:val="0"/>
              <w:jc w:val="center"/>
            </w:pPr>
            <w:r>
              <w:t>Ч.2 - 5</w:t>
            </w:r>
          </w:p>
        </w:tc>
      </w:tr>
      <w:tr w:rsidR="00B54145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С.А. </w:t>
            </w:r>
            <w:proofErr w:type="spellStart"/>
            <w:r>
              <w:rPr>
                <w:color w:val="000000"/>
              </w:rPr>
              <w:t>Вольфсон</w:t>
            </w:r>
            <w:proofErr w:type="spellEnd"/>
            <w:r>
              <w:rPr>
                <w:color w:val="000000"/>
              </w:rPr>
              <w:t xml:space="preserve">, А.А. Берлин, В.Г. Ошмян, Н.С. </w:t>
            </w:r>
            <w:proofErr w:type="spellStart"/>
            <w:r>
              <w:rPr>
                <w:color w:val="000000"/>
              </w:rPr>
              <w:t>Ениколопов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Принципы создания композиционных полимерных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М.: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B54145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Липатов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Физико-химические основы наполнения полимеров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jc w:val="center"/>
              <w:rPr>
                <w:rFonts w:eastAsia="Calibri"/>
                <w:lang w:eastAsia="en-US"/>
              </w:rPr>
            </w:pPr>
            <w:r>
              <w:t>М.: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B54145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Горчакова В.М., Ходакова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Композиционные нетканые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Москва</w:t>
            </w:r>
            <w:proofErr w:type="gramStart"/>
            <w:r>
              <w:t>:Г</w:t>
            </w:r>
            <w:proofErr w:type="gramEnd"/>
            <w:r>
              <w:t>ОУВПО</w:t>
            </w:r>
            <w:proofErr w:type="spellEnd"/>
            <w:r>
              <w:t xml:space="preserve"> «МГТУ им. </w:t>
            </w:r>
            <w:proofErr w:type="spellStart"/>
            <w:r>
              <w:t>А.Н.Косыгина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145" w:rsidRDefault="00B54145" w:rsidP="00FB461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ED4746" w:rsidRPr="0021251B" w:rsidTr="006E47B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4746" w:rsidRPr="000C4FC6" w:rsidRDefault="00ED4746" w:rsidP="006E47B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D4746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Pr="005D249D" w:rsidRDefault="00ED4746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proofErr w:type="spellStart"/>
            <w:r>
              <w:t>А.Г.Севостьянов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both"/>
            </w:pPr>
            <w:r>
              <w:t>Методы и средства исследования механико-технологических процессов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Default="00ED4746" w:rsidP="006E47B1">
            <w:pPr>
              <w:jc w:val="center"/>
            </w:pPr>
            <w:r>
              <w:t>М.: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r>
              <w:t>1980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Pr="000C4FC6" w:rsidRDefault="00ED4746" w:rsidP="006E47B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746" w:rsidRDefault="00ED4746" w:rsidP="006E47B1">
            <w:pPr>
              <w:snapToGrid w:val="0"/>
              <w:jc w:val="center"/>
            </w:pPr>
            <w:r>
              <w:t>10</w:t>
            </w:r>
          </w:p>
        </w:tc>
      </w:tr>
      <w:tr w:rsidR="00ED4746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Pr="005D249D" w:rsidRDefault="00ED4746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proofErr w:type="spellStart"/>
            <w:r>
              <w:t>В.В.Окрепилов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center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Default="00ED4746" w:rsidP="006E47B1">
            <w:pPr>
              <w:snapToGrid w:val="0"/>
              <w:jc w:val="center"/>
            </w:pPr>
            <w:r>
              <w:t>М.: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</w:pPr>
            <w: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Pr="000C4FC6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746" w:rsidRDefault="00ED4746" w:rsidP="006E47B1">
            <w:pPr>
              <w:snapToGrid w:val="0"/>
              <w:jc w:val="center"/>
            </w:pPr>
            <w:r>
              <w:t>2</w:t>
            </w:r>
          </w:p>
        </w:tc>
      </w:tr>
      <w:tr w:rsidR="00ED4746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Pr="005D249D" w:rsidRDefault="00ED4746" w:rsidP="006E47B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</w:pPr>
            <w:proofErr w:type="spellStart"/>
            <w:r>
              <w:t>А.П.Сергеенков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  <w:rPr>
                <w:bCs/>
              </w:rPr>
            </w:pPr>
            <w:r>
              <w:t>Проектирование структуры и свойств вязально-прошивных полотен. Ч.1. Возможности переработки различных видов сырья на вязально-прошивных машинах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Default="00ED4746" w:rsidP="006E47B1">
            <w:pPr>
              <w:jc w:val="center"/>
              <w:rPr>
                <w:bCs/>
              </w:rPr>
            </w:pPr>
            <w:r>
              <w:t>М.:МГТУ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Default="00ED4746" w:rsidP="006E47B1">
            <w:pPr>
              <w:snapToGrid w:val="0"/>
            </w:pPr>
            <w: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Pr="000C4FC6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746" w:rsidRDefault="00ED4746" w:rsidP="006E47B1">
            <w:pPr>
              <w:snapToGrid w:val="0"/>
              <w:jc w:val="center"/>
            </w:pPr>
            <w:r>
              <w:t>5</w:t>
            </w:r>
          </w:p>
        </w:tc>
      </w:tr>
      <w:tr w:rsidR="00ED4746" w:rsidRPr="0021251B" w:rsidTr="006E47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Pr="005D249D" w:rsidRDefault="00ED4746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both"/>
            </w:pPr>
            <w:r>
              <w:t xml:space="preserve">Севостьянов П.А., </w:t>
            </w:r>
            <w:proofErr w:type="spellStart"/>
            <w:r>
              <w:t>Городенцева</w:t>
            </w:r>
            <w:proofErr w:type="spellEnd"/>
            <w:r>
              <w:t xml:space="preserve"> Л.М., </w:t>
            </w:r>
            <w:proofErr w:type="spellStart"/>
            <w:r>
              <w:t>Зензинова</w:t>
            </w:r>
            <w:proofErr w:type="spellEnd"/>
            <w:r>
              <w:t xml:space="preserve"> Ю.Б.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both"/>
            </w:pPr>
            <w:r>
              <w:t>Планирование экспериментов и анализ данных для моделей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jc w:val="both"/>
            </w:pPr>
            <w:r>
              <w:t>М.:МГУДТ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Default="00ED4746" w:rsidP="006E47B1">
            <w:pPr>
              <w:snapToGrid w:val="0"/>
              <w:jc w:val="center"/>
            </w:pPr>
            <w:r>
              <w:t>Конспект лекций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Default="00ED4746" w:rsidP="006E47B1"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746" w:rsidRDefault="00A44B2A" w:rsidP="006E47B1">
            <w:pPr>
              <w:snapToGrid w:val="0"/>
              <w:jc w:val="center"/>
            </w:pPr>
            <w:hyperlink r:id="rId17" w:history="1">
              <w:r w:rsidR="00ED4746">
                <w:rPr>
                  <w:rStyle w:val="af3"/>
                  <w:lang w:eastAsia="hi-IN" w:bidi="hi-IN"/>
                </w:rPr>
                <w:t>http://znanium.com/catalog/product/791851</w:t>
              </w:r>
            </w:hyperlink>
            <w:r w:rsidR="00ED4746">
              <w:t xml:space="preserve">; локальная сеть университета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746" w:rsidRDefault="00ED4746" w:rsidP="006E47B1">
            <w:pPr>
              <w:snapToGrid w:val="0"/>
              <w:jc w:val="center"/>
            </w:pPr>
            <w:r>
              <w:t>5</w:t>
            </w:r>
          </w:p>
        </w:tc>
      </w:tr>
      <w:tr w:rsidR="00ED4746" w:rsidRPr="0021251B" w:rsidTr="006E47B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4746" w:rsidRPr="009F4515" w:rsidRDefault="00ED4746" w:rsidP="006E47B1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D4746" w:rsidRPr="00116ED0" w:rsidTr="006E47B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Pr="00116ED0" w:rsidRDefault="00ED4746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6ED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Pr="00116ED0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  <w:r w:rsidRPr="00116ED0">
              <w:rPr>
                <w:lang w:eastAsia="ar-SA"/>
              </w:rPr>
              <w:t>Ковалева М.Н.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Pr="00116ED0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  <w:r w:rsidRPr="00116ED0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Pr="00116ED0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  <w:r w:rsidRPr="00116ED0">
              <w:rPr>
                <w:lang w:eastAsia="ar-SA"/>
              </w:rPr>
              <w:t xml:space="preserve">Методические </w:t>
            </w:r>
          </w:p>
          <w:p w:rsidR="00ED4746" w:rsidRPr="00116ED0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  <w:r w:rsidRPr="00116ED0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Pr="00116ED0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  <w:r w:rsidRPr="00116ED0">
              <w:rPr>
                <w:lang w:eastAsia="ar-SA"/>
              </w:rPr>
              <w:t xml:space="preserve"> Утверждено на заседании кафедры протокол № 3</w:t>
            </w:r>
          </w:p>
          <w:p w:rsidR="00ED4746" w:rsidRPr="00116ED0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  <w:r w:rsidRPr="00116ED0">
              <w:rPr>
                <w:lang w:eastAsia="ar-SA"/>
              </w:rPr>
              <w:t>от 02.02.18г.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Pr="00116ED0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  <w:r w:rsidRPr="00116ED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D4746" w:rsidRPr="00116ED0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  <w:r w:rsidRPr="00116ED0">
              <w:rPr>
                <w:lang w:eastAsia="ar-SA"/>
              </w:rPr>
              <w:t>ЭИОС</w:t>
            </w:r>
          </w:p>
          <w:p w:rsidR="00ED4746" w:rsidRPr="00116ED0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</w:p>
          <w:p w:rsidR="00ED4746" w:rsidRPr="00116ED0" w:rsidRDefault="00ED4746" w:rsidP="006E47B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746" w:rsidRPr="00116ED0" w:rsidRDefault="00ED4746" w:rsidP="00954A5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6ED0">
              <w:rPr>
                <w:lang w:eastAsia="ar-SA"/>
              </w:rPr>
              <w:t>15</w:t>
            </w:r>
          </w:p>
          <w:p w:rsidR="00ED4746" w:rsidRPr="00116ED0" w:rsidRDefault="00ED4746" w:rsidP="00954A5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D4746" w:rsidRPr="0021251B" w:rsidTr="006E47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Default="00ED4746" w:rsidP="006E47B1">
            <w:r>
              <w:t>Малюкова Е.Б.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Default="00ED4746" w:rsidP="006E47B1">
            <w:proofErr w:type="spellStart"/>
            <w:r>
              <w:t>Термосенсибильные</w:t>
            </w:r>
            <w:proofErr w:type="spellEnd"/>
            <w:r>
              <w:t xml:space="preserve"> и </w:t>
            </w:r>
            <w:proofErr w:type="spellStart"/>
            <w:r>
              <w:t>самосшивающиеся</w:t>
            </w:r>
            <w:proofErr w:type="spellEnd"/>
            <w:r>
              <w:t xml:space="preserve"> </w:t>
            </w:r>
            <w:proofErr w:type="gramStart"/>
            <w:r>
              <w:t>латексные</w:t>
            </w:r>
            <w:proofErr w:type="gramEnd"/>
            <w:r>
              <w:t xml:space="preserve"> связующие для нетканых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Default="00ED4746" w:rsidP="006E47B1">
            <w:r>
              <w:t>М.: МГТУ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Default="00ED4746" w:rsidP="006E47B1">
            <w:r>
              <w:t>Учебное пособие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746" w:rsidRDefault="00ED4746" w:rsidP="006E47B1">
            <w:pPr>
              <w:snapToGrid w:val="0"/>
              <w:jc w:val="center"/>
            </w:pPr>
            <w: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D4746" w:rsidRDefault="00ED4746" w:rsidP="006E47B1">
            <w:r>
              <w:t>http://znanium.com/catalog/product/458703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746" w:rsidRPr="00D611C9" w:rsidRDefault="00ED4746" w:rsidP="00954A5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:rsidR="00ED4746" w:rsidRPr="00ED4746" w:rsidRDefault="00ED4746" w:rsidP="00ED4746"/>
    <w:p w:rsidR="000C0393" w:rsidRDefault="000C0393" w:rsidP="008B119C">
      <w:pPr>
        <w:spacing w:before="120" w:after="120"/>
        <w:jc w:val="both"/>
        <w:rPr>
          <w:i/>
          <w:iCs/>
          <w:sz w:val="24"/>
          <w:szCs w:val="24"/>
        </w:rPr>
        <w:sectPr w:rsidR="000C0393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:rsidR="008B119C" w:rsidRPr="008B119C" w:rsidRDefault="008B119C" w:rsidP="008B119C">
      <w:pPr>
        <w:keepNext/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8B119C" w:rsidRPr="008B119C" w:rsidRDefault="008B119C" w:rsidP="008B119C">
      <w:pPr>
        <w:keepNext/>
        <w:spacing w:before="120" w:after="120"/>
        <w:ind w:left="1418"/>
        <w:outlineLvl w:val="1"/>
        <w:rPr>
          <w:rFonts w:cs="Arial"/>
          <w:bCs/>
          <w:iCs/>
          <w:sz w:val="26"/>
          <w:szCs w:val="28"/>
        </w:rPr>
      </w:pPr>
      <w:r>
        <w:rPr>
          <w:rFonts w:eastAsia="Arial Unicode MS" w:cs="Arial"/>
          <w:bCs/>
          <w:iCs/>
          <w:sz w:val="26"/>
          <w:szCs w:val="28"/>
        </w:rPr>
        <w:t xml:space="preserve">11.1.  </w:t>
      </w:r>
      <w:r w:rsidRPr="008B119C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8B119C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35288D" w:rsidRDefault="008B119C" w:rsidP="0035288D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 w:rsidRPr="008B119C">
        <w:rPr>
          <w:rFonts w:eastAsia="Arial Unicode MS"/>
          <w:i/>
        </w:rPr>
        <w:t xml:space="preserve">Информация об используемых ресурсах составляется в соответствии с Приложением 3 к ОПОП </w:t>
      </w:r>
      <w:proofErr w:type="gramStart"/>
      <w:r w:rsidRPr="008B119C">
        <w:rPr>
          <w:rFonts w:eastAsia="Arial Unicode MS"/>
          <w:i/>
        </w:rPr>
        <w:t>ВО</w:t>
      </w:r>
      <w:proofErr w:type="gramEnd"/>
      <w:r w:rsidRPr="008B119C">
        <w:rPr>
          <w:rFonts w:eastAsia="Arial Unicode MS"/>
          <w:i/>
        </w:rPr>
        <w:t>.</w:t>
      </w:r>
      <w:r w:rsidR="0035288D" w:rsidRPr="0035288D">
        <w:rPr>
          <w:rFonts w:eastAsiaTheme="minorEastAsia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5288D" w:rsidTr="00A9423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288D" w:rsidRDefault="0035288D" w:rsidP="00A9423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288D" w:rsidRDefault="0035288D" w:rsidP="00A94232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35288D" w:rsidRDefault="00A44B2A" w:rsidP="00A94232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35288D">
                <w:rPr>
                  <w:rStyle w:val="af3"/>
                  <w:iCs/>
                  <w:lang w:val="en-US"/>
                </w:rPr>
                <w:t>http</w:t>
              </w:r>
              <w:r w:rsidR="0035288D">
                <w:rPr>
                  <w:rStyle w:val="af3"/>
                  <w:iCs/>
                </w:rPr>
                <w:t>://</w:t>
              </w:r>
              <w:proofErr w:type="spellStart"/>
              <w:r w:rsidR="0035288D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35288D">
                <w:rPr>
                  <w:rStyle w:val="af3"/>
                  <w:iCs/>
                </w:rPr>
                <w:t>.</w:t>
              </w:r>
              <w:r w:rsidR="0035288D">
                <w:rPr>
                  <w:rStyle w:val="af3"/>
                  <w:iCs/>
                  <w:lang w:val="en-US"/>
                </w:rPr>
                <w:t>com</w:t>
              </w:r>
              <w:r w:rsidR="0035288D">
                <w:rPr>
                  <w:rStyle w:val="af3"/>
                  <w:iCs/>
                </w:rPr>
                <w:t>/</w:t>
              </w:r>
            </w:hyperlink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 xml:space="preserve">ЭБС </w:t>
            </w:r>
            <w:r>
              <w:rPr>
                <w:color w:val="000000"/>
              </w:rPr>
              <w:t xml:space="preserve">«ИВИС» </w:t>
            </w:r>
            <w:hyperlink r:id="rId21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288D" w:rsidRDefault="0035288D" w:rsidP="00A94232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5288D" w:rsidRDefault="0035288D" w:rsidP="00A94232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Pr="00F5526E" w:rsidRDefault="0035288D" w:rsidP="00A94232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>
              <w:rPr>
                <w:iCs/>
                <w:sz w:val="24"/>
                <w:szCs w:val="24"/>
              </w:rPr>
              <w:t>е</w:t>
            </w:r>
            <w:proofErr w:type="gramEnd"/>
            <w:r>
              <w:rPr>
                <w:iCs/>
                <w:sz w:val="24"/>
                <w:szCs w:val="24"/>
              </w:rPr>
              <w:t>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AcademicSearchComplete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2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ind w:left="34"/>
              <w:jc w:val="both"/>
            </w:pPr>
            <w:r>
              <w:t xml:space="preserve">Специализированный научный журнал «Полимерные материалы» </w:t>
            </w:r>
            <w:r w:rsidRPr="00406E4E">
              <w:t>https://polymerbranch.com/</w:t>
            </w:r>
            <w:r>
              <w:t xml:space="preserve"> </w:t>
            </w:r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ind w:left="34"/>
              <w:jc w:val="both"/>
            </w:pPr>
            <w:r>
              <w:t xml:space="preserve">Федеральный институт промышленной собственности: </w:t>
            </w:r>
            <w:r w:rsidRPr="00406E4E">
              <w:t>https://fips.ru/</w:t>
            </w:r>
            <w:r>
              <w:t xml:space="preserve"> </w:t>
            </w:r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ind w:left="34"/>
              <w:jc w:val="both"/>
            </w:pPr>
            <w:r>
              <w:t xml:space="preserve">Российский союз предпринимателей текстильной и легкой промышленности  </w:t>
            </w:r>
            <w:r w:rsidRPr="00406E4E">
              <w:t>https://www.souzlegprom.ru/ru/</w:t>
            </w:r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ind w:left="34"/>
              <w:jc w:val="both"/>
            </w:pPr>
            <w:r>
              <w:t xml:space="preserve">Сетевой информационный ресурс «Российские торговые марки»: </w:t>
            </w:r>
            <w:r w:rsidRPr="00406E4E">
              <w:t>http://www.rustm.net/</w:t>
            </w:r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jc w:val="both"/>
            </w:pPr>
            <w:r>
              <w:t xml:space="preserve">База данных «Индекс цен на полимеры»: </w:t>
            </w:r>
            <w:r w:rsidRPr="00406E4E">
              <w:t>http://plastindex.ru/</w:t>
            </w:r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Pr="00406E4E" w:rsidRDefault="0035288D" w:rsidP="00A94232">
            <w:pPr>
              <w:spacing w:line="276" w:lineRule="auto"/>
              <w:jc w:val="both"/>
            </w:pPr>
            <w:r>
              <w:t xml:space="preserve">Информационно-справочная система Ассоциации производителей нетканых материалов </w:t>
            </w:r>
            <w:r>
              <w:rPr>
                <w:lang w:val="en-US"/>
              </w:rPr>
              <w:t>INDA</w:t>
            </w:r>
            <w:r>
              <w:t xml:space="preserve">: </w:t>
            </w:r>
            <w:r w:rsidRPr="00406E4E">
              <w:t>https://www.inda.org/</w:t>
            </w:r>
          </w:p>
        </w:tc>
      </w:tr>
      <w:tr w:rsidR="0035288D" w:rsidTr="00A9423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D" w:rsidRDefault="0035288D" w:rsidP="00A94232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D" w:rsidRDefault="0035288D" w:rsidP="00A94232">
            <w:pPr>
              <w:spacing w:line="276" w:lineRule="auto"/>
              <w:jc w:val="both"/>
            </w:pPr>
            <w:r>
              <w:t xml:space="preserve">Интернет-выставка «Производство России». Российские производители нетканых материалов: </w:t>
            </w:r>
            <w:r w:rsidRPr="00406E4E">
              <w:t>https://productcenter.ru/producers/catalog-nietkanyie-matierialy-434</w:t>
            </w:r>
          </w:p>
        </w:tc>
      </w:tr>
    </w:tbl>
    <w:p w:rsidR="0035288D" w:rsidRDefault="0035288D" w:rsidP="0035288D"/>
    <w:p w:rsidR="008B119C" w:rsidRPr="008B119C" w:rsidRDefault="008B119C" w:rsidP="0035288D">
      <w:pPr>
        <w:numPr>
          <w:ilvl w:val="3"/>
          <w:numId w:val="11"/>
        </w:numPr>
        <w:spacing w:before="120" w:after="120"/>
        <w:contextualSpacing/>
        <w:jc w:val="both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 </w:t>
      </w:r>
      <w:r w:rsidRPr="008B119C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:rsidR="008B119C" w:rsidRPr="008B119C" w:rsidRDefault="008B119C" w:rsidP="008B119C">
      <w:pPr>
        <w:numPr>
          <w:ilvl w:val="3"/>
          <w:numId w:val="11"/>
        </w:numPr>
        <w:spacing w:before="120" w:after="120"/>
        <w:contextualSpacing/>
        <w:jc w:val="both"/>
      </w:pPr>
      <w:r w:rsidRPr="008B119C">
        <w:rPr>
          <w:i/>
        </w:rPr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2 к ОПОП </w:t>
      </w:r>
      <w:proofErr w:type="gramStart"/>
      <w:r w:rsidRPr="008B119C">
        <w:rPr>
          <w:i/>
        </w:rPr>
        <w:t>ВО</w:t>
      </w:r>
      <w:proofErr w:type="gramEnd"/>
      <w:r w:rsidRPr="008B119C">
        <w:rPr>
          <w:i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69"/>
        <w:gridCol w:w="3968"/>
      </w:tblGrid>
      <w:tr w:rsidR="004A4490" w:rsidRPr="008B119C" w:rsidTr="00FB4618">
        <w:tc>
          <w:tcPr>
            <w:tcW w:w="1426" w:type="dxa"/>
            <w:shd w:val="clear" w:color="auto" w:fill="DBE5F1" w:themeFill="accent1" w:themeFillTint="33"/>
            <w:vAlign w:val="center"/>
          </w:tcPr>
          <w:p w:rsidR="004A4490" w:rsidRPr="008B119C" w:rsidRDefault="004A4490" w:rsidP="00FB4618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</w:t>
            </w:r>
            <w:proofErr w:type="gramStart"/>
            <w:r w:rsidRPr="008B119C">
              <w:rPr>
                <w:rFonts w:eastAsia="Times New Roman"/>
                <w:b/>
              </w:rPr>
              <w:t>п</w:t>
            </w:r>
            <w:proofErr w:type="gramEnd"/>
            <w:r w:rsidRPr="008B119C">
              <w:rPr>
                <w:rFonts w:eastAsia="Times New Roman"/>
                <w:b/>
              </w:rPr>
              <w:t>/п</w:t>
            </w:r>
          </w:p>
        </w:tc>
        <w:tc>
          <w:tcPr>
            <w:tcW w:w="4369" w:type="dxa"/>
            <w:shd w:val="clear" w:color="auto" w:fill="DBE5F1" w:themeFill="accent1" w:themeFillTint="33"/>
            <w:vAlign w:val="center"/>
          </w:tcPr>
          <w:p w:rsidR="004A4490" w:rsidRPr="008B119C" w:rsidRDefault="004A4490" w:rsidP="00FB4618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3968" w:type="dxa"/>
            <w:shd w:val="clear" w:color="auto" w:fill="DBE5F1" w:themeFill="accent1" w:themeFillTint="33"/>
            <w:vAlign w:val="center"/>
          </w:tcPr>
          <w:p w:rsidR="004A4490" w:rsidRPr="008B119C" w:rsidRDefault="004A4490" w:rsidP="00FB4618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8B119C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Windows</w:t>
            </w:r>
            <w:proofErr w:type="spellEnd"/>
            <w:r w:rsidRPr="00CA758B">
              <w:rPr>
                <w:color w:val="000000"/>
              </w:rPr>
              <w:t xml:space="preserve"> 10 </w:t>
            </w:r>
            <w:proofErr w:type="spellStart"/>
            <w:r w:rsidRPr="00CA758B">
              <w:rPr>
                <w:color w:val="000000"/>
              </w:rPr>
              <w:t>Pro</w:t>
            </w:r>
            <w:proofErr w:type="spellEnd"/>
            <w:r w:rsidRPr="00CA758B">
              <w:rPr>
                <w:color w:val="000000"/>
              </w:rPr>
              <w:t xml:space="preserve">, MS </w:t>
            </w:r>
            <w:proofErr w:type="spellStart"/>
            <w:r w:rsidRPr="00CA758B">
              <w:rPr>
                <w:color w:val="000000"/>
              </w:rPr>
              <w:t>Office</w:t>
            </w:r>
            <w:proofErr w:type="spellEnd"/>
            <w:r w:rsidRPr="00CA758B">
              <w:rPr>
                <w:color w:val="000000"/>
              </w:rPr>
              <w:t xml:space="preserve"> 2019  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proofErr w:type="spellStart"/>
            <w:r w:rsidRPr="00CA758B">
              <w:rPr>
                <w:color w:val="000000"/>
                <w:lang w:val="en-US"/>
              </w:rPr>
              <w:t>PrototypingSketchUp</w:t>
            </w:r>
            <w:proofErr w:type="spellEnd"/>
            <w:r w:rsidRPr="00CA758B">
              <w:rPr>
                <w:color w:val="000000"/>
                <w:lang w:val="en-US"/>
              </w:rPr>
              <w:t>: 3D modeling for everyone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lastRenderedPageBreak/>
              <w:t>3.                   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 xml:space="preserve">V-Ray </w:t>
            </w:r>
            <w:r w:rsidRPr="00CA758B">
              <w:rPr>
                <w:color w:val="000000"/>
              </w:rPr>
              <w:t>для</w:t>
            </w:r>
            <w:r w:rsidRPr="00CA758B">
              <w:rPr>
                <w:color w:val="000000"/>
                <w:lang w:val="en-US"/>
              </w:rPr>
              <w:t xml:space="preserve"> 3Ds Max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4.                   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NeuroSolutions</w:t>
            </w:r>
            <w:proofErr w:type="spellEnd"/>
            <w:r w:rsidRPr="00CA758B">
              <w:rPr>
                <w:color w:val="000000"/>
              </w:rPr>
              <w:t>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5.                   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Wolfram</w:t>
            </w:r>
            <w:proofErr w:type="spellEnd"/>
            <w:r w:rsidRPr="00CA758B">
              <w:rPr>
                <w:color w:val="000000"/>
              </w:rPr>
              <w:t xml:space="preserve"> </w:t>
            </w:r>
            <w:proofErr w:type="spellStart"/>
            <w:r w:rsidRPr="00CA758B">
              <w:rPr>
                <w:color w:val="000000"/>
              </w:rPr>
              <w:t>Mathematica</w:t>
            </w:r>
            <w:proofErr w:type="spellEnd"/>
            <w:r w:rsidRPr="00CA758B">
              <w:rPr>
                <w:color w:val="000000"/>
              </w:rPr>
              <w:t>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6.                   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Microsoft</w:t>
            </w:r>
            <w:proofErr w:type="spellEnd"/>
            <w:r w:rsidRPr="00CA758B">
              <w:rPr>
                <w:color w:val="000000"/>
              </w:rPr>
              <w:t xml:space="preserve"> </w:t>
            </w:r>
            <w:proofErr w:type="spellStart"/>
            <w:r w:rsidRPr="00CA758B">
              <w:rPr>
                <w:color w:val="000000"/>
              </w:rPr>
              <w:t>Visual</w:t>
            </w:r>
            <w:proofErr w:type="spellEnd"/>
            <w:r w:rsidRPr="00CA758B">
              <w:rPr>
                <w:color w:val="000000"/>
              </w:rPr>
              <w:t xml:space="preserve"> </w:t>
            </w:r>
            <w:proofErr w:type="spellStart"/>
            <w:r w:rsidRPr="00CA758B">
              <w:rPr>
                <w:color w:val="000000"/>
              </w:rPr>
              <w:t>Studio</w:t>
            </w:r>
            <w:proofErr w:type="spellEnd"/>
            <w:r w:rsidRPr="00CA758B">
              <w:rPr>
                <w:color w:val="000000"/>
              </w:rPr>
              <w:t>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7.                   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CorelDRAW</w:t>
            </w:r>
            <w:proofErr w:type="spellEnd"/>
            <w:r w:rsidRPr="00CA758B">
              <w:rPr>
                <w:color w:val="000000"/>
              </w:rPr>
              <w:t xml:space="preserve"> </w:t>
            </w:r>
            <w:proofErr w:type="spellStart"/>
            <w:r w:rsidRPr="00CA758B">
              <w:rPr>
                <w:color w:val="000000"/>
              </w:rPr>
              <w:t>Graphics</w:t>
            </w:r>
            <w:proofErr w:type="spellEnd"/>
            <w:r w:rsidRPr="00CA758B">
              <w:rPr>
                <w:color w:val="000000"/>
              </w:rPr>
              <w:t xml:space="preserve"> </w:t>
            </w:r>
            <w:proofErr w:type="spellStart"/>
            <w:r w:rsidRPr="00CA758B">
              <w:rPr>
                <w:color w:val="000000"/>
              </w:rPr>
              <w:t>Suite</w:t>
            </w:r>
            <w:proofErr w:type="spellEnd"/>
            <w:r w:rsidRPr="00CA758B">
              <w:rPr>
                <w:color w:val="000000"/>
              </w:rPr>
              <w:t xml:space="preserve"> 2018  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8.                   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Mathcad</w:t>
            </w:r>
            <w:proofErr w:type="spellEnd"/>
            <w:r w:rsidRPr="00CA758B">
              <w:rPr>
                <w:color w:val="000000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9.                   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Matlab+Simulink</w:t>
            </w:r>
            <w:proofErr w:type="spellEnd"/>
            <w:r w:rsidRPr="00CA758B">
              <w:rPr>
                <w:color w:val="000000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20.05.2019.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10.               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Adobe Creative Cloud</w:t>
            </w:r>
            <w:proofErr w:type="gramStart"/>
            <w:r w:rsidRPr="00CA758B">
              <w:rPr>
                <w:color w:val="000000"/>
                <w:lang w:val="en-US"/>
              </w:rPr>
              <w:t>  2018</w:t>
            </w:r>
            <w:proofErr w:type="gramEnd"/>
            <w:r w:rsidRPr="00CA758B">
              <w:rPr>
                <w:color w:val="000000"/>
                <w:lang w:val="en-US"/>
              </w:rPr>
              <w:t xml:space="preserve"> all Apps (Photoshop, </w:t>
            </w:r>
            <w:proofErr w:type="spellStart"/>
            <w:r w:rsidRPr="00CA758B">
              <w:rPr>
                <w:color w:val="000000"/>
                <w:lang w:val="en-US"/>
              </w:rPr>
              <w:t>Lightroom</w:t>
            </w:r>
            <w:proofErr w:type="spellEnd"/>
            <w:r w:rsidRPr="00CA758B">
              <w:rPr>
                <w:color w:val="000000"/>
                <w:lang w:val="en-US"/>
              </w:rPr>
              <w:t xml:space="preserve">, Illustrator, InDesign, XD, Premiere Pro, Acrobat Pro, </w:t>
            </w:r>
            <w:proofErr w:type="spellStart"/>
            <w:r w:rsidRPr="00CA758B">
              <w:rPr>
                <w:color w:val="000000"/>
                <w:lang w:val="en-US"/>
              </w:rPr>
              <w:t>Lightroom</w:t>
            </w:r>
            <w:proofErr w:type="spellEnd"/>
            <w:r w:rsidRPr="00CA758B">
              <w:rPr>
                <w:color w:val="000000"/>
                <w:lang w:val="en-US"/>
              </w:rPr>
              <w:t xml:space="preserve"> Classic,  Bridge, Spark, Media Encoder, </w:t>
            </w:r>
            <w:proofErr w:type="spellStart"/>
            <w:r w:rsidRPr="00CA758B">
              <w:rPr>
                <w:color w:val="000000"/>
                <w:lang w:val="en-US"/>
              </w:rPr>
              <w:t>InCopy</w:t>
            </w:r>
            <w:proofErr w:type="spellEnd"/>
            <w:r w:rsidRPr="00CA758B">
              <w:rPr>
                <w:color w:val="000000"/>
                <w:lang w:val="en-US"/>
              </w:rPr>
              <w:t xml:space="preserve">, Story Plus, Muse  </w:t>
            </w:r>
            <w:r w:rsidRPr="00CA758B">
              <w:rPr>
                <w:color w:val="000000"/>
              </w:rPr>
              <w:t>и</w:t>
            </w:r>
            <w:r w:rsidRPr="00CA758B">
              <w:rPr>
                <w:color w:val="000000"/>
                <w:lang w:val="en-US"/>
              </w:rPr>
              <w:t xml:space="preserve"> </w:t>
            </w:r>
            <w:proofErr w:type="spellStart"/>
            <w:r w:rsidRPr="00CA758B">
              <w:rPr>
                <w:color w:val="000000"/>
              </w:rPr>
              <w:t>др</w:t>
            </w:r>
            <w:proofErr w:type="spellEnd"/>
            <w:r w:rsidRPr="00CA758B">
              <w:rPr>
                <w:color w:val="000000"/>
                <w:lang w:val="en-US"/>
              </w:rPr>
              <w:t>.)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11.               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SolidWorks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12.               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Rhinoceros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13.               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Simplify</w:t>
            </w:r>
            <w:proofErr w:type="spellEnd"/>
            <w:r w:rsidRPr="00CA758B">
              <w:rPr>
                <w:color w:val="000000"/>
              </w:rPr>
              <w:t xml:space="preserve"> 3D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14.               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FontL</w:t>
            </w:r>
            <w:proofErr w:type="gramStart"/>
            <w:r w:rsidRPr="00CA758B">
              <w:rPr>
                <w:color w:val="000000"/>
              </w:rPr>
              <w:t>а</w:t>
            </w:r>
            <w:proofErr w:type="gramEnd"/>
            <w:r w:rsidRPr="00CA758B">
              <w:rPr>
                <w:color w:val="000000"/>
              </w:rPr>
              <w:t>b</w:t>
            </w:r>
            <w:proofErr w:type="spellEnd"/>
            <w:r w:rsidRPr="00CA758B">
              <w:rPr>
                <w:color w:val="000000"/>
              </w:rPr>
              <w:t xml:space="preserve"> VI </w:t>
            </w:r>
            <w:proofErr w:type="spellStart"/>
            <w:r w:rsidRPr="00CA758B">
              <w:rPr>
                <w:color w:val="000000"/>
              </w:rPr>
              <w:t>Academic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15.               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Pinnacle</w:t>
            </w:r>
            <w:proofErr w:type="spellEnd"/>
            <w:r w:rsidRPr="00CA758B">
              <w:rPr>
                <w:color w:val="000000"/>
              </w:rPr>
              <w:t xml:space="preserve"> </w:t>
            </w:r>
            <w:proofErr w:type="spellStart"/>
            <w:r w:rsidRPr="00CA758B">
              <w:rPr>
                <w:color w:val="000000"/>
              </w:rPr>
              <w:t>Studio</w:t>
            </w:r>
            <w:proofErr w:type="spellEnd"/>
            <w:r w:rsidRPr="00CA758B">
              <w:rPr>
                <w:color w:val="000000"/>
              </w:rPr>
              <w:t xml:space="preserve"> 18 </w:t>
            </w:r>
            <w:proofErr w:type="spellStart"/>
            <w:r w:rsidRPr="00CA758B">
              <w:rPr>
                <w:color w:val="000000"/>
              </w:rPr>
              <w:t>Ultimate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16.               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КОМПАС-3d-V 18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17.               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Project</w:t>
            </w:r>
            <w:proofErr w:type="spellEnd"/>
            <w:r w:rsidRPr="00CA758B">
              <w:rPr>
                <w:color w:val="000000"/>
              </w:rPr>
              <w:t xml:space="preserve"> </w:t>
            </w:r>
            <w:proofErr w:type="spellStart"/>
            <w:r w:rsidRPr="00CA758B">
              <w:rPr>
                <w:color w:val="000000"/>
              </w:rPr>
              <w:t>Expert</w:t>
            </w:r>
            <w:proofErr w:type="spellEnd"/>
            <w:r w:rsidRPr="00CA758B">
              <w:rPr>
                <w:color w:val="000000"/>
              </w:rPr>
              <w:t xml:space="preserve"> 7 </w:t>
            </w:r>
            <w:proofErr w:type="spellStart"/>
            <w:r w:rsidRPr="00CA758B">
              <w:rPr>
                <w:color w:val="000000"/>
              </w:rPr>
              <w:t>Standart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18.               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gramStart"/>
            <w:r w:rsidRPr="00CA758B">
              <w:rPr>
                <w:color w:val="000000"/>
              </w:rPr>
              <w:t>Альт-Финансы</w:t>
            </w:r>
            <w:proofErr w:type="gramEnd"/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19.               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Альт-Инвест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20.               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 xml:space="preserve">Программа для подготовки тестов </w:t>
            </w:r>
            <w:proofErr w:type="spellStart"/>
            <w:r w:rsidRPr="00CA758B">
              <w:rPr>
                <w:color w:val="000000"/>
              </w:rPr>
              <w:t>Indigo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21.               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Диалог NIBELUNG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22.               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Windows</w:t>
            </w:r>
            <w:proofErr w:type="spellEnd"/>
            <w:r w:rsidRPr="00CA758B">
              <w:rPr>
                <w:color w:val="000000"/>
              </w:rPr>
              <w:t xml:space="preserve"> 10 </w:t>
            </w:r>
            <w:proofErr w:type="spellStart"/>
            <w:r w:rsidRPr="00CA758B">
              <w:rPr>
                <w:color w:val="000000"/>
              </w:rPr>
              <w:t>Pro</w:t>
            </w:r>
            <w:proofErr w:type="spellEnd"/>
            <w:r w:rsidRPr="00CA758B">
              <w:rPr>
                <w:color w:val="000000"/>
              </w:rPr>
              <w:t xml:space="preserve">, MS </w:t>
            </w:r>
            <w:proofErr w:type="spellStart"/>
            <w:r w:rsidRPr="00CA758B">
              <w:rPr>
                <w:color w:val="000000"/>
              </w:rPr>
              <w:t>Office</w:t>
            </w:r>
            <w:proofErr w:type="spellEnd"/>
            <w:r w:rsidRPr="00CA758B">
              <w:rPr>
                <w:color w:val="000000"/>
              </w:rPr>
              <w:t xml:space="preserve"> 2019  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85-ЭА-44-20 от 28.12.2020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23.               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24.               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Mathcad Education - University Edition Subscription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25.               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proofErr w:type="spellStart"/>
            <w:r w:rsidRPr="00CA758B">
              <w:rPr>
                <w:color w:val="000000"/>
                <w:lang w:val="en-US"/>
              </w:rPr>
              <w:t>CorelDRAW</w:t>
            </w:r>
            <w:proofErr w:type="spellEnd"/>
            <w:r w:rsidRPr="00CA758B">
              <w:rPr>
                <w:color w:val="000000"/>
                <w:lang w:val="en-US"/>
              </w:rPr>
              <w:t xml:space="preserve"> Graphics Suite 2021 Education License (Windows)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26.               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Mathematica Standard Bundled List Price with Service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27.               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Network Server Standard  Bundled List Price with Service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28.               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 xml:space="preserve">Office Pro Plus 2021 Russian OLV NL </w:t>
            </w:r>
            <w:proofErr w:type="spellStart"/>
            <w:r w:rsidRPr="00CA758B">
              <w:rPr>
                <w:color w:val="000000"/>
                <w:lang w:val="en-US"/>
              </w:rPr>
              <w:t>Acad</w:t>
            </w:r>
            <w:proofErr w:type="spellEnd"/>
            <w:r w:rsidRPr="00CA758B">
              <w:rPr>
                <w:color w:val="000000"/>
                <w:lang w:val="en-US"/>
              </w:rPr>
              <w:t xml:space="preserve"> AP LTSC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4A4490" w:rsidRPr="008B119C" w:rsidTr="00FB4618">
        <w:tc>
          <w:tcPr>
            <w:tcW w:w="1426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29.               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proofErr w:type="spellStart"/>
            <w:r w:rsidRPr="00CA758B">
              <w:rPr>
                <w:color w:val="000000"/>
              </w:rPr>
              <w:t>Microsoft</w:t>
            </w:r>
            <w:proofErr w:type="spellEnd"/>
            <w:r w:rsidRPr="00CA758B">
              <w:rPr>
                <w:color w:val="000000"/>
              </w:rPr>
              <w:t xml:space="preserve"> </w:t>
            </w:r>
            <w:proofErr w:type="spellStart"/>
            <w:r w:rsidRPr="00CA758B">
              <w:rPr>
                <w:color w:val="000000"/>
              </w:rPr>
              <w:t>Windows</w:t>
            </w:r>
            <w:proofErr w:type="spellEnd"/>
            <w:r w:rsidRPr="00CA758B">
              <w:rPr>
                <w:color w:val="000000"/>
              </w:rPr>
              <w:t xml:space="preserve"> 11 </w:t>
            </w:r>
            <w:proofErr w:type="spellStart"/>
            <w:r w:rsidRPr="00CA758B">
              <w:rPr>
                <w:color w:val="000000"/>
              </w:rPr>
              <w:t>Pro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</w:tcPr>
          <w:p w:rsidR="004A4490" w:rsidRPr="00CA758B" w:rsidRDefault="004A4490" w:rsidP="00FB4618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</w:tbl>
    <w:p w:rsidR="008B119C" w:rsidRPr="008B119C" w:rsidRDefault="008B119C" w:rsidP="008B119C">
      <w:pPr>
        <w:spacing w:before="120" w:after="120"/>
        <w:ind w:left="709"/>
        <w:jc w:val="both"/>
        <w:rPr>
          <w:sz w:val="24"/>
          <w:szCs w:val="24"/>
        </w:rPr>
        <w:sectPr w:rsidR="008B119C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B119C" w:rsidRPr="008B119C" w:rsidRDefault="008B119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lastRenderedPageBreak/>
        <w:t xml:space="preserve">ЛИСТ </w:t>
      </w:r>
      <w:proofErr w:type="gramStart"/>
      <w:r w:rsidRPr="008B119C">
        <w:rPr>
          <w:rFonts w:eastAsia="Times New Roman"/>
          <w:b/>
          <w:bCs/>
          <w:sz w:val="24"/>
          <w:szCs w:val="26"/>
        </w:rPr>
        <w:t>УЧЕТА ОБНОВЛЕНИЙ РАБОЧЕЙ ПРОГРАММЫ УЧЕБНОЙ ДИСЦИПЛИНЫ/МОДУЛЯ</w:t>
      </w:r>
      <w:proofErr w:type="gramEnd"/>
    </w:p>
    <w:p w:rsidR="008B119C" w:rsidRPr="008B119C" w:rsidRDefault="008B119C" w:rsidP="008B119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8B119C" w:rsidRPr="008B119C" w:rsidRDefault="008B119C" w:rsidP="008B119C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8B119C" w:rsidRPr="008B119C" w:rsidTr="00394D80">
        <w:tc>
          <w:tcPr>
            <w:tcW w:w="817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№ </w:t>
            </w:r>
            <w:proofErr w:type="spellStart"/>
            <w:r w:rsidRPr="008B119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кафедры</w:t>
            </w:r>
          </w:p>
        </w:tc>
      </w:tr>
      <w:tr w:rsidR="008B119C" w:rsidRPr="008B119C" w:rsidTr="00394D80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394D80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394D80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394D80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:rsidTr="00394D80">
        <w:tc>
          <w:tcPr>
            <w:tcW w:w="81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7F1F88" w:rsidRDefault="00C4488B" w:rsidP="007F1F88">
      <w:pPr>
        <w:pStyle w:val="3"/>
        <w:ind w:firstLine="0"/>
        <w:rPr>
          <w:b w:val="0"/>
          <w:szCs w:val="24"/>
        </w:rPr>
      </w:pPr>
    </w:p>
    <w:sectPr w:rsidR="00C4488B" w:rsidRPr="007F1F8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2A" w:rsidRDefault="00A44B2A" w:rsidP="005E3840">
      <w:r>
        <w:separator/>
      </w:r>
    </w:p>
  </w:endnote>
  <w:endnote w:type="continuationSeparator" w:id="0">
    <w:p w:rsidR="00A44B2A" w:rsidRDefault="00A44B2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18" w:rsidRDefault="00FB4618">
    <w:pPr>
      <w:pStyle w:val="ae"/>
      <w:jc w:val="right"/>
    </w:pPr>
  </w:p>
  <w:p w:rsidR="00FB4618" w:rsidRDefault="00FB461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18" w:rsidRDefault="00FB242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B461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B4618" w:rsidRDefault="00FB461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18" w:rsidRDefault="00FB4618">
    <w:pPr>
      <w:pStyle w:val="ae"/>
      <w:jc w:val="right"/>
    </w:pPr>
  </w:p>
  <w:p w:rsidR="00FB4618" w:rsidRDefault="00FB461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18" w:rsidRDefault="00FB4618">
    <w:pPr>
      <w:pStyle w:val="ae"/>
      <w:jc w:val="right"/>
    </w:pPr>
  </w:p>
  <w:p w:rsidR="00FB4618" w:rsidRDefault="00FB46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2A" w:rsidRDefault="00A44B2A" w:rsidP="005E3840">
      <w:r>
        <w:separator/>
      </w:r>
    </w:p>
  </w:footnote>
  <w:footnote w:type="continuationSeparator" w:id="0">
    <w:p w:rsidR="00A44B2A" w:rsidRDefault="00A44B2A" w:rsidP="005E3840">
      <w:r>
        <w:continuationSeparator/>
      </w:r>
    </w:p>
  </w:footnote>
  <w:footnote w:id="1">
    <w:p w:rsidR="00FB4618" w:rsidRPr="003D6F18" w:rsidRDefault="00FB4618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FB4618" w:rsidRDefault="00A44B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6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18" w:rsidRDefault="00FB461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FB4618" w:rsidRDefault="00A44B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6D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B4618" w:rsidRDefault="00FB461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FB4618" w:rsidRDefault="00A44B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6D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FB4618" w:rsidRDefault="00FB461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0C00EF"/>
    <w:multiLevelType w:val="hybridMultilevel"/>
    <w:tmpl w:val="064CD048"/>
    <w:lvl w:ilvl="0" w:tplc="40EAA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8EF7B32"/>
    <w:multiLevelType w:val="hybridMultilevel"/>
    <w:tmpl w:val="23143E74"/>
    <w:lvl w:ilvl="0" w:tplc="7624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55295B"/>
    <w:multiLevelType w:val="hybridMultilevel"/>
    <w:tmpl w:val="EBF2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003D9"/>
    <w:multiLevelType w:val="hybridMultilevel"/>
    <w:tmpl w:val="9A9282F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B7A29"/>
    <w:multiLevelType w:val="hybridMultilevel"/>
    <w:tmpl w:val="40E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426E2"/>
    <w:multiLevelType w:val="hybridMultilevel"/>
    <w:tmpl w:val="90429F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79E17A9"/>
    <w:multiLevelType w:val="hybridMultilevel"/>
    <w:tmpl w:val="C2EE9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E2636"/>
    <w:multiLevelType w:val="hybridMultilevel"/>
    <w:tmpl w:val="34F8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A41F89"/>
    <w:multiLevelType w:val="hybridMultilevel"/>
    <w:tmpl w:val="EE4E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94997"/>
    <w:multiLevelType w:val="multilevel"/>
    <w:tmpl w:val="C922A5D2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B624514"/>
    <w:multiLevelType w:val="hybridMultilevel"/>
    <w:tmpl w:val="9D9A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C63E76"/>
    <w:multiLevelType w:val="hybridMultilevel"/>
    <w:tmpl w:val="0CE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329D0"/>
    <w:multiLevelType w:val="hybridMultilevel"/>
    <w:tmpl w:val="7AA69D0E"/>
    <w:lvl w:ilvl="0" w:tplc="011E5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D053DA"/>
    <w:multiLevelType w:val="hybridMultilevel"/>
    <w:tmpl w:val="2AA6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1065E18"/>
    <w:multiLevelType w:val="hybridMultilevel"/>
    <w:tmpl w:val="1C9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F3184"/>
    <w:multiLevelType w:val="hybridMultilevel"/>
    <w:tmpl w:val="9F84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63925"/>
    <w:multiLevelType w:val="hybridMultilevel"/>
    <w:tmpl w:val="FCBC76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E65B1A"/>
    <w:multiLevelType w:val="hybridMultilevel"/>
    <w:tmpl w:val="90429F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E9B0AD0"/>
    <w:multiLevelType w:val="hybridMultilevel"/>
    <w:tmpl w:val="E434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57200C"/>
    <w:multiLevelType w:val="hybridMultilevel"/>
    <w:tmpl w:val="BD04DB70"/>
    <w:lvl w:ilvl="0" w:tplc="C70A5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1411163"/>
    <w:multiLevelType w:val="hybridMultilevel"/>
    <w:tmpl w:val="D2D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85E7E1D"/>
    <w:multiLevelType w:val="hybridMultilevel"/>
    <w:tmpl w:val="B790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41"/>
  </w:num>
  <w:num w:numId="6">
    <w:abstractNumId w:val="40"/>
  </w:num>
  <w:num w:numId="7">
    <w:abstractNumId w:val="19"/>
  </w:num>
  <w:num w:numId="8">
    <w:abstractNumId w:val="17"/>
  </w:num>
  <w:num w:numId="9">
    <w:abstractNumId w:val="6"/>
  </w:num>
  <w:num w:numId="10">
    <w:abstractNumId w:val="34"/>
  </w:num>
  <w:num w:numId="11">
    <w:abstractNumId w:val="46"/>
  </w:num>
  <w:num w:numId="12">
    <w:abstractNumId w:val="9"/>
  </w:num>
  <w:num w:numId="13">
    <w:abstractNumId w:val="21"/>
  </w:num>
  <w:num w:numId="14">
    <w:abstractNumId w:val="4"/>
  </w:num>
  <w:num w:numId="15">
    <w:abstractNumId w:val="20"/>
  </w:num>
  <w:num w:numId="16">
    <w:abstractNumId w:val="27"/>
  </w:num>
  <w:num w:numId="17">
    <w:abstractNumId w:val="8"/>
  </w:num>
  <w:num w:numId="18">
    <w:abstractNumId w:val="10"/>
  </w:num>
  <w:num w:numId="19">
    <w:abstractNumId w:val="24"/>
  </w:num>
  <w:num w:numId="20">
    <w:abstractNumId w:val="16"/>
  </w:num>
  <w:num w:numId="21">
    <w:abstractNumId w:val="22"/>
  </w:num>
  <w:num w:numId="22">
    <w:abstractNumId w:val="39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0"/>
  </w:num>
  <w:num w:numId="28">
    <w:abstractNumId w:val="35"/>
  </w:num>
  <w:num w:numId="29">
    <w:abstractNumId w:val="47"/>
  </w:num>
  <w:num w:numId="30">
    <w:abstractNumId w:val="2"/>
  </w:num>
  <w:num w:numId="31">
    <w:abstractNumId w:val="14"/>
  </w:num>
  <w:num w:numId="32">
    <w:abstractNumId w:val="45"/>
  </w:num>
  <w:num w:numId="33">
    <w:abstractNumId w:val="48"/>
  </w:num>
  <w:num w:numId="34">
    <w:abstractNumId w:val="13"/>
  </w:num>
  <w:num w:numId="35">
    <w:abstractNumId w:val="33"/>
  </w:num>
  <w:num w:numId="36">
    <w:abstractNumId w:val="31"/>
  </w:num>
  <w:num w:numId="37">
    <w:abstractNumId w:val="23"/>
  </w:num>
  <w:num w:numId="38">
    <w:abstractNumId w:val="37"/>
  </w:num>
  <w:num w:numId="39">
    <w:abstractNumId w:val="12"/>
  </w:num>
  <w:num w:numId="40">
    <w:abstractNumId w:val="28"/>
  </w:num>
  <w:num w:numId="41">
    <w:abstractNumId w:val="43"/>
  </w:num>
  <w:num w:numId="42">
    <w:abstractNumId w:val="26"/>
  </w:num>
  <w:num w:numId="43">
    <w:abstractNumId w:val="29"/>
  </w:num>
  <w:num w:numId="44">
    <w:abstractNumId w:val="15"/>
  </w:num>
  <w:num w:numId="45">
    <w:abstractNumId w:val="38"/>
  </w:num>
  <w:num w:numId="46">
    <w:abstractNumId w:val="7"/>
  </w:num>
  <w:num w:numId="47">
    <w:abstractNumId w:val="11"/>
  </w:num>
  <w:num w:numId="48">
    <w:abstractNumId w:val="44"/>
  </w:num>
  <w:num w:numId="49">
    <w:abstractNumId w:val="36"/>
  </w:num>
  <w:num w:numId="5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9E2"/>
    <w:rsid w:val="00005D74"/>
    <w:rsid w:val="00006674"/>
    <w:rsid w:val="00006D37"/>
    <w:rsid w:val="00006D43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AF9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B52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3E"/>
    <w:rsid w:val="00083EF6"/>
    <w:rsid w:val="0008410D"/>
    <w:rsid w:val="00084C39"/>
    <w:rsid w:val="00090289"/>
    <w:rsid w:val="0009260A"/>
    <w:rsid w:val="00092FB0"/>
    <w:rsid w:val="00094E3D"/>
    <w:rsid w:val="00096404"/>
    <w:rsid w:val="000969C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06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1551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195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5A30"/>
    <w:rsid w:val="00127577"/>
    <w:rsid w:val="00127B2B"/>
    <w:rsid w:val="001302A7"/>
    <w:rsid w:val="00130419"/>
    <w:rsid w:val="00131DDA"/>
    <w:rsid w:val="00132838"/>
    <w:rsid w:val="00132E54"/>
    <w:rsid w:val="001338ED"/>
    <w:rsid w:val="00134A2D"/>
    <w:rsid w:val="00134C3D"/>
    <w:rsid w:val="00135C9B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265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399"/>
    <w:rsid w:val="001B179C"/>
    <w:rsid w:val="001B17FB"/>
    <w:rsid w:val="001B1AFE"/>
    <w:rsid w:val="001B35E1"/>
    <w:rsid w:val="001B5028"/>
    <w:rsid w:val="001B66C2"/>
    <w:rsid w:val="001B680D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4FF"/>
    <w:rsid w:val="001D17C8"/>
    <w:rsid w:val="001D1854"/>
    <w:rsid w:val="001D19C6"/>
    <w:rsid w:val="001D22B4"/>
    <w:rsid w:val="001D24E8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488"/>
    <w:rsid w:val="0021251B"/>
    <w:rsid w:val="002142B7"/>
    <w:rsid w:val="0021441B"/>
    <w:rsid w:val="0021730B"/>
    <w:rsid w:val="00217628"/>
    <w:rsid w:val="00217E3B"/>
    <w:rsid w:val="00220DAF"/>
    <w:rsid w:val="00223141"/>
    <w:rsid w:val="00223147"/>
    <w:rsid w:val="0022322F"/>
    <w:rsid w:val="00223C94"/>
    <w:rsid w:val="0022419D"/>
    <w:rsid w:val="002243A9"/>
    <w:rsid w:val="00224402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74A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91"/>
    <w:rsid w:val="002677B9"/>
    <w:rsid w:val="00270909"/>
    <w:rsid w:val="00273CA3"/>
    <w:rsid w:val="002740F7"/>
    <w:rsid w:val="00276389"/>
    <w:rsid w:val="00276670"/>
    <w:rsid w:val="002779BA"/>
    <w:rsid w:val="002811EB"/>
    <w:rsid w:val="00282D88"/>
    <w:rsid w:val="00284A7E"/>
    <w:rsid w:val="00287B9D"/>
    <w:rsid w:val="0029022B"/>
    <w:rsid w:val="002915C6"/>
    <w:rsid w:val="00291E8B"/>
    <w:rsid w:val="00293136"/>
    <w:rsid w:val="00295C65"/>
    <w:rsid w:val="00296AB1"/>
    <w:rsid w:val="002A115C"/>
    <w:rsid w:val="002A159D"/>
    <w:rsid w:val="002A2399"/>
    <w:rsid w:val="002A316C"/>
    <w:rsid w:val="002A3AC0"/>
    <w:rsid w:val="002A3F45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004"/>
    <w:rsid w:val="002C2857"/>
    <w:rsid w:val="002C2B69"/>
    <w:rsid w:val="002C3A66"/>
    <w:rsid w:val="002C41C7"/>
    <w:rsid w:val="002C420F"/>
    <w:rsid w:val="002C421E"/>
    <w:rsid w:val="002C4687"/>
    <w:rsid w:val="002C5309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E09"/>
    <w:rsid w:val="002F5B47"/>
    <w:rsid w:val="002F6E44"/>
    <w:rsid w:val="00301C3F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9A"/>
    <w:rsid w:val="00343089"/>
    <w:rsid w:val="0034380E"/>
    <w:rsid w:val="0034533E"/>
    <w:rsid w:val="00345CDD"/>
    <w:rsid w:val="00346E25"/>
    <w:rsid w:val="00347E17"/>
    <w:rsid w:val="00350CEB"/>
    <w:rsid w:val="00351AE6"/>
    <w:rsid w:val="00351C26"/>
    <w:rsid w:val="0035288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2FE0"/>
    <w:rsid w:val="003631C8"/>
    <w:rsid w:val="003635B7"/>
    <w:rsid w:val="0036408D"/>
    <w:rsid w:val="00365E30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4D80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35F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EB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245"/>
    <w:rsid w:val="0042287B"/>
    <w:rsid w:val="00422A7E"/>
    <w:rsid w:val="0042319C"/>
    <w:rsid w:val="00423395"/>
    <w:rsid w:val="004239DF"/>
    <w:rsid w:val="00426E04"/>
    <w:rsid w:val="004274DC"/>
    <w:rsid w:val="004276A0"/>
    <w:rsid w:val="00427FE9"/>
    <w:rsid w:val="0043086E"/>
    <w:rsid w:val="00431A26"/>
    <w:rsid w:val="0043299F"/>
    <w:rsid w:val="00435B68"/>
    <w:rsid w:val="00435C89"/>
    <w:rsid w:val="00435F4B"/>
    <w:rsid w:val="00440FD6"/>
    <w:rsid w:val="004429B5"/>
    <w:rsid w:val="00442B02"/>
    <w:rsid w:val="00443558"/>
    <w:rsid w:val="00443DE3"/>
    <w:rsid w:val="00444DA0"/>
    <w:rsid w:val="00446766"/>
    <w:rsid w:val="00446CF8"/>
    <w:rsid w:val="00450044"/>
    <w:rsid w:val="0045027F"/>
    <w:rsid w:val="004514CD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1023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490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899"/>
    <w:rsid w:val="004D03D2"/>
    <w:rsid w:val="004D0CC7"/>
    <w:rsid w:val="004D1A44"/>
    <w:rsid w:val="004D28C1"/>
    <w:rsid w:val="004D2D12"/>
    <w:rsid w:val="004D2D7B"/>
    <w:rsid w:val="004D3486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6D6"/>
    <w:rsid w:val="004E2BBD"/>
    <w:rsid w:val="004E4C46"/>
    <w:rsid w:val="004E66E8"/>
    <w:rsid w:val="004E6C7A"/>
    <w:rsid w:val="004E79ED"/>
    <w:rsid w:val="004F04AF"/>
    <w:rsid w:val="004F08DA"/>
    <w:rsid w:val="004F2BBE"/>
    <w:rsid w:val="004F6115"/>
    <w:rsid w:val="004F741E"/>
    <w:rsid w:val="004F7782"/>
    <w:rsid w:val="004F7C95"/>
    <w:rsid w:val="004F7D41"/>
    <w:rsid w:val="00500336"/>
    <w:rsid w:val="0050091C"/>
    <w:rsid w:val="00500CE5"/>
    <w:rsid w:val="00501A2D"/>
    <w:rsid w:val="00503703"/>
    <w:rsid w:val="00504BB8"/>
    <w:rsid w:val="00504C46"/>
    <w:rsid w:val="005064DE"/>
    <w:rsid w:val="005101E4"/>
    <w:rsid w:val="005106A0"/>
    <w:rsid w:val="00511694"/>
    <w:rsid w:val="00511A65"/>
    <w:rsid w:val="0051331C"/>
    <w:rsid w:val="005134FA"/>
    <w:rsid w:val="00513BCC"/>
    <w:rsid w:val="00513FAF"/>
    <w:rsid w:val="0051466B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60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E43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1897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8FF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322"/>
    <w:rsid w:val="005A00E8"/>
    <w:rsid w:val="005A03BA"/>
    <w:rsid w:val="005A24DB"/>
    <w:rsid w:val="005A55E1"/>
    <w:rsid w:val="005A74B0"/>
    <w:rsid w:val="005A76B8"/>
    <w:rsid w:val="005A76D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53"/>
    <w:rsid w:val="005C17FD"/>
    <w:rsid w:val="005C2175"/>
    <w:rsid w:val="005C270F"/>
    <w:rsid w:val="005C6508"/>
    <w:rsid w:val="005D03D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5EF3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DE7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5F9B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AE9"/>
    <w:rsid w:val="006A2EAF"/>
    <w:rsid w:val="006A4B2C"/>
    <w:rsid w:val="006A54EF"/>
    <w:rsid w:val="006A5E39"/>
    <w:rsid w:val="006A68A5"/>
    <w:rsid w:val="006A6AB0"/>
    <w:rsid w:val="006A7436"/>
    <w:rsid w:val="006B18C2"/>
    <w:rsid w:val="006B2CE0"/>
    <w:rsid w:val="006B31F2"/>
    <w:rsid w:val="006B3A08"/>
    <w:rsid w:val="006C1320"/>
    <w:rsid w:val="006C6DF4"/>
    <w:rsid w:val="006C7E94"/>
    <w:rsid w:val="006D0117"/>
    <w:rsid w:val="006D29B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B2"/>
    <w:rsid w:val="006E3624"/>
    <w:rsid w:val="006E36D2"/>
    <w:rsid w:val="006E47B1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5FF"/>
    <w:rsid w:val="007104E4"/>
    <w:rsid w:val="00710E50"/>
    <w:rsid w:val="00712F7F"/>
    <w:rsid w:val="007133F2"/>
    <w:rsid w:val="0071459A"/>
    <w:rsid w:val="007155B1"/>
    <w:rsid w:val="0071575D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A6F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0"/>
    <w:rsid w:val="007B1122"/>
    <w:rsid w:val="007B17AA"/>
    <w:rsid w:val="007B1E0B"/>
    <w:rsid w:val="007B21C3"/>
    <w:rsid w:val="007B2EAC"/>
    <w:rsid w:val="007B37B3"/>
    <w:rsid w:val="007B449A"/>
    <w:rsid w:val="007B537D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374"/>
    <w:rsid w:val="007E0B73"/>
    <w:rsid w:val="007E183C"/>
    <w:rsid w:val="007E18CB"/>
    <w:rsid w:val="007E1DAD"/>
    <w:rsid w:val="007E3823"/>
    <w:rsid w:val="007E71C0"/>
    <w:rsid w:val="007F005C"/>
    <w:rsid w:val="007F03CE"/>
    <w:rsid w:val="007F17E2"/>
    <w:rsid w:val="007F1DE0"/>
    <w:rsid w:val="007F1F88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DA9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597B"/>
    <w:rsid w:val="00815BBE"/>
    <w:rsid w:val="00816131"/>
    <w:rsid w:val="00816842"/>
    <w:rsid w:val="00817ACD"/>
    <w:rsid w:val="00820496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32B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5DD"/>
    <w:rsid w:val="008678FB"/>
    <w:rsid w:val="00867E01"/>
    <w:rsid w:val="008706A5"/>
    <w:rsid w:val="00871E27"/>
    <w:rsid w:val="008720D5"/>
    <w:rsid w:val="008721DF"/>
    <w:rsid w:val="00875471"/>
    <w:rsid w:val="008765A3"/>
    <w:rsid w:val="00876872"/>
    <w:rsid w:val="0088039E"/>
    <w:rsid w:val="00881120"/>
    <w:rsid w:val="008818EB"/>
    <w:rsid w:val="00881E84"/>
    <w:rsid w:val="008820A8"/>
    <w:rsid w:val="00882F7C"/>
    <w:rsid w:val="008842E5"/>
    <w:rsid w:val="00884752"/>
    <w:rsid w:val="00885F65"/>
    <w:rsid w:val="00886896"/>
    <w:rsid w:val="00887364"/>
    <w:rsid w:val="00890BB8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1A6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45B"/>
    <w:rsid w:val="009318A6"/>
    <w:rsid w:val="0093339D"/>
    <w:rsid w:val="009340BB"/>
    <w:rsid w:val="00934457"/>
    <w:rsid w:val="0093458D"/>
    <w:rsid w:val="00935F76"/>
    <w:rsid w:val="00936AAE"/>
    <w:rsid w:val="00936DAF"/>
    <w:rsid w:val="00937C75"/>
    <w:rsid w:val="00942B32"/>
    <w:rsid w:val="00943DBF"/>
    <w:rsid w:val="00944E0B"/>
    <w:rsid w:val="00946040"/>
    <w:rsid w:val="00950D89"/>
    <w:rsid w:val="0095157D"/>
    <w:rsid w:val="00951BB4"/>
    <w:rsid w:val="00951D57"/>
    <w:rsid w:val="00951FC5"/>
    <w:rsid w:val="0095251C"/>
    <w:rsid w:val="00952798"/>
    <w:rsid w:val="009527A3"/>
    <w:rsid w:val="00953395"/>
    <w:rsid w:val="00954A58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750A"/>
    <w:rsid w:val="009A0113"/>
    <w:rsid w:val="009A058A"/>
    <w:rsid w:val="009A10E5"/>
    <w:rsid w:val="009A16C5"/>
    <w:rsid w:val="009A1816"/>
    <w:rsid w:val="009A51EF"/>
    <w:rsid w:val="009A6F14"/>
    <w:rsid w:val="009A7C0D"/>
    <w:rsid w:val="009B01FB"/>
    <w:rsid w:val="009B0261"/>
    <w:rsid w:val="009B1CC3"/>
    <w:rsid w:val="009B3202"/>
    <w:rsid w:val="009B34EA"/>
    <w:rsid w:val="009B399A"/>
    <w:rsid w:val="009B4BCD"/>
    <w:rsid w:val="009B50D9"/>
    <w:rsid w:val="009B6950"/>
    <w:rsid w:val="009B73AA"/>
    <w:rsid w:val="009B7EB7"/>
    <w:rsid w:val="009C0ABF"/>
    <w:rsid w:val="009C1479"/>
    <w:rsid w:val="009C1833"/>
    <w:rsid w:val="009C1B79"/>
    <w:rsid w:val="009C4994"/>
    <w:rsid w:val="009C78FC"/>
    <w:rsid w:val="009D24B0"/>
    <w:rsid w:val="009D365A"/>
    <w:rsid w:val="009D4AC2"/>
    <w:rsid w:val="009D52CB"/>
    <w:rsid w:val="009D5862"/>
    <w:rsid w:val="009D5B25"/>
    <w:rsid w:val="009E0A4E"/>
    <w:rsid w:val="009E11C7"/>
    <w:rsid w:val="009E1F66"/>
    <w:rsid w:val="009E3E10"/>
    <w:rsid w:val="009E742B"/>
    <w:rsid w:val="009E7672"/>
    <w:rsid w:val="009E7700"/>
    <w:rsid w:val="009E7A24"/>
    <w:rsid w:val="009E7F57"/>
    <w:rsid w:val="009F007D"/>
    <w:rsid w:val="009F02B2"/>
    <w:rsid w:val="009F1042"/>
    <w:rsid w:val="009F1916"/>
    <w:rsid w:val="009F282F"/>
    <w:rsid w:val="009F2B41"/>
    <w:rsid w:val="009F35B3"/>
    <w:rsid w:val="009F385E"/>
    <w:rsid w:val="009F39A3"/>
    <w:rsid w:val="009F3F86"/>
    <w:rsid w:val="009F4515"/>
    <w:rsid w:val="009F5039"/>
    <w:rsid w:val="009F6C69"/>
    <w:rsid w:val="00A011D3"/>
    <w:rsid w:val="00A01B79"/>
    <w:rsid w:val="00A051CE"/>
    <w:rsid w:val="00A057B8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746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39A1"/>
    <w:rsid w:val="00A346B3"/>
    <w:rsid w:val="00A34DD0"/>
    <w:rsid w:val="00A35224"/>
    <w:rsid w:val="00A36AD7"/>
    <w:rsid w:val="00A40825"/>
    <w:rsid w:val="00A409C9"/>
    <w:rsid w:val="00A41647"/>
    <w:rsid w:val="00A4412F"/>
    <w:rsid w:val="00A44190"/>
    <w:rsid w:val="00A44B2A"/>
    <w:rsid w:val="00A45918"/>
    <w:rsid w:val="00A4651A"/>
    <w:rsid w:val="00A46D21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2CB"/>
    <w:rsid w:val="00A553FA"/>
    <w:rsid w:val="00A55483"/>
    <w:rsid w:val="00A55E81"/>
    <w:rsid w:val="00A5619F"/>
    <w:rsid w:val="00A567FD"/>
    <w:rsid w:val="00A57354"/>
    <w:rsid w:val="00A5761E"/>
    <w:rsid w:val="00A612BB"/>
    <w:rsid w:val="00A61F9A"/>
    <w:rsid w:val="00A64694"/>
    <w:rsid w:val="00A64FED"/>
    <w:rsid w:val="00A653FF"/>
    <w:rsid w:val="00A67271"/>
    <w:rsid w:val="00A67E32"/>
    <w:rsid w:val="00A7000C"/>
    <w:rsid w:val="00A71A94"/>
    <w:rsid w:val="00A71C12"/>
    <w:rsid w:val="00A71C86"/>
    <w:rsid w:val="00A759BE"/>
    <w:rsid w:val="00A75F13"/>
    <w:rsid w:val="00A76078"/>
    <w:rsid w:val="00A76687"/>
    <w:rsid w:val="00A76D87"/>
    <w:rsid w:val="00A80E2B"/>
    <w:rsid w:val="00A837D7"/>
    <w:rsid w:val="00A83B4A"/>
    <w:rsid w:val="00A83BF1"/>
    <w:rsid w:val="00A83C03"/>
    <w:rsid w:val="00A8537E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0452"/>
    <w:rsid w:val="00AA120E"/>
    <w:rsid w:val="00AA1323"/>
    <w:rsid w:val="00AA2137"/>
    <w:rsid w:val="00AA229C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149"/>
    <w:rsid w:val="00AB3BD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2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37A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49"/>
    <w:rsid w:val="00AF4200"/>
    <w:rsid w:val="00AF515F"/>
    <w:rsid w:val="00AF6522"/>
    <w:rsid w:val="00AF6563"/>
    <w:rsid w:val="00AF6BCA"/>
    <w:rsid w:val="00AF7553"/>
    <w:rsid w:val="00B0029D"/>
    <w:rsid w:val="00B00330"/>
    <w:rsid w:val="00B02E33"/>
    <w:rsid w:val="00B03972"/>
    <w:rsid w:val="00B03A57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303"/>
    <w:rsid w:val="00B17428"/>
    <w:rsid w:val="00B2046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145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36B8"/>
    <w:rsid w:val="00B759FE"/>
    <w:rsid w:val="00B76BFF"/>
    <w:rsid w:val="00B7748F"/>
    <w:rsid w:val="00B77B12"/>
    <w:rsid w:val="00B807AA"/>
    <w:rsid w:val="00B80B7C"/>
    <w:rsid w:val="00B81F34"/>
    <w:rsid w:val="00B8214B"/>
    <w:rsid w:val="00B838D8"/>
    <w:rsid w:val="00B83EC9"/>
    <w:rsid w:val="00B84604"/>
    <w:rsid w:val="00B846D2"/>
    <w:rsid w:val="00B8502B"/>
    <w:rsid w:val="00B850B2"/>
    <w:rsid w:val="00B86649"/>
    <w:rsid w:val="00B878F8"/>
    <w:rsid w:val="00B9052A"/>
    <w:rsid w:val="00B94AA3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A56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26F"/>
    <w:rsid w:val="00BD44B1"/>
    <w:rsid w:val="00BD4B7E"/>
    <w:rsid w:val="00BD5ED3"/>
    <w:rsid w:val="00BD6768"/>
    <w:rsid w:val="00BE0A7C"/>
    <w:rsid w:val="00BE2A0C"/>
    <w:rsid w:val="00BE2F0A"/>
    <w:rsid w:val="00BE3645"/>
    <w:rsid w:val="00BE36B3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9FC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5B4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6B"/>
    <w:rsid w:val="00C34E79"/>
    <w:rsid w:val="00C35DC7"/>
    <w:rsid w:val="00C36855"/>
    <w:rsid w:val="00C36A52"/>
    <w:rsid w:val="00C41464"/>
    <w:rsid w:val="00C41A57"/>
    <w:rsid w:val="00C443A0"/>
    <w:rsid w:val="00C4488B"/>
    <w:rsid w:val="00C45E74"/>
    <w:rsid w:val="00C506A1"/>
    <w:rsid w:val="00C509F7"/>
    <w:rsid w:val="00C50D82"/>
    <w:rsid w:val="00C512FA"/>
    <w:rsid w:val="00C514BF"/>
    <w:rsid w:val="00C5214B"/>
    <w:rsid w:val="00C524B1"/>
    <w:rsid w:val="00C5411F"/>
    <w:rsid w:val="00C54F2F"/>
    <w:rsid w:val="00C619D9"/>
    <w:rsid w:val="00C6350D"/>
    <w:rsid w:val="00C6460B"/>
    <w:rsid w:val="00C660B6"/>
    <w:rsid w:val="00C660F0"/>
    <w:rsid w:val="00C67F0D"/>
    <w:rsid w:val="00C707D9"/>
    <w:rsid w:val="00C70BD0"/>
    <w:rsid w:val="00C713DB"/>
    <w:rsid w:val="00C74C5B"/>
    <w:rsid w:val="00C7618A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2D61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DC1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797D"/>
    <w:rsid w:val="00CD7E24"/>
    <w:rsid w:val="00CE041F"/>
    <w:rsid w:val="00CE0B18"/>
    <w:rsid w:val="00CE0DAE"/>
    <w:rsid w:val="00CE156C"/>
    <w:rsid w:val="00CE2010"/>
    <w:rsid w:val="00CE327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D9F"/>
    <w:rsid w:val="00D9218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299"/>
    <w:rsid w:val="00DC1EC7"/>
    <w:rsid w:val="00DC26C0"/>
    <w:rsid w:val="00DC3669"/>
    <w:rsid w:val="00DC39B0"/>
    <w:rsid w:val="00DC5579"/>
    <w:rsid w:val="00DC6FB3"/>
    <w:rsid w:val="00DC7035"/>
    <w:rsid w:val="00DD05CD"/>
    <w:rsid w:val="00DD0F8F"/>
    <w:rsid w:val="00DD17B5"/>
    <w:rsid w:val="00DD304D"/>
    <w:rsid w:val="00DD3DB6"/>
    <w:rsid w:val="00DD3E6A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B87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5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14A"/>
    <w:rsid w:val="00E13CF0"/>
    <w:rsid w:val="00E14A23"/>
    <w:rsid w:val="00E15B3E"/>
    <w:rsid w:val="00E161EA"/>
    <w:rsid w:val="00E16942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E04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01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24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4E3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0F18"/>
    <w:rsid w:val="00ED191C"/>
    <w:rsid w:val="00ED3C21"/>
    <w:rsid w:val="00ED4561"/>
    <w:rsid w:val="00ED474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4005"/>
    <w:rsid w:val="00F00C35"/>
    <w:rsid w:val="00F00F3A"/>
    <w:rsid w:val="00F03EB1"/>
    <w:rsid w:val="00F049E9"/>
    <w:rsid w:val="00F053E9"/>
    <w:rsid w:val="00F062CE"/>
    <w:rsid w:val="00F062E1"/>
    <w:rsid w:val="00F1088C"/>
    <w:rsid w:val="00F11E99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3FFA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C40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3C3"/>
    <w:rsid w:val="00F77E81"/>
    <w:rsid w:val="00F80886"/>
    <w:rsid w:val="00F81F44"/>
    <w:rsid w:val="00F8235F"/>
    <w:rsid w:val="00F824F1"/>
    <w:rsid w:val="00F82D4C"/>
    <w:rsid w:val="00F84DC0"/>
    <w:rsid w:val="00F8644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7B8"/>
    <w:rsid w:val="00FA448F"/>
    <w:rsid w:val="00FA4E77"/>
    <w:rsid w:val="00FA52FF"/>
    <w:rsid w:val="00FA5D7D"/>
    <w:rsid w:val="00FA6247"/>
    <w:rsid w:val="00FA6927"/>
    <w:rsid w:val="00FA7425"/>
    <w:rsid w:val="00FA7C77"/>
    <w:rsid w:val="00FB04A0"/>
    <w:rsid w:val="00FB170E"/>
    <w:rsid w:val="00FB2423"/>
    <w:rsid w:val="00FB329C"/>
    <w:rsid w:val="00FB3446"/>
    <w:rsid w:val="00FB4618"/>
    <w:rsid w:val="00FB593D"/>
    <w:rsid w:val="00FB6438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0E"/>
    <w:rsid w:val="00FE6A91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A2A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uiPriority w:val="99"/>
    <w:rsid w:val="00AA22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A2A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uiPriority w:val="99"/>
    <w:rsid w:val="00AA22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product/791851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search.ebscoho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56C5-DC07-4045-8607-9CE29D64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6932</Words>
  <Characters>39517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2</cp:revision>
  <cp:lastPrinted>2021-06-03T09:32:00Z</cp:lastPrinted>
  <dcterms:created xsi:type="dcterms:W3CDTF">2022-05-15T09:34:00Z</dcterms:created>
  <dcterms:modified xsi:type="dcterms:W3CDTF">2022-05-15T09:34:00Z</dcterms:modified>
</cp:coreProperties>
</file>