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2FE60146" w:rsidR="00D406CF" w:rsidRPr="00C44AB9" w:rsidRDefault="00436F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3F6608C8" w:rsidR="00E05948" w:rsidRPr="007866E6" w:rsidRDefault="00436FD5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Культура речи и деловое общение</w:t>
            </w:r>
          </w:p>
        </w:tc>
      </w:tr>
      <w:tr w:rsidR="00D1678A" w:rsidRPr="007C6FAF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7C6FAF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C6FAF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C6F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7C6FAF" w:rsidRDefault="00421837" w:rsidP="00674887">
            <w:pPr>
              <w:rPr>
                <w:sz w:val="24"/>
                <w:szCs w:val="24"/>
              </w:rPr>
            </w:pPr>
            <w:proofErr w:type="spellStart"/>
            <w:r w:rsidRPr="007C6FAF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436FD5" w:rsidRPr="007C6FAF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436FD5" w:rsidRPr="007C6FAF" w:rsidRDefault="00436FD5" w:rsidP="00A67271">
            <w:pPr>
              <w:rPr>
                <w:i/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089E8CA0" w:rsidR="00436FD5" w:rsidRPr="007C6FAF" w:rsidRDefault="0005365D" w:rsidP="00C44AB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365D">
              <w:rPr>
                <w:color w:val="000000"/>
                <w:sz w:val="24"/>
                <w:szCs w:val="24"/>
                <w:shd w:val="clear" w:color="auto" w:fill="FFFFFF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4C188B10" w14:textId="5884B5FC" w:rsidR="00436FD5" w:rsidRPr="007C6FAF" w:rsidRDefault="0005365D" w:rsidP="00C85D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365D">
              <w:rPr>
                <w:color w:val="000000"/>
                <w:sz w:val="24"/>
                <w:szCs w:val="24"/>
                <w:shd w:val="clear" w:color="auto" w:fill="FFFFFF"/>
              </w:rPr>
              <w:t>Технология полиграфического и упаковочного производства</w:t>
            </w:r>
          </w:p>
        </w:tc>
      </w:tr>
      <w:tr w:rsidR="00D1678A" w:rsidRPr="007C6FAF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7C6FAF" w:rsidRDefault="00A67271" w:rsidP="00575E80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</w:t>
            </w:r>
            <w:r w:rsidR="00352FE2" w:rsidRPr="007C6FAF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022A09D8" w:rsidR="00D1678A" w:rsidRPr="007C6FAF" w:rsidRDefault="0005365D" w:rsidP="00E848F2">
            <w:pPr>
              <w:rPr>
                <w:sz w:val="24"/>
                <w:szCs w:val="24"/>
              </w:rPr>
            </w:pPr>
            <w:r w:rsidRPr="0005365D">
              <w:rPr>
                <w:sz w:val="24"/>
                <w:szCs w:val="24"/>
              </w:rPr>
              <w:t>Технология и дизайн упаковочного производства</w:t>
            </w:r>
          </w:p>
        </w:tc>
      </w:tr>
      <w:tr w:rsidR="00D1678A" w:rsidRPr="007C6FAF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7C6FAF" w:rsidRDefault="00BC564D" w:rsidP="00A55E81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С</w:t>
            </w:r>
            <w:r w:rsidR="00C34E79" w:rsidRPr="007C6FAF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77777777" w:rsidR="00D1678A" w:rsidRPr="007C6FAF" w:rsidRDefault="00421837" w:rsidP="006470FB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4</w:t>
            </w:r>
            <w:r w:rsidR="00A67271" w:rsidRPr="007C6FAF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7C6FAF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7C6FAF" w:rsidRDefault="00D1678A" w:rsidP="00A67271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77777777" w:rsidR="00D1678A" w:rsidRPr="007C6FAF" w:rsidRDefault="00D1678A" w:rsidP="00A67271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45B30529" w:rsidR="00D25ACD" w:rsidRPr="00BE6522" w:rsidRDefault="00D25ACD" w:rsidP="00436FD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36FD5">
              <w:rPr>
                <w:rFonts w:eastAsia="Times New Roman"/>
                <w:sz w:val="24"/>
                <w:szCs w:val="24"/>
              </w:rPr>
              <w:t>Культура речи и деловое общение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Pr="007F13A7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7F13A7" w:rsidRPr="007F13A7">
              <w:rPr>
                <w:rFonts w:eastAsia="Times New Roman"/>
                <w:sz w:val="24"/>
                <w:szCs w:val="24"/>
              </w:rPr>
              <w:t>11</w:t>
            </w:r>
            <w:r w:rsidRPr="007F13A7">
              <w:rPr>
                <w:rFonts w:eastAsia="Times New Roman"/>
                <w:sz w:val="24"/>
                <w:szCs w:val="24"/>
              </w:rPr>
              <w:t xml:space="preserve"> от </w:t>
            </w:r>
            <w:r w:rsidR="007F13A7" w:rsidRPr="007F13A7">
              <w:rPr>
                <w:rFonts w:eastAsia="Times New Roman"/>
                <w:sz w:val="24"/>
                <w:szCs w:val="24"/>
              </w:rPr>
              <w:t>14.06.</w:t>
            </w:r>
            <w:r w:rsidR="00C44AB9" w:rsidRPr="007F13A7">
              <w:rPr>
                <w:rFonts w:eastAsia="Times New Roman"/>
                <w:sz w:val="24"/>
                <w:szCs w:val="24"/>
              </w:rPr>
              <w:t>202</w:t>
            </w:r>
            <w:r w:rsidR="007F13A7" w:rsidRPr="007F13A7">
              <w:rPr>
                <w:rFonts w:eastAsia="Times New Roman"/>
                <w:sz w:val="24"/>
                <w:szCs w:val="24"/>
              </w:rPr>
              <w:t>1</w:t>
            </w:r>
            <w:r w:rsidRPr="007F13A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39795C3B" w:rsidR="00D25ACD" w:rsidRPr="00BE6522" w:rsidRDefault="00D25ACD" w:rsidP="00C44AB9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36FD5">
              <w:rPr>
                <w:rFonts w:eastAsia="Times New Roman"/>
                <w:sz w:val="24"/>
                <w:szCs w:val="24"/>
              </w:rPr>
              <w:t>Культура речи и деловое общение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5A944E3D" w:rsidR="00D25ACD" w:rsidRPr="00BE6522" w:rsidRDefault="00C44AB9" w:rsidP="00C1229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C12295">
              <w:rPr>
                <w:noProof/>
                <w:sz w:val="24"/>
                <w:szCs w:val="24"/>
              </w:rPr>
              <w:drawing>
                <wp:inline distT="0" distB="0" distL="0" distR="0" wp14:anchorId="068A531B" wp14:editId="03A2D73A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268CC9FC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C12295">
              <w:rPr>
                <w:rFonts w:eastAsia="Times New Roman"/>
                <w:sz w:val="24"/>
                <w:szCs w:val="24"/>
              </w:rPr>
              <w:t xml:space="preserve"> </w:t>
            </w:r>
            <w:r w:rsidR="00C12295">
              <w:object w:dxaOrig="4830" w:dyaOrig="2835" w14:anchorId="406DBA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4.75pt" o:ole="">
                  <v:imagedata r:id="rId9" o:title=""/>
                </v:shape>
                <o:OLEObject Type="Embed" ProgID="PBrush" ShapeID="_x0000_i1025" DrawAspect="Content" ObjectID="_1713269084" r:id="rId10"/>
              </w:object>
            </w:r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6713E51E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56D554CF" w:rsidR="009664F2" w:rsidRPr="00E61874" w:rsidRDefault="00436FD5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57AC3082" w:rsidR="007E18CB" w:rsidRPr="00803ACA" w:rsidRDefault="009B4BCD" w:rsidP="00803AC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803ACA" w:rsidRPr="000564E8">
        <w:rPr>
          <w:iCs/>
          <w:sz w:val="24"/>
          <w:szCs w:val="24"/>
        </w:rPr>
        <w:t>относится к обязательной части программы.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0955A01C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567F5B21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4"/>
        <w:gridCol w:w="3681"/>
        <w:gridCol w:w="3969"/>
      </w:tblGrid>
      <w:tr w:rsidR="00436FD5" w:rsidRPr="00F31E81" w14:paraId="6D0AF866" w14:textId="77777777" w:rsidTr="00AB43DB">
        <w:trPr>
          <w:tblHeader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08AA46" w14:textId="77777777" w:rsidR="00436FD5" w:rsidRPr="002E16C0" w:rsidRDefault="00436FD5" w:rsidP="00436F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791D64" w14:textId="77777777" w:rsidR="00436FD5" w:rsidRPr="002E16C0" w:rsidRDefault="00436FD5" w:rsidP="00436F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E6956A1" w14:textId="77777777" w:rsidR="00436FD5" w:rsidRPr="002E16C0" w:rsidRDefault="00436FD5" w:rsidP="00436F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2D1508" w14:textId="77777777" w:rsidR="00436FD5" w:rsidRDefault="00436FD5" w:rsidP="00436F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E8CDD1A" w14:textId="77777777" w:rsidR="00436FD5" w:rsidRPr="002E16C0" w:rsidRDefault="00436FD5" w:rsidP="00436F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952D3" w:rsidRPr="00F31E81" w14:paraId="32D9467A" w14:textId="77777777" w:rsidTr="00AB43DB">
        <w:trPr>
          <w:trHeight w:val="1298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3425E" w14:textId="72BB6E62" w:rsidR="001952D3" w:rsidRPr="00CA67C9" w:rsidRDefault="001952D3" w:rsidP="00436FD5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4 </w:t>
            </w:r>
            <w:r w:rsidRPr="0005365D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5365D">
              <w:rPr>
                <w:sz w:val="22"/>
                <w:szCs w:val="22"/>
              </w:rPr>
              <w:t>ых</w:t>
            </w:r>
            <w:proofErr w:type="spellEnd"/>
            <w:r w:rsidRPr="0005365D">
              <w:rPr>
                <w:sz w:val="22"/>
                <w:szCs w:val="22"/>
              </w:rPr>
              <w:t>) языке(ах)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6020B" w14:textId="20CFC733" w:rsidR="001952D3" w:rsidRPr="00C30AE9" w:rsidRDefault="001952D3" w:rsidP="0005365D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6C3561">
              <w:t>ИД-УК-4.</w:t>
            </w:r>
            <w:r w:rsidRPr="0005365D">
              <w:t>2</w:t>
            </w:r>
            <w:r w:rsidRPr="006C3561">
              <w:t xml:space="preserve"> </w:t>
            </w:r>
            <w:r w:rsidRPr="0005365D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BBB7C" w14:textId="77777777" w:rsidR="001952D3" w:rsidRDefault="001952D3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4FE439C6" w14:textId="77777777" w:rsidR="001952D3" w:rsidRDefault="001952D3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Выстраивает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</w:t>
            </w:r>
            <w:proofErr w:type="spellStart"/>
            <w:r>
              <w:rPr>
                <w:rFonts w:cstheme="minorBidi"/>
              </w:rPr>
              <w:t>медиапродукты</w:t>
            </w:r>
            <w:proofErr w:type="spellEnd"/>
            <w:r>
              <w:rPr>
                <w:rFonts w:cstheme="minorBidi"/>
              </w:rPr>
              <w:t xml:space="preserve"> с опорой на стиль общения на государственном языке </w:t>
            </w:r>
            <w:r w:rsidRPr="00DB196B">
              <w:rPr>
                <w:rFonts w:cstheme="minorBidi"/>
              </w:rPr>
              <w:t>Российской Федерации и иностранном языке в зависимости от цели и условий партнерства;</w:t>
            </w:r>
          </w:p>
          <w:p w14:paraId="07AEF41B" w14:textId="44737B33" w:rsidR="001952D3" w:rsidRPr="00DB196B" w:rsidRDefault="001952D3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Изменяет речь и стиль в зависимости от обстоятельств социальной интеракции;</w:t>
            </w:r>
          </w:p>
          <w:p w14:paraId="5DD763BC" w14:textId="77777777" w:rsidR="001952D3" w:rsidRPr="00632EAD" w:rsidRDefault="001952D3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–Критически и </w:t>
            </w:r>
            <w:r w:rsidRPr="00632EAD"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осуществляет </w:t>
            </w:r>
            <w:r w:rsidRPr="00632EAD">
              <w:rPr>
                <w:rFonts w:cstheme="minorBidi"/>
              </w:rPr>
              <w:t>анализ культурных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событий окружающей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действительности на основе</w:t>
            </w:r>
          </w:p>
          <w:p w14:paraId="15BDDBAA" w14:textId="2FA0FAC0" w:rsidR="001952D3" w:rsidRDefault="001952D3" w:rsidP="001952D3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  <w:r>
              <w:rPr>
                <w:rFonts w:cstheme="minorBidi"/>
              </w:rPr>
              <w:t xml:space="preserve"> стратегию </w:t>
            </w:r>
            <w:r w:rsidRPr="00632EAD">
              <w:rPr>
                <w:rFonts w:cstheme="minorBidi"/>
              </w:rPr>
              <w:t>действий для решения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проблемных ситуаций</w:t>
            </w:r>
            <w:r>
              <w:rPr>
                <w:rFonts w:cstheme="minorBidi"/>
              </w:rPr>
              <w:t>;</w:t>
            </w:r>
          </w:p>
          <w:p w14:paraId="2FA0BC16" w14:textId="0B44A607" w:rsidR="001952D3" w:rsidRDefault="001952D3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–Осуществляет </w:t>
            </w:r>
            <w:r w:rsidRPr="00632EAD">
              <w:rPr>
                <w:rFonts w:cstheme="minorBidi"/>
              </w:rPr>
              <w:t>п</w:t>
            </w:r>
            <w:r>
              <w:rPr>
                <w:rFonts w:cstheme="minorBidi"/>
              </w:rPr>
              <w:t xml:space="preserve">рофессиональное и межкультурное </w:t>
            </w:r>
            <w:r w:rsidRPr="00632EAD">
              <w:rPr>
                <w:rFonts w:cstheme="minorBidi"/>
              </w:rPr>
              <w:t>взаимодействие с учетом особенн</w:t>
            </w:r>
            <w:r>
              <w:rPr>
                <w:rFonts w:cstheme="minorBidi"/>
              </w:rPr>
              <w:t xml:space="preserve">остей функционирования русского </w:t>
            </w:r>
          </w:p>
          <w:p w14:paraId="6454260D" w14:textId="105EC901" w:rsidR="001952D3" w:rsidRDefault="001952D3" w:rsidP="004A78E7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области;</w:t>
            </w:r>
          </w:p>
          <w:p w14:paraId="26A48453" w14:textId="77777777" w:rsidR="001952D3" w:rsidRPr="00260095" w:rsidRDefault="001952D3" w:rsidP="004A78E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107539F3" w14:textId="77777777" w:rsidR="001952D3" w:rsidRPr="00260095" w:rsidRDefault="001952D3" w:rsidP="004A78E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языком тела с учетом национально-культурных речевых традиций.</w:t>
            </w:r>
          </w:p>
          <w:p w14:paraId="7C3CD1ED" w14:textId="77777777" w:rsidR="001952D3" w:rsidRPr="00260095" w:rsidRDefault="001952D3" w:rsidP="004A78E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1F51F804" w14:textId="0F26F6B1" w:rsidR="001952D3" w:rsidRPr="00632EAD" w:rsidRDefault="001952D3" w:rsidP="004A78E7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1A4A6389" w14:textId="20151DB9" w:rsidR="001952D3" w:rsidRPr="004B6DB2" w:rsidRDefault="001952D3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1952D3" w:rsidRPr="00F31E81" w14:paraId="6AA55DF0" w14:textId="77777777" w:rsidTr="00AB43DB">
        <w:trPr>
          <w:trHeight w:val="1322"/>
        </w:trPr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2DE7C" w14:textId="77777777" w:rsidR="001952D3" w:rsidRDefault="001952D3" w:rsidP="00436FD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E048E" w14:textId="4485064C" w:rsidR="001952D3" w:rsidRPr="006C3561" w:rsidRDefault="001952D3" w:rsidP="0005365D">
            <w:pPr>
              <w:autoSpaceDE w:val="0"/>
              <w:autoSpaceDN w:val="0"/>
              <w:adjustRightInd w:val="0"/>
            </w:pPr>
            <w:r w:rsidRPr="00436FD5">
              <w:t>ИД-УК-4.</w:t>
            </w:r>
            <w:r w:rsidRPr="0005365D">
              <w:t>3</w:t>
            </w:r>
            <w:r>
              <w:t xml:space="preserve"> </w:t>
            </w:r>
            <w:r w:rsidRPr="0005365D">
              <w:t>Приме</w:t>
            </w:r>
            <w:r>
              <w:t>не</w:t>
            </w:r>
            <w:r w:rsidRPr="0005365D"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17654" w14:textId="77777777" w:rsidR="001952D3" w:rsidRDefault="001952D3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1952D3" w:rsidRPr="00F31E81" w14:paraId="54F9E402" w14:textId="77777777" w:rsidTr="00AB43DB">
        <w:trPr>
          <w:trHeight w:val="760"/>
        </w:trPr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145B31" w14:textId="77777777" w:rsidR="001952D3" w:rsidRDefault="001952D3" w:rsidP="00436FD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2D1C5" w14:textId="77777777" w:rsidR="001952D3" w:rsidRPr="006C3561" w:rsidRDefault="001952D3" w:rsidP="001952D3">
            <w:pPr>
              <w:autoSpaceDE w:val="0"/>
              <w:autoSpaceDN w:val="0"/>
              <w:adjustRightInd w:val="0"/>
            </w:pPr>
            <w:r>
              <w:t xml:space="preserve">ИД-УК-4.4 </w:t>
            </w:r>
            <w:r w:rsidRPr="0005365D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53FB340D" w14:textId="77777777" w:rsidR="001952D3" w:rsidRPr="006C3561" w:rsidRDefault="001952D3" w:rsidP="001952D3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8BAFA" w14:textId="77777777" w:rsidR="001952D3" w:rsidRDefault="001952D3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1952D3" w:rsidRPr="00F31E81" w14:paraId="03777E51" w14:textId="77777777" w:rsidTr="00AB43DB">
        <w:trPr>
          <w:trHeight w:val="18799"/>
        </w:trPr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</w:tcPr>
          <w:p w14:paraId="11ACFCBE" w14:textId="6FEC1234" w:rsidR="001952D3" w:rsidRDefault="001952D3" w:rsidP="00436FD5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  <w:r>
              <w:t xml:space="preserve"> </w:t>
            </w:r>
            <w:r w:rsidRPr="0005365D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E9B96" w14:textId="77777777" w:rsidR="001952D3" w:rsidRPr="006C3561" w:rsidRDefault="001952D3" w:rsidP="001952D3">
            <w:pPr>
              <w:autoSpaceDE w:val="0"/>
              <w:autoSpaceDN w:val="0"/>
              <w:adjustRightInd w:val="0"/>
            </w:pPr>
            <w:r w:rsidRPr="00436FD5">
              <w:t>ИД-УК-</w:t>
            </w:r>
            <w:r>
              <w:t>5.4</w:t>
            </w:r>
            <w:r w:rsidRPr="0005365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952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14:paraId="3468BA99" w14:textId="77777777" w:rsidR="001952D3" w:rsidRPr="006C3561" w:rsidRDefault="001952D3" w:rsidP="001952D3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B548D" w14:textId="77777777" w:rsidR="001952D3" w:rsidRDefault="001952D3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14:paraId="608D617F" w14:textId="23ECCCFD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77777777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7CC52E18" w:rsidR="00560461" w:rsidRPr="007F13A7" w:rsidRDefault="004A78E7" w:rsidP="009E50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7F13A7" w:rsidRDefault="00560461" w:rsidP="009E506B">
            <w:pPr>
              <w:jc w:val="center"/>
            </w:pPr>
            <w:proofErr w:type="spellStart"/>
            <w:r w:rsidRPr="007F13A7">
              <w:rPr>
                <w:b/>
                <w:sz w:val="24"/>
                <w:szCs w:val="24"/>
              </w:rPr>
              <w:t>з.е</w:t>
            </w:r>
            <w:proofErr w:type="spellEnd"/>
            <w:r w:rsidRPr="007F13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2830DAFE" w:rsidR="00560461" w:rsidRPr="007F13A7" w:rsidRDefault="007F13A7" w:rsidP="004A78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8E7">
              <w:rPr>
                <w:b/>
              </w:rPr>
              <w:t>44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7F13A7" w:rsidRDefault="00560461" w:rsidP="009E506B">
            <w:pPr>
              <w:jc w:val="center"/>
              <w:rPr>
                <w:i/>
              </w:rPr>
            </w:pPr>
            <w:r w:rsidRPr="007F13A7">
              <w:rPr>
                <w:b/>
                <w:sz w:val="24"/>
                <w:szCs w:val="24"/>
              </w:rPr>
              <w:t>час.</w:t>
            </w:r>
          </w:p>
        </w:tc>
      </w:tr>
    </w:tbl>
    <w:p w14:paraId="68E2EB8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77777777" w:rsidR="00AA33D1" w:rsidRPr="000F551B" w:rsidRDefault="00AA33D1" w:rsidP="00AA33D1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106301BB" w:rsidR="00AA33D1" w:rsidRPr="000F551B" w:rsidRDefault="004A78E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1C4D7C6" w14:textId="11C5C2BE" w:rsidR="00AA33D1" w:rsidRPr="00C3225F" w:rsidRDefault="00C3225F" w:rsidP="004A78E7">
            <w:pPr>
              <w:ind w:left="28"/>
              <w:jc w:val="center"/>
            </w:pPr>
            <w:r>
              <w:t>1</w:t>
            </w:r>
            <w:r w:rsidR="004A78E7">
              <w:t>44</w:t>
            </w:r>
          </w:p>
        </w:tc>
        <w:tc>
          <w:tcPr>
            <w:tcW w:w="834" w:type="dxa"/>
            <w:shd w:val="clear" w:color="auto" w:fill="auto"/>
          </w:tcPr>
          <w:p w14:paraId="679685B8" w14:textId="538FD060" w:rsidR="00AA33D1" w:rsidRPr="00C3225F" w:rsidRDefault="004A78E7" w:rsidP="000F551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494C5EE" w14:textId="3162FDE9" w:rsidR="00AA33D1" w:rsidRPr="00C3225F" w:rsidRDefault="00C30AE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4E8CCA7A" w:rsidR="00AA33D1" w:rsidRPr="00C3225F" w:rsidRDefault="004A78E7" w:rsidP="004A78E7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1E3ED3BA" w14:textId="7D8E2982" w:rsidR="00AA33D1" w:rsidRPr="00C5170F" w:rsidRDefault="00C5170F" w:rsidP="009B399A">
            <w:pPr>
              <w:ind w:left="28"/>
              <w:jc w:val="center"/>
            </w:pPr>
            <w:r w:rsidRPr="00C5170F">
              <w:t>45</w:t>
            </w: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14712471" w:rsidR="00C3225F" w:rsidRPr="00C3225F" w:rsidRDefault="00C3225F" w:rsidP="004A78E7">
            <w:pPr>
              <w:ind w:left="28"/>
              <w:jc w:val="center"/>
            </w:pPr>
            <w:r>
              <w:t>1</w:t>
            </w:r>
            <w:r w:rsidR="004A78E7">
              <w:t>44</w:t>
            </w:r>
          </w:p>
        </w:tc>
        <w:tc>
          <w:tcPr>
            <w:tcW w:w="834" w:type="dxa"/>
            <w:shd w:val="clear" w:color="auto" w:fill="auto"/>
          </w:tcPr>
          <w:p w14:paraId="6B374738" w14:textId="4F39DE19" w:rsidR="00C3225F" w:rsidRPr="00C3225F" w:rsidRDefault="004A78E7" w:rsidP="00C44AB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2B41BB1" w14:textId="61C0E9A8" w:rsidR="00C3225F" w:rsidRPr="00C3225F" w:rsidRDefault="00C30AE9" w:rsidP="00C44AB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3DF546E3" w:rsidR="00C3225F" w:rsidRPr="00C3225F" w:rsidRDefault="004A78E7" w:rsidP="00A56D26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69A53625" w14:textId="51DB6C1E" w:rsidR="00C3225F" w:rsidRPr="00C5170F" w:rsidRDefault="00C5170F" w:rsidP="009B399A">
            <w:pPr>
              <w:ind w:left="28"/>
              <w:jc w:val="center"/>
            </w:pPr>
            <w:r w:rsidRPr="00C5170F">
              <w:t>45</w:t>
            </w:r>
          </w:p>
        </w:tc>
      </w:tr>
    </w:tbl>
    <w:p w14:paraId="6253C793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2E8BE4A7" w14:textId="57AE4C42" w:rsidR="004D2D12" w:rsidRDefault="004D2D12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D82F2E">
        <w:t xml:space="preserve"> не реализуется</w:t>
      </w:r>
    </w:p>
    <w:p w14:paraId="0BD17FD8" w14:textId="2F154426" w:rsidR="00D82F2E" w:rsidRPr="00D82F2E" w:rsidRDefault="00D82F2E" w:rsidP="00D82F2E">
      <w:pPr>
        <w:pStyle w:val="2"/>
        <w:rPr>
          <w:iCs w:val="0"/>
          <w:sz w:val="22"/>
          <w:szCs w:val="22"/>
        </w:rPr>
      </w:pPr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AB43DB">
        <w:t xml:space="preserve">(заочная форма обучения) </w:t>
      </w:r>
      <w:r w:rsidRPr="00AB43DB">
        <w:rPr>
          <w:iCs w:val="0"/>
        </w:rPr>
        <w:t>не</w:t>
      </w:r>
      <w:r w:rsidRPr="00D82F2E">
        <w:rPr>
          <w:iCs w:val="0"/>
        </w:rPr>
        <w:t xml:space="preserve"> реализуется</w:t>
      </w:r>
    </w:p>
    <w:p w14:paraId="7799E908" w14:textId="77777777" w:rsidR="00F42DD8" w:rsidRDefault="00F42DD8" w:rsidP="00D82F2E">
      <w:pPr>
        <w:pStyle w:val="2"/>
        <w:rPr>
          <w:i/>
          <w:sz w:val="24"/>
          <w:szCs w:val="24"/>
        </w:rPr>
        <w:sectPr w:rsidR="00F42DD8" w:rsidSect="00B7254F">
          <w:headerReference w:type="first" r:id="rId12"/>
          <w:pgSz w:w="11906" w:h="16838" w:code="9"/>
          <w:pgMar w:top="1134" w:right="567" w:bottom="1134" w:left="1134" w:header="1134" w:footer="2756" w:gutter="0"/>
          <w:cols w:space="708"/>
          <w:titlePg/>
          <w:docGrid w:linePitch="360"/>
        </w:sectPr>
      </w:pPr>
    </w:p>
    <w:p w14:paraId="1740D8EB" w14:textId="77777777" w:rsidR="00D82F2E" w:rsidRPr="00B00330" w:rsidRDefault="00D82F2E" w:rsidP="00D82F2E">
      <w:pPr>
        <w:pStyle w:val="2"/>
        <w:rPr>
          <w:i/>
        </w:rPr>
      </w:pPr>
      <w:r w:rsidRPr="00D82F2E">
        <w:rPr>
          <w:i/>
          <w:sz w:val="24"/>
          <w:szCs w:val="24"/>
        </w:rPr>
        <w:t xml:space="preserve"> </w:t>
      </w:r>
      <w:r w:rsidRPr="00B00330"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155D9E0E" w14:textId="77777777" w:rsidR="00D82F2E" w:rsidRPr="00EF650E" w:rsidRDefault="00D82F2E" w:rsidP="00AB43DB">
      <w:pPr>
        <w:pStyle w:val="af0"/>
        <w:numPr>
          <w:ilvl w:val="3"/>
          <w:numId w:val="8"/>
        </w:numPr>
        <w:jc w:val="both"/>
      </w:pP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6CBE6B67" w:rsidR="007E597F" w:rsidRPr="00A75A5C" w:rsidRDefault="007E597F" w:rsidP="00C565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77777777" w:rsidR="00386236" w:rsidRPr="00A06CF3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42C33" w:rsidRPr="006168DD" w14:paraId="21C15F36" w14:textId="77777777" w:rsidTr="00B7254F">
        <w:trPr>
          <w:trHeight w:val="519"/>
        </w:trPr>
        <w:tc>
          <w:tcPr>
            <w:tcW w:w="1677" w:type="dxa"/>
            <w:vMerge w:val="restart"/>
            <w:vAlign w:val="center"/>
          </w:tcPr>
          <w:p w14:paraId="365157F5" w14:textId="77777777" w:rsidR="00C965B2" w:rsidRDefault="00A42C33" w:rsidP="00C565A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УК-4, </w:t>
            </w:r>
          </w:p>
          <w:p w14:paraId="088D5B0B" w14:textId="77777777" w:rsidR="00C965B2" w:rsidRDefault="00A42C33" w:rsidP="00C565A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ИД-УК-4.2, ИД-УК-4.3,</w:t>
            </w:r>
          </w:p>
          <w:p w14:paraId="74801333" w14:textId="77777777" w:rsidR="00C965B2" w:rsidRDefault="00C965B2" w:rsidP="00C565A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ИД-УК-4.4,</w:t>
            </w:r>
          </w:p>
          <w:p w14:paraId="120D0B9C" w14:textId="77777777" w:rsidR="00C965B2" w:rsidRDefault="00C965B2" w:rsidP="00C565A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УК-5,</w:t>
            </w:r>
            <w:r w:rsidR="00A42C33">
              <w:rPr>
                <w:rFonts w:eastAsia="Calibri"/>
                <w:lang w:eastAsia="en-US"/>
              </w:rPr>
              <w:t xml:space="preserve"> </w:t>
            </w:r>
          </w:p>
          <w:p w14:paraId="53A586EB" w14:textId="6472F5E2" w:rsidR="00A42C33" w:rsidRPr="00C965B2" w:rsidRDefault="00A42C33" w:rsidP="00C965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2C33">
              <w:rPr>
                <w:rFonts w:eastAsia="Calibri"/>
                <w:lang w:eastAsia="en-US"/>
              </w:rPr>
              <w:t>ИД-УК-5.</w:t>
            </w:r>
            <w:r w:rsidR="00C965B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444" w:type="dxa"/>
          </w:tcPr>
          <w:p w14:paraId="1035BB2B" w14:textId="525C6546" w:rsidR="00A42C33" w:rsidRPr="00C8423D" w:rsidRDefault="00A42C33" w:rsidP="00482179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  <w:r w:rsidRPr="006D2CCD">
              <w:t xml:space="preserve"> </w:t>
            </w:r>
          </w:p>
        </w:tc>
        <w:tc>
          <w:tcPr>
            <w:tcW w:w="840" w:type="dxa"/>
          </w:tcPr>
          <w:p w14:paraId="785A1345" w14:textId="47E19479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32A2362D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14053CC9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35918D71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58685C61" w14:textId="77777777" w:rsidR="00A42C33" w:rsidRPr="00B7254F" w:rsidRDefault="00A42C33" w:rsidP="00DA301F">
            <w:pPr>
              <w:jc w:val="both"/>
            </w:pPr>
            <w:r w:rsidRPr="00B7254F">
              <w:t>Контроль посещаемости.</w:t>
            </w:r>
          </w:p>
          <w:p w14:paraId="36ACE45C" w14:textId="77777777" w:rsidR="00A42C33" w:rsidRPr="00B7254F" w:rsidRDefault="00A42C3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2C33" w:rsidRPr="006168DD" w14:paraId="28EE7AAB" w14:textId="77777777" w:rsidTr="00B7254F">
        <w:trPr>
          <w:trHeight w:val="515"/>
        </w:trPr>
        <w:tc>
          <w:tcPr>
            <w:tcW w:w="1677" w:type="dxa"/>
            <w:vMerge/>
            <w:vAlign w:val="center"/>
          </w:tcPr>
          <w:p w14:paraId="72C4889A" w14:textId="73AE5265" w:rsidR="00A42C33" w:rsidRPr="00C565AA" w:rsidRDefault="00A42C33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556C403" w:rsidR="00A42C33" w:rsidRPr="00E35268" w:rsidRDefault="00A42C33" w:rsidP="007E597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840" w:type="dxa"/>
          </w:tcPr>
          <w:p w14:paraId="7E021960" w14:textId="7443AFF6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319484F7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29BDD2C5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2BEBE6EB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46BF1D1" w14:textId="77777777" w:rsidR="00A42C33" w:rsidRPr="00B7254F" w:rsidRDefault="00A42C33" w:rsidP="00DA301F">
            <w:pPr>
              <w:jc w:val="both"/>
            </w:pPr>
            <w:r w:rsidRPr="00B7254F">
              <w:t>Контроль посещаемости.</w:t>
            </w:r>
          </w:p>
          <w:p w14:paraId="3AB766C6" w14:textId="48594ED7" w:rsidR="00A42C33" w:rsidRPr="00B7254F" w:rsidRDefault="00A42C33" w:rsidP="00DA301F">
            <w:pPr>
              <w:jc w:val="both"/>
            </w:pPr>
            <w:r w:rsidRPr="00B7254F">
              <w:t>Самостоятельная проверочная работа.</w:t>
            </w:r>
          </w:p>
        </w:tc>
      </w:tr>
      <w:tr w:rsidR="00A42C33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019BDF3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479083BC" w:rsidR="00A42C33" w:rsidRPr="00B07EE7" w:rsidRDefault="00A42C33" w:rsidP="007E597F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840" w:type="dxa"/>
          </w:tcPr>
          <w:p w14:paraId="60886C94" w14:textId="332F1C3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6CBA54B0" w14:textId="054615C9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434FC57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1406880F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62458127" w14:textId="77777777" w:rsidR="00A42C33" w:rsidRPr="00B7254F" w:rsidRDefault="00A42C33" w:rsidP="005064DE">
            <w:pPr>
              <w:jc w:val="both"/>
            </w:pPr>
            <w:r w:rsidRPr="00B7254F">
              <w:t>Контроль посещаемости.</w:t>
            </w:r>
          </w:p>
          <w:p w14:paraId="1F789694" w14:textId="32E2785F" w:rsidR="00A42C33" w:rsidRPr="00B7254F" w:rsidRDefault="00A42C33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254F">
              <w:t>Устный опрос.</w:t>
            </w:r>
          </w:p>
        </w:tc>
      </w:tr>
      <w:tr w:rsidR="00A42C33" w:rsidRPr="006168DD" w14:paraId="19D515EC" w14:textId="77777777" w:rsidTr="00D82F2E">
        <w:trPr>
          <w:trHeight w:val="747"/>
        </w:trPr>
        <w:tc>
          <w:tcPr>
            <w:tcW w:w="1677" w:type="dxa"/>
            <w:vMerge/>
            <w:vAlign w:val="center"/>
          </w:tcPr>
          <w:p w14:paraId="53CD8169" w14:textId="53CDD68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0DEA7E60" w14:textId="39B9B8AD" w:rsidR="00A42C33" w:rsidRPr="00482179" w:rsidRDefault="00A42C33" w:rsidP="00945505">
            <w:pPr>
              <w:jc w:val="both"/>
            </w:pPr>
            <w:r>
              <w:rPr>
                <w:color w:val="000000"/>
              </w:rPr>
              <w:t>Типы межличностных коммуникаций. Функции и формы делового общения</w:t>
            </w:r>
          </w:p>
          <w:p w14:paraId="77FEEB8F" w14:textId="65711BB5" w:rsidR="00D82F2E" w:rsidRPr="00D34D8B" w:rsidRDefault="00D82F2E" w:rsidP="009869EA">
            <w:pPr>
              <w:jc w:val="both"/>
            </w:pPr>
          </w:p>
        </w:tc>
        <w:tc>
          <w:tcPr>
            <w:tcW w:w="840" w:type="dxa"/>
          </w:tcPr>
          <w:p w14:paraId="099FC01E" w14:textId="4787C682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5099F96B" w14:textId="50B68E5D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3E025264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599E744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4996E3E8" w14:textId="77777777" w:rsidR="00A42C33" w:rsidRPr="00B7254F" w:rsidRDefault="00A42C33" w:rsidP="005064DE">
            <w:pPr>
              <w:jc w:val="both"/>
            </w:pPr>
            <w:r w:rsidRPr="00B7254F">
              <w:t>Контроль посещаемости.</w:t>
            </w:r>
          </w:p>
          <w:p w14:paraId="3CB228D4" w14:textId="61DB3DE6" w:rsidR="00A42C33" w:rsidRPr="00B7254F" w:rsidRDefault="00A42C33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254F">
              <w:t>Устный опрос.</w:t>
            </w:r>
          </w:p>
        </w:tc>
      </w:tr>
      <w:tr w:rsidR="00A42C33" w:rsidRPr="006168DD" w14:paraId="3D41DE2E" w14:textId="77777777" w:rsidTr="00D82F2E">
        <w:trPr>
          <w:trHeight w:val="663"/>
        </w:trPr>
        <w:tc>
          <w:tcPr>
            <w:tcW w:w="1677" w:type="dxa"/>
            <w:vMerge/>
            <w:vAlign w:val="center"/>
          </w:tcPr>
          <w:p w14:paraId="0B011E00" w14:textId="1AABEBB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3F62390B" w:rsidR="00A42C33" w:rsidRPr="009869EA" w:rsidRDefault="00A42C33" w:rsidP="007E597F">
            <w:pPr>
              <w:jc w:val="both"/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840" w:type="dxa"/>
          </w:tcPr>
          <w:p w14:paraId="29353BED" w14:textId="6193E799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7A48C298" w14:textId="5F2ABFBA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45E36B5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2EDE9C0F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530B552" w14:textId="77777777" w:rsidR="00A42C33" w:rsidRPr="00B7254F" w:rsidRDefault="00A42C33" w:rsidP="005064DE">
            <w:pPr>
              <w:jc w:val="both"/>
            </w:pPr>
            <w:r w:rsidRPr="00B7254F">
              <w:t>Контроль посещаемости.</w:t>
            </w:r>
          </w:p>
          <w:p w14:paraId="253259B6" w14:textId="77777777" w:rsidR="00A42C33" w:rsidRPr="00B7254F" w:rsidRDefault="00A42C33" w:rsidP="005064DE">
            <w:pPr>
              <w:jc w:val="both"/>
            </w:pPr>
            <w:r w:rsidRPr="00B7254F">
              <w:t>Тестирование.</w:t>
            </w:r>
          </w:p>
          <w:p w14:paraId="438415B7" w14:textId="30713CA8" w:rsidR="00A42C33" w:rsidRPr="00B7254F" w:rsidRDefault="00A42C33" w:rsidP="005064DE">
            <w:pPr>
              <w:jc w:val="both"/>
            </w:pPr>
            <w:r w:rsidRPr="00B7254F">
              <w:t>Доклад.</w:t>
            </w:r>
          </w:p>
        </w:tc>
      </w:tr>
      <w:tr w:rsidR="00A42C33" w:rsidRPr="006168DD" w14:paraId="5712FF55" w14:textId="77777777" w:rsidTr="00B7254F">
        <w:trPr>
          <w:trHeight w:val="881"/>
        </w:trPr>
        <w:tc>
          <w:tcPr>
            <w:tcW w:w="1677" w:type="dxa"/>
            <w:vMerge/>
            <w:vAlign w:val="center"/>
          </w:tcPr>
          <w:p w14:paraId="50333BDD" w14:textId="507D7A6E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07119337" w:rsidR="00A42C33" w:rsidRPr="009869EA" w:rsidRDefault="00A42C33" w:rsidP="008A0694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840" w:type="dxa"/>
          </w:tcPr>
          <w:p w14:paraId="1BDBD9A1" w14:textId="71906587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5C38B7A6" w14:textId="47B352D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06EA440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2D15B900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0805B5E" w14:textId="77777777" w:rsidR="00A42C33" w:rsidRPr="00B7254F" w:rsidRDefault="00A42C33" w:rsidP="005064DE">
            <w:pPr>
              <w:jc w:val="both"/>
            </w:pPr>
            <w:r w:rsidRPr="00B7254F">
              <w:t>Контроль посещаемости.</w:t>
            </w:r>
          </w:p>
          <w:p w14:paraId="022DB12A" w14:textId="77777777" w:rsidR="00A42C33" w:rsidRPr="00B7254F" w:rsidRDefault="00A42C33" w:rsidP="005064DE">
            <w:pPr>
              <w:jc w:val="both"/>
            </w:pPr>
            <w:r w:rsidRPr="00B7254F">
              <w:t>Устный опрос.</w:t>
            </w:r>
          </w:p>
          <w:p w14:paraId="0C1685AD" w14:textId="2DF23FD3" w:rsidR="00A42C33" w:rsidRPr="00B7254F" w:rsidRDefault="00A42C33" w:rsidP="005064DE">
            <w:pPr>
              <w:jc w:val="both"/>
            </w:pPr>
            <w:r w:rsidRPr="00B7254F">
              <w:t>Доклад.</w:t>
            </w:r>
          </w:p>
        </w:tc>
      </w:tr>
      <w:tr w:rsidR="00A42C33" w:rsidRPr="006168DD" w14:paraId="7E99AA43" w14:textId="77777777" w:rsidTr="00B7254F">
        <w:trPr>
          <w:trHeight w:val="412"/>
        </w:trPr>
        <w:tc>
          <w:tcPr>
            <w:tcW w:w="1677" w:type="dxa"/>
            <w:vMerge/>
            <w:vAlign w:val="center"/>
          </w:tcPr>
          <w:p w14:paraId="6B496DE4" w14:textId="78CEB05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075C345B" w:rsidR="00A42C33" w:rsidRPr="00C8423D" w:rsidRDefault="00A42C33" w:rsidP="00A56D26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840" w:type="dxa"/>
          </w:tcPr>
          <w:p w14:paraId="3D8A7D12" w14:textId="0487B93E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04ECE3B3" w14:textId="0C6BB976" w:rsidR="00A42C33" w:rsidRPr="005064DE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0EE7FA6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35670EC4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1BBA62D8" w14:textId="290671BE" w:rsidR="00A42C33" w:rsidRPr="00B7254F" w:rsidRDefault="00A42C33" w:rsidP="00C15FD8">
            <w:pPr>
              <w:jc w:val="both"/>
            </w:pPr>
            <w:r w:rsidRPr="00B7254F">
              <w:t>Контроль посещаемости.</w:t>
            </w:r>
          </w:p>
          <w:p w14:paraId="54DC1ECE" w14:textId="7DF65528" w:rsidR="00A42C33" w:rsidRPr="00B7254F" w:rsidRDefault="00A42C33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254F">
              <w:t>Устный опрос.</w:t>
            </w:r>
          </w:p>
          <w:p w14:paraId="1B96ADE3" w14:textId="41874888" w:rsidR="00A42C33" w:rsidRPr="00B7254F" w:rsidRDefault="00A42C33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7254F">
              <w:t>Доклад.</w:t>
            </w:r>
          </w:p>
        </w:tc>
      </w:tr>
      <w:tr w:rsidR="00A42C33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2C4FE66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EF7BD34" w:rsidR="00A42C33" w:rsidRPr="00E35268" w:rsidRDefault="00A42C33" w:rsidP="00C3225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t>Коммуникативные барьеры</w:t>
            </w:r>
          </w:p>
        </w:tc>
        <w:tc>
          <w:tcPr>
            <w:tcW w:w="840" w:type="dxa"/>
          </w:tcPr>
          <w:p w14:paraId="261804C3" w14:textId="7D148D7D" w:rsidR="00A42C33" w:rsidRPr="00C959D2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027B766C" w14:textId="6E2086A7" w:rsidR="00A42C33" w:rsidRPr="00C959D2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57ACEF2" w14:textId="77777777" w:rsidR="00A42C33" w:rsidRPr="00C9126C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A42C33" w:rsidRPr="000D16CD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4DAE3FE8" w:rsidR="00A42C33" w:rsidRPr="005B225F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7465179" w14:textId="12EF8F8A" w:rsidR="00A42C33" w:rsidRPr="00B7254F" w:rsidRDefault="00A42C33" w:rsidP="00C15FD8">
            <w:pPr>
              <w:jc w:val="both"/>
            </w:pPr>
            <w:r w:rsidRPr="00B7254F">
              <w:t>Контроль посещаемости.</w:t>
            </w:r>
          </w:p>
          <w:p w14:paraId="6ED9390B" w14:textId="77777777" w:rsidR="00A42C33" w:rsidRPr="00B7254F" w:rsidRDefault="00A42C33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254F">
              <w:t>Устный опрос.</w:t>
            </w:r>
          </w:p>
          <w:p w14:paraId="78A5B1D3" w14:textId="063B387E" w:rsidR="00A42C33" w:rsidRPr="00B7254F" w:rsidRDefault="00A42C33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254F">
              <w:t>Доклад.</w:t>
            </w:r>
          </w:p>
        </w:tc>
      </w:tr>
      <w:tr w:rsidR="00A42C33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1046CD5F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427CFA40" w:rsidR="00A42C33" w:rsidRPr="00B07EE7" w:rsidRDefault="00A42C33" w:rsidP="00604785">
            <w:pPr>
              <w:jc w:val="both"/>
              <w:rPr>
                <w:i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840" w:type="dxa"/>
          </w:tcPr>
          <w:p w14:paraId="5F907821" w14:textId="4149C9F4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41" w:type="dxa"/>
          </w:tcPr>
          <w:p w14:paraId="445D7942" w14:textId="4E0C805D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101A8B3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30D684CB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625BBB" w14:textId="770572F8" w:rsidR="00A42C33" w:rsidRPr="00B7254F" w:rsidRDefault="00A42C33" w:rsidP="00C15FD8">
            <w:pPr>
              <w:jc w:val="both"/>
            </w:pPr>
            <w:r w:rsidRPr="00B7254F">
              <w:t>Контроль посещаемости.</w:t>
            </w:r>
          </w:p>
          <w:p w14:paraId="45E6ABA6" w14:textId="77777777" w:rsidR="00A42C33" w:rsidRPr="00B7254F" w:rsidRDefault="00A42C33" w:rsidP="00604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254F">
              <w:t>Устный опрос.</w:t>
            </w:r>
          </w:p>
          <w:p w14:paraId="2FEDB64F" w14:textId="641FD8A0" w:rsidR="00A42C33" w:rsidRPr="00B7254F" w:rsidRDefault="00A42C33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254F">
              <w:t>Доклад.</w:t>
            </w:r>
          </w:p>
        </w:tc>
      </w:tr>
      <w:tr w:rsidR="00A42C33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074161B9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02A781C9" w:rsidR="00A42C33" w:rsidRPr="00D34D8B" w:rsidRDefault="00A42C33" w:rsidP="00A56D26">
            <w:pPr>
              <w:jc w:val="both"/>
            </w:pPr>
            <w:r>
              <w:rPr>
                <w:color w:val="000000"/>
              </w:rPr>
              <w:t>Устное публичное выступление</w:t>
            </w:r>
          </w:p>
        </w:tc>
        <w:tc>
          <w:tcPr>
            <w:tcW w:w="840" w:type="dxa"/>
          </w:tcPr>
          <w:p w14:paraId="667D8134" w14:textId="07811812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41" w:type="dxa"/>
          </w:tcPr>
          <w:p w14:paraId="77D28420" w14:textId="7729959D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6223B077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30B12D99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271885E9" w14:textId="19848D69" w:rsidR="00A42C33" w:rsidRPr="00B7254F" w:rsidRDefault="00A42C33" w:rsidP="00C15FD8">
            <w:pPr>
              <w:jc w:val="both"/>
            </w:pPr>
            <w:r w:rsidRPr="00B7254F">
              <w:t>Контроль посещаемости.</w:t>
            </w:r>
          </w:p>
          <w:p w14:paraId="0C9B2FA4" w14:textId="77777777" w:rsidR="00A42C33" w:rsidRPr="00B7254F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254F">
              <w:t>Устный опрос.</w:t>
            </w:r>
          </w:p>
          <w:p w14:paraId="1F359550" w14:textId="65ADF042" w:rsidR="00A42C33" w:rsidRPr="00B7254F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254F">
              <w:t>Самостоятельная проверочная работа.</w:t>
            </w:r>
          </w:p>
          <w:p w14:paraId="1DFE608A" w14:textId="0A77A833" w:rsidR="00A42C33" w:rsidRPr="00B7254F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7254F">
              <w:t>Доклад.</w:t>
            </w:r>
          </w:p>
        </w:tc>
      </w:tr>
      <w:tr w:rsidR="00A42C33" w:rsidRPr="006168DD" w14:paraId="4775C04F" w14:textId="77777777" w:rsidTr="00B7254F">
        <w:trPr>
          <w:trHeight w:val="829"/>
        </w:trPr>
        <w:tc>
          <w:tcPr>
            <w:tcW w:w="1677" w:type="dxa"/>
            <w:vMerge/>
            <w:vAlign w:val="center"/>
          </w:tcPr>
          <w:p w14:paraId="32582D4F" w14:textId="724EB02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5B72C18A" w:rsidR="00A42C33" w:rsidRPr="009869EA" w:rsidRDefault="00A42C33" w:rsidP="00213C5A">
            <w:pPr>
              <w:jc w:val="both"/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840" w:type="dxa"/>
          </w:tcPr>
          <w:p w14:paraId="50464976" w14:textId="606FA572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4EFA">
              <w:t>2</w:t>
            </w:r>
          </w:p>
        </w:tc>
        <w:tc>
          <w:tcPr>
            <w:tcW w:w="841" w:type="dxa"/>
          </w:tcPr>
          <w:p w14:paraId="337D0850" w14:textId="0EFE6614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EB4B3BC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82F15DC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D31C433" w14:textId="4A288C7A" w:rsidR="00A42C33" w:rsidRPr="00B7254F" w:rsidRDefault="00A42C33" w:rsidP="00C15FD8">
            <w:pPr>
              <w:jc w:val="both"/>
            </w:pPr>
            <w:r w:rsidRPr="00B7254F">
              <w:t>Контроль посещаемости.</w:t>
            </w:r>
          </w:p>
          <w:p w14:paraId="24EFF16C" w14:textId="77777777" w:rsidR="00A42C33" w:rsidRPr="00B7254F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254F">
              <w:t>Устная дискуссия.</w:t>
            </w:r>
          </w:p>
          <w:p w14:paraId="25D3BFE7" w14:textId="34C67134" w:rsidR="00A42C33" w:rsidRPr="00B7254F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254F">
              <w:t>Доклад.</w:t>
            </w:r>
          </w:p>
        </w:tc>
      </w:tr>
      <w:tr w:rsidR="00A42C33" w:rsidRPr="006168DD" w14:paraId="4D7EC8D7" w14:textId="77777777" w:rsidTr="004F485E">
        <w:tc>
          <w:tcPr>
            <w:tcW w:w="1677" w:type="dxa"/>
            <w:vMerge/>
            <w:vAlign w:val="center"/>
          </w:tcPr>
          <w:p w14:paraId="69326C7F" w14:textId="4FC7A520" w:rsidR="00A42C33" w:rsidRPr="0097473A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2E3496DB" w:rsidR="00A42C33" w:rsidRPr="009869EA" w:rsidRDefault="00A42C33" w:rsidP="00A56D26">
            <w:pPr>
              <w:jc w:val="both"/>
            </w:pPr>
            <w:r>
              <w:rPr>
                <w:color w:val="000000"/>
              </w:rPr>
              <w:t>Речевая аргументация и искусство ведения спора</w:t>
            </w:r>
          </w:p>
        </w:tc>
        <w:tc>
          <w:tcPr>
            <w:tcW w:w="840" w:type="dxa"/>
          </w:tcPr>
          <w:p w14:paraId="7C48D920" w14:textId="362ADFF4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4EFA">
              <w:t>2</w:t>
            </w:r>
          </w:p>
        </w:tc>
        <w:tc>
          <w:tcPr>
            <w:tcW w:w="841" w:type="dxa"/>
          </w:tcPr>
          <w:p w14:paraId="11BEA69A" w14:textId="75B0750A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A0A0CBA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61665324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1CE89E" w14:textId="77777777" w:rsidR="00A42C33" w:rsidRPr="00B7254F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14A726" w14:textId="77777777" w:rsidR="00A42C33" w:rsidRPr="00B7254F" w:rsidRDefault="00A42C33" w:rsidP="00C15FD8">
            <w:pPr>
              <w:jc w:val="both"/>
            </w:pPr>
            <w:r w:rsidRPr="00B7254F">
              <w:t>Контроль посещаемости.</w:t>
            </w:r>
          </w:p>
          <w:p w14:paraId="4902C880" w14:textId="2CB7923A" w:rsidR="00A42C33" w:rsidRPr="00B7254F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254F">
              <w:t>Устная дискуссия.</w:t>
            </w:r>
          </w:p>
          <w:p w14:paraId="33CCA911" w14:textId="6426C0F6" w:rsidR="00A42C33" w:rsidRPr="00B7254F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254F">
              <w:t>Доклад.</w:t>
            </w:r>
          </w:p>
        </w:tc>
      </w:tr>
      <w:tr w:rsidR="00025112" w:rsidRPr="006168DD" w14:paraId="1BFC3933" w14:textId="77777777" w:rsidTr="004F485E">
        <w:tc>
          <w:tcPr>
            <w:tcW w:w="1677" w:type="dxa"/>
            <w:vAlign w:val="center"/>
          </w:tcPr>
          <w:p w14:paraId="623833B1" w14:textId="39168CE0" w:rsidR="00025112" w:rsidRPr="00A75A5C" w:rsidRDefault="00025112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3898240F" w:rsidR="00025112" w:rsidRPr="005064DE" w:rsidRDefault="004A78E7" w:rsidP="00B6294E">
            <w:r>
              <w:t>Экзамен</w:t>
            </w:r>
          </w:p>
        </w:tc>
        <w:tc>
          <w:tcPr>
            <w:tcW w:w="840" w:type="dxa"/>
          </w:tcPr>
          <w:p w14:paraId="7C8BFD89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26D5F9AD" w:rsidR="00025112" w:rsidRPr="00C959D2" w:rsidRDefault="004A7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1153" w:type="dxa"/>
          </w:tcPr>
          <w:p w14:paraId="5698982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71E16F2E" w:rsidR="00025112" w:rsidRPr="00C959D2" w:rsidRDefault="00EF6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1C5F83FD" w:rsidR="00025112" w:rsidRPr="00C959D2" w:rsidRDefault="00737E2A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77777777" w:rsidR="007E597F" w:rsidRPr="00DF3C1E" w:rsidRDefault="007E597F" w:rsidP="00647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3FAC2D4A" w:rsidR="007E597F" w:rsidRPr="00C959D2" w:rsidRDefault="004A78E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41" w:type="dxa"/>
          </w:tcPr>
          <w:p w14:paraId="7268CE63" w14:textId="474948B8" w:rsidR="007E597F" w:rsidRPr="00C959D2" w:rsidRDefault="00025112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205E0E1D" w:rsidR="007E597F" w:rsidRPr="00C959D2" w:rsidRDefault="004A7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2" w:type="dxa"/>
          </w:tcPr>
          <w:p w14:paraId="08D29D09" w14:textId="034823E5" w:rsidR="007E597F" w:rsidRPr="00C959D2" w:rsidRDefault="004A78E7" w:rsidP="00A42C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42C33">
              <w:rPr>
                <w:b/>
              </w:rPr>
              <w:t>1</w:t>
            </w:r>
          </w:p>
        </w:tc>
        <w:tc>
          <w:tcPr>
            <w:tcW w:w="3942" w:type="dxa"/>
          </w:tcPr>
          <w:p w14:paraId="12DF1D8A" w14:textId="6E0AC27B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4BC7F61D" w14:textId="77698038" w:rsidR="00D82F2E" w:rsidRDefault="00D82F2E" w:rsidP="00D82F2E">
      <w:pPr>
        <w:pStyle w:val="2"/>
      </w:pPr>
      <w:r w:rsidRPr="00B00330"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4B63251B" w14:textId="77777777" w:rsidR="00D82F2E" w:rsidRPr="00D965B9" w:rsidRDefault="00D82F2E" w:rsidP="00D82F2E">
      <w:pPr>
        <w:pStyle w:val="2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p w14:paraId="2568D2CA" w14:textId="77777777" w:rsidR="00D82F2E" w:rsidRPr="00D82F2E" w:rsidRDefault="00D82F2E" w:rsidP="00D82F2E"/>
    <w:p w14:paraId="1B26A778" w14:textId="31C492B8" w:rsidR="00D82F2E" w:rsidRPr="00D82F2E" w:rsidRDefault="00D82F2E" w:rsidP="00D82F2E">
      <w:pPr>
        <w:jc w:val="both"/>
        <w:rPr>
          <w:i/>
        </w:rPr>
        <w:sectPr w:rsidR="00D82F2E" w:rsidRPr="00D82F2E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2527"/>
        <w:gridCol w:w="5978"/>
      </w:tblGrid>
      <w:tr w:rsidR="006E5EA3" w:rsidRPr="008448CC" w14:paraId="32D6E6D2" w14:textId="77777777" w:rsidTr="00B7254F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B7254F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77777777" w:rsidR="00A56D26" w:rsidRPr="008636BE" w:rsidRDefault="00A56D26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75952FC4" w:rsidR="00A56D26" w:rsidRPr="006542AF" w:rsidRDefault="00213C5A" w:rsidP="00A56D26"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4D5A8E" w14:textId="6E92AC15" w:rsidR="00A56D26" w:rsidRPr="00482179" w:rsidRDefault="004F485E" w:rsidP="009F732E">
            <w:pPr>
              <w:jc w:val="both"/>
            </w:pPr>
            <w:r>
              <w:t xml:space="preserve">Понятия </w:t>
            </w:r>
            <w:r w:rsidR="009F732E">
              <w:t>человеческое общение, деловое общение и деловые коммуникации</w:t>
            </w:r>
            <w:r>
              <w:t xml:space="preserve">, </w:t>
            </w:r>
            <w:r w:rsidR="009F732E">
              <w:t>история изучения деловых коммуникаций</w:t>
            </w:r>
            <w:r w:rsidR="008F6F3B">
              <w:t>.</w:t>
            </w:r>
          </w:p>
        </w:tc>
      </w:tr>
      <w:tr w:rsidR="00A56D26" w:rsidRPr="008448CC" w14:paraId="1F28F191" w14:textId="77777777" w:rsidTr="00B7254F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77777777" w:rsidR="00A56D26" w:rsidRPr="008636BE" w:rsidRDefault="00A56D26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934E" w14:textId="33DD7FC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B0A59" w14:textId="411537ED" w:rsidR="00A56D26" w:rsidRPr="00482179" w:rsidRDefault="009F732E" w:rsidP="004F48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Официально-деловой стиль в системе функциональных стилей русской речи, </w:t>
            </w:r>
            <w:r>
              <w:rPr>
                <w:rFonts w:eastAsia="Calibri"/>
                <w:lang w:eastAsia="en-US"/>
              </w:rPr>
              <w:t xml:space="preserve">его лексические, морфологические и синтаксические особенности. </w:t>
            </w:r>
            <w:proofErr w:type="spellStart"/>
            <w:r>
              <w:rPr>
                <w:bCs/>
                <w:iCs/>
              </w:rPr>
              <w:t>Подстили</w:t>
            </w:r>
            <w:proofErr w:type="spellEnd"/>
            <w:r>
              <w:rPr>
                <w:bCs/>
                <w:iCs/>
              </w:rPr>
              <w:t xml:space="preserve"> официально-делового стиля и сферы их употребления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51F823BB" w14:textId="77777777" w:rsidTr="00B7254F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77777777" w:rsidR="00A56D26" w:rsidRDefault="00A56D26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1853439E" w:rsidR="00A56D26" w:rsidRPr="006542AF" w:rsidRDefault="00213C5A" w:rsidP="00A56D26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6FB6C" w14:textId="660F515E" w:rsidR="00A56D26" w:rsidRPr="00482179" w:rsidRDefault="009F732E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Процесс деловых коммуникаций как взаимодействие отправителя и получателя информации, характеристика целей деловых коммуникаций, многоаспектность содержания деловых коммуникаций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6DF88778" w14:textId="77777777" w:rsidTr="00B7254F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34FE47CD" w:rsidR="00A56D26" w:rsidRPr="006542AF" w:rsidRDefault="00213C5A" w:rsidP="00A56D26">
            <w:pPr>
              <w:jc w:val="both"/>
            </w:pPr>
            <w:r>
              <w:rPr>
                <w:color w:val="000000"/>
              </w:rPr>
              <w:t>Типы межличностных коммуникаций. Функции и формы делового общения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08CDB" w14:textId="74B16DEB" w:rsidR="00A56D26" w:rsidRPr="00482179" w:rsidRDefault="00773394" w:rsidP="00773394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Монологовое</w:t>
            </w:r>
            <w:proofErr w:type="spellEnd"/>
            <w:r>
              <w:rPr>
                <w:iCs/>
              </w:rPr>
              <w:t xml:space="preserve"> и диалоговое общение: императив, манипуляция и диалог; определение формы делового общения как прямого непосредственного межличностного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0B5F041B" w14:textId="77777777" w:rsidTr="00B7254F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353D1189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0C0BF" w14:textId="55D2CA5A" w:rsidR="00184B57" w:rsidRPr="00482179" w:rsidRDefault="00773394" w:rsidP="00184B57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Различия между письменными и устными деловыми коммуникациями. Пять типов коммуникативного поведения участников устного делового общения. </w:t>
            </w:r>
            <w:r w:rsidR="00184B57">
              <w:rPr>
                <w:iCs/>
              </w:rPr>
              <w:t>Сущность</w:t>
            </w:r>
            <w:r>
              <w:rPr>
                <w:iCs/>
              </w:rPr>
              <w:t xml:space="preserve"> основных коммуникативных навыков</w:t>
            </w:r>
            <w:r w:rsidR="00184B57">
              <w:rPr>
                <w:iCs/>
              </w:rPr>
              <w:t xml:space="preserve"> – слушания, речи и невербального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11E3E482" w14:textId="77777777" w:rsidTr="00B7254F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2CFE550F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5EC0E970" w:rsidR="00A56D26" w:rsidRPr="006542AF" w:rsidRDefault="00213C5A" w:rsidP="00A56D2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289F9" w14:textId="12A9D3D0" w:rsidR="00A56D26" w:rsidRPr="00482179" w:rsidRDefault="00184B57" w:rsidP="00184B57">
            <w:pPr>
              <w:jc w:val="both"/>
              <w:rPr>
                <w:iCs/>
              </w:rPr>
            </w:pPr>
            <w:r>
              <w:rPr>
                <w:iCs/>
              </w:rPr>
              <w:t>Сущность, виды, методы и тактика деловых бесед, совещаний, переговоров, конференций, презентаций и др. традиционных и современных форм устного делового общения. Типичные ошибки при проведении соответствующих форм устного делового общения. Особенности осуществления форм устного делового общения при помощи современных телекоммуникационных технологий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778515B9" w14:textId="77777777" w:rsidTr="00B7254F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278EFB4B" w14:textId="61B9AFFB" w:rsidR="00A56D26" w:rsidRPr="006542AF" w:rsidRDefault="00213C5A" w:rsidP="00A56D26"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BFA7A" w14:textId="182F825F" w:rsidR="00236F80" w:rsidRPr="005F2AAA" w:rsidRDefault="00184B57" w:rsidP="00184B57">
            <w:pPr>
              <w:jc w:val="both"/>
            </w:pPr>
            <w:r>
              <w:t xml:space="preserve">Письмо как наиболее распространенное средство общения в сфере деловых коммуникаций, особенности деловой переписки, стадии подготовки делового письма. </w:t>
            </w:r>
            <w:proofErr w:type="spellStart"/>
            <w:r>
              <w:t>Сетикет</w:t>
            </w:r>
            <w:proofErr w:type="spellEnd"/>
            <w:r>
              <w:t xml:space="preserve"> как совокупность правил деловой электронной переписки. Деловой этикет и стиль делового человека</w:t>
            </w:r>
            <w:r w:rsidR="008F6F3B">
              <w:t>.</w:t>
            </w:r>
          </w:p>
        </w:tc>
      </w:tr>
      <w:tr w:rsidR="00A56D26" w:rsidRPr="008448CC" w14:paraId="19C1DC44" w14:textId="77777777" w:rsidTr="00B7254F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227915B8" w:rsidR="00A56D26" w:rsidRPr="006542AF" w:rsidRDefault="00213C5A" w:rsidP="00A56D26">
            <w:pPr>
              <w:rPr>
                <w:rFonts w:eastAsia="Calibri"/>
              </w:rPr>
            </w:pPr>
            <w:r>
              <w:t>Коммуникативные барьеры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322FA" w14:textId="71A925A4" w:rsidR="00A56D26" w:rsidRPr="00437BEE" w:rsidRDefault="008F6F3B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Сенсорные, информационные, психологические, эмоциональные, языковые, социальные и организационные барьеры в деловой коммуникации.</w:t>
            </w:r>
          </w:p>
        </w:tc>
      </w:tr>
      <w:tr w:rsidR="00A56D26" w:rsidRPr="002B2FC0" w14:paraId="3BF3E026" w14:textId="77777777" w:rsidTr="00B7254F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9D1028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26906" w14:textId="0D8850C2" w:rsidR="00A56D26" w:rsidRPr="00437BEE" w:rsidRDefault="008F6F3B" w:rsidP="00961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Особенности административно-делового </w:t>
            </w:r>
            <w:proofErr w:type="spellStart"/>
            <w:r>
              <w:rPr>
                <w:bCs/>
                <w:iCs/>
              </w:rPr>
              <w:t>социо</w:t>
            </w:r>
            <w:r w:rsidR="0096137E">
              <w:rPr>
                <w:bCs/>
                <w:iCs/>
              </w:rPr>
              <w:t>лекта</w:t>
            </w:r>
            <w:proofErr w:type="spellEnd"/>
            <w:r w:rsidR="0096137E">
              <w:rPr>
                <w:bCs/>
                <w:iCs/>
              </w:rPr>
              <w:t>. Мотивация, интенция, речевая манера и стиль АДЖ. Лексика, фразеология, способы и средства словообразования</w:t>
            </w:r>
            <w:r>
              <w:rPr>
                <w:bCs/>
                <w:iCs/>
              </w:rPr>
              <w:t xml:space="preserve"> </w:t>
            </w:r>
            <w:r w:rsidR="0096137E">
              <w:rPr>
                <w:bCs/>
                <w:iCs/>
              </w:rPr>
              <w:t>АДЖ. Влияние АДЖ на живую русскую речь. Речевой портрет современного делового человека и основные типы речевой культуры.</w:t>
            </w:r>
          </w:p>
        </w:tc>
      </w:tr>
      <w:tr w:rsidR="00A56D26" w:rsidRPr="002B2FC0" w14:paraId="1FE09BDF" w14:textId="77777777" w:rsidTr="00B7254F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77777777"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03445452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B3F85" w14:textId="064D05D8" w:rsidR="00361A42" w:rsidRPr="005F2AAA" w:rsidRDefault="00361A42" w:rsidP="00C710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Определение </w:t>
            </w:r>
            <w:r w:rsidR="00C7109D">
              <w:rPr>
                <w:bCs/>
                <w:iCs/>
              </w:rPr>
              <w:t xml:space="preserve">и дифференциация </w:t>
            </w:r>
            <w:r>
              <w:rPr>
                <w:bCs/>
                <w:iCs/>
              </w:rPr>
              <w:t>поняти</w:t>
            </w:r>
            <w:r w:rsidR="00C7109D">
              <w:rPr>
                <w:bCs/>
                <w:iCs/>
              </w:rPr>
              <w:t>й</w:t>
            </w:r>
            <w:r>
              <w:rPr>
                <w:bCs/>
                <w:iCs/>
              </w:rPr>
              <w:t xml:space="preserve"> </w:t>
            </w:r>
            <w:r w:rsidR="00C7109D">
              <w:rPr>
                <w:bCs/>
                <w:iCs/>
              </w:rPr>
              <w:t>«текст» и «</w:t>
            </w:r>
            <w:r>
              <w:rPr>
                <w:bCs/>
                <w:iCs/>
              </w:rPr>
              <w:t>ус</w:t>
            </w:r>
            <w:r w:rsidR="00C7109D">
              <w:rPr>
                <w:bCs/>
                <w:iCs/>
              </w:rPr>
              <w:t>тное публичное выступление»</w:t>
            </w:r>
            <w:r>
              <w:rPr>
                <w:bCs/>
                <w:iCs/>
              </w:rPr>
              <w:t>.</w:t>
            </w:r>
            <w:r w:rsidR="00C7109D">
              <w:rPr>
                <w:bCs/>
                <w:iCs/>
              </w:rPr>
              <w:t xml:space="preserve"> Виды устного публичного выступления – информирующая речь, аргументирующая речь, эпидейктическая речь. И</w:t>
            </w:r>
            <w:r>
              <w:rPr>
                <w:bCs/>
                <w:iCs/>
              </w:rPr>
              <w:t>ндуктивный</w:t>
            </w:r>
            <w:r w:rsidR="00C7109D">
              <w:rPr>
                <w:bCs/>
                <w:iCs/>
              </w:rPr>
              <w:t xml:space="preserve">, дедуктивный, исторический, ступенчатый, концентрический и метод аналогии как способы изложения материала в основной части выступления. </w:t>
            </w:r>
          </w:p>
        </w:tc>
      </w:tr>
      <w:tr w:rsidR="00A56D26" w:rsidRPr="002B2FC0" w14:paraId="7C718313" w14:textId="77777777" w:rsidTr="00B7254F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19B10961"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566ADDC1" w:rsidR="00A56D26" w:rsidRPr="006542AF" w:rsidRDefault="00213C5A" w:rsidP="00A56D26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FEA04" w14:textId="7E097E64" w:rsidR="00B73A6F" w:rsidRPr="005F2AAA" w:rsidRDefault="009C6C0E" w:rsidP="009C6C0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Исследование причин «загадочности» русской души при опоре на текст книги великого русского философа Н.А. Бердяева «Судьба России». Два основных типа мировых культур: западная и восточная. Понятие «культурного шока»</w:t>
            </w:r>
            <w:r w:rsidR="00B73A6F">
              <w:rPr>
                <w:bCs/>
                <w:iCs/>
              </w:rPr>
              <w:t xml:space="preserve"> К. </w:t>
            </w:r>
            <w:proofErr w:type="spellStart"/>
            <w:r w:rsidR="00B73A6F">
              <w:rPr>
                <w:bCs/>
                <w:iCs/>
              </w:rPr>
              <w:t>Оберга</w:t>
            </w:r>
            <w:proofErr w:type="spellEnd"/>
            <w:r w:rsidR="00B73A6F">
              <w:rPr>
                <w:bCs/>
                <w:iCs/>
              </w:rPr>
              <w:t xml:space="preserve"> и производное этого понятия – коммуникативный шок. Параметрическая модель русского коммуникативного поведения. </w:t>
            </w:r>
          </w:p>
        </w:tc>
      </w:tr>
      <w:tr w:rsidR="005F2AAA" w:rsidRPr="002B2FC0" w14:paraId="562DDD9B" w14:textId="77777777" w:rsidTr="00B7254F">
        <w:trPr>
          <w:trHeight w:val="111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A307FDC" w:rsidR="005F2AAA" w:rsidRDefault="005F2AAA"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0B131FCC" w14:textId="022871BE" w:rsidR="005F2AAA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>Речевая аргументация и искусство ведения спора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</w:tcBorders>
          </w:tcPr>
          <w:p w14:paraId="77B7831D" w14:textId="3147C615" w:rsidR="005F2AAA" w:rsidRPr="005F2AAA" w:rsidRDefault="00B73A6F" w:rsidP="00B73A6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Теория аргументации, особенности появления и развития эристики. Спор как наиболее напряженная форма речевой аргументации. Типы и виды спора (дискуссия, полемика, дебаты, софистика, эклектика). Корректные и некорректные приемы ведения спора. Правила ведения спора.</w:t>
            </w:r>
          </w:p>
        </w:tc>
      </w:tr>
    </w:tbl>
    <w:p w14:paraId="389B56B4" w14:textId="3C05FF8E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11BE0B0C" w14:textId="6EF5F532" w:rsidR="00EF650E" w:rsidRDefault="00F062CE" w:rsidP="00EF650E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6CCC7673" w14:textId="77777777" w:rsidR="00645C89" w:rsidRPr="00645C89" w:rsidRDefault="00645C89" w:rsidP="00645C89">
      <w:pPr>
        <w:ind w:left="568"/>
        <w:jc w:val="both"/>
        <w:rPr>
          <w:sz w:val="24"/>
          <w:szCs w:val="24"/>
        </w:rPr>
      </w:pPr>
    </w:p>
    <w:p w14:paraId="1A9507F0" w14:textId="4ADBF21C" w:rsidR="00EF650E" w:rsidRPr="00EF650E" w:rsidRDefault="00645C89" w:rsidP="00645C89">
      <w:pPr>
        <w:pStyle w:val="af0"/>
        <w:ind w:left="0"/>
        <w:rPr>
          <w:sz w:val="24"/>
          <w:szCs w:val="24"/>
        </w:rPr>
      </w:pPr>
      <w:r w:rsidRPr="00645C89">
        <w:rPr>
          <w:sz w:val="24"/>
          <w:szCs w:val="24"/>
        </w:rPr>
        <w:t>Перечень разделов/тем/, полностью или частично отнесенных на самостоятельное</w:t>
      </w:r>
      <w:r>
        <w:rPr>
          <w:sz w:val="24"/>
          <w:szCs w:val="24"/>
        </w:rPr>
        <w:t xml:space="preserve"> </w:t>
      </w:r>
      <w:r w:rsidRPr="00645C89">
        <w:rPr>
          <w:sz w:val="24"/>
          <w:szCs w:val="24"/>
        </w:rPr>
        <w:t>изучение с последующим контролем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717"/>
        <w:gridCol w:w="2552"/>
        <w:gridCol w:w="2669"/>
        <w:gridCol w:w="449"/>
      </w:tblGrid>
      <w:tr w:rsidR="00EF650E" w:rsidRPr="000564E8" w14:paraId="57EC021B" w14:textId="77777777" w:rsidTr="00391EB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056369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0564E8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C37DED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C2AB37" w14:textId="77777777" w:rsidR="00EF650E" w:rsidRPr="000564E8" w:rsidRDefault="00EF650E" w:rsidP="00436F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2F26B6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7ECE3C5" w14:textId="77777777" w:rsidR="00EF650E" w:rsidRPr="000564E8" w:rsidRDefault="00EF650E" w:rsidP="00436F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5EAB344" w14:textId="77777777" w:rsidR="00EF650E" w:rsidRPr="000564E8" w:rsidRDefault="00EF650E" w:rsidP="00436FD5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EF650E" w:rsidRPr="000564E8" w14:paraId="66A60F00" w14:textId="77777777" w:rsidTr="00391EB9">
        <w:trPr>
          <w:trHeight w:val="149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19ADD0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5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</w:tcBorders>
          </w:tcPr>
          <w:p w14:paraId="382DBC89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14:paraId="4DA6A18B" w14:textId="175FE7A8" w:rsidR="00EF650E" w:rsidRPr="000564E8" w:rsidRDefault="00A42C33" w:rsidP="00436FD5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</w:tcBorders>
          </w:tcPr>
          <w:p w14:paraId="0C90402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</w:tcBorders>
          </w:tcPr>
          <w:p w14:paraId="14FA6FF7" w14:textId="3A10CFA1" w:rsidR="00EF650E" w:rsidRPr="000564E8" w:rsidRDefault="007C6FAF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F650E" w:rsidRPr="000564E8" w14:paraId="5E2099D5" w14:textId="77777777" w:rsidTr="00391EB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9A5CA7" w14:textId="77777777" w:rsidR="00EF650E" w:rsidRPr="000564E8" w:rsidRDefault="00EF650E" w:rsidP="00436FD5">
            <w:pPr>
              <w:rPr>
                <w:bCs/>
                <w:iCs/>
              </w:rPr>
            </w:pPr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</w:tcBorders>
          </w:tcPr>
          <w:p w14:paraId="3BE12A7D" w14:textId="77777777" w:rsidR="00EF650E" w:rsidRPr="000564E8" w:rsidRDefault="00EF650E" w:rsidP="00436FD5">
            <w:pPr>
              <w:rPr>
                <w:iCs/>
                <w:color w:val="000000" w:themeColor="text1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14:paraId="4827E39D" w14:textId="77777777" w:rsidR="00EF650E" w:rsidRPr="000564E8" w:rsidRDefault="00EF650E" w:rsidP="00436FD5">
            <w:pPr>
              <w:rPr>
                <w:iCs/>
                <w:color w:val="333333"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</w:tcBorders>
          </w:tcPr>
          <w:p w14:paraId="3D53CE95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53290E15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</w:tcBorders>
          </w:tcPr>
          <w:p w14:paraId="690E214E" w14:textId="5E3A6361" w:rsidR="00EF650E" w:rsidRDefault="00A42C33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EF650E" w:rsidRPr="000564E8" w14:paraId="6A1158F3" w14:textId="77777777" w:rsidTr="00391EB9">
        <w:trPr>
          <w:trHeight w:val="117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BA5AD2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7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3AE6FB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14:paraId="51BC09F8" w14:textId="77777777" w:rsidR="00EF650E" w:rsidRPr="000564E8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</w:tcBorders>
          </w:tcPr>
          <w:p w14:paraId="35D7405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1DCB395F" w14:textId="77777777" w:rsidR="00EF650E" w:rsidRPr="000564E8" w:rsidRDefault="00EF650E" w:rsidP="00436FD5">
            <w:pPr>
              <w:rPr>
                <w:b/>
                <w:iCs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</w:tcBorders>
          </w:tcPr>
          <w:p w14:paraId="1864B21A" w14:textId="07F93D86" w:rsidR="00EF650E" w:rsidRPr="000564E8" w:rsidRDefault="007C6FAF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EF650E" w:rsidRPr="000564E8" w14:paraId="3C52FEB4" w14:textId="77777777" w:rsidTr="00391EB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4363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9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F007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405D2" w14:textId="77777777" w:rsidR="00EF650E" w:rsidRPr="000564E8" w:rsidRDefault="00EF650E" w:rsidP="00436FD5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03BD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50FFB" w14:textId="66AC758C" w:rsidR="00EF650E" w:rsidRPr="000564E8" w:rsidRDefault="007C6FAF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F650E" w:rsidRPr="000564E8" w14:paraId="48DBA8AD" w14:textId="77777777" w:rsidTr="00391EB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1628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8E369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8F5AF" w14:textId="77777777" w:rsidR="00EF650E" w:rsidRPr="0034661B" w:rsidRDefault="00EF650E" w:rsidP="00436FD5">
            <w:pPr>
              <w:rPr>
                <w:iCs/>
              </w:rPr>
            </w:pPr>
            <w:r>
              <w:rPr>
                <w:iCs/>
              </w:rPr>
              <w:t>Подготовить один из трех видов публичного выступления.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5F97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3E4F26BD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DED75" w14:textId="00AD5670" w:rsidR="00EF650E" w:rsidRDefault="00A42C33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EF650E" w:rsidRPr="000564E8" w14:paraId="3A596E4E" w14:textId="77777777" w:rsidTr="00391EB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C266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89CD1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B4EEFE" w14:textId="77777777" w:rsidR="00EF650E" w:rsidRPr="0034661B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163D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46A0C3BE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21B2E" w14:textId="6D4135E7" w:rsidR="00EF650E" w:rsidRDefault="00A42C33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EF650E" w:rsidRPr="000564E8" w14:paraId="0D3051C8" w14:textId="77777777" w:rsidTr="00391EB9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81D4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4D2E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>Речевая аргументация и искусство ведения спора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B82CD" w14:textId="77777777" w:rsidR="00EF650E" w:rsidRPr="0034661B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 xml:space="preserve">Подготовить </w:t>
            </w:r>
            <w:r>
              <w:rPr>
                <w:iCs/>
              </w:rPr>
              <w:t>выступление с презентацией для участия в публичной дискуссии</w:t>
            </w:r>
            <w:r w:rsidRPr="0034661B">
              <w:rPr>
                <w:iCs/>
              </w:rPr>
              <w:t>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5C8F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</w:t>
            </w:r>
            <w:r>
              <w:rPr>
                <w:iCs/>
              </w:rPr>
              <w:t xml:space="preserve"> результатам выполненной работы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A9EF1" w14:textId="18F5A4C5" w:rsidR="00EF650E" w:rsidRDefault="007C6FAF" w:rsidP="007C6FA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</w:tbl>
    <w:p w14:paraId="03B3CAAB" w14:textId="77777777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FC55816" w14:textId="77777777" w:rsidR="00EF650E" w:rsidRPr="000564E8" w:rsidRDefault="00EF650E" w:rsidP="00EF650E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5816326" w14:textId="77777777" w:rsidR="00EF650E" w:rsidRPr="00EF650E" w:rsidRDefault="00EF650E" w:rsidP="00EF650E"/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928"/>
        <w:gridCol w:w="10036"/>
      </w:tblGrid>
      <w:tr w:rsidR="007E33A4" w:rsidRPr="0004716C" w14:paraId="4973663B" w14:textId="77777777" w:rsidTr="00645C8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28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10036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3A4" w:rsidRPr="0004716C" w14:paraId="5F2A8AC6" w14:textId="77777777" w:rsidTr="00645C89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28" w:type="dxa"/>
            <w:vMerge/>
            <w:shd w:val="clear" w:color="auto" w:fill="DBE5F1" w:themeFill="accent1" w:themeFillTint="33"/>
          </w:tcPr>
          <w:p w14:paraId="3E05E1E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036" w:type="dxa"/>
            <w:shd w:val="clear" w:color="auto" w:fill="DBE5F1" w:themeFill="accent1" w:themeFillTint="33"/>
            <w:vAlign w:val="center"/>
          </w:tcPr>
          <w:p w14:paraId="64D31832" w14:textId="77777777" w:rsidR="007E33A4" w:rsidRPr="0004716C" w:rsidRDefault="007E33A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1052763" w14:textId="77777777" w:rsidR="007E33A4" w:rsidRPr="008549CC" w:rsidRDefault="007E33A4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  <w:p w14:paraId="7CB24C6A" w14:textId="7CA176BC" w:rsidR="007E33A4" w:rsidRPr="008549CC" w:rsidRDefault="007E33A4" w:rsidP="007F7CA3">
            <w:pPr>
              <w:rPr>
                <w:b/>
                <w:sz w:val="20"/>
                <w:szCs w:val="20"/>
              </w:rPr>
            </w:pPr>
          </w:p>
        </w:tc>
      </w:tr>
      <w:tr w:rsidR="00DD0231" w:rsidRPr="0004716C" w14:paraId="1CB58A78" w14:textId="77777777" w:rsidTr="00645C89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DD0231" w:rsidRPr="0004716C" w:rsidRDefault="00DD0231" w:rsidP="00DD023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28" w:type="dxa"/>
            <w:vMerge/>
            <w:shd w:val="clear" w:color="auto" w:fill="DBE5F1" w:themeFill="accent1" w:themeFillTint="33"/>
          </w:tcPr>
          <w:p w14:paraId="7CC96AC8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036" w:type="dxa"/>
            <w:shd w:val="clear" w:color="auto" w:fill="DBE5F1" w:themeFill="accent1" w:themeFillTint="33"/>
            <w:vAlign w:val="center"/>
          </w:tcPr>
          <w:p w14:paraId="13A8BC0B" w14:textId="0F50C804" w:rsidR="00391EB9" w:rsidRDefault="00A42C33" w:rsidP="00AB43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УК-4</w:t>
            </w:r>
            <w:r w:rsidR="00AB43DB">
              <w:rPr>
                <w:rFonts w:eastAsia="Calibri"/>
                <w:lang w:eastAsia="en-US"/>
              </w:rPr>
              <w:t>: ИД-УК-4.</w:t>
            </w:r>
            <w:proofErr w:type="gramStart"/>
            <w:r w:rsidR="00AB43DB">
              <w:rPr>
                <w:rFonts w:eastAsia="Calibri"/>
                <w:lang w:eastAsia="en-US"/>
              </w:rPr>
              <w:t>2,  ИД</w:t>
            </w:r>
            <w:proofErr w:type="gramEnd"/>
            <w:r w:rsidR="00AB43DB">
              <w:rPr>
                <w:rFonts w:eastAsia="Calibri"/>
                <w:lang w:eastAsia="en-US"/>
              </w:rPr>
              <w:t xml:space="preserve">-УК-4.3, ИД-УК-4.3, </w:t>
            </w:r>
          </w:p>
          <w:p w14:paraId="5612723E" w14:textId="14EE43B9" w:rsidR="00DD0231" w:rsidRPr="00A42C33" w:rsidRDefault="00A42C33" w:rsidP="00AB43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УК-5</w:t>
            </w:r>
            <w:r w:rsidR="00AB43DB">
              <w:rPr>
                <w:rFonts w:eastAsia="Calibri"/>
                <w:lang w:eastAsia="en-US"/>
              </w:rPr>
              <w:t xml:space="preserve">: </w:t>
            </w:r>
            <w:r w:rsidRPr="00A42C33">
              <w:rPr>
                <w:rFonts w:eastAsia="Calibri"/>
                <w:lang w:eastAsia="en-US"/>
              </w:rPr>
              <w:t>ИД-УК-5.</w:t>
            </w:r>
            <w:r w:rsidR="001952D3">
              <w:rPr>
                <w:rFonts w:eastAsia="Calibri"/>
                <w:lang w:eastAsia="en-US"/>
              </w:rPr>
              <w:t>4</w:t>
            </w:r>
          </w:p>
        </w:tc>
      </w:tr>
      <w:tr w:rsidR="00DD0231" w:rsidRPr="0004716C" w14:paraId="1D851F53" w14:textId="77777777" w:rsidTr="00645C89">
        <w:trPr>
          <w:trHeight w:val="283"/>
        </w:trPr>
        <w:tc>
          <w:tcPr>
            <w:tcW w:w="2045" w:type="dxa"/>
          </w:tcPr>
          <w:p w14:paraId="23C5B08E" w14:textId="77777777" w:rsidR="00DD0231" w:rsidRPr="0004716C" w:rsidRDefault="00DD0231" w:rsidP="00DD0231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DD0231" w:rsidRPr="0004716C" w:rsidRDefault="00DD0231" w:rsidP="00DD0231">
            <w:pPr>
              <w:jc w:val="center"/>
              <w:rPr>
                <w:i/>
                <w:iCs/>
              </w:rPr>
            </w:pPr>
          </w:p>
        </w:tc>
        <w:tc>
          <w:tcPr>
            <w:tcW w:w="1928" w:type="dxa"/>
          </w:tcPr>
          <w:p w14:paraId="5F9EDF22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036" w:type="dxa"/>
          </w:tcPr>
          <w:p w14:paraId="4D2690D2" w14:textId="77777777" w:rsidR="00DD0231" w:rsidRPr="00B15C6D" w:rsidRDefault="00DD0231" w:rsidP="00DD02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5B8E9FBB" w14:textId="77777777" w:rsidR="00DD0231" w:rsidRPr="00B15C6D" w:rsidRDefault="00DD0231" w:rsidP="00DD0231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0992A1C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5955F94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524927C1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5B8706D4" w:rsidR="00DD0231" w:rsidRPr="00CA67C9" w:rsidRDefault="00DD0231" w:rsidP="00DD0231">
            <w:pPr>
              <w:rPr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DD0231" w:rsidRPr="0004716C" w14:paraId="5549D40E" w14:textId="77777777" w:rsidTr="00645C89">
        <w:trPr>
          <w:trHeight w:val="283"/>
        </w:trPr>
        <w:tc>
          <w:tcPr>
            <w:tcW w:w="2045" w:type="dxa"/>
          </w:tcPr>
          <w:p w14:paraId="170F73BE" w14:textId="77777777" w:rsidR="00DD0231" w:rsidRPr="0004716C" w:rsidRDefault="00DD0231" w:rsidP="00DD0231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1928" w:type="dxa"/>
          </w:tcPr>
          <w:p w14:paraId="68F26126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036" w:type="dxa"/>
          </w:tcPr>
          <w:p w14:paraId="00B88795" w14:textId="77777777" w:rsidR="00DD0231" w:rsidRPr="00B15C6D" w:rsidRDefault="00DD0231" w:rsidP="00DD0231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4235FD2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C3E7AF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400564E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4BFBE2D9" w:rsidR="00DD0231" w:rsidRPr="00CA67C9" w:rsidRDefault="00DD0231" w:rsidP="00DD023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D0231" w:rsidRPr="0004716C" w14:paraId="1B39FBA0" w14:textId="77777777" w:rsidTr="00645C89">
        <w:trPr>
          <w:trHeight w:val="283"/>
        </w:trPr>
        <w:tc>
          <w:tcPr>
            <w:tcW w:w="2045" w:type="dxa"/>
          </w:tcPr>
          <w:p w14:paraId="0C590D68" w14:textId="77777777" w:rsidR="00DD0231" w:rsidRPr="0004716C" w:rsidRDefault="00DD0231" w:rsidP="00DD0231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1928" w:type="dxa"/>
          </w:tcPr>
          <w:p w14:paraId="4C527D28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036" w:type="dxa"/>
          </w:tcPr>
          <w:p w14:paraId="4CE41499" w14:textId="77777777" w:rsidR="00DD0231" w:rsidRPr="00B15C6D" w:rsidRDefault="00DD0231" w:rsidP="00DD0231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64F7086C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40B0514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65CEB50B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45926FF" w14:textId="46044CAC" w:rsidR="00DD0231" w:rsidRPr="00CA67C9" w:rsidRDefault="00DD0231" w:rsidP="00DD0231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D0231" w:rsidRPr="0004716C" w14:paraId="55039844" w14:textId="77777777" w:rsidTr="00645C89">
        <w:trPr>
          <w:trHeight w:val="283"/>
        </w:trPr>
        <w:tc>
          <w:tcPr>
            <w:tcW w:w="2045" w:type="dxa"/>
          </w:tcPr>
          <w:p w14:paraId="1A76EDB0" w14:textId="77777777" w:rsidR="00DD0231" w:rsidRPr="0004716C" w:rsidRDefault="00DD0231" w:rsidP="00DD0231">
            <w:r w:rsidRPr="0004716C">
              <w:t>низкий</w:t>
            </w:r>
          </w:p>
        </w:tc>
        <w:tc>
          <w:tcPr>
            <w:tcW w:w="1726" w:type="dxa"/>
          </w:tcPr>
          <w:p w14:paraId="5F893421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1928" w:type="dxa"/>
          </w:tcPr>
          <w:p w14:paraId="2DA1C2DC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036" w:type="dxa"/>
          </w:tcPr>
          <w:p w14:paraId="31BD48D7" w14:textId="77777777" w:rsidR="00DD0231" w:rsidRPr="00590FE2" w:rsidRDefault="00DD0231" w:rsidP="00DD0231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45A02E8E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D26DE3F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728D680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причинно-следственные связи и закономерности;</w:t>
            </w:r>
          </w:p>
          <w:p w14:paraId="04B9CE83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67341B2E" w14:textId="77777777" w:rsidR="00DD0231" w:rsidRPr="00590FE2" w:rsidRDefault="00DD0231" w:rsidP="00DD0231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BA7EFF2" w14:textId="4AF0A530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42C33">
        <w:rPr>
          <w:rFonts w:eastAsia="Times New Roman"/>
          <w:bCs/>
          <w:sz w:val="24"/>
          <w:szCs w:val="24"/>
        </w:rPr>
        <w:t>Культура речи и деловое общение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352AE4FA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A26E794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18EEC2A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306C11B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E6F48C8" w14:textId="77777777" w:rsidTr="0003098C">
        <w:trPr>
          <w:trHeight w:val="283"/>
        </w:trPr>
        <w:tc>
          <w:tcPr>
            <w:tcW w:w="993" w:type="dxa"/>
          </w:tcPr>
          <w:p w14:paraId="499F1F31" w14:textId="77777777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87C7982" w14:textId="7777777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5A4E60D8" w14:textId="77777777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14:paraId="0BE6189C" w14:textId="1DE6778C" w:rsidR="005B60B1" w:rsidRDefault="00D071FF" w:rsidP="005B60B1">
            <w:pPr>
              <w:rPr>
                <w:sz w:val="24"/>
              </w:rPr>
            </w:pPr>
            <w:r>
              <w:rPr>
                <w:sz w:val="24"/>
              </w:rPr>
              <w:t>Деловые коммуникации как вид человеческого общения.</w:t>
            </w:r>
          </w:p>
          <w:p w14:paraId="154ADFDB" w14:textId="23DF9B1D" w:rsidR="005B60B1" w:rsidRDefault="00D071FF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Коммуникативные барьеры, возникающие в процессе делового общения</w:t>
            </w:r>
            <w:r w:rsidR="005B60B1">
              <w:rPr>
                <w:color w:val="000000"/>
                <w:sz w:val="24"/>
                <w:szCs w:val="24"/>
              </w:rPr>
              <w:t>.</w:t>
            </w:r>
          </w:p>
          <w:p w14:paraId="747A9D76" w14:textId="2B7B428B" w:rsidR="005B60B1" w:rsidRDefault="00D071FF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делового человека</w:t>
            </w:r>
            <w:r w:rsidR="005B60B1">
              <w:rPr>
                <w:sz w:val="24"/>
                <w:szCs w:val="24"/>
              </w:rPr>
              <w:t>.</w:t>
            </w:r>
          </w:p>
          <w:p w14:paraId="1EF7ADF5" w14:textId="716370C5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Паралингвистические средства в деловом общении</w:t>
            </w:r>
            <w:r w:rsidR="005B60B1">
              <w:rPr>
                <w:sz w:val="24"/>
                <w:szCs w:val="24"/>
              </w:rPr>
              <w:t>.</w:t>
            </w:r>
          </w:p>
          <w:p w14:paraId="1ED94DAC" w14:textId="5B674E15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="005164FD">
              <w:rPr>
                <w:sz w:val="24"/>
                <w:szCs w:val="24"/>
              </w:rPr>
              <w:t>коммуникативного шока</w:t>
            </w:r>
            <w:r>
              <w:rPr>
                <w:sz w:val="24"/>
                <w:szCs w:val="24"/>
              </w:rPr>
              <w:t>.</w:t>
            </w:r>
          </w:p>
          <w:p w14:paraId="118585C5" w14:textId="392EBDC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 </w:t>
            </w:r>
            <w:r w:rsidR="005164FD">
              <w:rPr>
                <w:sz w:val="24"/>
                <w:szCs w:val="24"/>
              </w:rPr>
              <w:t>в деловом общении и его преодоление</w:t>
            </w:r>
            <w:r>
              <w:rPr>
                <w:sz w:val="24"/>
                <w:szCs w:val="24"/>
              </w:rPr>
              <w:t>.</w:t>
            </w:r>
          </w:p>
          <w:p w14:paraId="4A699894" w14:textId="74089DF6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межличностных коммуникаций</w:t>
            </w:r>
            <w:r w:rsidR="005B60B1">
              <w:rPr>
                <w:sz w:val="24"/>
                <w:szCs w:val="24"/>
              </w:rPr>
              <w:t>.</w:t>
            </w:r>
          </w:p>
          <w:p w14:paraId="500F4094" w14:textId="2A44F74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и пассивное слушание</w:t>
            </w:r>
            <w:r w:rsidR="005B60B1">
              <w:rPr>
                <w:sz w:val="24"/>
                <w:szCs w:val="24"/>
              </w:rPr>
              <w:t>.</w:t>
            </w:r>
          </w:p>
          <w:p w14:paraId="742D4D4C" w14:textId="0E8D43F7" w:rsidR="005B60B1" w:rsidRDefault="005164FD" w:rsidP="005B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Сетикет</w:t>
            </w:r>
            <w:proofErr w:type="spellEnd"/>
            <w:r w:rsidR="005B6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современной деловой переписке</w:t>
            </w:r>
            <w:r w:rsidR="005B60B1">
              <w:rPr>
                <w:sz w:val="24"/>
                <w:szCs w:val="24"/>
              </w:rPr>
              <w:t>.</w:t>
            </w:r>
          </w:p>
          <w:p w14:paraId="08FB4D28" w14:textId="65A1E5B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административно-делового жаргона</w:t>
            </w:r>
            <w:r w:rsidR="005B60B1">
              <w:rPr>
                <w:sz w:val="24"/>
                <w:szCs w:val="24"/>
              </w:rPr>
              <w:t>.</w:t>
            </w:r>
          </w:p>
          <w:p w14:paraId="2BCBA46A" w14:textId="1A6AF937" w:rsidR="007C7E42" w:rsidRPr="005B60B1" w:rsidRDefault="005164FD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 как наиболее напряженная форма речевой аргументации</w:t>
            </w:r>
            <w:r w:rsidR="005B60B1">
              <w:rPr>
                <w:sz w:val="24"/>
                <w:szCs w:val="24"/>
              </w:rPr>
              <w:t>.</w:t>
            </w:r>
          </w:p>
        </w:tc>
      </w:tr>
      <w:tr w:rsidR="00A55483" w14:paraId="54B3BE17" w14:textId="77777777" w:rsidTr="0003098C">
        <w:trPr>
          <w:trHeight w:val="283"/>
        </w:trPr>
        <w:tc>
          <w:tcPr>
            <w:tcW w:w="993" w:type="dxa"/>
          </w:tcPr>
          <w:p w14:paraId="4E47E511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72B90CC" w14:textId="77777777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4BAF6827" w14:textId="7E18C383" w:rsidR="005F67AA" w:rsidRP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Аргументация, убеждение и логическое доказательство. </w:t>
            </w:r>
          </w:p>
          <w:p w14:paraId="233B7B35" w14:textId="48BAAA3F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 Спор для победы или ради истины.</w:t>
            </w:r>
          </w:p>
          <w:p w14:paraId="3BF26E54" w14:textId="3C221C3D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 Правила ведения дискуссии и полемики.</w:t>
            </w:r>
          </w:p>
          <w:p w14:paraId="1D5EB0DD" w14:textId="1091B274" w:rsidR="00554362" w:rsidRPr="00645C89" w:rsidRDefault="005F67AA" w:rsidP="00645C8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 Русское коммуникативное поведение в разных формах делового общения.</w:t>
            </w:r>
          </w:p>
        </w:tc>
      </w:tr>
      <w:tr w:rsidR="00DD0231" w14:paraId="6C03E240" w14:textId="77777777" w:rsidTr="0003098C">
        <w:trPr>
          <w:trHeight w:val="283"/>
        </w:trPr>
        <w:tc>
          <w:tcPr>
            <w:tcW w:w="993" w:type="dxa"/>
          </w:tcPr>
          <w:p w14:paraId="46F246F5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7990895" w14:textId="6C0BB02D" w:rsidR="00DD0231" w:rsidRPr="00C07064" w:rsidRDefault="00DD0231" w:rsidP="00252C5C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2E6FDD78" w14:textId="63BE6FC8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779B9">
              <w:rPr>
                <w:sz w:val="24"/>
                <w:szCs w:val="24"/>
              </w:rPr>
              <w:t>Понятия «язык, речь и культура речи».</w:t>
            </w:r>
          </w:p>
          <w:p w14:paraId="14901AB0" w14:textId="612007F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779B9">
              <w:rPr>
                <w:sz w:val="24"/>
                <w:szCs w:val="24"/>
              </w:rPr>
              <w:t>Русский национальный язык</w:t>
            </w:r>
            <w:r>
              <w:rPr>
                <w:sz w:val="24"/>
                <w:szCs w:val="24"/>
              </w:rPr>
              <w:t xml:space="preserve"> и</w:t>
            </w:r>
            <w:r w:rsidRPr="002779B9">
              <w:rPr>
                <w:sz w:val="24"/>
                <w:szCs w:val="24"/>
              </w:rPr>
              <w:t xml:space="preserve"> русский литературный язык.</w:t>
            </w:r>
          </w:p>
          <w:p w14:paraId="775CA076" w14:textId="088E1C44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779B9">
              <w:rPr>
                <w:sz w:val="24"/>
                <w:szCs w:val="24"/>
              </w:rPr>
              <w:t>Литературная норма и виды норм.</w:t>
            </w:r>
          </w:p>
          <w:p w14:paraId="3784B67E" w14:textId="24DF6B4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779B9">
              <w:rPr>
                <w:sz w:val="24"/>
                <w:szCs w:val="24"/>
              </w:rPr>
              <w:t>Русский язык за пределами литературных норм. Нелитературная лексика.</w:t>
            </w:r>
          </w:p>
          <w:p w14:paraId="7959E1B4" w14:textId="4658B9F7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Языковой пуризм.</w:t>
            </w:r>
          </w:p>
          <w:p w14:paraId="08349FBE" w14:textId="049E701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Заимствованная лексика. Варваризмы и экзотизмы.</w:t>
            </w:r>
          </w:p>
          <w:p w14:paraId="65E0FE7C" w14:textId="1FE33EDC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Правила оформления деловых презентаций.</w:t>
            </w:r>
          </w:p>
          <w:p w14:paraId="3BC4D282" w14:textId="2F2A7BAB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Софистика и эклектика как виды спора с использованием некорректных приемов</w:t>
            </w:r>
            <w:r w:rsidRPr="002779B9">
              <w:rPr>
                <w:sz w:val="24"/>
                <w:szCs w:val="24"/>
              </w:rPr>
              <w:t>.</w:t>
            </w:r>
          </w:p>
          <w:p w14:paraId="08CC91A8" w14:textId="0BD71422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2779B9">
              <w:rPr>
                <w:sz w:val="24"/>
                <w:szCs w:val="24"/>
              </w:rPr>
              <w:t>Лексика русского языка (общеупотребительная, узкоспециальная, архаизмы, неологизмы, историзмы, синонимы, омонимы, антонимы, паронимы</w:t>
            </w:r>
            <w:r>
              <w:rPr>
                <w:sz w:val="24"/>
                <w:szCs w:val="24"/>
              </w:rPr>
              <w:t>)</w:t>
            </w:r>
          </w:p>
          <w:p w14:paraId="2AFC9800" w14:textId="5F442009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Особенности невербального коммуникативного поведения в российской деловой среде.</w:t>
            </w:r>
          </w:p>
          <w:p w14:paraId="24EB2555" w14:textId="77777777" w:rsidR="00DD0231" w:rsidRPr="00C07064" w:rsidRDefault="00DD0231" w:rsidP="007E33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  <w:tr w:rsidR="00DD0231" w14:paraId="51743955" w14:textId="77777777" w:rsidTr="0003098C">
        <w:trPr>
          <w:trHeight w:val="283"/>
        </w:trPr>
        <w:tc>
          <w:tcPr>
            <w:tcW w:w="993" w:type="dxa"/>
          </w:tcPr>
          <w:p w14:paraId="56F6976C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D1BFB00" w14:textId="23BC8B66" w:rsidR="00DD0231" w:rsidRDefault="00DD0231" w:rsidP="00252C5C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78498AA2" w14:textId="28E2F155" w:rsidR="004C1F36" w:rsidRPr="004C1F36" w:rsidRDefault="004C1F36" w:rsidP="00645C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/>
              </w:rPr>
            </w:pP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Задание 1. Определите, к какому стилю принадлежат приведенные ниже </w:t>
            </w:r>
            <w:r w:rsidRPr="004C1F36">
              <w:rPr>
                <w:rFonts w:ascii="Times New Roman" w:eastAsiaTheme="minorEastAsia" w:hAnsi="Times New Roman" w:cs="Times New Roman"/>
                <w:b/>
              </w:rPr>
              <w:t>текст</w:t>
            </w: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ы:</w:t>
            </w:r>
          </w:p>
          <w:p w14:paraId="38586E00" w14:textId="77777777" w:rsidR="004C1F36" w:rsidRPr="004C1F36" w:rsidRDefault="004C1F36" w:rsidP="00645C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1) разговорному;</w:t>
            </w:r>
          </w:p>
          <w:p w14:paraId="3380C74C" w14:textId="77777777" w:rsidR="004C1F36" w:rsidRPr="004C1F36" w:rsidRDefault="004C1F36" w:rsidP="00645C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2) художественному;</w:t>
            </w:r>
          </w:p>
          <w:p w14:paraId="6E6A8B85" w14:textId="77777777" w:rsidR="004C1F36" w:rsidRPr="004C1F36" w:rsidRDefault="004C1F36" w:rsidP="00645C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3) публицистическому;</w:t>
            </w:r>
          </w:p>
          <w:p w14:paraId="08775027" w14:textId="77777777" w:rsidR="004C1F36" w:rsidRPr="004C1F36" w:rsidRDefault="004C1F36" w:rsidP="00645C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4) официально-деловому;</w:t>
            </w:r>
          </w:p>
          <w:p w14:paraId="644A8BC2" w14:textId="77777777" w:rsidR="004C1F36" w:rsidRPr="004C1F36" w:rsidRDefault="004C1F36" w:rsidP="00645C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5) научному.</w:t>
            </w:r>
          </w:p>
          <w:p w14:paraId="1AE07608" w14:textId="77777777" w:rsidR="004C1F36" w:rsidRPr="004C1F36" w:rsidRDefault="004C1F36" w:rsidP="00645C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Докажите правильность своего суждения.</w:t>
            </w:r>
          </w:p>
          <w:p w14:paraId="301CE19B" w14:textId="766E12D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1.</w:t>
            </w:r>
          </w:p>
          <w:p w14:paraId="5F07C2D6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 xml:space="preserve">О целесообразности внедрения в </w:t>
            </w:r>
            <w:proofErr w:type="spellStart"/>
            <w:r w:rsidRPr="004C1F36">
              <w:rPr>
                <w:sz w:val="24"/>
                <w:szCs w:val="24"/>
              </w:rPr>
              <w:t>лесокультурное</w:t>
            </w:r>
            <w:proofErr w:type="spellEnd"/>
            <w:r w:rsidRPr="004C1F36">
              <w:rPr>
                <w:sz w:val="24"/>
                <w:szCs w:val="24"/>
              </w:rPr>
              <w:t xml:space="preserve"> производство ягодников свидетельствует передовой опыт алтайских лесоводов по созданию государственных лесных полос в сухой </w:t>
            </w:r>
            <w:proofErr w:type="spellStart"/>
            <w:r w:rsidRPr="004C1F36">
              <w:rPr>
                <w:sz w:val="24"/>
                <w:szCs w:val="24"/>
              </w:rPr>
              <w:t>Кулундинской</w:t>
            </w:r>
            <w:proofErr w:type="spellEnd"/>
            <w:r w:rsidRPr="004C1F36">
              <w:rPr>
                <w:sz w:val="24"/>
                <w:szCs w:val="24"/>
              </w:rPr>
              <w:t xml:space="preserve"> степи с участием этих ягодников в опушечных рядах. Во всяком случае, местное население с большой благодарностью оценивает такое мероприятие, ежегодно до последней ягодки собирая обильный урожай смородины, золотистой облепихи, не повреждая кустарников.</w:t>
            </w:r>
          </w:p>
          <w:p w14:paraId="47CA692D" w14:textId="0AB585BC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2.</w:t>
            </w:r>
          </w:p>
          <w:p w14:paraId="3B31D098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Согласно Гражданскому кодексу Российской Федерации, обществом с ограниченной ответственностью (далее – ООО) признается учрежденная одним или несколькими лицами коммерческая организация, уставный капитал которой разделен на доли определенными учредительными документами.</w:t>
            </w:r>
          </w:p>
          <w:p w14:paraId="011C2A9E" w14:textId="33B3CC7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3.</w:t>
            </w:r>
          </w:p>
          <w:p w14:paraId="309BA93F" w14:textId="51DF0F24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Для передачи, приема и записи оперативной информации используется телефонограмма – официальное сообщение, переданное по телефону. Если разговор по телефону – это диалог, то телефонограмма – это письменная фиксация монолога по телефону, регламентированного во времени. Обязательными для телефонограммы являются: наименование учреждений адресанта и адресата; реквизит «от кого» и «кому» с указанием должности; время передачи и приема телефонограммы; должности и фамилии передавшего и принявшего телефонограмму; номера телефонов; текст и подпись.</w:t>
            </w:r>
          </w:p>
          <w:p w14:paraId="5EB8920E" w14:textId="3808D31E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4.</w:t>
            </w:r>
          </w:p>
          <w:p w14:paraId="69C802F4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Мы сидели у Дарьи, самой старой из старух. Лет своих в точности никто из них не знал, потому что точность эта осталась при крещении в церковных записях, которые потом куда-то увезли, – концов не найдешь. О возрасте своем старухи говорили так:</w:t>
            </w:r>
          </w:p>
          <w:p w14:paraId="39264752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– Я уж Ваську на загорбке таскала, когда ты на свет родилась. Я уж в памяти находилась, помню.</w:t>
            </w:r>
          </w:p>
          <w:p w14:paraId="0C8AF839" w14:textId="72C20CC3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5.</w:t>
            </w:r>
          </w:p>
          <w:p w14:paraId="4A61579B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Буду говорить о состоянии культуры в нашей стране и главным образом о гуманитарной, человеческой ее части. Без культуры в обществе нет и нравственности. Без элементарной нравственности не действуют социальные и экономические законы, не выполняются указы, не может существовать современная наука, ибо трудно, например, проверить эксперименты, стоящие миллионы, огромные проекты «строек века» и так далее. Должна быть долгосрочная программа развития культуры в нашей стране.</w:t>
            </w:r>
          </w:p>
          <w:p w14:paraId="45791700" w14:textId="6332CD66" w:rsidR="00DD0231" w:rsidRPr="00887134" w:rsidRDefault="00DD0231" w:rsidP="00887134">
            <w:pPr>
              <w:jc w:val="both"/>
              <w:rPr>
                <w:sz w:val="24"/>
                <w:szCs w:val="24"/>
              </w:rPr>
            </w:pPr>
          </w:p>
        </w:tc>
      </w:tr>
      <w:tr w:rsidR="00DD0231" w14:paraId="5D943ACC" w14:textId="77777777" w:rsidTr="0003098C">
        <w:trPr>
          <w:trHeight w:val="283"/>
        </w:trPr>
        <w:tc>
          <w:tcPr>
            <w:tcW w:w="993" w:type="dxa"/>
          </w:tcPr>
          <w:p w14:paraId="1D8B4D3D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41EDC54" w14:textId="133C966F" w:rsidR="00DD0231" w:rsidRDefault="00DD0231" w:rsidP="00252C5C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4DCB8CE" w14:textId="0AAED6C5" w:rsidR="002779B9" w:rsidRPr="002779B9" w:rsidRDefault="004C1F36" w:rsidP="004C1F36">
            <w:pPr>
              <w:rPr>
                <w:sz w:val="24"/>
                <w:szCs w:val="24"/>
              </w:rPr>
            </w:pPr>
            <w:r w:rsidRPr="004C1F36">
              <w:rPr>
                <w:b/>
                <w:sz w:val="24"/>
                <w:szCs w:val="24"/>
              </w:rPr>
              <w:t>Первый вариант.</w:t>
            </w:r>
            <w:r w:rsidR="002779B9" w:rsidRPr="002779B9">
              <w:rPr>
                <w:b/>
                <w:sz w:val="24"/>
                <w:szCs w:val="24"/>
              </w:rPr>
              <w:br/>
            </w:r>
            <w:r w:rsidR="002779B9" w:rsidRPr="002779B9">
              <w:rPr>
                <w:sz w:val="24"/>
                <w:szCs w:val="24"/>
              </w:rPr>
              <w:t>1. Деловое общение – это сложный многоплановый процесс развития контактов между людьми в… </w:t>
            </w:r>
            <w:r w:rsidR="002779B9" w:rsidRPr="002779B9">
              <w:rPr>
                <w:sz w:val="24"/>
                <w:szCs w:val="24"/>
              </w:rPr>
              <w:br/>
              <w:t>a. служебной сфере </w:t>
            </w:r>
            <w:r w:rsidR="002779B9" w:rsidRPr="002779B9">
              <w:rPr>
                <w:sz w:val="24"/>
                <w:szCs w:val="24"/>
              </w:rPr>
              <w:br/>
              <w:t>б. сфере общения </w:t>
            </w:r>
            <w:r w:rsidR="002779B9" w:rsidRPr="002779B9">
              <w:rPr>
                <w:sz w:val="24"/>
                <w:szCs w:val="24"/>
              </w:rPr>
              <w:br/>
              <w:t>в. процессе взаимодействия </w:t>
            </w:r>
            <w:r w:rsidR="002779B9" w:rsidRPr="002779B9">
              <w:rPr>
                <w:sz w:val="24"/>
                <w:szCs w:val="24"/>
              </w:rPr>
              <w:br/>
              <w:t>г. личном плане</w:t>
            </w:r>
          </w:p>
          <w:p w14:paraId="02AA922D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64B68BEE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2. Специфической особенностью Делового общения является…</w:t>
            </w:r>
            <w:r w:rsidRPr="002779B9">
              <w:rPr>
                <w:sz w:val="24"/>
                <w:szCs w:val="24"/>
              </w:rPr>
              <w:br/>
              <w:t>a. неограниченность во времени </w:t>
            </w:r>
            <w:r w:rsidRPr="002779B9">
              <w:rPr>
                <w:sz w:val="24"/>
                <w:szCs w:val="24"/>
              </w:rPr>
              <w:br/>
              <w:t xml:space="preserve">б. </w:t>
            </w:r>
            <w:proofErr w:type="spellStart"/>
            <w:r w:rsidRPr="002779B9">
              <w:rPr>
                <w:sz w:val="24"/>
                <w:szCs w:val="24"/>
              </w:rPr>
              <w:t>регламентированность</w:t>
            </w:r>
            <w:proofErr w:type="spellEnd"/>
            <w:r w:rsidRPr="002779B9">
              <w:rPr>
                <w:sz w:val="24"/>
                <w:szCs w:val="24"/>
              </w:rPr>
              <w:br/>
              <w:t>в. отсутствие норм и правил </w:t>
            </w:r>
            <w:r w:rsidRPr="002779B9">
              <w:rPr>
                <w:sz w:val="24"/>
                <w:szCs w:val="24"/>
              </w:rPr>
              <w:br/>
              <w:t>г. разговор по душам</w:t>
            </w:r>
          </w:p>
          <w:p w14:paraId="4A232385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4116920A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3. Деловой этикет включает в себя группы правил </w:t>
            </w:r>
            <w:r w:rsidRPr="002779B9">
              <w:rPr>
                <w:sz w:val="24"/>
                <w:szCs w:val="24"/>
              </w:rPr>
              <w:br/>
              <w:t>a. нормы, взаимодействие равных по статусу </w:t>
            </w:r>
            <w:r w:rsidRPr="002779B9">
              <w:rPr>
                <w:sz w:val="24"/>
                <w:szCs w:val="24"/>
              </w:rPr>
              <w:br/>
              <w:t>б. наставления, определенный контакт руководителя и подчиненного </w:t>
            </w:r>
            <w:r w:rsidRPr="002779B9">
              <w:rPr>
                <w:sz w:val="24"/>
                <w:szCs w:val="24"/>
              </w:rPr>
              <w:br/>
              <w:t>в. требования руководителя к высшему управленческому звену </w:t>
            </w:r>
            <w:r w:rsidRPr="002779B9">
              <w:rPr>
                <w:sz w:val="24"/>
                <w:szCs w:val="24"/>
              </w:rPr>
              <w:br/>
              <w:t>г. приказы подчиненного для руководителя</w:t>
            </w:r>
          </w:p>
          <w:p w14:paraId="19ED529E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408727BA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4. Установка контакта (знакомства) в Деловом общении предполагает </w:t>
            </w:r>
            <w:r w:rsidRPr="002779B9">
              <w:rPr>
                <w:sz w:val="24"/>
                <w:szCs w:val="24"/>
              </w:rPr>
              <w:br/>
              <w:t>a. соблюдение нейтралитета </w:t>
            </w:r>
            <w:r w:rsidRPr="002779B9">
              <w:rPr>
                <w:sz w:val="24"/>
                <w:szCs w:val="24"/>
              </w:rPr>
              <w:br/>
              <w:t>б. нарушение правил этикета </w:t>
            </w:r>
            <w:r w:rsidRPr="002779B9">
              <w:rPr>
                <w:sz w:val="24"/>
                <w:szCs w:val="24"/>
              </w:rPr>
              <w:br/>
              <w:t>в. понимание другого человека </w:t>
            </w:r>
            <w:r w:rsidRPr="002779B9">
              <w:rPr>
                <w:sz w:val="24"/>
                <w:szCs w:val="24"/>
              </w:rPr>
              <w:br/>
              <w:t>г. представление себя другому человеку</w:t>
            </w:r>
          </w:p>
          <w:p w14:paraId="1C0BEA7B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2EF73AB7" w14:textId="2EFEB1ED" w:rsidR="00DD0231" w:rsidRPr="00565462" w:rsidRDefault="002779B9" w:rsidP="00565462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5. Служебные контакты должны строиться на… </w:t>
            </w:r>
            <w:r w:rsidRPr="002779B9">
              <w:rPr>
                <w:sz w:val="24"/>
                <w:szCs w:val="24"/>
              </w:rPr>
              <w:br/>
              <w:t>a. партнерских началах </w:t>
            </w:r>
            <w:r w:rsidRPr="002779B9">
              <w:rPr>
                <w:sz w:val="24"/>
                <w:szCs w:val="24"/>
              </w:rPr>
              <w:br/>
              <w:t>б. взаимном интересе </w:t>
            </w:r>
            <w:r w:rsidRPr="002779B9">
              <w:rPr>
                <w:sz w:val="24"/>
                <w:szCs w:val="24"/>
              </w:rPr>
              <w:br/>
              <w:t>в. личной выгоде </w:t>
            </w:r>
            <w:r w:rsidRPr="002779B9">
              <w:rPr>
                <w:sz w:val="24"/>
                <w:szCs w:val="24"/>
              </w:rPr>
              <w:br/>
              <w:t>г. корыстном интересе</w:t>
            </w:r>
          </w:p>
        </w:tc>
      </w:tr>
    </w:tbl>
    <w:p w14:paraId="502FD315" w14:textId="55C1BFA5" w:rsidR="00645C89" w:rsidRDefault="00645C89" w:rsidP="00645C89"/>
    <w:p w14:paraId="04E1EFD1" w14:textId="6AB9D45A" w:rsidR="00645C89" w:rsidRDefault="00645C89" w:rsidP="00645C89"/>
    <w:p w14:paraId="76148012" w14:textId="77777777" w:rsidR="00645C89" w:rsidRPr="00645C89" w:rsidRDefault="00645C89" w:rsidP="00645C89"/>
    <w:p w14:paraId="0E904DDA" w14:textId="1DB3C8E9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817"/>
        <w:gridCol w:w="1701"/>
        <w:gridCol w:w="609"/>
        <w:gridCol w:w="1064"/>
      </w:tblGrid>
      <w:tr w:rsidR="009D5862" w:rsidRPr="00314BCA" w14:paraId="7E259CB7" w14:textId="77777777" w:rsidTr="00645C8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2E027A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817" w:type="dxa"/>
            <w:vMerge w:val="restart"/>
            <w:shd w:val="clear" w:color="auto" w:fill="DBE5F1" w:themeFill="accent1" w:themeFillTint="33"/>
            <w:vAlign w:val="center"/>
          </w:tcPr>
          <w:p w14:paraId="3721BAD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374" w:type="dxa"/>
            <w:gridSpan w:val="3"/>
            <w:shd w:val="clear" w:color="auto" w:fill="DBE5F1" w:themeFill="accent1" w:themeFillTint="33"/>
            <w:vAlign w:val="center"/>
          </w:tcPr>
          <w:p w14:paraId="2408BC1E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1349D45" w14:textId="77777777" w:rsidTr="00645C8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FA262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817" w:type="dxa"/>
            <w:vMerge/>
            <w:shd w:val="clear" w:color="auto" w:fill="DBE5F1" w:themeFill="accent1" w:themeFillTint="33"/>
          </w:tcPr>
          <w:p w14:paraId="2E972C0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8817577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673" w:type="dxa"/>
            <w:gridSpan w:val="2"/>
            <w:shd w:val="clear" w:color="auto" w:fill="DBE5F1" w:themeFill="accent1" w:themeFillTint="33"/>
            <w:vAlign w:val="center"/>
          </w:tcPr>
          <w:p w14:paraId="19843D6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270D81D4" w14:textId="77777777" w:rsidTr="00645C89">
        <w:trPr>
          <w:trHeight w:val="283"/>
        </w:trPr>
        <w:tc>
          <w:tcPr>
            <w:tcW w:w="2410" w:type="dxa"/>
            <w:vMerge w:val="restart"/>
          </w:tcPr>
          <w:p w14:paraId="5A82156A" w14:textId="77777777"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817" w:type="dxa"/>
          </w:tcPr>
          <w:p w14:paraId="4B7C69F0" w14:textId="77777777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701" w:type="dxa"/>
          </w:tcPr>
          <w:p w14:paraId="7EF8E6BD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1673" w:type="dxa"/>
            <w:gridSpan w:val="2"/>
          </w:tcPr>
          <w:p w14:paraId="2DB8D699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7B173E7A" w14:textId="77777777" w:rsidTr="00645C89">
        <w:trPr>
          <w:trHeight w:val="283"/>
        </w:trPr>
        <w:tc>
          <w:tcPr>
            <w:tcW w:w="2410" w:type="dxa"/>
            <w:vMerge/>
          </w:tcPr>
          <w:p w14:paraId="4C3A581D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817" w:type="dxa"/>
          </w:tcPr>
          <w:p w14:paraId="75532FEA" w14:textId="77777777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14:paraId="13622CF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1673" w:type="dxa"/>
            <w:gridSpan w:val="2"/>
          </w:tcPr>
          <w:p w14:paraId="38644E29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4CA0280A" w14:textId="77777777" w:rsidTr="00645C89">
        <w:trPr>
          <w:trHeight w:val="283"/>
        </w:trPr>
        <w:tc>
          <w:tcPr>
            <w:tcW w:w="2410" w:type="dxa"/>
            <w:vMerge/>
          </w:tcPr>
          <w:p w14:paraId="45C4C861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817" w:type="dxa"/>
          </w:tcPr>
          <w:p w14:paraId="29480708" w14:textId="77777777"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701" w:type="dxa"/>
          </w:tcPr>
          <w:p w14:paraId="4B4296EC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1673" w:type="dxa"/>
            <w:gridSpan w:val="2"/>
          </w:tcPr>
          <w:p w14:paraId="54A4AD7B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500E2312" w14:textId="77777777" w:rsidTr="00645C89">
        <w:trPr>
          <w:trHeight w:val="283"/>
        </w:trPr>
        <w:tc>
          <w:tcPr>
            <w:tcW w:w="2410" w:type="dxa"/>
            <w:vMerge/>
          </w:tcPr>
          <w:p w14:paraId="372CF81A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817" w:type="dxa"/>
          </w:tcPr>
          <w:p w14:paraId="5336C992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701" w:type="dxa"/>
          </w:tcPr>
          <w:p w14:paraId="77DFD4D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1673" w:type="dxa"/>
            <w:gridSpan w:val="2"/>
          </w:tcPr>
          <w:p w14:paraId="60F5C832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5EF30238" w14:textId="77777777" w:rsidTr="00645C89">
        <w:trPr>
          <w:trHeight w:val="327"/>
        </w:trPr>
        <w:tc>
          <w:tcPr>
            <w:tcW w:w="2410" w:type="dxa"/>
            <w:vMerge w:val="restart"/>
          </w:tcPr>
          <w:p w14:paraId="49643B83" w14:textId="77777777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817" w:type="dxa"/>
          </w:tcPr>
          <w:p w14:paraId="254BDF7E" w14:textId="77777777" w:rsidR="00D67AC0" w:rsidRPr="006138C3" w:rsidRDefault="00D67AC0" w:rsidP="00D67AC0">
            <w:pPr>
              <w:jc w:val="both"/>
            </w:pPr>
            <w:r w:rsidRPr="006138C3"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701" w:type="dxa"/>
          </w:tcPr>
          <w:p w14:paraId="6AC9A28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1673" w:type="dxa"/>
            <w:gridSpan w:val="2"/>
          </w:tcPr>
          <w:p w14:paraId="546C6F34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263F3808" w14:textId="77777777" w:rsidTr="00645C89">
        <w:trPr>
          <w:trHeight w:val="327"/>
        </w:trPr>
        <w:tc>
          <w:tcPr>
            <w:tcW w:w="2410" w:type="dxa"/>
            <w:vMerge/>
          </w:tcPr>
          <w:p w14:paraId="2BA90080" w14:textId="77777777" w:rsidR="00D67AC0" w:rsidRPr="006138C3" w:rsidRDefault="00D67AC0" w:rsidP="00D67AC0"/>
        </w:tc>
        <w:tc>
          <w:tcPr>
            <w:tcW w:w="8817" w:type="dxa"/>
          </w:tcPr>
          <w:p w14:paraId="0D850665" w14:textId="77777777"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701" w:type="dxa"/>
          </w:tcPr>
          <w:p w14:paraId="435306A4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1673" w:type="dxa"/>
            <w:gridSpan w:val="2"/>
          </w:tcPr>
          <w:p w14:paraId="63329306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2390F445" w14:textId="77777777" w:rsidTr="00645C89">
        <w:trPr>
          <w:trHeight w:val="327"/>
        </w:trPr>
        <w:tc>
          <w:tcPr>
            <w:tcW w:w="2410" w:type="dxa"/>
            <w:vMerge/>
          </w:tcPr>
          <w:p w14:paraId="62553F21" w14:textId="77777777" w:rsidR="00D67AC0" w:rsidRPr="006138C3" w:rsidRDefault="00D67AC0" w:rsidP="00D67AC0"/>
        </w:tc>
        <w:tc>
          <w:tcPr>
            <w:tcW w:w="8817" w:type="dxa"/>
          </w:tcPr>
          <w:p w14:paraId="7B63C5FA" w14:textId="77777777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701" w:type="dxa"/>
          </w:tcPr>
          <w:p w14:paraId="3DAF04BA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1673" w:type="dxa"/>
            <w:gridSpan w:val="2"/>
          </w:tcPr>
          <w:p w14:paraId="7E55259D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076A662D" w14:textId="77777777" w:rsidTr="00645C89">
        <w:trPr>
          <w:trHeight w:val="327"/>
        </w:trPr>
        <w:tc>
          <w:tcPr>
            <w:tcW w:w="2410" w:type="dxa"/>
            <w:vMerge/>
          </w:tcPr>
          <w:p w14:paraId="0AF7B4D7" w14:textId="77777777" w:rsidR="00D67AC0" w:rsidRPr="006138C3" w:rsidRDefault="00D67AC0" w:rsidP="00D67AC0"/>
        </w:tc>
        <w:tc>
          <w:tcPr>
            <w:tcW w:w="8817" w:type="dxa"/>
          </w:tcPr>
          <w:p w14:paraId="5BE1514E" w14:textId="77777777"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701" w:type="dxa"/>
          </w:tcPr>
          <w:p w14:paraId="6DF8F5D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1673" w:type="dxa"/>
            <w:gridSpan w:val="2"/>
          </w:tcPr>
          <w:p w14:paraId="02FB8D5A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  <w:tr w:rsidR="00EF2B30" w:rsidRPr="00314BCA" w14:paraId="04DC1B9B" w14:textId="77777777" w:rsidTr="00645C89">
        <w:trPr>
          <w:trHeight w:val="303"/>
        </w:trPr>
        <w:tc>
          <w:tcPr>
            <w:tcW w:w="2410" w:type="dxa"/>
            <w:vMerge w:val="restart"/>
          </w:tcPr>
          <w:p w14:paraId="66A3A8C6" w14:textId="45C36DE4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 w:rsidR="00CF3697">
              <w:rPr>
                <w:b/>
              </w:rPr>
              <w:t>ирование</w:t>
            </w:r>
          </w:p>
        </w:tc>
        <w:tc>
          <w:tcPr>
            <w:tcW w:w="8817" w:type="dxa"/>
            <w:vMerge w:val="restart"/>
          </w:tcPr>
          <w:p w14:paraId="2011F7A8" w14:textId="77777777" w:rsidR="00EF2B30" w:rsidRPr="00283F7B" w:rsidRDefault="00EF2B30" w:rsidP="00EF2B30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F8EB269" w14:textId="72440A28" w:rsidR="00EF2B30" w:rsidRPr="006138C3" w:rsidRDefault="00EF2B30" w:rsidP="00EF2B30"/>
        </w:tc>
        <w:tc>
          <w:tcPr>
            <w:tcW w:w="1701" w:type="dxa"/>
            <w:vMerge w:val="restart"/>
          </w:tcPr>
          <w:p w14:paraId="105F3100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609" w:type="dxa"/>
          </w:tcPr>
          <w:p w14:paraId="3B5F8113" w14:textId="77777777" w:rsidR="00EF2B30" w:rsidRPr="006138C3" w:rsidRDefault="00EF2B30" w:rsidP="00EF2B30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2EE79216" w14:textId="4C21B14A" w:rsidR="00EF2B30" w:rsidRPr="006138C3" w:rsidRDefault="00EF2B30" w:rsidP="00EF2B30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F2B30" w:rsidRPr="00314BCA" w14:paraId="1CC63DB1" w14:textId="77777777" w:rsidTr="00645C89">
        <w:trPr>
          <w:trHeight w:val="303"/>
        </w:trPr>
        <w:tc>
          <w:tcPr>
            <w:tcW w:w="2410" w:type="dxa"/>
            <w:vMerge/>
          </w:tcPr>
          <w:p w14:paraId="38407AF2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817" w:type="dxa"/>
            <w:vMerge/>
          </w:tcPr>
          <w:p w14:paraId="1CB9681D" w14:textId="77777777" w:rsidR="00EF2B30" w:rsidRPr="00283F7B" w:rsidRDefault="00EF2B30" w:rsidP="00EF2B30">
            <w:pPr>
              <w:jc w:val="both"/>
            </w:pPr>
          </w:p>
        </w:tc>
        <w:tc>
          <w:tcPr>
            <w:tcW w:w="1701" w:type="dxa"/>
            <w:vMerge/>
          </w:tcPr>
          <w:p w14:paraId="0FDBDDFB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609" w:type="dxa"/>
          </w:tcPr>
          <w:p w14:paraId="3660D383" w14:textId="5415021A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00DF9791" w14:textId="7301832F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F2B30" w:rsidRPr="00314BCA" w14:paraId="6A6FA1A4" w14:textId="77777777" w:rsidTr="00645C89">
        <w:trPr>
          <w:trHeight w:val="303"/>
        </w:trPr>
        <w:tc>
          <w:tcPr>
            <w:tcW w:w="2410" w:type="dxa"/>
            <w:vMerge/>
          </w:tcPr>
          <w:p w14:paraId="7C3962A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817" w:type="dxa"/>
            <w:vMerge/>
          </w:tcPr>
          <w:p w14:paraId="408989BA" w14:textId="77777777" w:rsidR="00EF2B30" w:rsidRPr="00283F7B" w:rsidRDefault="00EF2B30" w:rsidP="00EF2B30">
            <w:pPr>
              <w:jc w:val="both"/>
            </w:pPr>
          </w:p>
        </w:tc>
        <w:tc>
          <w:tcPr>
            <w:tcW w:w="1701" w:type="dxa"/>
            <w:vMerge/>
          </w:tcPr>
          <w:p w14:paraId="77756E85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609" w:type="dxa"/>
          </w:tcPr>
          <w:p w14:paraId="731D895E" w14:textId="6ED89E31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6F1DEF3B" w14:textId="1E2B8F78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F2B30" w:rsidRPr="00314BCA" w14:paraId="5C881C80" w14:textId="77777777" w:rsidTr="00645C89">
        <w:trPr>
          <w:trHeight w:val="891"/>
        </w:trPr>
        <w:tc>
          <w:tcPr>
            <w:tcW w:w="2410" w:type="dxa"/>
            <w:vMerge/>
          </w:tcPr>
          <w:p w14:paraId="5799107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817" w:type="dxa"/>
            <w:vMerge/>
          </w:tcPr>
          <w:p w14:paraId="261A1AD9" w14:textId="77777777" w:rsidR="00EF2B30" w:rsidRPr="00283F7B" w:rsidRDefault="00EF2B30" w:rsidP="00EF2B30">
            <w:pPr>
              <w:jc w:val="both"/>
            </w:pPr>
          </w:p>
        </w:tc>
        <w:tc>
          <w:tcPr>
            <w:tcW w:w="1701" w:type="dxa"/>
            <w:vMerge/>
          </w:tcPr>
          <w:p w14:paraId="5284BA57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609" w:type="dxa"/>
          </w:tcPr>
          <w:p w14:paraId="72C55A28" w14:textId="77777777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48ED8EB2" w14:textId="3F7A7263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F2B30" w:rsidRPr="00314BCA" w14:paraId="32CE36ED" w14:textId="77777777" w:rsidTr="00645C89">
        <w:trPr>
          <w:trHeight w:val="616"/>
        </w:trPr>
        <w:tc>
          <w:tcPr>
            <w:tcW w:w="2410" w:type="dxa"/>
            <w:vMerge w:val="restart"/>
          </w:tcPr>
          <w:p w14:paraId="3B48AFDE" w14:textId="7D74FA28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817" w:type="dxa"/>
          </w:tcPr>
          <w:p w14:paraId="6E8F9FE0" w14:textId="20968981" w:rsidR="00EF2B30" w:rsidRPr="00645C89" w:rsidRDefault="00EF2B30" w:rsidP="00EF2B30">
            <w:pPr>
              <w:jc w:val="both"/>
              <w:rPr>
                <w:iCs/>
              </w:rPr>
            </w:pPr>
            <w:r w:rsidRPr="00645C89">
              <w:rPr>
                <w:iCs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45C89">
              <w:rPr>
                <w:iCs/>
                <w:spacing w:val="-4"/>
              </w:rPr>
              <w:t xml:space="preserve">Обучающийся </w:t>
            </w:r>
            <w:r w:rsidRPr="00645C89">
              <w:rPr>
                <w:iCs/>
              </w:rPr>
              <w:t>показал полный объем знаний, умений</w:t>
            </w:r>
            <w:r w:rsidRPr="00645C89">
              <w:rPr>
                <w:iCs/>
                <w:spacing w:val="-25"/>
              </w:rPr>
              <w:t xml:space="preserve"> </w:t>
            </w:r>
            <w:r w:rsidRPr="00645C89">
              <w:rPr>
                <w:iCs/>
              </w:rPr>
              <w:t>в освоении пройденных тем и применение их на</w:t>
            </w:r>
            <w:r w:rsidRPr="00645C89">
              <w:rPr>
                <w:iCs/>
                <w:spacing w:val="-4"/>
              </w:rPr>
              <w:t xml:space="preserve"> </w:t>
            </w:r>
            <w:r w:rsidRPr="00645C89">
              <w:rPr>
                <w:iCs/>
              </w:rPr>
              <w:t>практике.</w:t>
            </w:r>
          </w:p>
        </w:tc>
        <w:tc>
          <w:tcPr>
            <w:tcW w:w="1701" w:type="dxa"/>
          </w:tcPr>
          <w:p w14:paraId="16F5587A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673" w:type="dxa"/>
            <w:gridSpan w:val="2"/>
          </w:tcPr>
          <w:p w14:paraId="60A19B43" w14:textId="40223876" w:rsidR="00EF2B30" w:rsidRPr="00283F7B" w:rsidRDefault="00EF2B30" w:rsidP="00EF2B30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F2B30" w:rsidRPr="00314BCA" w14:paraId="747EEF75" w14:textId="77777777" w:rsidTr="00645C89">
        <w:trPr>
          <w:trHeight w:val="551"/>
        </w:trPr>
        <w:tc>
          <w:tcPr>
            <w:tcW w:w="2410" w:type="dxa"/>
            <w:vMerge/>
          </w:tcPr>
          <w:p w14:paraId="2C1DF6E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817" w:type="dxa"/>
          </w:tcPr>
          <w:p w14:paraId="14966087" w14:textId="5CCF773C" w:rsidR="00EF2B30" w:rsidRPr="00645C89" w:rsidRDefault="00EF2B30" w:rsidP="00EF2B30">
            <w:pPr>
              <w:jc w:val="both"/>
              <w:rPr>
                <w:iCs/>
              </w:rPr>
            </w:pPr>
            <w:r w:rsidRPr="00645C89">
              <w:rPr>
                <w:iCs/>
              </w:rPr>
              <w:t>Работа выполнена полностью,</w:t>
            </w:r>
            <w:r w:rsidRPr="00645C89">
              <w:rPr>
                <w:iCs/>
                <w:spacing w:val="-15"/>
              </w:rPr>
              <w:t xml:space="preserve"> </w:t>
            </w:r>
            <w:r w:rsidRPr="00645C89">
              <w:rPr>
                <w:iCs/>
              </w:rPr>
              <w:t>но обоснований шагов решения недостаточно. Допущена одна ошибка или два-три</w:t>
            </w:r>
            <w:r w:rsidRPr="00645C89">
              <w:rPr>
                <w:iCs/>
                <w:spacing w:val="-8"/>
              </w:rPr>
              <w:t xml:space="preserve"> </w:t>
            </w:r>
            <w:r w:rsidRPr="00645C89">
              <w:rPr>
                <w:iCs/>
              </w:rPr>
              <w:t>недочета.</w:t>
            </w:r>
          </w:p>
        </w:tc>
        <w:tc>
          <w:tcPr>
            <w:tcW w:w="1701" w:type="dxa"/>
          </w:tcPr>
          <w:p w14:paraId="6801D5A3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673" w:type="dxa"/>
            <w:gridSpan w:val="2"/>
          </w:tcPr>
          <w:p w14:paraId="6F142FE9" w14:textId="6966EA2A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F2B30" w:rsidRPr="00314BCA" w14:paraId="643AF2D6" w14:textId="77777777" w:rsidTr="00645C89">
        <w:trPr>
          <w:trHeight w:val="347"/>
        </w:trPr>
        <w:tc>
          <w:tcPr>
            <w:tcW w:w="2410" w:type="dxa"/>
            <w:vMerge/>
          </w:tcPr>
          <w:p w14:paraId="44B55869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817" w:type="dxa"/>
          </w:tcPr>
          <w:p w14:paraId="7C0D8630" w14:textId="1E707467" w:rsidR="00EF2B30" w:rsidRPr="00645C89" w:rsidRDefault="00EF2B30" w:rsidP="00EF2B30">
            <w:pPr>
              <w:jc w:val="both"/>
              <w:rPr>
                <w:iCs/>
              </w:rPr>
            </w:pPr>
            <w:r w:rsidRPr="00645C89">
              <w:rPr>
                <w:iCs/>
              </w:rPr>
              <w:t>Допущены более одной</w:t>
            </w:r>
            <w:r w:rsidRPr="00645C89">
              <w:rPr>
                <w:iCs/>
                <w:spacing w:val="-22"/>
              </w:rPr>
              <w:t xml:space="preserve"> </w:t>
            </w:r>
            <w:r w:rsidRPr="00645C89">
              <w:rPr>
                <w:iCs/>
              </w:rPr>
              <w:t>ошибки или более двух-трех</w:t>
            </w:r>
            <w:r w:rsidRPr="00645C89">
              <w:rPr>
                <w:iCs/>
                <w:spacing w:val="-20"/>
              </w:rPr>
              <w:t xml:space="preserve"> </w:t>
            </w:r>
            <w:r w:rsidRPr="00645C89">
              <w:rPr>
                <w:iCs/>
              </w:rPr>
              <w:t>недочетов.</w:t>
            </w:r>
          </w:p>
        </w:tc>
        <w:tc>
          <w:tcPr>
            <w:tcW w:w="1701" w:type="dxa"/>
          </w:tcPr>
          <w:p w14:paraId="2DE1DBAC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673" w:type="dxa"/>
            <w:gridSpan w:val="2"/>
          </w:tcPr>
          <w:p w14:paraId="59170C2D" w14:textId="2296C4BC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2B30" w:rsidRPr="00314BCA" w14:paraId="2E0331F0" w14:textId="77777777" w:rsidTr="00645C89">
        <w:trPr>
          <w:trHeight w:val="281"/>
        </w:trPr>
        <w:tc>
          <w:tcPr>
            <w:tcW w:w="2410" w:type="dxa"/>
            <w:vMerge/>
          </w:tcPr>
          <w:p w14:paraId="4482E97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817" w:type="dxa"/>
          </w:tcPr>
          <w:p w14:paraId="6D424487" w14:textId="7C2013AB" w:rsidR="00EF2B30" w:rsidRPr="00645C89" w:rsidRDefault="00EF2B30" w:rsidP="00EF2B30">
            <w:pPr>
              <w:jc w:val="both"/>
              <w:rPr>
                <w:iCs/>
              </w:rPr>
            </w:pPr>
            <w:r w:rsidRPr="00645C89">
              <w:rPr>
                <w:iCs/>
              </w:rPr>
              <w:t>Работа выполнена не</w:t>
            </w:r>
            <w:r w:rsidRPr="00645C89">
              <w:rPr>
                <w:iCs/>
                <w:spacing w:val="-17"/>
              </w:rPr>
              <w:t xml:space="preserve"> </w:t>
            </w:r>
            <w:r w:rsidRPr="00645C89">
              <w:rPr>
                <w:iCs/>
              </w:rPr>
              <w:t xml:space="preserve">полностью. Допущены </w:t>
            </w:r>
            <w:r w:rsidRPr="00645C89">
              <w:rPr>
                <w:iCs/>
                <w:spacing w:val="-2"/>
              </w:rPr>
              <w:t xml:space="preserve">грубые </w:t>
            </w:r>
            <w:r w:rsidRPr="00645C89">
              <w:rPr>
                <w:iCs/>
              </w:rPr>
              <w:t>ошибки.</w:t>
            </w:r>
          </w:p>
        </w:tc>
        <w:tc>
          <w:tcPr>
            <w:tcW w:w="1701" w:type="dxa"/>
          </w:tcPr>
          <w:p w14:paraId="224BDCE4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673" w:type="dxa"/>
            <w:gridSpan w:val="2"/>
            <w:vMerge w:val="restart"/>
          </w:tcPr>
          <w:p w14:paraId="30AE5D71" w14:textId="77777777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4B850DF" w14:textId="626BEBBE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  <w:tr w:rsidR="00EF2B30" w:rsidRPr="00314BCA" w14:paraId="592CD356" w14:textId="77777777" w:rsidTr="00645C89">
        <w:trPr>
          <w:trHeight w:val="341"/>
        </w:trPr>
        <w:tc>
          <w:tcPr>
            <w:tcW w:w="2410" w:type="dxa"/>
            <w:vMerge/>
          </w:tcPr>
          <w:p w14:paraId="58CCDE07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817" w:type="dxa"/>
          </w:tcPr>
          <w:p w14:paraId="466E9A52" w14:textId="1A39D888" w:rsidR="00EF2B30" w:rsidRPr="00645C89" w:rsidRDefault="00EF2B30" w:rsidP="00EF2B30">
            <w:pPr>
              <w:jc w:val="both"/>
              <w:rPr>
                <w:iCs/>
              </w:rPr>
            </w:pPr>
            <w:r w:rsidRPr="00645C89">
              <w:rPr>
                <w:iCs/>
              </w:rPr>
              <w:t xml:space="preserve">Работа не </w:t>
            </w:r>
            <w:r w:rsidRPr="00645C89">
              <w:rPr>
                <w:iCs/>
                <w:spacing w:val="-1"/>
              </w:rPr>
              <w:t>выполнена</w:t>
            </w:r>
            <w:r w:rsidRPr="00645C89">
              <w:rPr>
                <w:iCs/>
              </w:rPr>
              <w:t>.</w:t>
            </w:r>
          </w:p>
        </w:tc>
        <w:tc>
          <w:tcPr>
            <w:tcW w:w="1701" w:type="dxa"/>
          </w:tcPr>
          <w:p w14:paraId="1C230539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673" w:type="dxa"/>
            <w:gridSpan w:val="2"/>
            <w:vMerge/>
          </w:tcPr>
          <w:p w14:paraId="463ACF3B" w14:textId="131F3E86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</w:tbl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722"/>
        <w:gridCol w:w="11879"/>
      </w:tblGrid>
      <w:tr w:rsidR="002C4687" w14:paraId="69EB3001" w14:textId="77777777" w:rsidTr="00645C89">
        <w:trPr>
          <w:trHeight w:val="493"/>
        </w:trPr>
        <w:tc>
          <w:tcPr>
            <w:tcW w:w="2722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879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645C89">
        <w:tc>
          <w:tcPr>
            <w:tcW w:w="2722" w:type="dxa"/>
          </w:tcPr>
          <w:p w14:paraId="7C6FCF49" w14:textId="5546C643" w:rsidR="002C4687" w:rsidRPr="00A42C33" w:rsidRDefault="00A42C33" w:rsidP="007F7CA3">
            <w:pPr>
              <w:jc w:val="both"/>
              <w:rPr>
                <w:b/>
              </w:rPr>
            </w:pPr>
            <w:r>
              <w:rPr>
                <w:b/>
              </w:rPr>
              <w:t xml:space="preserve">Экзамен по билетам </w:t>
            </w:r>
            <w:r w:rsidR="002C4687" w:rsidRPr="00EF2B30">
              <w:rPr>
                <w:b/>
              </w:rPr>
              <w:t>в устной форме</w:t>
            </w:r>
            <w:r w:rsidR="002C4687" w:rsidRPr="00CA4548">
              <w:t xml:space="preserve"> </w:t>
            </w:r>
          </w:p>
        </w:tc>
        <w:tc>
          <w:tcPr>
            <w:tcW w:w="11879" w:type="dxa"/>
          </w:tcPr>
          <w:p w14:paraId="6870219F" w14:textId="3E42B474"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>Примеры вопросов</w:t>
            </w:r>
            <w:r w:rsidR="00A42C33">
              <w:t>, из которых будут сформированы экзаменационные билеты</w:t>
            </w:r>
            <w:r>
              <w:t>:</w:t>
            </w:r>
          </w:p>
          <w:p w14:paraId="30C6C594" w14:textId="0E0A522A" w:rsidR="00A41C3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Сущность понятия деловые коммуникации, процесс, цели, средства и функции деловых коммуникаций.</w:t>
            </w:r>
          </w:p>
          <w:p w14:paraId="5496790F" w14:textId="1C6DDB0E" w:rsidR="00A41C38" w:rsidRPr="00E3526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эристики, виды и типы спора</w:t>
            </w:r>
            <w:r w:rsidR="00A41C38" w:rsidRPr="00E352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41C38" w:rsidRPr="00E3526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2BAF1A6E" w14:textId="5101A2A8" w:rsidR="00A41C38" w:rsidRPr="00E35268" w:rsidRDefault="00A41C38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 xml:space="preserve">Своеобразие </w:t>
            </w:r>
            <w:r w:rsidR="005C679B">
              <w:rPr>
                <w:sz w:val="24"/>
                <w:szCs w:val="24"/>
              </w:rPr>
              <w:t>русского коммуникативного поведения</w:t>
            </w:r>
            <w:r w:rsidRPr="00E35268">
              <w:rPr>
                <w:sz w:val="24"/>
                <w:szCs w:val="24"/>
              </w:rPr>
              <w:t>.</w:t>
            </w:r>
          </w:p>
          <w:p w14:paraId="7795A99A" w14:textId="35A6746A" w:rsidR="00A41C38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видов коммуникативных барьеров</w:t>
            </w:r>
            <w:r w:rsidR="00A41C38" w:rsidRPr="00E35268">
              <w:rPr>
                <w:sz w:val="24"/>
                <w:szCs w:val="24"/>
              </w:rPr>
              <w:t>.</w:t>
            </w:r>
          </w:p>
          <w:p w14:paraId="43986943" w14:textId="0FD1839E" w:rsidR="002C4687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</w:t>
            </w:r>
            <w:r w:rsidR="00967CBC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бесед</w:t>
            </w:r>
            <w:r w:rsidR="00967CBC">
              <w:rPr>
                <w:sz w:val="24"/>
                <w:szCs w:val="24"/>
              </w:rPr>
              <w:t>ы и совещания как традиционные формы устного делового общения.</w:t>
            </w:r>
          </w:p>
          <w:p w14:paraId="490B13F8" w14:textId="224753E1" w:rsidR="00A41C38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публичное выступление и способы представления материала в основной части выступления.</w:t>
            </w:r>
          </w:p>
          <w:p w14:paraId="4909E8C2" w14:textId="7E85453E" w:rsidR="00765960" w:rsidRPr="00765960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</w:pPr>
            <w:r>
              <w:rPr>
                <w:sz w:val="24"/>
                <w:szCs w:val="24"/>
              </w:rPr>
              <w:t>Императив, манипуляция и диалог как основные типы межличностных коммуникаций.</w:t>
            </w:r>
          </w:p>
        </w:tc>
      </w:tr>
    </w:tbl>
    <w:p w14:paraId="766776B2" w14:textId="64D9237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79330118" w14:textId="34BDE6A3" w:rsidR="00645C89" w:rsidRDefault="00645C89" w:rsidP="00645C89"/>
    <w:p w14:paraId="7445CADC" w14:textId="34845D59" w:rsidR="00645C89" w:rsidRDefault="00645C89" w:rsidP="00645C89"/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9072"/>
        <w:gridCol w:w="1559"/>
        <w:gridCol w:w="1418"/>
      </w:tblGrid>
      <w:tr w:rsidR="00645C89" w:rsidRPr="00314BCA" w14:paraId="2334EAA9" w14:textId="77777777" w:rsidTr="00391EB9">
        <w:trPr>
          <w:trHeight w:val="521"/>
          <w:tblHeader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4A609BB5" w14:textId="77777777" w:rsidR="00645C89" w:rsidRPr="004A2281" w:rsidRDefault="00645C89" w:rsidP="00AB43D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072" w:type="dxa"/>
            <w:vMerge w:val="restart"/>
            <w:shd w:val="clear" w:color="auto" w:fill="DBE5F1" w:themeFill="accent1" w:themeFillTint="33"/>
            <w:vAlign w:val="center"/>
          </w:tcPr>
          <w:p w14:paraId="7742534E" w14:textId="77777777" w:rsidR="00645C89" w:rsidRPr="00314BCA" w:rsidRDefault="00645C89" w:rsidP="00AB43DB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4682CE66" w14:textId="37CC46B4" w:rsidR="00645C89" w:rsidRPr="00314BCA" w:rsidRDefault="00645C89" w:rsidP="00AB43D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45C89" w14:paraId="70EEE4C8" w14:textId="77777777" w:rsidTr="00391EB9">
        <w:trPr>
          <w:trHeight w:val="557"/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401B136F" w14:textId="77777777" w:rsidR="00645C89" w:rsidRPr="004A2281" w:rsidRDefault="00645C89" w:rsidP="00AB43D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072" w:type="dxa"/>
            <w:vMerge/>
            <w:shd w:val="clear" w:color="auto" w:fill="DBE5F1" w:themeFill="accent1" w:themeFillTint="33"/>
          </w:tcPr>
          <w:p w14:paraId="69C57272" w14:textId="77777777" w:rsidR="00645C89" w:rsidRPr="00314BCA" w:rsidRDefault="00645C89" w:rsidP="00AB43D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6C4798C" w14:textId="09F5DA81" w:rsidR="00645C89" w:rsidRDefault="00645C89" w:rsidP="00AB43D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A77CC8C" w14:textId="77777777" w:rsidR="00645C89" w:rsidRDefault="00645C89" w:rsidP="00AB43DB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E1CD9" w:rsidRPr="000564E8" w14:paraId="4876D1F8" w14:textId="77777777" w:rsidTr="00391EB9">
        <w:trPr>
          <w:trHeight w:val="283"/>
        </w:trPr>
        <w:tc>
          <w:tcPr>
            <w:tcW w:w="2552" w:type="dxa"/>
          </w:tcPr>
          <w:p w14:paraId="201E8858" w14:textId="77777777" w:rsidR="009E1CD9" w:rsidRDefault="009E1CD9" w:rsidP="0005365D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4E615EC7" w14:textId="77777777" w:rsidR="009E1CD9" w:rsidRPr="000564E8" w:rsidRDefault="009E1CD9" w:rsidP="0005365D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9072" w:type="dxa"/>
          </w:tcPr>
          <w:p w14:paraId="087DC4B9" w14:textId="0DD3CBD8" w:rsidR="009E1CD9" w:rsidRPr="000564E8" w:rsidRDefault="009E1CD9" w:rsidP="0005365D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показывает глубокие, исчерпывающие знания в объеме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пройденнои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программы, уверенно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действует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по применению полученных знаний на практике, демонстрируя умения и навыки, определенные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программои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Грамотно и логически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стройно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излагает материал при ответе, умеет формулировать выводы из изложенного теоретического материала, знает дополнительно рекомендованную литературу.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действовать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в нестандартных практико- ориентированных ситуациях. Отвечает на все дополнительные вопросы.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достигнутыи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уровень оценки результатов обучения по дисциплине является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для формирования общекультурных и профессиональных компетенций, соответствующих требованиям ФГОС.</w:t>
            </w:r>
          </w:p>
        </w:tc>
        <w:tc>
          <w:tcPr>
            <w:tcW w:w="1559" w:type="dxa"/>
          </w:tcPr>
          <w:p w14:paraId="5BF0AB2C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t>21-30</w:t>
            </w:r>
          </w:p>
        </w:tc>
        <w:tc>
          <w:tcPr>
            <w:tcW w:w="1418" w:type="dxa"/>
          </w:tcPr>
          <w:p w14:paraId="3AE39924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E1CD9" w:rsidRPr="000564E8" w14:paraId="1155EE13" w14:textId="77777777" w:rsidTr="00391EB9">
        <w:trPr>
          <w:trHeight w:val="283"/>
        </w:trPr>
        <w:tc>
          <w:tcPr>
            <w:tcW w:w="2552" w:type="dxa"/>
          </w:tcPr>
          <w:p w14:paraId="1161F369" w14:textId="77777777" w:rsidR="009E1CD9" w:rsidRDefault="009E1CD9" w:rsidP="0005365D">
            <w:pPr>
              <w:rPr>
                <w:iCs/>
              </w:rPr>
            </w:pPr>
          </w:p>
        </w:tc>
        <w:tc>
          <w:tcPr>
            <w:tcW w:w="9072" w:type="dxa"/>
          </w:tcPr>
          <w:p w14:paraId="75C3AE3A" w14:textId="77777777" w:rsidR="009E1CD9" w:rsidRPr="004D24B6" w:rsidRDefault="009E1CD9" w:rsidP="0005365D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показывает, что студент продемонстрировал результат на уровне осознанного владения учебным материалом и учебными умениями, навыками и способами деятельности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Допускает незначительные ошибки при освещении заданных вопросов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.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Студент способен анализировать, проводить сравнение и обоснование выбора методов решения заданий в практико-ориентированных ситуациях.</w:t>
            </w:r>
          </w:p>
        </w:tc>
        <w:tc>
          <w:tcPr>
            <w:tcW w:w="1559" w:type="dxa"/>
          </w:tcPr>
          <w:p w14:paraId="6EFFD1EA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t>11-20</w:t>
            </w:r>
          </w:p>
        </w:tc>
        <w:tc>
          <w:tcPr>
            <w:tcW w:w="1418" w:type="dxa"/>
          </w:tcPr>
          <w:p w14:paraId="6724FEF5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E1CD9" w:rsidRPr="000564E8" w14:paraId="7E3F800B" w14:textId="77777777" w:rsidTr="00391EB9">
        <w:trPr>
          <w:trHeight w:val="283"/>
        </w:trPr>
        <w:tc>
          <w:tcPr>
            <w:tcW w:w="2552" w:type="dxa"/>
          </w:tcPr>
          <w:p w14:paraId="289B060D" w14:textId="77777777" w:rsidR="009E1CD9" w:rsidRDefault="009E1CD9" w:rsidP="0005365D">
            <w:pPr>
              <w:rPr>
                <w:iCs/>
              </w:rPr>
            </w:pPr>
          </w:p>
        </w:tc>
        <w:tc>
          <w:tcPr>
            <w:tcW w:w="9072" w:type="dxa"/>
          </w:tcPr>
          <w:p w14:paraId="5E43EE92" w14:textId="77777777" w:rsidR="009E1CD9" w:rsidRPr="001A50D9" w:rsidRDefault="009E1CD9" w:rsidP="0005365D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студент обладает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знаний и владеет некоторыми умениями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Ответы излагает хотя и с ошибками, но исправляемыми после дополнительных и наводящих вопросов.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понимать и интерпретировать освоенную информацию, что является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успешного формирования умений и навыков для решения практико-ориентированных задач.</w:t>
            </w:r>
          </w:p>
        </w:tc>
        <w:tc>
          <w:tcPr>
            <w:tcW w:w="1559" w:type="dxa"/>
          </w:tcPr>
          <w:p w14:paraId="6F244CAD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t>3-10</w:t>
            </w:r>
          </w:p>
        </w:tc>
        <w:tc>
          <w:tcPr>
            <w:tcW w:w="1418" w:type="dxa"/>
          </w:tcPr>
          <w:p w14:paraId="5E9E696E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E1CD9" w:rsidRPr="000564E8" w14:paraId="2C9B7C3E" w14:textId="77777777" w:rsidTr="00391EB9">
        <w:trPr>
          <w:trHeight w:val="283"/>
        </w:trPr>
        <w:tc>
          <w:tcPr>
            <w:tcW w:w="2552" w:type="dxa"/>
          </w:tcPr>
          <w:p w14:paraId="65201317" w14:textId="77777777" w:rsidR="009E1CD9" w:rsidRDefault="009E1CD9" w:rsidP="0005365D">
            <w:pPr>
              <w:rPr>
                <w:iCs/>
              </w:rPr>
            </w:pPr>
          </w:p>
        </w:tc>
        <w:tc>
          <w:tcPr>
            <w:tcW w:w="9072" w:type="dxa"/>
          </w:tcPr>
          <w:p w14:paraId="1A89452E" w14:textId="77777777" w:rsidR="009E1CD9" w:rsidRPr="001A50D9" w:rsidRDefault="009E1CD9" w:rsidP="0005365D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студента свидетельствует об усвоении им только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элементарных знаний ключевых вопросов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Допущенные ошибки и неточности в ходе промежуточного контроля показывают, что студент не овладел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знаний 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умений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Студент допускает грубые ошибки в ответе, не понимает сущности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излагаемого вопроса, не умеет применять знания на практике, дает неполные ответы на дополнительные и наводящие вопросы.</w:t>
            </w:r>
          </w:p>
        </w:tc>
        <w:tc>
          <w:tcPr>
            <w:tcW w:w="1559" w:type="dxa"/>
          </w:tcPr>
          <w:p w14:paraId="1F2FB7CD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t>0-2</w:t>
            </w:r>
          </w:p>
        </w:tc>
        <w:tc>
          <w:tcPr>
            <w:tcW w:w="1418" w:type="dxa"/>
          </w:tcPr>
          <w:p w14:paraId="04AAEEE5" w14:textId="77777777" w:rsidR="009E1CD9" w:rsidRPr="000564E8" w:rsidRDefault="009E1CD9" w:rsidP="000536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2026480A" w14:textId="1E2A361C" w:rsidR="00F42DD8" w:rsidRDefault="00F42DD8" w:rsidP="00F42DD8">
      <w:pPr>
        <w:pStyle w:val="2"/>
      </w:pPr>
      <w:r w:rsidRPr="00F42DD8">
        <w:t>Примерные темы курсовой работы/курсового проекта</w:t>
      </w:r>
    </w:p>
    <w:p w14:paraId="4DC9E290" w14:textId="77777777" w:rsidR="00F42DD8" w:rsidRPr="008E0F9E" w:rsidRDefault="00F42DD8" w:rsidP="00F42DD8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работы/курсового проекта</w:t>
      </w:r>
    </w:p>
    <w:p w14:paraId="72F57657" w14:textId="77777777" w:rsidR="00F42DD8" w:rsidRPr="00F42DD8" w:rsidRDefault="00F42DD8" w:rsidP="00F42DD8"/>
    <w:p w14:paraId="55BD7B68" w14:textId="3DC2B186" w:rsidR="00F42DD8" w:rsidRPr="00F42DD8" w:rsidRDefault="00F42DD8" w:rsidP="00F42DD8">
      <w:pPr>
        <w:sectPr w:rsidR="00F42DD8" w:rsidRPr="00F42DD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E1CD9" w:rsidRPr="000564E8" w14:paraId="6C5E0AD2" w14:textId="77777777" w:rsidTr="0005365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E007D53" w14:textId="77777777" w:rsidR="009E1CD9" w:rsidRPr="000564E8" w:rsidRDefault="009E1CD9" w:rsidP="0005365D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D4BADC" w14:textId="77777777" w:rsidR="009E1CD9" w:rsidRPr="000564E8" w:rsidRDefault="009E1CD9" w:rsidP="0005365D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3115E5E" w14:textId="77777777" w:rsidR="009E1CD9" w:rsidRPr="000564E8" w:rsidRDefault="009E1CD9" w:rsidP="0005365D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Пятибалльная система</w:t>
            </w:r>
          </w:p>
        </w:tc>
      </w:tr>
      <w:tr w:rsidR="009E1CD9" w:rsidRPr="000564E8" w14:paraId="7CC8FD07" w14:textId="77777777" w:rsidTr="0005365D">
        <w:trPr>
          <w:trHeight w:val="286"/>
        </w:trPr>
        <w:tc>
          <w:tcPr>
            <w:tcW w:w="3686" w:type="dxa"/>
          </w:tcPr>
          <w:p w14:paraId="6ED20FD9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BB6F7E3" w14:textId="77777777" w:rsidR="009E1CD9" w:rsidRPr="000564E8" w:rsidRDefault="009E1CD9" w:rsidP="0005365D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5508347" w14:textId="77777777" w:rsidR="009E1CD9" w:rsidRPr="000564E8" w:rsidRDefault="009E1CD9" w:rsidP="0005365D">
            <w:pPr>
              <w:rPr>
                <w:bCs/>
                <w:iCs/>
              </w:rPr>
            </w:pPr>
          </w:p>
        </w:tc>
      </w:tr>
      <w:tr w:rsidR="009E1CD9" w:rsidRPr="000564E8" w14:paraId="5D016C25" w14:textId="77777777" w:rsidTr="0005365D">
        <w:trPr>
          <w:trHeight w:val="286"/>
        </w:trPr>
        <w:tc>
          <w:tcPr>
            <w:tcW w:w="3686" w:type="dxa"/>
          </w:tcPr>
          <w:p w14:paraId="243F03A8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домашняя работа</w:t>
            </w:r>
          </w:p>
        </w:tc>
        <w:tc>
          <w:tcPr>
            <w:tcW w:w="2835" w:type="dxa"/>
          </w:tcPr>
          <w:p w14:paraId="207C12C8" w14:textId="3D9FC229" w:rsidR="009E1CD9" w:rsidRPr="000564E8" w:rsidRDefault="009E1CD9" w:rsidP="009E1CD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2E958D3" w14:textId="77777777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2 – 5 или зачтено/не зачтено</w:t>
            </w:r>
          </w:p>
        </w:tc>
      </w:tr>
      <w:tr w:rsidR="009E1CD9" w:rsidRPr="000564E8" w14:paraId="41130C2A" w14:textId="77777777" w:rsidTr="0005365D">
        <w:trPr>
          <w:trHeight w:val="286"/>
        </w:trPr>
        <w:tc>
          <w:tcPr>
            <w:tcW w:w="3686" w:type="dxa"/>
          </w:tcPr>
          <w:p w14:paraId="1A9EAAF3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тест № 1</w:t>
            </w:r>
          </w:p>
        </w:tc>
        <w:tc>
          <w:tcPr>
            <w:tcW w:w="2835" w:type="dxa"/>
          </w:tcPr>
          <w:p w14:paraId="5410E825" w14:textId="4BBB13D7" w:rsidR="009E1CD9" w:rsidRPr="000564E8" w:rsidRDefault="009E1CD9" w:rsidP="000536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– 24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7A6B24D" w14:textId="77777777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2 – 5 или зачтено/не зачтено</w:t>
            </w:r>
          </w:p>
        </w:tc>
      </w:tr>
      <w:tr w:rsidR="009E1CD9" w:rsidRPr="000564E8" w14:paraId="7B9EC364" w14:textId="77777777" w:rsidTr="0005365D">
        <w:trPr>
          <w:trHeight w:val="286"/>
        </w:trPr>
        <w:tc>
          <w:tcPr>
            <w:tcW w:w="3686" w:type="dxa"/>
          </w:tcPr>
          <w:p w14:paraId="12C67915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iCs/>
              </w:rPr>
              <w:t>- доклад с презентацией</w:t>
            </w:r>
          </w:p>
        </w:tc>
        <w:tc>
          <w:tcPr>
            <w:tcW w:w="2835" w:type="dxa"/>
          </w:tcPr>
          <w:p w14:paraId="631FDB97" w14:textId="77777777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– 11 баллов</w:t>
            </w:r>
          </w:p>
        </w:tc>
        <w:tc>
          <w:tcPr>
            <w:tcW w:w="3118" w:type="dxa"/>
          </w:tcPr>
          <w:p w14:paraId="58381C33" w14:textId="77777777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2 – 5 или зачтено/не зачтено</w:t>
            </w:r>
          </w:p>
        </w:tc>
      </w:tr>
      <w:tr w:rsidR="009E1CD9" w:rsidRPr="000564E8" w14:paraId="540234AF" w14:textId="77777777" w:rsidTr="0005365D">
        <w:trPr>
          <w:trHeight w:val="286"/>
        </w:trPr>
        <w:tc>
          <w:tcPr>
            <w:tcW w:w="3686" w:type="dxa"/>
          </w:tcPr>
          <w:p w14:paraId="14BABEA1" w14:textId="4320E73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домашняя работа</w:t>
            </w:r>
          </w:p>
        </w:tc>
        <w:tc>
          <w:tcPr>
            <w:tcW w:w="2835" w:type="dxa"/>
          </w:tcPr>
          <w:p w14:paraId="5B2FDE29" w14:textId="6052F482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566AA329" w14:textId="697AFCA9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2 – 5 или зачтено/не зачтено</w:t>
            </w:r>
          </w:p>
        </w:tc>
      </w:tr>
      <w:tr w:rsidR="009E1CD9" w:rsidRPr="000564E8" w14:paraId="7277E9E2" w14:textId="77777777" w:rsidTr="0005365D">
        <w:trPr>
          <w:trHeight w:val="286"/>
        </w:trPr>
        <w:tc>
          <w:tcPr>
            <w:tcW w:w="3686" w:type="dxa"/>
          </w:tcPr>
          <w:p w14:paraId="73AC00C7" w14:textId="7F8ABD9F" w:rsidR="009E1CD9" w:rsidRPr="000564E8" w:rsidRDefault="009E1CD9" w:rsidP="009E1CD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- тест № </w:t>
            </w:r>
            <w:r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28A6BF04" w14:textId="561ECDF3" w:rsidR="009E1CD9" w:rsidRPr="000564E8" w:rsidRDefault="009E1CD9" w:rsidP="009E1CD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0 – </w:t>
            </w:r>
            <w:r>
              <w:rPr>
                <w:bCs/>
                <w:iCs/>
              </w:rPr>
              <w:t>25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FFAC583" w14:textId="5955335C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2 – 5 или зачтено/не зачтено</w:t>
            </w:r>
          </w:p>
        </w:tc>
      </w:tr>
      <w:tr w:rsidR="009E1CD9" w:rsidRPr="000564E8" w14:paraId="1CDF406B" w14:textId="77777777" w:rsidTr="0005365D">
        <w:tc>
          <w:tcPr>
            <w:tcW w:w="3686" w:type="dxa"/>
          </w:tcPr>
          <w:p w14:paraId="7D548540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Промежуточная аттестация </w:t>
            </w:r>
          </w:p>
          <w:p w14:paraId="2E88D5B9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(устный опрос)</w:t>
            </w:r>
          </w:p>
        </w:tc>
        <w:tc>
          <w:tcPr>
            <w:tcW w:w="2835" w:type="dxa"/>
          </w:tcPr>
          <w:p w14:paraId="527BDC38" w14:textId="77777777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74BC2B27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отлично</w:t>
            </w:r>
          </w:p>
          <w:p w14:paraId="71D07D10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хорошо</w:t>
            </w:r>
          </w:p>
          <w:p w14:paraId="665ABF6D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удовлетворительно</w:t>
            </w:r>
          </w:p>
          <w:p w14:paraId="426EB91A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неудовлетворительно</w:t>
            </w:r>
          </w:p>
          <w:p w14:paraId="2CBFE1A1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зачтено</w:t>
            </w:r>
          </w:p>
          <w:p w14:paraId="583FA664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 зачтено</w:t>
            </w:r>
          </w:p>
        </w:tc>
      </w:tr>
      <w:tr w:rsidR="009E1CD9" w:rsidRPr="000564E8" w14:paraId="092CE492" w14:textId="77777777" w:rsidTr="0005365D">
        <w:tc>
          <w:tcPr>
            <w:tcW w:w="3686" w:type="dxa"/>
          </w:tcPr>
          <w:p w14:paraId="3BB7068A" w14:textId="77777777" w:rsidR="009E1CD9" w:rsidRPr="000564E8" w:rsidRDefault="009E1CD9" w:rsidP="0005365D">
            <w:pPr>
              <w:rPr>
                <w:bCs/>
                <w:iCs/>
              </w:rPr>
            </w:pPr>
            <w:r w:rsidRPr="000564E8">
              <w:rPr>
                <w:b/>
                <w:iCs/>
              </w:rPr>
              <w:t>Итого за семестр</w:t>
            </w:r>
            <w:r w:rsidRPr="000564E8">
              <w:rPr>
                <w:bCs/>
                <w:iCs/>
              </w:rPr>
              <w:t xml:space="preserve"> (дисциплину)</w:t>
            </w:r>
          </w:p>
          <w:p w14:paraId="699DA4E1" w14:textId="77777777" w:rsidR="009E1CD9" w:rsidRPr="000564E8" w:rsidRDefault="009E1CD9" w:rsidP="0005365D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FCB4CFD" w14:textId="77777777" w:rsidR="009E1CD9" w:rsidRPr="000564E8" w:rsidRDefault="009E1CD9" w:rsidP="0005365D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15556C6A" w14:textId="77777777" w:rsidR="009E1CD9" w:rsidRPr="000564E8" w:rsidRDefault="009E1CD9" w:rsidP="0005365D">
            <w:pPr>
              <w:rPr>
                <w:bCs/>
                <w:iCs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19B5BF98" w:rsidR="00F71998" w:rsidRPr="00AA50CC" w:rsidRDefault="00D75845" w:rsidP="00A50127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A50127"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="00A50127"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="00A50127"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581"/>
        <w:gridCol w:w="1134"/>
        <w:gridCol w:w="3089"/>
        <w:gridCol w:w="1560"/>
      </w:tblGrid>
      <w:tr w:rsidR="00C554FA" w14:paraId="4C15007D" w14:textId="77777777" w:rsidTr="008161F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16825" w14:paraId="2A545755" w14:textId="77777777" w:rsidTr="008161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516825" w:rsidRDefault="0051682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6BB29" w14:textId="75E76158" w:rsidR="00516825" w:rsidRDefault="00516825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Э.М.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Лисс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А.С. Ковальчук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EFBEBE" w14:textId="3C8A257D" w:rsidR="00516825" w:rsidRPr="00516825" w:rsidRDefault="008161F5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</w:t>
            </w:r>
            <w:r w:rsidRPr="00516825">
              <w:rPr>
                <w:rFonts w:eastAsia="Times New Roman"/>
                <w:sz w:val="24"/>
                <w:szCs w:val="24"/>
                <w:lang w:eastAsia="en-US"/>
              </w:rPr>
              <w:t>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0A761DD0" w:rsidR="00516825" w:rsidRDefault="00516825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Учебник для бакалавров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0B6BEBBB" w:rsidR="00516825" w:rsidRDefault="005168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М.: </w:t>
            </w:r>
            <w:r w:rsidRPr="00E95E71">
              <w:rPr>
                <w:rFonts w:eastAsia="Times New Roman"/>
                <w:sz w:val="24"/>
                <w:szCs w:val="24"/>
                <w:lang w:eastAsia="en-US"/>
              </w:rPr>
              <w:t>Дашков и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A0D8B" w14:textId="7BEED8F4" w:rsidR="00516825" w:rsidRDefault="005168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65B0B" w14:textId="22E75FB8" w:rsidR="00516825" w:rsidRDefault="005168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D5535">
              <w:rPr>
                <w:lang w:eastAsia="ar-SA"/>
              </w:rPr>
              <w:t>https://znanium.com/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77777777" w:rsidR="00516825" w:rsidRDefault="0051682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4899993F" w14:textId="77777777" w:rsidTr="008161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BDEAF8" w14:textId="3B2449F1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Емельянова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8A638" w14:textId="44592F3C" w:rsidR="00C554FA" w:rsidRDefault="008161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0C69D69F" w:rsidR="00C554FA" w:rsidRDefault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Томск, ООО «Эль Контент»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DA49C0A" w:rsidR="00C554FA" w:rsidRDefault="00C554FA" w:rsidP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201</w:t>
            </w:r>
            <w:r w:rsidR="008A6C9A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67A32F" w14:textId="0C115E08" w:rsidR="008161F5" w:rsidRPr="008161F5" w:rsidRDefault="00AB43DB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8161F5" w:rsidRPr="00B21518">
                <w:rPr>
                  <w:rStyle w:val="af3"/>
                  <w:lang w:val="en-US" w:eastAsia="ar-SA"/>
                </w:rPr>
                <w:t>https</w:t>
              </w:r>
              <w:r w:rsidR="008161F5" w:rsidRPr="00B21518">
                <w:rPr>
                  <w:rStyle w:val="af3"/>
                  <w:lang w:eastAsia="ar-SA"/>
                </w:rPr>
                <w:t>://</w:t>
              </w:r>
              <w:proofErr w:type="spellStart"/>
              <w:r w:rsidR="008161F5" w:rsidRPr="00B21518">
                <w:rPr>
                  <w:rStyle w:val="af3"/>
                  <w:lang w:val="en-US" w:eastAsia="ar-SA"/>
                </w:rPr>
                <w:t>edu</w:t>
              </w:r>
              <w:proofErr w:type="spellEnd"/>
              <w:r w:rsidR="008161F5" w:rsidRPr="00B21518">
                <w:rPr>
                  <w:rStyle w:val="af3"/>
                  <w:lang w:eastAsia="ar-SA"/>
                </w:rPr>
                <w:t>.</w:t>
              </w:r>
              <w:proofErr w:type="spellStart"/>
              <w:r w:rsidR="008161F5" w:rsidRPr="00B21518">
                <w:rPr>
                  <w:rStyle w:val="af3"/>
                  <w:lang w:val="en-US" w:eastAsia="ar-SA"/>
                </w:rPr>
                <w:t>tusur</w:t>
              </w:r>
              <w:proofErr w:type="spellEnd"/>
              <w:r w:rsidR="008161F5" w:rsidRPr="00B21518">
                <w:rPr>
                  <w:rStyle w:val="af3"/>
                  <w:lang w:eastAsia="ar-SA"/>
                </w:rPr>
                <w:t>.</w:t>
              </w:r>
              <w:proofErr w:type="spellStart"/>
              <w:r w:rsidR="008161F5" w:rsidRPr="00B21518">
                <w:rPr>
                  <w:rStyle w:val="af3"/>
                  <w:lang w:val="en-US" w:eastAsia="ar-SA"/>
                </w:rPr>
                <w:t>ru</w:t>
              </w:r>
              <w:proofErr w:type="spellEnd"/>
              <w:r w:rsidR="008161F5" w:rsidRPr="00B21518">
                <w:rPr>
                  <w:rStyle w:val="af3"/>
                  <w:lang w:eastAsia="ar-SA"/>
                </w:rPr>
                <w:t>/</w:t>
              </w:r>
              <w:r w:rsidR="008161F5" w:rsidRPr="00B21518">
                <w:rPr>
                  <w:rStyle w:val="af3"/>
                  <w:lang w:val="en-US" w:eastAsia="ar-SA"/>
                </w:rPr>
                <w:t>publications</w:t>
              </w:r>
              <w:r w:rsidR="008161F5" w:rsidRPr="00B21518">
                <w:rPr>
                  <w:rStyle w:val="af3"/>
                  <w:lang w:eastAsia="ar-SA"/>
                </w:rPr>
                <w:t>/4572/</w:t>
              </w:r>
              <w:r w:rsidR="008161F5" w:rsidRPr="00B21518">
                <w:rPr>
                  <w:rStyle w:val="af3"/>
                  <w:lang w:val="en-US" w:eastAsia="ar-SA"/>
                </w:rPr>
                <w:t>download</w:t>
              </w:r>
              <w:r w:rsidR="008161F5" w:rsidRPr="00B21518">
                <w:rPr>
                  <w:rStyle w:val="af3"/>
                  <w:lang w:eastAsia="ar-SA"/>
                </w:rPr>
                <w:t>?</w:t>
              </w:r>
              <w:proofErr w:type="spellStart"/>
              <w:r w:rsidR="008161F5" w:rsidRPr="00B21518">
                <w:rPr>
                  <w:rStyle w:val="af3"/>
                  <w:lang w:val="en-US" w:eastAsia="ar-SA"/>
                </w:rPr>
                <w:t>ysclid</w:t>
              </w:r>
              <w:proofErr w:type="spellEnd"/>
              <w:r w:rsidR="008161F5" w:rsidRPr="00B21518">
                <w:rPr>
                  <w:rStyle w:val="af3"/>
                  <w:lang w:eastAsia="ar-SA"/>
                </w:rPr>
                <w:t>=</w:t>
              </w:r>
              <w:r w:rsidR="008161F5" w:rsidRPr="00B21518">
                <w:rPr>
                  <w:rStyle w:val="af3"/>
                  <w:lang w:val="en-US" w:eastAsia="ar-SA"/>
                </w:rPr>
                <w:t>l</w:t>
              </w:r>
              <w:r w:rsidR="008161F5" w:rsidRPr="00B21518">
                <w:rPr>
                  <w:rStyle w:val="af3"/>
                  <w:lang w:eastAsia="ar-SA"/>
                </w:rPr>
                <w:t>1</w:t>
              </w:r>
              <w:proofErr w:type="spellStart"/>
              <w:r w:rsidR="008161F5" w:rsidRPr="00B21518">
                <w:rPr>
                  <w:rStyle w:val="af3"/>
                  <w:lang w:val="en-US" w:eastAsia="ar-SA"/>
                </w:rPr>
                <w:t>tlkqqspv</w:t>
              </w:r>
              <w:proofErr w:type="spellEnd"/>
            </w:hyperlink>
          </w:p>
          <w:p w14:paraId="0A92BF94" w14:textId="4782B507" w:rsidR="008A6C9A" w:rsidRPr="00516825" w:rsidRDefault="005168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16825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34B01DF" w14:textId="77777777" w:rsidTr="008161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98F335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1997F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Черкашина Т.Т.,</w:t>
            </w:r>
          </w:p>
          <w:p w14:paraId="756685B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Чернова Ю.В.,</w:t>
            </w:r>
          </w:p>
          <w:p w14:paraId="4338EF7E" w14:textId="7925E559" w:rsidR="00C554FA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Будехин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С.Ю.,</w:t>
            </w:r>
          </w:p>
          <w:p w14:paraId="7752137B" w14:textId="5753BA19" w:rsidR="003609D5" w:rsidRPr="003609D5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Паньшина К.И.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25EF4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5C1877E" w14:textId="43C574BB" w:rsidR="00C554FA" w:rsidRDefault="008161F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Культура речи и деловое общение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79FE0" w14:textId="5000DB13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3D2991" w14:textId="40B76BB2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М.: ФГБОУ ВО «РГУ им. А.Н. Косыгина»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08DAC" w14:textId="0CE5A15B" w:rsidR="00C554FA" w:rsidRDefault="00C554FA" w:rsidP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3609D5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7CBD5" w14:textId="0F162822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3AE1B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554FA" w14:paraId="02D1495F" w14:textId="77777777" w:rsidTr="008161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32CD2" w14:textId="27520345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Казакова О.А.,</w:t>
            </w:r>
          </w:p>
          <w:p w14:paraId="17959D19" w14:textId="7C5ABAC6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Серебренникова А.Н.,</w:t>
            </w:r>
          </w:p>
          <w:p w14:paraId="44F11838" w14:textId="5D8EBE72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AEE03" w14:textId="5F46388C" w:rsidR="00C554FA" w:rsidRPr="00654624" w:rsidRDefault="008161F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</w:t>
            </w: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9E8D8" w14:textId="539B83B7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674C5" w14:textId="1C2F5092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 xml:space="preserve">Томск: Изд-во Томского политехнического университета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A7C49" w14:textId="5E32A3FD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EEABD" w14:textId="214FD8AF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035EC" w14:textId="77777777" w:rsidR="00C554FA" w:rsidRDefault="00C554FA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E44206E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E1CD9" w14:paraId="58362A8B" w14:textId="77777777" w:rsidTr="008161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9E1CD9" w:rsidRDefault="009E1C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C7A081" w14:textId="13D47E46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 xml:space="preserve">Черкашина Т.Т., </w:t>
            </w:r>
            <w:proofErr w:type="spellStart"/>
            <w:r w:rsidRPr="00470069">
              <w:rPr>
                <w:lang w:eastAsia="ar-SA"/>
              </w:rPr>
              <w:t>Будехин</w:t>
            </w:r>
            <w:proofErr w:type="spellEnd"/>
            <w:r w:rsidRPr="00470069">
              <w:rPr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59FD067D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>Культура речи. Тестовые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60708" w14:textId="5AEED90D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>Учебное пособие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88C5C" w14:textId="1809BA4A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470069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D5FB8" w14:textId="483C784E" w:rsidR="009E1CD9" w:rsidRDefault="009E1CD9">
            <w:pPr>
              <w:suppressAutoHyphens/>
              <w:spacing w:line="100" w:lineRule="atLeast"/>
              <w:rPr>
                <w:lang w:eastAsia="ar-SA"/>
              </w:rPr>
            </w:pPr>
            <w:r w:rsidRPr="00470069">
              <w:rPr>
                <w:lang w:eastAsia="ar-SA"/>
              </w:rPr>
              <w:t>2021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77777777" w:rsidR="009E1CD9" w:rsidRDefault="009E1CD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52E036DB" w:rsidR="009E1CD9" w:rsidRDefault="009E1CD9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>26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AB43DB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956"/>
      </w:tblGrid>
      <w:tr w:rsidR="00426E04" w:rsidRPr="00F26710" w14:paraId="577D9B18" w14:textId="77777777" w:rsidTr="00391EB9">
        <w:tc>
          <w:tcPr>
            <w:tcW w:w="562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3956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391EB9">
        <w:tc>
          <w:tcPr>
            <w:tcW w:w="562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56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91EB9" w:rsidRPr="00F26710" w14:paraId="014B2999" w14:textId="77777777" w:rsidTr="00391EB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2B9CCA" w14:textId="5B1963DE" w:rsidR="00391EB9" w:rsidRPr="005713AB" w:rsidRDefault="00391EB9" w:rsidP="00391EB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2AA8FC" w14:textId="7F677BB2" w:rsidR="00391EB9" w:rsidRPr="00BC4789" w:rsidRDefault="00391EB9" w:rsidP="00391EB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391EB9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391EB9">
              <w:rPr>
                <w:color w:val="000000"/>
                <w:lang w:val="en-US"/>
              </w:rPr>
              <w:t>Acad</w:t>
            </w:r>
            <w:proofErr w:type="spellEnd"/>
            <w:r w:rsidRPr="00391EB9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A1767B" w14:textId="40016502" w:rsidR="00391EB9" w:rsidRPr="00BC4789" w:rsidRDefault="00391EB9" w:rsidP="00391EB9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391EB9" w:rsidRPr="00F26710" w14:paraId="036E0A9A" w14:textId="77777777" w:rsidTr="00391EB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2B55B" w14:textId="644762CE" w:rsidR="00391EB9" w:rsidRPr="005713AB" w:rsidRDefault="00391EB9" w:rsidP="00391EB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843596" w14:textId="05EBEAB7" w:rsidR="00391EB9" w:rsidRPr="00BC4789" w:rsidRDefault="00391EB9" w:rsidP="00391EB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086095" w14:textId="46981990" w:rsidR="00391EB9" w:rsidRPr="00BC4789" w:rsidRDefault="00391EB9" w:rsidP="00391EB9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5" w:name="_GoBack"/>
      <w:bookmarkEnd w:id="5"/>
    </w:p>
    <w:p w14:paraId="5D317287" w14:textId="4C856FEB" w:rsidR="004925D7" w:rsidRPr="004925D7" w:rsidRDefault="004925D7" w:rsidP="00F5486D">
      <w:pPr>
        <w:pStyle w:val="3"/>
      </w:pPr>
      <w:bookmarkStart w:id="6" w:name="_Toc62039712"/>
      <w:r w:rsidRPr="004925D7"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06B2" w14:textId="77777777" w:rsidR="004B1224" w:rsidRDefault="004B1224" w:rsidP="005E3840">
      <w:r>
        <w:separator/>
      </w:r>
    </w:p>
  </w:endnote>
  <w:endnote w:type="continuationSeparator" w:id="0">
    <w:p w14:paraId="057C7199" w14:textId="77777777" w:rsidR="004B1224" w:rsidRDefault="004B12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D65F" w14:textId="77777777" w:rsidR="00AB43DB" w:rsidRDefault="00AB43DB">
    <w:pPr>
      <w:pStyle w:val="ae"/>
      <w:jc w:val="right"/>
    </w:pPr>
  </w:p>
  <w:p w14:paraId="5321F2D9" w14:textId="77777777" w:rsidR="00AB43DB" w:rsidRDefault="00AB43D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4CE14" w14:textId="77777777" w:rsidR="00AB43DB" w:rsidRDefault="00AB43D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AB43DB" w:rsidRDefault="00AB43D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FF0BF" w14:textId="77777777" w:rsidR="00AB43DB" w:rsidRDefault="00AB43DB">
    <w:pPr>
      <w:pStyle w:val="ae"/>
      <w:jc w:val="right"/>
    </w:pPr>
  </w:p>
  <w:p w14:paraId="7073C7A5" w14:textId="77777777" w:rsidR="00AB43DB" w:rsidRDefault="00AB43D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053B6" w14:textId="77777777" w:rsidR="00AB43DB" w:rsidRDefault="00AB43DB">
    <w:pPr>
      <w:pStyle w:val="ae"/>
      <w:jc w:val="right"/>
    </w:pPr>
  </w:p>
  <w:p w14:paraId="76A86D9E" w14:textId="77777777" w:rsidR="00AB43DB" w:rsidRDefault="00AB43D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A4C1" w14:textId="77777777" w:rsidR="004B1224" w:rsidRDefault="004B1224" w:rsidP="005E3840">
      <w:r>
        <w:separator/>
      </w:r>
    </w:p>
  </w:footnote>
  <w:footnote w:type="continuationSeparator" w:id="0">
    <w:p w14:paraId="03B1F15E" w14:textId="77777777" w:rsidR="004B1224" w:rsidRDefault="004B122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1848D2C8" w14:textId="173DD141" w:rsidR="00AB43DB" w:rsidRDefault="00AB43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E9C3" w14:textId="77777777" w:rsidR="00AB43DB" w:rsidRDefault="00AB43D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1035E9B7" w14:textId="44A48FE9" w:rsidR="00AB43DB" w:rsidRDefault="00AB43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B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F53CACD" w14:textId="77777777" w:rsidR="00AB43DB" w:rsidRDefault="00AB43D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4C862D06" w14:textId="4511CB87" w:rsidR="00AB43DB" w:rsidRDefault="00AB43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B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27A0C0E" w14:textId="77777777" w:rsidR="00AB43DB" w:rsidRDefault="00AB43D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C364D8"/>
    <w:multiLevelType w:val="multilevel"/>
    <w:tmpl w:val="EF7E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6"/>
  </w:num>
  <w:num w:numId="6">
    <w:abstractNumId w:val="24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8"/>
  </w:num>
  <w:num w:numId="20">
    <w:abstractNumId w:val="12"/>
  </w:num>
  <w:num w:numId="21">
    <w:abstractNumId w:val="17"/>
  </w:num>
  <w:num w:numId="22">
    <w:abstractNumId w:val="2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25"/>
  </w:num>
  <w:num w:numId="29">
    <w:abstractNumId w:val="29"/>
  </w:num>
  <w:num w:numId="30">
    <w:abstractNumId w:val="28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</w:num>
  <w:num w:numId="33">
    <w:abstractNumId w:val="10"/>
  </w:num>
  <w:num w:numId="3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365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4E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3E8E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3C31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2D3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9B9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EB9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199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6FD5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8E7"/>
    <w:rsid w:val="004A7C24"/>
    <w:rsid w:val="004A7EE7"/>
    <w:rsid w:val="004B0940"/>
    <w:rsid w:val="004B1224"/>
    <w:rsid w:val="004B1A68"/>
    <w:rsid w:val="004B38F9"/>
    <w:rsid w:val="004B3C12"/>
    <w:rsid w:val="004B3EAF"/>
    <w:rsid w:val="004B60DB"/>
    <w:rsid w:val="004B6308"/>
    <w:rsid w:val="004B6DB2"/>
    <w:rsid w:val="004C1F3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92A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825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462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64C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7AA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C89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798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37E2A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6FAF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3A7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ACA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1F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3876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8713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73A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0E78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CD9"/>
    <w:rsid w:val="009E1F66"/>
    <w:rsid w:val="009E4AE8"/>
    <w:rsid w:val="009E506B"/>
    <w:rsid w:val="009E7700"/>
    <w:rsid w:val="009E7F57"/>
    <w:rsid w:val="009F007D"/>
    <w:rsid w:val="009F02B2"/>
    <w:rsid w:val="009F1042"/>
    <w:rsid w:val="009F1066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2C33"/>
    <w:rsid w:val="00A4412F"/>
    <w:rsid w:val="00A44190"/>
    <w:rsid w:val="00A45918"/>
    <w:rsid w:val="00A4651A"/>
    <w:rsid w:val="00A471F4"/>
    <w:rsid w:val="00A4781E"/>
    <w:rsid w:val="00A479F3"/>
    <w:rsid w:val="00A50127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43D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2DA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AAD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54F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0764D"/>
    <w:rsid w:val="00C12295"/>
    <w:rsid w:val="00C13E7D"/>
    <w:rsid w:val="00C1458F"/>
    <w:rsid w:val="00C15428"/>
    <w:rsid w:val="00C154B6"/>
    <w:rsid w:val="00C15B4C"/>
    <w:rsid w:val="00C15FD8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94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AB9"/>
    <w:rsid w:val="00C506A1"/>
    <w:rsid w:val="00C509F7"/>
    <w:rsid w:val="00C50D82"/>
    <w:rsid w:val="00C512FA"/>
    <w:rsid w:val="00C514BF"/>
    <w:rsid w:val="00C5170F"/>
    <w:rsid w:val="00C5411F"/>
    <w:rsid w:val="00C54F2F"/>
    <w:rsid w:val="00C554FA"/>
    <w:rsid w:val="00C565AA"/>
    <w:rsid w:val="00C5705E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65B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1E79"/>
    <w:rsid w:val="00CE2010"/>
    <w:rsid w:val="00CE34BE"/>
    <w:rsid w:val="00CE372B"/>
    <w:rsid w:val="00CE40FF"/>
    <w:rsid w:val="00CE413D"/>
    <w:rsid w:val="00CE45B0"/>
    <w:rsid w:val="00CE72C4"/>
    <w:rsid w:val="00CF0387"/>
    <w:rsid w:val="00CF04F4"/>
    <w:rsid w:val="00CF085D"/>
    <w:rsid w:val="00CF1CB6"/>
    <w:rsid w:val="00CF3697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2F2E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231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293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F6B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87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B30"/>
    <w:rsid w:val="00EF2F64"/>
    <w:rsid w:val="00EF355D"/>
    <w:rsid w:val="00EF650E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21B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2DD8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  <w15:docId w15:val="{B87354EF-769A-4710-8A81-D82AF89B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816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edu.tusur.ru/publications/4572/download?ysclid=l1tlkqqsp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68AD-4077-445C-88AD-8520B94B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5722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2021-06-03T08:32:00Z</cp:lastPrinted>
  <dcterms:created xsi:type="dcterms:W3CDTF">2022-04-11T13:01:00Z</dcterms:created>
  <dcterms:modified xsi:type="dcterms:W3CDTF">2022-05-05T12:18:00Z</dcterms:modified>
</cp:coreProperties>
</file>