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0D5D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46CE" w14:paraId="50BF7F7B" w14:textId="77777777" w:rsidTr="00335375">
        <w:tc>
          <w:tcPr>
            <w:tcW w:w="9889" w:type="dxa"/>
            <w:gridSpan w:val="2"/>
          </w:tcPr>
          <w:p w14:paraId="14CB27B8" w14:textId="77777777" w:rsidR="001346CE" w:rsidRDefault="001346CE" w:rsidP="003353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46CE" w14:paraId="22F83D98" w14:textId="77777777" w:rsidTr="00335375">
        <w:tc>
          <w:tcPr>
            <w:tcW w:w="9889" w:type="dxa"/>
            <w:gridSpan w:val="2"/>
          </w:tcPr>
          <w:p w14:paraId="5D8A7004" w14:textId="77777777" w:rsidR="001346CE" w:rsidRDefault="001346CE" w:rsidP="003353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46CE" w14:paraId="7B36D161" w14:textId="77777777" w:rsidTr="00335375">
        <w:tc>
          <w:tcPr>
            <w:tcW w:w="9889" w:type="dxa"/>
            <w:gridSpan w:val="2"/>
          </w:tcPr>
          <w:p w14:paraId="285FB887" w14:textId="77777777" w:rsidR="001346CE" w:rsidRDefault="001346CE" w:rsidP="003353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346CE" w14:paraId="30839686" w14:textId="77777777" w:rsidTr="00335375">
        <w:tc>
          <w:tcPr>
            <w:tcW w:w="9889" w:type="dxa"/>
            <w:gridSpan w:val="2"/>
          </w:tcPr>
          <w:p w14:paraId="010B7B3D" w14:textId="77777777" w:rsidR="001346CE" w:rsidRDefault="001346CE" w:rsidP="003353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346CE" w14:paraId="7C6C562C" w14:textId="77777777" w:rsidTr="00335375">
        <w:tc>
          <w:tcPr>
            <w:tcW w:w="9889" w:type="dxa"/>
            <w:gridSpan w:val="2"/>
          </w:tcPr>
          <w:p w14:paraId="43325179" w14:textId="77777777" w:rsidR="001346CE" w:rsidRDefault="001346CE" w:rsidP="003353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346CE" w:rsidRPr="00131485" w14:paraId="312D1727" w14:textId="77777777" w:rsidTr="0033537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332DBF4" w14:textId="77777777" w:rsidR="001346CE" w:rsidRPr="00131485" w:rsidRDefault="001346CE" w:rsidP="0033537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46CE" w:rsidRPr="000E4F4E" w14:paraId="6D63434C" w14:textId="77777777" w:rsidTr="003353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DE0225" w14:textId="77777777" w:rsidR="001346CE" w:rsidRPr="000E4F4E" w:rsidRDefault="001346CE" w:rsidP="0033537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50A27" w14:textId="77777777" w:rsidR="001346CE" w:rsidRPr="000E4F4E" w:rsidRDefault="001346CE" w:rsidP="0033537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346CE" w:rsidRPr="000E4F4E" w14:paraId="08EE724C" w14:textId="77777777" w:rsidTr="00335375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199F3E" w14:textId="77777777" w:rsidR="001346CE" w:rsidRPr="000E4F4E" w:rsidRDefault="001346CE" w:rsidP="0033537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FEBEE7" w14:textId="77777777" w:rsidR="001346CE" w:rsidRPr="000E4F4E" w:rsidRDefault="001346CE" w:rsidP="0033537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3EA380F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963AE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5F515E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C150A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3EDCEC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AE18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F10316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10345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46CE" w14:paraId="51E74CB8" w14:textId="77777777" w:rsidTr="00335375">
        <w:trPr>
          <w:trHeight w:val="567"/>
        </w:trPr>
        <w:tc>
          <w:tcPr>
            <w:tcW w:w="9889" w:type="dxa"/>
            <w:gridSpan w:val="3"/>
            <w:vAlign w:val="center"/>
          </w:tcPr>
          <w:p w14:paraId="21B5B7AB" w14:textId="77777777" w:rsidR="001346CE" w:rsidRPr="00C751F5" w:rsidRDefault="001346CE" w:rsidP="0033537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353D38B" w14:textId="77777777" w:rsidR="001346CE" w:rsidRPr="00C751F5" w:rsidRDefault="001346CE" w:rsidP="00335375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346CE" w14:paraId="3DFF79F9" w14:textId="77777777" w:rsidTr="0033537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7704CA" w14:textId="613AA026" w:rsidR="001346CE" w:rsidRPr="00C258B0" w:rsidRDefault="001346CE" w:rsidP="00335375">
            <w:pPr>
              <w:jc w:val="center"/>
              <w:rPr>
                <w:b/>
                <w:sz w:val="26"/>
                <w:szCs w:val="26"/>
              </w:rPr>
            </w:pPr>
            <w:r w:rsidRPr="001346CE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1346CE" w14:paraId="63B50F61" w14:textId="77777777" w:rsidTr="0033537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70EF7" w14:textId="77777777" w:rsidR="001346CE" w:rsidRPr="00114450" w:rsidRDefault="001346CE" w:rsidP="0033537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5D479" w14:textId="77777777" w:rsidR="001346CE" w:rsidRPr="00C751F5" w:rsidRDefault="001346CE" w:rsidP="00335375">
            <w:pPr>
              <w:rPr>
                <w:sz w:val="26"/>
                <w:szCs w:val="26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346CE" w14:paraId="1A25C8C6" w14:textId="77777777" w:rsidTr="00335375">
        <w:trPr>
          <w:trHeight w:val="567"/>
        </w:trPr>
        <w:tc>
          <w:tcPr>
            <w:tcW w:w="3330" w:type="dxa"/>
            <w:shd w:val="clear" w:color="auto" w:fill="auto"/>
          </w:tcPr>
          <w:p w14:paraId="341BEBF5" w14:textId="77777777" w:rsidR="001346CE" w:rsidRPr="00C751F5" w:rsidRDefault="001346CE" w:rsidP="0033537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E37E92D" w14:textId="77777777" w:rsidR="001346CE" w:rsidRDefault="001346CE" w:rsidP="00335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31F92EA7" w14:textId="77777777" w:rsidR="001346CE" w:rsidRPr="00D97D6F" w:rsidRDefault="001346CE" w:rsidP="00335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3F7F8533" w14:textId="77777777" w:rsidR="001346CE" w:rsidRPr="00D97D6F" w:rsidRDefault="001346CE" w:rsidP="00335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346CE" w14:paraId="132A2698" w14:textId="77777777" w:rsidTr="00335375">
        <w:trPr>
          <w:trHeight w:val="567"/>
        </w:trPr>
        <w:tc>
          <w:tcPr>
            <w:tcW w:w="3330" w:type="dxa"/>
            <w:shd w:val="clear" w:color="auto" w:fill="auto"/>
          </w:tcPr>
          <w:p w14:paraId="36942634" w14:textId="77777777" w:rsidR="001346CE" w:rsidRPr="00C751F5" w:rsidRDefault="001346CE" w:rsidP="0033537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8A5D4C" w14:textId="77777777" w:rsidR="001346CE" w:rsidRPr="00D97D6F" w:rsidRDefault="001346CE" w:rsidP="00335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346CE" w14:paraId="46B49AD5" w14:textId="77777777" w:rsidTr="00335375">
        <w:trPr>
          <w:trHeight w:val="567"/>
        </w:trPr>
        <w:tc>
          <w:tcPr>
            <w:tcW w:w="3330" w:type="dxa"/>
            <w:shd w:val="clear" w:color="auto" w:fill="auto"/>
          </w:tcPr>
          <w:p w14:paraId="531763F8" w14:textId="77777777" w:rsidR="001346CE" w:rsidRPr="00114450" w:rsidRDefault="001346CE" w:rsidP="0033537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62F743" w14:textId="77777777" w:rsidR="001346CE" w:rsidRPr="00C751F5" w:rsidRDefault="001346CE" w:rsidP="0033537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346CE" w14:paraId="6FB01BBC" w14:textId="77777777" w:rsidTr="0033537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A4C0E3" w14:textId="77777777" w:rsidR="001346CE" w:rsidRPr="00114450" w:rsidRDefault="001346CE" w:rsidP="00335375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888055" w14:textId="77777777" w:rsidR="001346CE" w:rsidRPr="00C751F5" w:rsidRDefault="001346CE" w:rsidP="00335375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24F9DA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F91F217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014AA6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1346CE" w:rsidRPr="00B4296A" w14:paraId="332FF049" w14:textId="77777777" w:rsidTr="00335375">
        <w:trPr>
          <w:trHeight w:val="964"/>
        </w:trPr>
        <w:tc>
          <w:tcPr>
            <w:tcW w:w="9822" w:type="dxa"/>
            <w:gridSpan w:val="3"/>
          </w:tcPr>
          <w:p w14:paraId="4599AA88" w14:textId="469F357E" w:rsidR="001346CE" w:rsidRPr="00AC3042" w:rsidRDefault="001346CE" w:rsidP="003353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Pr="002B73FF">
              <w:rPr>
                <w:sz w:val="24"/>
                <w:szCs w:val="24"/>
              </w:rPr>
              <w:t>Введение в профессию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346CE" w:rsidRPr="00AC3042" w14:paraId="1BE55742" w14:textId="77777777" w:rsidTr="00335375">
        <w:trPr>
          <w:trHeight w:val="567"/>
        </w:trPr>
        <w:tc>
          <w:tcPr>
            <w:tcW w:w="9822" w:type="dxa"/>
            <w:gridSpan w:val="3"/>
            <w:vAlign w:val="center"/>
          </w:tcPr>
          <w:p w14:paraId="5121E1EE" w14:textId="77777777" w:rsidR="001346CE" w:rsidRPr="00284C32" w:rsidRDefault="001346CE" w:rsidP="00335375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346CE" w:rsidRPr="00AC3042" w14:paraId="41FB18C1" w14:textId="77777777" w:rsidTr="00335375">
        <w:trPr>
          <w:trHeight w:val="779"/>
        </w:trPr>
        <w:tc>
          <w:tcPr>
            <w:tcW w:w="381" w:type="dxa"/>
            <w:vAlign w:val="center"/>
          </w:tcPr>
          <w:p w14:paraId="485132C0" w14:textId="77777777" w:rsidR="001346CE" w:rsidRPr="00C751F5" w:rsidRDefault="001346CE" w:rsidP="0033537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14DD4B" w14:textId="77777777" w:rsidR="001346CE" w:rsidRPr="00C751F5" w:rsidRDefault="001346CE" w:rsidP="00335375">
            <w:pPr>
              <w:rPr>
                <w:rFonts w:eastAsia="Times New Roman"/>
                <w:sz w:val="24"/>
                <w:szCs w:val="24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17A7584" w14:textId="77777777" w:rsidR="001346CE" w:rsidRPr="00C751F5" w:rsidRDefault="001346CE" w:rsidP="0033537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BDB397A" wp14:editId="1438C960">
                  <wp:extent cx="1139825" cy="3657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Pr="00C751F5">
              <w:rPr>
                <w:rFonts w:eastAsia="Times New Roman"/>
                <w:sz w:val="24"/>
                <w:szCs w:val="24"/>
              </w:rPr>
              <w:t>Н.В.Черноусова</w:t>
            </w:r>
            <w:proofErr w:type="spellEnd"/>
          </w:p>
        </w:tc>
      </w:tr>
      <w:tr w:rsidR="001346CE" w:rsidRPr="007C3227" w14:paraId="4AA28665" w14:textId="77777777" w:rsidTr="001346CE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F168BF" w14:textId="77777777" w:rsidR="001346CE" w:rsidRPr="00C751F5" w:rsidRDefault="001346CE" w:rsidP="0033537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кафедрой: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404C4FE9" w14:textId="77777777" w:rsidR="001346CE" w:rsidRPr="00C751F5" w:rsidRDefault="001346CE" w:rsidP="003353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192295C" wp14:editId="3F49A52F">
                  <wp:extent cx="1542415" cy="353695"/>
                  <wp:effectExtent l="0" t="0" r="63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Н.Р.Кильдеева</w:t>
            </w:r>
            <w:proofErr w:type="spellEnd"/>
          </w:p>
        </w:tc>
      </w:tr>
    </w:tbl>
    <w:p w14:paraId="580AA7FB" w14:textId="77777777" w:rsidR="001346CE" w:rsidRPr="00E804AE" w:rsidRDefault="001346CE" w:rsidP="001346CE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17B808" w:rsidR="004E4C46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>п</w:t>
      </w:r>
      <w:r w:rsidR="002B73FF">
        <w:rPr>
          <w:sz w:val="24"/>
          <w:szCs w:val="24"/>
        </w:rPr>
        <w:t>ервом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3B5B779" w:rsidR="007E18CB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5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22183C">
        <w:rPr>
          <w:sz w:val="24"/>
          <w:szCs w:val="24"/>
        </w:rPr>
        <w:t xml:space="preserve">обязательной </w:t>
      </w:r>
      <w:r w:rsidR="004F0CDE">
        <w:rPr>
          <w:sz w:val="24"/>
          <w:szCs w:val="24"/>
        </w:rPr>
        <w:t>части программы</w:t>
      </w:r>
      <w:r w:rsidR="0022183C">
        <w:rPr>
          <w:sz w:val="24"/>
          <w:szCs w:val="24"/>
        </w:rPr>
        <w:t>.</w:t>
      </w:r>
      <w:bookmarkStart w:id="6" w:name="_GoBack"/>
      <w:bookmarkEnd w:id="6"/>
    </w:p>
    <w:bookmarkEnd w:id="5"/>
    <w:p w14:paraId="3AF65FA6" w14:textId="71C2F8F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</w:t>
      </w:r>
      <w:r w:rsidR="002B73FF">
        <w:rPr>
          <w:sz w:val="24"/>
          <w:szCs w:val="24"/>
        </w:rPr>
        <w:t>в пред</w:t>
      </w:r>
      <w:r w:rsidR="00246E1B">
        <w:rPr>
          <w:sz w:val="24"/>
          <w:szCs w:val="24"/>
        </w:rPr>
        <w:t>ы</w:t>
      </w:r>
      <w:r w:rsidR="002B73FF">
        <w:rPr>
          <w:sz w:val="24"/>
          <w:szCs w:val="24"/>
        </w:rPr>
        <w:t>дущем учебном заведении.</w:t>
      </w:r>
    </w:p>
    <w:p w14:paraId="3F0DF993" w14:textId="1A1DC283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6F234AE" w14:textId="77777777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>Основы полиграфии и материалы для полиграфического оформления упаковки;</w:t>
      </w:r>
    </w:p>
    <w:p w14:paraId="74DBF0AB" w14:textId="77777777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>Материаловедение в полиграфическом и упаковочном производствах;</w:t>
      </w:r>
    </w:p>
    <w:p w14:paraId="747B7534" w14:textId="37500C6B" w:rsidR="00134C16" w:rsidRDefault="00134C16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70A2">
        <w:rPr>
          <w:sz w:val="24"/>
          <w:szCs w:val="24"/>
        </w:rPr>
        <w:t>Технология производства тары и упаковки</w:t>
      </w:r>
      <w:r w:rsidR="00DE40DD">
        <w:rPr>
          <w:sz w:val="24"/>
          <w:szCs w:val="24"/>
        </w:rPr>
        <w:t>;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77777777" w:rsidR="00EF5F5E" w:rsidRPr="00504931" w:rsidRDefault="003D5F48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2B73FF" w:rsidRPr="002B73FF">
        <w:rPr>
          <w:sz w:val="24"/>
          <w:szCs w:val="24"/>
        </w:rPr>
        <w:t>Введение в профессию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9D0068F" w14:textId="77777777" w:rsidR="002B73FF" w:rsidRDefault="002B73FF" w:rsidP="002B73FF">
      <w:pPr>
        <w:pStyle w:val="af0"/>
        <w:numPr>
          <w:ilvl w:val="2"/>
          <w:numId w:val="6"/>
        </w:numPr>
        <w:jc w:val="both"/>
      </w:pPr>
      <w:bookmarkStart w:id="7" w:name="_Hlk99108035"/>
      <w:r w:rsidRPr="002B73FF">
        <w:t xml:space="preserve">приобретение студентом общекультурных компетенций, формирующих представление о будущей профессии и особенностях обучения в университете. </w:t>
      </w:r>
    </w:p>
    <w:p w14:paraId="0E82D1E7" w14:textId="7F63C8DF" w:rsidR="002B73FF" w:rsidRPr="00C50E5D" w:rsidRDefault="002B73FF" w:rsidP="002B73FF">
      <w:pPr>
        <w:pStyle w:val="af0"/>
        <w:numPr>
          <w:ilvl w:val="2"/>
          <w:numId w:val="6"/>
        </w:numPr>
        <w:jc w:val="both"/>
      </w:pPr>
      <w:r w:rsidRPr="002B73FF">
        <w:t>формир</w:t>
      </w:r>
      <w:r>
        <w:t>ование</w:t>
      </w:r>
      <w:r w:rsidRPr="002B73FF">
        <w:t xml:space="preserve"> стремлени</w:t>
      </w:r>
      <w:r>
        <w:t xml:space="preserve">я к </w:t>
      </w:r>
      <w:r w:rsidRPr="002B73FF">
        <w:t>личностному и профессиональному саморазвитию, умение критически оценивать личные достоинства и недостатки, а также осозна</w:t>
      </w:r>
      <w:r>
        <w:t>вать</w:t>
      </w:r>
      <w:r w:rsidRPr="002B73FF">
        <w:t xml:space="preserve"> социальн</w:t>
      </w:r>
      <w:r w:rsidR="00977C30">
        <w:t>ую</w:t>
      </w:r>
      <w:r w:rsidRPr="002B73FF">
        <w:t xml:space="preserve"> значимость будущей профессии и приобрет</w:t>
      </w:r>
      <w:r w:rsidR="00977C30">
        <w:t>ение</w:t>
      </w:r>
      <w:r w:rsidRPr="002B73FF">
        <w:t xml:space="preserve"> высок</w:t>
      </w:r>
      <w:r w:rsidR="00977C30">
        <w:t>ой</w:t>
      </w:r>
      <w:r w:rsidRPr="002B73FF">
        <w:t xml:space="preserve"> мотиваци</w:t>
      </w:r>
      <w:r w:rsidR="00977C30">
        <w:t>и</w:t>
      </w:r>
      <w:r w:rsidRPr="002B73FF">
        <w:t xml:space="preserve"> к выполнению профессиональной деятельности.</w:t>
      </w:r>
    </w:p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25026602" w:rsidR="00655A44" w:rsidRPr="002B73FF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133F9B94" w14:textId="5F61109B" w:rsidR="00495850" w:rsidRPr="00284C32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802"/>
      </w:tblGrid>
      <w:tr w:rsidR="008266E4" w:rsidRPr="00F31E81" w14:paraId="46B0628C" w14:textId="77777777" w:rsidTr="008D4726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8D4726">
        <w:trPr>
          <w:trHeight w:val="39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D1225" w14:textId="77777777" w:rsid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299C" w:rsidRPr="00E41A7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="005E299C" w:rsidRPr="00E41A7C">
              <w:rPr>
                <w:sz w:val="22"/>
                <w:szCs w:val="22"/>
              </w:rPr>
              <w:t xml:space="preserve"> </w:t>
            </w:r>
          </w:p>
          <w:p w14:paraId="6CFDF109" w14:textId="71ED83FA" w:rsidR="00977C30" w:rsidRP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514DFCD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6CDAAD49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1C36C65A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50BE11D9" w14:textId="5F9A35B4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34F1" w14:textId="026C8F00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B6A2E2" w14:textId="523D62B6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BE69CF3" w14:textId="75AE8393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FA917E" w14:textId="4A8EFE48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03FCF95" w14:textId="2D8B2A42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E0EC69" w14:textId="0D6EA91F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0D57C58" w14:textId="77777777" w:rsidR="005E299C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7C7986AC" w14:textId="506E6B89" w:rsidR="00977C30" w:rsidRPr="00977C30" w:rsidRDefault="00977C30" w:rsidP="00977C30">
            <w:pPr>
              <w:autoSpaceDE w:val="0"/>
              <w:autoSpaceDN w:val="0"/>
              <w:adjustRightInd w:val="0"/>
            </w:pPr>
            <w:r w:rsidRPr="00977C3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EC9F6" w14:textId="4457BD76" w:rsidR="00243573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977C30" w:rsidRPr="00977C30">
              <w:rPr>
                <w:rFonts w:eastAsia="Times New Roman"/>
                <w:spacing w:val="-5"/>
              </w:rPr>
              <w:t>владеет краткосрочными планами составления учебного процесса, рассуждает о проблеме охраны окружающей среды и необходимости организации безотходных производств.</w:t>
            </w:r>
          </w:p>
          <w:p w14:paraId="441E5C61" w14:textId="40CA0BED" w:rsidR="00977C30" w:rsidRDefault="00977C30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F84411" w:rsidRPr="00F84411">
              <w:rPr>
                <w:rFonts w:eastAsia="Times New Roman"/>
                <w:spacing w:val="-5"/>
              </w:rPr>
              <w:t xml:space="preserve"> использ</w:t>
            </w:r>
            <w:r w:rsidR="00F84411">
              <w:rPr>
                <w:rFonts w:eastAsia="Times New Roman"/>
                <w:spacing w:val="-5"/>
              </w:rPr>
              <w:t>ует</w:t>
            </w:r>
            <w:r w:rsidR="00F84411" w:rsidRPr="00F84411">
              <w:rPr>
                <w:rFonts w:eastAsia="Times New Roman"/>
                <w:spacing w:val="-5"/>
              </w:rPr>
              <w:t xml:space="preserve"> полученные знания для освоения других дисциплин, определяет основные проблемы развития техники упаковочного</w:t>
            </w:r>
            <w:r w:rsidR="00F84411">
              <w:rPr>
                <w:rFonts w:eastAsia="Times New Roman"/>
                <w:spacing w:val="-5"/>
              </w:rPr>
              <w:t xml:space="preserve"> и полиграфического</w:t>
            </w:r>
            <w:r w:rsidR="00F84411" w:rsidRPr="00F84411">
              <w:rPr>
                <w:rFonts w:eastAsia="Times New Roman"/>
                <w:spacing w:val="-5"/>
              </w:rPr>
              <w:t xml:space="preserve"> производства</w:t>
            </w:r>
          </w:p>
          <w:p w14:paraId="3D575AB2" w14:textId="283373D8" w:rsidR="00F84411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осведомлен об </w:t>
            </w:r>
            <w:r w:rsidRPr="00F84411">
              <w:rPr>
                <w:rFonts w:eastAsia="Times New Roman"/>
                <w:spacing w:val="-5"/>
              </w:rPr>
              <w:t>элементарны</w:t>
            </w:r>
            <w:r>
              <w:rPr>
                <w:rFonts w:eastAsia="Times New Roman"/>
                <w:spacing w:val="-5"/>
              </w:rPr>
              <w:t>х</w:t>
            </w:r>
            <w:r w:rsidRPr="00F84411">
              <w:rPr>
                <w:rFonts w:eastAsia="Times New Roman"/>
                <w:spacing w:val="-5"/>
              </w:rPr>
              <w:t xml:space="preserve"> форм</w:t>
            </w:r>
            <w:r>
              <w:rPr>
                <w:rFonts w:eastAsia="Times New Roman"/>
                <w:spacing w:val="-5"/>
              </w:rPr>
              <w:t>ах</w:t>
            </w:r>
            <w:r w:rsidRPr="00F84411">
              <w:rPr>
                <w:rFonts w:eastAsia="Times New Roman"/>
                <w:spacing w:val="-5"/>
              </w:rPr>
              <w:t xml:space="preserve"> организации учебного процесса, </w:t>
            </w:r>
            <w:r>
              <w:rPr>
                <w:rFonts w:eastAsia="Times New Roman"/>
                <w:spacing w:val="-5"/>
              </w:rPr>
              <w:t xml:space="preserve">структуре университета </w:t>
            </w:r>
          </w:p>
          <w:p w14:paraId="75CB44F3" w14:textId="2B8EE068" w:rsidR="00977C30" w:rsidRPr="00E41A7C" w:rsidRDefault="00F84411" w:rsidP="008D4726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F84411">
              <w:rPr>
                <w:rFonts w:eastAsia="Times New Roman"/>
                <w:spacing w:val="-5"/>
              </w:rPr>
              <w:t>использует отдельные</w:t>
            </w:r>
            <w:r w:rsidR="008D4726">
              <w:rPr>
                <w:rFonts w:eastAsia="Times New Roman"/>
                <w:spacing w:val="-5"/>
              </w:rPr>
              <w:t xml:space="preserve"> </w:t>
            </w:r>
            <w:r w:rsidRPr="00F84411">
              <w:rPr>
                <w:rFonts w:eastAsia="Times New Roman"/>
                <w:spacing w:val="-5"/>
              </w:rPr>
              <w:t xml:space="preserve">образовательные технологии в процессе обучения, </w:t>
            </w:r>
          </w:p>
        </w:tc>
      </w:tr>
      <w:tr w:rsidR="005E299C" w:rsidRPr="00F31E81" w14:paraId="655F727A" w14:textId="77777777" w:rsidTr="008D4726">
        <w:trPr>
          <w:trHeight w:val="3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8C8C5" w14:textId="77777777" w:rsid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E299C" w:rsidRPr="00E41A7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="005E299C" w:rsidRPr="00E41A7C">
              <w:rPr>
                <w:sz w:val="22"/>
                <w:szCs w:val="22"/>
              </w:rPr>
              <w:t xml:space="preserve"> </w:t>
            </w:r>
          </w:p>
          <w:p w14:paraId="0F20C879" w14:textId="5FE1D0BE" w:rsidR="00977C30" w:rsidRP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конкурентоспособной продукции</w:t>
            </w:r>
            <w:r>
              <w:rPr>
                <w:sz w:val="22"/>
                <w:szCs w:val="22"/>
              </w:rPr>
              <w:t xml:space="preserve"> </w:t>
            </w:r>
            <w:r w:rsidRPr="00977C30">
              <w:rPr>
                <w:sz w:val="22"/>
                <w:szCs w:val="22"/>
              </w:rPr>
              <w:t>полиграфического и упаковочного производства</w:t>
            </w:r>
          </w:p>
          <w:p w14:paraId="77B772CA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5C70A00A" w14:textId="77777777" w:rsidR="00942664" w:rsidRPr="00E41A7C" w:rsidRDefault="00942664" w:rsidP="00942664">
            <w:pPr>
              <w:pStyle w:val="pboth"/>
              <w:rPr>
                <w:sz w:val="22"/>
                <w:szCs w:val="22"/>
              </w:rPr>
            </w:pPr>
          </w:p>
          <w:p w14:paraId="2BD2B4D4" w14:textId="79B49183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AD78" w14:textId="77777777" w:rsidR="00977C30" w:rsidRDefault="00977C30" w:rsidP="00045E1B">
            <w:pPr>
              <w:autoSpaceDE w:val="0"/>
              <w:autoSpaceDN w:val="0"/>
              <w:adjustRightInd w:val="0"/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  <w:r w:rsidR="00942664"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</w:p>
          <w:p w14:paraId="49984D89" w14:textId="77777777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современных материалах, технологиях и оборудовании для изготовления конкурентоспособной полиграфической и упаковочной продукции </w:t>
            </w:r>
          </w:p>
          <w:p w14:paraId="009E445A" w14:textId="47C23BAA" w:rsidR="00942664" w:rsidRPr="00E41A7C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0F8A10" w14:textId="7C9902BE" w:rsidR="008D4726" w:rsidRDefault="008D4726" w:rsidP="008D47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8D4726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 xml:space="preserve">анализирует </w:t>
            </w:r>
            <w:r w:rsidRPr="008D4726">
              <w:rPr>
                <w:rFonts w:cstheme="minorBidi"/>
                <w:iCs/>
              </w:rPr>
              <w:t xml:space="preserve">теоретические основы содержания курса, основные проблемы научно-технического развития упаковочного </w:t>
            </w:r>
            <w:r>
              <w:rPr>
                <w:rFonts w:cstheme="minorBidi"/>
                <w:iCs/>
              </w:rPr>
              <w:t xml:space="preserve">и полиграфического </w:t>
            </w:r>
            <w:r w:rsidRPr="008D4726">
              <w:rPr>
                <w:rFonts w:cstheme="minorBidi"/>
                <w:iCs/>
              </w:rPr>
              <w:t>производства;</w:t>
            </w:r>
          </w:p>
          <w:p w14:paraId="2E1272E3" w14:textId="5098B2C8" w:rsidR="005839D0" w:rsidRDefault="00F84411" w:rsidP="00F844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F84411">
              <w:rPr>
                <w:rFonts w:cstheme="minorBidi"/>
                <w:iCs/>
              </w:rPr>
              <w:t>применя</w:t>
            </w:r>
            <w:r>
              <w:rPr>
                <w:rFonts w:cstheme="minorBidi"/>
                <w:iCs/>
              </w:rPr>
              <w:t>ет</w:t>
            </w:r>
            <w:r w:rsidRPr="00F84411">
              <w:rPr>
                <w:rFonts w:cstheme="minorBidi"/>
                <w:iCs/>
              </w:rPr>
              <w:t xml:space="preserve"> на практике элементарные методы расчета производственного процесса, рассказ</w:t>
            </w:r>
            <w:r>
              <w:rPr>
                <w:rFonts w:cstheme="minorBidi"/>
                <w:iCs/>
              </w:rPr>
              <w:t>ыв</w:t>
            </w:r>
            <w:r w:rsidRPr="00F84411">
              <w:rPr>
                <w:rFonts w:cstheme="minorBidi"/>
                <w:iCs/>
              </w:rPr>
              <w:t>а</w:t>
            </w:r>
            <w:r>
              <w:rPr>
                <w:rFonts w:cstheme="minorBidi"/>
                <w:iCs/>
              </w:rPr>
              <w:t>ет</w:t>
            </w:r>
            <w:r w:rsidRPr="00F84411">
              <w:rPr>
                <w:rFonts w:cstheme="minorBidi"/>
                <w:iCs/>
              </w:rPr>
              <w:t xml:space="preserve"> об основных типах оборудования и технологической оснастки;</w:t>
            </w:r>
          </w:p>
          <w:p w14:paraId="39BBE48B" w14:textId="77777777" w:rsidR="00F84411" w:rsidRPr="00F84411" w:rsidRDefault="00F84411" w:rsidP="00F844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eastAsia="Times New Roman"/>
              </w:rPr>
              <w:t xml:space="preserve">называет </w:t>
            </w:r>
            <w:r w:rsidRPr="00F84411">
              <w:rPr>
                <w:rFonts w:eastAsia="Times New Roman"/>
              </w:rPr>
              <w:t>основные виды профессиональной деятельности,</w:t>
            </w:r>
            <w:r w:rsidRPr="00F8441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DAED15D" w14:textId="07941CA6" w:rsidR="00F84411" w:rsidRPr="00F84411" w:rsidRDefault="00F84411" w:rsidP="00F844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рассуждает </w:t>
            </w:r>
            <w:r w:rsidRPr="00F84411">
              <w:rPr>
                <w:rFonts w:eastAsia="Times New Roman"/>
                <w:sz w:val="24"/>
                <w:szCs w:val="24"/>
              </w:rPr>
              <w:t>об ассортименте упаковочных материалов и об основных требованиях к упаковке и материалам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52B0D81B" w14:textId="7185FF0E" w:rsidR="00F84411" w:rsidRPr="00E41A7C" w:rsidRDefault="00F84411" w:rsidP="008D47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осведомлен об </w:t>
            </w:r>
            <w:r w:rsidRPr="00F84411">
              <w:rPr>
                <w:rFonts w:cstheme="minorBidi"/>
                <w:iCs/>
              </w:rPr>
              <w:t>основны</w:t>
            </w:r>
            <w:r>
              <w:rPr>
                <w:rFonts w:cstheme="minorBidi"/>
                <w:iCs/>
              </w:rPr>
              <w:t>х</w:t>
            </w:r>
            <w:r w:rsidRPr="00F84411">
              <w:rPr>
                <w:rFonts w:cstheme="minorBidi"/>
                <w:iCs/>
              </w:rPr>
              <w:t xml:space="preserve"> функци</w:t>
            </w:r>
            <w:r>
              <w:rPr>
                <w:rFonts w:cstheme="minorBidi"/>
                <w:iCs/>
              </w:rPr>
              <w:t xml:space="preserve">ях </w:t>
            </w:r>
            <w:r w:rsidRPr="00F84411">
              <w:rPr>
                <w:rFonts w:cstheme="minorBidi"/>
                <w:iCs/>
              </w:rPr>
              <w:t>упаковки</w:t>
            </w:r>
            <w:r w:rsidR="008D4726">
              <w:rPr>
                <w:rFonts w:cstheme="minorBidi"/>
                <w:iCs/>
              </w:rPr>
              <w:t xml:space="preserve"> </w:t>
            </w:r>
            <w:r w:rsidRPr="00F84411">
              <w:rPr>
                <w:rFonts w:cstheme="minorBidi"/>
                <w:iCs/>
              </w:rPr>
              <w:t>рассказ</w:t>
            </w:r>
            <w:r>
              <w:rPr>
                <w:rFonts w:cstheme="minorBidi"/>
                <w:iCs/>
              </w:rPr>
              <w:t>ывает</w:t>
            </w:r>
            <w:r w:rsidRPr="00F84411">
              <w:rPr>
                <w:rFonts w:cstheme="minorBidi"/>
                <w:iCs/>
              </w:rPr>
              <w:t xml:space="preserve"> об основных технологических процессах упаковочного производства</w:t>
            </w: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CA2532" w:rsidR="00560461" w:rsidRPr="00284C32" w:rsidRDefault="00977C3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D80EEE" w:rsidR="00560461" w:rsidRPr="00284C32" w:rsidRDefault="00977C3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44595DE" w:rsidR="00262427" w:rsidRPr="00284C32" w:rsidRDefault="00977C30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6AF0DE6C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09A806D4" w:rsidR="00262427" w:rsidRPr="00284C32" w:rsidRDefault="00977C30" w:rsidP="006B392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C7EAC9" w:rsidR="00262427" w:rsidRPr="00B02E88" w:rsidRDefault="00977C3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5862ED0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85B5BCE" w:rsidR="00262427" w:rsidRPr="00B02E88" w:rsidRDefault="00977C30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0D4617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D4617">
        <w:trPr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D4617">
        <w:trPr>
          <w:cantSplit/>
          <w:trHeight w:val="1474"/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D4617">
        <w:trPr>
          <w:trHeight w:val="227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24" w:type="dxa"/>
            <w:gridSpan w:val="7"/>
            <w:shd w:val="clear" w:color="auto" w:fill="EAF1DD" w:themeFill="accent3" w:themeFillTint="33"/>
            <w:vAlign w:val="center"/>
          </w:tcPr>
          <w:p w14:paraId="6B63933A" w14:textId="12ADDB6D" w:rsidR="00386236" w:rsidRPr="00326D95" w:rsidRDefault="00326D95" w:rsidP="00B36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</w:t>
            </w:r>
            <w:r w:rsidR="00B369B7">
              <w:rPr>
                <w:b/>
              </w:rPr>
              <w:t>ервый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6E1693" w:rsidRPr="006168DD" w14:paraId="18D4C8CE" w14:textId="77777777" w:rsidTr="000D4617">
        <w:trPr>
          <w:trHeight w:val="227"/>
        </w:trPr>
        <w:tc>
          <w:tcPr>
            <w:tcW w:w="3652" w:type="dxa"/>
            <w:vMerge w:val="restart"/>
          </w:tcPr>
          <w:p w14:paraId="2857571B" w14:textId="77777777" w:rsidR="006E1693" w:rsidRDefault="006E1693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</w:p>
          <w:p w14:paraId="2B0D4D56" w14:textId="77777777" w:rsidR="006E1693" w:rsidRDefault="006E1693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ИД-УК-6.2</w:t>
            </w:r>
            <w:r>
              <w:rPr>
                <w:rFonts w:cs="Arial"/>
              </w:rPr>
              <w:t xml:space="preserve">; </w:t>
            </w:r>
          </w:p>
          <w:p w14:paraId="06CFB6F7" w14:textId="2370901B" w:rsidR="006E1693" w:rsidRDefault="006E1693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ИД-УК-6.4</w:t>
            </w:r>
            <w:r w:rsidRPr="008D4726">
              <w:rPr>
                <w:rFonts w:cs="Arial"/>
              </w:rPr>
              <w:tab/>
            </w:r>
          </w:p>
          <w:p w14:paraId="2246790D" w14:textId="77777777" w:rsidR="006E1693" w:rsidRDefault="006E1693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ОПК-2: </w:t>
            </w:r>
          </w:p>
          <w:p w14:paraId="5B4EF8F5" w14:textId="408DFD98" w:rsidR="006E1693" w:rsidRPr="00DF6841" w:rsidRDefault="006E1693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ИД-ОПК-2.1</w:t>
            </w:r>
          </w:p>
        </w:tc>
        <w:tc>
          <w:tcPr>
            <w:tcW w:w="4820" w:type="dxa"/>
          </w:tcPr>
          <w:p w14:paraId="7FB1BE32" w14:textId="5C84092F" w:rsidR="006E1693" w:rsidRPr="00B3664F" w:rsidRDefault="006E1693" w:rsidP="00B369B7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B369B7">
              <w:rPr>
                <w:b/>
              </w:rPr>
              <w:t>Краткая историческая справка о развитии университета. Университет сегодня</w:t>
            </w:r>
          </w:p>
        </w:tc>
        <w:tc>
          <w:tcPr>
            <w:tcW w:w="708" w:type="dxa"/>
          </w:tcPr>
          <w:p w14:paraId="60DA7348" w14:textId="1B4B2CC2" w:rsidR="006E1693" w:rsidRPr="001C1B2E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857962" w14:textId="77777777" w:rsidR="006E1693" w:rsidRPr="001C1B2E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68E717B" w14:textId="77777777" w:rsidR="006E1693" w:rsidRPr="001C1B2E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6E1693" w:rsidRPr="000D16CD" w:rsidRDefault="006E16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115736CD" w:rsidR="006E1693" w:rsidRPr="001C1B2E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4A65E302" w14:textId="77777777" w:rsidR="006E1693" w:rsidRPr="003A3CAB" w:rsidRDefault="006E1693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41C295EC" w14:textId="77777777" w:rsidR="006E1693" w:rsidRDefault="006E1693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77777777" w:rsidR="006E1693" w:rsidRPr="00DF3C1E" w:rsidRDefault="006E1693" w:rsidP="003B1890">
            <w:pPr>
              <w:jc w:val="both"/>
              <w:rPr>
                <w:i/>
              </w:rPr>
            </w:pPr>
          </w:p>
        </w:tc>
      </w:tr>
      <w:tr w:rsidR="006E1693" w:rsidRPr="006168DD" w14:paraId="5BAE51A7" w14:textId="77777777" w:rsidTr="006E1693">
        <w:trPr>
          <w:trHeight w:val="551"/>
        </w:trPr>
        <w:tc>
          <w:tcPr>
            <w:tcW w:w="3652" w:type="dxa"/>
            <w:vMerge/>
          </w:tcPr>
          <w:p w14:paraId="36285690" w14:textId="77777777" w:rsidR="006E1693" w:rsidRPr="00DF6841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3B7F441F" w14:textId="2AE139AB" w:rsidR="006E1693" w:rsidRPr="00550CC9" w:rsidRDefault="006E1693" w:rsidP="00B369B7">
            <w:r w:rsidRPr="00326D95">
              <w:t xml:space="preserve">Тема 1.1 </w:t>
            </w:r>
            <w:r>
              <w:t>Введение. Место университета в системе  промышленности.</w:t>
            </w:r>
          </w:p>
        </w:tc>
        <w:tc>
          <w:tcPr>
            <w:tcW w:w="708" w:type="dxa"/>
          </w:tcPr>
          <w:p w14:paraId="1C6538CC" w14:textId="39E3562B" w:rsidR="006E1693" w:rsidRPr="00B43075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40B449" w14:textId="3BB8E56B" w:rsidR="006E1693" w:rsidRPr="00B43075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6E1693" w:rsidRPr="001C1B2E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6E1693" w:rsidRPr="000D16CD" w:rsidRDefault="006E1693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6E1693" w:rsidRPr="005B225F" w:rsidRDefault="006E1693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11D60C9B" w14:textId="0E67FE15" w:rsidR="006E1693" w:rsidRPr="00ED371C" w:rsidRDefault="006E1693" w:rsidP="00ED371C">
            <w:pPr>
              <w:jc w:val="both"/>
            </w:pPr>
          </w:p>
        </w:tc>
      </w:tr>
      <w:tr w:rsidR="00A57354" w:rsidRPr="006168DD" w14:paraId="4066EC27" w14:textId="77777777" w:rsidTr="000D4617">
        <w:tc>
          <w:tcPr>
            <w:tcW w:w="3652" w:type="dxa"/>
            <w:vMerge w:val="restart"/>
          </w:tcPr>
          <w:p w14:paraId="11CD0AD9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0225EB8C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03C9FCA1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76ED6AC1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ОПК-2: </w:t>
            </w:r>
          </w:p>
          <w:p w14:paraId="27407129" w14:textId="0D255CC7" w:rsidR="00A57354" w:rsidRPr="00DF6841" w:rsidRDefault="008D4726" w:rsidP="008D4726">
            <w:pPr>
              <w:rPr>
                <w:rFonts w:cs="Arial"/>
              </w:rPr>
            </w:pPr>
            <w:r w:rsidRPr="008D4726">
              <w:rPr>
                <w:rFonts w:cs="Arial"/>
              </w:rPr>
              <w:t>ИД-ОПК-2.1</w:t>
            </w:r>
          </w:p>
        </w:tc>
        <w:tc>
          <w:tcPr>
            <w:tcW w:w="4820" w:type="dxa"/>
          </w:tcPr>
          <w:p w14:paraId="35406A32" w14:textId="483564C0" w:rsidR="00A57354" w:rsidRPr="00610B9C" w:rsidRDefault="00A57354" w:rsidP="002D372E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2D372E">
              <w:t xml:space="preserve"> </w:t>
            </w:r>
            <w:r w:rsidR="002D372E" w:rsidRPr="002D372E">
              <w:rPr>
                <w:b/>
                <w:bCs/>
              </w:rPr>
              <w:t xml:space="preserve">Особенности обучения в высшей школе. </w:t>
            </w:r>
          </w:p>
        </w:tc>
        <w:tc>
          <w:tcPr>
            <w:tcW w:w="708" w:type="dxa"/>
          </w:tcPr>
          <w:p w14:paraId="0336D6B6" w14:textId="029AAF75" w:rsidR="00A57354" w:rsidRPr="00DB49C2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9D7AFB9" w14:textId="66D9DC0F" w:rsidR="00A57354" w:rsidRPr="00DB49C2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127D417A" w14:textId="4EDC22CF" w:rsidR="00A57354" w:rsidRPr="00DB49C2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6E304699" w:rsidR="00A57354" w:rsidRPr="00DB49C2" w:rsidRDefault="005B225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66979BCD" w:rsidR="00A57354" w:rsidRPr="00D45313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3F2B1A5E" w14:textId="77777777" w:rsidR="003A3CAB" w:rsidRPr="003A3CAB" w:rsidRDefault="003A3CAB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3A3CAB" w:rsidRDefault="003A3CAB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5814D0" w:rsidRDefault="005814D0" w:rsidP="00DB1F19">
            <w:pPr>
              <w:jc w:val="both"/>
            </w:pPr>
          </w:p>
          <w:p w14:paraId="3372FB9F" w14:textId="4F2D56BF" w:rsidR="00384057" w:rsidRDefault="00384057" w:rsidP="00C52942">
            <w:pPr>
              <w:jc w:val="both"/>
            </w:pPr>
            <w:r>
              <w:t>Собеседование</w:t>
            </w:r>
            <w:r w:rsidR="004A0EED">
              <w:t xml:space="preserve"> </w:t>
            </w:r>
          </w:p>
          <w:p w14:paraId="68C749CB" w14:textId="2654607B" w:rsidR="00A57354" w:rsidRPr="00DF3C1E" w:rsidRDefault="00384057" w:rsidP="00ED371C">
            <w:pPr>
              <w:jc w:val="both"/>
            </w:pPr>
            <w:r>
              <w:t>Презентация и сообщение по темам раздела</w:t>
            </w:r>
          </w:p>
        </w:tc>
      </w:tr>
      <w:tr w:rsidR="00A57354" w:rsidRPr="006168DD" w14:paraId="28F5B9D8" w14:textId="77777777" w:rsidTr="000D4617">
        <w:tc>
          <w:tcPr>
            <w:tcW w:w="3652" w:type="dxa"/>
            <w:vMerge/>
          </w:tcPr>
          <w:p w14:paraId="477E743A" w14:textId="77777777" w:rsidR="00A57354" w:rsidRPr="00DF6841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7434BFF4" w14:textId="2EBB14BB" w:rsidR="00A57354" w:rsidRPr="002624B5" w:rsidRDefault="00A57354" w:rsidP="002D372E">
            <w:r w:rsidRPr="00E949D2">
              <w:t xml:space="preserve">Тема 2.1 </w:t>
            </w:r>
            <w:r w:rsidR="002D372E" w:rsidRPr="002D372E">
              <w:t>Организация учебного процесса</w:t>
            </w:r>
            <w:r w:rsidR="002D372E">
              <w:t xml:space="preserve">.  </w:t>
            </w:r>
            <w:r w:rsidR="002D372E" w:rsidRPr="002D372E">
              <w:t>Современные методики обучения в вузе. Учебный процесс в высшей школе</w:t>
            </w:r>
          </w:p>
        </w:tc>
        <w:tc>
          <w:tcPr>
            <w:tcW w:w="708" w:type="dxa"/>
          </w:tcPr>
          <w:p w14:paraId="26B4F618" w14:textId="083F8729" w:rsidR="00A57354" w:rsidRPr="00DB49C2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751B357" w14:textId="31746D19" w:rsidR="00A57354" w:rsidRPr="00DB49C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A57354" w:rsidRPr="00DB49C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A57354" w:rsidRPr="00DB49C2" w:rsidRDefault="00A57354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A57354" w:rsidRPr="005B225F" w:rsidRDefault="005B225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664F" w:rsidRPr="006168DD" w14:paraId="20AA3F7A" w14:textId="77777777" w:rsidTr="006E1693">
        <w:trPr>
          <w:trHeight w:val="229"/>
        </w:trPr>
        <w:tc>
          <w:tcPr>
            <w:tcW w:w="3652" w:type="dxa"/>
            <w:vMerge/>
          </w:tcPr>
          <w:p w14:paraId="7CDC2999" w14:textId="77777777" w:rsidR="00B3664F" w:rsidRPr="00DF6841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534C261" w14:textId="3FA9EA79" w:rsidR="00B3664F" w:rsidRPr="00E949D2" w:rsidRDefault="00B3664F" w:rsidP="000D4617">
            <w:r w:rsidRPr="00B3664F">
              <w:t>Тема 2.2</w:t>
            </w:r>
            <w:r>
              <w:t xml:space="preserve">. </w:t>
            </w:r>
            <w:r w:rsidR="001C6ABF">
              <w:t xml:space="preserve"> </w:t>
            </w:r>
            <w:r w:rsidR="001C6ABF" w:rsidRPr="001C6ABF">
              <w:t>Структура некоторых видов занятий.</w:t>
            </w:r>
          </w:p>
        </w:tc>
        <w:tc>
          <w:tcPr>
            <w:tcW w:w="708" w:type="dxa"/>
          </w:tcPr>
          <w:p w14:paraId="7411B703" w14:textId="55347525" w:rsidR="00B3664F" w:rsidRPr="00DB49C2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4</w:t>
            </w:r>
          </w:p>
        </w:tc>
        <w:tc>
          <w:tcPr>
            <w:tcW w:w="709" w:type="dxa"/>
          </w:tcPr>
          <w:p w14:paraId="66A6DBA2" w14:textId="5A8A2136" w:rsidR="00B3664F" w:rsidRPr="00DB49C2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44C546" w14:textId="77777777" w:rsidR="00B3664F" w:rsidRPr="00DB49C2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B3664F" w:rsidRPr="00DB49C2" w:rsidRDefault="00B3664F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B3664F" w:rsidRPr="005B225F" w:rsidRDefault="00D45313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B3664F" w:rsidRPr="00DF3C1E" w:rsidRDefault="00B3664F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6E1693">
        <w:trPr>
          <w:trHeight w:val="860"/>
        </w:trPr>
        <w:tc>
          <w:tcPr>
            <w:tcW w:w="3652" w:type="dxa"/>
            <w:vMerge w:val="restart"/>
          </w:tcPr>
          <w:p w14:paraId="2BAED1F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CB9BE4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2CC5A9EC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36148D9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ОПК-2: </w:t>
            </w:r>
          </w:p>
          <w:p w14:paraId="70F7B7E4" w14:textId="4D889EF0" w:rsidR="004D299D" w:rsidRPr="00DF6841" w:rsidRDefault="008D4726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726">
              <w:rPr>
                <w:rFonts w:cs="Arial"/>
              </w:rPr>
              <w:t>ИД-ОПК-2.1</w:t>
            </w:r>
          </w:p>
        </w:tc>
        <w:tc>
          <w:tcPr>
            <w:tcW w:w="4820" w:type="dxa"/>
          </w:tcPr>
          <w:p w14:paraId="6A569ADD" w14:textId="6B908A8F" w:rsidR="00351DFE" w:rsidRPr="00B3664F" w:rsidRDefault="00351DFE" w:rsidP="00ED371C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ED371C" w:rsidRPr="00ED371C">
              <w:rPr>
                <w:b/>
              </w:rPr>
              <w:t>Общие сведения о развитии упаковки и полиграфическ</w:t>
            </w:r>
            <w:r w:rsidR="006E1693">
              <w:rPr>
                <w:b/>
              </w:rPr>
              <w:t>ого и упаковочного производства</w:t>
            </w:r>
          </w:p>
        </w:tc>
        <w:tc>
          <w:tcPr>
            <w:tcW w:w="708" w:type="dxa"/>
          </w:tcPr>
          <w:p w14:paraId="17800600" w14:textId="72E0B2F2" w:rsidR="00351DFE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572EF31" w14:textId="16FC705B" w:rsidR="00351DFE" w:rsidRPr="00D45313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15E21F28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24DFE6AE" w:rsidR="00351DFE" w:rsidRPr="005B225F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2C0C7FED" w14:textId="77777777" w:rsidR="00D0792F" w:rsidRPr="00D0792F" w:rsidRDefault="00D0792F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05106DE8" w14:textId="506813D5" w:rsidR="00351DFE" w:rsidRPr="00DF3C1E" w:rsidRDefault="00351DFE" w:rsidP="003B1890">
            <w:pPr>
              <w:jc w:val="both"/>
            </w:pPr>
          </w:p>
        </w:tc>
      </w:tr>
      <w:tr w:rsidR="00351DFE" w:rsidRPr="006168DD" w14:paraId="244E7AC5" w14:textId="77777777" w:rsidTr="000D4617">
        <w:trPr>
          <w:trHeight w:val="409"/>
        </w:trPr>
        <w:tc>
          <w:tcPr>
            <w:tcW w:w="3652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010F5E" w14:textId="4AAB92B4" w:rsidR="000D4617" w:rsidRDefault="00351DFE" w:rsidP="000D4617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ED371C">
              <w:t xml:space="preserve"> </w:t>
            </w:r>
            <w:r w:rsidR="00ED371C" w:rsidRPr="00ED371C">
              <w:t>Исходные сведения об упаковочном производстве</w:t>
            </w:r>
          </w:p>
        </w:tc>
        <w:tc>
          <w:tcPr>
            <w:tcW w:w="708" w:type="dxa"/>
          </w:tcPr>
          <w:p w14:paraId="18B75F05" w14:textId="16A4A3B2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3A729FF3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0D4617">
        <w:tc>
          <w:tcPr>
            <w:tcW w:w="3652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DA7675" w14:textId="0BE8EA50" w:rsidR="000D4617" w:rsidRDefault="000D4617" w:rsidP="00DB1F19">
            <w:r>
              <w:t xml:space="preserve">Тема </w:t>
            </w:r>
            <w:r w:rsidR="00550CC9" w:rsidRPr="00550CC9">
              <w:t xml:space="preserve">3.2 </w:t>
            </w:r>
            <w:r w:rsidR="00ED371C">
              <w:t xml:space="preserve"> </w:t>
            </w:r>
            <w:r w:rsidR="00ED371C" w:rsidRPr="00ED371C">
              <w:t>Назначение, функции и классификация упаковки</w:t>
            </w:r>
          </w:p>
        </w:tc>
        <w:tc>
          <w:tcPr>
            <w:tcW w:w="708" w:type="dxa"/>
          </w:tcPr>
          <w:p w14:paraId="2CFF400B" w14:textId="3B505617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5A6EF701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0D4617">
        <w:tc>
          <w:tcPr>
            <w:tcW w:w="3652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8A11FCC" w14:textId="6A38AADD" w:rsidR="000D4617" w:rsidRPr="00550CC9" w:rsidRDefault="000D4617" w:rsidP="00DB1F19">
            <w:r>
              <w:t xml:space="preserve">Тема </w:t>
            </w:r>
            <w:r w:rsidR="00550CC9" w:rsidRPr="00550CC9">
              <w:t xml:space="preserve">3.3 </w:t>
            </w:r>
            <w:r w:rsidR="00ED371C">
              <w:t xml:space="preserve"> </w:t>
            </w:r>
            <w:r w:rsidR="00ED371C" w:rsidRPr="00ED371C">
              <w:t xml:space="preserve">Требования, предъявляемые к упаковке; </w:t>
            </w:r>
          </w:p>
        </w:tc>
        <w:tc>
          <w:tcPr>
            <w:tcW w:w="708" w:type="dxa"/>
          </w:tcPr>
          <w:p w14:paraId="084DCD73" w14:textId="407F6D0B" w:rsidR="00550CC9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6E06D75F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0C996A82" w14:textId="77777777" w:rsidTr="000D4617">
        <w:tc>
          <w:tcPr>
            <w:tcW w:w="3652" w:type="dxa"/>
            <w:vMerge/>
          </w:tcPr>
          <w:p w14:paraId="36CE09E4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95E41F4" w14:textId="1E4C3690" w:rsidR="00550CC9" w:rsidRDefault="000D4617" w:rsidP="00DB1F19">
            <w:r>
              <w:t xml:space="preserve">Тема </w:t>
            </w:r>
            <w:r w:rsidR="00550CC9" w:rsidRPr="00550CC9">
              <w:t xml:space="preserve">3.4 </w:t>
            </w:r>
            <w:r w:rsidR="00ED371C">
              <w:t xml:space="preserve"> </w:t>
            </w:r>
            <w:r w:rsidR="00ED371C" w:rsidRPr="00ED371C">
              <w:t>Этапы разработки упаковки</w:t>
            </w:r>
          </w:p>
        </w:tc>
        <w:tc>
          <w:tcPr>
            <w:tcW w:w="708" w:type="dxa"/>
          </w:tcPr>
          <w:p w14:paraId="5014E41D" w14:textId="3D73C435" w:rsidR="00550CC9" w:rsidRPr="00C91DA7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C800866" w14:textId="17815AF0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CEFF0E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1B994C" w14:textId="77777777" w:rsidR="00550CC9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3D4D0F2" w14:textId="77777777" w:rsidR="00550CC9" w:rsidRPr="005B225F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660DA09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EF66E2F" w14:textId="77777777" w:rsidTr="00AC7D17">
        <w:trPr>
          <w:trHeight w:val="841"/>
        </w:trPr>
        <w:tc>
          <w:tcPr>
            <w:tcW w:w="3652" w:type="dxa"/>
            <w:vMerge w:val="restart"/>
          </w:tcPr>
          <w:p w14:paraId="61FABF7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B8F1EA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6C96D263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7112205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ОПК-2: </w:t>
            </w:r>
          </w:p>
          <w:p w14:paraId="15D95116" w14:textId="5F6EA31C" w:rsidR="00AC7D17" w:rsidRPr="00DF6841" w:rsidRDefault="00AC7D17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726">
              <w:rPr>
                <w:rFonts w:cs="Arial"/>
              </w:rPr>
              <w:t>ИД-ОПК-2.1</w:t>
            </w:r>
          </w:p>
        </w:tc>
        <w:tc>
          <w:tcPr>
            <w:tcW w:w="4820" w:type="dxa"/>
          </w:tcPr>
          <w:p w14:paraId="4D08643A" w14:textId="61F7EE75" w:rsidR="00AC7D17" w:rsidRPr="006E1693" w:rsidRDefault="00AC7D17" w:rsidP="006E1693">
            <w:pPr>
              <w:rPr>
                <w:b/>
              </w:rPr>
            </w:pPr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6E1693">
              <w:rPr>
                <w:b/>
              </w:rPr>
              <w:t>Производство упаковоч</w:t>
            </w:r>
            <w:r>
              <w:rPr>
                <w:b/>
              </w:rPr>
              <w:t>ных материалов, тары и упаковки</w:t>
            </w:r>
          </w:p>
        </w:tc>
        <w:tc>
          <w:tcPr>
            <w:tcW w:w="708" w:type="dxa"/>
          </w:tcPr>
          <w:p w14:paraId="55F9D77E" w14:textId="68EC636C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CCCCF1E" w14:textId="1BD1171D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0832A3A5" w14:textId="7C6223F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09E598CE" w:rsidR="00AC7D17" w:rsidRPr="005B225F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0A5EB145" w14:textId="77777777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AC7D17" w:rsidRDefault="00AC7D17" w:rsidP="00384057">
            <w:pPr>
              <w:jc w:val="both"/>
            </w:pPr>
          </w:p>
          <w:p w14:paraId="1DC15DF2" w14:textId="68E9A4B2" w:rsidR="00AC7D17" w:rsidRDefault="00AC7D17" w:rsidP="00384057">
            <w:pPr>
              <w:jc w:val="both"/>
            </w:pPr>
            <w:r>
              <w:t>Собеседование,</w:t>
            </w:r>
          </w:p>
          <w:p w14:paraId="1E3DD42C" w14:textId="554336D3" w:rsidR="00AC7D17" w:rsidRDefault="00AC7D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48492DCE" w:rsidR="00AC7D17" w:rsidRPr="00DF3C1E" w:rsidRDefault="00AC7D17" w:rsidP="00333116">
            <w:pPr>
              <w:jc w:val="both"/>
            </w:pPr>
            <w:r>
              <w:t>Тест</w:t>
            </w:r>
          </w:p>
        </w:tc>
      </w:tr>
      <w:tr w:rsidR="00AC7D17" w:rsidRPr="006168DD" w14:paraId="606E63DD" w14:textId="77777777" w:rsidTr="000D4617">
        <w:trPr>
          <w:trHeight w:val="508"/>
        </w:trPr>
        <w:tc>
          <w:tcPr>
            <w:tcW w:w="3652" w:type="dxa"/>
            <w:vMerge/>
          </w:tcPr>
          <w:p w14:paraId="4EEE0CD1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D6E7EA0" w14:textId="3C2AC461" w:rsidR="00AC7D17" w:rsidRDefault="00AC7D17" w:rsidP="00031B29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>.</w:t>
            </w:r>
            <w:r w:rsidRPr="00550CC9">
              <w:t xml:space="preserve"> </w:t>
            </w:r>
            <w:r>
              <w:t xml:space="preserve"> </w:t>
            </w:r>
            <w:r w:rsidRPr="006E1693">
              <w:t>Материалы для производства тары и упаковки</w:t>
            </w:r>
          </w:p>
        </w:tc>
        <w:tc>
          <w:tcPr>
            <w:tcW w:w="708" w:type="dxa"/>
          </w:tcPr>
          <w:p w14:paraId="32FC8BA7" w14:textId="7864C6B6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86631B" w14:textId="7D7A56DC" w:rsidR="00AC7D17" w:rsidRPr="00B43075" w:rsidRDefault="00AC7D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94C9B1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AC7D17" w:rsidRPr="005B225F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BE8C57F" w14:textId="77777777" w:rsidTr="00AC7D17">
        <w:trPr>
          <w:trHeight w:val="604"/>
        </w:trPr>
        <w:tc>
          <w:tcPr>
            <w:tcW w:w="3652" w:type="dxa"/>
            <w:vMerge/>
          </w:tcPr>
          <w:p w14:paraId="3CF01902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1FC430F" w14:textId="35990A10" w:rsidR="00AC7D17" w:rsidRPr="00550CC9" w:rsidRDefault="00AC7D17" w:rsidP="00DB49C2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>
              <w:t xml:space="preserve"> </w:t>
            </w:r>
            <w:r w:rsidRPr="006E1693">
              <w:t>Основные способы производства тары и упаковки</w:t>
            </w:r>
          </w:p>
        </w:tc>
        <w:tc>
          <w:tcPr>
            <w:tcW w:w="708" w:type="dxa"/>
          </w:tcPr>
          <w:p w14:paraId="25A56E6B" w14:textId="59EA97FF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689BBC9" w14:textId="5963329A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F601B5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4D98B9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12F2E582" w14:textId="77777777" w:rsidTr="000D4617">
        <w:trPr>
          <w:trHeight w:val="335"/>
        </w:trPr>
        <w:tc>
          <w:tcPr>
            <w:tcW w:w="3652" w:type="dxa"/>
            <w:vMerge/>
          </w:tcPr>
          <w:p w14:paraId="22ED2F67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0040421C" w14:textId="1733699E" w:rsidR="00AC7D17" w:rsidRDefault="00AC7D17" w:rsidP="00DB49C2">
            <w:r>
              <w:t xml:space="preserve">Тема 4.3. </w:t>
            </w:r>
            <w:r w:rsidRPr="006E1693">
              <w:t>Оформление тары и упаковки средствами полиграфии</w:t>
            </w:r>
          </w:p>
        </w:tc>
        <w:tc>
          <w:tcPr>
            <w:tcW w:w="708" w:type="dxa"/>
          </w:tcPr>
          <w:p w14:paraId="3C34EEC9" w14:textId="59665ADE" w:rsidR="00AC7D1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B95ADA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DF5083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2079F9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F40AC4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14DDBB8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3A39DE7" w14:textId="77777777" w:rsidTr="000D4617">
        <w:tc>
          <w:tcPr>
            <w:tcW w:w="3652" w:type="dxa"/>
            <w:vMerge w:val="restart"/>
          </w:tcPr>
          <w:p w14:paraId="5443688E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390EF69D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0E17B583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3E9B1937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ОПК-2: </w:t>
            </w:r>
          </w:p>
          <w:p w14:paraId="5486C507" w14:textId="5F23166A" w:rsidR="00AC7D17" w:rsidRPr="00DF6841" w:rsidRDefault="00AC7D17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4726">
              <w:rPr>
                <w:rFonts w:cs="Arial"/>
              </w:rPr>
              <w:t>ИД-ОПК-2.1</w:t>
            </w:r>
          </w:p>
        </w:tc>
        <w:tc>
          <w:tcPr>
            <w:tcW w:w="4820" w:type="dxa"/>
          </w:tcPr>
          <w:p w14:paraId="514177FB" w14:textId="3894CEFC" w:rsidR="00AC7D17" w:rsidRPr="006E1693" w:rsidRDefault="00AC7D17" w:rsidP="006E1693">
            <w:pPr>
              <w:rPr>
                <w:rFonts w:eastAsia="Times New Roman"/>
                <w:b/>
              </w:rPr>
            </w:pPr>
            <w:r w:rsidRPr="00DE6974">
              <w:rPr>
                <w:b/>
              </w:rPr>
              <w:t>Раздел V.</w:t>
            </w:r>
            <w:r w:rsidRPr="00DE6974">
              <w:rPr>
                <w:rFonts w:eastAsia="Times New Roman"/>
                <w:b/>
              </w:rPr>
              <w:t xml:space="preserve"> </w:t>
            </w:r>
            <w:r w:rsidRPr="00550CC9">
              <w:rPr>
                <w:rFonts w:ascii="Calibri" w:eastAsia="Calibri" w:hAnsi="Calibri"/>
                <w:lang w:eastAsia="en-US"/>
              </w:rPr>
              <w:t xml:space="preserve"> </w:t>
            </w:r>
            <w:r w:rsidRPr="006E1693">
              <w:rPr>
                <w:rFonts w:eastAsia="Times New Roman"/>
                <w:b/>
              </w:rPr>
              <w:t>Организация упаковочного процесса. Утилизация использованной у</w:t>
            </w:r>
            <w:r>
              <w:rPr>
                <w:rFonts w:eastAsia="Times New Roman"/>
                <w:b/>
              </w:rPr>
              <w:t>паковки и отходов производства.</w:t>
            </w:r>
          </w:p>
        </w:tc>
        <w:tc>
          <w:tcPr>
            <w:tcW w:w="708" w:type="dxa"/>
          </w:tcPr>
          <w:p w14:paraId="57A4BB3D" w14:textId="4735B460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5AFF1F1" w14:textId="0D3B2928" w:rsidR="00AC7D17" w:rsidRPr="00D45313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567" w:type="dxa"/>
          </w:tcPr>
          <w:p w14:paraId="29E1A223" w14:textId="095043A4" w:rsidR="00AC7D17" w:rsidRPr="00D45313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5015EEA8" w14:textId="2F072479" w:rsidR="00AC7D17" w:rsidRPr="00D45313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747189FB" w14:textId="7E1824D7" w:rsidR="00AC7D17" w:rsidRPr="00D45313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53EDC682" w14:textId="798E849C" w:rsidR="00AC7D17" w:rsidRDefault="00AC7D17" w:rsidP="00384057">
            <w:pPr>
              <w:jc w:val="both"/>
            </w:pPr>
            <w:r>
              <w:t>Собеседование,</w:t>
            </w:r>
          </w:p>
          <w:p w14:paraId="63E552A6" w14:textId="77777777" w:rsidR="00AC7D17" w:rsidRDefault="00AC7D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48B5A791" w14:textId="77777777" w:rsidR="00AC7D17" w:rsidRDefault="00AC7D17" w:rsidP="00384057">
            <w:pPr>
              <w:jc w:val="both"/>
            </w:pPr>
          </w:p>
          <w:p w14:paraId="737B53BC" w14:textId="77777777" w:rsidR="00AC7D17" w:rsidRPr="00F43829" w:rsidRDefault="00AC7D17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2C7520D" w14:textId="3CF384D4" w:rsidR="00AC7D17" w:rsidRPr="00DF3C1E" w:rsidRDefault="00AC7D17" w:rsidP="00F43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6C8EDDC5" w14:textId="77777777" w:rsidTr="000D4617">
        <w:tc>
          <w:tcPr>
            <w:tcW w:w="3652" w:type="dxa"/>
            <w:vMerge/>
          </w:tcPr>
          <w:p w14:paraId="66ED974F" w14:textId="77777777" w:rsidR="00AC7D17" w:rsidRPr="00413F3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43D29D39" w14:textId="727F0A24" w:rsidR="00AC7D17" w:rsidRDefault="00AC7D17" w:rsidP="006E1693">
            <w:r w:rsidRPr="00DE6974">
              <w:t xml:space="preserve">Тема </w:t>
            </w:r>
            <w:r>
              <w:t>5</w:t>
            </w:r>
            <w:r w:rsidRPr="00DE6974">
              <w:t>.1</w:t>
            </w:r>
            <w:r>
              <w:t xml:space="preserve"> </w:t>
            </w:r>
            <w:r w:rsidRPr="00550CC9">
              <w:t xml:space="preserve"> </w:t>
            </w:r>
            <w:r>
              <w:t xml:space="preserve"> </w:t>
            </w:r>
            <w:r w:rsidRPr="006E1693">
              <w:t>Складирование и транспортирование упакованной продукции</w:t>
            </w:r>
          </w:p>
        </w:tc>
        <w:tc>
          <w:tcPr>
            <w:tcW w:w="708" w:type="dxa"/>
          </w:tcPr>
          <w:p w14:paraId="01E6604A" w14:textId="0623C71C" w:rsidR="00AC7D17" w:rsidRPr="00C91DA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E089C6B" w14:textId="35646C58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B65B527" w14:textId="77777777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E36285" w14:textId="77777777" w:rsidR="00AC7D17" w:rsidRPr="000D4617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94781D9" w14:textId="2A84885D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774D53A5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90DC2DD" w14:textId="77777777" w:rsidTr="000D4617">
        <w:tc>
          <w:tcPr>
            <w:tcW w:w="3652" w:type="dxa"/>
            <w:vMerge/>
          </w:tcPr>
          <w:p w14:paraId="3FDEC015" w14:textId="77777777" w:rsidR="00AC7D17" w:rsidRPr="00413F3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F7BC6A9" w14:textId="2C3099DC" w:rsidR="00AC7D17" w:rsidRDefault="00AC7D17" w:rsidP="006E1693">
            <w:r w:rsidRPr="00DE6974">
              <w:t xml:space="preserve">Тема </w:t>
            </w:r>
            <w:r>
              <w:t>5</w:t>
            </w:r>
            <w:r w:rsidRPr="00DE6974">
              <w:t>.</w:t>
            </w:r>
            <w:r>
              <w:t xml:space="preserve">2  </w:t>
            </w:r>
            <w:r w:rsidRPr="006E1693">
              <w:t>Утилизация использованной упаковки и от-ходов производства.</w:t>
            </w:r>
          </w:p>
        </w:tc>
        <w:tc>
          <w:tcPr>
            <w:tcW w:w="708" w:type="dxa"/>
          </w:tcPr>
          <w:p w14:paraId="2A8123DA" w14:textId="3E5A115C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492F99" w14:textId="68DE1CCD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DB3CC6A" w14:textId="77777777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5B5AB17" w14:textId="77777777" w:rsidR="00AC7D17" w:rsidRPr="000D4617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716E1D" w14:textId="7D8F1DAB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4617">
              <w:t>х</w:t>
            </w:r>
          </w:p>
        </w:tc>
        <w:tc>
          <w:tcPr>
            <w:tcW w:w="3402" w:type="dxa"/>
            <w:vMerge/>
          </w:tcPr>
          <w:p w14:paraId="4B9A49CB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2432C694" w14:textId="77777777" w:rsidTr="000D4617">
        <w:tc>
          <w:tcPr>
            <w:tcW w:w="3652" w:type="dxa"/>
            <w:vMerge/>
          </w:tcPr>
          <w:p w14:paraId="44F58FED" w14:textId="77777777" w:rsidR="00AC7D17" w:rsidRPr="00413F3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B9F489F" w14:textId="58710303" w:rsidR="00AC7D17" w:rsidRPr="00DE6974" w:rsidRDefault="00AC7D17" w:rsidP="006E1693">
            <w:r>
              <w:t xml:space="preserve">Тема 5.3.  </w:t>
            </w:r>
            <w:r w:rsidRPr="006E1693">
              <w:t>Перспективы развития упаковочного производства</w:t>
            </w:r>
          </w:p>
        </w:tc>
        <w:tc>
          <w:tcPr>
            <w:tcW w:w="708" w:type="dxa"/>
          </w:tcPr>
          <w:p w14:paraId="48B1C737" w14:textId="6E0BEDFA" w:rsidR="00AC7D1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7345F72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F3E89C7" w14:textId="77777777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D3890AC" w14:textId="77777777" w:rsidR="00AC7D17" w:rsidRPr="000D4617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E132093" w14:textId="77777777" w:rsidR="00AC7D17" w:rsidRPr="000D46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ED59E9D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D4617">
        <w:tc>
          <w:tcPr>
            <w:tcW w:w="365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734632AB" w:rsidR="00A57354" w:rsidRPr="00B43075" w:rsidRDefault="000D4617" w:rsidP="00D50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0047">
              <w:t>4</w:t>
            </w:r>
          </w:p>
        </w:tc>
        <w:tc>
          <w:tcPr>
            <w:tcW w:w="3402" w:type="dxa"/>
            <w:shd w:val="clear" w:color="auto" w:fill="auto"/>
          </w:tcPr>
          <w:p w14:paraId="4CA3889B" w14:textId="06179620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</w:t>
            </w:r>
            <w:r w:rsidR="00AC7D17">
              <w:rPr>
                <w:iCs/>
              </w:rPr>
              <w:t>ое</w:t>
            </w:r>
            <w:r w:rsidRPr="00340EAE">
              <w:rPr>
                <w:iCs/>
              </w:rPr>
              <w:t xml:space="preserve"> </w:t>
            </w:r>
            <w:r w:rsidR="00AC7D17">
              <w:rPr>
                <w:iCs/>
              </w:rPr>
              <w:t xml:space="preserve">задание </w:t>
            </w:r>
            <w:r w:rsidRPr="00340EAE">
              <w:rPr>
                <w:iCs/>
              </w:rPr>
              <w:t>по курсу</w:t>
            </w:r>
          </w:p>
          <w:p w14:paraId="1697E116" w14:textId="7CCE4D2A" w:rsidR="00A57354" w:rsidRPr="00ED4561" w:rsidRDefault="00A57354" w:rsidP="0019737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0D4617">
        <w:tc>
          <w:tcPr>
            <w:tcW w:w="365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A0E">
              <w:rPr>
                <w:b/>
              </w:rPr>
              <w:t>4</w:t>
            </w:r>
          </w:p>
        </w:tc>
        <w:tc>
          <w:tcPr>
            <w:tcW w:w="709" w:type="dxa"/>
          </w:tcPr>
          <w:p w14:paraId="05F55FFC" w14:textId="61C36835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83BEE5E" w:rsidR="00A57354" w:rsidRPr="00FD4FE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565"/>
        <w:gridCol w:w="5702"/>
      </w:tblGrid>
      <w:tr w:rsidR="006E5EA3" w:rsidRPr="008448CC" w14:paraId="036BB335" w14:textId="7C7EA2D2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C002E15" w:rsidR="006E5EA3" w:rsidRPr="006474E6" w:rsidRDefault="002D372E" w:rsidP="002D372E">
            <w:pPr>
              <w:rPr>
                <w:b/>
              </w:rPr>
            </w:pPr>
            <w:r w:rsidRPr="002D372E">
              <w:rPr>
                <w:b/>
              </w:rPr>
              <w:t>Раздел I.   Краткая историческая справка о развитии ун</w:t>
            </w:r>
            <w:r>
              <w:rPr>
                <w:b/>
              </w:rPr>
              <w:t>иверситета. Университет сегодня.</w:t>
            </w:r>
          </w:p>
        </w:tc>
      </w:tr>
      <w:tr w:rsidR="006E5EA3" w:rsidRPr="008448CC" w14:paraId="4C911D43" w14:textId="14F69490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67FE57A8" w:rsidR="006E5EA3" w:rsidRPr="006E457D" w:rsidRDefault="002D372E" w:rsidP="002D372E">
            <w:r w:rsidRPr="002D372E">
              <w:t>Введение. Место университета в системе  промышленности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ED97355" w:rsidR="006E5EA3" w:rsidRPr="00AB317C" w:rsidRDefault="002D372E" w:rsidP="00AB317C">
            <w:pPr>
              <w:rPr>
                <w:lang w:bidi="ru-RU"/>
              </w:rPr>
            </w:pPr>
            <w:r w:rsidRPr="002D372E">
              <w:rPr>
                <w:lang w:bidi="ru-RU"/>
              </w:rPr>
              <w:t>Место университета в системе  текстильной и лег-кой промышленности</w:t>
            </w:r>
          </w:p>
        </w:tc>
      </w:tr>
      <w:tr w:rsidR="00AB317C" w:rsidRPr="008448CC" w14:paraId="622EBE62" w14:textId="7B3543E3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D23872" w:rsidRDefault="00AB317C" w:rsidP="00AB31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41103D" w:rsidR="00AB317C" w:rsidRPr="00AB317C" w:rsidRDefault="00AB317C" w:rsidP="002D372E">
            <w:pPr>
              <w:rPr>
                <w:b/>
                <w:i/>
              </w:rPr>
            </w:pPr>
            <w:r w:rsidRPr="00AB317C">
              <w:rPr>
                <w:b/>
              </w:rPr>
              <w:t xml:space="preserve"> </w:t>
            </w:r>
            <w:r w:rsidR="002D372E" w:rsidRPr="002D372E">
              <w:rPr>
                <w:b/>
              </w:rPr>
              <w:t>Особенности обучения в высшей школе</w:t>
            </w:r>
          </w:p>
        </w:tc>
      </w:tr>
      <w:tr w:rsidR="00AB317C" w:rsidRPr="008448CC" w14:paraId="0450614D" w14:textId="0083533D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C2A91D" w:rsidR="00AB317C" w:rsidRPr="006474E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Организация учебного процесса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1DA5D78" w:rsidR="00AB317C" w:rsidRPr="001E770C" w:rsidRDefault="002D372E" w:rsidP="007578B5">
            <w:pPr>
              <w:rPr>
                <w:lang w:bidi="ru-RU"/>
              </w:rPr>
            </w:pPr>
            <w:r w:rsidRPr="002D372E">
              <w:rPr>
                <w:lang w:bidi="ru-RU"/>
              </w:rPr>
              <w:t>Современные методики обучения в вузе. Учебный процесс в высшей школе</w:t>
            </w:r>
          </w:p>
        </w:tc>
      </w:tr>
      <w:tr w:rsidR="00AB317C" w:rsidRPr="008448CC" w14:paraId="14A2136D" w14:textId="75118B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E145091" w:rsidR="00AB317C" w:rsidRPr="00E82E9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Структура некоторых видов занятий.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9147A4B" w:rsidR="00AB317C" w:rsidRPr="00E82E96" w:rsidRDefault="002D372E" w:rsidP="00AB317C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>Лекции, семинарские занятия, практические занятия, лабораторные занятия. Новые фор-мы занятий в отечественных и зарубежных вузах</w:t>
            </w:r>
          </w:p>
        </w:tc>
      </w:tr>
      <w:tr w:rsidR="00271FA0" w:rsidRPr="002B2FC0" w14:paraId="221B2965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476CAA8F" w:rsidR="00271FA0" w:rsidRPr="006474E6" w:rsidRDefault="00271FA0" w:rsidP="00271FA0">
            <w:pPr>
              <w:rPr>
                <w:bCs/>
              </w:rPr>
            </w:pPr>
            <w:r w:rsidRPr="006474E6">
              <w:rPr>
                <w:b/>
                <w:bCs/>
              </w:rPr>
              <w:t>Раздел III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1358045A" w:rsidR="00271FA0" w:rsidRDefault="002D372E" w:rsidP="002D372E">
            <w:pPr>
              <w:rPr>
                <w:bCs/>
              </w:rPr>
            </w:pPr>
            <w:r w:rsidRPr="002D372E">
              <w:rPr>
                <w:b/>
                <w:bCs/>
              </w:rPr>
              <w:t xml:space="preserve">Общие сведения о развитии упаковки и </w:t>
            </w:r>
            <w:r>
              <w:rPr>
                <w:b/>
                <w:bCs/>
              </w:rPr>
              <w:t xml:space="preserve">полиграфического и </w:t>
            </w:r>
            <w:r w:rsidRPr="002D372E">
              <w:rPr>
                <w:b/>
                <w:bCs/>
              </w:rPr>
              <w:t>упаковочного производства</w:t>
            </w:r>
          </w:p>
        </w:tc>
      </w:tr>
      <w:tr w:rsidR="00AB317C" w:rsidRPr="002B2FC0" w14:paraId="64EAA6A7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46E" w14:textId="1C9AED53" w:rsidR="00AB317C" w:rsidRPr="002B2FC0" w:rsidRDefault="00A83ECD" w:rsidP="002D372E">
            <w:pPr>
              <w:rPr>
                <w:bCs/>
              </w:rPr>
            </w:pPr>
            <w:r>
              <w:rPr>
                <w:bCs/>
              </w:rPr>
              <w:t>Т</w:t>
            </w:r>
            <w:r w:rsidR="00AB317C" w:rsidRPr="00B4647A">
              <w:rPr>
                <w:bCs/>
              </w:rPr>
              <w:t>ема 3.1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FC20" w14:textId="56D6F667" w:rsidR="00AB317C" w:rsidRPr="002B2FC0" w:rsidRDefault="002D372E" w:rsidP="002D372E">
            <w:pPr>
              <w:rPr>
                <w:bCs/>
              </w:rPr>
            </w:pPr>
            <w:r w:rsidRPr="002D372E">
              <w:rPr>
                <w:bCs/>
              </w:rPr>
              <w:t>Исходные сведения об упаковочном производстве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92699" w14:textId="53BD4F40" w:rsidR="00AB317C" w:rsidRPr="002B2FC0" w:rsidRDefault="002D372E" w:rsidP="002D372E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>Исходные сведения об упаковочном производстве, об ассортименте упаковки и о проблемах упаковочного производства. Основные понятия, термины и определения. Предмет и содержание дисциплины.</w:t>
            </w:r>
            <w:r>
              <w:rPr>
                <w:bCs/>
                <w:lang w:bidi="ru-RU"/>
              </w:rPr>
              <w:t xml:space="preserve"> </w:t>
            </w:r>
            <w:r w:rsidRPr="002D372E">
              <w:rPr>
                <w:bCs/>
                <w:lang w:bidi="ru-RU"/>
              </w:rPr>
              <w:t>Профессии, связанные с полиграфическим и упаковочным производством</w:t>
            </w:r>
          </w:p>
        </w:tc>
      </w:tr>
      <w:tr w:rsidR="00AB317C" w:rsidRPr="002B2FC0" w14:paraId="1542CD25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F78" w14:textId="792C4885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39C1" w14:textId="65602225" w:rsidR="00AB317C" w:rsidRPr="002B2FC0" w:rsidRDefault="002D372E" w:rsidP="002D372E">
            <w:pPr>
              <w:rPr>
                <w:bCs/>
              </w:rPr>
            </w:pPr>
            <w:r w:rsidRPr="002D372E">
              <w:rPr>
                <w:bCs/>
              </w:rPr>
              <w:t>Назначение, функции и классификация упаковки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6C90" w14:textId="10F07304" w:rsidR="00AB317C" w:rsidRPr="002B2FC0" w:rsidRDefault="002D372E" w:rsidP="002D372E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Характеристика упаковываемой продукции и условий ее обращения. Основные функции упаковки. Упаковочные модули и контрольные функции упаковки. Классификация упаковки. Различные конструкции тары и упаковки из картона, </w:t>
            </w:r>
            <w:proofErr w:type="spellStart"/>
            <w:r w:rsidRPr="002D372E">
              <w:rPr>
                <w:bCs/>
                <w:lang w:bidi="ru-RU"/>
              </w:rPr>
              <w:t>гофрокартона</w:t>
            </w:r>
            <w:proofErr w:type="spellEnd"/>
            <w:r w:rsidRPr="002D372E">
              <w:rPr>
                <w:bCs/>
                <w:lang w:bidi="ru-RU"/>
              </w:rPr>
              <w:t>, полимерных пленок и др. материалов</w:t>
            </w:r>
          </w:p>
        </w:tc>
      </w:tr>
      <w:tr w:rsidR="00AB317C" w:rsidRPr="002B2FC0" w14:paraId="0ADD233E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B4D8" w14:textId="78D4D5C7" w:rsidR="00AB317C" w:rsidRPr="00B4647A" w:rsidRDefault="00AB317C" w:rsidP="00AB317C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932A" w14:textId="4B1A516D" w:rsidR="00AB317C" w:rsidRPr="002B2FC0" w:rsidRDefault="002D372E" w:rsidP="002D372E">
            <w:pPr>
              <w:rPr>
                <w:bCs/>
              </w:rPr>
            </w:pPr>
            <w:r w:rsidRPr="002D372E">
              <w:rPr>
                <w:bCs/>
              </w:rPr>
              <w:t xml:space="preserve">Требования, предъявляемые к упаковке; 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A425" w14:textId="5532CF7F" w:rsidR="00AB317C" w:rsidRPr="002B2FC0" w:rsidRDefault="002D372E" w:rsidP="001C6ABF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>Возможные виды воздействия на упаковку в процессе ее изготовления, при транспортировке, эксплуатации и хранении товаров. Виды разрушения тары и упаковки. О порядке разработки и производства тары. Этапы разработки упаковки. Разработка исходных технических требований к таре, материалам и упаковке различного назначения: эксплуатационных, конструктивных, техно-логических, эстетических, экономических, экологических и пр.</w:t>
            </w:r>
          </w:p>
        </w:tc>
      </w:tr>
      <w:tr w:rsidR="00AB317C" w:rsidRPr="002B2FC0" w14:paraId="51E34036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1F3" w14:textId="476C9B81" w:rsidR="00AB317C" w:rsidRPr="00B4647A" w:rsidRDefault="00AB317C" w:rsidP="00AB317C">
            <w:pPr>
              <w:rPr>
                <w:bCs/>
              </w:rPr>
            </w:pPr>
            <w:r w:rsidRPr="00494D93">
              <w:t>Тема 3.4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6610" w14:textId="47194FE4" w:rsidR="00AB317C" w:rsidRPr="002B2FC0" w:rsidRDefault="002D372E" w:rsidP="002D372E">
            <w:pPr>
              <w:rPr>
                <w:bCs/>
              </w:rPr>
            </w:pPr>
            <w:r>
              <w:rPr>
                <w:bCs/>
              </w:rPr>
              <w:t>Э</w:t>
            </w:r>
            <w:r w:rsidRPr="002D372E">
              <w:rPr>
                <w:bCs/>
              </w:rPr>
              <w:t>тапы разработки упаковки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4509" w14:textId="1BF6839D" w:rsidR="00AB317C" w:rsidRPr="002B2FC0" w:rsidRDefault="002D372E" w:rsidP="002D372E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>Расчет и оптимизация размеров упаковки. Средства гармонизации элементов упаковки и поиск оптимальной формы упаковки. Цветовое, графическое и текстовое решения. Знаки, символы, пиктограммы. Разработка композиции упаковки, построение ее развертки и макета. Оценка и контроль качества упаковки</w:t>
            </w:r>
          </w:p>
        </w:tc>
      </w:tr>
      <w:tr w:rsidR="00AB317C" w:rsidRPr="002B2FC0" w14:paraId="4EA8C726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64122B71" w:rsidR="00AB317C" w:rsidRPr="00AB317C" w:rsidRDefault="002D372E" w:rsidP="00AB317C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упаковочных материалов, тары и упаковки</w:t>
            </w:r>
          </w:p>
        </w:tc>
      </w:tr>
      <w:tr w:rsidR="00AB317C" w:rsidRPr="002B2FC0" w14:paraId="126EBAE9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241D3513" w:rsidR="00AB317C" w:rsidRPr="002B2FC0" w:rsidRDefault="002D372E" w:rsidP="002D372E">
            <w:pPr>
              <w:rPr>
                <w:bCs/>
              </w:rPr>
            </w:pPr>
            <w:r w:rsidRPr="002D372E">
              <w:rPr>
                <w:bCs/>
              </w:rPr>
              <w:t>Материалы для производства тары и упаковки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7B6CF07E" w:rsidR="00AB317C" w:rsidRPr="002B2FC0" w:rsidRDefault="002D372E" w:rsidP="00DB49C2">
            <w:pPr>
              <w:rPr>
                <w:bCs/>
              </w:rPr>
            </w:pPr>
            <w:r w:rsidRPr="002D372E">
              <w:rPr>
                <w:bCs/>
              </w:rPr>
              <w:t xml:space="preserve">Ассортимент упаковочных материалов, типы и виды природных, синтетических и комбинированных материалов (дерево, металлы, стекло, картон, </w:t>
            </w:r>
            <w:proofErr w:type="spellStart"/>
            <w:r w:rsidRPr="002D372E">
              <w:rPr>
                <w:bCs/>
              </w:rPr>
              <w:t>гофрокартон</w:t>
            </w:r>
            <w:proofErr w:type="spellEnd"/>
            <w:r w:rsidRPr="002D372E">
              <w:rPr>
                <w:bCs/>
              </w:rPr>
              <w:t>, бумага, полимерные и комбинированные материалы). Классификация материалов по состоянию и форме, а также по способу их переработки. Общая техническая характеристика материалов. Основные и вспомогательные материалы для производства упаковки средствами полиграфии. Методы испытания показателей качества упаковочных материалов.</w:t>
            </w:r>
          </w:p>
        </w:tc>
      </w:tr>
      <w:tr w:rsidR="00AB317C" w:rsidRPr="002B2FC0" w14:paraId="0C1EBBA8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AB317C" w:rsidRPr="00B4647A" w:rsidRDefault="00AB317C" w:rsidP="00DB49C2">
            <w:pPr>
              <w:rPr>
                <w:bCs/>
              </w:rPr>
            </w:pPr>
            <w:r w:rsidRPr="00BA68CC">
              <w:t>Тема 4.</w:t>
            </w:r>
            <w:r w:rsidR="00DB49C2"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7A33273F" w:rsidR="00AB317C" w:rsidRPr="002B2FC0" w:rsidRDefault="001C6ABF" w:rsidP="00AB317C">
            <w:pPr>
              <w:rPr>
                <w:bCs/>
              </w:rPr>
            </w:pPr>
            <w:r w:rsidRPr="001C6ABF">
              <w:rPr>
                <w:bCs/>
              </w:rPr>
              <w:t>Основные способы производства тары и упаковки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1CECCAC9" w:rsidR="00AB317C" w:rsidRPr="002B2FC0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Способы обработки листовых, рулонных, профильно-ориентированных, фасонных, жидких, пастообразных, порошковых, гранулированных и прочих материалов. Способы производства тары и упаковки из стекла, бумаги, картона, металлов, из полимерных, комбинированных и других материалов.</w:t>
            </w:r>
            <w:r>
              <w:rPr>
                <w:bCs/>
              </w:rPr>
              <w:t xml:space="preserve"> </w:t>
            </w:r>
            <w:r w:rsidRPr="001C6ABF">
              <w:rPr>
                <w:bCs/>
              </w:rPr>
              <w:t xml:space="preserve">Прессование, прокатка, склеивание, сварка, </w:t>
            </w:r>
            <w:proofErr w:type="spellStart"/>
            <w:r w:rsidRPr="001C6ABF">
              <w:rPr>
                <w:bCs/>
              </w:rPr>
              <w:t>экструдирование</w:t>
            </w:r>
            <w:proofErr w:type="spellEnd"/>
            <w:r w:rsidRPr="001C6ABF">
              <w:rPr>
                <w:bCs/>
              </w:rPr>
              <w:t>, отливка, штанцевание и пр. Производство многослойных рулонных материалов, металлизация полимерных пленок, бумаги и картона. Специальная обработка поверхности.</w:t>
            </w:r>
          </w:p>
        </w:tc>
      </w:tr>
      <w:tr w:rsidR="001C6ABF" w:rsidRPr="002B2FC0" w14:paraId="5A32DA27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4531" w14:textId="0A31CA5A" w:rsidR="001C6ABF" w:rsidRPr="00BA68CC" w:rsidRDefault="001C6ABF" w:rsidP="00DB49C2">
            <w:r>
              <w:t>Тема 4.3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2006" w14:textId="1DDDAFF7" w:rsidR="001C6ABF" w:rsidRPr="001C6ABF" w:rsidRDefault="001C6ABF" w:rsidP="00AB317C">
            <w:pPr>
              <w:rPr>
                <w:bCs/>
              </w:rPr>
            </w:pPr>
            <w:r w:rsidRPr="001C6ABF">
              <w:rPr>
                <w:bCs/>
              </w:rPr>
              <w:t>Оформление тары и упаковки средствами полиграфии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F5AFF" w14:textId="600C1733" w:rsidR="001C6ABF" w:rsidRPr="001C6ABF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 xml:space="preserve">Способы печатания на упаковочных материалах, на таре и упаковке. Преимущества и недостатки офсетного, </w:t>
            </w:r>
            <w:proofErr w:type="spellStart"/>
            <w:r w:rsidRPr="001C6ABF">
              <w:rPr>
                <w:bCs/>
              </w:rPr>
              <w:t>флексографского</w:t>
            </w:r>
            <w:proofErr w:type="spellEnd"/>
            <w:r w:rsidRPr="001C6ABF">
              <w:rPr>
                <w:bCs/>
              </w:rPr>
              <w:t xml:space="preserve"> и глубокого способов печати. Печать на не впитывающих и объемных поверхностях. Способы маркировки. Техника и технология изготовления оригиналов и макетов тары и упаковки. Допечатная обработка текстовой и иллюстрационной информации. Компьютерная издательская техника и программы. Особенности печатного процесса различными способами.</w:t>
            </w:r>
            <w:r>
              <w:t xml:space="preserve"> </w:t>
            </w:r>
            <w:r w:rsidRPr="001C6ABF">
              <w:rPr>
                <w:bCs/>
              </w:rPr>
              <w:t xml:space="preserve">Виды </w:t>
            </w:r>
            <w:proofErr w:type="spellStart"/>
            <w:r w:rsidRPr="001C6ABF">
              <w:rPr>
                <w:bCs/>
              </w:rPr>
              <w:t>послепечатной</w:t>
            </w:r>
            <w:proofErr w:type="spellEnd"/>
            <w:r w:rsidRPr="001C6ABF">
              <w:rPr>
                <w:bCs/>
              </w:rPr>
              <w:t xml:space="preserve"> обработки материалов: разделение листов и полотна материалов на части, лакировка, </w:t>
            </w:r>
            <w:proofErr w:type="spellStart"/>
            <w:r w:rsidRPr="001C6ABF">
              <w:rPr>
                <w:bCs/>
              </w:rPr>
              <w:t>ламинирование</w:t>
            </w:r>
            <w:proofErr w:type="spellEnd"/>
            <w:r w:rsidRPr="001C6ABF">
              <w:rPr>
                <w:bCs/>
              </w:rPr>
              <w:t xml:space="preserve">, гренирование, </w:t>
            </w:r>
            <w:proofErr w:type="spellStart"/>
            <w:r w:rsidRPr="001C6ABF">
              <w:rPr>
                <w:bCs/>
              </w:rPr>
              <w:t>каширование</w:t>
            </w:r>
            <w:proofErr w:type="spellEnd"/>
            <w:r w:rsidRPr="001C6ABF">
              <w:rPr>
                <w:bCs/>
              </w:rPr>
              <w:t xml:space="preserve">, </w:t>
            </w:r>
            <w:proofErr w:type="spellStart"/>
            <w:r w:rsidRPr="001C6ABF">
              <w:rPr>
                <w:bCs/>
              </w:rPr>
              <w:t>парафинирование</w:t>
            </w:r>
            <w:proofErr w:type="spellEnd"/>
            <w:r w:rsidRPr="001C6ABF">
              <w:rPr>
                <w:bCs/>
              </w:rPr>
              <w:t xml:space="preserve">, вырубка, высечка, </w:t>
            </w:r>
            <w:r>
              <w:rPr>
                <w:bCs/>
              </w:rPr>
              <w:t>п</w:t>
            </w:r>
            <w:r w:rsidRPr="001C6ABF">
              <w:rPr>
                <w:bCs/>
              </w:rPr>
              <w:t>ерфорирование, фальцовка, склеивание и др. Тиснение фольгой.</w:t>
            </w:r>
          </w:p>
        </w:tc>
      </w:tr>
      <w:tr w:rsidR="0074136B" w:rsidRPr="002B2FC0" w14:paraId="0BC87F0B" w14:textId="77777777" w:rsidTr="0016211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C47D" w14:textId="6B93BC52" w:rsidR="0074136B" w:rsidRDefault="0074136B" w:rsidP="0074136B">
            <w:r w:rsidRPr="00B4647A">
              <w:rPr>
                <w:b/>
                <w:bCs/>
              </w:rPr>
              <w:t>Раздел V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40248" w14:textId="1DAC801D" w:rsidR="0074136B" w:rsidRPr="001C6ABF" w:rsidRDefault="0074136B" w:rsidP="0074136B">
            <w:pPr>
              <w:rPr>
                <w:bCs/>
              </w:rPr>
            </w:pPr>
            <w:r w:rsidRPr="001C6ABF">
              <w:rPr>
                <w:b/>
              </w:rPr>
              <w:t>Организация упаковочного процесса.</w:t>
            </w:r>
            <w:r>
              <w:t xml:space="preserve"> </w:t>
            </w:r>
            <w:r w:rsidRPr="001C6ABF">
              <w:rPr>
                <w:b/>
              </w:rPr>
              <w:t>Утилизация использованной упаковки и отходов производства</w:t>
            </w:r>
          </w:p>
        </w:tc>
      </w:tr>
      <w:tr w:rsidR="00AB317C" w:rsidRPr="002B2FC0" w14:paraId="4DEACFB7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E820" w14:textId="1CDE32D3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181" w14:textId="20AA6F9B" w:rsidR="00AB317C" w:rsidRPr="002B2FC0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Складирование и транспортирование упакованной продукции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261B2" w14:textId="4B1157CD" w:rsidR="00AB317C" w:rsidRPr="002B2FC0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Основные этапы технологического процесса упаковывания продукции. Особенности упаковывания различных видов продукции промышленного и сельскохозяйственного производства. Механизация и автоматизация процессов заполнения тар</w:t>
            </w:r>
            <w:r>
              <w:rPr>
                <w:bCs/>
              </w:rPr>
              <w:t xml:space="preserve">ы. </w:t>
            </w:r>
            <w:r w:rsidRPr="001C6ABF">
              <w:rPr>
                <w:bCs/>
              </w:rPr>
              <w:t>Организация и механизация процессов складирования продукции.</w:t>
            </w:r>
          </w:p>
        </w:tc>
      </w:tr>
      <w:tr w:rsidR="00AB317C" w:rsidRPr="002B2FC0" w14:paraId="29D35256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3748" w14:textId="4C4B7421" w:rsidR="00AB317C" w:rsidRPr="002B2FC0" w:rsidRDefault="00AB317C" w:rsidP="00AB317C">
            <w:pPr>
              <w:rPr>
                <w:bCs/>
              </w:rPr>
            </w:pPr>
            <w:r w:rsidRPr="00B4647A">
              <w:rPr>
                <w:bCs/>
              </w:rPr>
              <w:t>Тема 5.2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969A" w14:textId="13E89172" w:rsidR="00AB317C" w:rsidRPr="002B2FC0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Утилизация использованной упаковки и от-ходов производства.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F7CCC" w14:textId="1D18F19A" w:rsidR="00AB317C" w:rsidRPr="002B2FC0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Законодательство различных стран в области охраны окружающей среды. Характеристика отходов использованной упаковки, а также отходов ее производства. Способы утилизации упаковки и отходов. Общенациональные программы по защите окружающей среды.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Биоразлагаемая</w:t>
            </w:r>
            <w:proofErr w:type="spellEnd"/>
            <w:r>
              <w:rPr>
                <w:bCs/>
              </w:rPr>
              <w:t xml:space="preserve"> упаковка</w:t>
            </w:r>
          </w:p>
        </w:tc>
      </w:tr>
      <w:tr w:rsidR="001C6ABF" w:rsidRPr="002B2FC0" w14:paraId="45D93E9B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C98B" w14:textId="6389CA7E" w:rsidR="001C6ABF" w:rsidRPr="00B4647A" w:rsidRDefault="001C6ABF" w:rsidP="00AB317C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BC1B" w14:textId="7D35103D" w:rsidR="001C6ABF" w:rsidRPr="001C6ABF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Перспективы развития упаковочного производства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A0CC9" w14:textId="5DB1633C" w:rsidR="001C6ABF" w:rsidRPr="001C6ABF" w:rsidRDefault="001C6ABF" w:rsidP="001C6ABF">
            <w:pPr>
              <w:rPr>
                <w:bCs/>
              </w:rPr>
            </w:pPr>
            <w:r w:rsidRPr="001C6ABF">
              <w:rPr>
                <w:bCs/>
              </w:rPr>
              <w:t>Передовые технологии в сфере производства упаковки. Проблемы, связанные с разработкой материалов и средств упаковки. Перспективные способы полиграфического оформления и производства упаковки.</w:t>
            </w:r>
            <w:r>
              <w:rPr>
                <w:bCs/>
              </w:rPr>
              <w:t xml:space="preserve"> Умная упаковка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435BE4A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8F061F">
        <w:rPr>
          <w:sz w:val="24"/>
          <w:szCs w:val="24"/>
        </w:rPr>
        <w:t>собеседованию</w:t>
      </w:r>
      <w:r w:rsidRPr="00B46948">
        <w:rPr>
          <w:sz w:val="24"/>
          <w:szCs w:val="24"/>
        </w:rPr>
        <w:t xml:space="preserve">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1907A78B" w:rsidR="009B0261" w:rsidRPr="00B233A6" w:rsidRDefault="009B0261" w:rsidP="00E44903">
            <w:pPr>
              <w:jc w:val="center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4423"/>
        <w:gridCol w:w="3827"/>
        <w:gridCol w:w="1956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500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08A45C" w14:textId="5B02721B" w:rsidR="00590FE2" w:rsidRPr="008549CC" w:rsidRDefault="00590FE2" w:rsidP="00D500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</w:t>
            </w:r>
            <w:r w:rsidR="00D50047">
              <w:rPr>
                <w:b/>
                <w:sz w:val="20"/>
                <w:szCs w:val="20"/>
              </w:rPr>
              <w:t>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D50047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D50047">
        <w:trPr>
          <w:trHeight w:val="66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23" w:type="dxa"/>
            <w:shd w:val="clear" w:color="auto" w:fill="DBE5F1" w:themeFill="accent1" w:themeFillTint="33"/>
          </w:tcPr>
          <w:p w14:paraId="57E58008" w14:textId="6C8E7C4A" w:rsidR="00590FE2" w:rsidRPr="00D50047" w:rsidRDefault="000976B6" w:rsidP="00B36FDD">
            <w:r w:rsidRPr="00D50047">
              <w:t>УК-6: ИД-УК-6.1; ИД-УК-6.2; ИД-УК-6.3; ИД-УК-6.4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748B45B0" w14:textId="6854C920" w:rsidR="00590FE2" w:rsidRPr="00D50047" w:rsidRDefault="001910E9" w:rsidP="001910E9">
            <w:pPr>
              <w:jc w:val="center"/>
              <w:rPr>
                <w:b/>
              </w:rPr>
            </w:pPr>
            <w:r w:rsidRPr="00D50047">
              <w:t>ОПК-2: ИД-ОПК-2.1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B47233" w:rsidRPr="0004716C" w14:paraId="4A44A122" w14:textId="77777777" w:rsidTr="00D50047">
        <w:trPr>
          <w:trHeight w:val="283"/>
        </w:trPr>
        <w:tc>
          <w:tcPr>
            <w:tcW w:w="2045" w:type="dxa"/>
          </w:tcPr>
          <w:p w14:paraId="102B0B32" w14:textId="77777777" w:rsidR="00B47233" w:rsidRPr="0004716C" w:rsidRDefault="00B4723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B47233" w:rsidRPr="0007657B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B47233" w:rsidRPr="0007657B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B47233" w:rsidRPr="0007657B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6E6D87D3" w14:textId="20BCDABE" w:rsidR="00B47233" w:rsidRPr="0007657B" w:rsidRDefault="00B47233" w:rsidP="00B4723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632B4FAD" w14:textId="7C14B2B7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 xml:space="preserve">счерпывающе и логически стройно излагает </w:t>
            </w:r>
            <w:r w:rsidRPr="00B47233">
              <w:rPr>
                <w:iCs/>
              </w:rPr>
              <w:t>теоретические основы содержания курса, основные проблемы научно-технического развития упаковочного производства;</w:t>
            </w:r>
          </w:p>
          <w:p w14:paraId="7B27ABE3" w14:textId="77777777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19DBA33D" w14:textId="6A4F316A" w:rsidR="00B47233" w:rsidRP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>может рассказать об основных технологических процессах упаковочного производства;</w:t>
            </w:r>
          </w:p>
          <w:p w14:paraId="50456264" w14:textId="63CB4CB3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владеет </w:t>
            </w:r>
            <w:r w:rsidRPr="00B47233">
              <w:rPr>
                <w:iCs/>
              </w:rPr>
              <w:t>навыками аудиторной и самостоятельной работы, знаниями о взаимном влиянии упаковки и объектов упаковки, а также возможных изменениях их свойств в процессе эксплуатации</w:t>
            </w:r>
          </w:p>
          <w:p w14:paraId="094A60D9" w14:textId="56BF556A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определяет</w:t>
            </w:r>
            <w:r w:rsidRPr="00B47233">
              <w:rPr>
                <w:iCs/>
              </w:rPr>
              <w:t xml:space="preserve"> виды профессиональной деятельности, </w:t>
            </w:r>
            <w:r>
              <w:rPr>
                <w:iCs/>
              </w:rPr>
              <w:t xml:space="preserve">осведомлен </w:t>
            </w:r>
            <w:r w:rsidRPr="00B47233">
              <w:rPr>
                <w:iCs/>
              </w:rPr>
              <w:t>об ассортименте упаковочных материалов и об основных требованиях к упаковке и материалам</w:t>
            </w:r>
            <w:r w:rsidR="00D405B5">
              <w:rPr>
                <w:iCs/>
              </w:rPr>
              <w:t>;</w:t>
            </w:r>
          </w:p>
          <w:p w14:paraId="57C9A3A8" w14:textId="11C3B694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>применя</w:t>
            </w:r>
            <w:r>
              <w:rPr>
                <w:iCs/>
              </w:rPr>
              <w:t>ет</w:t>
            </w:r>
            <w:r w:rsidRPr="00B47233">
              <w:rPr>
                <w:iCs/>
              </w:rPr>
              <w:t xml:space="preserve"> на практике элементарные методы расчета производственного процесса, рассказ</w:t>
            </w:r>
            <w:r>
              <w:rPr>
                <w:iCs/>
              </w:rPr>
              <w:t>ывает</w:t>
            </w:r>
            <w:r w:rsidRPr="00B47233">
              <w:rPr>
                <w:iCs/>
              </w:rPr>
              <w:t xml:space="preserve"> об основных типах оборудования и технологической оснастки;</w:t>
            </w:r>
          </w:p>
          <w:p w14:paraId="37FCC09B" w14:textId="74A6AECD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>владеет краткосрочными планами составления учебного процесса, рассуждает о проблеме охраны окружающей среды и необходимости организации безотходных производств.</w:t>
            </w:r>
          </w:p>
          <w:p w14:paraId="298C4C7C" w14:textId="18EFD184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Pr="00306495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</w:t>
            </w:r>
            <w:r>
              <w:rPr>
                <w:iCs/>
              </w:rPr>
              <w:t xml:space="preserve"> индивидуальных заданий и презентаций;</w:t>
            </w:r>
          </w:p>
          <w:p w14:paraId="09BD2B5D" w14:textId="7AF8AF7E" w:rsidR="00B47233" w:rsidRPr="00AD214F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56" w:type="dxa"/>
          </w:tcPr>
          <w:p w14:paraId="39353BD1" w14:textId="77777777" w:rsidR="00B47233" w:rsidRPr="00590FE2" w:rsidRDefault="00B47233" w:rsidP="00B36FDD">
            <w:pPr>
              <w:rPr>
                <w:sz w:val="21"/>
                <w:szCs w:val="21"/>
              </w:rPr>
            </w:pPr>
          </w:p>
        </w:tc>
      </w:tr>
      <w:tr w:rsidR="00B47233" w:rsidRPr="0004716C" w14:paraId="4EA520C7" w14:textId="77777777" w:rsidTr="00D50047">
        <w:trPr>
          <w:trHeight w:val="283"/>
        </w:trPr>
        <w:tc>
          <w:tcPr>
            <w:tcW w:w="2045" w:type="dxa"/>
          </w:tcPr>
          <w:p w14:paraId="45E677E2" w14:textId="076A08C3" w:rsidR="00B47233" w:rsidRPr="0004716C" w:rsidRDefault="00B4723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B47233" w:rsidRPr="0004716C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B47233" w:rsidRPr="0004716C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485AD720" w14:textId="31065ABD" w:rsidR="00B47233" w:rsidRPr="00AD214F" w:rsidRDefault="00B47233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1387FCB6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A19E354" w14:textId="6E4F5B7C" w:rsidR="00B47233" w:rsidRPr="00B47233" w:rsidRDefault="00B47233" w:rsidP="00D5004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484C9AC7" w14:textId="15877950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называет основные технологические процессы упаковочного производства</w:t>
            </w:r>
            <w:r w:rsidR="00D405B5">
              <w:rPr>
                <w:iCs/>
              </w:rPr>
              <w:t>;</w:t>
            </w:r>
          </w:p>
          <w:p w14:paraId="06E5050D" w14:textId="1B638CD2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>владеет навыками аудиторной и самостоятельной работы,</w:t>
            </w:r>
          </w:p>
          <w:p w14:paraId="551E0A29" w14:textId="67AD4A5A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>осведомлен об ассортименте упаковочных материалов;</w:t>
            </w:r>
          </w:p>
          <w:p w14:paraId="7B037BEA" w14:textId="1ABF3938" w:rsidR="00D405B5" w:rsidRP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>рассказывает об основных типах оборудования</w:t>
            </w:r>
          </w:p>
          <w:p w14:paraId="2477688A" w14:textId="4000A07D" w:rsidR="00B47233" w:rsidRPr="00B75AAB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ориентируется в учебной и профессиональной литературе</w:t>
            </w:r>
            <w:r w:rsidRPr="00BB7ABC">
              <w:rPr>
                <w:iCs/>
              </w:rPr>
              <w:t>,</w:t>
            </w:r>
            <w:r>
              <w:t xml:space="preserve"> </w:t>
            </w:r>
            <w:r w:rsidRPr="001E1682">
              <w:rPr>
                <w:iCs/>
              </w:rPr>
              <w:t>справочной литературы</w:t>
            </w:r>
            <w:r>
              <w:rPr>
                <w:iCs/>
              </w:rPr>
              <w:t>,</w:t>
            </w:r>
            <w:r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>
              <w:rPr>
                <w:iCs/>
              </w:rPr>
              <w:t>;</w:t>
            </w:r>
          </w:p>
          <w:p w14:paraId="13F244BC" w14:textId="528F6736" w:rsidR="00B47233" w:rsidRPr="00590FE2" w:rsidRDefault="00B47233" w:rsidP="00D405B5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 xml:space="preserve">ответ отражает знание теоретического и практического материала, допуская </w:t>
            </w:r>
            <w:r w:rsidR="00D405B5">
              <w:rPr>
                <w:iCs/>
              </w:rPr>
              <w:t xml:space="preserve">небольшие </w:t>
            </w:r>
            <w:r w:rsidRPr="00B75AAB">
              <w:rPr>
                <w:iCs/>
              </w:rPr>
              <w:t>неточност</w:t>
            </w:r>
            <w:r w:rsidR="00D405B5">
              <w:rPr>
                <w:iCs/>
              </w:rPr>
              <w:t>и</w:t>
            </w:r>
            <w:r w:rsidRPr="00B75AAB">
              <w:rPr>
                <w:iCs/>
              </w:rPr>
              <w:t>.</w:t>
            </w:r>
          </w:p>
        </w:tc>
        <w:tc>
          <w:tcPr>
            <w:tcW w:w="1956" w:type="dxa"/>
          </w:tcPr>
          <w:p w14:paraId="5043A887" w14:textId="77777777" w:rsidR="00B47233" w:rsidRPr="00590FE2" w:rsidRDefault="00B4723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47233" w:rsidRPr="0004716C" w14:paraId="4F654C17" w14:textId="77777777" w:rsidTr="00D50047">
        <w:trPr>
          <w:trHeight w:val="283"/>
        </w:trPr>
        <w:tc>
          <w:tcPr>
            <w:tcW w:w="2045" w:type="dxa"/>
          </w:tcPr>
          <w:p w14:paraId="2FE7550D" w14:textId="77777777" w:rsidR="00B47233" w:rsidRPr="0004716C" w:rsidRDefault="00B4723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B47233" w:rsidRPr="0004716C" w:rsidRDefault="00B47233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8250" w:type="dxa"/>
            <w:gridSpan w:val="2"/>
          </w:tcPr>
          <w:p w14:paraId="137F73F2" w14:textId="7A1D318F" w:rsidR="00B47233" w:rsidRPr="00AD214F" w:rsidRDefault="00B47233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47233" w:rsidRPr="00877146" w:rsidRDefault="00B47233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19DA23D1" w14:textId="4B68046E" w:rsidR="00B47233" w:rsidRPr="001E1682" w:rsidRDefault="00B47233" w:rsidP="0092221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по </w:t>
            </w:r>
            <w:r w:rsidRPr="001E1682">
              <w:t xml:space="preserve">теоретическим основам технологии͙ </w:t>
            </w:r>
            <w:r w:rsidR="00D405B5">
              <w:t xml:space="preserve">выпуска </w:t>
            </w:r>
            <w:r w:rsidRPr="001E1682">
              <w:t>полиграфической продукции</w:t>
            </w:r>
            <w:r w:rsidR="00D405B5">
              <w:t xml:space="preserve"> и материаловедению</w:t>
            </w:r>
            <w:r w:rsidRPr="001E1682">
              <w:t>;</w:t>
            </w:r>
          </w:p>
          <w:p w14:paraId="65098A21" w14:textId="768D0A26" w:rsidR="00B47233" w:rsidRPr="00BF6860" w:rsidRDefault="00B47233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7DE348A0" w14:textId="77777777" w:rsidR="00B47233" w:rsidRPr="00590FE2" w:rsidRDefault="00B47233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56" w:type="dxa"/>
          </w:tcPr>
          <w:p w14:paraId="13661CA3" w14:textId="77777777" w:rsidR="00B47233" w:rsidRPr="00590FE2" w:rsidRDefault="00B4723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9CF91D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D405B5">
        <w:rPr>
          <w:rFonts w:eastAsia="Times New Roman"/>
          <w:bCs/>
          <w:sz w:val="24"/>
          <w:szCs w:val="24"/>
        </w:rPr>
        <w:t>Введение в профессию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proofErr w:type="spellEnd"/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D172DC">
        <w:trPr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163FE9A2" w:rsidR="00004209" w:rsidRPr="00D23F40" w:rsidRDefault="00246E1B" w:rsidP="00246E1B">
            <w:r>
              <w:t>1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17B54E1C" w:rsidR="00004209" w:rsidRPr="00DF4B3E" w:rsidRDefault="00B05C62" w:rsidP="00592C1B">
            <w:r>
              <w:t xml:space="preserve">Собеседование по разделу </w:t>
            </w:r>
            <w:r w:rsidR="004A0EED" w:rsidRPr="004A0EED">
              <w:t xml:space="preserve">II.  </w:t>
            </w:r>
            <w:r w:rsidR="00D405B5">
              <w:t xml:space="preserve"> </w:t>
            </w:r>
            <w:r w:rsidR="00D405B5" w:rsidRPr="00D405B5">
              <w:t>Особенности обучения в высшей школе</w:t>
            </w:r>
          </w:p>
        </w:tc>
        <w:tc>
          <w:tcPr>
            <w:tcW w:w="10631" w:type="dxa"/>
          </w:tcPr>
          <w:p w14:paraId="1A74790D" w14:textId="77777777" w:rsidR="003B1890" w:rsidRDefault="003B1890" w:rsidP="003B1890">
            <w:r>
              <w:t>1.Рейтинговая система оценки знаний студентов.</w:t>
            </w:r>
          </w:p>
          <w:p w14:paraId="0154967B" w14:textId="77777777" w:rsidR="003B1890" w:rsidRDefault="003B1890" w:rsidP="003B1890">
            <w:r>
              <w:t>2.Государственная стипендия правительства России.</w:t>
            </w:r>
          </w:p>
          <w:p w14:paraId="251DAD59" w14:textId="36A339DD" w:rsidR="003B1890" w:rsidRDefault="003B1890" w:rsidP="003B1890">
            <w:r>
              <w:t>3.Формы практических занятий.</w:t>
            </w:r>
          </w:p>
          <w:p w14:paraId="17F3AF11" w14:textId="581AAE4C" w:rsidR="003B1890" w:rsidRDefault="003B1890" w:rsidP="003B1890">
            <w:r>
              <w:t>4.Внеудиторная и самостоятельная работа.</w:t>
            </w:r>
          </w:p>
          <w:p w14:paraId="7A8FDBF0" w14:textId="3376DC35" w:rsidR="003B1890" w:rsidRDefault="003B1890" w:rsidP="003B1890">
            <w:r>
              <w:t>5.Права и обязанности студентов (Из устава университета.)</w:t>
            </w:r>
          </w:p>
          <w:p w14:paraId="2EEFB751" w14:textId="31D72524" w:rsidR="003B1890" w:rsidRDefault="003B1890" w:rsidP="003B1890">
            <w:r>
              <w:t>6. Особенности обучения в высшей школе.</w:t>
            </w:r>
          </w:p>
          <w:p w14:paraId="4E046A5B" w14:textId="5D85CAB5" w:rsidR="00AE1A99" w:rsidRPr="00FE7C10" w:rsidRDefault="00AE1A99" w:rsidP="003B1890"/>
        </w:tc>
      </w:tr>
      <w:tr w:rsidR="003B1890" w14:paraId="2A84E404" w14:textId="77777777" w:rsidTr="00D172DC">
        <w:trPr>
          <w:trHeight w:val="283"/>
        </w:trPr>
        <w:tc>
          <w:tcPr>
            <w:tcW w:w="534" w:type="dxa"/>
          </w:tcPr>
          <w:p w14:paraId="4C3C5BE0" w14:textId="1CD0A2C1" w:rsidR="003B1890" w:rsidRDefault="00246E1B" w:rsidP="0021154D">
            <w:r>
              <w:t>2</w:t>
            </w:r>
          </w:p>
        </w:tc>
        <w:tc>
          <w:tcPr>
            <w:tcW w:w="3685" w:type="dxa"/>
          </w:tcPr>
          <w:p w14:paraId="429D81C8" w14:textId="66F38801" w:rsidR="003B1890" w:rsidRDefault="003B1890" w:rsidP="003B1890">
            <w:r>
              <w:t xml:space="preserve">Индивидуальные задания с презентацией   </w:t>
            </w:r>
            <w:r w:rsidRPr="003B1890">
              <w:t xml:space="preserve">по разделу II.   </w:t>
            </w:r>
            <w:r>
              <w:t xml:space="preserve"> </w:t>
            </w:r>
            <w:r w:rsidRPr="003B1890">
              <w:t>Особенности обучения в высшей школе</w:t>
            </w:r>
          </w:p>
        </w:tc>
        <w:tc>
          <w:tcPr>
            <w:tcW w:w="10631" w:type="dxa"/>
          </w:tcPr>
          <w:p w14:paraId="3DC97846" w14:textId="77777777" w:rsidR="003B1890" w:rsidRDefault="003B1890" w:rsidP="003B1890">
            <w:r>
              <w:t>1.Студенческая жизнь в зарубежных странах.</w:t>
            </w:r>
          </w:p>
          <w:p w14:paraId="7517F5C9" w14:textId="77777777" w:rsidR="003B1890" w:rsidRDefault="003B1890" w:rsidP="003B1890">
            <w:r>
              <w:t xml:space="preserve">2.Основные традиции российских студентов. </w:t>
            </w:r>
          </w:p>
          <w:p w14:paraId="2F88B497" w14:textId="333D107D" w:rsidR="003B1890" w:rsidRDefault="003B1890" w:rsidP="003B1890">
            <w:r>
              <w:t>3.Студенты и спорт</w:t>
            </w:r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7685EDC4" w:rsidR="00592C1B" w:rsidRDefault="00246E1B" w:rsidP="00246E1B">
            <w:r>
              <w:t>3</w:t>
            </w:r>
            <w:r w:rsidR="0021154D">
              <w:t>.</w:t>
            </w:r>
          </w:p>
        </w:tc>
        <w:tc>
          <w:tcPr>
            <w:tcW w:w="3685" w:type="dxa"/>
          </w:tcPr>
          <w:p w14:paraId="6A7699A0" w14:textId="5B196C66" w:rsidR="00592C1B" w:rsidRPr="00B05C62" w:rsidRDefault="003B1890" w:rsidP="004A0EED">
            <w:r w:rsidRPr="003B1890">
              <w:t>Собеседование по разделу III.   Общие сведения о развитии упаковки и полиграфического и упаковочного производства</w:t>
            </w:r>
          </w:p>
        </w:tc>
        <w:tc>
          <w:tcPr>
            <w:tcW w:w="10631" w:type="dxa"/>
          </w:tcPr>
          <w:p w14:paraId="45BDF68C" w14:textId="621FEFC5" w:rsidR="003B1890" w:rsidRDefault="003B1890" w:rsidP="009B7240">
            <w:r>
              <w:t>1.Требования, предъявляемые к упаковке; этапы разработки упаковки</w:t>
            </w:r>
          </w:p>
          <w:p w14:paraId="539A841F" w14:textId="077639AD" w:rsidR="004F7C06" w:rsidRDefault="003B1890" w:rsidP="009B7240">
            <w:r>
              <w:t>2. Материалы для производства тары и упаковки</w:t>
            </w:r>
          </w:p>
          <w:p w14:paraId="228420A4" w14:textId="488168A3" w:rsidR="00B03EC6" w:rsidRDefault="00B03EC6" w:rsidP="009B7240">
            <w:r>
              <w:t xml:space="preserve">3. </w:t>
            </w:r>
            <w:r w:rsidRPr="00B03EC6">
              <w:rPr>
                <w:rFonts w:eastAsia="Times New Roman"/>
                <w:color w:val="181818"/>
                <w:sz w:val="21"/>
                <w:szCs w:val="21"/>
              </w:rPr>
              <w:t xml:space="preserve"> </w:t>
            </w:r>
            <w:r w:rsidRPr="00B03EC6">
              <w:t>Перечислит основные этапы изготовления полиграфической продукции;</w:t>
            </w:r>
          </w:p>
          <w:p w14:paraId="41E501BB" w14:textId="2E349391" w:rsidR="00B03EC6" w:rsidRDefault="00B03EC6" w:rsidP="009B7240">
            <w:r>
              <w:t xml:space="preserve">4. </w:t>
            </w:r>
            <w:r w:rsidRPr="00B03EC6">
              <w:t>Назовите, какие процессы включает в себя допечатный процесс;</w:t>
            </w:r>
          </w:p>
          <w:p w14:paraId="098027B9" w14:textId="03F8756B" w:rsidR="00B03EC6" w:rsidRDefault="00B03EC6" w:rsidP="009B7240">
            <w:r>
              <w:t xml:space="preserve">5. </w:t>
            </w:r>
            <w:r w:rsidRPr="00B03EC6">
              <w:t>Перечислите основные виды печати;</w:t>
            </w:r>
          </w:p>
          <w:p w14:paraId="14808DF2" w14:textId="6267D654" w:rsidR="00B03EC6" w:rsidRPr="00B03EC6" w:rsidRDefault="00B03EC6" w:rsidP="009B7240">
            <w:r>
              <w:t xml:space="preserve">6. </w:t>
            </w:r>
            <w:r w:rsidRPr="00B03EC6">
              <w:t xml:space="preserve">Перечислите, какие процессы включает в себя </w:t>
            </w:r>
            <w:proofErr w:type="spellStart"/>
            <w:r w:rsidRPr="00B03EC6">
              <w:t>послепечатная</w:t>
            </w:r>
            <w:proofErr w:type="spellEnd"/>
            <w:r w:rsidRPr="00B03EC6">
              <w:t xml:space="preserve"> подготовка издания.</w:t>
            </w:r>
          </w:p>
          <w:p w14:paraId="62F07BD8" w14:textId="1CA5492E" w:rsidR="00B03EC6" w:rsidRPr="0044741A" w:rsidRDefault="00B03EC6" w:rsidP="009B7240">
            <w:r>
              <w:t xml:space="preserve">7.  </w:t>
            </w:r>
            <w:r w:rsidRPr="00B03EC6">
              <w:t>Назовите и охарактеризуйте 3 этапа создания печатной продукции;</w:t>
            </w:r>
          </w:p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41FDD281" w:rsidR="00B05C62" w:rsidRPr="00CD047B" w:rsidRDefault="00246E1B" w:rsidP="00246E1B">
            <w:r>
              <w:t>4</w:t>
            </w:r>
            <w:r w:rsidR="00B05C62">
              <w:t>.</w:t>
            </w:r>
          </w:p>
        </w:tc>
        <w:tc>
          <w:tcPr>
            <w:tcW w:w="3685" w:type="dxa"/>
          </w:tcPr>
          <w:p w14:paraId="5AAAF2D3" w14:textId="3945C97C" w:rsidR="00B05C62" w:rsidRPr="00B05C62" w:rsidRDefault="00B05C62" w:rsidP="00246E1B">
            <w:r w:rsidRPr="00311645">
              <w:t>Собеседование</w:t>
            </w:r>
            <w:r w:rsidR="00246E1B">
              <w:t xml:space="preserve"> по р</w:t>
            </w:r>
            <w:r w:rsidR="004A0EED" w:rsidRPr="004A0EED">
              <w:t>аздел</w:t>
            </w:r>
            <w:r w:rsidR="00246E1B">
              <w:t>у</w:t>
            </w:r>
            <w:r w:rsidR="004A0EED" w:rsidRPr="004A0EED">
              <w:t xml:space="preserve"> IV.  </w:t>
            </w:r>
            <w:r w:rsidR="00D405B5">
              <w:t xml:space="preserve"> </w:t>
            </w:r>
            <w:r w:rsidR="00D405B5" w:rsidRPr="00D405B5">
              <w:t>Производство упаковочных материалов, тары и упаковки</w:t>
            </w:r>
          </w:p>
        </w:tc>
        <w:tc>
          <w:tcPr>
            <w:tcW w:w="10631" w:type="dxa"/>
          </w:tcPr>
          <w:p w14:paraId="2D899912" w14:textId="3B24C21F" w:rsidR="003B1890" w:rsidRPr="003B1890" w:rsidRDefault="003B1890" w:rsidP="003B189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3B1890">
              <w:rPr>
                <w:rFonts w:eastAsia="Times New Roman"/>
                <w:color w:val="000000"/>
              </w:rPr>
              <w:t>. Оформление тары и упаковки средствами полиграфии</w:t>
            </w:r>
          </w:p>
          <w:p w14:paraId="12C21BE9" w14:textId="1274589E" w:rsidR="003B1890" w:rsidRPr="003B1890" w:rsidRDefault="003B1890" w:rsidP="003B189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3B1890">
              <w:rPr>
                <w:rFonts w:eastAsia="Times New Roman"/>
                <w:color w:val="000000"/>
              </w:rPr>
              <w:t>. Основные способы производства тары и упаковки</w:t>
            </w:r>
          </w:p>
          <w:p w14:paraId="586F5E68" w14:textId="77777777" w:rsidR="00B05C62" w:rsidRDefault="003B1890" w:rsidP="003B189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3B1890">
              <w:rPr>
                <w:rFonts w:eastAsia="Times New Roman"/>
                <w:color w:val="000000"/>
              </w:rPr>
              <w:t>. Материалы для производства тары и упаковки</w:t>
            </w:r>
          </w:p>
          <w:p w14:paraId="661F419D" w14:textId="77777777" w:rsidR="009B7240" w:rsidRDefault="009B7240" w:rsidP="003B189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>
              <w:t xml:space="preserve"> </w:t>
            </w:r>
            <w:r w:rsidRPr="009B7240">
              <w:rPr>
                <w:rFonts w:eastAsia="Times New Roman"/>
                <w:color w:val="000000"/>
              </w:rPr>
              <w:t xml:space="preserve">Назовите, какие операции происходят в </w:t>
            </w:r>
            <w:proofErr w:type="spellStart"/>
            <w:r w:rsidRPr="009B7240">
              <w:rPr>
                <w:rFonts w:eastAsia="Times New Roman"/>
                <w:color w:val="000000"/>
              </w:rPr>
              <w:t>послепечатной</w:t>
            </w:r>
            <w:proofErr w:type="spellEnd"/>
            <w:r w:rsidRPr="009B7240">
              <w:rPr>
                <w:rFonts w:eastAsia="Times New Roman"/>
                <w:color w:val="000000"/>
              </w:rPr>
              <w:t xml:space="preserve"> обработке открыток.</w:t>
            </w:r>
          </w:p>
          <w:p w14:paraId="53E81089" w14:textId="5A2A2121" w:rsidR="009B7240" w:rsidRDefault="009B7240" w:rsidP="009B724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>
              <w:t xml:space="preserve"> </w:t>
            </w:r>
            <w:r w:rsidRPr="009B7240">
              <w:rPr>
                <w:rFonts w:eastAsia="Times New Roman"/>
                <w:color w:val="000000"/>
              </w:rPr>
              <w:t>Назовите основные признаками, по которым классифицируют тару и упаковку;</w:t>
            </w:r>
          </w:p>
          <w:p w14:paraId="6B325E85" w14:textId="01DFB528" w:rsidR="009B7240" w:rsidRPr="00CD1DA8" w:rsidRDefault="009B7240" w:rsidP="009B724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 w:rsidRPr="009B7240">
              <w:rPr>
                <w:rFonts w:eastAsia="Times New Roman"/>
                <w:color w:val="000000"/>
              </w:rPr>
              <w:t>Перечислите основные методы печати упаковок.</w:t>
            </w:r>
          </w:p>
        </w:tc>
      </w:tr>
      <w:tr w:rsidR="00B05C62" w14:paraId="375146E6" w14:textId="77777777" w:rsidTr="00D172DC">
        <w:trPr>
          <w:trHeight w:val="354"/>
        </w:trPr>
        <w:tc>
          <w:tcPr>
            <w:tcW w:w="534" w:type="dxa"/>
          </w:tcPr>
          <w:p w14:paraId="3D5BCF36" w14:textId="2E294C93" w:rsidR="00B05C62" w:rsidRPr="00CD047B" w:rsidRDefault="00246E1B" w:rsidP="00246E1B">
            <w:r>
              <w:t>5</w:t>
            </w:r>
            <w:r w:rsidR="00B05C62">
              <w:t>.</w:t>
            </w:r>
          </w:p>
        </w:tc>
        <w:tc>
          <w:tcPr>
            <w:tcW w:w="3685" w:type="dxa"/>
          </w:tcPr>
          <w:p w14:paraId="4ED48FC2" w14:textId="4CB82DE5" w:rsidR="00B05C62" w:rsidRPr="00B05C62" w:rsidRDefault="00B05C62" w:rsidP="00B05C62">
            <w:r w:rsidRPr="00311645">
              <w:t>Собеседование</w:t>
            </w:r>
            <w:r w:rsidR="004A0EED">
              <w:t xml:space="preserve"> </w:t>
            </w:r>
            <w:r w:rsidR="004A0EED" w:rsidRPr="004A0EED">
              <w:t xml:space="preserve">Раздел V.  </w:t>
            </w:r>
            <w:r w:rsidR="00D405B5">
              <w:t xml:space="preserve"> </w:t>
            </w:r>
            <w:r w:rsidR="00D405B5" w:rsidRPr="00D405B5">
              <w:t>Организация упаковочного процесса. Утилизация использованной упаковки и отходов производства.</w:t>
            </w:r>
          </w:p>
        </w:tc>
        <w:tc>
          <w:tcPr>
            <w:tcW w:w="10631" w:type="dxa"/>
          </w:tcPr>
          <w:p w14:paraId="6A879877" w14:textId="1DF5A931" w:rsidR="00383A5C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 w:rsidRPr="003B1890">
              <w:t>Складирование и транспортирование упакованной продукции</w:t>
            </w:r>
          </w:p>
          <w:p w14:paraId="61E0A219" w14:textId="77777777" w:rsidR="003B1890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 w:rsidRPr="003B1890">
              <w:t>Организация упаковочного процесса.</w:t>
            </w:r>
          </w:p>
          <w:p w14:paraId="77D2AA9D" w14:textId="4420F4E7" w:rsidR="003B1890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>
              <w:t>Складирование и транспортирование упакованной продукции</w:t>
            </w:r>
          </w:p>
          <w:p w14:paraId="67E8445D" w14:textId="7FE0DDE9" w:rsidR="003B1890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>
              <w:t xml:space="preserve">Утилизация использованной упаковки и отходов производства. </w:t>
            </w:r>
          </w:p>
          <w:p w14:paraId="5493A363" w14:textId="54567477" w:rsidR="003B1890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>
              <w:t>Стандартизация и сертификация в упаковочном производстве</w:t>
            </w:r>
          </w:p>
          <w:p w14:paraId="4B9BE948" w14:textId="6D47EF30" w:rsidR="003B1890" w:rsidRPr="00CD047B" w:rsidRDefault="003B1890" w:rsidP="009B7240">
            <w:pPr>
              <w:pStyle w:val="af0"/>
              <w:widowControl w:val="0"/>
              <w:numPr>
                <w:ilvl w:val="4"/>
                <w:numId w:val="11"/>
              </w:numPr>
              <w:ind w:firstLine="0"/>
              <w:jc w:val="both"/>
            </w:pPr>
            <w:r>
              <w:t>Перспективы развития упаковочного производства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72F9E87C" w:rsidR="00201E97" w:rsidRPr="00636F91" w:rsidRDefault="00201E97" w:rsidP="009B724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2B557130" w:rsidR="00340EAE" w:rsidRDefault="00340EAE" w:rsidP="009B7240">
            <w:pPr>
              <w:jc w:val="both"/>
            </w:pPr>
            <w:r>
              <w:t xml:space="preserve">Зачет </w:t>
            </w:r>
            <w:r w:rsidR="009B7240">
              <w:t>Творческое задание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8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6638FE61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1CFAA1F3" w14:textId="71CE6256" w:rsidR="009B7240" w:rsidRDefault="009B7240" w:rsidP="002003C8">
            <w:pPr>
              <w:tabs>
                <w:tab w:val="left" w:pos="301"/>
              </w:tabs>
              <w:jc w:val="both"/>
            </w:pPr>
            <w:r>
              <w:t>Данный реферат носит творческий характер и предполагает обоснование темы своего проекта по разработке упаковки из бумаги или картона, которая должна решать какую- то конкретную проблему в области конструкции, дизайна или приспособления.</w:t>
            </w:r>
          </w:p>
          <w:p w14:paraId="159F75CE" w14:textId="39511786" w:rsidR="009B7240" w:rsidRDefault="009B7240" w:rsidP="002003C8">
            <w:pPr>
              <w:tabs>
                <w:tab w:val="left" w:pos="301"/>
              </w:tabs>
              <w:jc w:val="both"/>
            </w:pPr>
            <w:r>
              <w:t>Задание выполняется также в виде макета собственного изготовления с демонстрацией во время защиты проекта.</w:t>
            </w:r>
          </w:p>
          <w:p w14:paraId="77004685" w14:textId="10384362" w:rsidR="009B7240" w:rsidRDefault="009B7240" w:rsidP="002003C8">
            <w:pPr>
              <w:tabs>
                <w:tab w:val="left" w:pos="301"/>
              </w:tabs>
              <w:jc w:val="both"/>
            </w:pPr>
            <w:r>
              <w:t>Одна из частей реферата содержит эссе на тему «Упаковка будущего. Как я ее вижу»</w:t>
            </w:r>
          </w:p>
          <w:p w14:paraId="4223ED59" w14:textId="08670B12" w:rsidR="00340EAE" w:rsidRPr="001E5748" w:rsidRDefault="009B7240" w:rsidP="009B7240">
            <w:pPr>
              <w:tabs>
                <w:tab w:val="left" w:pos="301"/>
              </w:tabs>
              <w:jc w:val="both"/>
            </w:pPr>
            <w:r>
              <w:t xml:space="preserve"> </w:t>
            </w:r>
            <w:bookmarkEnd w:id="8"/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3D15A19" w:rsidR="00A67145" w:rsidRPr="00A67145" w:rsidRDefault="00A67145" w:rsidP="00A67145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д.2, строение 4.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49D58F87" w:rsidR="00C6746F" w:rsidRPr="0003559F" w:rsidRDefault="00C6746F" w:rsidP="00C6746F">
            <w:pPr>
              <w:rPr>
                <w:i/>
              </w:rPr>
            </w:pPr>
            <w:r w:rsidRPr="001E4A16">
              <w:t>Аудитория №4220 -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3A1DA9EB" w:rsidR="00C6746F" w:rsidRPr="0067232E" w:rsidRDefault="00C6746F" w:rsidP="00C6746F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>Комплект учебной мебели, доска меловая,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8579DC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52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7D76F8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7240" w:rsidRPr="0021251B" w14:paraId="4441875F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5F08DC9B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515CD" w14:textId="304B32E4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Мин. обр. науки РФ, МГУДТ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21557" w14:textId="4FEC115F" w:rsidR="009B7240" w:rsidRPr="009F751B" w:rsidRDefault="009B7240" w:rsidP="009B7240">
            <w:r w:rsidRPr="00696731">
              <w:rPr>
                <w:lang w:eastAsia="ar-SA"/>
              </w:rPr>
              <w:t>Памятка первокурснику.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98976" w14:textId="2E633A5C" w:rsidR="009B7240" w:rsidRPr="004E757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Брошюра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2FC2B4E3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23DA8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2016</w:t>
            </w:r>
          </w:p>
          <w:p w14:paraId="4C916B21" w14:textId="4BE332EE" w:rsidR="009B7240" w:rsidRPr="004E757D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7BF5D" w14:textId="025F70CF" w:rsidR="009B7240" w:rsidRPr="009F751B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4406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528CE5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100</w:t>
            </w:r>
          </w:p>
          <w:p w14:paraId="6704F540" w14:textId="77777777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7240" w:rsidRPr="0021251B" w14:paraId="4A914B2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2EC7CEB7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E7DA0" w14:textId="65F40AA0" w:rsidR="009B7240" w:rsidRPr="00496A5D" w:rsidRDefault="009B7240" w:rsidP="009B7240">
            <w:pPr>
              <w:suppressAutoHyphens/>
              <w:spacing w:line="100" w:lineRule="atLeast"/>
            </w:pPr>
            <w:proofErr w:type="spellStart"/>
            <w:r w:rsidRPr="00696731">
              <w:rPr>
                <w:lang w:eastAsia="ar-SA"/>
              </w:rPr>
              <w:t>Сорокатов</w:t>
            </w:r>
            <w:proofErr w:type="spellEnd"/>
            <w:r w:rsidRPr="00696731">
              <w:rPr>
                <w:lang w:eastAsia="ar-SA"/>
              </w:rPr>
              <w:t xml:space="preserve"> Е.А.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6309A" w14:textId="5E48895E" w:rsidR="009B7240" w:rsidRPr="00496A5D" w:rsidRDefault="009B7240" w:rsidP="009B7240">
            <w:r w:rsidRPr="00696731">
              <w:rPr>
                <w:lang w:eastAsia="ar-SA"/>
              </w:rPr>
              <w:t>Содержание и виды групповой учебной деятельности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1FCAD4E9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Журнальная 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4356A87D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Молодой ученый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AA5F0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2015</w:t>
            </w:r>
          </w:p>
          <w:p w14:paraId="0032B2F9" w14:textId="21C2A72A" w:rsidR="009B7240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9B7240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580CE2E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5</w:t>
            </w:r>
          </w:p>
        </w:tc>
      </w:tr>
      <w:tr w:rsidR="009B7240" w:rsidRPr="0021251B" w14:paraId="04ACE1C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4C01FB0A" w:rsidR="009B7240" w:rsidRPr="005D249D" w:rsidRDefault="009B7240" w:rsidP="009B72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A3F98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96731">
              <w:rPr>
                <w:lang w:eastAsia="ar-SA"/>
              </w:rPr>
              <w:t>Ширшов</w:t>
            </w:r>
            <w:proofErr w:type="spellEnd"/>
            <w:r w:rsidRPr="00696731">
              <w:rPr>
                <w:lang w:eastAsia="ar-SA"/>
              </w:rPr>
              <w:t xml:space="preserve"> Н.В.</w:t>
            </w:r>
          </w:p>
          <w:p w14:paraId="4F76C543" w14:textId="6416651C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Ефимов Е.В.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A31DA89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Организация учебной деятельности в вузе на  основе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599864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6731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DC0F05E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Университетская книга, Логос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1FDD3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2006</w:t>
            </w:r>
          </w:p>
          <w:p w14:paraId="2FB87783" w14:textId="2D73C20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3398E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CDA6EB" w14:textId="5BCB9DD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61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1DDDA715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1</w:t>
            </w:r>
          </w:p>
        </w:tc>
      </w:tr>
      <w:tr w:rsidR="009B7240" w:rsidRPr="0021251B" w14:paraId="557D5CB0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51B4FAF0" w:rsidR="009B7240" w:rsidRPr="00691447" w:rsidRDefault="009B7240" w:rsidP="009B7240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CF02A" w14:textId="5B5F96FC" w:rsidR="009B7240" w:rsidRPr="00691447" w:rsidRDefault="009B7240" w:rsidP="009B7240">
            <w:pPr>
              <w:rPr>
                <w:lang w:eastAsia="ar-SA"/>
              </w:rPr>
            </w:pPr>
            <w:proofErr w:type="spellStart"/>
            <w:r w:rsidRPr="00696731">
              <w:rPr>
                <w:lang w:eastAsia="ar-SA"/>
              </w:rPr>
              <w:t>Ишков</w:t>
            </w:r>
            <w:proofErr w:type="spellEnd"/>
            <w:r w:rsidRPr="00696731">
              <w:rPr>
                <w:lang w:eastAsia="ar-SA"/>
              </w:rPr>
              <w:t>, А. 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D3030E3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Учебная деятельность студента:</w:t>
            </w:r>
            <w:r>
              <w:rPr>
                <w:lang w:eastAsia="ar-SA"/>
              </w:rPr>
              <w:t xml:space="preserve"> </w:t>
            </w:r>
            <w:r w:rsidRPr="00696731">
              <w:rPr>
                <w:lang w:eastAsia="ar-SA"/>
              </w:rPr>
              <w:t xml:space="preserve">психологические факторы успешности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CD0718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39FDB4D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 xml:space="preserve">М.: ФЛИНТА,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ACE69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75C50" w14:textId="77777777" w:rsidR="009B7240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r w:rsidRPr="00696731">
              <w:rPr>
                <w:lang w:eastAsia="ar-SA"/>
              </w:rPr>
              <w:t xml:space="preserve">Режим доступа: </w:t>
            </w:r>
            <w:hyperlink r:id="rId18" w:history="1">
              <w:r w:rsidRPr="00BB7B1A">
                <w:rPr>
                  <w:rStyle w:val="af3"/>
                  <w:lang w:eastAsia="ar-SA"/>
                </w:rPr>
                <w:t>http://znanium.com/catalog/product/466089</w:t>
              </w:r>
            </w:hyperlink>
          </w:p>
          <w:p w14:paraId="1945FA64" w14:textId="4670DE88" w:rsidR="009B7240" w:rsidRPr="00A35224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7240" w:rsidRPr="0021251B" w14:paraId="1B404C09" w14:textId="77777777" w:rsidTr="007D76F8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6F6CA4B3" w:rsidR="009B7240" w:rsidRPr="005D249D" w:rsidRDefault="009B7240" w:rsidP="009B72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DFA7F" w14:textId="053D5603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349AA">
              <w:rPr>
                <w:lang w:eastAsia="ar-SA"/>
              </w:rPr>
              <w:t xml:space="preserve">М.И. Кулак, С.А. Ничипорович, Н.Э. </w:t>
            </w:r>
            <w:proofErr w:type="spellStart"/>
            <w:r w:rsidRPr="00A349AA">
              <w:rPr>
                <w:lang w:eastAsia="ar-SA"/>
              </w:rPr>
              <w:t>Трусевич</w:t>
            </w:r>
            <w:proofErr w:type="spellEnd"/>
            <w:r w:rsidRPr="00A349AA">
              <w:rPr>
                <w:lang w:eastAsia="ar-SA"/>
              </w:rPr>
              <w:t>. —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FBBEC" w14:textId="1D1968C4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49AA">
              <w:rPr>
                <w:lang w:eastAsia="ar-SA"/>
              </w:rPr>
              <w:t xml:space="preserve">Технология полиграфического производства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9901C9" w14:textId="72D4D91A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64693" w14:textId="6A99B999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E44FA" w14:textId="267205DD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7BC9C" w14:textId="77777777" w:rsidR="009B7240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r w:rsidRPr="00A349AA">
              <w:rPr>
                <w:lang w:eastAsia="ar-SA"/>
              </w:rPr>
              <w:t xml:space="preserve">Режим доступа: </w:t>
            </w:r>
            <w:hyperlink r:id="rId19" w:history="1">
              <w:r w:rsidRPr="00BB7B1A">
                <w:rPr>
                  <w:rStyle w:val="af3"/>
                  <w:lang w:eastAsia="ar-SA"/>
                </w:rPr>
                <w:t>https://e.lanbook.com/book/90473</w:t>
              </w:r>
            </w:hyperlink>
            <w:r w:rsidRPr="00A349AA">
              <w:rPr>
                <w:lang w:eastAsia="ar-SA"/>
              </w:rPr>
              <w:t>.</w:t>
            </w:r>
          </w:p>
          <w:p w14:paraId="1C1900EA" w14:textId="582FC549" w:rsidR="009B7240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7777777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7240" w:rsidRPr="0021251B" w14:paraId="019F4D50" w14:textId="77777777" w:rsidTr="007D76F8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823FD" w14:textId="2963D0B6" w:rsidR="009B7240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9A0A9" w14:textId="63EB97E4" w:rsidR="009B7240" w:rsidRPr="00145A26" w:rsidRDefault="009B7240" w:rsidP="009B7240">
            <w:pPr>
              <w:suppressAutoHyphens/>
              <w:spacing w:line="100" w:lineRule="atLeast"/>
            </w:pPr>
            <w:r w:rsidRPr="00A349AA">
              <w:rPr>
                <w:lang w:eastAsia="ar-SA"/>
              </w:rPr>
              <w:t>В.В. Кузьмич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F0355" w14:textId="77777777" w:rsidR="009B7240" w:rsidRDefault="009B7240" w:rsidP="009B72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349AA">
              <w:rPr>
                <w:lang w:eastAsia="ar-SA"/>
              </w:rPr>
              <w:t xml:space="preserve">Технологии упаковочного производства. </w:t>
            </w:r>
          </w:p>
          <w:p w14:paraId="4475680F" w14:textId="77777777" w:rsidR="009B7240" w:rsidRPr="00145A26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5DA3E" w14:textId="069FB73D" w:rsidR="009B7240" w:rsidRPr="00145A26" w:rsidRDefault="009B7240" w:rsidP="009B7240">
            <w:pPr>
              <w:suppressAutoHyphens/>
              <w:spacing w:line="100" w:lineRule="atLeast"/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3271B6" w14:textId="38454D18" w:rsidR="009B7240" w:rsidRPr="00145A26" w:rsidRDefault="009B7240" w:rsidP="009B7240">
            <w:pPr>
              <w:suppressAutoHyphens/>
              <w:spacing w:line="100" w:lineRule="atLeast"/>
              <w:rPr>
                <w:rFonts w:eastAsia="Times New Roman"/>
              </w:rPr>
            </w:pPr>
            <w:r w:rsidRPr="00A349AA">
              <w:rPr>
                <w:lang w:eastAsia="ar-SA"/>
              </w:rPr>
              <w:t>Минск : "</w:t>
            </w:r>
            <w:proofErr w:type="spellStart"/>
            <w:r w:rsidRPr="00A349AA">
              <w:rPr>
                <w:lang w:eastAsia="ar-SA"/>
              </w:rPr>
              <w:t>Вышэйшая</w:t>
            </w:r>
            <w:proofErr w:type="spellEnd"/>
            <w:r w:rsidRPr="00A349AA">
              <w:rPr>
                <w:lang w:eastAsia="ar-SA"/>
              </w:rPr>
              <w:t xml:space="preserve"> школа"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13041" w14:textId="55AB5275" w:rsidR="009B7240" w:rsidRPr="00145A26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4FEFC" w14:textId="288729F2" w:rsidR="009B7240" w:rsidRDefault="009B7240" w:rsidP="009B7240">
            <w:r w:rsidRPr="00A349AA">
              <w:rPr>
                <w:lang w:eastAsia="ar-SA"/>
              </w:rPr>
              <w:t>Режим доступа: https://e.lanbook.com/book/65605.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6ED6D" w14:textId="77777777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5065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95065" w:rsidRPr="000C4FC6" w:rsidRDefault="00195065" w:rsidP="001950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76F8" w:rsidRPr="0021251B" w14:paraId="1F607CBC" w14:textId="77777777" w:rsidTr="007D76F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15319BA" w:rsidR="007D76F8" w:rsidRPr="005D249D" w:rsidRDefault="007D76F8" w:rsidP="007D76F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F6DD1FB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Морозова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1D6500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Ин</w:t>
            </w:r>
            <w:r>
              <w:rPr>
                <w:lang w:eastAsia="ar-SA"/>
              </w:rPr>
              <w:t>н</w:t>
            </w:r>
            <w:r w:rsidRPr="00766856">
              <w:rPr>
                <w:lang w:eastAsia="ar-SA"/>
              </w:rPr>
              <w:t>овационные средства организации самостоятельной работы студентов.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9B86A2C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color w:val="00000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CDE429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Молодой ученый,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6F25A" w14:textId="77777777" w:rsidR="007D76F8" w:rsidRPr="00766856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  <w:r w:rsidRPr="00766856">
              <w:rPr>
                <w:lang w:eastAsia="ar-SA"/>
              </w:rPr>
              <w:t>2011</w:t>
            </w:r>
          </w:p>
          <w:p w14:paraId="46FB7484" w14:textId="1B44BEFA" w:rsidR="007D76F8" w:rsidRPr="000C4FC6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FB91AC5" w:rsidR="007D76F8" w:rsidRPr="000C4FC6" w:rsidRDefault="007D76F8" w:rsidP="007D76F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5179" w14:textId="77777777" w:rsidR="007D76F8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6856">
              <w:rPr>
                <w:lang w:eastAsia="ar-SA"/>
              </w:rPr>
              <w:t>1</w:t>
            </w:r>
          </w:p>
          <w:p w14:paraId="244E3C37" w14:textId="77777777" w:rsidR="007D76F8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68D8BA" w14:textId="77777777" w:rsidR="007D76F8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94F541B" w14:textId="77777777" w:rsidR="007D76F8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9226DF7" w:rsidR="007D76F8" w:rsidRPr="000C4FC6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7D76F8" w:rsidRPr="0021251B" w14:paraId="1ED42195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84BBA37" w:rsidR="007D76F8" w:rsidRPr="005D249D" w:rsidRDefault="007D76F8" w:rsidP="007D76F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3E93F45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34888" w14:textId="77777777" w:rsidR="007D76F8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Журналы «Тара и упаковка» </w:t>
            </w:r>
          </w:p>
          <w:p w14:paraId="6C385256" w14:textId="5D626844" w:rsidR="007D76F8" w:rsidRPr="000C4FC6" w:rsidRDefault="007D76F8" w:rsidP="007D76F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Журналы «Упаковка» Журналы «Пакет»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46D0E5" w:rsidR="007D76F8" w:rsidRPr="000C4FC6" w:rsidRDefault="007D76F8" w:rsidP="007D76F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Периодическое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31B4C5" w:rsidR="007D76F8" w:rsidRPr="000C4FC6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8706DD" w:rsidR="007D76F8" w:rsidRPr="000C4FC6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2000-2020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4CA3547" w:rsidR="007D76F8" w:rsidRPr="000C4FC6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488616B" w:rsidR="007D76F8" w:rsidRPr="000C4FC6" w:rsidRDefault="007D76F8" w:rsidP="007D76F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Подборки на кафедре</w:t>
            </w:r>
          </w:p>
        </w:tc>
      </w:tr>
      <w:tr w:rsidR="00195065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195065" w:rsidRPr="009F4515" w:rsidRDefault="00195065" w:rsidP="001950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FD3886" w:rsidRPr="0021251B" w14:paraId="14926855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C69DD" w14:textId="542A395A" w:rsidR="00FD3886" w:rsidRPr="00FD3886" w:rsidRDefault="00FD3886" w:rsidP="00FD3886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260BBD" w14:textId="0E2AFD9D" w:rsidR="00FD3886" w:rsidRPr="00B6506A" w:rsidRDefault="00FD3886" w:rsidP="00195065">
            <w:pPr>
              <w:suppressAutoHyphens/>
              <w:ind w:firstLine="23"/>
            </w:pPr>
            <w:r w:rsidRPr="00FD3886">
              <w:t>Черноусова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D444C" w14:textId="4E047350" w:rsidR="00FD3886" w:rsidRPr="00B6506A" w:rsidRDefault="00FD3886" w:rsidP="007D76F8">
            <w:pPr>
              <w:suppressAutoHyphens/>
              <w:spacing w:line="100" w:lineRule="atLeast"/>
            </w:pPr>
            <w:r w:rsidRPr="00FD3886">
              <w:t>О</w:t>
            </w:r>
            <w:r w:rsidR="007D76F8">
              <w:t>сновы полиграфического и упаковочного производства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21483" w14:textId="7DF29B09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9DE00" w14:textId="67EDB1DB" w:rsidR="00FD3886" w:rsidRPr="00B6506A" w:rsidRDefault="00FD3886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FD3886">
              <w:rPr>
                <w:lang w:eastAsia="ar-SA"/>
              </w:rPr>
              <w:t xml:space="preserve">М.:РГУ им. </w:t>
            </w:r>
            <w:proofErr w:type="spellStart"/>
            <w:r w:rsidRPr="00FD3886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67BF2" w14:textId="1174DFC7" w:rsidR="00FD3886" w:rsidRPr="00B6506A" w:rsidRDefault="00FD3886" w:rsidP="007D76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7D76F8">
              <w:rPr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B9E50" w14:textId="23F46D19" w:rsidR="00FD3886" w:rsidRDefault="00543309" w:rsidP="00FD3886">
            <w:pPr>
              <w:suppressAutoHyphens/>
              <w:spacing w:line="100" w:lineRule="atLeast"/>
              <w:jc w:val="center"/>
            </w:pPr>
            <w:hyperlink r:id="rId20" w:history="1">
              <w:r w:rsidR="00FD3886" w:rsidRPr="00EA4BF0">
                <w:rPr>
                  <w:rStyle w:val="af3"/>
                </w:rPr>
                <w:t>http://biblio.kosygin-rgu.ru</w:t>
              </w:r>
            </w:hyperlink>
          </w:p>
          <w:p w14:paraId="71FDB380" w14:textId="69953961" w:rsidR="00FD3886" w:rsidRDefault="00FD3886" w:rsidP="00FD3886">
            <w:pPr>
              <w:suppressAutoHyphens/>
              <w:spacing w:line="100" w:lineRule="atLeast"/>
            </w:pPr>
            <w: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C255F" w14:textId="0BA93AC1" w:rsidR="00FD3886" w:rsidRPr="00B6506A" w:rsidRDefault="00FD3886" w:rsidP="001950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</w:tr>
      <w:tr w:rsidR="00195065" w:rsidRPr="0021251B" w14:paraId="68618753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4B504FE" w:rsidR="00195065" w:rsidRPr="005D249D" w:rsidRDefault="00FD3886" w:rsidP="00FD38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ED4142" w14:textId="77777777" w:rsidR="00195065" w:rsidRPr="00B6506A" w:rsidRDefault="00195065" w:rsidP="00195065">
            <w:pPr>
              <w:suppressAutoHyphens/>
              <w:ind w:firstLine="23"/>
            </w:pPr>
            <w:r w:rsidRPr="00B6506A">
              <w:t>Черноусова Н.В.</w:t>
            </w:r>
          </w:p>
          <w:p w14:paraId="53FF790D" w14:textId="37ED6023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B6506A">
              <w:t>Кухарский</w:t>
            </w:r>
            <w:proofErr w:type="spellEnd"/>
            <w:r>
              <w:t xml:space="preserve"> </w:t>
            </w:r>
            <w:r w:rsidRPr="00B6506A">
              <w:t>В.В. Смиренный И.Н.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7B38635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t>Маркировка тары и упаковки.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9E14586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926C170" w:rsidR="00195065" w:rsidRPr="000C4FC6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lang w:eastAsia="ar-SA"/>
              </w:rPr>
              <w:t xml:space="preserve">М.:РГУ им. </w:t>
            </w:r>
            <w:proofErr w:type="spellStart"/>
            <w:r w:rsidRPr="00B6506A"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73CFFCE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E796B" w14:textId="6CDE2875" w:rsidR="00195065" w:rsidRDefault="00543309" w:rsidP="00345D32">
            <w:pPr>
              <w:suppressAutoHyphens/>
              <w:spacing w:line="100" w:lineRule="atLeast"/>
              <w:rPr>
                <w:rStyle w:val="af3"/>
                <w:lang w:eastAsia="ar-SA"/>
              </w:rPr>
            </w:pPr>
            <w:hyperlink r:id="rId21" w:history="1">
              <w:r w:rsidR="00195065" w:rsidRPr="00B6506A">
                <w:rPr>
                  <w:rStyle w:val="af3"/>
                  <w:lang w:eastAsia="ar-SA"/>
                </w:rPr>
                <w:t>http://biblio.kosygin-rgu.ru</w:t>
              </w:r>
            </w:hyperlink>
          </w:p>
          <w:p w14:paraId="0E77DDD8" w14:textId="63F4FA2D" w:rsidR="00195065" w:rsidRPr="000C4FC6" w:rsidRDefault="00195065" w:rsidP="00195065">
            <w:pPr>
              <w:suppressAutoHyphens/>
              <w:spacing w:line="100" w:lineRule="atLeast"/>
              <w:rPr>
                <w:lang w:eastAsia="ar-SA"/>
              </w:rPr>
            </w:pPr>
            <w:r w:rsidRPr="00B6506A">
              <w:rPr>
                <w:lang w:eastAsia="ar-SA"/>
              </w:rPr>
              <w:t xml:space="preserve"> 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9A66E59" w:rsidR="00195065" w:rsidRPr="00D611C9" w:rsidRDefault="00195065" w:rsidP="001950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506A">
              <w:rPr>
                <w:color w:val="000000"/>
                <w:lang w:eastAsia="ar-SA"/>
              </w:rPr>
              <w:t>5</w:t>
            </w:r>
            <w:r>
              <w:rPr>
                <w:color w:val="000000"/>
                <w:lang w:eastAsia="ar-SA"/>
              </w:rPr>
              <w:t>+15 на кафедре</w:t>
            </w:r>
          </w:p>
        </w:tc>
      </w:tr>
      <w:tr w:rsidR="007D76F8" w:rsidRPr="0021251B" w14:paraId="59B8172E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F52C1" w14:textId="70561EDA" w:rsidR="007D76F8" w:rsidRDefault="007D76F8" w:rsidP="007D76F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671FB" w14:textId="45A881AC" w:rsidR="007D76F8" w:rsidRPr="006A765F" w:rsidRDefault="007D76F8" w:rsidP="007D76F8">
            <w:pPr>
              <w:suppressAutoHyphens/>
              <w:ind w:firstLine="23"/>
            </w:pPr>
            <w:r>
              <w:rPr>
                <w:lang w:eastAsia="ar-SA"/>
              </w:rPr>
              <w:t>Черноусова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F890C" w14:textId="6C838C9B" w:rsidR="007D76F8" w:rsidRPr="006A765F" w:rsidRDefault="007D76F8" w:rsidP="007D76F8">
            <w:pPr>
              <w:suppressAutoHyphens/>
              <w:spacing w:line="100" w:lineRule="atLeast"/>
            </w:pPr>
            <w:r>
              <w:rPr>
                <w:lang w:eastAsia="ar-SA"/>
              </w:rPr>
              <w:t>История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9432F" w14:textId="0DB61072" w:rsidR="007D76F8" w:rsidRPr="006A765F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35A43" w14:textId="1CA19BE4" w:rsidR="007D76F8" w:rsidRPr="006A765F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</w:t>
            </w:r>
            <w:proofErr w:type="spellStart"/>
            <w:r>
              <w:rPr>
                <w:lang w:eastAsia="ar-SA"/>
              </w:rPr>
              <w:t>РГУ.им</w:t>
            </w:r>
            <w:proofErr w:type="spellEnd"/>
            <w:r>
              <w:rPr>
                <w:lang w:eastAsia="ar-SA"/>
              </w:rPr>
              <w:t>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A7D4E" w14:textId="7EE62F53" w:rsidR="007D76F8" w:rsidRDefault="007D76F8" w:rsidP="007D76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155C79" w14:textId="77777777" w:rsidR="007D76F8" w:rsidRDefault="007D76F8" w:rsidP="007D76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Электронный каталог</w:t>
            </w:r>
          </w:p>
          <w:p w14:paraId="495D6D1E" w14:textId="1F0CC7E9" w:rsidR="007D76F8" w:rsidRDefault="00543309" w:rsidP="007D76F8">
            <w:pPr>
              <w:suppressAutoHyphens/>
              <w:spacing w:line="100" w:lineRule="atLeast"/>
              <w:jc w:val="center"/>
            </w:pPr>
            <w:hyperlink r:id="rId22" w:history="1">
              <w:r w:rsidR="007D76F8" w:rsidRPr="00A423F1">
                <w:rPr>
                  <w:rStyle w:val="af3"/>
                </w:rPr>
                <w:t>http://biblio.kosygin-rgu.ru</w:t>
              </w:r>
            </w:hyperlink>
          </w:p>
          <w:p w14:paraId="6205DF51" w14:textId="6AD35B2B" w:rsidR="007D76F8" w:rsidRPr="006A765F" w:rsidRDefault="007D76F8" w:rsidP="007D76F8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194B" w14:textId="5C9FE03D" w:rsidR="007D76F8" w:rsidRPr="006A765F" w:rsidRDefault="007D76F8" w:rsidP="007D76F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54330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22183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7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8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9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0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451E55C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41F8D">
              <w:t xml:space="preserve">Журнал «Тара и упаковка»: </w:t>
            </w:r>
            <w:hyperlink r:id="rId31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162E" w14:textId="77777777" w:rsidR="00543309" w:rsidRDefault="00543309" w:rsidP="005E3840">
      <w:r>
        <w:separator/>
      </w:r>
    </w:p>
  </w:endnote>
  <w:endnote w:type="continuationSeparator" w:id="0">
    <w:p w14:paraId="48864606" w14:textId="77777777" w:rsidR="00543309" w:rsidRDefault="005433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D50047" w:rsidRDefault="00D50047">
    <w:pPr>
      <w:pStyle w:val="ae"/>
      <w:jc w:val="right"/>
    </w:pPr>
  </w:p>
  <w:p w14:paraId="3A88830B" w14:textId="77777777" w:rsidR="00D50047" w:rsidRDefault="00D500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D50047" w:rsidRDefault="00D500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50047" w:rsidRDefault="00D500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48E15AF7" w:rsidR="00D50047" w:rsidRDefault="00D50047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D50047" w:rsidRDefault="00D500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D50047" w:rsidRDefault="00D50047">
    <w:pPr>
      <w:pStyle w:val="ae"/>
      <w:jc w:val="right"/>
    </w:pPr>
  </w:p>
  <w:p w14:paraId="1B400B45" w14:textId="77777777" w:rsidR="00D50047" w:rsidRDefault="00D500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3C2A" w14:textId="77777777" w:rsidR="00543309" w:rsidRDefault="00543309" w:rsidP="005E3840">
      <w:r>
        <w:separator/>
      </w:r>
    </w:p>
  </w:footnote>
  <w:footnote w:type="continuationSeparator" w:id="0">
    <w:p w14:paraId="64BA886E" w14:textId="77777777" w:rsidR="00543309" w:rsidRDefault="005433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9FC5766" w:rsidR="00D50047" w:rsidRDefault="00D500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D50047" w:rsidRDefault="00D500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7965249F" w:rsidR="00D50047" w:rsidRDefault="00D500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50047" w:rsidRDefault="00D500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6DC00BC" w:rsidR="00D50047" w:rsidRDefault="00D500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C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D50047" w:rsidRDefault="00D500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482DD4"/>
    <w:multiLevelType w:val="multilevel"/>
    <w:tmpl w:val="CE8C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2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60"/>
  </w:num>
  <w:num w:numId="7">
    <w:abstractNumId w:val="69"/>
  </w:num>
  <w:num w:numId="8">
    <w:abstractNumId w:val="58"/>
  </w:num>
  <w:num w:numId="9">
    <w:abstractNumId w:val="24"/>
  </w:num>
  <w:num w:numId="10">
    <w:abstractNumId w:val="20"/>
  </w:num>
  <w:num w:numId="11">
    <w:abstractNumId w:val="6"/>
  </w:num>
  <w:num w:numId="12">
    <w:abstractNumId w:val="53"/>
  </w:num>
  <w:num w:numId="13">
    <w:abstractNumId w:val="40"/>
  </w:num>
  <w:num w:numId="14">
    <w:abstractNumId w:val="46"/>
  </w:num>
  <w:num w:numId="15">
    <w:abstractNumId w:val="7"/>
  </w:num>
  <w:num w:numId="16">
    <w:abstractNumId w:val="51"/>
  </w:num>
  <w:num w:numId="17">
    <w:abstractNumId w:val="63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8"/>
  </w:num>
  <w:num w:numId="23">
    <w:abstractNumId w:val="45"/>
  </w:num>
  <w:num w:numId="24">
    <w:abstractNumId w:val="14"/>
  </w:num>
  <w:num w:numId="25">
    <w:abstractNumId w:val="47"/>
  </w:num>
  <w:num w:numId="26">
    <w:abstractNumId w:val="52"/>
  </w:num>
  <w:num w:numId="27">
    <w:abstractNumId w:val="8"/>
  </w:num>
  <w:num w:numId="28">
    <w:abstractNumId w:val="11"/>
  </w:num>
  <w:num w:numId="29">
    <w:abstractNumId w:val="42"/>
  </w:num>
  <w:num w:numId="30">
    <w:abstractNumId w:val="50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2"/>
  </w:num>
  <w:num w:numId="38">
    <w:abstractNumId w:val="18"/>
  </w:num>
  <w:num w:numId="39">
    <w:abstractNumId w:val="67"/>
  </w:num>
  <w:num w:numId="40">
    <w:abstractNumId w:val="33"/>
  </w:num>
  <w:num w:numId="41">
    <w:abstractNumId w:val="49"/>
  </w:num>
  <w:num w:numId="42">
    <w:abstractNumId w:val="31"/>
  </w:num>
  <w:num w:numId="43">
    <w:abstractNumId w:val="17"/>
  </w:num>
  <w:num w:numId="44">
    <w:abstractNumId w:val="23"/>
  </w:num>
  <w:num w:numId="45">
    <w:abstractNumId w:val="66"/>
  </w:num>
  <w:num w:numId="46">
    <w:abstractNumId w:val="22"/>
  </w:num>
  <w:num w:numId="47">
    <w:abstractNumId w:val="68"/>
  </w:num>
  <w:num w:numId="48">
    <w:abstractNumId w:val="28"/>
  </w:num>
  <w:num w:numId="49">
    <w:abstractNumId w:val="54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5"/>
  </w:num>
  <w:num w:numId="59">
    <w:abstractNumId w:val="44"/>
  </w:num>
  <w:num w:numId="60">
    <w:abstractNumId w:val="27"/>
  </w:num>
  <w:num w:numId="61">
    <w:abstractNumId w:val="59"/>
  </w:num>
  <w:num w:numId="62">
    <w:abstractNumId w:val="21"/>
  </w:num>
  <w:num w:numId="63">
    <w:abstractNumId w:val="56"/>
  </w:num>
  <w:num w:numId="64">
    <w:abstractNumId w:val="2"/>
  </w:num>
  <w:num w:numId="65">
    <w:abstractNumId w:val="64"/>
  </w:num>
  <w:num w:numId="66">
    <w:abstractNumId w:val="55"/>
  </w:num>
  <w:num w:numId="67">
    <w:abstractNumId w:val="5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6B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6CE"/>
    <w:rsid w:val="00134A2D"/>
    <w:rsid w:val="00134C16"/>
    <w:rsid w:val="00134C3D"/>
    <w:rsid w:val="0013688A"/>
    <w:rsid w:val="001368C6"/>
    <w:rsid w:val="00142462"/>
    <w:rsid w:val="001435DD"/>
    <w:rsid w:val="00145166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0E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6ABF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20D"/>
    <w:rsid w:val="00220DAF"/>
    <w:rsid w:val="0022183C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46E1B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1AD"/>
    <w:rsid w:val="002B62D2"/>
    <w:rsid w:val="002B73F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72E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660"/>
    <w:rsid w:val="003A790D"/>
    <w:rsid w:val="003B1890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462B"/>
    <w:rsid w:val="005365C8"/>
    <w:rsid w:val="00537358"/>
    <w:rsid w:val="00537A99"/>
    <w:rsid w:val="00540114"/>
    <w:rsid w:val="005401CA"/>
    <w:rsid w:val="0054241E"/>
    <w:rsid w:val="00542B68"/>
    <w:rsid w:val="00543309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13AB"/>
    <w:rsid w:val="00574A34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693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136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DE4"/>
    <w:rsid w:val="007D6C0D"/>
    <w:rsid w:val="007D76F8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79DC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472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061F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94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C30"/>
    <w:rsid w:val="00977EA0"/>
    <w:rsid w:val="00977F13"/>
    <w:rsid w:val="00981520"/>
    <w:rsid w:val="00982E4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240"/>
    <w:rsid w:val="009B73AA"/>
    <w:rsid w:val="009B7EB7"/>
    <w:rsid w:val="009C1833"/>
    <w:rsid w:val="009C2395"/>
    <w:rsid w:val="009C499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C7D17"/>
    <w:rsid w:val="00AD214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3EC6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6E4"/>
    <w:rsid w:val="00B369B7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47233"/>
    <w:rsid w:val="00B50216"/>
    <w:rsid w:val="00B52458"/>
    <w:rsid w:val="00B528A8"/>
    <w:rsid w:val="00B52AE6"/>
    <w:rsid w:val="00B52BB1"/>
    <w:rsid w:val="00B53491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5B5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04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A8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71C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411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0B15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04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6089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biblio.kosygin-rgu.ru" TargetMode="External"/><Relationship Id="rId29" Type="http://schemas.openxmlformats.org/officeDocument/2006/relationships/hyperlink" Target="http://www.plasticnew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plastics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90473" TargetMode="External"/><Relationship Id="rId31" Type="http://schemas.openxmlformats.org/officeDocument/2006/relationships/hyperlink" Target="http://www.magpac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://www.unipack.ru" TargetMode="External"/><Relationship Id="rId30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73A9-220B-465F-9D0A-BD2B2A1E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22</Pages>
  <Words>5720</Words>
  <Characters>32608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</vt:lpstr>
      <vt:lpstr>    Структура учебной дисциплины для обучающихся по видам занятий (очная форма обуче</vt:lpstr>
      <vt:lpstr>    </vt:lpstr>
      <vt:lpstr>    Структура учебной дисциплины для обучающихся по видам занятий (очно-заочная форм</vt:lpstr>
      <vt:lpstr>    </vt:lpstr>
      <vt:lpstr>    Структура учебной дисциплины для обучающихся по видам занятий (заочная форма об</vt:lpstr>
      <vt:lpstr>    </vt:lpstr>
      <vt:lpstr>    </vt:lpstr>
      <vt:lpstr>    Структура учебной дисциплины для обучающихся по разделам и темам дисциплины: (оч</vt:lpstr>
      <vt:lpstr>    Структура учебной дисциплины/модуля для обучающихся по разделам и темам дисципли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Курсовой проект не предусмотре</vt:lpstr>
      <vt:lpstr>    Критерии, шкалы оценивания курсовой работы/курсового проекта; Курсовой проект не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25</cp:revision>
  <cp:lastPrinted>2021-06-03T09:32:00Z</cp:lastPrinted>
  <dcterms:created xsi:type="dcterms:W3CDTF">2022-03-25T08:57:00Z</dcterms:created>
  <dcterms:modified xsi:type="dcterms:W3CDTF">2022-04-09T16:11:00Z</dcterms:modified>
</cp:coreProperties>
</file>