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E725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72502"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4B2A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B2A7A">
              <w:rPr>
                <w:rFonts w:eastAsia="Times New Roman"/>
                <w:sz w:val="26"/>
                <w:szCs w:val="26"/>
              </w:rPr>
              <w:t>Художественного моделирования, конструирования и технологии изделий из кожи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4B2A7A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4B2A7A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F3231C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Конструирование изделий из кожи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B2A7A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B2A7A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B2A7A" w:rsidRDefault="00352FE2" w:rsidP="00A55E81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Направление подготовк</w:t>
            </w:r>
            <w:r w:rsidR="004B2A7A" w:rsidRPr="004B2A7A">
              <w:rPr>
                <w:iCs/>
                <w:sz w:val="26"/>
                <w:szCs w:val="26"/>
              </w:rPr>
              <w:t>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F3231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F3231C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Конструирование</w:t>
            </w:r>
            <w:r w:rsidR="004B2A7A" w:rsidRPr="004B2A7A">
              <w:rPr>
                <w:sz w:val="26"/>
                <w:szCs w:val="26"/>
              </w:rPr>
              <w:t xml:space="preserve"> изделий легкой промышленности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B2A7A" w:rsidRDefault="00352FE2" w:rsidP="00A55E81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Направленность (профиль</w:t>
            </w:r>
            <w:r w:rsidR="004B2A7A" w:rsidRPr="004B2A7A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5655AD" w:rsidP="00121E30">
            <w:pPr>
              <w:rPr>
                <w:sz w:val="26"/>
                <w:szCs w:val="26"/>
              </w:rPr>
            </w:pPr>
            <w:r w:rsidRPr="005655AD">
              <w:rPr>
                <w:sz w:val="26"/>
                <w:szCs w:val="26"/>
              </w:rPr>
              <w:t>Художественное моделирование и цифровое проектирование изделий из кожи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4B2A7A" w:rsidRDefault="004B2A7A" w:rsidP="006470FB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4B2A7A" w:rsidRDefault="00D1678A" w:rsidP="008E0752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8834FC" w:rsidRDefault="00AA6ADF" w:rsidP="008834F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42800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743E37">
              <w:rPr>
                <w:iCs/>
                <w:sz w:val="24"/>
                <w:szCs w:val="24"/>
              </w:rPr>
              <w:t>Конструирование изделий из кожи</w:t>
            </w:r>
            <w:bookmarkStart w:id="10" w:name="_GoBack"/>
            <w:bookmarkEnd w:id="10"/>
            <w:r w:rsidR="00B42800" w:rsidRPr="00B42800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5415A2">
              <w:rPr>
                <w:rFonts w:eastAsia="Times New Roman"/>
                <w:sz w:val="24"/>
                <w:szCs w:val="24"/>
              </w:rPr>
              <w:t xml:space="preserve">№ </w:t>
            </w:r>
            <w:r w:rsidR="005415A2" w:rsidRPr="005415A2">
              <w:rPr>
                <w:rFonts w:eastAsia="Times New Roman"/>
                <w:sz w:val="24"/>
                <w:szCs w:val="24"/>
              </w:rPr>
              <w:t>21</w:t>
            </w:r>
            <w:r w:rsidRPr="005415A2">
              <w:rPr>
                <w:rFonts w:eastAsia="Times New Roman"/>
                <w:sz w:val="24"/>
                <w:szCs w:val="24"/>
              </w:rPr>
              <w:t xml:space="preserve"> от </w:t>
            </w:r>
            <w:r w:rsidR="005415A2" w:rsidRPr="005415A2">
              <w:rPr>
                <w:rFonts w:eastAsia="Times New Roman"/>
                <w:sz w:val="24"/>
                <w:szCs w:val="24"/>
              </w:rPr>
              <w:t>28</w:t>
            </w:r>
            <w:r w:rsidRPr="005415A2">
              <w:rPr>
                <w:rFonts w:eastAsia="Times New Roman"/>
                <w:sz w:val="24"/>
                <w:szCs w:val="24"/>
              </w:rPr>
              <w:t>.0</w:t>
            </w:r>
            <w:r w:rsidR="005415A2" w:rsidRPr="005415A2">
              <w:rPr>
                <w:rFonts w:eastAsia="Times New Roman"/>
                <w:sz w:val="24"/>
                <w:szCs w:val="24"/>
              </w:rPr>
              <w:t>6</w:t>
            </w:r>
            <w:r w:rsidRPr="005415A2">
              <w:rPr>
                <w:rFonts w:eastAsia="Times New Roman"/>
                <w:sz w:val="24"/>
                <w:szCs w:val="24"/>
              </w:rPr>
              <w:t>.</w:t>
            </w:r>
            <w:r w:rsidR="005415A2" w:rsidRPr="005415A2">
              <w:rPr>
                <w:rFonts w:eastAsia="Times New Roman"/>
                <w:sz w:val="24"/>
                <w:szCs w:val="24"/>
              </w:rPr>
              <w:t>2021</w:t>
            </w:r>
            <w:r w:rsidRPr="005415A2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C24CD9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C24CD9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C24CD9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C24CD9" w:rsidRDefault="005F0211" w:rsidP="005F0211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О.В</w:t>
            </w:r>
            <w:r w:rsidR="00C24CD9" w:rsidRPr="00C24CD9">
              <w:rPr>
                <w:rFonts w:eastAsia="Times New Roman"/>
                <w:iCs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iCs/>
                <w:sz w:val="24"/>
                <w:szCs w:val="24"/>
              </w:rPr>
              <w:t>Синева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C24CD9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7C3227" w:rsidRDefault="00C24CD9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В.В. Костылева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9B671A" w:rsidRDefault="009B4BCD" w:rsidP="00E5711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11" w:name="_Hlk90904319"/>
      <w:r w:rsidRPr="009B671A">
        <w:rPr>
          <w:iCs/>
          <w:sz w:val="24"/>
          <w:szCs w:val="24"/>
        </w:rPr>
        <w:t xml:space="preserve">Учебная дисциплина </w:t>
      </w:r>
      <w:r w:rsidR="005E642D" w:rsidRPr="009B671A">
        <w:rPr>
          <w:iCs/>
          <w:sz w:val="24"/>
          <w:szCs w:val="24"/>
        </w:rPr>
        <w:t>«</w:t>
      </w:r>
      <w:r w:rsidR="005655AD">
        <w:rPr>
          <w:iCs/>
          <w:sz w:val="24"/>
          <w:szCs w:val="24"/>
        </w:rPr>
        <w:t>Конструирование изделий из кожи</w:t>
      </w:r>
      <w:r w:rsidR="005E642D" w:rsidRPr="009B671A">
        <w:rPr>
          <w:iCs/>
          <w:sz w:val="24"/>
          <w:szCs w:val="24"/>
        </w:rPr>
        <w:t xml:space="preserve">» </w:t>
      </w:r>
      <w:r w:rsidR="004E4C46" w:rsidRPr="009B671A">
        <w:rPr>
          <w:iCs/>
          <w:sz w:val="24"/>
          <w:szCs w:val="24"/>
        </w:rPr>
        <w:t>изучается в</w:t>
      </w:r>
      <w:r w:rsidR="009B671A" w:rsidRPr="009B671A">
        <w:rPr>
          <w:iCs/>
          <w:sz w:val="24"/>
          <w:szCs w:val="24"/>
        </w:rPr>
        <w:t xml:space="preserve"> шестом</w:t>
      </w:r>
      <w:r w:rsidR="004E4C46" w:rsidRPr="009B671A">
        <w:rPr>
          <w:iCs/>
          <w:sz w:val="24"/>
          <w:szCs w:val="24"/>
        </w:rPr>
        <w:t xml:space="preserve"> семестре.</w:t>
      </w:r>
    </w:p>
    <w:p w:rsidR="00B3255D" w:rsidRDefault="00B3255D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671A">
        <w:rPr>
          <w:iCs/>
          <w:sz w:val="24"/>
          <w:szCs w:val="24"/>
        </w:rPr>
        <w:t>Курсовая работа</w:t>
      </w:r>
      <w:r w:rsidR="00365CE8">
        <w:rPr>
          <w:iCs/>
          <w:sz w:val="24"/>
          <w:szCs w:val="24"/>
        </w:rPr>
        <w:t>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 w:rsidR="00365CE8">
        <w:rPr>
          <w:sz w:val="24"/>
          <w:szCs w:val="24"/>
        </w:rPr>
        <w:t>ы</w:t>
      </w:r>
      <w:r w:rsidR="009B671A">
        <w:rPr>
          <w:sz w:val="24"/>
          <w:szCs w:val="24"/>
        </w:rPr>
        <w:t>.</w:t>
      </w:r>
    </w:p>
    <w:p w:rsidR="00797466" w:rsidRPr="009B671A" w:rsidRDefault="00797466" w:rsidP="002A1C40">
      <w:pPr>
        <w:pStyle w:val="2"/>
        <w:ind w:left="709"/>
        <w:rPr>
          <w:i/>
        </w:rPr>
      </w:pPr>
      <w:bookmarkStart w:id="12" w:name="_Hlk90904829"/>
      <w:bookmarkEnd w:id="11"/>
      <w:r w:rsidRPr="007B449A">
        <w:t>Форма промежуточной аттестации</w:t>
      </w:r>
      <w:r>
        <w:t xml:space="preserve">: </w:t>
      </w:r>
      <w:r w:rsidRPr="009B671A">
        <w:rPr>
          <w:sz w:val="24"/>
          <w:szCs w:val="24"/>
        </w:rPr>
        <w:t xml:space="preserve">экзамен </w:t>
      </w:r>
    </w:p>
    <w:bookmarkEnd w:id="12"/>
    <w:p w:rsidR="002A1C40" w:rsidRPr="007B449A" w:rsidRDefault="002A1C40" w:rsidP="00E5711D">
      <w:pPr>
        <w:pStyle w:val="2"/>
        <w:numPr>
          <w:ilvl w:val="1"/>
          <w:numId w:val="5"/>
        </w:numPr>
      </w:pPr>
      <w:r w:rsidRPr="007B449A">
        <w:t xml:space="preserve">Место </w:t>
      </w:r>
      <w:r w:rsidRPr="002A1C40">
        <w:rPr>
          <w:iCs w:val="0"/>
        </w:rPr>
        <w:t>учебной дисциплины</w:t>
      </w:r>
      <w:r w:rsidRPr="007B449A">
        <w:t xml:space="preserve"> в структуре ОПОП</w:t>
      </w:r>
    </w:p>
    <w:p w:rsidR="007E18CB" w:rsidRPr="002A1C40" w:rsidRDefault="009B4BCD" w:rsidP="00E5711D">
      <w:pPr>
        <w:pStyle w:val="af0"/>
        <w:numPr>
          <w:ilvl w:val="3"/>
          <w:numId w:val="5"/>
        </w:numPr>
        <w:jc w:val="both"/>
      </w:pPr>
      <w:bookmarkStart w:id="13" w:name="_Hlk90904362"/>
      <w:r w:rsidRPr="002A1C40">
        <w:rPr>
          <w:sz w:val="24"/>
          <w:szCs w:val="24"/>
        </w:rPr>
        <w:t>Учебная дисциплина</w:t>
      </w:r>
      <w:r w:rsidR="009B671A" w:rsidRPr="002A1C40">
        <w:rPr>
          <w:sz w:val="24"/>
          <w:szCs w:val="24"/>
        </w:rPr>
        <w:t xml:space="preserve"> </w:t>
      </w:r>
      <w:bookmarkStart w:id="14" w:name="_Hlk90544890"/>
      <w:r w:rsidR="009B671A" w:rsidRPr="002A1C40">
        <w:rPr>
          <w:sz w:val="24"/>
          <w:szCs w:val="24"/>
        </w:rPr>
        <w:t>«</w:t>
      </w:r>
      <w:r w:rsidR="005655AD">
        <w:rPr>
          <w:sz w:val="24"/>
          <w:szCs w:val="24"/>
        </w:rPr>
        <w:t>Конструирование изделий из кожи</w:t>
      </w:r>
      <w:r w:rsidR="009B671A" w:rsidRPr="002A1C40">
        <w:rPr>
          <w:sz w:val="24"/>
          <w:szCs w:val="24"/>
        </w:rPr>
        <w:t xml:space="preserve">» </w:t>
      </w:r>
      <w:bookmarkEnd w:id="14"/>
      <w:r w:rsidR="007E18CB" w:rsidRPr="002A1C40">
        <w:rPr>
          <w:sz w:val="24"/>
          <w:szCs w:val="24"/>
        </w:rPr>
        <w:t>к части, формируемой участниками образовательных отношений</w:t>
      </w:r>
      <w:r w:rsidR="009B671A" w:rsidRPr="002A1C40">
        <w:rPr>
          <w:sz w:val="24"/>
          <w:szCs w:val="24"/>
        </w:rPr>
        <w:t>.</w:t>
      </w:r>
    </w:p>
    <w:p w:rsidR="007E18CB" w:rsidRPr="007B449A" w:rsidRDefault="00E14A23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5655AD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7E18CB" w:rsidRDefault="005655AD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История костюма и моды</w:t>
      </w:r>
      <w:r w:rsidR="00D62787" w:rsidRPr="00D62787">
        <w:rPr>
          <w:iCs/>
          <w:sz w:val="24"/>
          <w:szCs w:val="24"/>
        </w:rPr>
        <w:t>;</w:t>
      </w:r>
    </w:p>
    <w:p w:rsidR="005655AD" w:rsidRDefault="005655AD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Инженерная графика;</w:t>
      </w:r>
    </w:p>
    <w:p w:rsidR="005655AD" w:rsidRPr="00D62787" w:rsidRDefault="005655AD" w:rsidP="005655A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5655AD">
        <w:rPr>
          <w:iCs/>
          <w:sz w:val="24"/>
          <w:szCs w:val="24"/>
        </w:rPr>
        <w:t>Композиция костюма</w:t>
      </w:r>
      <w:r>
        <w:rPr>
          <w:iCs/>
          <w:sz w:val="24"/>
          <w:szCs w:val="24"/>
        </w:rPr>
        <w:t>;</w:t>
      </w:r>
    </w:p>
    <w:p w:rsidR="007E18CB" w:rsidRDefault="005655AD" w:rsidP="005655A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5655AD">
        <w:rPr>
          <w:iCs/>
          <w:sz w:val="24"/>
          <w:szCs w:val="24"/>
        </w:rPr>
        <w:t>Архитектоника объемных форм</w:t>
      </w:r>
      <w:r w:rsidR="00D62787">
        <w:rPr>
          <w:iCs/>
          <w:sz w:val="24"/>
          <w:szCs w:val="24"/>
        </w:rPr>
        <w:t>;</w:t>
      </w:r>
    </w:p>
    <w:p w:rsidR="00F5591A" w:rsidRPr="00D62787" w:rsidRDefault="00F5591A" w:rsidP="00F5591A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F5591A">
        <w:rPr>
          <w:iCs/>
          <w:sz w:val="24"/>
          <w:szCs w:val="24"/>
        </w:rPr>
        <w:t>Художественно-графическая композиция</w:t>
      </w:r>
    </w:p>
    <w:p w:rsidR="007E18CB" w:rsidRPr="007B449A" w:rsidRDefault="00E83238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D62787">
        <w:rPr>
          <w:iCs/>
          <w:sz w:val="24"/>
          <w:szCs w:val="24"/>
        </w:rPr>
        <w:t>учебной</w:t>
      </w:r>
      <w:r w:rsidR="007E18CB" w:rsidRPr="00D62787">
        <w:rPr>
          <w:iCs/>
          <w:sz w:val="24"/>
          <w:szCs w:val="24"/>
        </w:rPr>
        <w:t xml:space="preserve"> дисциплин</w:t>
      </w:r>
      <w:r w:rsidR="00A85C64" w:rsidRPr="00D62787">
        <w:rPr>
          <w:iCs/>
          <w:sz w:val="24"/>
          <w:szCs w:val="24"/>
        </w:rPr>
        <w:t>е</w:t>
      </w:r>
      <w:r w:rsidRPr="00D62787">
        <w:rPr>
          <w:iCs/>
          <w:sz w:val="24"/>
          <w:szCs w:val="24"/>
        </w:rPr>
        <w:t>, используются при</w:t>
      </w:r>
      <w:r w:rsidR="007E18CB" w:rsidRPr="00D62787">
        <w:rPr>
          <w:iCs/>
          <w:sz w:val="24"/>
          <w:szCs w:val="24"/>
        </w:rPr>
        <w:t xml:space="preserve"> изучени</w:t>
      </w:r>
      <w:r w:rsidRPr="00D62787">
        <w:rPr>
          <w:iCs/>
          <w:sz w:val="24"/>
          <w:szCs w:val="24"/>
        </w:rPr>
        <w:t>и</w:t>
      </w:r>
      <w:r w:rsidR="007E18CB" w:rsidRPr="00D62787">
        <w:rPr>
          <w:iCs/>
          <w:sz w:val="24"/>
          <w:szCs w:val="24"/>
        </w:rPr>
        <w:t xml:space="preserve"> следующих дисциплин и прохождения практик:</w:t>
      </w:r>
    </w:p>
    <w:p w:rsidR="007E18CB" w:rsidRPr="00D62787" w:rsidRDefault="00F5591A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Конструирование изделий из кожи (итальянская методика)</w:t>
      </w:r>
      <w:r w:rsidR="00D62787" w:rsidRPr="00D62787">
        <w:rPr>
          <w:iCs/>
          <w:sz w:val="24"/>
          <w:szCs w:val="24"/>
        </w:rPr>
        <w:t>;</w:t>
      </w:r>
    </w:p>
    <w:p w:rsidR="00D62787" w:rsidRPr="00D62787" w:rsidRDefault="00F5591A" w:rsidP="00F5591A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F5591A">
        <w:rPr>
          <w:iCs/>
          <w:sz w:val="24"/>
          <w:szCs w:val="24"/>
        </w:rPr>
        <w:t>Конструкторско-технологическая подготовка производства изделий из кожи</w:t>
      </w:r>
      <w:r w:rsidR="00D62787" w:rsidRPr="00D62787">
        <w:rPr>
          <w:iCs/>
          <w:sz w:val="24"/>
          <w:szCs w:val="24"/>
        </w:rPr>
        <w:t>;</w:t>
      </w:r>
    </w:p>
    <w:p w:rsidR="007B449A" w:rsidRPr="00D62787" w:rsidRDefault="00F5591A" w:rsidP="00F5591A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F5591A">
        <w:rPr>
          <w:iCs/>
          <w:sz w:val="24"/>
          <w:szCs w:val="24"/>
        </w:rPr>
        <w:t>Технология индивидуального изготовления и ремонта обуви</w:t>
      </w:r>
      <w:r w:rsidR="00D62787" w:rsidRPr="00D62787">
        <w:rPr>
          <w:iCs/>
          <w:sz w:val="24"/>
          <w:szCs w:val="24"/>
        </w:rPr>
        <w:t>;</w:t>
      </w:r>
    </w:p>
    <w:p w:rsidR="00D62787" w:rsidRPr="00D62787" w:rsidRDefault="00D62787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D62787">
        <w:rPr>
          <w:iCs/>
          <w:sz w:val="24"/>
          <w:szCs w:val="24"/>
        </w:rPr>
        <w:t>Производственная практика. Научно-исследовательская работа.</w:t>
      </w:r>
    </w:p>
    <w:p w:rsidR="00342AAE" w:rsidRPr="00FB389D" w:rsidRDefault="002C2B69" w:rsidP="00E5711D">
      <w:pPr>
        <w:pStyle w:val="af0"/>
        <w:numPr>
          <w:ilvl w:val="3"/>
          <w:numId w:val="5"/>
        </w:numPr>
        <w:jc w:val="both"/>
      </w:pPr>
      <w:r w:rsidRPr="00FB389D">
        <w:rPr>
          <w:sz w:val="24"/>
          <w:szCs w:val="24"/>
        </w:rPr>
        <w:t xml:space="preserve">Результаты </w:t>
      </w:r>
      <w:r w:rsidR="001971EC" w:rsidRPr="00FB389D">
        <w:rPr>
          <w:sz w:val="24"/>
          <w:szCs w:val="24"/>
        </w:rPr>
        <w:t>освоения</w:t>
      </w:r>
      <w:r w:rsidR="00342AAE" w:rsidRPr="00FB389D">
        <w:rPr>
          <w:sz w:val="24"/>
          <w:szCs w:val="24"/>
        </w:rPr>
        <w:t xml:space="preserve"> </w:t>
      </w:r>
      <w:r w:rsidR="009B4BCD" w:rsidRPr="00FB389D">
        <w:rPr>
          <w:sz w:val="24"/>
          <w:szCs w:val="24"/>
        </w:rPr>
        <w:t>учебной дисциплины</w:t>
      </w:r>
      <w:r w:rsidRPr="00FB389D">
        <w:rPr>
          <w:sz w:val="24"/>
          <w:szCs w:val="24"/>
        </w:rPr>
        <w:t xml:space="preserve"> </w:t>
      </w:r>
      <w:r w:rsidR="00342AAE" w:rsidRPr="00FB389D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FB389D">
        <w:rPr>
          <w:sz w:val="24"/>
          <w:szCs w:val="24"/>
        </w:rPr>
        <w:t xml:space="preserve">производственной </w:t>
      </w:r>
      <w:r w:rsidR="00342AAE" w:rsidRPr="00FB389D">
        <w:rPr>
          <w:sz w:val="24"/>
          <w:szCs w:val="24"/>
        </w:rPr>
        <w:t>практики и</w:t>
      </w:r>
      <w:r w:rsidRPr="00FB389D">
        <w:rPr>
          <w:sz w:val="24"/>
          <w:szCs w:val="24"/>
        </w:rPr>
        <w:t xml:space="preserve"> </w:t>
      </w:r>
      <w:r w:rsidR="00342AAE" w:rsidRPr="00FB389D">
        <w:rPr>
          <w:sz w:val="24"/>
          <w:szCs w:val="24"/>
        </w:rPr>
        <w:t>выполнении выпускной квалификационной работы.</w:t>
      </w:r>
    </w:p>
    <w:bookmarkEnd w:id="13"/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7733E1" w:rsidRDefault="003D5F48" w:rsidP="00E5711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bookmarkStart w:id="15" w:name="_Hlk90904403"/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BC01D8">
        <w:rPr>
          <w:rFonts w:eastAsia="Times New Roman"/>
          <w:iCs/>
          <w:sz w:val="24"/>
          <w:szCs w:val="24"/>
        </w:rPr>
        <w:t>дисциплины</w:t>
      </w:r>
      <w:r w:rsidR="00052242" w:rsidRPr="00052242">
        <w:rPr>
          <w:rFonts w:eastAsia="Times New Roman"/>
          <w:sz w:val="24"/>
          <w:szCs w:val="24"/>
        </w:rPr>
        <w:t xml:space="preserve"> «</w:t>
      </w:r>
      <w:r w:rsidR="002E1581">
        <w:rPr>
          <w:rFonts w:eastAsia="Times New Roman"/>
          <w:sz w:val="24"/>
          <w:szCs w:val="24"/>
        </w:rPr>
        <w:t>Конструирование изделий из кожи</w:t>
      </w:r>
      <w:r w:rsidR="00052242" w:rsidRPr="00052242"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116F55">
        <w:rPr>
          <w:rFonts w:eastAsia="Times New Roman"/>
          <w:sz w:val="24"/>
          <w:szCs w:val="24"/>
        </w:rPr>
        <w:t>ется</w:t>
      </w:r>
      <w:r w:rsidR="007733E1">
        <w:rPr>
          <w:rFonts w:eastAsia="Times New Roman"/>
          <w:sz w:val="24"/>
          <w:szCs w:val="24"/>
        </w:rPr>
        <w:t>:</w:t>
      </w:r>
    </w:p>
    <w:p w:rsidR="0082290B" w:rsidRPr="00116F55" w:rsidRDefault="00B12726" w:rsidP="00B12726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освоение основ</w:t>
      </w:r>
      <w:r w:rsidRPr="00B12726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конструирования изделий</w:t>
      </w:r>
      <w:r w:rsidRPr="00B12726">
        <w:rPr>
          <w:rFonts w:eastAsia="Times New Roman"/>
          <w:iCs/>
          <w:sz w:val="24"/>
          <w:szCs w:val="24"/>
        </w:rPr>
        <w:t xml:space="preserve"> легкой промышленности в </w:t>
      </w:r>
      <w:r w:rsidR="0078087B" w:rsidRPr="00B12726">
        <w:rPr>
          <w:rFonts w:eastAsia="Times New Roman"/>
          <w:iCs/>
          <w:sz w:val="24"/>
          <w:szCs w:val="24"/>
        </w:rPr>
        <w:t>соответствии</w:t>
      </w:r>
      <w:r w:rsidRPr="00B12726">
        <w:rPr>
          <w:rFonts w:eastAsia="Times New Roman"/>
          <w:iCs/>
          <w:sz w:val="24"/>
          <w:szCs w:val="24"/>
        </w:rPr>
        <w:t xml:space="preserve"> с требованиями эргономики и прогрессивной технологии производства, обеспечивая им высокий уровень потребительских свойств и эстетических качеств.</w:t>
      </w:r>
      <w:r w:rsidR="0082290B" w:rsidRPr="00116F55">
        <w:rPr>
          <w:rFonts w:eastAsia="Times New Roman"/>
          <w:iCs/>
          <w:sz w:val="24"/>
          <w:szCs w:val="24"/>
        </w:rPr>
        <w:t>;</w:t>
      </w:r>
    </w:p>
    <w:p w:rsidR="0082290B" w:rsidRPr="00116F55" w:rsidRDefault="0082290B" w:rsidP="00B12726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 xml:space="preserve">формирование </w:t>
      </w:r>
      <w:r w:rsidR="00B12726">
        <w:rPr>
          <w:rFonts w:eastAsia="Times New Roman"/>
          <w:iCs/>
          <w:sz w:val="24"/>
          <w:szCs w:val="24"/>
        </w:rPr>
        <w:t>эстети</w:t>
      </w:r>
      <w:r w:rsidR="00B12726" w:rsidRPr="00B12726">
        <w:rPr>
          <w:rFonts w:eastAsia="Times New Roman"/>
          <w:iCs/>
          <w:sz w:val="24"/>
          <w:szCs w:val="24"/>
        </w:rPr>
        <w:t>ческих качеств и конструкции, обуви, кожгалантереи и аксессуаров с последующим применением результатов на практике</w:t>
      </w:r>
      <w:r w:rsidRPr="00116F55">
        <w:rPr>
          <w:rFonts w:eastAsia="Times New Roman"/>
          <w:iCs/>
          <w:sz w:val="24"/>
          <w:szCs w:val="24"/>
        </w:rPr>
        <w:t>;</w:t>
      </w:r>
    </w:p>
    <w:p w:rsidR="0082290B" w:rsidRPr="00116F55" w:rsidRDefault="00B12726" w:rsidP="00B12726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приобретение способности</w:t>
      </w:r>
      <w:r w:rsidRPr="00B12726">
        <w:rPr>
          <w:rFonts w:eastAsia="Times New Roman"/>
          <w:iCs/>
          <w:sz w:val="24"/>
          <w:szCs w:val="24"/>
        </w:rPr>
        <w:t xml:space="preserve"> обосновывать принятие конкретного технического решения при конструировании изделий легкой промышленности</w:t>
      </w:r>
      <w:r w:rsidR="0082290B" w:rsidRPr="00116F55">
        <w:rPr>
          <w:rFonts w:eastAsia="Times New Roman"/>
          <w:iCs/>
          <w:sz w:val="24"/>
          <w:szCs w:val="24"/>
        </w:rPr>
        <w:t>;</w:t>
      </w:r>
    </w:p>
    <w:p w:rsidR="00C234BB" w:rsidRPr="00116F55" w:rsidRDefault="00CD47F0" w:rsidP="00CD47F0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приобретение навыков</w:t>
      </w:r>
      <w:r w:rsidRPr="00CD47F0">
        <w:rPr>
          <w:rFonts w:eastAsia="Times New Roman"/>
          <w:iCs/>
          <w:sz w:val="24"/>
          <w:szCs w:val="24"/>
        </w:rPr>
        <w:t xml:space="preserve"> формулировать цели дизайн-проекта, определять критерии и показатели художественно-конструкторских предложений </w:t>
      </w:r>
    </w:p>
    <w:p w:rsidR="003D5F48" w:rsidRPr="00116F55" w:rsidRDefault="003A08A8" w:rsidP="00E5711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у</w:t>
      </w:r>
      <w:r w:rsidR="008A3FEA" w:rsidRPr="00116F55">
        <w:rPr>
          <w:rFonts w:eastAsia="Times New Roman"/>
          <w:iCs/>
          <w:sz w:val="24"/>
          <w:szCs w:val="24"/>
        </w:rPr>
        <w:t xml:space="preserve"> обучающи</w:t>
      </w:r>
      <w:r w:rsidRPr="00116F55">
        <w:rPr>
          <w:rFonts w:eastAsia="Times New Roman"/>
          <w:iCs/>
          <w:sz w:val="24"/>
          <w:szCs w:val="24"/>
        </w:rPr>
        <w:t>хся</w:t>
      </w:r>
      <w:r w:rsidR="00566BD8" w:rsidRPr="00116F55">
        <w:rPr>
          <w:rFonts w:eastAsia="Times New Roman"/>
          <w:iCs/>
          <w:sz w:val="24"/>
          <w:szCs w:val="24"/>
        </w:rPr>
        <w:t xml:space="preserve"> </w:t>
      </w:r>
      <w:r w:rsidR="00762EAC" w:rsidRPr="00116F55">
        <w:rPr>
          <w:rFonts w:eastAsia="Times New Roman"/>
          <w:iCs/>
          <w:sz w:val="24"/>
          <w:szCs w:val="24"/>
        </w:rPr>
        <w:t>компетенци</w:t>
      </w:r>
      <w:r w:rsidR="00CD18DB" w:rsidRPr="00116F55">
        <w:rPr>
          <w:rFonts w:eastAsia="Times New Roman"/>
          <w:iCs/>
          <w:sz w:val="24"/>
          <w:szCs w:val="24"/>
        </w:rPr>
        <w:t>й</w:t>
      </w:r>
      <w:r w:rsidR="00762EAC" w:rsidRPr="00116F55">
        <w:rPr>
          <w:rFonts w:eastAsia="Times New Roman"/>
          <w:iCs/>
          <w:sz w:val="24"/>
          <w:szCs w:val="24"/>
        </w:rPr>
        <w:t>,</w:t>
      </w:r>
      <w:r w:rsidR="00894420" w:rsidRPr="00116F55">
        <w:rPr>
          <w:rFonts w:eastAsia="Times New Roman"/>
          <w:iCs/>
          <w:sz w:val="24"/>
          <w:szCs w:val="24"/>
        </w:rPr>
        <w:t xml:space="preserve"> </w:t>
      </w:r>
      <w:r w:rsidR="008A3FEA" w:rsidRPr="00116F55">
        <w:rPr>
          <w:rFonts w:eastAsia="Times New Roman"/>
          <w:iCs/>
          <w:sz w:val="24"/>
          <w:szCs w:val="24"/>
        </w:rPr>
        <w:t>установленны</w:t>
      </w:r>
      <w:r w:rsidR="00CD18DB" w:rsidRPr="00116F55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116F55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116F55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116F55">
        <w:rPr>
          <w:rFonts w:eastAsia="Times New Roman"/>
          <w:iCs/>
          <w:sz w:val="24"/>
          <w:szCs w:val="24"/>
        </w:rPr>
        <w:t>;</w:t>
      </w:r>
      <w:r w:rsidR="00963DA6" w:rsidRPr="00116F55">
        <w:rPr>
          <w:rFonts w:eastAsia="Times New Roman"/>
          <w:iCs/>
          <w:sz w:val="24"/>
          <w:szCs w:val="24"/>
        </w:rPr>
        <w:t xml:space="preserve"> </w:t>
      </w:r>
    </w:p>
    <w:p w:rsidR="00655A44" w:rsidRPr="00116F55" w:rsidRDefault="00655A44" w:rsidP="00E5711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16F55">
        <w:rPr>
          <w:iCs/>
          <w:color w:val="333333"/>
          <w:sz w:val="24"/>
          <w:szCs w:val="24"/>
        </w:rPr>
        <w:t xml:space="preserve">Результатом обучения по </w:t>
      </w:r>
      <w:r w:rsidR="007B21C3" w:rsidRPr="00116F55">
        <w:rPr>
          <w:iCs/>
          <w:color w:val="333333"/>
          <w:sz w:val="24"/>
          <w:szCs w:val="24"/>
        </w:rPr>
        <w:t xml:space="preserve">учебной </w:t>
      </w:r>
      <w:r w:rsidRPr="00116F55">
        <w:rPr>
          <w:iCs/>
          <w:color w:val="333333"/>
          <w:sz w:val="24"/>
          <w:szCs w:val="24"/>
        </w:rPr>
        <w:t xml:space="preserve">дисциплине является </w:t>
      </w:r>
      <w:r w:rsidR="00963DA6" w:rsidRPr="00116F55">
        <w:rPr>
          <w:iCs/>
          <w:color w:val="333333"/>
          <w:sz w:val="24"/>
          <w:szCs w:val="24"/>
        </w:rPr>
        <w:t xml:space="preserve">овладение обучающимися </w:t>
      </w:r>
      <w:r w:rsidR="00963DA6" w:rsidRPr="00116F55">
        <w:rPr>
          <w:rFonts w:eastAsia="Times New Roman"/>
          <w:iCs/>
          <w:sz w:val="24"/>
          <w:szCs w:val="24"/>
        </w:rPr>
        <w:t>знаниями, умения</w:t>
      </w:r>
      <w:r w:rsidR="00F47D5C" w:rsidRPr="00116F55">
        <w:rPr>
          <w:rFonts w:eastAsia="Times New Roman"/>
          <w:iCs/>
          <w:sz w:val="24"/>
          <w:szCs w:val="24"/>
        </w:rPr>
        <w:t>ми</w:t>
      </w:r>
      <w:r w:rsidR="00963DA6" w:rsidRPr="00116F55">
        <w:rPr>
          <w:rFonts w:eastAsia="Times New Roman"/>
          <w:iCs/>
          <w:sz w:val="24"/>
          <w:szCs w:val="24"/>
        </w:rPr>
        <w:t>, навык</w:t>
      </w:r>
      <w:r w:rsidR="00F47D5C" w:rsidRPr="00116F55">
        <w:rPr>
          <w:rFonts w:eastAsia="Times New Roman"/>
          <w:iCs/>
          <w:sz w:val="24"/>
          <w:szCs w:val="24"/>
        </w:rPr>
        <w:t>ами</w:t>
      </w:r>
      <w:r w:rsidR="0034380E" w:rsidRPr="00116F55">
        <w:rPr>
          <w:rFonts w:eastAsia="Times New Roman"/>
          <w:iCs/>
          <w:sz w:val="24"/>
          <w:szCs w:val="24"/>
        </w:rPr>
        <w:t xml:space="preserve"> и </w:t>
      </w:r>
      <w:r w:rsidR="00963DA6" w:rsidRPr="00116F55">
        <w:rPr>
          <w:rFonts w:eastAsia="Times New Roman"/>
          <w:iCs/>
          <w:sz w:val="24"/>
          <w:szCs w:val="24"/>
        </w:rPr>
        <w:t>опыт</w:t>
      </w:r>
      <w:r w:rsidR="00F47D5C" w:rsidRPr="00116F55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116F55">
        <w:rPr>
          <w:rFonts w:eastAsia="Times New Roman"/>
          <w:iCs/>
          <w:sz w:val="24"/>
          <w:szCs w:val="24"/>
        </w:rPr>
        <w:t xml:space="preserve"> процесс формирования компетенций и </w:t>
      </w:r>
      <w:r w:rsidR="005E43BD" w:rsidRPr="00116F55">
        <w:rPr>
          <w:rFonts w:eastAsia="Times New Roman"/>
          <w:iCs/>
          <w:sz w:val="24"/>
          <w:szCs w:val="24"/>
        </w:rPr>
        <w:t>обеспечивающими</w:t>
      </w:r>
      <w:r w:rsidR="00963DA6" w:rsidRPr="00116F55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116F55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116F55">
        <w:rPr>
          <w:rFonts w:eastAsia="Times New Roman"/>
          <w:iCs/>
          <w:sz w:val="24"/>
          <w:szCs w:val="24"/>
        </w:rPr>
        <w:t xml:space="preserve">учебной </w:t>
      </w:r>
      <w:r w:rsidR="009105BD" w:rsidRPr="00116F55">
        <w:rPr>
          <w:rFonts w:eastAsia="Times New Roman"/>
          <w:iCs/>
          <w:sz w:val="24"/>
          <w:szCs w:val="24"/>
        </w:rPr>
        <w:t>дисциплины</w:t>
      </w:r>
      <w:r w:rsidR="007733E1" w:rsidRPr="00116F55">
        <w:rPr>
          <w:rFonts w:eastAsia="Times New Roman"/>
          <w:iCs/>
          <w:sz w:val="24"/>
          <w:szCs w:val="24"/>
        </w:rPr>
        <w:t>.</w:t>
      </w:r>
    </w:p>
    <w:bookmarkEnd w:id="15"/>
    <w:p w:rsidR="00495850" w:rsidRPr="00495850" w:rsidRDefault="009105BD" w:rsidP="00723DB6">
      <w:pPr>
        <w:pStyle w:val="2"/>
        <w:ind w:left="-142"/>
        <w:jc w:val="center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1127">
        <w:rPr>
          <w:iCs w:val="0"/>
        </w:rPr>
        <w:t>дисциплине</w:t>
      </w:r>
      <w:r w:rsidR="00495850" w:rsidRPr="00241127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B315E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A42E60" w:rsidRPr="00F31E81" w:rsidTr="005F0211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E60" w:rsidRPr="00273D5D" w:rsidRDefault="00361D3A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ПК-3</w:t>
            </w:r>
          </w:p>
          <w:p w:rsidR="00A42E60" w:rsidRPr="00273D5D" w:rsidRDefault="00361D3A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61D3A">
              <w:rPr>
                <w:iCs/>
                <w:sz w:val="22"/>
                <w:szCs w:val="22"/>
              </w:rPr>
              <w:t xml:space="preserve">Способен обоснованно выбирать и эффективно использовать методы конструирования и </w:t>
            </w:r>
            <w:proofErr w:type="gramStart"/>
            <w:r w:rsidRPr="00361D3A">
              <w:rPr>
                <w:iCs/>
                <w:sz w:val="22"/>
                <w:szCs w:val="22"/>
              </w:rPr>
              <w:t>мо-делирования</w:t>
            </w:r>
            <w:proofErr w:type="gramEnd"/>
            <w:r w:rsidRPr="00361D3A">
              <w:rPr>
                <w:iCs/>
                <w:sz w:val="22"/>
                <w:szCs w:val="22"/>
              </w:rPr>
              <w:t xml:space="preserve"> обуви и кожгалантерейных изделий, в том числе с применением цифровых и 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E60" w:rsidRDefault="00361D3A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A42E60" w:rsidRPr="00273D5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:rsidR="00361D3A" w:rsidRPr="00273D5D" w:rsidRDefault="00361D3A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ИД-ПК-3.2</w:t>
            </w:r>
          </w:p>
          <w:p w:rsidR="00A42E60" w:rsidRDefault="00361D3A" w:rsidP="004B60DB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ИД-ПК-3.4</w:t>
            </w:r>
          </w:p>
          <w:p w:rsidR="00361D3A" w:rsidRDefault="00361D3A" w:rsidP="004B60DB">
            <w:pPr>
              <w:pStyle w:val="af0"/>
              <w:ind w:left="0"/>
              <w:rPr>
                <w:iCs/>
              </w:rPr>
            </w:pPr>
            <w:r w:rsidRPr="00361D3A">
              <w:rPr>
                <w:iCs/>
              </w:rPr>
              <w:t>Применение знаний анатомо-физиологических, антропометрических и биомеханических основ для проектирования обуви и кожгалантерейных изделий</w:t>
            </w:r>
          </w:p>
          <w:p w:rsidR="00361D3A" w:rsidRDefault="00361D3A" w:rsidP="004B60DB">
            <w:pPr>
              <w:pStyle w:val="af0"/>
              <w:ind w:left="0"/>
              <w:rPr>
                <w:iCs/>
              </w:rPr>
            </w:pPr>
            <w:r w:rsidRPr="00361D3A">
              <w:rPr>
                <w:iCs/>
              </w:rPr>
              <w:t>Внесение изменений в дизайн моделей или коллекций обуви и кожгалантерейных изделий старого образца и предложений по изменению ассортимента, улучшению качества, образа, конструкции и т.п. в соответствии с требованиями, производственными возможностями и новыми материалами</w:t>
            </w:r>
          </w:p>
          <w:p w:rsidR="00361D3A" w:rsidRPr="00273D5D" w:rsidRDefault="00361D3A" w:rsidP="004B60DB">
            <w:pPr>
              <w:pStyle w:val="af0"/>
              <w:ind w:left="0"/>
              <w:rPr>
                <w:iCs/>
              </w:rPr>
            </w:pPr>
            <w:r w:rsidRPr="00361D3A">
              <w:rPr>
                <w:iCs/>
              </w:rPr>
              <w:t>Использование основных приемов и методов художественно-графических работ; знаний о методах конструирования и моделирования обуви и кожгалантерейных изделий с применением традиционных и информационных</w:t>
            </w:r>
            <w:r>
              <w:rPr>
                <w:iCs/>
              </w:rPr>
              <w:t xml:space="preserve"> технологий и систем автоматизированного проектирова</w:t>
            </w:r>
            <w:r w:rsidRPr="00361D3A">
              <w:rPr>
                <w:iCs/>
              </w:rPr>
              <w:t>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87B" w:rsidRDefault="00661277" w:rsidP="00661277">
            <w:pPr>
              <w:rPr>
                <w:iCs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Уметь </w:t>
            </w:r>
            <w:r w:rsidRPr="00661277">
              <w:rPr>
                <w:rFonts w:cstheme="minorBidi"/>
                <w:iCs/>
              </w:rPr>
              <w:t>эффективно испол</w:t>
            </w:r>
            <w:r>
              <w:rPr>
                <w:rFonts w:cstheme="minorBidi"/>
                <w:iCs/>
              </w:rPr>
              <w:t>ьзовать традиционные и инноваци</w:t>
            </w:r>
            <w:r w:rsidRPr="00661277">
              <w:rPr>
                <w:rFonts w:cstheme="minorBidi"/>
                <w:iCs/>
              </w:rPr>
              <w:t>онные методы конструирования изделий легкой промышленности с</w:t>
            </w:r>
            <w:r>
              <w:rPr>
                <w:rFonts w:cstheme="minorBidi"/>
                <w:iCs/>
              </w:rPr>
              <w:t xml:space="preserve"> учетом экономических, эстетиче</w:t>
            </w:r>
            <w:r w:rsidRPr="00661277">
              <w:rPr>
                <w:rFonts w:cstheme="minorBidi"/>
                <w:iCs/>
              </w:rPr>
              <w:t>ских и других параметров проектируемого изделия</w:t>
            </w:r>
            <w:r w:rsidR="000D42BE">
              <w:rPr>
                <w:rFonts w:cstheme="minorBidi"/>
                <w:iCs/>
              </w:rPr>
              <w:t xml:space="preserve">. Использовать принципы </w:t>
            </w:r>
            <w:r w:rsidR="000D42BE" w:rsidRPr="00361D3A">
              <w:rPr>
                <w:iCs/>
              </w:rPr>
              <w:t>анатомо-физиологических, антропометрических и биомеханических основ для проектирования обуви и кожгалантерейных изделий</w:t>
            </w:r>
          </w:p>
          <w:p w:rsidR="000D42BE" w:rsidRDefault="000D42BE" w:rsidP="00661277">
            <w:pPr>
              <w:rPr>
                <w:iCs/>
              </w:rPr>
            </w:pPr>
            <w:r>
              <w:rPr>
                <w:iCs/>
              </w:rPr>
              <w:t>Демонстрирует навыки внесения изменений в конструкции обуви и кожгалантереи в соответствии с требованиями предъявляемыми потребителем с использованием новых возможностей и новых материалов</w:t>
            </w:r>
          </w:p>
          <w:p w:rsidR="000D42BE" w:rsidRPr="00661277" w:rsidRDefault="000D42BE" w:rsidP="00661277">
            <w:pPr>
              <w:rPr>
                <w:rFonts w:eastAsia="Times New Roman"/>
                <w:sz w:val="24"/>
                <w:szCs w:val="24"/>
              </w:rPr>
            </w:pPr>
            <w:r>
              <w:rPr>
                <w:iCs/>
              </w:rPr>
              <w:t xml:space="preserve">Использовать основные </w:t>
            </w:r>
            <w:r w:rsidRPr="000D42BE">
              <w:rPr>
                <w:iCs/>
              </w:rPr>
              <w:t>приемов и методов художественно-графических работ; знаний о методах конструирования и моделирования обуви и кожгалантерейных изделий с применением традиционных и информационных технологий и систем автоматизированного проектирования</w:t>
            </w:r>
          </w:p>
          <w:p w:rsidR="00A42E60" w:rsidRPr="00424E70" w:rsidRDefault="00A42E60" w:rsidP="00424E70">
            <w:pPr>
              <w:tabs>
                <w:tab w:val="left" w:pos="317"/>
              </w:tabs>
              <w:rPr>
                <w:rFonts w:cstheme="minorBidi"/>
                <w:iCs/>
              </w:rPr>
            </w:pPr>
          </w:p>
        </w:tc>
      </w:tr>
      <w:tr w:rsidR="00A42E60" w:rsidRPr="00F31E81" w:rsidTr="00361D3A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60" w:rsidRPr="00273D5D" w:rsidRDefault="00361D3A" w:rsidP="000D42B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ПК-4</w:t>
            </w:r>
            <w:r w:rsidR="000D42BE">
              <w:rPr>
                <w:iCs/>
                <w:sz w:val="22"/>
                <w:szCs w:val="22"/>
              </w:rPr>
              <w:t xml:space="preserve"> </w:t>
            </w:r>
            <w:r w:rsidR="00B75A3C" w:rsidRPr="00B75A3C">
              <w:rPr>
                <w:iCs/>
                <w:sz w:val="22"/>
                <w:szCs w:val="22"/>
              </w:rPr>
              <w:t xml:space="preserve">Способен определять показатели и критерии эргономичности проектируемой продукции, составлять перечень показателей безопасности и комфортности использования </w:t>
            </w:r>
            <w:r w:rsidR="00B75A3C">
              <w:rPr>
                <w:iCs/>
                <w:sz w:val="22"/>
                <w:szCs w:val="22"/>
              </w:rPr>
              <w:t xml:space="preserve">изделий различного назначения  с  обеспечением  их </w:t>
            </w:r>
            <w:r w:rsidR="00B75A3C" w:rsidRPr="00B75A3C">
              <w:rPr>
                <w:iCs/>
                <w:sz w:val="22"/>
                <w:szCs w:val="22"/>
              </w:rPr>
              <w:t>эстетических и те</w:t>
            </w:r>
            <w:r w:rsidR="00B75A3C">
              <w:rPr>
                <w:iCs/>
                <w:sz w:val="22"/>
                <w:szCs w:val="22"/>
              </w:rPr>
              <w:t xml:space="preserve">хнико-экономических параметров </w:t>
            </w:r>
            <w:r w:rsidR="00B75A3C" w:rsidRPr="00B75A3C">
              <w:rPr>
                <w:iCs/>
                <w:sz w:val="22"/>
                <w:szCs w:val="22"/>
              </w:rPr>
              <w:t xml:space="preserve">проектирования в соответствие с нормативной и </w:t>
            </w:r>
            <w:r w:rsidR="00B75A3C" w:rsidRPr="00B75A3C">
              <w:rPr>
                <w:iCs/>
                <w:sz w:val="22"/>
                <w:szCs w:val="22"/>
              </w:rPr>
              <w:lastRenderedPageBreak/>
              <w:t>технической документацией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60" w:rsidRPr="00273D5D" w:rsidRDefault="00361D3A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ИД-ПК-4</w:t>
            </w:r>
            <w:r w:rsidR="00A42E60" w:rsidRPr="00273D5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:rsidR="00AB02C9" w:rsidRPr="00273D5D" w:rsidRDefault="000A029E" w:rsidP="00AB02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A029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Выполнение работ по обеспечению соответствия характеристик модели эргономическим и другим  требованиям, которые необходимо учитывать в процессе проектирования обуви и кожгалантерейных изделий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661277" w:rsidRPr="00021C27" w:rsidRDefault="00AB02C9" w:rsidP="006612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r w:rsidR="000D42B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Использует навыки</w:t>
            </w:r>
            <w:r w:rsidR="00661277" w:rsidRPr="006612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систематизирования результатов  исследований по совершенствованию эстетичес</w:t>
            </w:r>
            <w:r w:rsidR="006612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ких качеств и конструкций изделий легкой промыш</w:t>
            </w:r>
            <w:r w:rsidR="00661277" w:rsidRPr="006612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лен</w:t>
            </w:r>
            <w:r w:rsidR="006612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ности; организации  работ по исследованию и совершенствованию эсте</w:t>
            </w:r>
            <w:r w:rsidR="00661277" w:rsidRPr="006612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тиче</w:t>
            </w:r>
            <w:r w:rsidR="006612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ских качеств и конструкций изделий легкой промышленности; оцен</w:t>
            </w:r>
            <w:r w:rsidR="00661277" w:rsidRPr="006612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ки</w:t>
            </w:r>
            <w:r w:rsidR="006612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проведенных ис</w:t>
            </w:r>
            <w:r w:rsidR="00661277" w:rsidRPr="006612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следований.</w:t>
            </w:r>
          </w:p>
          <w:p w:rsidR="00A42E60" w:rsidRPr="00021C27" w:rsidRDefault="00A42E60" w:rsidP="00AB02C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361D3A" w:rsidRPr="00F31E81" w:rsidTr="00361D3A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3A" w:rsidRDefault="00361D3A" w:rsidP="00A42E6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ПК-5</w:t>
            </w:r>
          </w:p>
          <w:p w:rsidR="000A029E" w:rsidRPr="00273D5D" w:rsidRDefault="000A029E" w:rsidP="00A42E6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A029E">
              <w:rPr>
                <w:iCs/>
                <w:sz w:val="22"/>
                <w:szCs w:val="22"/>
              </w:rPr>
              <w:t>Спо</w:t>
            </w:r>
            <w:r w:rsidR="00404146">
              <w:rPr>
                <w:iCs/>
                <w:sz w:val="22"/>
                <w:szCs w:val="22"/>
              </w:rPr>
              <w:t>собен формулировать цели дизайн-</w:t>
            </w:r>
            <w:r w:rsidRPr="000A029E">
              <w:rPr>
                <w:iCs/>
                <w:sz w:val="22"/>
                <w:szCs w:val="22"/>
              </w:rPr>
              <w:t>проекта, определять критерии и показатели оценки художественно-конструкторских предложений, осуществлять авторский контроль за соответствием рабочих эскизов и технической документации дизайн-проектов обувных и кожгалантерейных изделий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9E" w:rsidRDefault="000A029E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ИД-ПК-5.1</w:t>
            </w:r>
          </w:p>
          <w:p w:rsidR="000A029E" w:rsidRDefault="000A029E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ИД-ПК-5.2</w:t>
            </w:r>
          </w:p>
          <w:p w:rsidR="00361D3A" w:rsidRDefault="000A029E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A029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Формулирование текущих и конечных целей проекта, с использованием оптимальных технических и дизайнерских способов их достижения</w:t>
            </w:r>
          </w:p>
          <w:p w:rsidR="000A029E" w:rsidRPr="00273D5D" w:rsidRDefault="000A029E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A029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Участие в работах по эскизному проектированию моделей обуви и кожгалантерейных изделий, воплощению творческого замысла в реальные модели путем создания цельной гармоничной коллекции, обеспечивающей стилевое единство отдельных моделей и их деталей, или выполнению проекта по индивидуальным меркам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361D3A" w:rsidRDefault="00404146" w:rsidP="00AB02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0414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Знать: принципы разных вариантов конструирования изделий легкой пром</w:t>
            </w:r>
            <w:r w:rsidR="00496DB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ышленности в соответствии с тре</w:t>
            </w:r>
            <w:r w:rsidRPr="0040414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бованиями эргономики и прогрессивной технологии производства, обесп</w:t>
            </w:r>
            <w:r w:rsidR="00496DB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ечивая им высокий уровень потре</w:t>
            </w:r>
            <w:r w:rsidRPr="0040414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бительских свойств и эстетических качеств.</w:t>
            </w:r>
          </w:p>
          <w:p w:rsidR="00B014E7" w:rsidRDefault="009A63CF" w:rsidP="009A63C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Анализируя концепцию коллекции и на основе полученных зананий</w:t>
            </w:r>
            <w:r w:rsidR="00B014E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формулирует цели проекта с оптимальным техническим и конструкторским способом достижения</w:t>
            </w:r>
          </w:p>
          <w:p w:rsidR="009A63CF" w:rsidRDefault="009A63CF" w:rsidP="009A63C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Разрабатывает эскизы коллекции конструкторско –технологическую документацию, и используя индивидуальные особенности потребителя выполняет проекты в материале в едином стилевом решении </w:t>
            </w:r>
          </w:p>
        </w:tc>
      </w:tr>
      <w:tr w:rsidR="00361D3A" w:rsidRPr="00F31E81" w:rsidTr="00361D3A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3A" w:rsidRDefault="000A029E" w:rsidP="00A42E6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ПК-6</w:t>
            </w:r>
          </w:p>
          <w:p w:rsidR="000A029E" w:rsidRDefault="004F3699" w:rsidP="00A42E6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F3699">
              <w:rPr>
                <w:iCs/>
                <w:sz w:val="22"/>
                <w:szCs w:val="22"/>
              </w:rPr>
              <w:t>Способен разрабатывать конструкции обуви и кожгалантерейных изделий в соответствии с требованиями эргономики и прогрессивной технологии производства, отвечающие комплексу потребительских требований; оформлять законченные проектно конструкторские 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3A" w:rsidRDefault="004F3699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ИД-ПК-6.2</w:t>
            </w:r>
          </w:p>
          <w:p w:rsidR="004F3699" w:rsidRPr="00273D5D" w:rsidRDefault="004F3699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F369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Участие в работах связанных с решением художественно-конструкторских задач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361D3A" w:rsidRDefault="00DE0B4E" w:rsidP="00AB02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Использует анализ информации</w:t>
            </w:r>
            <w:r w:rsidR="00C95C3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C95C3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информации</w:t>
            </w:r>
            <w:proofErr w:type="spellEnd"/>
            <w:r w:rsidR="00C95C3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для обосно</w:t>
            </w:r>
            <w:r w:rsidR="00C95C38" w:rsidRPr="00C95C3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ванного принятия конкретного технического решения при конструировании изделий легкой промышленности.</w:t>
            </w:r>
          </w:p>
          <w:p w:rsidR="00C95C38" w:rsidRDefault="00DE0B4E" w:rsidP="00B420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Выявляет и </w:t>
            </w:r>
            <w:r w:rsidR="00B420D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использует систематизированную</w:t>
            </w:r>
            <w:r w:rsidR="00C95C3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информа</w:t>
            </w:r>
            <w:r w:rsidR="00C95C38" w:rsidRPr="00C95C3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цию для </w:t>
            </w:r>
            <w:proofErr w:type="gramStart"/>
            <w:r w:rsidR="00C95C38" w:rsidRPr="00C95C3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формулирования  цели</w:t>
            </w:r>
            <w:proofErr w:type="gramEnd"/>
            <w:r w:rsidR="00C95C38" w:rsidRPr="00C95C3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дизайн-проекта, определения критериев и показателей художественно-конструкторских предложений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342AAE" w:rsidRPr="00560461" w:rsidRDefault="00342AAE" w:rsidP="00E5711D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E5711D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B7600C" w:rsidRDefault="00560461" w:rsidP="00B6294E">
            <w:pPr>
              <w:rPr>
                <w:iCs/>
              </w:rPr>
            </w:pPr>
            <w:bookmarkStart w:id="16" w:name="_Hlk90904465"/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B7600C" w:rsidRDefault="00350B33" w:rsidP="00B6294E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67" w:type="dxa"/>
            <w:vAlign w:val="center"/>
          </w:tcPr>
          <w:p w:rsidR="00560461" w:rsidRPr="00B7600C" w:rsidRDefault="00560461" w:rsidP="00B6294E">
            <w:pPr>
              <w:jc w:val="center"/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B7600C" w:rsidRDefault="00350B33" w:rsidP="00B6294E">
            <w:pPr>
              <w:jc w:val="center"/>
              <w:rPr>
                <w:iCs/>
              </w:rPr>
            </w:pPr>
            <w:r>
              <w:rPr>
                <w:iCs/>
              </w:rPr>
              <w:t>252</w:t>
            </w:r>
          </w:p>
        </w:tc>
        <w:tc>
          <w:tcPr>
            <w:tcW w:w="937" w:type="dxa"/>
            <w:vAlign w:val="center"/>
          </w:tcPr>
          <w:p w:rsidR="00560461" w:rsidRPr="00B7600C" w:rsidRDefault="00560461" w:rsidP="00B6294E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  <w:bookmarkEnd w:id="16"/>
    </w:tbl>
    <w:p w:rsidR="008B0C13" w:rsidRDefault="008B0C13" w:rsidP="008B0C13">
      <w:pPr>
        <w:pStyle w:val="2"/>
        <w:numPr>
          <w:ilvl w:val="0"/>
          <w:numId w:val="0"/>
        </w:numPr>
        <w:rPr>
          <w:iCs w:val="0"/>
        </w:rPr>
      </w:pPr>
    </w:p>
    <w:p w:rsidR="008B0C13" w:rsidRPr="008B0C13" w:rsidRDefault="008B0C13" w:rsidP="008B0C13"/>
    <w:p w:rsidR="00077D20" w:rsidRDefault="007F3D0E" w:rsidP="00077D20">
      <w:pPr>
        <w:pStyle w:val="2"/>
        <w:ind w:left="709"/>
        <w:rPr>
          <w:iCs w:val="0"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77D20">
        <w:rPr>
          <w:iCs w:val="0"/>
        </w:rPr>
        <w:t>(очная форма обучения</w:t>
      </w:r>
      <w:r w:rsidR="00077D20">
        <w:rPr>
          <w:iCs w:val="0"/>
        </w:rPr>
        <w:t>)</w:t>
      </w:r>
    </w:p>
    <w:p w:rsidR="008B0C13" w:rsidRPr="008B0C13" w:rsidRDefault="008B0C13" w:rsidP="008B0C13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77D20" w:rsidRPr="00B02E88" w:rsidTr="005F0211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077D20" w:rsidRPr="0081597B" w:rsidRDefault="00077D20" w:rsidP="005F0211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77D20" w:rsidRPr="00B02E88" w:rsidTr="005F0211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7D20" w:rsidRPr="0081597B" w:rsidRDefault="00077D20" w:rsidP="005F0211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5F021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5F021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7D20" w:rsidRPr="0081597B" w:rsidRDefault="00077D20" w:rsidP="005F021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7D20" w:rsidRPr="0081597B" w:rsidRDefault="00077D20" w:rsidP="005F02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077D20" w:rsidRPr="00B02E88" w:rsidTr="005F0211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077D20" w:rsidRPr="00B02E88" w:rsidRDefault="00077D20" w:rsidP="005F0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5F021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5F021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5F021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5F021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5F021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5F021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Default="00077D20" w:rsidP="005F0211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077D20" w:rsidRPr="00B02E88" w:rsidRDefault="00077D20" w:rsidP="005F0211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5F0211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5F0211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77D20" w:rsidRPr="00B02E88" w:rsidTr="005F0211">
        <w:trPr>
          <w:cantSplit/>
          <w:trHeight w:val="227"/>
        </w:trPr>
        <w:tc>
          <w:tcPr>
            <w:tcW w:w="1943" w:type="dxa"/>
          </w:tcPr>
          <w:p w:rsidR="00077D20" w:rsidRPr="00B61D4D" w:rsidRDefault="00287F21" w:rsidP="00077D20">
            <w:r>
              <w:rPr>
                <w:iCs/>
              </w:rPr>
              <w:t>4</w:t>
            </w:r>
            <w:r w:rsidR="00077D20" w:rsidRPr="00077D20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:rsidR="00077D20" w:rsidRPr="00B61D4D" w:rsidRDefault="00077D20" w:rsidP="00350B33">
            <w:pPr>
              <w:ind w:left="28"/>
              <w:rPr>
                <w:i/>
              </w:rPr>
            </w:pPr>
          </w:p>
        </w:tc>
        <w:tc>
          <w:tcPr>
            <w:tcW w:w="833" w:type="dxa"/>
          </w:tcPr>
          <w:p w:rsidR="00077D20" w:rsidRPr="00B61D4D" w:rsidRDefault="00350B33" w:rsidP="00077D20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:rsidR="00077D20" w:rsidRPr="006C7E94" w:rsidRDefault="00350B33" w:rsidP="00077D20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077D20" w:rsidRPr="00B61D4D" w:rsidRDefault="00077D20" w:rsidP="00077D2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077D20" w:rsidRPr="00925D5D" w:rsidRDefault="00350B33" w:rsidP="00925D5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077D20" w:rsidRPr="00925D5D" w:rsidRDefault="00077D20" w:rsidP="00925D5D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077D20" w:rsidRPr="00B61D4D" w:rsidRDefault="00077D20" w:rsidP="00077D2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077D20" w:rsidRPr="00350B33" w:rsidRDefault="00350B33" w:rsidP="00077D20">
            <w:pPr>
              <w:ind w:left="28"/>
              <w:jc w:val="center"/>
            </w:pPr>
            <w:r>
              <w:t>45</w:t>
            </w:r>
          </w:p>
        </w:tc>
        <w:tc>
          <w:tcPr>
            <w:tcW w:w="837" w:type="dxa"/>
          </w:tcPr>
          <w:p w:rsidR="00077D20" w:rsidRPr="00B61D4D" w:rsidRDefault="00D44128" w:rsidP="00077D20">
            <w:pPr>
              <w:ind w:left="28"/>
              <w:jc w:val="center"/>
            </w:pPr>
            <w:r>
              <w:t>27</w:t>
            </w:r>
          </w:p>
        </w:tc>
      </w:tr>
      <w:tr w:rsidR="00287F21" w:rsidRPr="00B02E88" w:rsidTr="005F0211">
        <w:trPr>
          <w:cantSplit/>
          <w:trHeight w:val="227"/>
        </w:trPr>
        <w:tc>
          <w:tcPr>
            <w:tcW w:w="1943" w:type="dxa"/>
          </w:tcPr>
          <w:p w:rsidR="00287F21" w:rsidRDefault="00287F21" w:rsidP="00077D20">
            <w:pPr>
              <w:rPr>
                <w:iCs/>
              </w:rPr>
            </w:pPr>
            <w:r>
              <w:rPr>
                <w:iCs/>
              </w:rPr>
              <w:t>5 семестр</w:t>
            </w:r>
          </w:p>
        </w:tc>
        <w:tc>
          <w:tcPr>
            <w:tcW w:w="1130" w:type="dxa"/>
          </w:tcPr>
          <w:p w:rsidR="00287F21" w:rsidRPr="00077D20" w:rsidRDefault="00287F21" w:rsidP="00077D2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:rsidR="00287F21" w:rsidRPr="00077D20" w:rsidRDefault="00350B33" w:rsidP="00077D2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287F21" w:rsidRPr="00077D20" w:rsidRDefault="00350B33" w:rsidP="00077D20">
            <w:pPr>
              <w:ind w:left="28"/>
              <w:jc w:val="center"/>
              <w:rPr>
                <w:iCs/>
              </w:rPr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87F21" w:rsidRPr="00B61D4D" w:rsidRDefault="00287F21" w:rsidP="00077D2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287F21" w:rsidRDefault="00350B33" w:rsidP="00925D5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287F21" w:rsidRPr="00925D5D" w:rsidRDefault="00287F21" w:rsidP="00925D5D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287F21" w:rsidRPr="00B61D4D" w:rsidRDefault="00287F21" w:rsidP="00077D2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287F21" w:rsidRPr="00077D20" w:rsidRDefault="00350B33" w:rsidP="00077D20">
            <w:pPr>
              <w:ind w:left="28"/>
              <w:jc w:val="center"/>
              <w:rPr>
                <w:iCs/>
              </w:rPr>
            </w:pPr>
            <w:r>
              <w:t>30</w:t>
            </w:r>
          </w:p>
        </w:tc>
        <w:tc>
          <w:tcPr>
            <w:tcW w:w="837" w:type="dxa"/>
          </w:tcPr>
          <w:p w:rsidR="00287F21" w:rsidRDefault="001D7B97" w:rsidP="00077D20">
            <w:pPr>
              <w:ind w:left="28"/>
              <w:jc w:val="center"/>
            </w:pPr>
            <w:r>
              <w:t>27</w:t>
            </w:r>
          </w:p>
        </w:tc>
      </w:tr>
      <w:tr w:rsidR="00077D20" w:rsidRPr="00B02E88" w:rsidTr="005F0211">
        <w:trPr>
          <w:cantSplit/>
          <w:trHeight w:val="227"/>
        </w:trPr>
        <w:tc>
          <w:tcPr>
            <w:tcW w:w="1943" w:type="dxa"/>
          </w:tcPr>
          <w:p w:rsidR="00077D20" w:rsidRPr="00B02E88" w:rsidRDefault="00077D20" w:rsidP="00077D20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077D20" w:rsidRPr="00B02E88" w:rsidRDefault="00077D20" w:rsidP="00077D20">
            <w:pPr>
              <w:ind w:left="28"/>
              <w:jc w:val="center"/>
            </w:pPr>
          </w:p>
        </w:tc>
        <w:tc>
          <w:tcPr>
            <w:tcW w:w="833" w:type="dxa"/>
          </w:tcPr>
          <w:p w:rsidR="00077D20" w:rsidRPr="00B02E88" w:rsidRDefault="00350B33" w:rsidP="00077D20">
            <w:pPr>
              <w:ind w:left="28"/>
              <w:jc w:val="center"/>
            </w:pPr>
            <w:r>
              <w:t>252</w:t>
            </w:r>
          </w:p>
        </w:tc>
        <w:tc>
          <w:tcPr>
            <w:tcW w:w="834" w:type="dxa"/>
            <w:shd w:val="clear" w:color="auto" w:fill="auto"/>
          </w:tcPr>
          <w:p w:rsidR="00077D20" w:rsidRPr="00B02E88" w:rsidRDefault="00350B33" w:rsidP="00077D20">
            <w:pPr>
              <w:ind w:left="28"/>
              <w:jc w:val="center"/>
            </w:pPr>
            <w:r>
              <w:t>55</w:t>
            </w:r>
          </w:p>
        </w:tc>
        <w:tc>
          <w:tcPr>
            <w:tcW w:w="834" w:type="dxa"/>
            <w:shd w:val="clear" w:color="auto" w:fill="auto"/>
          </w:tcPr>
          <w:p w:rsidR="00077D20" w:rsidRPr="00B02E88" w:rsidRDefault="00077D20" w:rsidP="00077D2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77D20" w:rsidRPr="00925D5D" w:rsidRDefault="00350B33" w:rsidP="00925D5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077D20" w:rsidRPr="00925D5D" w:rsidRDefault="00077D20" w:rsidP="00925D5D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077D20" w:rsidRPr="00B02E88" w:rsidRDefault="00077D20" w:rsidP="00077D20">
            <w:pPr>
              <w:ind w:left="28"/>
              <w:jc w:val="center"/>
            </w:pPr>
          </w:p>
        </w:tc>
        <w:tc>
          <w:tcPr>
            <w:tcW w:w="834" w:type="dxa"/>
          </w:tcPr>
          <w:p w:rsidR="00077D20" w:rsidRPr="00B02E88" w:rsidRDefault="00350B33" w:rsidP="00077D20">
            <w:pPr>
              <w:ind w:left="28"/>
              <w:jc w:val="center"/>
            </w:pPr>
            <w:r>
              <w:t>75</w:t>
            </w:r>
          </w:p>
        </w:tc>
        <w:tc>
          <w:tcPr>
            <w:tcW w:w="837" w:type="dxa"/>
          </w:tcPr>
          <w:p w:rsidR="00077D20" w:rsidRPr="00B02E88" w:rsidRDefault="001D7B97" w:rsidP="00077D20">
            <w:pPr>
              <w:ind w:left="28"/>
              <w:jc w:val="center"/>
            </w:pPr>
            <w:r>
              <w:t>54</w:t>
            </w:r>
          </w:p>
        </w:tc>
      </w:tr>
    </w:tbl>
    <w:p w:rsidR="00077D20" w:rsidRPr="00077D20" w:rsidRDefault="00077D20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:rsidR="005776C0" w:rsidRPr="006113AA" w:rsidRDefault="005776C0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E5711D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8B0C13">
      <w:pPr>
        <w:pStyle w:val="2"/>
        <w:ind w:left="0"/>
        <w:jc w:val="center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09"/>
        <w:gridCol w:w="816"/>
        <w:gridCol w:w="11"/>
        <w:gridCol w:w="810"/>
        <w:gridCol w:w="11"/>
        <w:gridCol w:w="3991"/>
        <w:gridCol w:w="11"/>
      </w:tblGrid>
      <w:tr w:rsidR="00386236" w:rsidRPr="006168DD" w:rsidTr="000020C6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6" w:type="dxa"/>
            <w:gridSpan w:val="5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0020C6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6" w:type="dxa"/>
            <w:gridSpan w:val="5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gridSpan w:val="2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0020C6">
        <w:trPr>
          <w:gridAfter w:val="1"/>
          <w:wAfter w:w="11" w:type="dxa"/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09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0020C6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2" w:type="dxa"/>
            <w:gridSpan w:val="10"/>
            <w:shd w:val="clear" w:color="auto" w:fill="EAF1DD" w:themeFill="accent3" w:themeFillTint="33"/>
            <w:vAlign w:val="center"/>
          </w:tcPr>
          <w:p w:rsidR="00386236" w:rsidRPr="00397575" w:rsidRDefault="00287F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 xml:space="preserve">Четвертый </w:t>
            </w:r>
            <w:r w:rsidR="00386236" w:rsidRPr="00397575">
              <w:rPr>
                <w:b/>
                <w:iCs/>
              </w:rPr>
              <w:t xml:space="preserve"> семестр</w:t>
            </w:r>
          </w:p>
        </w:tc>
      </w:tr>
      <w:tr w:rsidR="00570AA5" w:rsidRPr="006168DD" w:rsidTr="000020C6">
        <w:trPr>
          <w:gridAfter w:val="1"/>
          <w:wAfter w:w="11" w:type="dxa"/>
          <w:trHeight w:val="227"/>
        </w:trPr>
        <w:tc>
          <w:tcPr>
            <w:tcW w:w="1701" w:type="dxa"/>
            <w:vMerge w:val="restart"/>
          </w:tcPr>
          <w:p w:rsidR="00570AA5" w:rsidRPr="00397575" w:rsidRDefault="00AA5D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ПК-3, ПК-4, ПК-5,ПК-6</w:t>
            </w:r>
            <w:r w:rsidR="00570AA5" w:rsidRPr="00397575">
              <w:rPr>
                <w:iCs/>
              </w:rPr>
              <w:t>:</w:t>
            </w:r>
          </w:p>
          <w:p w:rsidR="00570AA5" w:rsidRPr="00397575" w:rsidRDefault="00AA5D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ИД-ПК-3.1</w:t>
            </w:r>
          </w:p>
          <w:p w:rsidR="00570AA5" w:rsidRDefault="00AA5D8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</w:t>
            </w:r>
            <w:r w:rsidR="00570AA5" w:rsidRPr="00397575">
              <w:rPr>
                <w:iCs/>
              </w:rPr>
              <w:t>.2</w:t>
            </w:r>
          </w:p>
          <w:p w:rsidR="00AA5D81" w:rsidRPr="00397575" w:rsidRDefault="00AA5D81" w:rsidP="00AA5D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ИД-ПК-3.4</w:t>
            </w:r>
          </w:p>
          <w:p w:rsidR="00AA5D81" w:rsidRDefault="00AA5D81" w:rsidP="00AA5D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ИД-ПК-4</w:t>
            </w:r>
            <w:r w:rsidRPr="00397575">
              <w:rPr>
                <w:iCs/>
              </w:rPr>
              <w:t>.2</w:t>
            </w:r>
          </w:p>
          <w:p w:rsidR="00AA5D81" w:rsidRPr="00397575" w:rsidRDefault="00AA5D81" w:rsidP="00AA5D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ИД-ПК-5.1</w:t>
            </w:r>
          </w:p>
          <w:p w:rsidR="00AA5D81" w:rsidRDefault="00AA5D81" w:rsidP="00AA5D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ИД-ПК-5</w:t>
            </w:r>
            <w:r w:rsidRPr="00397575">
              <w:rPr>
                <w:iCs/>
              </w:rPr>
              <w:t>.2</w:t>
            </w:r>
          </w:p>
          <w:p w:rsidR="00AA5D81" w:rsidRPr="00351AE6" w:rsidRDefault="00AA5D81" w:rsidP="00AA5D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iCs/>
              </w:rPr>
              <w:t>ИД-ПК-6</w:t>
            </w:r>
            <w:r w:rsidRPr="00397575">
              <w:rPr>
                <w:iCs/>
              </w:rPr>
              <w:t>.2</w:t>
            </w:r>
          </w:p>
        </w:tc>
        <w:tc>
          <w:tcPr>
            <w:tcW w:w="5953" w:type="dxa"/>
          </w:tcPr>
          <w:p w:rsidR="00570AA5" w:rsidRPr="00362267" w:rsidRDefault="00570AA5" w:rsidP="00AA5D81">
            <w:pPr>
              <w:jc w:val="both"/>
              <w:rPr>
                <w:rFonts w:eastAsia="Times New Roman"/>
                <w:b/>
                <w:i/>
              </w:rPr>
            </w:pPr>
            <w:r w:rsidRPr="00362267">
              <w:rPr>
                <w:b/>
                <w:iCs/>
              </w:rPr>
              <w:t xml:space="preserve">Раздел </w:t>
            </w:r>
            <w:r w:rsidR="00054509" w:rsidRPr="00362267">
              <w:rPr>
                <w:b/>
                <w:iCs/>
              </w:rPr>
              <w:t>1</w:t>
            </w:r>
            <w:r w:rsidRPr="00362267">
              <w:rPr>
                <w:b/>
                <w:iCs/>
              </w:rPr>
              <w:t xml:space="preserve">. </w:t>
            </w:r>
            <w:r w:rsidR="00AA5D81" w:rsidRPr="00362267">
              <w:rPr>
                <w:rFonts w:eastAsia="Times New Roman"/>
                <w:b/>
              </w:rPr>
              <w:t>Основы конструирования изделий из кожи</w:t>
            </w:r>
          </w:p>
        </w:tc>
        <w:tc>
          <w:tcPr>
            <w:tcW w:w="815" w:type="dxa"/>
          </w:tcPr>
          <w:p w:rsidR="00570AA5" w:rsidRPr="00AA5D81" w:rsidRDefault="00570A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570AA5" w:rsidRPr="00C57961" w:rsidRDefault="00570A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570AA5" w:rsidRPr="00C57961" w:rsidRDefault="00570A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570AA5" w:rsidRPr="00C57961" w:rsidRDefault="00570AA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570AA5" w:rsidRPr="00C57961" w:rsidRDefault="00570A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gridSpan w:val="2"/>
          </w:tcPr>
          <w:p w:rsidR="00570AA5" w:rsidRPr="00397575" w:rsidRDefault="00570A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54509" w:rsidRPr="006168DD" w:rsidTr="00972777">
        <w:trPr>
          <w:gridAfter w:val="1"/>
          <w:wAfter w:w="11" w:type="dxa"/>
        </w:trPr>
        <w:tc>
          <w:tcPr>
            <w:tcW w:w="1701" w:type="dxa"/>
            <w:vMerge/>
          </w:tcPr>
          <w:p w:rsidR="00054509" w:rsidRDefault="000545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054509" w:rsidRPr="00362267" w:rsidRDefault="00F73795" w:rsidP="00B07EE7">
            <w:r>
              <w:t xml:space="preserve">Тема 1.1 </w:t>
            </w:r>
            <w:r w:rsidR="00054509" w:rsidRPr="00362267">
              <w:t>История развития конструкций обуви и других изделий из кожи.</w:t>
            </w:r>
          </w:p>
        </w:tc>
        <w:tc>
          <w:tcPr>
            <w:tcW w:w="815" w:type="dxa"/>
          </w:tcPr>
          <w:p w:rsidR="00054509" w:rsidRPr="0046638A" w:rsidRDefault="00F737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1</w:t>
            </w:r>
          </w:p>
        </w:tc>
        <w:tc>
          <w:tcPr>
            <w:tcW w:w="815" w:type="dxa"/>
          </w:tcPr>
          <w:p w:rsidR="00054509" w:rsidRPr="0046638A" w:rsidRDefault="000545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054509" w:rsidRPr="0046638A" w:rsidRDefault="000545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054509" w:rsidRPr="0046638A" w:rsidRDefault="000545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054509" w:rsidRPr="0046638A" w:rsidRDefault="00E35A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1</w:t>
            </w:r>
          </w:p>
        </w:tc>
        <w:tc>
          <w:tcPr>
            <w:tcW w:w="4002" w:type="dxa"/>
            <w:gridSpan w:val="2"/>
            <w:vMerge w:val="restart"/>
          </w:tcPr>
          <w:p w:rsidR="00054509" w:rsidRPr="003A3CAB" w:rsidRDefault="00054509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:rsidR="00054509" w:rsidRDefault="00054509" w:rsidP="00DA301F">
            <w:pPr>
              <w:jc w:val="both"/>
            </w:pPr>
            <w:r w:rsidRPr="003A3CAB">
              <w:t xml:space="preserve">по разделу </w:t>
            </w:r>
            <w:r w:rsidR="00ED2DDE">
              <w:t>1</w:t>
            </w:r>
            <w:r w:rsidRPr="003A3CAB">
              <w:t>:</w:t>
            </w:r>
          </w:p>
          <w:p w:rsidR="00054509" w:rsidRDefault="00054509" w:rsidP="00DA301F">
            <w:pPr>
              <w:jc w:val="both"/>
            </w:pPr>
            <w:r>
              <w:t>устный опрос,</w:t>
            </w:r>
          </w:p>
          <w:p w:rsidR="00054509" w:rsidRDefault="00054509" w:rsidP="00A82377">
            <w:pPr>
              <w:jc w:val="both"/>
            </w:pPr>
            <w:r>
              <w:t>защита лабораторных работ</w:t>
            </w:r>
          </w:p>
          <w:p w:rsidR="00ED2DDE" w:rsidRDefault="00ED2DDE" w:rsidP="00A82377">
            <w:pPr>
              <w:jc w:val="both"/>
            </w:pPr>
          </w:p>
          <w:p w:rsidR="00ED2DDE" w:rsidRDefault="00ED2DDE" w:rsidP="00A82377">
            <w:pPr>
              <w:jc w:val="both"/>
            </w:pPr>
          </w:p>
          <w:p w:rsidR="00ED2DDE" w:rsidRDefault="00ED2DDE" w:rsidP="00A82377">
            <w:pPr>
              <w:jc w:val="both"/>
            </w:pPr>
          </w:p>
          <w:p w:rsidR="00ED2DDE" w:rsidRDefault="00ED2DDE" w:rsidP="00A82377">
            <w:pPr>
              <w:jc w:val="both"/>
            </w:pPr>
          </w:p>
          <w:p w:rsidR="00ED2DDE" w:rsidRDefault="00ED2DDE" w:rsidP="00A82377">
            <w:pPr>
              <w:jc w:val="both"/>
            </w:pPr>
          </w:p>
          <w:p w:rsidR="00ED2DDE" w:rsidRPr="003A3CAB" w:rsidRDefault="00ED2DDE" w:rsidP="00ED2DDE">
            <w:pPr>
              <w:jc w:val="both"/>
            </w:pPr>
            <w:r w:rsidRPr="003A3CAB">
              <w:t xml:space="preserve">Формы текущего контроля </w:t>
            </w:r>
          </w:p>
          <w:p w:rsidR="00ED2DDE" w:rsidRDefault="00ED2DDE" w:rsidP="00ED2DDE">
            <w:pPr>
              <w:jc w:val="both"/>
            </w:pPr>
            <w:r w:rsidRPr="003A3CAB">
              <w:t xml:space="preserve">по разделу </w:t>
            </w:r>
            <w:r>
              <w:t>2</w:t>
            </w:r>
            <w:r w:rsidRPr="003A3CAB">
              <w:t>:</w:t>
            </w:r>
          </w:p>
          <w:p w:rsidR="00ED2DDE" w:rsidRDefault="00ED2DDE" w:rsidP="00ED2DDE">
            <w:pPr>
              <w:jc w:val="both"/>
            </w:pPr>
            <w:r>
              <w:t>устный опрос,</w:t>
            </w:r>
          </w:p>
          <w:p w:rsidR="00ED2DDE" w:rsidRDefault="00ED2DDE" w:rsidP="00ED2DDE">
            <w:pPr>
              <w:jc w:val="both"/>
            </w:pPr>
            <w:r>
              <w:t>защита лабораторных работ</w:t>
            </w:r>
          </w:p>
          <w:p w:rsidR="00ED2DDE" w:rsidRDefault="00ED2DDE" w:rsidP="00A82377">
            <w:pPr>
              <w:jc w:val="both"/>
            </w:pPr>
          </w:p>
          <w:p w:rsidR="00ED2DDE" w:rsidRDefault="00ED2DDE" w:rsidP="00A82377">
            <w:pPr>
              <w:jc w:val="both"/>
            </w:pPr>
          </w:p>
          <w:p w:rsidR="00ED2DDE" w:rsidRPr="00A82377" w:rsidRDefault="00ED2DDE" w:rsidP="00A82377">
            <w:pPr>
              <w:jc w:val="both"/>
            </w:pPr>
          </w:p>
        </w:tc>
      </w:tr>
      <w:tr w:rsidR="00054509" w:rsidRPr="006168DD" w:rsidTr="00972777">
        <w:trPr>
          <w:gridAfter w:val="1"/>
          <w:wAfter w:w="11" w:type="dxa"/>
        </w:trPr>
        <w:tc>
          <w:tcPr>
            <w:tcW w:w="1701" w:type="dxa"/>
            <w:vMerge/>
          </w:tcPr>
          <w:p w:rsidR="00054509" w:rsidRDefault="000545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054509" w:rsidRPr="00362267" w:rsidRDefault="00F73795" w:rsidP="003803AB">
            <w:r>
              <w:t>Тема 1.2.</w:t>
            </w:r>
            <w:r w:rsidR="00054509" w:rsidRPr="00362267">
              <w:t>Конструктивная характеристика обуви.</w:t>
            </w:r>
            <w:r w:rsidR="0078292F">
              <w:t xml:space="preserve"> Техническая спецификация моделей обуви.</w:t>
            </w:r>
          </w:p>
        </w:tc>
        <w:tc>
          <w:tcPr>
            <w:tcW w:w="815" w:type="dxa"/>
          </w:tcPr>
          <w:p w:rsidR="00054509" w:rsidRPr="0046638A" w:rsidRDefault="00F737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8</w:t>
            </w:r>
          </w:p>
        </w:tc>
        <w:tc>
          <w:tcPr>
            <w:tcW w:w="815" w:type="dxa"/>
          </w:tcPr>
          <w:p w:rsidR="00054509" w:rsidRPr="0046638A" w:rsidRDefault="000545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054509" w:rsidRPr="0046638A" w:rsidRDefault="000545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054509" w:rsidRPr="0046638A" w:rsidRDefault="000545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054509" w:rsidRPr="0046638A" w:rsidRDefault="00E35A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5</w:t>
            </w:r>
          </w:p>
        </w:tc>
        <w:tc>
          <w:tcPr>
            <w:tcW w:w="4002" w:type="dxa"/>
            <w:gridSpan w:val="2"/>
            <w:vMerge/>
          </w:tcPr>
          <w:p w:rsidR="00054509" w:rsidRPr="00DA301F" w:rsidRDefault="00054509" w:rsidP="00DA301F">
            <w:pPr>
              <w:jc w:val="both"/>
              <w:rPr>
                <w:i/>
              </w:rPr>
            </w:pPr>
          </w:p>
        </w:tc>
      </w:tr>
      <w:tr w:rsidR="00054509" w:rsidRPr="006168DD" w:rsidTr="00972777">
        <w:trPr>
          <w:gridAfter w:val="1"/>
          <w:wAfter w:w="11" w:type="dxa"/>
        </w:trPr>
        <w:tc>
          <w:tcPr>
            <w:tcW w:w="1701" w:type="dxa"/>
            <w:vMerge/>
          </w:tcPr>
          <w:p w:rsidR="00054509" w:rsidRDefault="000545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054509" w:rsidRPr="00362267" w:rsidRDefault="00F73795" w:rsidP="00B07EE7">
            <w:r>
              <w:t xml:space="preserve">Тема 1.3. </w:t>
            </w:r>
            <w:r w:rsidR="00054509" w:rsidRPr="00362267">
              <w:t>Работа деталей и свойства обуви.</w:t>
            </w:r>
          </w:p>
        </w:tc>
        <w:tc>
          <w:tcPr>
            <w:tcW w:w="815" w:type="dxa"/>
          </w:tcPr>
          <w:p w:rsidR="00054509" w:rsidRPr="0046638A" w:rsidRDefault="00F737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2</w:t>
            </w:r>
          </w:p>
        </w:tc>
        <w:tc>
          <w:tcPr>
            <w:tcW w:w="815" w:type="dxa"/>
          </w:tcPr>
          <w:p w:rsidR="00054509" w:rsidRPr="0046638A" w:rsidRDefault="000545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054509" w:rsidRPr="0046638A" w:rsidRDefault="000545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054509" w:rsidRPr="0046638A" w:rsidRDefault="000545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054509" w:rsidRPr="0046638A" w:rsidRDefault="00E35A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1</w:t>
            </w:r>
          </w:p>
        </w:tc>
        <w:tc>
          <w:tcPr>
            <w:tcW w:w="4002" w:type="dxa"/>
            <w:gridSpan w:val="2"/>
            <w:vMerge/>
          </w:tcPr>
          <w:p w:rsidR="00054509" w:rsidRPr="00DF3C1E" w:rsidRDefault="000545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4509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054509" w:rsidRDefault="000545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4509" w:rsidRPr="00362267" w:rsidRDefault="00054509" w:rsidP="00B07EE7">
            <w:r w:rsidRPr="00362267">
              <w:t>Лабораторная работа № 1.1 Конструктивная характеристика современной  обуви</w:t>
            </w:r>
          </w:p>
        </w:tc>
        <w:tc>
          <w:tcPr>
            <w:tcW w:w="815" w:type="dxa"/>
          </w:tcPr>
          <w:p w:rsidR="00054509" w:rsidRPr="0046638A" w:rsidRDefault="000545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054509" w:rsidRPr="0046638A" w:rsidRDefault="000545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054509" w:rsidRPr="0046638A" w:rsidRDefault="00EB24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4</w:t>
            </w:r>
          </w:p>
        </w:tc>
        <w:tc>
          <w:tcPr>
            <w:tcW w:w="816" w:type="dxa"/>
          </w:tcPr>
          <w:p w:rsidR="00054509" w:rsidRPr="0046638A" w:rsidRDefault="00054509" w:rsidP="00925D5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054509" w:rsidRPr="0046638A" w:rsidRDefault="000545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  <w:gridSpan w:val="2"/>
            <w:vMerge/>
          </w:tcPr>
          <w:p w:rsidR="00054509" w:rsidRDefault="000545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4509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054509" w:rsidRDefault="000545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4509" w:rsidRPr="00F73795" w:rsidRDefault="00054509" w:rsidP="00054509">
            <w:pPr>
              <w:jc w:val="both"/>
              <w:rPr>
                <w:rFonts w:eastAsia="Times New Roman"/>
                <w:b/>
                <w:i/>
              </w:rPr>
            </w:pPr>
            <w:r w:rsidRPr="00F73795">
              <w:rPr>
                <w:rFonts w:eastAsia="Times New Roman"/>
                <w:b/>
              </w:rPr>
              <w:t>Раздел 2 Внутренняя форма обуви (колодка)</w:t>
            </w:r>
          </w:p>
        </w:tc>
        <w:tc>
          <w:tcPr>
            <w:tcW w:w="815" w:type="dxa"/>
          </w:tcPr>
          <w:p w:rsidR="00054509" w:rsidRPr="0046638A" w:rsidRDefault="000545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054509" w:rsidRPr="0046638A" w:rsidRDefault="000545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054509" w:rsidRPr="0046638A" w:rsidRDefault="000545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054509" w:rsidRPr="0046638A" w:rsidRDefault="000545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054509" w:rsidRPr="0046638A" w:rsidRDefault="000545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  <w:gridSpan w:val="2"/>
            <w:vMerge/>
          </w:tcPr>
          <w:p w:rsidR="00054509" w:rsidRDefault="000545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F6721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5F6721" w:rsidRDefault="005F67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F6721" w:rsidRPr="00362267" w:rsidRDefault="00F73795" w:rsidP="00054509">
            <w:pPr>
              <w:jc w:val="both"/>
              <w:rPr>
                <w:rFonts w:eastAsia="Times New Roman"/>
              </w:rPr>
            </w:pPr>
            <w:r>
              <w:t xml:space="preserve">Тема 2.1. </w:t>
            </w:r>
            <w:r w:rsidR="005F6721" w:rsidRPr="00362267">
              <w:t>Конструктивно-технологическая классификация обувных колодок.</w:t>
            </w:r>
            <w:r w:rsidR="006618D1" w:rsidRPr="00362267">
              <w:t xml:space="preserve"> Размеры колодок и их контроль.</w:t>
            </w:r>
          </w:p>
        </w:tc>
        <w:tc>
          <w:tcPr>
            <w:tcW w:w="815" w:type="dxa"/>
          </w:tcPr>
          <w:p w:rsidR="005F6721" w:rsidRPr="0046638A" w:rsidRDefault="00F737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6</w:t>
            </w:r>
          </w:p>
        </w:tc>
        <w:tc>
          <w:tcPr>
            <w:tcW w:w="815" w:type="dxa"/>
          </w:tcPr>
          <w:p w:rsidR="005F6721" w:rsidRPr="0046638A" w:rsidRDefault="005F67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5F6721" w:rsidRPr="0046638A" w:rsidRDefault="005F67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5F6721" w:rsidRPr="0046638A" w:rsidRDefault="005F67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5F6721" w:rsidRPr="0046638A" w:rsidRDefault="00E35A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5</w:t>
            </w:r>
          </w:p>
        </w:tc>
        <w:tc>
          <w:tcPr>
            <w:tcW w:w="4002" w:type="dxa"/>
            <w:gridSpan w:val="2"/>
            <w:vMerge/>
          </w:tcPr>
          <w:p w:rsidR="005F6721" w:rsidRDefault="005F67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F6721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5F6721" w:rsidRDefault="005F67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F6721" w:rsidRPr="00362267" w:rsidRDefault="005C6E6F" w:rsidP="00DD6033">
            <w:r w:rsidRPr="00362267">
              <w:rPr>
                <w:snapToGrid w:val="0"/>
              </w:rPr>
              <w:t>Лабораторная работа 2.1</w:t>
            </w:r>
            <w:r w:rsidR="006618D1" w:rsidRPr="00362267">
              <w:rPr>
                <w:snapToGrid w:val="0"/>
              </w:rPr>
              <w:t>Теоретическое конструирование геометрического образа обувной колодки и его элементов:  раз</w:t>
            </w:r>
            <w:r w:rsidR="006618D1" w:rsidRPr="00362267">
              <w:rPr>
                <w:snapToGrid w:val="0"/>
              </w:rPr>
              <w:softHyphen/>
              <w:t>вертки следа,  продольно-осевых,  поперечно-вертикальных  и продольно-горизонтальных сечений</w:t>
            </w:r>
          </w:p>
        </w:tc>
        <w:tc>
          <w:tcPr>
            <w:tcW w:w="815" w:type="dxa"/>
          </w:tcPr>
          <w:p w:rsidR="005F6721" w:rsidRPr="0046638A" w:rsidRDefault="005F67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5F6721" w:rsidRPr="0046638A" w:rsidRDefault="005F67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5F6721" w:rsidRPr="0046638A" w:rsidRDefault="00EB24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2</w:t>
            </w:r>
          </w:p>
        </w:tc>
        <w:tc>
          <w:tcPr>
            <w:tcW w:w="816" w:type="dxa"/>
          </w:tcPr>
          <w:p w:rsidR="005F6721" w:rsidRPr="0046638A" w:rsidRDefault="005F67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5F6721" w:rsidRPr="0046638A" w:rsidRDefault="005F67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  <w:gridSpan w:val="2"/>
            <w:vMerge/>
          </w:tcPr>
          <w:p w:rsidR="005F6721" w:rsidRDefault="005F67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618D1" w:rsidRPr="006168DD" w:rsidTr="00972777">
        <w:trPr>
          <w:gridAfter w:val="1"/>
          <w:wAfter w:w="11" w:type="dxa"/>
        </w:trPr>
        <w:tc>
          <w:tcPr>
            <w:tcW w:w="1701" w:type="dxa"/>
            <w:vMerge/>
          </w:tcPr>
          <w:p w:rsidR="006618D1" w:rsidRPr="00413F35" w:rsidRDefault="00661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18D1" w:rsidRPr="00362267" w:rsidRDefault="005C6E6F" w:rsidP="006618D1">
            <w:pPr>
              <w:jc w:val="both"/>
            </w:pPr>
            <w:r w:rsidRPr="00362267">
              <w:rPr>
                <w:iCs/>
              </w:rPr>
              <w:t>Лабораторная работа 2.2</w:t>
            </w:r>
            <w:r w:rsidR="006618D1" w:rsidRPr="00362267">
              <w:rPr>
                <w:iCs/>
              </w:rPr>
              <w:t xml:space="preserve"> </w:t>
            </w:r>
            <w:r w:rsidR="006618D1" w:rsidRPr="00362267">
              <w:t>Конструктивно-технологическая классификация обувных колодок. Размеры колодок в соответствии с НД и их контроль.</w:t>
            </w:r>
          </w:p>
        </w:tc>
        <w:tc>
          <w:tcPr>
            <w:tcW w:w="815" w:type="dxa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6618D1" w:rsidRPr="0046638A" w:rsidRDefault="00EB24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4</w:t>
            </w:r>
          </w:p>
        </w:tc>
        <w:tc>
          <w:tcPr>
            <w:tcW w:w="816" w:type="dxa"/>
          </w:tcPr>
          <w:p w:rsidR="006618D1" w:rsidRPr="0046638A" w:rsidRDefault="006618D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  <w:gridSpan w:val="2"/>
            <w:vMerge/>
          </w:tcPr>
          <w:p w:rsidR="006618D1" w:rsidRPr="004D0CC7" w:rsidRDefault="00661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618D1" w:rsidRPr="006168DD" w:rsidTr="00972777">
        <w:trPr>
          <w:gridAfter w:val="1"/>
          <w:wAfter w:w="11" w:type="dxa"/>
        </w:trPr>
        <w:tc>
          <w:tcPr>
            <w:tcW w:w="1701" w:type="dxa"/>
            <w:vMerge/>
          </w:tcPr>
          <w:p w:rsidR="006618D1" w:rsidRPr="00413F35" w:rsidRDefault="00661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18D1" w:rsidRPr="00F73795" w:rsidRDefault="005C6E6F" w:rsidP="00C8423D">
            <w:pPr>
              <w:rPr>
                <w:b/>
                <w:iCs/>
              </w:rPr>
            </w:pPr>
            <w:r w:rsidRPr="00F73795">
              <w:rPr>
                <w:b/>
                <w:iCs/>
              </w:rPr>
              <w:t>Раздел 3Гигиенические свойства обуви</w:t>
            </w:r>
          </w:p>
        </w:tc>
        <w:tc>
          <w:tcPr>
            <w:tcW w:w="815" w:type="dxa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6618D1" w:rsidRPr="0046638A" w:rsidRDefault="006618D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  <w:gridSpan w:val="2"/>
            <w:vMerge/>
          </w:tcPr>
          <w:p w:rsidR="006618D1" w:rsidRPr="004D0CC7" w:rsidRDefault="00661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618D1" w:rsidRPr="006168DD" w:rsidTr="00972777">
        <w:trPr>
          <w:gridAfter w:val="1"/>
          <w:wAfter w:w="11" w:type="dxa"/>
        </w:trPr>
        <w:tc>
          <w:tcPr>
            <w:tcW w:w="1701" w:type="dxa"/>
            <w:vMerge/>
          </w:tcPr>
          <w:p w:rsidR="006618D1" w:rsidRPr="00413F35" w:rsidRDefault="00661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18D1" w:rsidRPr="006924A0" w:rsidRDefault="00F73795" w:rsidP="00C8423D">
            <w:r w:rsidRPr="006924A0">
              <w:rPr>
                <w:shd w:val="clear" w:color="auto" w:fill="FFFFFF"/>
              </w:rPr>
              <w:t xml:space="preserve">Тема 3.1 </w:t>
            </w:r>
            <w:r w:rsidR="00362267" w:rsidRPr="006924A0">
              <w:rPr>
                <w:shd w:val="clear" w:color="auto" w:fill="FFFFFF"/>
              </w:rPr>
              <w:t>Влагообменные и влагозащитные свойства обуви.</w:t>
            </w:r>
          </w:p>
        </w:tc>
        <w:tc>
          <w:tcPr>
            <w:tcW w:w="815" w:type="dxa"/>
          </w:tcPr>
          <w:p w:rsidR="006618D1" w:rsidRPr="0046638A" w:rsidRDefault="00F737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2</w:t>
            </w:r>
          </w:p>
        </w:tc>
        <w:tc>
          <w:tcPr>
            <w:tcW w:w="815" w:type="dxa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6618D1" w:rsidRPr="0046638A" w:rsidRDefault="006618D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6618D1" w:rsidRPr="0046638A" w:rsidRDefault="00E35A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1</w:t>
            </w:r>
          </w:p>
        </w:tc>
        <w:tc>
          <w:tcPr>
            <w:tcW w:w="4002" w:type="dxa"/>
            <w:gridSpan w:val="2"/>
            <w:vMerge/>
          </w:tcPr>
          <w:p w:rsidR="006618D1" w:rsidRPr="004D0CC7" w:rsidRDefault="00661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62267" w:rsidRPr="006168DD" w:rsidTr="00972777">
        <w:trPr>
          <w:gridAfter w:val="1"/>
          <w:wAfter w:w="11" w:type="dxa"/>
        </w:trPr>
        <w:tc>
          <w:tcPr>
            <w:tcW w:w="1701" w:type="dxa"/>
            <w:vMerge/>
          </w:tcPr>
          <w:p w:rsidR="00362267" w:rsidRPr="00413F35" w:rsidRDefault="0036226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62267" w:rsidRPr="006924A0" w:rsidRDefault="00F73795" w:rsidP="00362267">
            <w:pPr>
              <w:rPr>
                <w:iCs/>
              </w:rPr>
            </w:pPr>
            <w:r w:rsidRPr="006924A0">
              <w:rPr>
                <w:iCs/>
              </w:rPr>
              <w:t xml:space="preserve">Тема 3.2 </w:t>
            </w:r>
            <w:r w:rsidR="00362267" w:rsidRPr="006924A0">
              <w:rPr>
                <w:iCs/>
              </w:rPr>
              <w:t xml:space="preserve">Электропроводные свойства </w:t>
            </w:r>
            <w:proofErr w:type="gramStart"/>
            <w:r w:rsidR="00362267" w:rsidRPr="006924A0">
              <w:rPr>
                <w:iCs/>
              </w:rPr>
              <w:t>обуви..</w:t>
            </w:r>
            <w:proofErr w:type="gramEnd"/>
          </w:p>
        </w:tc>
        <w:tc>
          <w:tcPr>
            <w:tcW w:w="815" w:type="dxa"/>
          </w:tcPr>
          <w:p w:rsidR="00362267" w:rsidRPr="0046638A" w:rsidRDefault="00F737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2</w:t>
            </w:r>
          </w:p>
        </w:tc>
        <w:tc>
          <w:tcPr>
            <w:tcW w:w="815" w:type="dxa"/>
          </w:tcPr>
          <w:p w:rsidR="00362267" w:rsidRPr="0046638A" w:rsidRDefault="003622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362267" w:rsidRPr="0046638A" w:rsidRDefault="003622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362267" w:rsidRPr="0046638A" w:rsidRDefault="0036226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362267" w:rsidRPr="0046638A" w:rsidRDefault="00E35A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1</w:t>
            </w:r>
          </w:p>
        </w:tc>
        <w:tc>
          <w:tcPr>
            <w:tcW w:w="4002" w:type="dxa"/>
            <w:gridSpan w:val="2"/>
            <w:vMerge/>
          </w:tcPr>
          <w:p w:rsidR="00362267" w:rsidRPr="004D0CC7" w:rsidRDefault="0036226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618D1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6618D1" w:rsidRPr="00413F35" w:rsidRDefault="00661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18D1" w:rsidRPr="006924A0" w:rsidRDefault="00F73795" w:rsidP="00C8423D">
            <w:pPr>
              <w:rPr>
                <w:iCs/>
              </w:rPr>
            </w:pPr>
            <w:r w:rsidRPr="006924A0">
              <w:rPr>
                <w:iCs/>
              </w:rPr>
              <w:t>Тема 3.3.</w:t>
            </w:r>
            <w:r w:rsidR="00362267" w:rsidRPr="006924A0">
              <w:rPr>
                <w:iCs/>
              </w:rPr>
              <w:t xml:space="preserve">Санитарно-химические и токсикологические </w:t>
            </w:r>
            <w:r w:rsidR="00362267" w:rsidRPr="006924A0">
              <w:rPr>
                <w:iCs/>
              </w:rPr>
              <w:lastRenderedPageBreak/>
              <w:t>свойства обуви.</w:t>
            </w:r>
          </w:p>
        </w:tc>
        <w:tc>
          <w:tcPr>
            <w:tcW w:w="815" w:type="dxa"/>
          </w:tcPr>
          <w:p w:rsidR="006618D1" w:rsidRPr="0046638A" w:rsidRDefault="00F737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lastRenderedPageBreak/>
              <w:t>2</w:t>
            </w:r>
          </w:p>
        </w:tc>
        <w:tc>
          <w:tcPr>
            <w:tcW w:w="815" w:type="dxa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6618D1" w:rsidRPr="0046638A" w:rsidRDefault="006618D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6618D1" w:rsidRPr="0046638A" w:rsidRDefault="00E35A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1</w:t>
            </w:r>
          </w:p>
        </w:tc>
        <w:tc>
          <w:tcPr>
            <w:tcW w:w="4002" w:type="dxa"/>
            <w:gridSpan w:val="2"/>
            <w:vMerge/>
          </w:tcPr>
          <w:p w:rsidR="006618D1" w:rsidRPr="004D0CC7" w:rsidRDefault="00661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D2DDE" w:rsidRPr="006168DD" w:rsidTr="000020C6">
        <w:trPr>
          <w:gridAfter w:val="1"/>
          <w:wAfter w:w="11" w:type="dxa"/>
        </w:trPr>
        <w:tc>
          <w:tcPr>
            <w:tcW w:w="1701" w:type="dxa"/>
          </w:tcPr>
          <w:p w:rsidR="00ED2DDE" w:rsidRPr="00413F35" w:rsidRDefault="00ED2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D2DDE" w:rsidRPr="00362267" w:rsidRDefault="00ED2DDE" w:rsidP="00362267">
            <w:pPr>
              <w:rPr>
                <w:iCs/>
              </w:rPr>
            </w:pPr>
            <w:r>
              <w:rPr>
                <w:iCs/>
              </w:rPr>
              <w:t>Тема 3.4.Теплозащитные свойства обуви.</w:t>
            </w:r>
          </w:p>
        </w:tc>
        <w:tc>
          <w:tcPr>
            <w:tcW w:w="815" w:type="dxa"/>
          </w:tcPr>
          <w:p w:rsidR="00ED2DDE" w:rsidRPr="0046638A" w:rsidRDefault="00ED2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2</w:t>
            </w:r>
          </w:p>
        </w:tc>
        <w:tc>
          <w:tcPr>
            <w:tcW w:w="815" w:type="dxa"/>
          </w:tcPr>
          <w:p w:rsidR="00ED2DDE" w:rsidRPr="0046638A" w:rsidRDefault="00ED2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ED2DDE" w:rsidRPr="0046638A" w:rsidRDefault="00ED2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ED2DDE" w:rsidRPr="0046638A" w:rsidRDefault="00ED2D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ED2DDE" w:rsidRPr="0046638A" w:rsidRDefault="00ED2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1</w:t>
            </w:r>
          </w:p>
        </w:tc>
        <w:tc>
          <w:tcPr>
            <w:tcW w:w="4002" w:type="dxa"/>
            <w:gridSpan w:val="2"/>
            <w:vMerge w:val="restart"/>
          </w:tcPr>
          <w:p w:rsidR="00ED2DDE" w:rsidRPr="003A3CAB" w:rsidRDefault="00ED2DDE" w:rsidP="00ED2DDE">
            <w:pPr>
              <w:jc w:val="both"/>
            </w:pPr>
            <w:r w:rsidRPr="003A3CAB">
              <w:t xml:space="preserve">Формы текущего контроля </w:t>
            </w:r>
          </w:p>
          <w:p w:rsidR="00ED2DDE" w:rsidRPr="003A3CAB" w:rsidRDefault="00ED2DDE" w:rsidP="00ED2DDE">
            <w:pPr>
              <w:jc w:val="both"/>
            </w:pPr>
            <w:r w:rsidRPr="003A3CAB">
              <w:t xml:space="preserve">по разделу </w:t>
            </w:r>
            <w:r>
              <w:t>3</w:t>
            </w:r>
            <w:r w:rsidRPr="003A3CAB">
              <w:t>:</w:t>
            </w:r>
          </w:p>
          <w:p w:rsidR="00ED2DDE" w:rsidRDefault="00ED2DDE" w:rsidP="00ED2D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устный опрос, </w:t>
            </w:r>
          </w:p>
          <w:p w:rsidR="00ED2DDE" w:rsidRPr="00ED2DDE" w:rsidRDefault="00ED2DDE" w:rsidP="00ED2D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лабораторных работ</w:t>
            </w:r>
          </w:p>
        </w:tc>
      </w:tr>
      <w:tr w:rsidR="00ED2DDE" w:rsidRPr="006168DD" w:rsidTr="000020C6">
        <w:trPr>
          <w:gridAfter w:val="1"/>
          <w:wAfter w:w="11" w:type="dxa"/>
        </w:trPr>
        <w:tc>
          <w:tcPr>
            <w:tcW w:w="1701" w:type="dxa"/>
          </w:tcPr>
          <w:p w:rsidR="00ED2DDE" w:rsidRPr="00413F35" w:rsidRDefault="00ED2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D2DDE" w:rsidRPr="00362267" w:rsidRDefault="00ED2DDE" w:rsidP="00C8423D">
            <w:pPr>
              <w:rPr>
                <w:iCs/>
              </w:rPr>
            </w:pPr>
            <w:r>
              <w:rPr>
                <w:iCs/>
              </w:rPr>
              <w:t>Тема 3.5 Жесткость обуви.</w:t>
            </w:r>
          </w:p>
        </w:tc>
        <w:tc>
          <w:tcPr>
            <w:tcW w:w="815" w:type="dxa"/>
          </w:tcPr>
          <w:p w:rsidR="00ED2DDE" w:rsidRPr="0046638A" w:rsidRDefault="00ED2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2</w:t>
            </w:r>
          </w:p>
        </w:tc>
        <w:tc>
          <w:tcPr>
            <w:tcW w:w="815" w:type="dxa"/>
          </w:tcPr>
          <w:p w:rsidR="00ED2DDE" w:rsidRPr="0046638A" w:rsidRDefault="00ED2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ED2DDE" w:rsidRPr="0046638A" w:rsidRDefault="00ED2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ED2DDE" w:rsidRPr="0046638A" w:rsidRDefault="00ED2D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ED2DDE" w:rsidRPr="0046638A" w:rsidRDefault="00ED2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1</w:t>
            </w:r>
          </w:p>
        </w:tc>
        <w:tc>
          <w:tcPr>
            <w:tcW w:w="4002" w:type="dxa"/>
            <w:gridSpan w:val="2"/>
            <w:vMerge/>
          </w:tcPr>
          <w:p w:rsidR="00ED2DDE" w:rsidRPr="004D0CC7" w:rsidRDefault="00ED2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D2DDE" w:rsidRPr="006168DD" w:rsidTr="000020C6">
        <w:trPr>
          <w:gridAfter w:val="1"/>
          <w:wAfter w:w="11" w:type="dxa"/>
        </w:trPr>
        <w:tc>
          <w:tcPr>
            <w:tcW w:w="1701" w:type="dxa"/>
          </w:tcPr>
          <w:p w:rsidR="00ED2DDE" w:rsidRPr="00413F35" w:rsidRDefault="00ED2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D2DDE" w:rsidRPr="00362267" w:rsidRDefault="00ED2DDE" w:rsidP="00C8423D">
            <w:pPr>
              <w:rPr>
                <w:iCs/>
              </w:rPr>
            </w:pPr>
            <w:r>
              <w:rPr>
                <w:iCs/>
              </w:rPr>
              <w:t>Тема 3.6.</w:t>
            </w:r>
            <w:r w:rsidRPr="00362267">
              <w:rPr>
                <w:iCs/>
              </w:rPr>
              <w:t>Масса обуви</w:t>
            </w:r>
          </w:p>
        </w:tc>
        <w:tc>
          <w:tcPr>
            <w:tcW w:w="815" w:type="dxa"/>
          </w:tcPr>
          <w:p w:rsidR="00ED2DDE" w:rsidRPr="0046638A" w:rsidRDefault="00ED2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1</w:t>
            </w:r>
          </w:p>
        </w:tc>
        <w:tc>
          <w:tcPr>
            <w:tcW w:w="815" w:type="dxa"/>
          </w:tcPr>
          <w:p w:rsidR="00ED2DDE" w:rsidRPr="0046638A" w:rsidRDefault="00ED2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ED2DDE" w:rsidRPr="0046638A" w:rsidRDefault="00ED2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ED2DDE" w:rsidRPr="0046638A" w:rsidRDefault="00ED2D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ED2DDE" w:rsidRPr="0046638A" w:rsidRDefault="00ED2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1</w:t>
            </w:r>
          </w:p>
        </w:tc>
        <w:tc>
          <w:tcPr>
            <w:tcW w:w="4002" w:type="dxa"/>
            <w:gridSpan w:val="2"/>
            <w:vMerge/>
          </w:tcPr>
          <w:p w:rsidR="00ED2DDE" w:rsidRPr="004D0CC7" w:rsidRDefault="00ED2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618D1" w:rsidRPr="006168DD" w:rsidTr="000020C6">
        <w:trPr>
          <w:gridAfter w:val="1"/>
          <w:wAfter w:w="11" w:type="dxa"/>
        </w:trPr>
        <w:tc>
          <w:tcPr>
            <w:tcW w:w="1701" w:type="dxa"/>
            <w:vMerge w:val="restart"/>
          </w:tcPr>
          <w:p w:rsidR="006618D1" w:rsidRPr="00397575" w:rsidRDefault="006618D1" w:rsidP="000545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ПК-3, ПК-4, ПК-5,ПК-6</w:t>
            </w:r>
            <w:r w:rsidRPr="00397575">
              <w:rPr>
                <w:iCs/>
              </w:rPr>
              <w:t>:</w:t>
            </w:r>
          </w:p>
          <w:p w:rsidR="006618D1" w:rsidRPr="00397575" w:rsidRDefault="006618D1" w:rsidP="000545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ИД-ПК-3.1</w:t>
            </w:r>
          </w:p>
          <w:p w:rsidR="006618D1" w:rsidRDefault="006618D1" w:rsidP="000545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</w:t>
            </w:r>
            <w:r w:rsidRPr="00397575">
              <w:rPr>
                <w:iCs/>
              </w:rPr>
              <w:t>.2</w:t>
            </w:r>
          </w:p>
          <w:p w:rsidR="006618D1" w:rsidRPr="00397575" w:rsidRDefault="006618D1" w:rsidP="000545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ИД-ПК-3.4</w:t>
            </w:r>
          </w:p>
          <w:p w:rsidR="006618D1" w:rsidRDefault="006618D1" w:rsidP="000545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ИД-ПК-4</w:t>
            </w:r>
            <w:r w:rsidRPr="00397575">
              <w:rPr>
                <w:iCs/>
              </w:rPr>
              <w:t>.2</w:t>
            </w:r>
          </w:p>
          <w:p w:rsidR="006618D1" w:rsidRPr="00397575" w:rsidRDefault="006618D1" w:rsidP="000545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ИД-ПК-5.1</w:t>
            </w:r>
          </w:p>
          <w:p w:rsidR="006618D1" w:rsidRDefault="006618D1" w:rsidP="000545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ИД-ПК-5</w:t>
            </w:r>
            <w:r w:rsidRPr="00397575">
              <w:rPr>
                <w:iCs/>
              </w:rPr>
              <w:t>.2</w:t>
            </w:r>
          </w:p>
          <w:p w:rsidR="006618D1" w:rsidRPr="006168DD" w:rsidRDefault="006618D1" w:rsidP="000545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iCs/>
              </w:rPr>
              <w:t>ИД-ПК-6</w:t>
            </w:r>
            <w:r w:rsidRPr="00397575">
              <w:rPr>
                <w:iCs/>
              </w:rPr>
              <w:t>.2</w:t>
            </w:r>
          </w:p>
        </w:tc>
        <w:tc>
          <w:tcPr>
            <w:tcW w:w="5953" w:type="dxa"/>
          </w:tcPr>
          <w:p w:rsidR="006618D1" w:rsidRPr="00362267" w:rsidRDefault="006618D1" w:rsidP="00122B15">
            <w:pPr>
              <w:jc w:val="both"/>
              <w:rPr>
                <w:rFonts w:eastAsia="Times New Roman"/>
                <w:i/>
              </w:rPr>
            </w:pPr>
            <w:r w:rsidRPr="00362267">
              <w:rPr>
                <w:b/>
              </w:rPr>
              <w:t xml:space="preserve">Раздел </w:t>
            </w:r>
            <w:r w:rsidR="00F73795">
              <w:rPr>
                <w:b/>
              </w:rPr>
              <w:t>4</w:t>
            </w:r>
            <w:r w:rsidRPr="00362267">
              <w:rPr>
                <w:b/>
              </w:rPr>
              <w:t>.</w:t>
            </w:r>
            <w:r w:rsidR="00122B15" w:rsidRPr="00362267">
              <w:rPr>
                <w:rFonts w:eastAsia="Times New Roman"/>
              </w:rPr>
              <w:t xml:space="preserve"> </w:t>
            </w:r>
            <w:r w:rsidR="00122B15" w:rsidRPr="00362267">
              <w:rPr>
                <w:rFonts w:eastAsia="Times New Roman"/>
                <w:b/>
              </w:rPr>
              <w:t>Основы проектирования изделий из кожи</w:t>
            </w:r>
          </w:p>
        </w:tc>
        <w:tc>
          <w:tcPr>
            <w:tcW w:w="815" w:type="dxa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6618D1" w:rsidRPr="0046638A" w:rsidRDefault="006618D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  <w:gridSpan w:val="2"/>
            <w:vMerge w:val="restart"/>
          </w:tcPr>
          <w:p w:rsidR="006618D1" w:rsidRPr="003A3CAB" w:rsidRDefault="006618D1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:rsidR="006618D1" w:rsidRPr="003A3CAB" w:rsidRDefault="006618D1" w:rsidP="003A3CAB">
            <w:pPr>
              <w:jc w:val="both"/>
            </w:pPr>
            <w:r w:rsidRPr="003A3CAB">
              <w:t xml:space="preserve">по разделу </w:t>
            </w:r>
            <w:r w:rsidR="00ED2DDE">
              <w:t>4</w:t>
            </w:r>
            <w:r w:rsidRPr="003A3CAB">
              <w:t>:</w:t>
            </w:r>
          </w:p>
          <w:p w:rsidR="006618D1" w:rsidRDefault="00ED2DDE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  <w:r w:rsidR="006618D1">
              <w:t xml:space="preserve"> </w:t>
            </w:r>
          </w:p>
          <w:p w:rsidR="006618D1" w:rsidRPr="00DF3C1E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лабораторных работ</w:t>
            </w:r>
          </w:p>
        </w:tc>
      </w:tr>
      <w:tr w:rsidR="006618D1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6618D1" w:rsidRDefault="00661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18D1" w:rsidRPr="00362267" w:rsidRDefault="00F73795" w:rsidP="005C6E6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Лабораторная работа4.1</w:t>
            </w:r>
            <w:r w:rsidR="00972777" w:rsidRPr="00362267">
              <w:rPr>
                <w:rFonts w:eastAsia="Times New Roman"/>
              </w:rPr>
              <w:t xml:space="preserve">. </w:t>
            </w:r>
            <w:r w:rsidR="00122B15" w:rsidRPr="00362267">
              <w:rPr>
                <w:rFonts w:eastAsia="Times New Roman"/>
              </w:rPr>
              <w:t>Получение условной развертки</w:t>
            </w:r>
            <w:r w:rsidR="005C6E6F" w:rsidRPr="00362267">
              <w:rPr>
                <w:rFonts w:eastAsia="Times New Roman"/>
              </w:rPr>
              <w:t xml:space="preserve"> с боковой </w:t>
            </w:r>
            <w:proofErr w:type="gramStart"/>
            <w:r w:rsidR="005C6E6F" w:rsidRPr="00362267">
              <w:rPr>
                <w:rFonts w:eastAsia="Times New Roman"/>
              </w:rPr>
              <w:t>поверхности  колодки</w:t>
            </w:r>
            <w:proofErr w:type="gramEnd"/>
          </w:p>
        </w:tc>
        <w:tc>
          <w:tcPr>
            <w:tcW w:w="815" w:type="dxa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6618D1" w:rsidRPr="0046638A" w:rsidRDefault="00EB24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4</w:t>
            </w:r>
          </w:p>
        </w:tc>
        <w:tc>
          <w:tcPr>
            <w:tcW w:w="816" w:type="dxa"/>
          </w:tcPr>
          <w:p w:rsidR="006618D1" w:rsidRPr="0046638A" w:rsidRDefault="006618D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  <w:gridSpan w:val="2"/>
            <w:vMerge/>
          </w:tcPr>
          <w:p w:rsidR="006618D1" w:rsidRPr="00DF3C1E" w:rsidRDefault="00661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618D1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6618D1" w:rsidRDefault="00661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18D1" w:rsidRPr="00362267" w:rsidRDefault="00625B07" w:rsidP="00F73795">
            <w:pPr>
              <w:jc w:val="both"/>
              <w:rPr>
                <w:rFonts w:eastAsia="Times New Roman"/>
              </w:rPr>
            </w:pPr>
            <w:r w:rsidRPr="00362267">
              <w:rPr>
                <w:rFonts w:eastAsia="Times New Roman"/>
              </w:rPr>
              <w:t xml:space="preserve">Лабораторная работа </w:t>
            </w:r>
            <w:r w:rsidR="00F73795">
              <w:rPr>
                <w:rFonts w:eastAsia="Times New Roman"/>
              </w:rPr>
              <w:t>4.2 Вписывание УРК в оси координат</w:t>
            </w:r>
            <w:r w:rsidRPr="00362267">
              <w:rPr>
                <w:rFonts w:eastAsia="Times New Roman"/>
              </w:rPr>
              <w:t xml:space="preserve">. </w:t>
            </w:r>
          </w:p>
        </w:tc>
        <w:tc>
          <w:tcPr>
            <w:tcW w:w="815" w:type="dxa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6618D1" w:rsidRPr="0046638A" w:rsidRDefault="00EB24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2</w:t>
            </w:r>
          </w:p>
        </w:tc>
        <w:tc>
          <w:tcPr>
            <w:tcW w:w="816" w:type="dxa"/>
          </w:tcPr>
          <w:p w:rsidR="006618D1" w:rsidRPr="0046638A" w:rsidRDefault="006618D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6618D1" w:rsidRPr="0046638A" w:rsidRDefault="006618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  <w:gridSpan w:val="2"/>
            <w:vMerge/>
          </w:tcPr>
          <w:p w:rsidR="006618D1" w:rsidRPr="00DF3C1E" w:rsidRDefault="006618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618D1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6618D1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18D1" w:rsidRPr="00362267" w:rsidRDefault="00F73795" w:rsidP="00220403">
            <w:pPr>
              <w:rPr>
                <w:b/>
              </w:rPr>
            </w:pPr>
            <w:r>
              <w:rPr>
                <w:rFonts w:eastAsia="Times New Roman"/>
              </w:rPr>
              <w:t xml:space="preserve">Тема 4.1. </w:t>
            </w:r>
            <w:r w:rsidR="005C6E6F" w:rsidRPr="00362267">
              <w:rPr>
                <w:rFonts w:eastAsia="Times New Roman"/>
              </w:rPr>
              <w:t xml:space="preserve">Проектирование конструктивной основы верха обуви типовых конструкций: </w:t>
            </w:r>
          </w:p>
        </w:tc>
        <w:tc>
          <w:tcPr>
            <w:tcW w:w="815" w:type="dxa"/>
          </w:tcPr>
          <w:p w:rsidR="006618D1" w:rsidRPr="0046638A" w:rsidRDefault="006924A0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16</w:t>
            </w:r>
          </w:p>
        </w:tc>
        <w:tc>
          <w:tcPr>
            <w:tcW w:w="815" w:type="dxa"/>
          </w:tcPr>
          <w:p w:rsidR="006618D1" w:rsidRPr="0046638A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6618D1" w:rsidRPr="0046638A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6618D1" w:rsidRPr="0046638A" w:rsidRDefault="006618D1" w:rsidP="00570A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6618D1" w:rsidRPr="0046638A" w:rsidRDefault="00E35A9E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20</w:t>
            </w:r>
          </w:p>
        </w:tc>
        <w:tc>
          <w:tcPr>
            <w:tcW w:w="4002" w:type="dxa"/>
            <w:gridSpan w:val="2"/>
            <w:vMerge/>
          </w:tcPr>
          <w:p w:rsidR="006618D1" w:rsidRPr="00DF3C1E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618D1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6618D1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18D1" w:rsidRPr="00362267" w:rsidRDefault="00625B07" w:rsidP="00625B07">
            <w:r w:rsidRPr="00362267">
              <w:rPr>
                <w:rFonts w:eastAsia="Times New Roman"/>
              </w:rPr>
              <w:t xml:space="preserve">Лабораторная работа </w:t>
            </w:r>
            <w:r w:rsidR="00F73795">
              <w:rPr>
                <w:rFonts w:eastAsia="Times New Roman"/>
              </w:rPr>
              <w:t xml:space="preserve">4.3 </w:t>
            </w:r>
            <w:r w:rsidR="00122B15" w:rsidRPr="00362267">
              <w:rPr>
                <w:rFonts w:eastAsia="Times New Roman"/>
              </w:rPr>
              <w:t xml:space="preserve">Проектирование </w:t>
            </w:r>
            <w:r w:rsidRPr="00362267">
              <w:rPr>
                <w:rFonts w:eastAsia="Times New Roman"/>
              </w:rPr>
              <w:t xml:space="preserve">конструктивной </w:t>
            </w:r>
            <w:proofErr w:type="gramStart"/>
            <w:r w:rsidRPr="00362267">
              <w:rPr>
                <w:rFonts w:eastAsia="Times New Roman"/>
              </w:rPr>
              <w:t xml:space="preserve">основы </w:t>
            </w:r>
            <w:r w:rsidR="00122B15" w:rsidRPr="00362267">
              <w:rPr>
                <w:rFonts w:eastAsia="Times New Roman"/>
              </w:rPr>
              <w:t xml:space="preserve"> верха</w:t>
            </w:r>
            <w:proofErr w:type="gramEnd"/>
            <w:r w:rsidR="00122B15" w:rsidRPr="00362267">
              <w:rPr>
                <w:rFonts w:eastAsia="Times New Roman"/>
              </w:rPr>
              <w:t xml:space="preserve"> обуви типовых конструкций: </w:t>
            </w:r>
            <w:r w:rsidR="00122B15" w:rsidRPr="00362267">
              <w:rPr>
                <w:rFonts w:eastAsia="Times New Roman"/>
                <w:lang w:eastAsia="en-US"/>
              </w:rPr>
              <w:t>полуботинка с настрочными берцами</w:t>
            </w:r>
            <w:r w:rsidRPr="00362267">
              <w:rPr>
                <w:rFonts w:eastAsia="Times New Roman"/>
              </w:rPr>
              <w:t xml:space="preserve"> построение деталей подкладки, межподкладки, получение деталировки и склеек.</w:t>
            </w:r>
            <w:r w:rsidR="00122B15" w:rsidRPr="00362267"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:rsidR="006618D1" w:rsidRPr="0046638A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6618D1" w:rsidRPr="0046638A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6618D1" w:rsidRPr="0046638A" w:rsidRDefault="00EB2489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6</w:t>
            </w:r>
          </w:p>
        </w:tc>
        <w:tc>
          <w:tcPr>
            <w:tcW w:w="816" w:type="dxa"/>
          </w:tcPr>
          <w:p w:rsidR="006618D1" w:rsidRPr="0046638A" w:rsidRDefault="006618D1" w:rsidP="00570A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6618D1" w:rsidRPr="0046638A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  <w:gridSpan w:val="2"/>
            <w:vMerge/>
          </w:tcPr>
          <w:p w:rsidR="006618D1" w:rsidRPr="00DF3C1E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618D1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6618D1" w:rsidRPr="00413F35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18D1" w:rsidRPr="00362267" w:rsidRDefault="005C6E6F" w:rsidP="00570AA5">
            <w:r w:rsidRPr="00362267">
              <w:rPr>
                <w:rFonts w:eastAsia="Times New Roman"/>
              </w:rPr>
              <w:t>Лабораторная работа</w:t>
            </w:r>
            <w:r w:rsidR="00F73795">
              <w:rPr>
                <w:rFonts w:eastAsia="Times New Roman"/>
              </w:rPr>
              <w:t>4.4.</w:t>
            </w:r>
            <w:r w:rsidRPr="00362267">
              <w:rPr>
                <w:rFonts w:eastAsia="Times New Roman"/>
              </w:rPr>
              <w:t xml:space="preserve"> Проектирование конструктивной основы верха обуви типовых конструкций: туфель «лодочка</w:t>
            </w:r>
            <w:proofErr w:type="gramStart"/>
            <w:r w:rsidRPr="00362267">
              <w:rPr>
                <w:rFonts w:eastAsia="Times New Roman"/>
              </w:rPr>
              <w:t>»,  построение</w:t>
            </w:r>
            <w:proofErr w:type="gramEnd"/>
            <w:r w:rsidRPr="00362267">
              <w:rPr>
                <w:rFonts w:eastAsia="Times New Roman"/>
              </w:rPr>
              <w:t xml:space="preserve"> деталей подкладки, межподкладки, получение деталировки и склеек.</w:t>
            </w:r>
          </w:p>
        </w:tc>
        <w:tc>
          <w:tcPr>
            <w:tcW w:w="815" w:type="dxa"/>
          </w:tcPr>
          <w:p w:rsidR="006618D1" w:rsidRPr="0046638A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6618D1" w:rsidRPr="0046638A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6618D1" w:rsidRPr="0046638A" w:rsidRDefault="00EB2489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6</w:t>
            </w:r>
          </w:p>
        </w:tc>
        <w:tc>
          <w:tcPr>
            <w:tcW w:w="816" w:type="dxa"/>
          </w:tcPr>
          <w:p w:rsidR="006618D1" w:rsidRPr="0046638A" w:rsidRDefault="006618D1" w:rsidP="00570A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6618D1" w:rsidRPr="0046638A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  <w:gridSpan w:val="2"/>
            <w:vMerge/>
          </w:tcPr>
          <w:p w:rsidR="006618D1" w:rsidRPr="00DF3C1E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618D1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6618D1" w:rsidRPr="00413F35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18D1" w:rsidRPr="00DF3C1E" w:rsidRDefault="00625B07" w:rsidP="00625B07">
            <w:r>
              <w:rPr>
                <w:rFonts w:eastAsia="Times New Roman"/>
              </w:rPr>
              <w:t xml:space="preserve">Лабораторная работа </w:t>
            </w:r>
            <w:r w:rsidR="00F73795">
              <w:rPr>
                <w:rFonts w:eastAsia="Times New Roman"/>
              </w:rPr>
              <w:t>4.5</w:t>
            </w:r>
            <w:r w:rsidR="00122B15" w:rsidRPr="00122B15">
              <w:rPr>
                <w:rFonts w:eastAsia="Times New Roman"/>
              </w:rPr>
              <w:t xml:space="preserve">Проектирование </w:t>
            </w:r>
            <w:r>
              <w:rPr>
                <w:rFonts w:eastAsia="Times New Roman"/>
              </w:rPr>
              <w:t xml:space="preserve">конструктивной основы </w:t>
            </w:r>
            <w:r w:rsidR="00122B15" w:rsidRPr="00122B15">
              <w:rPr>
                <w:rFonts w:eastAsia="Times New Roman"/>
              </w:rPr>
              <w:t xml:space="preserve"> верха обуви типовых конструкций: </w:t>
            </w:r>
            <w:r w:rsidR="00122B15" w:rsidRPr="00122B15">
              <w:rPr>
                <w:rFonts w:eastAsia="Times New Roman"/>
                <w:lang w:eastAsia="en-US"/>
              </w:rPr>
              <w:t xml:space="preserve">полуботинка с </w:t>
            </w:r>
            <w:r w:rsidR="00122B15">
              <w:rPr>
                <w:rFonts w:eastAsia="Times New Roman"/>
                <w:lang w:eastAsia="en-US"/>
              </w:rPr>
              <w:t>настрочной</w:t>
            </w:r>
            <w:r w:rsidR="00122B1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союзкой, построение деталей подкладки, межподкладки, получение деталировки и склеек.</w:t>
            </w:r>
            <w:r w:rsidR="00122B15" w:rsidRPr="00122B15">
              <w:rPr>
                <w:rFonts w:eastAsia="Times New Roman"/>
              </w:rPr>
              <w:t xml:space="preserve">  </w:t>
            </w:r>
          </w:p>
        </w:tc>
        <w:tc>
          <w:tcPr>
            <w:tcW w:w="815" w:type="dxa"/>
          </w:tcPr>
          <w:p w:rsidR="006618D1" w:rsidRPr="0046638A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6618D1" w:rsidRPr="0046638A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6618D1" w:rsidRPr="0046638A" w:rsidRDefault="00EB2489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6</w:t>
            </w:r>
          </w:p>
        </w:tc>
        <w:tc>
          <w:tcPr>
            <w:tcW w:w="816" w:type="dxa"/>
          </w:tcPr>
          <w:p w:rsidR="006618D1" w:rsidRPr="0046638A" w:rsidRDefault="006618D1" w:rsidP="00570A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6618D1" w:rsidRPr="0046638A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  <w:gridSpan w:val="2"/>
            <w:vMerge/>
          </w:tcPr>
          <w:p w:rsidR="006618D1" w:rsidRPr="00DF3C1E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618D1" w:rsidRPr="006168DD" w:rsidTr="000020C6">
        <w:trPr>
          <w:gridAfter w:val="1"/>
          <w:wAfter w:w="11" w:type="dxa"/>
        </w:trPr>
        <w:tc>
          <w:tcPr>
            <w:tcW w:w="1701" w:type="dxa"/>
            <w:vMerge w:val="restart"/>
          </w:tcPr>
          <w:p w:rsidR="00972777" w:rsidRPr="00397575" w:rsidRDefault="00972777" w:rsidP="009727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ПК-3, ПК-4, ПК-5,ПК-6</w:t>
            </w:r>
            <w:r w:rsidRPr="00397575">
              <w:rPr>
                <w:iCs/>
              </w:rPr>
              <w:t>:</w:t>
            </w:r>
          </w:p>
          <w:p w:rsidR="00972777" w:rsidRPr="00397575" w:rsidRDefault="00972777" w:rsidP="009727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ИД-ПК-3.1</w:t>
            </w:r>
          </w:p>
          <w:p w:rsidR="00972777" w:rsidRDefault="00972777" w:rsidP="009727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</w:t>
            </w:r>
            <w:r w:rsidRPr="00397575">
              <w:rPr>
                <w:iCs/>
              </w:rPr>
              <w:t>.2</w:t>
            </w:r>
          </w:p>
          <w:p w:rsidR="00972777" w:rsidRPr="00397575" w:rsidRDefault="00972777" w:rsidP="009727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ИД-ПК-3.4</w:t>
            </w:r>
          </w:p>
          <w:p w:rsidR="00972777" w:rsidRDefault="00972777" w:rsidP="009727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ИД-ПК-4</w:t>
            </w:r>
            <w:r w:rsidRPr="00397575">
              <w:rPr>
                <w:iCs/>
              </w:rPr>
              <w:t>.2</w:t>
            </w:r>
          </w:p>
          <w:p w:rsidR="00972777" w:rsidRPr="00397575" w:rsidRDefault="00972777" w:rsidP="009727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ИД-ПК-5.1</w:t>
            </w:r>
          </w:p>
          <w:p w:rsidR="00972777" w:rsidRDefault="00972777" w:rsidP="009727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ИД-ПК-5</w:t>
            </w:r>
            <w:r w:rsidRPr="00397575">
              <w:rPr>
                <w:iCs/>
              </w:rPr>
              <w:t>.2</w:t>
            </w:r>
          </w:p>
          <w:p w:rsidR="006618D1" w:rsidRPr="00397575" w:rsidRDefault="00972777" w:rsidP="009727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ИД-ПК-6</w:t>
            </w:r>
            <w:r w:rsidRPr="00397575">
              <w:rPr>
                <w:iCs/>
              </w:rPr>
              <w:t>.2</w:t>
            </w:r>
          </w:p>
        </w:tc>
        <w:tc>
          <w:tcPr>
            <w:tcW w:w="5953" w:type="dxa"/>
          </w:tcPr>
          <w:p w:rsidR="006618D1" w:rsidRPr="00397575" w:rsidRDefault="006618D1" w:rsidP="00570AA5">
            <w:pPr>
              <w:rPr>
                <w:iCs/>
              </w:rPr>
            </w:pPr>
            <w:r w:rsidRPr="00F73795">
              <w:rPr>
                <w:b/>
                <w:iCs/>
              </w:rPr>
              <w:t xml:space="preserve">Раздел </w:t>
            </w:r>
            <w:r w:rsidR="00F73795" w:rsidRPr="00362FDA">
              <w:rPr>
                <w:b/>
                <w:iCs/>
              </w:rPr>
              <w:t>5</w:t>
            </w:r>
            <w:r w:rsidRPr="00F73795">
              <w:rPr>
                <w:b/>
                <w:iCs/>
              </w:rPr>
              <w:t xml:space="preserve">. </w:t>
            </w:r>
            <w:r w:rsidR="00FA4148" w:rsidRPr="00F73795">
              <w:rPr>
                <w:b/>
              </w:rPr>
              <w:t>Технико-экономическая характеристика</w:t>
            </w:r>
            <w:r w:rsidR="00FA4148" w:rsidRPr="00E86D2F">
              <w:t xml:space="preserve"> </w:t>
            </w:r>
            <w:r w:rsidR="00FA4148" w:rsidRPr="00F73795">
              <w:rPr>
                <w:b/>
              </w:rPr>
              <w:t>конструкций изделий из кожи</w:t>
            </w:r>
          </w:p>
        </w:tc>
        <w:tc>
          <w:tcPr>
            <w:tcW w:w="815" w:type="dxa"/>
          </w:tcPr>
          <w:p w:rsidR="006618D1" w:rsidRPr="0046638A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6618D1" w:rsidRPr="0046638A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6618D1" w:rsidRPr="0046638A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6618D1" w:rsidRPr="0046638A" w:rsidRDefault="006618D1" w:rsidP="00570A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6618D1" w:rsidRPr="0046638A" w:rsidRDefault="006618D1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  <w:gridSpan w:val="2"/>
            <w:vMerge w:val="restart"/>
          </w:tcPr>
          <w:p w:rsidR="006618D1" w:rsidRPr="00397575" w:rsidRDefault="006618D1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 xml:space="preserve">Формы текущего контроля </w:t>
            </w:r>
          </w:p>
          <w:p w:rsidR="006618D1" w:rsidRPr="00397575" w:rsidRDefault="006618D1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по разделу I</w:t>
            </w:r>
            <w:r w:rsidRPr="00397575">
              <w:rPr>
                <w:iCs/>
                <w:lang w:val="en-US"/>
              </w:rPr>
              <w:t>I</w:t>
            </w:r>
            <w:r w:rsidRPr="00397575">
              <w:rPr>
                <w:iCs/>
              </w:rPr>
              <w:t>I:</w:t>
            </w:r>
          </w:p>
          <w:p w:rsidR="006618D1" w:rsidRPr="00397575" w:rsidRDefault="00F7379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устный опрос</w:t>
            </w:r>
            <w:r w:rsidR="006618D1" w:rsidRPr="00397575">
              <w:rPr>
                <w:iCs/>
              </w:rPr>
              <w:t xml:space="preserve">, </w:t>
            </w:r>
          </w:p>
          <w:p w:rsidR="006618D1" w:rsidRPr="00397575" w:rsidRDefault="006618D1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защита лабораторных работ</w:t>
            </w:r>
          </w:p>
        </w:tc>
      </w:tr>
      <w:tr w:rsidR="00FA4148" w:rsidRPr="006168DD" w:rsidTr="00362FDA">
        <w:trPr>
          <w:gridAfter w:val="1"/>
          <w:wAfter w:w="11" w:type="dxa"/>
        </w:trPr>
        <w:tc>
          <w:tcPr>
            <w:tcW w:w="1701" w:type="dxa"/>
            <w:vMerge/>
          </w:tcPr>
          <w:p w:rsidR="00FA4148" w:rsidRPr="00413F35" w:rsidRDefault="00FA4148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FA4148" w:rsidRPr="00FA4148" w:rsidRDefault="00F73795" w:rsidP="00570AA5">
            <w:r>
              <w:t xml:space="preserve">Тема 5.1 </w:t>
            </w:r>
            <w:r w:rsidR="00FA4148" w:rsidRPr="00FA4148">
              <w:t>Материалоемкость конструкций.</w:t>
            </w:r>
          </w:p>
        </w:tc>
        <w:tc>
          <w:tcPr>
            <w:tcW w:w="815" w:type="dxa"/>
          </w:tcPr>
          <w:p w:rsidR="00FA4148" w:rsidRPr="0046638A" w:rsidRDefault="00F7379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1</w:t>
            </w:r>
          </w:p>
        </w:tc>
        <w:tc>
          <w:tcPr>
            <w:tcW w:w="815" w:type="dxa"/>
          </w:tcPr>
          <w:p w:rsidR="00FA4148" w:rsidRPr="0046638A" w:rsidRDefault="00FA4148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FA4148" w:rsidRPr="0046638A" w:rsidRDefault="00FA4148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FA4148" w:rsidRPr="0046638A" w:rsidRDefault="00FA4148" w:rsidP="00570A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FA4148" w:rsidRPr="0046638A" w:rsidRDefault="00E35A9E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3</w:t>
            </w:r>
          </w:p>
        </w:tc>
        <w:tc>
          <w:tcPr>
            <w:tcW w:w="4002" w:type="dxa"/>
            <w:gridSpan w:val="2"/>
            <w:vMerge/>
          </w:tcPr>
          <w:p w:rsidR="00FA4148" w:rsidRPr="00DF3C1E" w:rsidRDefault="00FA4148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A4148" w:rsidRPr="006168DD" w:rsidTr="00362FDA">
        <w:trPr>
          <w:gridAfter w:val="1"/>
          <w:wAfter w:w="11" w:type="dxa"/>
        </w:trPr>
        <w:tc>
          <w:tcPr>
            <w:tcW w:w="1701" w:type="dxa"/>
            <w:vMerge/>
          </w:tcPr>
          <w:p w:rsidR="00FA4148" w:rsidRPr="00413F35" w:rsidRDefault="00FA4148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FA4148" w:rsidRPr="00DF3C1E" w:rsidRDefault="00F73795" w:rsidP="00570AA5">
            <w:r>
              <w:rPr>
                <w:sz w:val="24"/>
                <w:szCs w:val="24"/>
              </w:rPr>
              <w:t>Тема 5.2.</w:t>
            </w:r>
            <w:r w:rsidR="00FA4148" w:rsidRPr="00E86D2F">
              <w:rPr>
                <w:sz w:val="24"/>
                <w:szCs w:val="24"/>
              </w:rPr>
              <w:t>Трудоемкость конструкций.</w:t>
            </w:r>
          </w:p>
        </w:tc>
        <w:tc>
          <w:tcPr>
            <w:tcW w:w="815" w:type="dxa"/>
          </w:tcPr>
          <w:p w:rsidR="00FA4148" w:rsidRPr="0046638A" w:rsidRDefault="00F7379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1</w:t>
            </w:r>
          </w:p>
        </w:tc>
        <w:tc>
          <w:tcPr>
            <w:tcW w:w="815" w:type="dxa"/>
          </w:tcPr>
          <w:p w:rsidR="00FA4148" w:rsidRPr="0046638A" w:rsidRDefault="00FA4148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FA4148" w:rsidRPr="0046638A" w:rsidRDefault="00FA4148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FA4148" w:rsidRPr="0046638A" w:rsidRDefault="00FA4148" w:rsidP="00570A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FA4148" w:rsidRPr="0046638A" w:rsidRDefault="00E35A9E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4</w:t>
            </w:r>
          </w:p>
        </w:tc>
        <w:tc>
          <w:tcPr>
            <w:tcW w:w="4002" w:type="dxa"/>
            <w:gridSpan w:val="2"/>
            <w:vMerge/>
          </w:tcPr>
          <w:p w:rsidR="00FA4148" w:rsidRPr="00DF3C1E" w:rsidRDefault="00FA4148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A4148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FA4148" w:rsidRPr="00413F35" w:rsidRDefault="00FA4148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A4148" w:rsidRPr="00DF3C1E" w:rsidRDefault="00FA4148" w:rsidP="00570AA5">
            <w:r>
              <w:t>Лабораторная работа</w:t>
            </w:r>
            <w:r w:rsidR="00F73795">
              <w:t xml:space="preserve"> 5.1</w:t>
            </w:r>
            <w:r>
              <w:t xml:space="preserve"> </w:t>
            </w:r>
            <w:r w:rsidRPr="00E86D2F">
              <w:t>Расчет трудоемкости конструкций</w:t>
            </w:r>
          </w:p>
        </w:tc>
        <w:tc>
          <w:tcPr>
            <w:tcW w:w="815" w:type="dxa"/>
          </w:tcPr>
          <w:p w:rsidR="00FA4148" w:rsidRPr="0046638A" w:rsidRDefault="00FA4148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FA4148" w:rsidRPr="0046638A" w:rsidRDefault="00FA4148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09" w:type="dxa"/>
          </w:tcPr>
          <w:p w:rsidR="00FA4148" w:rsidRPr="0046638A" w:rsidRDefault="00EB2489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6638A">
              <w:rPr>
                <w:b/>
                <w:iCs/>
              </w:rPr>
              <w:t>2</w:t>
            </w:r>
          </w:p>
        </w:tc>
        <w:tc>
          <w:tcPr>
            <w:tcW w:w="816" w:type="dxa"/>
          </w:tcPr>
          <w:p w:rsidR="00FA4148" w:rsidRPr="0046638A" w:rsidRDefault="00FA4148" w:rsidP="00570A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FA4148" w:rsidRPr="0046638A" w:rsidRDefault="00FA4148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  <w:gridSpan w:val="2"/>
            <w:vMerge/>
          </w:tcPr>
          <w:p w:rsidR="00FA4148" w:rsidRPr="00DF3C1E" w:rsidRDefault="00FA4148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A4148" w:rsidRPr="006168DD" w:rsidTr="000020C6">
        <w:trPr>
          <w:gridAfter w:val="1"/>
          <w:wAfter w:w="11" w:type="dxa"/>
        </w:trPr>
        <w:tc>
          <w:tcPr>
            <w:tcW w:w="1701" w:type="dxa"/>
          </w:tcPr>
          <w:p w:rsidR="00FA4148" w:rsidRPr="001A0052" w:rsidRDefault="00FA414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4148" w:rsidRPr="00397575" w:rsidRDefault="00FA4148" w:rsidP="00397575">
            <w:pPr>
              <w:rPr>
                <w:iCs/>
              </w:rPr>
            </w:pPr>
            <w:r w:rsidRPr="00397575">
              <w:rPr>
                <w:iCs/>
              </w:rPr>
              <w:t>Экзамен</w:t>
            </w:r>
          </w:p>
        </w:tc>
        <w:tc>
          <w:tcPr>
            <w:tcW w:w="815" w:type="dxa"/>
          </w:tcPr>
          <w:p w:rsidR="00FA4148" w:rsidRPr="00397575" w:rsidRDefault="00FA414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FA4148" w:rsidRPr="00397575" w:rsidRDefault="00FA414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FA4148" w:rsidRPr="00397575" w:rsidRDefault="00FA414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FA4148" w:rsidRPr="00397575" w:rsidRDefault="00FA414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  <w:gridSpan w:val="2"/>
          </w:tcPr>
          <w:p w:rsidR="00FA4148" w:rsidRPr="00397575" w:rsidRDefault="00FA414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FA4148" w:rsidRPr="00397575" w:rsidRDefault="00FA4148" w:rsidP="00397575">
            <w:pPr>
              <w:tabs>
                <w:tab w:val="left" w:pos="708"/>
                <w:tab w:val="right" w:leader="underscore" w:pos="9639"/>
              </w:tabs>
            </w:pPr>
            <w:r w:rsidRPr="00397575">
              <w:t>экзамен по билетам / электронное тестирование</w:t>
            </w:r>
          </w:p>
        </w:tc>
      </w:tr>
      <w:tr w:rsidR="00FA4148" w:rsidRPr="006168DD" w:rsidTr="000020C6">
        <w:trPr>
          <w:gridAfter w:val="1"/>
          <w:wAfter w:w="11" w:type="dxa"/>
        </w:trPr>
        <w:tc>
          <w:tcPr>
            <w:tcW w:w="1701" w:type="dxa"/>
          </w:tcPr>
          <w:p w:rsidR="00FA4148" w:rsidRPr="001A0052" w:rsidRDefault="00FA414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4148" w:rsidRPr="00DF3C1E" w:rsidRDefault="00FA4148" w:rsidP="00FA4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FA4148" w:rsidRPr="00E87DD2" w:rsidRDefault="00FA414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:rsidR="00FA4148" w:rsidRPr="00E87DD2" w:rsidRDefault="00FA414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FA4148" w:rsidRPr="00E87DD2" w:rsidRDefault="00FA414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6" w:type="dxa"/>
          </w:tcPr>
          <w:p w:rsidR="00FA4148" w:rsidRPr="00E87DD2" w:rsidRDefault="00FA4148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:rsidR="00FA4148" w:rsidRPr="00E87DD2" w:rsidRDefault="00FA414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002" w:type="dxa"/>
            <w:gridSpan w:val="2"/>
          </w:tcPr>
          <w:p w:rsidR="00FA4148" w:rsidRPr="00DF3C1E" w:rsidRDefault="00FA414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4148" w:rsidRPr="006168DD" w:rsidTr="00362FDA">
        <w:trPr>
          <w:gridAfter w:val="1"/>
          <w:wAfter w:w="11" w:type="dxa"/>
        </w:trPr>
        <w:tc>
          <w:tcPr>
            <w:tcW w:w="1701" w:type="dxa"/>
            <w:vAlign w:val="center"/>
          </w:tcPr>
          <w:p w:rsidR="00FA4148" w:rsidRPr="001A0052" w:rsidRDefault="00FA414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1" w:type="dxa"/>
            <w:gridSpan w:val="9"/>
            <w:vAlign w:val="center"/>
          </w:tcPr>
          <w:p w:rsidR="00FA4148" w:rsidRPr="00DF3C1E" w:rsidRDefault="00362FDA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</w:rPr>
              <w:t>П</w:t>
            </w:r>
            <w:r w:rsidR="00FA4148">
              <w:rPr>
                <w:b/>
                <w:iCs/>
              </w:rPr>
              <w:t xml:space="preserve">ятый </w:t>
            </w:r>
            <w:r w:rsidR="00FA4148" w:rsidRPr="00397575">
              <w:rPr>
                <w:b/>
                <w:iCs/>
              </w:rPr>
              <w:t>семестр</w:t>
            </w:r>
          </w:p>
        </w:tc>
      </w:tr>
      <w:tr w:rsidR="00ED2DDE" w:rsidRPr="006168DD" w:rsidTr="00362FDA">
        <w:trPr>
          <w:gridAfter w:val="1"/>
          <w:wAfter w:w="11" w:type="dxa"/>
        </w:trPr>
        <w:tc>
          <w:tcPr>
            <w:tcW w:w="1701" w:type="dxa"/>
            <w:vMerge w:val="restart"/>
          </w:tcPr>
          <w:p w:rsidR="00ED2DDE" w:rsidRPr="00397575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ПК-3, ПК-4, ПК-5,ПК-6</w:t>
            </w:r>
            <w:r w:rsidRPr="00397575">
              <w:rPr>
                <w:iCs/>
              </w:rPr>
              <w:t>:</w:t>
            </w:r>
          </w:p>
          <w:p w:rsidR="00ED2DDE" w:rsidRPr="00397575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ИД-ПК-3.1</w:t>
            </w:r>
          </w:p>
          <w:p w:rsidR="00ED2DDE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</w:t>
            </w:r>
            <w:r w:rsidRPr="00397575">
              <w:rPr>
                <w:iCs/>
              </w:rPr>
              <w:t>.2</w:t>
            </w:r>
          </w:p>
          <w:p w:rsidR="00ED2DDE" w:rsidRPr="00397575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ИД-ПК-3.4</w:t>
            </w:r>
          </w:p>
          <w:p w:rsidR="00ED2DDE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ИД-ПК-4</w:t>
            </w:r>
            <w:r w:rsidRPr="00397575">
              <w:rPr>
                <w:iCs/>
              </w:rPr>
              <w:t>.2</w:t>
            </w:r>
          </w:p>
          <w:p w:rsidR="00ED2DDE" w:rsidRPr="00397575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ИД-ПК-5.1</w:t>
            </w:r>
          </w:p>
          <w:p w:rsidR="00ED2DDE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ИД-ПК-5</w:t>
            </w:r>
            <w:r w:rsidRPr="00397575">
              <w:rPr>
                <w:iCs/>
              </w:rPr>
              <w:t>.2</w:t>
            </w:r>
          </w:p>
          <w:p w:rsidR="00ED2DDE" w:rsidRPr="001A0052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iCs/>
              </w:rPr>
              <w:t>ИД-ПК-6</w:t>
            </w:r>
            <w:r w:rsidRPr="00397575">
              <w:rPr>
                <w:iCs/>
              </w:rPr>
              <w:t>.2</w:t>
            </w:r>
          </w:p>
        </w:tc>
        <w:tc>
          <w:tcPr>
            <w:tcW w:w="5953" w:type="dxa"/>
            <w:vAlign w:val="center"/>
          </w:tcPr>
          <w:p w:rsidR="00ED2DDE" w:rsidRPr="00DF3C1E" w:rsidRDefault="00ED2DDE" w:rsidP="00B352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36B8">
              <w:rPr>
                <w:b/>
                <w:sz w:val="24"/>
                <w:szCs w:val="24"/>
              </w:rPr>
              <w:t>Раздел 6.Серийное градирование шаблонов деталей обуви</w:t>
            </w: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ED2DD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ED2DDE" w:rsidRDefault="00ED2DDE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:rsidR="00ED2DD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gridSpan w:val="2"/>
          </w:tcPr>
          <w:p w:rsidR="00ED2DDE" w:rsidRPr="00DF3C1E" w:rsidRDefault="00ED2DDE" w:rsidP="00B610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D2DDE" w:rsidRPr="006168DD" w:rsidTr="00362FDA">
        <w:trPr>
          <w:gridAfter w:val="1"/>
          <w:wAfter w:w="11" w:type="dxa"/>
        </w:trPr>
        <w:tc>
          <w:tcPr>
            <w:tcW w:w="1701" w:type="dxa"/>
            <w:vMerge/>
          </w:tcPr>
          <w:p w:rsidR="00ED2DDE" w:rsidRPr="001A005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ED2DDE" w:rsidRPr="00ED2DDE" w:rsidRDefault="00ED2DDE" w:rsidP="00DF36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Тема 6.1 Серийное градирование</w:t>
            </w:r>
          </w:p>
        </w:tc>
        <w:tc>
          <w:tcPr>
            <w:tcW w:w="815" w:type="dxa"/>
          </w:tcPr>
          <w:p w:rsidR="00ED2DD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ED2DD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ED2DDE" w:rsidRDefault="00ED2DDE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:rsidR="00ED2DDE" w:rsidRDefault="00C1518F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02" w:type="dxa"/>
            <w:gridSpan w:val="2"/>
            <w:vMerge w:val="restart"/>
          </w:tcPr>
          <w:p w:rsidR="00ED2DDE" w:rsidRPr="003A3CAB" w:rsidRDefault="00ED2DDE" w:rsidP="00B6108C">
            <w:pPr>
              <w:jc w:val="both"/>
            </w:pPr>
            <w:r w:rsidRPr="003A3CAB">
              <w:t xml:space="preserve">Формы текущего контроля </w:t>
            </w:r>
          </w:p>
          <w:p w:rsidR="00ED2DDE" w:rsidRDefault="00ED2DDE" w:rsidP="00B6108C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ED2DDE" w:rsidRDefault="00ED2DDE" w:rsidP="00B6108C">
            <w:pPr>
              <w:jc w:val="both"/>
            </w:pPr>
            <w:r>
              <w:t>устный опрос,</w:t>
            </w:r>
          </w:p>
          <w:p w:rsidR="00ED2DDE" w:rsidRPr="003A3CAB" w:rsidRDefault="00ED2DDE" w:rsidP="00B610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лабораторных работ</w:t>
            </w:r>
          </w:p>
        </w:tc>
      </w:tr>
      <w:tr w:rsidR="00ED2DDE" w:rsidRPr="006168DD" w:rsidTr="00362FDA">
        <w:trPr>
          <w:gridAfter w:val="1"/>
          <w:wAfter w:w="11" w:type="dxa"/>
        </w:trPr>
        <w:tc>
          <w:tcPr>
            <w:tcW w:w="1701" w:type="dxa"/>
            <w:vMerge/>
          </w:tcPr>
          <w:p w:rsidR="00ED2DDE" w:rsidRPr="001A005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ED2DDE" w:rsidRPr="00E86D2F" w:rsidRDefault="00ED2DDE" w:rsidP="00625B07">
            <w:r>
              <w:t xml:space="preserve">Лабораторная работа 6.1 </w:t>
            </w:r>
            <w:r w:rsidRPr="00E86D2F">
              <w:t xml:space="preserve">Градирование шаблонов деталей обуви графоаналитическим </w:t>
            </w:r>
          </w:p>
          <w:p w:rsidR="00ED2DDE" w:rsidRPr="00DF3C1E" w:rsidRDefault="00ED2DDE" w:rsidP="00625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86D2F">
              <w:t>способом</w:t>
            </w: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ED2DD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:rsidR="00ED2DDE" w:rsidRDefault="00ED2DDE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:rsidR="00ED2DD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gridSpan w:val="2"/>
            <w:vMerge/>
          </w:tcPr>
          <w:p w:rsidR="00ED2DDE" w:rsidRPr="00DF3C1E" w:rsidRDefault="00ED2DDE" w:rsidP="00B610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D2DDE" w:rsidRPr="006168DD" w:rsidTr="00362FDA">
        <w:trPr>
          <w:gridAfter w:val="1"/>
          <w:wAfter w:w="11" w:type="dxa"/>
        </w:trPr>
        <w:tc>
          <w:tcPr>
            <w:tcW w:w="1701" w:type="dxa"/>
            <w:vMerge w:val="restart"/>
          </w:tcPr>
          <w:p w:rsidR="00ED2DDE" w:rsidRPr="00397575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ПК-3, ПК-4, </w:t>
            </w:r>
            <w:r>
              <w:rPr>
                <w:iCs/>
              </w:rPr>
              <w:lastRenderedPageBreak/>
              <w:t>ПК-5,ПК-6</w:t>
            </w:r>
            <w:r w:rsidRPr="00397575">
              <w:rPr>
                <w:iCs/>
              </w:rPr>
              <w:t>:</w:t>
            </w:r>
          </w:p>
          <w:p w:rsidR="00ED2DDE" w:rsidRPr="00397575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ИД-ПК-3.1</w:t>
            </w:r>
          </w:p>
          <w:p w:rsidR="00ED2DDE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</w:t>
            </w:r>
            <w:r w:rsidRPr="00397575">
              <w:rPr>
                <w:iCs/>
              </w:rPr>
              <w:t>.2</w:t>
            </w:r>
          </w:p>
          <w:p w:rsidR="00ED2DDE" w:rsidRPr="00397575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ИД-ПК-3.4</w:t>
            </w:r>
          </w:p>
          <w:p w:rsidR="00ED2DDE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ИД-ПК-4</w:t>
            </w:r>
            <w:r w:rsidRPr="00397575">
              <w:rPr>
                <w:iCs/>
              </w:rPr>
              <w:t>.2</w:t>
            </w:r>
          </w:p>
          <w:p w:rsidR="00ED2DDE" w:rsidRPr="00397575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ИД-ПК-5.1</w:t>
            </w:r>
          </w:p>
          <w:p w:rsidR="00ED2DDE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ИД-ПК-5</w:t>
            </w:r>
            <w:r w:rsidRPr="00397575">
              <w:rPr>
                <w:iCs/>
              </w:rPr>
              <w:t>.2</w:t>
            </w:r>
          </w:p>
          <w:p w:rsidR="00ED2DDE" w:rsidRPr="001A0052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iCs/>
              </w:rPr>
              <w:t>ИД-ПК-6</w:t>
            </w:r>
            <w:r w:rsidRPr="00397575">
              <w:rPr>
                <w:iCs/>
              </w:rPr>
              <w:t>.2</w:t>
            </w:r>
          </w:p>
        </w:tc>
        <w:tc>
          <w:tcPr>
            <w:tcW w:w="5953" w:type="dxa"/>
            <w:vAlign w:val="center"/>
          </w:tcPr>
          <w:p w:rsidR="00ED2DDE" w:rsidRPr="00DF36B8" w:rsidRDefault="00ED2DDE" w:rsidP="00DF36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36B8">
              <w:rPr>
                <w:b/>
                <w:sz w:val="24"/>
                <w:szCs w:val="24"/>
              </w:rPr>
              <w:lastRenderedPageBreak/>
              <w:t xml:space="preserve">Раздел 7.Расчет размерно-полнотного ассортимента </w:t>
            </w: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ED2DD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ED2DDE" w:rsidRDefault="00ED2DDE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:rsidR="00ED2DD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gridSpan w:val="2"/>
            <w:vMerge w:val="restart"/>
          </w:tcPr>
          <w:p w:rsidR="00ED2DDE" w:rsidRPr="003A3CAB" w:rsidRDefault="00ED2DDE" w:rsidP="00DF36B8">
            <w:pPr>
              <w:jc w:val="both"/>
            </w:pPr>
            <w:r w:rsidRPr="003A3CAB">
              <w:t xml:space="preserve">Формы текущего контроля </w:t>
            </w:r>
          </w:p>
          <w:p w:rsidR="00ED2DDE" w:rsidRDefault="00ED2DDE" w:rsidP="00DF36B8">
            <w:pPr>
              <w:jc w:val="both"/>
            </w:pPr>
            <w:r w:rsidRPr="003A3CAB">
              <w:lastRenderedPageBreak/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ED2DDE" w:rsidRDefault="00ED2DDE" w:rsidP="00DF36B8">
            <w:pPr>
              <w:jc w:val="both"/>
            </w:pPr>
            <w:r>
              <w:t>устный опрос,</w:t>
            </w:r>
          </w:p>
          <w:p w:rsidR="00ED2DDE" w:rsidRPr="00DF3C1E" w:rsidRDefault="00ED2DDE" w:rsidP="00DF36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защита лабораторных работ</w:t>
            </w:r>
          </w:p>
        </w:tc>
      </w:tr>
      <w:tr w:rsidR="00ED2DDE" w:rsidRPr="006168DD" w:rsidTr="00362FDA">
        <w:trPr>
          <w:gridAfter w:val="1"/>
          <w:wAfter w:w="11" w:type="dxa"/>
        </w:trPr>
        <w:tc>
          <w:tcPr>
            <w:tcW w:w="1701" w:type="dxa"/>
            <w:vMerge/>
          </w:tcPr>
          <w:p w:rsidR="00ED2DDE" w:rsidRPr="001A005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ED2DDE" w:rsidRDefault="00ED2DDE" w:rsidP="00B352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Тема 7.1 Размерно-полнотный ассортимент</w:t>
            </w:r>
          </w:p>
        </w:tc>
        <w:tc>
          <w:tcPr>
            <w:tcW w:w="815" w:type="dxa"/>
          </w:tcPr>
          <w:p w:rsidR="00ED2DD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ED2DD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ED2DDE" w:rsidRDefault="00ED2DDE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:rsidR="00ED2DDE" w:rsidRDefault="00C1518F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ED2DDE" w:rsidRPr="00DF3C1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D2DDE" w:rsidRPr="006168DD" w:rsidTr="00362FDA">
        <w:trPr>
          <w:gridAfter w:val="1"/>
          <w:wAfter w:w="11" w:type="dxa"/>
        </w:trPr>
        <w:tc>
          <w:tcPr>
            <w:tcW w:w="1701" w:type="dxa"/>
            <w:vMerge/>
          </w:tcPr>
          <w:p w:rsidR="00ED2DDE" w:rsidRPr="001A005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ED2DDE" w:rsidRPr="00E86D2F" w:rsidRDefault="00ED2DDE" w:rsidP="00B352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Лабораторная работа 7.1 </w:t>
            </w:r>
            <w:r w:rsidRPr="00E86D2F">
              <w:t>Расчет производственного ассортимента обуви</w:t>
            </w: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ED2DDE" w:rsidRDefault="0046638A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:rsidR="00ED2DDE" w:rsidRDefault="00ED2DDE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:rsidR="00ED2DD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gridSpan w:val="2"/>
            <w:vMerge/>
          </w:tcPr>
          <w:p w:rsidR="00ED2DDE" w:rsidRPr="00DF3C1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D2DDE" w:rsidRPr="006168DD" w:rsidTr="00362FDA">
        <w:trPr>
          <w:gridAfter w:val="1"/>
          <w:wAfter w:w="11" w:type="dxa"/>
        </w:trPr>
        <w:tc>
          <w:tcPr>
            <w:tcW w:w="1701" w:type="dxa"/>
            <w:vMerge w:val="restart"/>
          </w:tcPr>
          <w:p w:rsidR="00ED2DDE" w:rsidRPr="00397575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ПК-3, ПК-4, ПК-5,ПК-6</w:t>
            </w:r>
            <w:r w:rsidRPr="00397575">
              <w:rPr>
                <w:iCs/>
              </w:rPr>
              <w:t>:</w:t>
            </w:r>
          </w:p>
          <w:p w:rsidR="00ED2DDE" w:rsidRPr="00397575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ИД-ПК-3.1</w:t>
            </w:r>
          </w:p>
          <w:p w:rsidR="00ED2DDE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</w:t>
            </w:r>
            <w:r w:rsidRPr="00397575">
              <w:rPr>
                <w:iCs/>
              </w:rPr>
              <w:t>.2</w:t>
            </w:r>
          </w:p>
          <w:p w:rsidR="00ED2DDE" w:rsidRPr="00397575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ИД-ПК-3.4</w:t>
            </w:r>
          </w:p>
          <w:p w:rsidR="00ED2DDE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ИД-ПК-4</w:t>
            </w:r>
            <w:r w:rsidRPr="00397575">
              <w:rPr>
                <w:iCs/>
              </w:rPr>
              <w:t>.2</w:t>
            </w:r>
          </w:p>
          <w:p w:rsidR="00ED2DDE" w:rsidRPr="00397575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ИД-ПК-5.1</w:t>
            </w:r>
          </w:p>
          <w:p w:rsidR="00ED2DDE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ИД-ПК-5</w:t>
            </w:r>
            <w:r w:rsidRPr="00397575">
              <w:rPr>
                <w:iCs/>
              </w:rPr>
              <w:t>.2</w:t>
            </w:r>
          </w:p>
          <w:p w:rsidR="00ED2DDE" w:rsidRPr="001A0052" w:rsidRDefault="00ED2DDE" w:rsidP="00A2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iCs/>
              </w:rPr>
              <w:t>ИД-ПК-6</w:t>
            </w:r>
            <w:r w:rsidRPr="00397575">
              <w:rPr>
                <w:iCs/>
              </w:rPr>
              <w:t>.2</w:t>
            </w:r>
          </w:p>
        </w:tc>
        <w:tc>
          <w:tcPr>
            <w:tcW w:w="5953" w:type="dxa"/>
          </w:tcPr>
          <w:p w:rsidR="00ED2DDE" w:rsidRPr="00E05269" w:rsidRDefault="00ED2DDE" w:rsidP="00B352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5269">
              <w:rPr>
                <w:b/>
                <w:sz w:val="24"/>
                <w:szCs w:val="24"/>
              </w:rPr>
              <w:t>Раздел 8.Проектирование изделий из кожи</w:t>
            </w: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ED2DD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ED2DDE" w:rsidRDefault="00ED2DDE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:rsidR="00ED2DD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gridSpan w:val="2"/>
            <w:vMerge w:val="restart"/>
          </w:tcPr>
          <w:p w:rsidR="00ED2DDE" w:rsidRPr="003A3CAB" w:rsidRDefault="00ED2DDE" w:rsidP="00ED2DDE">
            <w:pPr>
              <w:jc w:val="both"/>
            </w:pPr>
            <w:r w:rsidRPr="003A3CAB">
              <w:t xml:space="preserve">Формы текущего контроля </w:t>
            </w:r>
          </w:p>
          <w:p w:rsidR="00ED2DDE" w:rsidRDefault="00ED2DDE" w:rsidP="00ED2DDE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ED2DDE" w:rsidRDefault="00ED2DDE" w:rsidP="00ED2DDE">
            <w:pPr>
              <w:jc w:val="both"/>
            </w:pPr>
            <w:r>
              <w:t>устный опрос,</w:t>
            </w:r>
          </w:p>
          <w:p w:rsidR="00ED2DDE" w:rsidRPr="00DF3C1E" w:rsidRDefault="00ED2DDE" w:rsidP="00ED2D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защита лабораторных работ</w:t>
            </w:r>
          </w:p>
        </w:tc>
      </w:tr>
      <w:tr w:rsidR="00ED2DDE" w:rsidRPr="006168DD" w:rsidTr="00362FDA">
        <w:trPr>
          <w:gridAfter w:val="1"/>
          <w:wAfter w:w="11" w:type="dxa"/>
        </w:trPr>
        <w:tc>
          <w:tcPr>
            <w:tcW w:w="1701" w:type="dxa"/>
            <w:vMerge/>
          </w:tcPr>
          <w:p w:rsidR="00ED2DDE" w:rsidRPr="001A005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D2DDE" w:rsidRPr="001C1AD4" w:rsidRDefault="00ED2DDE" w:rsidP="00CC5707">
            <w:r>
              <w:rPr>
                <w:sz w:val="24"/>
                <w:szCs w:val="24"/>
              </w:rPr>
              <w:t>Тема 8.1.</w:t>
            </w:r>
            <w:r w:rsidR="00CC5707">
              <w:rPr>
                <w:sz w:val="24"/>
                <w:szCs w:val="24"/>
              </w:rPr>
              <w:t>Конструирование низа обуви. Характеристика методов крепления низа обуви.</w:t>
            </w:r>
          </w:p>
        </w:tc>
        <w:tc>
          <w:tcPr>
            <w:tcW w:w="815" w:type="dxa"/>
          </w:tcPr>
          <w:p w:rsidR="00ED2DDE" w:rsidRPr="00E87DD2" w:rsidRDefault="0078292F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ED2DD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ED2DDE" w:rsidRDefault="00ED2DDE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:rsidR="00ED2DDE" w:rsidRDefault="00C1518F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02" w:type="dxa"/>
            <w:gridSpan w:val="2"/>
            <w:vMerge/>
          </w:tcPr>
          <w:p w:rsidR="00ED2DDE" w:rsidRPr="00DF3C1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D2DDE" w:rsidRPr="006168DD" w:rsidTr="00362FDA">
        <w:trPr>
          <w:gridAfter w:val="1"/>
          <w:wAfter w:w="11" w:type="dxa"/>
        </w:trPr>
        <w:tc>
          <w:tcPr>
            <w:tcW w:w="1701" w:type="dxa"/>
            <w:vMerge/>
          </w:tcPr>
          <w:p w:rsidR="00ED2DDE" w:rsidRPr="001A005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D2DDE" w:rsidRPr="00E86D2F" w:rsidRDefault="00CC5707" w:rsidP="00CC5707">
            <w:pPr>
              <w:rPr>
                <w:sz w:val="24"/>
                <w:szCs w:val="24"/>
              </w:rPr>
            </w:pPr>
            <w:r>
              <w:t xml:space="preserve">Тема 8.2 Конструктивная характеристика деталей низа обуви </w:t>
            </w:r>
          </w:p>
        </w:tc>
        <w:tc>
          <w:tcPr>
            <w:tcW w:w="815" w:type="dxa"/>
          </w:tcPr>
          <w:p w:rsidR="00ED2DDE" w:rsidRPr="00E87DD2" w:rsidRDefault="0078292F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ED2DD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ED2DDE" w:rsidRDefault="00ED2DDE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:rsidR="00ED2DDE" w:rsidRDefault="00C1518F" w:rsidP="00C15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2" w:type="dxa"/>
            <w:gridSpan w:val="2"/>
            <w:vMerge/>
          </w:tcPr>
          <w:p w:rsidR="00ED2DDE" w:rsidRPr="00DF3C1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C5707" w:rsidRPr="006168DD" w:rsidTr="00362FDA">
        <w:trPr>
          <w:gridAfter w:val="1"/>
          <w:wAfter w:w="11" w:type="dxa"/>
        </w:trPr>
        <w:tc>
          <w:tcPr>
            <w:tcW w:w="1701" w:type="dxa"/>
            <w:vMerge/>
          </w:tcPr>
          <w:p w:rsidR="00CC5707" w:rsidRPr="001A0052" w:rsidRDefault="00CC5707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C5707" w:rsidRDefault="00CC5707" w:rsidP="00B352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Лабораторная работа 8.1. Проектирование </w:t>
            </w:r>
            <w:r w:rsidRPr="00E86D2F">
              <w:t>деталей низа  обу</w:t>
            </w:r>
            <w:r>
              <w:t>ви и каркасных деталей.</w:t>
            </w:r>
          </w:p>
        </w:tc>
        <w:tc>
          <w:tcPr>
            <w:tcW w:w="815" w:type="dxa"/>
          </w:tcPr>
          <w:p w:rsidR="00CC5707" w:rsidRPr="00E87DD2" w:rsidRDefault="00CC5707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C5707" w:rsidRPr="00E87DD2" w:rsidRDefault="00CC5707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CC5707" w:rsidRDefault="0078292F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6" w:type="dxa"/>
          </w:tcPr>
          <w:p w:rsidR="00CC5707" w:rsidRDefault="00CC5707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:rsidR="00CC5707" w:rsidRDefault="00CC5707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gridSpan w:val="2"/>
            <w:vMerge/>
          </w:tcPr>
          <w:p w:rsidR="00CC5707" w:rsidRPr="00DF3C1E" w:rsidRDefault="00CC5707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638A" w:rsidRPr="006168DD" w:rsidTr="00362FDA">
        <w:trPr>
          <w:gridAfter w:val="1"/>
          <w:wAfter w:w="11" w:type="dxa"/>
        </w:trPr>
        <w:tc>
          <w:tcPr>
            <w:tcW w:w="1701" w:type="dxa"/>
            <w:vMerge/>
          </w:tcPr>
          <w:p w:rsidR="0046638A" w:rsidRPr="001A0052" w:rsidRDefault="0046638A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638A" w:rsidRDefault="00CC5707" w:rsidP="00B352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Тема 8.3</w:t>
            </w:r>
            <w:r w:rsidR="0078292F">
              <w:t>Конструирование верха обуви</w:t>
            </w:r>
          </w:p>
        </w:tc>
        <w:tc>
          <w:tcPr>
            <w:tcW w:w="815" w:type="dxa"/>
          </w:tcPr>
          <w:p w:rsidR="0046638A" w:rsidRPr="00E87DD2" w:rsidRDefault="0078292F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:rsidR="0046638A" w:rsidRPr="00E87DD2" w:rsidRDefault="0046638A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46638A" w:rsidRDefault="0046638A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6638A" w:rsidRDefault="0046638A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:rsidR="0046638A" w:rsidRDefault="00C1518F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2" w:type="dxa"/>
            <w:gridSpan w:val="2"/>
            <w:vMerge/>
          </w:tcPr>
          <w:p w:rsidR="0046638A" w:rsidRPr="00DF3C1E" w:rsidRDefault="0046638A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D2DDE" w:rsidRPr="006168DD" w:rsidTr="00362FDA">
        <w:trPr>
          <w:gridAfter w:val="1"/>
          <w:wAfter w:w="11" w:type="dxa"/>
        </w:trPr>
        <w:tc>
          <w:tcPr>
            <w:tcW w:w="1701" w:type="dxa"/>
            <w:vMerge/>
          </w:tcPr>
          <w:p w:rsidR="00ED2DDE" w:rsidRPr="001A005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D2DDE" w:rsidRPr="00E86D2F" w:rsidRDefault="00ED2DDE" w:rsidP="00CC57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Лабораторная работа 8.2.</w:t>
            </w:r>
            <w:r w:rsidR="00CC5707">
              <w:t>Система проектирования обуви по жесткой оболочке</w:t>
            </w: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ED2DDE" w:rsidRDefault="0078292F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:rsidR="00ED2DDE" w:rsidRDefault="00ED2DDE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:rsidR="00ED2DD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gridSpan w:val="2"/>
            <w:vMerge/>
          </w:tcPr>
          <w:p w:rsidR="00ED2DDE" w:rsidRPr="00DF3C1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D2DDE" w:rsidRPr="006168DD" w:rsidTr="00362FDA">
        <w:trPr>
          <w:gridAfter w:val="1"/>
          <w:wAfter w:w="11" w:type="dxa"/>
        </w:trPr>
        <w:tc>
          <w:tcPr>
            <w:tcW w:w="1701" w:type="dxa"/>
            <w:vMerge/>
          </w:tcPr>
          <w:p w:rsidR="00ED2DDE" w:rsidRPr="001A005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D2DDE" w:rsidRDefault="00ED2DDE" w:rsidP="00B352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Лабораторная работа 8.3 Проектирование верха различных конструкций обуви</w:t>
            </w: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ED2DDE" w:rsidRDefault="0078292F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6" w:type="dxa"/>
          </w:tcPr>
          <w:p w:rsidR="00ED2DDE" w:rsidRDefault="00ED2DDE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:rsidR="00ED2DD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gridSpan w:val="2"/>
            <w:vMerge/>
          </w:tcPr>
          <w:p w:rsidR="00ED2DDE" w:rsidRPr="00DF3C1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D2DDE" w:rsidRPr="006168DD" w:rsidTr="00362FDA">
        <w:trPr>
          <w:gridAfter w:val="1"/>
          <w:wAfter w:w="11" w:type="dxa"/>
        </w:trPr>
        <w:tc>
          <w:tcPr>
            <w:tcW w:w="1701" w:type="dxa"/>
            <w:vMerge/>
          </w:tcPr>
          <w:p w:rsidR="00ED2DDE" w:rsidRPr="001A005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ED2DDE" w:rsidRPr="00E86D2F" w:rsidRDefault="00ED2DDE" w:rsidP="00B352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CC5707">
              <w:rPr>
                <w:sz w:val="24"/>
                <w:szCs w:val="24"/>
              </w:rPr>
              <w:t>ема 8.4</w:t>
            </w:r>
            <w:r>
              <w:rPr>
                <w:sz w:val="24"/>
                <w:szCs w:val="24"/>
              </w:rPr>
              <w:t xml:space="preserve"> </w:t>
            </w:r>
            <w:r w:rsidRPr="00E86D2F">
              <w:rPr>
                <w:sz w:val="24"/>
                <w:szCs w:val="24"/>
              </w:rPr>
              <w:t>САПР в  производстве изделий из кожи</w:t>
            </w:r>
          </w:p>
        </w:tc>
        <w:tc>
          <w:tcPr>
            <w:tcW w:w="815" w:type="dxa"/>
          </w:tcPr>
          <w:p w:rsidR="00ED2DDE" w:rsidRPr="00E87DD2" w:rsidRDefault="0078292F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5" w:type="dxa"/>
          </w:tcPr>
          <w:p w:rsidR="00ED2DDE" w:rsidRPr="00E87DD2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ED2DD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ED2DDE" w:rsidRDefault="00ED2DDE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:rsidR="00ED2DDE" w:rsidRDefault="00C1518F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02" w:type="dxa"/>
            <w:gridSpan w:val="2"/>
          </w:tcPr>
          <w:p w:rsidR="00ED2DDE" w:rsidRPr="00DF3C1E" w:rsidRDefault="00ED2DDE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35291" w:rsidRPr="006168DD" w:rsidTr="00362FDA">
        <w:trPr>
          <w:gridAfter w:val="1"/>
          <w:wAfter w:w="11" w:type="dxa"/>
        </w:trPr>
        <w:tc>
          <w:tcPr>
            <w:tcW w:w="1701" w:type="dxa"/>
          </w:tcPr>
          <w:p w:rsidR="00B35291" w:rsidRPr="001A0052" w:rsidRDefault="00B35291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B35291" w:rsidRPr="00E86D2F" w:rsidRDefault="00625B07" w:rsidP="00625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B35291" w:rsidRPr="00E87DD2" w:rsidRDefault="00625B07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B35291" w:rsidRPr="00E87DD2" w:rsidRDefault="00B35291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B35291" w:rsidRDefault="00625B07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6" w:type="dxa"/>
          </w:tcPr>
          <w:p w:rsidR="00B35291" w:rsidRDefault="00B35291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:rsidR="00B35291" w:rsidRDefault="00625B07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02" w:type="dxa"/>
            <w:gridSpan w:val="2"/>
          </w:tcPr>
          <w:p w:rsidR="00B35291" w:rsidRPr="00DF3C1E" w:rsidRDefault="00625B07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  <w:tr w:rsidR="00BA0FB8" w:rsidRPr="006168DD" w:rsidTr="00362FDA">
        <w:trPr>
          <w:gridAfter w:val="1"/>
          <w:wAfter w:w="11" w:type="dxa"/>
        </w:trPr>
        <w:tc>
          <w:tcPr>
            <w:tcW w:w="1701" w:type="dxa"/>
          </w:tcPr>
          <w:p w:rsidR="00BA0FB8" w:rsidRPr="001A0052" w:rsidRDefault="00BA0FB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BA0FB8" w:rsidRPr="00DF3C1E" w:rsidRDefault="00BA0FB8" w:rsidP="00625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BA0FB8" w:rsidRDefault="00BA0FB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15" w:type="dxa"/>
          </w:tcPr>
          <w:p w:rsidR="00BA0FB8" w:rsidRPr="00E87DD2" w:rsidRDefault="00BA0FB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BA0FB8" w:rsidRDefault="00BA0FB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16" w:type="dxa"/>
          </w:tcPr>
          <w:p w:rsidR="00BA0FB8" w:rsidRDefault="00BA0FB8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:rsidR="00BA0FB8" w:rsidRDefault="00BA0FB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002" w:type="dxa"/>
            <w:gridSpan w:val="2"/>
          </w:tcPr>
          <w:p w:rsidR="00BA0FB8" w:rsidRDefault="00BA0FB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B5B08" w:rsidRPr="00DD6033" w:rsidRDefault="00EB5B08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E5711D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8B0C13">
      <w:pPr>
        <w:pStyle w:val="2"/>
        <w:ind w:left="0"/>
        <w:jc w:val="center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966B2">
        <w:rPr>
          <w:iCs w:val="0"/>
        </w:rPr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976"/>
        <w:gridCol w:w="5529"/>
      </w:tblGrid>
      <w:tr w:rsidR="006E5EA3" w:rsidRPr="008448CC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1C1AD4" w:rsidRDefault="006E5EA3" w:rsidP="00F60511">
            <w:pPr>
              <w:rPr>
                <w:b/>
                <w:bCs/>
              </w:rPr>
            </w:pPr>
            <w:r w:rsidRPr="00B16CF8">
              <w:rPr>
                <w:b/>
              </w:rPr>
              <w:t xml:space="preserve">Раздел </w:t>
            </w:r>
            <w:r w:rsidR="001C1AD4">
              <w:rPr>
                <w:b/>
              </w:rPr>
              <w:t>1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C966B2" w:rsidRDefault="001C1AD4" w:rsidP="00F60511">
            <w:pPr>
              <w:rPr>
                <w:b/>
                <w:iCs/>
              </w:rPr>
            </w:pPr>
            <w:r>
              <w:rPr>
                <w:b/>
                <w:iCs/>
              </w:rPr>
              <w:t>Основы конструирования изделий из кожи</w:t>
            </w:r>
          </w:p>
        </w:tc>
      </w:tr>
      <w:tr w:rsidR="001C1AD4" w:rsidRPr="008448CC" w:rsidTr="00362FD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AD4" w:rsidRPr="00E82E96" w:rsidRDefault="001C1AD4" w:rsidP="00F60511">
            <w:pPr>
              <w:rPr>
                <w:bCs/>
              </w:rPr>
            </w:pPr>
            <w: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1AD4" w:rsidRPr="00C966B2" w:rsidRDefault="001C1AD4" w:rsidP="00453D8F">
            <w:pPr>
              <w:rPr>
                <w:iCs/>
              </w:rPr>
            </w:pPr>
            <w:r w:rsidRPr="00362267">
              <w:t>История развития конструкций обуви и других изделий из кожи.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20D8" w:rsidRPr="004120D8" w:rsidRDefault="004120D8" w:rsidP="007D6F6F">
            <w:pPr>
              <w:jc w:val="both"/>
              <w:rPr>
                <w:iCs/>
              </w:rPr>
            </w:pPr>
            <w:r w:rsidRPr="004120D8">
              <w:rPr>
                <w:iCs/>
              </w:rPr>
              <w:t>История развития конструкций обуви и других изделий из кожи.</w:t>
            </w:r>
            <w:r>
              <w:rPr>
                <w:iCs/>
              </w:rPr>
              <w:t xml:space="preserve"> </w:t>
            </w:r>
            <w:r w:rsidRPr="004120D8">
              <w:rPr>
                <w:iCs/>
              </w:rPr>
              <w:t>Назначением обуви в древние времена, как и сейчас, была защита ног от холода и механических повреждений. Первой обувью были шкуры животных, обмотанные вокруг ног и закрепленные растениями. А в жаркий странах, например, в Древнем Египте, обувь предназначалась для того, чтобы избежать ожогов ступней от раскаленного песка. Для этого и были придуманы первые сандалии, изготовленные из папируса и пальмовых листьев. Уже в Древнем Египте появляются отличия в обуви, состоятельные граждане – жрецы и фараоны - украшали свои сандалии драгоценностями и рисунками. Тогда же появились и первые туфли с закрытым носом и открытой пятк</w:t>
            </w:r>
            <w:r>
              <w:rPr>
                <w:iCs/>
              </w:rPr>
              <w:t>ой.</w:t>
            </w:r>
          </w:p>
          <w:p w:rsidR="004120D8" w:rsidRPr="004120D8" w:rsidRDefault="004120D8" w:rsidP="007D6F6F">
            <w:pPr>
              <w:jc w:val="both"/>
              <w:rPr>
                <w:iCs/>
              </w:rPr>
            </w:pPr>
            <w:r w:rsidRPr="004120D8">
              <w:rPr>
                <w:iCs/>
              </w:rPr>
              <w:t>В Древней Греции очень распространены были «крепиды» - сандалии с высокой шнуровкой и «эндроми</w:t>
            </w:r>
            <w:r>
              <w:rPr>
                <w:iCs/>
              </w:rPr>
              <w:t>ды» - сапоги открытыми носками.</w:t>
            </w:r>
          </w:p>
          <w:p w:rsidR="001C1AD4" w:rsidRPr="00E53EFE" w:rsidRDefault="004120D8" w:rsidP="007D6F6F">
            <w:pPr>
              <w:jc w:val="both"/>
              <w:rPr>
                <w:iCs/>
              </w:rPr>
            </w:pPr>
            <w:r w:rsidRPr="004120D8">
              <w:rPr>
                <w:iCs/>
              </w:rPr>
              <w:t xml:space="preserve">Древние римляне ходили в сандалиях с ремешками, а у легионеров были распространены деревянные сандалии с подошвой, прибитой </w:t>
            </w:r>
            <w:r>
              <w:rPr>
                <w:iCs/>
              </w:rPr>
              <w:t>гвоздями.</w:t>
            </w:r>
          </w:p>
        </w:tc>
      </w:tr>
      <w:tr w:rsidR="001C1AD4" w:rsidRPr="008448CC" w:rsidTr="00362FD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AD4" w:rsidRPr="00E82E96" w:rsidRDefault="001C1AD4" w:rsidP="00F60511">
            <w:pPr>
              <w:rPr>
                <w:bCs/>
              </w:rPr>
            </w:pPr>
            <w: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D4" w:rsidRPr="00C966B2" w:rsidRDefault="001C1AD4" w:rsidP="005C2175">
            <w:pPr>
              <w:rPr>
                <w:iCs/>
              </w:rPr>
            </w:pPr>
            <w:r w:rsidRPr="00362267">
              <w:t>Конструктивная характеристика обуви.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1AD4" w:rsidRPr="00C966B2" w:rsidRDefault="007D6F6F" w:rsidP="00F863CF">
            <w:pPr>
              <w:jc w:val="both"/>
              <w:rPr>
                <w:bCs/>
                <w:iCs/>
              </w:rPr>
            </w:pPr>
            <w:r w:rsidRPr="007D6F6F">
              <w:rPr>
                <w:bCs/>
                <w:iCs/>
              </w:rPr>
              <w:t>Классификация современной обуви</w:t>
            </w:r>
            <w:r w:rsidR="0073665A">
              <w:rPr>
                <w:bCs/>
                <w:iCs/>
              </w:rPr>
              <w:t xml:space="preserve">. </w:t>
            </w:r>
            <w:r w:rsidRPr="007D6F6F">
              <w:rPr>
                <w:bCs/>
                <w:iCs/>
              </w:rPr>
              <w:t>Современная обувь подразделяется по половозрастному признаку, видам, назначению, материалам верха, низа и подошв. Перечисленные признаки положены в основу полной характеристики обуви, определяемой ее артикулом, и служат для определения технико-экономических показателей, Кроме названных признаков обувь подразделяют по внутренним размерам и форме; наличию деталей, их размерам и форме; конструкциям моделей верха; способам скрепления деталей верха между собой и со стелькой. Детали верха, соединяясь между собой, образуют различные конструкции загот</w:t>
            </w:r>
            <w:r>
              <w:rPr>
                <w:bCs/>
                <w:iCs/>
              </w:rPr>
              <w:t xml:space="preserve">овок верха — типовые и </w:t>
            </w:r>
            <w:proofErr w:type="gramStart"/>
            <w:r>
              <w:rPr>
                <w:bCs/>
                <w:iCs/>
              </w:rPr>
              <w:t>сложные..</w:t>
            </w:r>
            <w:proofErr w:type="gramEnd"/>
            <w:r w:rsidRPr="007D6F6F">
              <w:rPr>
                <w:bCs/>
                <w:iCs/>
              </w:rPr>
              <w:t xml:space="preserve"> Назначение обуви</w:t>
            </w:r>
            <w:r w:rsidR="00F863CF">
              <w:rPr>
                <w:bCs/>
                <w:iCs/>
              </w:rPr>
              <w:t>.</w:t>
            </w:r>
          </w:p>
        </w:tc>
      </w:tr>
      <w:tr w:rsidR="001C1AD4" w:rsidRPr="008448CC" w:rsidTr="00362FD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AD4" w:rsidRDefault="001C1AD4" w:rsidP="00F60511">
            <w:pPr>
              <w:rPr>
                <w:bCs/>
              </w:rPr>
            </w:pPr>
            <w:r>
              <w:t>Тема 1.3.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AD4" w:rsidRPr="00C966B2" w:rsidRDefault="001C1AD4" w:rsidP="005C2175">
            <w:pPr>
              <w:rPr>
                <w:iCs/>
              </w:rPr>
            </w:pPr>
            <w:r w:rsidRPr="00362267">
              <w:t>Работа деталей и свойства обуви.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63CF" w:rsidRDefault="00F863CF" w:rsidP="00F863CF">
            <w:pPr>
              <w:jc w:val="both"/>
            </w:pPr>
            <w:r>
              <w:rPr>
                <w:bCs/>
                <w:iCs/>
              </w:rPr>
              <w:t>Более ответственные детали, менее ответственные детали</w:t>
            </w:r>
            <w:r w:rsidRPr="00F863CF">
              <w:rPr>
                <w:bCs/>
                <w:iCs/>
              </w:rPr>
              <w:t>.</w:t>
            </w:r>
            <w:r w:rsidRPr="00F863CF">
              <w:t xml:space="preserve"> При эксплуатации обуви ее детали и соединяющие швы испытывают простые и сложные нагрузки повторного и переменного характера.</w:t>
            </w:r>
            <w:r>
              <w:t xml:space="preserve"> Более ответственные наружные детали верха обуви подвергаются значительным нагрузкам при движении человека, так как находятся над плюснефаланговым сочленением стопы. При переносе опоры стопы на пучки они сильно изгибаются, а в момент опоры — растягиваются. Таким образом, основной работой союзки, носка и переда являются многократный изгиб и растяжение.</w:t>
            </w:r>
          </w:p>
          <w:p w:rsidR="00F863CF" w:rsidRDefault="00F863CF" w:rsidP="00F863CF">
            <w:pPr>
              <w:jc w:val="both"/>
            </w:pPr>
          </w:p>
          <w:p w:rsidR="001C1AD4" w:rsidRPr="00C966B2" w:rsidRDefault="00F863CF" w:rsidP="00F863CF">
            <w:pPr>
              <w:jc w:val="both"/>
              <w:rPr>
                <w:bCs/>
                <w:iCs/>
              </w:rPr>
            </w:pPr>
            <w:r>
              <w:t xml:space="preserve">Менее ответственные наружные детали верха обуви совершают значительно меньшую работу. Берцы полуботинок, чересподъемный ремень и частично берцы ботинок работают в основном на повторное </w:t>
            </w:r>
            <w:r>
              <w:lastRenderedPageBreak/>
              <w:t>растяжение в диагональном направлении.</w:t>
            </w:r>
          </w:p>
        </w:tc>
      </w:tr>
      <w:tr w:rsidR="001C1AD4" w:rsidRPr="008448CC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AD4" w:rsidRPr="001C1AD4" w:rsidRDefault="001C1AD4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2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1AD4" w:rsidRPr="00C966B2" w:rsidRDefault="001C1AD4" w:rsidP="00F60511">
            <w:pPr>
              <w:rPr>
                <w:b/>
                <w:iCs/>
              </w:rPr>
            </w:pPr>
            <w:r>
              <w:rPr>
                <w:b/>
                <w:iCs/>
              </w:rPr>
              <w:t>Внутренняя форма обуви колодка</w:t>
            </w:r>
          </w:p>
        </w:tc>
      </w:tr>
      <w:tr w:rsidR="001C1AD4" w:rsidRPr="008448CC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AD4" w:rsidRPr="00E82E96" w:rsidRDefault="001C1AD4" w:rsidP="00F60511">
            <w:pPr>
              <w:rPr>
                <w:bCs/>
              </w:rPr>
            </w:pPr>
            <w:r>
              <w:t>Тема 2.1.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AD4" w:rsidRPr="00C966B2" w:rsidRDefault="001C1AD4" w:rsidP="00C966B2">
            <w:pPr>
              <w:rPr>
                <w:bCs/>
                <w:iCs/>
              </w:rPr>
            </w:pPr>
            <w:r w:rsidRPr="00362267">
              <w:t>Конструктивно-технологическая классификация обувных колодок. Размеры колодок и их контроль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1AD4" w:rsidRPr="00C966B2" w:rsidRDefault="00E65D40" w:rsidP="00937CDA">
            <w:pPr>
              <w:jc w:val="both"/>
              <w:rPr>
                <w:iCs/>
              </w:rPr>
            </w:pPr>
            <w:r w:rsidRPr="00E65D40">
              <w:rPr>
                <w:iCs/>
              </w:rPr>
              <w:t>Обувную колодку, как и любое другое изделие, следует рассматривать как систему, характеризующуюся, с одной стороны, целостностью, а с другой — расчлененностью, что определяется спецификой, числом частей системы и их расположением. Постоянно происходящие вследствие накопления в разных странах знаний и опыта изменения конструкции обуви, способов ее изготовления, появление новых материалов заставляют совершенствовать форму и конструкцию обувных колодок.</w:t>
            </w:r>
          </w:p>
        </w:tc>
      </w:tr>
      <w:tr w:rsidR="00E61918" w:rsidRPr="008448CC" w:rsidTr="00362FD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918" w:rsidRPr="00E82E96" w:rsidRDefault="00E61918" w:rsidP="00F60511">
            <w:pPr>
              <w:rPr>
                <w:bCs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1918" w:rsidRPr="00C966B2" w:rsidRDefault="00E61918" w:rsidP="00F60511">
            <w:pPr>
              <w:rPr>
                <w:bCs/>
                <w:iCs/>
              </w:rPr>
            </w:pPr>
            <w:r w:rsidRPr="00E61918">
              <w:rPr>
                <w:b/>
                <w:bCs/>
                <w:iCs/>
              </w:rPr>
              <w:t>Гигиенические свойства обуви</w:t>
            </w:r>
          </w:p>
        </w:tc>
      </w:tr>
      <w:tr w:rsidR="00E61918" w:rsidRPr="008448CC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918" w:rsidRPr="001C1AD4" w:rsidRDefault="00E61918" w:rsidP="00F60511">
            <w:pPr>
              <w:rPr>
                <w:b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918" w:rsidRPr="00937CDA" w:rsidRDefault="00E61918" w:rsidP="00F60511">
            <w:pPr>
              <w:rPr>
                <w:b/>
                <w:iCs/>
              </w:rPr>
            </w:pPr>
            <w:r w:rsidRPr="00937CDA">
              <w:rPr>
                <w:shd w:val="clear" w:color="auto" w:fill="FFFFFF"/>
              </w:rPr>
              <w:t>Влагообменные и влагозащитные свойства обуви.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1918" w:rsidRPr="00C966B2" w:rsidRDefault="00937CDA" w:rsidP="00937CDA">
            <w:pPr>
              <w:jc w:val="both"/>
              <w:rPr>
                <w:bCs/>
                <w:iCs/>
              </w:rPr>
            </w:pPr>
            <w:r w:rsidRPr="00937CDA">
              <w:rPr>
                <w:bCs/>
                <w:iCs/>
              </w:rPr>
              <w:t>Влагообменные (влагопроводные) свойства обуви, определяющие ее способность поглощать выделяемую стопой влагу и выводить ее наружу, имеют</w:t>
            </w:r>
            <w:r>
              <w:rPr>
                <w:bCs/>
                <w:iCs/>
              </w:rPr>
              <w:t xml:space="preserve"> большое практическое значение.</w:t>
            </w:r>
            <w:r w:rsidRPr="00937CDA">
              <w:rPr>
                <w:bCs/>
                <w:iCs/>
              </w:rPr>
              <w:t>В процессе жизнедеятельности организма человека происходит непрерывное выделение кожей влаги и пота. В нормальных метеорологических условиях кожа человека выделяет влагу в виде водяных паров. При температуре более 30 °С и большой относительной влажности воздуха, а также при усиленной физической работе наряду с водяными парами выделяется пот и в капельном состоянии.</w:t>
            </w:r>
          </w:p>
        </w:tc>
      </w:tr>
      <w:tr w:rsidR="00E61918" w:rsidRPr="002B2FC0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918" w:rsidRPr="002B2FC0" w:rsidRDefault="00E61918" w:rsidP="00F60511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918" w:rsidRPr="00937CDA" w:rsidRDefault="00E61918" w:rsidP="00F60511">
            <w:pPr>
              <w:rPr>
                <w:bCs/>
              </w:rPr>
            </w:pPr>
            <w:r w:rsidRPr="00937CDA">
              <w:rPr>
                <w:iCs/>
              </w:rPr>
              <w:t xml:space="preserve">Электропроводные свойства </w:t>
            </w:r>
            <w:proofErr w:type="gramStart"/>
            <w:r w:rsidRPr="00937CDA">
              <w:rPr>
                <w:iCs/>
              </w:rPr>
              <w:t>обуви..</w:t>
            </w:r>
            <w:proofErr w:type="gramEnd"/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1918" w:rsidRPr="002B2FC0" w:rsidRDefault="00937CDA" w:rsidP="00937CDA">
            <w:pPr>
              <w:jc w:val="both"/>
              <w:rPr>
                <w:bCs/>
              </w:rPr>
            </w:pPr>
            <w:r w:rsidRPr="00937CDA">
              <w:rPr>
                <w:bCs/>
              </w:rPr>
              <w:t>Выделение повышенного количества пота при эксплуатации обуви из искусственных материалов ряд исследователей связывает не только с тепло- и массопроводными свойствами обувных материалов, но и с влиянием на кожу стопы статического электричества [5]. Установлено [6], что при трении стопы о стельку и подошвы об опору на всех трущихся поверхностях образуются и накапливаются заряды статического электричества, величина и знак которых зависят от химической природы и влажности материалов, а также от интенсивности их взаимодействия. На поверхностях при трении возникают заряды до 3000 В/см (при санитарной норме 200 В/см). При ношении одежды и обуви, наэлектризованных более 200 В/см, у людей нарушается деятельность различных органов.</w:t>
            </w:r>
          </w:p>
        </w:tc>
      </w:tr>
      <w:tr w:rsidR="00E61918" w:rsidRPr="002B2FC0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918" w:rsidRPr="002B2FC0" w:rsidRDefault="00E61918" w:rsidP="00F60511">
            <w:pPr>
              <w:rPr>
                <w:bCs/>
              </w:rPr>
            </w:pPr>
            <w:r w:rsidRPr="002C4015"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918" w:rsidRPr="00937CDA" w:rsidRDefault="00E61918" w:rsidP="00F60511">
            <w:pPr>
              <w:rPr>
                <w:bCs/>
              </w:rPr>
            </w:pPr>
            <w:r w:rsidRPr="00937CDA">
              <w:rPr>
                <w:iCs/>
              </w:rPr>
              <w:t>Санитарно-химические и токсикологические свойства обуви.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B6A" w:rsidRPr="00067B6A" w:rsidRDefault="00EF4EF3" w:rsidP="00067B6A">
            <w:pPr>
              <w:jc w:val="both"/>
              <w:rPr>
                <w:bCs/>
              </w:rPr>
            </w:pPr>
            <w:r w:rsidRPr="00EF4EF3">
              <w:rPr>
                <w:bCs/>
              </w:rPr>
              <w:t>В производстве современной обуви широко применяются химические волокна, искусственная кожа, текстильно-вспомогательные вещества для придания изделиям водоотталкивающих, антиэлектростатических, огнезащитных и других свойств, клей и др. В воздух внутриобувного пространства при эксплуатации могут мигрировать незаполимеризованные мономеры, компоненты вспомогательных веществ и другие соединения.</w:t>
            </w:r>
            <w:r w:rsidR="00067B6A">
              <w:t xml:space="preserve"> </w:t>
            </w:r>
            <w:r w:rsidR="00067B6A" w:rsidRPr="00067B6A">
              <w:rPr>
                <w:bCs/>
              </w:rPr>
              <w:t>Целью санитарно-хи</w:t>
            </w:r>
            <w:r w:rsidR="00067B6A">
              <w:rPr>
                <w:bCs/>
              </w:rPr>
              <w:t>мических исследований является:</w:t>
            </w:r>
          </w:p>
          <w:p w:rsidR="00067B6A" w:rsidRPr="00067B6A" w:rsidRDefault="00067B6A" w:rsidP="00067B6A">
            <w:pPr>
              <w:jc w:val="both"/>
              <w:rPr>
                <w:bCs/>
              </w:rPr>
            </w:pPr>
            <w:r w:rsidRPr="00067B6A">
              <w:rPr>
                <w:bCs/>
              </w:rPr>
              <w:t>1) обнаружение возможного выделения вредных веществ из материалов и обув</w:t>
            </w:r>
            <w:r>
              <w:rPr>
                <w:bCs/>
              </w:rPr>
              <w:t>и в контактирущие с ними среды;</w:t>
            </w:r>
          </w:p>
          <w:p w:rsidR="00067B6A" w:rsidRPr="00067B6A" w:rsidRDefault="00067B6A" w:rsidP="00067B6A">
            <w:pPr>
              <w:jc w:val="both"/>
              <w:rPr>
                <w:bCs/>
              </w:rPr>
            </w:pPr>
            <w:r w:rsidRPr="00067B6A">
              <w:rPr>
                <w:bCs/>
              </w:rPr>
              <w:t>2) изучение интенс</w:t>
            </w:r>
            <w:r>
              <w:rPr>
                <w:bCs/>
              </w:rPr>
              <w:t>ивности и динамики их миграции;</w:t>
            </w:r>
          </w:p>
          <w:p w:rsidR="00E61918" w:rsidRPr="002B2FC0" w:rsidRDefault="00067B6A" w:rsidP="00067B6A">
            <w:pPr>
              <w:jc w:val="both"/>
              <w:rPr>
                <w:bCs/>
              </w:rPr>
            </w:pPr>
            <w:r w:rsidRPr="00067B6A">
              <w:rPr>
                <w:bCs/>
              </w:rPr>
              <w:t xml:space="preserve">3) прогнозирование степени неблагоприятного влияния </w:t>
            </w:r>
            <w:r w:rsidRPr="00067B6A">
              <w:rPr>
                <w:bCs/>
              </w:rPr>
              <w:lastRenderedPageBreak/>
              <w:t>их на организм.</w:t>
            </w:r>
          </w:p>
        </w:tc>
      </w:tr>
      <w:tr w:rsidR="00E61918" w:rsidRPr="002B2FC0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918" w:rsidRPr="002B2FC0" w:rsidRDefault="00E61918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3.4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918" w:rsidRPr="00937CDA" w:rsidRDefault="00E61918" w:rsidP="00F60511">
            <w:pPr>
              <w:rPr>
                <w:bCs/>
              </w:rPr>
            </w:pPr>
            <w:r w:rsidRPr="00937CDA">
              <w:rPr>
                <w:iCs/>
              </w:rPr>
              <w:t>Теплозащитные свойства обуви.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1918" w:rsidRPr="002B2FC0" w:rsidRDefault="002B0D68" w:rsidP="002B0D68">
            <w:pPr>
              <w:jc w:val="both"/>
              <w:rPr>
                <w:bCs/>
              </w:rPr>
            </w:pPr>
            <w:r w:rsidRPr="002B0D68">
              <w:rPr>
                <w:bCs/>
              </w:rPr>
              <w:t xml:space="preserve">В комплексе гигиенических свойств, которыми должна обладать обувь, важное значение имеют ее теплозащитные свойства. Наиболее обстоятельно теплозащитные свойства </w:t>
            </w:r>
            <w:proofErr w:type="gramStart"/>
            <w:r w:rsidRPr="002B0D68">
              <w:rPr>
                <w:bCs/>
              </w:rPr>
              <w:t>исследованы Под</w:t>
            </w:r>
            <w:proofErr w:type="gramEnd"/>
            <w:r w:rsidRPr="002B0D68">
              <w:rPr>
                <w:bCs/>
              </w:rPr>
              <w:t xml:space="preserve"> теплозащитными свойствами обуви понимают ее способность препятствовать излишней отдаче тепла от стопы во внешнюю среду. Теплозащитные свойства материалов и обуви в целом определяются сопротивлением прохождению тепла (тепловым сопротивлением). </w:t>
            </w:r>
          </w:p>
        </w:tc>
      </w:tr>
      <w:tr w:rsidR="00E61918" w:rsidRPr="002B2FC0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918" w:rsidRPr="002B2FC0" w:rsidRDefault="00E61918" w:rsidP="00F60511">
            <w:pPr>
              <w:rPr>
                <w:bCs/>
              </w:rPr>
            </w:pPr>
            <w:r>
              <w:rPr>
                <w:bCs/>
              </w:rPr>
              <w:t>Тема 3.5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918" w:rsidRPr="00937CDA" w:rsidRDefault="00E61918" w:rsidP="00F60511">
            <w:pPr>
              <w:rPr>
                <w:bCs/>
              </w:rPr>
            </w:pPr>
            <w:r w:rsidRPr="00937CDA">
              <w:rPr>
                <w:iCs/>
              </w:rPr>
              <w:t>Жесткость обуви.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0D68" w:rsidRPr="002B0D68" w:rsidRDefault="002B0D68" w:rsidP="002B0D68">
            <w:pPr>
              <w:rPr>
                <w:bCs/>
              </w:rPr>
            </w:pPr>
            <w:r w:rsidRPr="002B0D68">
              <w:rPr>
                <w:bCs/>
              </w:rPr>
              <w:t>Обувь разного назначения должна обладать различным сопротивлением деформациям, определяющим ее си</w:t>
            </w:r>
            <w:r w:rsidR="00EF4EF3">
              <w:rPr>
                <w:bCs/>
              </w:rPr>
              <w:t>ловое взаимодействие со стопой.</w:t>
            </w:r>
          </w:p>
          <w:p w:rsidR="002B0D68" w:rsidRPr="002B0D68" w:rsidRDefault="002B0D68" w:rsidP="002B0D68">
            <w:pPr>
              <w:rPr>
                <w:bCs/>
              </w:rPr>
            </w:pPr>
            <w:r w:rsidRPr="002B0D68">
              <w:rPr>
                <w:bCs/>
              </w:rPr>
              <w:t>Бытовая обувь должна хорошо приформовываться к стопе, иметь небольшие сопротивление изгибу и жесткость, т. е. быть гибкой, тогда как некоторые типы специальной обуви должны иметь конструкцию, предохраняющую стопу от травм и обеспечивающую достаточную жесткость. Гибкая обувь удобна в носке, обладает малым сопротивлением изгибу и поэтому не требует от стопы больших затрат энергии на изгиб обуви. три вида жесткости</w:t>
            </w:r>
            <w:r w:rsidR="00EF4EF3">
              <w:rPr>
                <w:bCs/>
              </w:rPr>
              <w:t>:</w:t>
            </w:r>
          </w:p>
          <w:p w:rsidR="002B0D68" w:rsidRPr="002B0D68" w:rsidRDefault="002B0D68" w:rsidP="002B0D68">
            <w:pPr>
              <w:rPr>
                <w:bCs/>
              </w:rPr>
            </w:pPr>
            <w:r w:rsidRPr="002B0D68">
              <w:rPr>
                <w:bCs/>
              </w:rPr>
              <w:t>1) изгибная жесткость (гибкость) характеризует сопротивление обуви изгибу. Данный вид жесткости обуви проявляется особенно резко при ходьбе и беге и представляет в значительной мере силы давления тыл</w:t>
            </w:r>
            <w:r w:rsidR="00EF4EF3">
              <w:rPr>
                <w:bCs/>
              </w:rPr>
              <w:t>ьной поверхности стопы на верх;</w:t>
            </w:r>
          </w:p>
          <w:p w:rsidR="002B0D68" w:rsidRPr="002B0D68" w:rsidRDefault="002B0D68" w:rsidP="002B0D68">
            <w:pPr>
              <w:rPr>
                <w:bCs/>
              </w:rPr>
            </w:pPr>
            <w:r w:rsidRPr="002B0D68">
              <w:rPr>
                <w:bCs/>
              </w:rPr>
              <w:t>2) распорная жесткость характеризует сопротивление поперечных сечений обуви примерно в области плюснефалангового сочленения изменению ее формы. Этот вид жесткости проявляется при стоянии и движении человека и связан с силами давления тыльной и боковой поверхностей стопы на вер</w:t>
            </w:r>
            <w:r w:rsidR="00EF4EF3">
              <w:rPr>
                <w:bCs/>
              </w:rPr>
              <w:t>х обуви;</w:t>
            </w:r>
          </w:p>
          <w:p w:rsidR="00E61918" w:rsidRPr="002B2FC0" w:rsidRDefault="002B0D68" w:rsidP="002B0D68">
            <w:pPr>
              <w:jc w:val="both"/>
              <w:rPr>
                <w:bCs/>
              </w:rPr>
            </w:pPr>
            <w:r w:rsidRPr="002B0D68">
              <w:rPr>
                <w:bCs/>
              </w:rPr>
              <w:t>3) опорная жесткость характеризует сопротивление обуви изменению ее формы в направлении увеличения контакта опорной поверхности стопы с обувью под действием сил, нормальных к опорной поверхности. Опорная жесткость проявляется как в статике, так и в динамике.</w:t>
            </w:r>
          </w:p>
        </w:tc>
      </w:tr>
      <w:tr w:rsidR="00E61918" w:rsidRPr="002B2FC0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918" w:rsidRPr="002B2FC0" w:rsidRDefault="00E61918" w:rsidP="00F60511">
            <w:pPr>
              <w:rPr>
                <w:bCs/>
              </w:rPr>
            </w:pPr>
            <w:r>
              <w:t>Тема 3.6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918" w:rsidRPr="00937CDA" w:rsidRDefault="00E61918" w:rsidP="00F60511">
            <w:pPr>
              <w:rPr>
                <w:bCs/>
              </w:rPr>
            </w:pPr>
            <w:r w:rsidRPr="00937CDA">
              <w:rPr>
                <w:iCs/>
              </w:rPr>
              <w:t>Масса обуви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1918" w:rsidRPr="002B2FC0" w:rsidRDefault="002B0D68" w:rsidP="00EF4EF3">
            <w:pPr>
              <w:jc w:val="both"/>
              <w:rPr>
                <w:bCs/>
              </w:rPr>
            </w:pPr>
            <w:r w:rsidRPr="002B0D68">
              <w:rPr>
                <w:bCs/>
              </w:rPr>
              <w:t>На затраты энергии при движении человека влияет не только жесткость, но и масса обуви.</w:t>
            </w:r>
            <w:r w:rsidR="00EF4EF3">
              <w:t xml:space="preserve"> </w:t>
            </w:r>
            <w:r w:rsidR="00EF4EF3" w:rsidRPr="00EF4EF3">
              <w:rPr>
                <w:bCs/>
              </w:rPr>
              <w:t>Уменьшить м:ассу рбуви можно путем уменьшения толщины деталей верха и низа, применения тонких материалов верха и низа высокой износостойкости, исключения боковинок, внедрения бесподкладочной и отдельных видов летней обуви со значительно открытым верхом и резиновых подошв и каблуков повышенной пористости, использования кожкартонных, кожматоловых и термопластичных задников вместо обувной нитроис-кожи-Т.</w:t>
            </w:r>
          </w:p>
        </w:tc>
      </w:tr>
      <w:tr w:rsidR="00E61918" w:rsidRPr="002B2FC0" w:rsidTr="00362FD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918" w:rsidRPr="002B2FC0" w:rsidRDefault="00E61918" w:rsidP="00E61918">
            <w:pPr>
              <w:rPr>
                <w:bCs/>
              </w:rPr>
            </w:pPr>
            <w:r w:rsidRPr="00362267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362267">
              <w:rPr>
                <w:b/>
              </w:rPr>
              <w:t>.</w:t>
            </w:r>
            <w:r w:rsidRPr="00362267">
              <w:rPr>
                <w:rFonts w:eastAsia="Times New Roman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1918" w:rsidRPr="002B2FC0" w:rsidRDefault="00E61918" w:rsidP="00F60511">
            <w:pPr>
              <w:rPr>
                <w:bCs/>
              </w:rPr>
            </w:pPr>
            <w:r w:rsidRPr="00362267">
              <w:rPr>
                <w:rFonts w:eastAsia="Times New Roman"/>
                <w:b/>
              </w:rPr>
              <w:t>Основы проектирования изделий из кожи</w:t>
            </w:r>
          </w:p>
        </w:tc>
      </w:tr>
      <w:tr w:rsidR="00E61918" w:rsidRPr="002B2FC0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918" w:rsidRPr="002B2FC0" w:rsidRDefault="00E61918" w:rsidP="00F60511">
            <w:pPr>
              <w:rPr>
                <w:bCs/>
              </w:rPr>
            </w:pPr>
            <w:r w:rsidRPr="00E61918">
              <w:rPr>
                <w:bCs/>
              </w:rP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918" w:rsidRPr="002B2FC0" w:rsidRDefault="00E61918" w:rsidP="00220403">
            <w:pPr>
              <w:rPr>
                <w:bCs/>
              </w:rPr>
            </w:pPr>
            <w:r w:rsidRPr="00E61918">
              <w:rPr>
                <w:bCs/>
              </w:rPr>
              <w:t xml:space="preserve">Проектирование конструктивной основы верха обуви типовых конструкций: 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30E6" w:rsidRPr="009E30E6" w:rsidRDefault="009E30E6" w:rsidP="009E30E6">
            <w:pPr>
              <w:jc w:val="both"/>
              <w:rPr>
                <w:bCs/>
              </w:rPr>
            </w:pPr>
            <w:r w:rsidRPr="009E30E6">
              <w:rPr>
                <w:bCs/>
              </w:rPr>
              <w:t xml:space="preserve">онструирование является составной частью проектирования. Результатом конструирования верха обуви являются шаблоны плоских деталей, при сборке которых получается оболочка пространственной </w:t>
            </w:r>
            <w:r w:rsidRPr="009E30E6">
              <w:rPr>
                <w:bCs/>
              </w:rPr>
              <w:lastRenderedPageBreak/>
              <w:t>формы. Процесс проектирования изделий легкой промышленности начинается с технического задания, в котором дана характеристика объекта проектирования (род, вид обуви, метод крепления, предполагаемые материалы для верха и низа обуви, может быть указан фасон колодки, формованной подошвы или каблука). В соответствии с техническим заданием разрабатываются техническое предложение, эскизный,</w:t>
            </w:r>
            <w:r w:rsidR="00220403">
              <w:rPr>
                <w:bCs/>
              </w:rPr>
              <w:t xml:space="preserve"> технический и рабочий проекты.</w:t>
            </w:r>
          </w:p>
          <w:p w:rsidR="009E30E6" w:rsidRPr="009E30E6" w:rsidRDefault="009E30E6" w:rsidP="009E30E6">
            <w:pPr>
              <w:jc w:val="both"/>
              <w:rPr>
                <w:bCs/>
              </w:rPr>
            </w:pPr>
            <w:r w:rsidRPr="009E30E6">
              <w:rPr>
                <w:bCs/>
              </w:rPr>
              <w:t>Как правило, на обувных предприятиях в основном разрабатываются детали верха обуви, а такие детали низа, как подошва, каблук, узел основной стельки, формованный кожкартонный задник, закупаются предприятиями вместе с колодкой. Соответственно, разработка моделей обуви осуществляется на имеющиеся фасон колодки, подошвы и каблу</w:t>
            </w:r>
            <w:r w:rsidR="00220403">
              <w:rPr>
                <w:bCs/>
              </w:rPr>
              <w:t>ка исходных размеров и полноты.</w:t>
            </w:r>
          </w:p>
          <w:p w:rsidR="009E30E6" w:rsidRPr="009E30E6" w:rsidRDefault="009E30E6" w:rsidP="009E30E6">
            <w:pPr>
              <w:jc w:val="both"/>
              <w:rPr>
                <w:bCs/>
              </w:rPr>
            </w:pPr>
            <w:r w:rsidRPr="009E30E6">
              <w:rPr>
                <w:bCs/>
              </w:rPr>
              <w:t>В обувном производстве процессы разработки нового образца изделия по эскизу путем построения чертежа модели и подготовки шаблонов для выкраивания деталей на стадии технического проекта называют моделированием. Конструирование — составная часть моделирования, под ним в широком смысле понимают процесс создания конструкции (определения взаимного расположения деталей из</w:t>
            </w:r>
            <w:r w:rsidR="00220403">
              <w:rPr>
                <w:bCs/>
              </w:rPr>
              <w:t>делия и способа их соединения).</w:t>
            </w:r>
          </w:p>
          <w:p w:rsidR="009E30E6" w:rsidRPr="009E30E6" w:rsidRDefault="009E30E6" w:rsidP="009E30E6">
            <w:pPr>
              <w:jc w:val="both"/>
              <w:rPr>
                <w:bCs/>
              </w:rPr>
            </w:pPr>
            <w:r w:rsidRPr="009E30E6">
              <w:rPr>
                <w:bCs/>
              </w:rPr>
              <w:t>На современном этапе развития науки и производства моделирование, в том числе и конструирование, может осуществляться как вручную, так и автоматизированно с использованием информационных технологий при помощи систем автоматизированного проектирования (САПР), или, по-другому, CAD-систем[1]. Моделирование может осуществляться как в двухмерном режиме (2D-моделирование), так и в трехмерном (3D-моделирование, проектирование).</w:t>
            </w:r>
          </w:p>
          <w:p w:rsidR="009E30E6" w:rsidRPr="009E30E6" w:rsidRDefault="009E30E6" w:rsidP="009E30E6">
            <w:pPr>
              <w:jc w:val="both"/>
              <w:rPr>
                <w:bCs/>
              </w:rPr>
            </w:pPr>
          </w:p>
          <w:p w:rsidR="009E30E6" w:rsidRPr="009E30E6" w:rsidRDefault="009E30E6" w:rsidP="009E30E6">
            <w:pPr>
              <w:jc w:val="both"/>
              <w:rPr>
                <w:bCs/>
              </w:rPr>
            </w:pPr>
            <w:r w:rsidRPr="009E30E6">
              <w:rPr>
                <w:bCs/>
              </w:rPr>
              <w:t>Основными исходными данными построения ко</w:t>
            </w:r>
            <w:r w:rsidR="00220403">
              <w:rPr>
                <w:bCs/>
              </w:rPr>
              <w:t>нструкций верха обуви являются:</w:t>
            </w:r>
          </w:p>
          <w:p w:rsidR="009E30E6" w:rsidRPr="009E30E6" w:rsidRDefault="009E30E6" w:rsidP="009E30E6">
            <w:pPr>
              <w:jc w:val="both"/>
              <w:rPr>
                <w:bCs/>
              </w:rPr>
            </w:pPr>
            <w:r w:rsidRPr="009E30E6">
              <w:rPr>
                <w:bCs/>
              </w:rPr>
              <w:t>1) размеры стопы, поверхности колодки в целом и ее отдельных участков;</w:t>
            </w:r>
          </w:p>
          <w:p w:rsidR="009E30E6" w:rsidRPr="009E30E6" w:rsidRDefault="009E30E6" w:rsidP="009E30E6">
            <w:pPr>
              <w:jc w:val="both"/>
              <w:rPr>
                <w:bCs/>
              </w:rPr>
            </w:pPr>
            <w:r w:rsidRPr="009E30E6">
              <w:rPr>
                <w:bCs/>
              </w:rPr>
              <w:t>2) показатели физико-механических свойств системы материалов обуви;</w:t>
            </w:r>
          </w:p>
          <w:p w:rsidR="009E30E6" w:rsidRPr="009E30E6" w:rsidRDefault="009E30E6" w:rsidP="009E30E6">
            <w:pPr>
              <w:jc w:val="both"/>
              <w:rPr>
                <w:bCs/>
              </w:rPr>
            </w:pPr>
            <w:r w:rsidRPr="009E30E6">
              <w:rPr>
                <w:bCs/>
              </w:rPr>
              <w:t>3) особенности технологического процесса и обор</w:t>
            </w:r>
            <w:r w:rsidR="00220403">
              <w:rPr>
                <w:bCs/>
              </w:rPr>
              <w:t>удования обувного производства.</w:t>
            </w:r>
          </w:p>
          <w:p w:rsidR="009E30E6" w:rsidRPr="009E30E6" w:rsidRDefault="009E30E6" w:rsidP="009E30E6">
            <w:pPr>
              <w:jc w:val="both"/>
              <w:rPr>
                <w:bCs/>
              </w:rPr>
            </w:pPr>
            <w:r w:rsidRPr="009E30E6">
              <w:rPr>
                <w:bCs/>
              </w:rPr>
              <w:t>В процессе конструирования реша</w:t>
            </w:r>
            <w:r>
              <w:rPr>
                <w:bCs/>
              </w:rPr>
              <w:t>ются следующие основные задачи:</w:t>
            </w:r>
          </w:p>
          <w:p w:rsidR="009E30E6" w:rsidRPr="009E30E6" w:rsidRDefault="009E30E6" w:rsidP="009E30E6">
            <w:pPr>
              <w:jc w:val="both"/>
              <w:rPr>
                <w:bCs/>
              </w:rPr>
            </w:pPr>
            <w:r w:rsidRPr="009E30E6">
              <w:rPr>
                <w:bCs/>
              </w:rPr>
              <w:t>1) получение плоских деталей объемной формы модели, размеры, число и конфигурация которых обеспечат при сборке получение этой же формы;</w:t>
            </w:r>
          </w:p>
          <w:p w:rsidR="009E30E6" w:rsidRPr="009E30E6" w:rsidRDefault="009E30E6" w:rsidP="009E30E6">
            <w:pPr>
              <w:jc w:val="both"/>
              <w:rPr>
                <w:bCs/>
              </w:rPr>
            </w:pPr>
            <w:r w:rsidRPr="009E30E6">
              <w:rPr>
                <w:bCs/>
              </w:rPr>
              <w:t>2) обеспечение конфигурацией и размерами деталей, числом слоев и видом материала на том или ином участке изделия, устройством узлов и соединений хорошей посадки изделия на теле человека, удобства и надежности в эксплуатации, комфортных условий для жизнедеятельности организма, экономичности в производстве и т.п.</w:t>
            </w:r>
          </w:p>
          <w:p w:rsidR="009E30E6" w:rsidRPr="009E30E6" w:rsidRDefault="009E30E6" w:rsidP="009E30E6">
            <w:pPr>
              <w:jc w:val="both"/>
              <w:rPr>
                <w:bCs/>
              </w:rPr>
            </w:pPr>
            <w:r w:rsidRPr="009E30E6">
              <w:rPr>
                <w:bCs/>
              </w:rPr>
              <w:lastRenderedPageBreak/>
              <w:t>Известны следующие сис</w:t>
            </w:r>
            <w:r>
              <w:rPr>
                <w:bCs/>
              </w:rPr>
              <w:t>темы моделирования верха обуви:</w:t>
            </w:r>
          </w:p>
          <w:p w:rsidR="009E30E6" w:rsidRPr="009E30E6" w:rsidRDefault="009E30E6" w:rsidP="009E30E6">
            <w:pPr>
              <w:jc w:val="both"/>
              <w:rPr>
                <w:bCs/>
              </w:rPr>
            </w:pPr>
            <w:r w:rsidRPr="009E30E6">
              <w:rPr>
                <w:bCs/>
              </w:rPr>
              <w:t>• копировальная;</w:t>
            </w:r>
          </w:p>
          <w:p w:rsidR="009E30E6" w:rsidRPr="009E30E6" w:rsidRDefault="009E30E6" w:rsidP="009E30E6">
            <w:pPr>
              <w:jc w:val="both"/>
              <w:rPr>
                <w:bCs/>
              </w:rPr>
            </w:pPr>
            <w:r w:rsidRPr="009E30E6">
              <w:rPr>
                <w:bCs/>
              </w:rPr>
              <w:t>• копировально-графическая;</w:t>
            </w:r>
          </w:p>
          <w:p w:rsidR="009E30E6" w:rsidRPr="009E30E6" w:rsidRDefault="009E30E6" w:rsidP="009E30E6">
            <w:pPr>
              <w:jc w:val="both"/>
              <w:rPr>
                <w:bCs/>
              </w:rPr>
            </w:pPr>
            <w:r w:rsidRPr="009E30E6">
              <w:rPr>
                <w:bCs/>
              </w:rPr>
              <w:t>• система проектирования по жесткой оболочке;</w:t>
            </w:r>
          </w:p>
          <w:p w:rsidR="00E61918" w:rsidRPr="002B2FC0" w:rsidRDefault="009E30E6" w:rsidP="009E30E6">
            <w:pPr>
              <w:jc w:val="both"/>
              <w:rPr>
                <w:bCs/>
              </w:rPr>
            </w:pPr>
            <w:r w:rsidRPr="009E30E6">
              <w:rPr>
                <w:bCs/>
              </w:rPr>
              <w:t>• комбинированная.</w:t>
            </w:r>
          </w:p>
        </w:tc>
      </w:tr>
      <w:tr w:rsidR="00A211FE" w:rsidRPr="002B2FC0" w:rsidTr="0014064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1FE" w:rsidRPr="00A211FE" w:rsidRDefault="00A211FE" w:rsidP="00F60511">
            <w:pPr>
              <w:rPr>
                <w:b/>
                <w:bCs/>
              </w:rPr>
            </w:pPr>
            <w:r w:rsidRPr="00A211FE">
              <w:rPr>
                <w:b/>
                <w:bCs/>
              </w:rPr>
              <w:lastRenderedPageBreak/>
              <w:t>Раздел 5.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11FE" w:rsidRPr="00A211FE" w:rsidRDefault="00A211FE" w:rsidP="00F60511">
            <w:pPr>
              <w:rPr>
                <w:b/>
                <w:bCs/>
              </w:rPr>
            </w:pPr>
            <w:r w:rsidRPr="00A211FE">
              <w:rPr>
                <w:b/>
                <w:bCs/>
              </w:rPr>
              <w:t>Технико-экономическая характеристика изделий из кожи</w:t>
            </w:r>
          </w:p>
        </w:tc>
      </w:tr>
      <w:tr w:rsidR="00220403" w:rsidRPr="002B2FC0" w:rsidTr="0014064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03" w:rsidRPr="002B2FC0" w:rsidRDefault="00220403" w:rsidP="00F60511">
            <w:pPr>
              <w:rPr>
                <w:bCs/>
              </w:rPr>
            </w:pPr>
            <w:r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403" w:rsidRPr="002B2FC0" w:rsidRDefault="00220403" w:rsidP="00F60511">
            <w:pPr>
              <w:rPr>
                <w:bCs/>
              </w:rPr>
            </w:pPr>
            <w:r w:rsidRPr="00FA4148">
              <w:t>Материалоемкость конструкций.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0403" w:rsidRPr="002B2FC0" w:rsidRDefault="00927771" w:rsidP="00387A85">
            <w:pPr>
              <w:jc w:val="both"/>
              <w:rPr>
                <w:bCs/>
              </w:rPr>
            </w:pPr>
            <w:r w:rsidRPr="00927771">
              <w:rPr>
                <w:bCs/>
              </w:rPr>
              <w:t>Количество затрачиваемого материала зависит от многих факторов, из них основными являются степень закрытости верхом обуви ноги человека, размер и полнота обуви; площадь деталей с припус</w:t>
            </w:r>
            <w:r>
              <w:rPr>
                <w:bCs/>
              </w:rPr>
              <w:t xml:space="preserve">ками и укладываемость шаблонов. </w:t>
            </w:r>
            <w:r w:rsidRPr="00927771">
              <w:rPr>
                <w:bCs/>
              </w:rPr>
              <w:t>Степень закрытости ноги материалом обуви, а отсюда и расход материала определяются видом обуви.</w:t>
            </w:r>
            <w:r>
              <w:t xml:space="preserve"> </w:t>
            </w:r>
            <w:r w:rsidRPr="00927771">
              <w:rPr>
                <w:bCs/>
              </w:rPr>
              <w:t>Степень закрытости стопы в полуботинках, ботинках и сапогах может быть изменена за счет высоты берцев (голенищ) и частично их формы. Следует отметить, что в обуви некоторых типов высота берцев и голенищ нормируется, в других же она делается по усмотрению модельера. Площадь деталей верха туфель может быть уменьшена за счет увеличения глубины выреза союзки, а также путем создания модели верха с открытой пе-рейменной частью или с открытым носком. На площадь деталей верха обуви влияет толщина стельки и промежуточных деталей.</w:t>
            </w:r>
          </w:p>
        </w:tc>
      </w:tr>
      <w:tr w:rsidR="00220403" w:rsidRPr="002B2FC0" w:rsidTr="0014064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03" w:rsidRPr="002B2FC0" w:rsidRDefault="00220403" w:rsidP="00F60511">
            <w:pPr>
              <w:rPr>
                <w:bCs/>
              </w:rPr>
            </w:pPr>
            <w:r>
              <w:rPr>
                <w:sz w:val="24"/>
                <w:szCs w:val="24"/>
              </w:rPr>
              <w:t>Тема 5.2.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403" w:rsidRPr="002B2FC0" w:rsidRDefault="00220403" w:rsidP="00F60511">
            <w:pPr>
              <w:rPr>
                <w:bCs/>
              </w:rPr>
            </w:pPr>
            <w:r w:rsidRPr="00E86D2F">
              <w:rPr>
                <w:sz w:val="24"/>
                <w:szCs w:val="24"/>
              </w:rPr>
              <w:t>Трудоемкость конструкций.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0403" w:rsidRPr="002B2FC0" w:rsidRDefault="00220403" w:rsidP="00387A85">
            <w:pPr>
              <w:jc w:val="both"/>
              <w:rPr>
                <w:bCs/>
              </w:rPr>
            </w:pPr>
            <w:r w:rsidRPr="00220403">
              <w:rPr>
                <w:bCs/>
              </w:rPr>
              <w:t>Несмотря на то что производство обуви является материалоемким и заработная плата составляет примерно 14 % от себестоимости обуви, трудовые затраты имеют большое значение для оценки деятельности предпр</w:t>
            </w:r>
            <w:r>
              <w:rPr>
                <w:bCs/>
              </w:rPr>
              <w:t>иятия.</w:t>
            </w:r>
            <w:r w:rsidR="00927771">
              <w:rPr>
                <w:bCs/>
              </w:rPr>
              <w:t xml:space="preserve"> </w:t>
            </w:r>
            <w:r w:rsidRPr="00220403">
              <w:rPr>
                <w:bCs/>
              </w:rPr>
              <w:t>Снижение трудовых затрат повышает производительность труда, а это является главным элементом прогресса социалистического производства. Производительность труда повышается в основном путем изменения конструкции обуви, технологии производства, его механизации и автоматизации</w:t>
            </w:r>
            <w:r w:rsidR="00927771">
              <w:rPr>
                <w:bCs/>
              </w:rPr>
              <w:t xml:space="preserve">. </w:t>
            </w:r>
            <w:r w:rsidRPr="00220403">
              <w:rPr>
                <w:bCs/>
              </w:rPr>
              <w:t>При конструировании обуви следует учитывать, что на трудоемкость влияет также конструкция верха обуви. Так, при уменьшении числа деталей комплекта увеличивается производительность раскройного и сборочного цехов. Затраты труда в сборочном цехе растут почти пропорционально числу швов, которое в свою очередь зависит от числа дет</w:t>
            </w:r>
            <w:r>
              <w:rPr>
                <w:bCs/>
              </w:rPr>
              <w:t>алей в заготовке.</w:t>
            </w:r>
          </w:p>
        </w:tc>
      </w:tr>
      <w:tr w:rsidR="006923CC" w:rsidRPr="002B2FC0" w:rsidTr="0014064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3CC" w:rsidRPr="002B2FC0" w:rsidRDefault="006923CC" w:rsidP="00F60511">
            <w:pPr>
              <w:rPr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923CC" w:rsidRPr="002B2FC0" w:rsidRDefault="006923CC" w:rsidP="00387A85">
            <w:pPr>
              <w:jc w:val="both"/>
              <w:rPr>
                <w:bCs/>
              </w:rPr>
            </w:pPr>
            <w:r w:rsidRPr="00DF36B8">
              <w:rPr>
                <w:b/>
                <w:sz w:val="24"/>
                <w:szCs w:val="24"/>
              </w:rPr>
              <w:t>Раздел 6.Серийное градирование шаблонов деталей обуви</w:t>
            </w:r>
          </w:p>
        </w:tc>
      </w:tr>
      <w:tr w:rsidR="006923CC" w:rsidRPr="002B2FC0" w:rsidTr="0014064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3CC" w:rsidRPr="002B2FC0" w:rsidRDefault="006923CC" w:rsidP="00F60511">
            <w:pPr>
              <w:rPr>
                <w:bCs/>
              </w:rPr>
            </w:pPr>
            <w:r>
              <w:t>Тема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3CC" w:rsidRPr="002B2FC0" w:rsidRDefault="006923CC" w:rsidP="00F60511">
            <w:pPr>
              <w:rPr>
                <w:bCs/>
              </w:rPr>
            </w:pPr>
            <w:r>
              <w:t>Серийное градирование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5197" w:rsidRPr="00165197" w:rsidRDefault="00165197" w:rsidP="00387A85">
            <w:pPr>
              <w:jc w:val="both"/>
              <w:rPr>
                <w:bCs/>
              </w:rPr>
            </w:pPr>
            <w:r w:rsidRPr="00165197">
              <w:rPr>
                <w:bCs/>
              </w:rPr>
              <w:t>ГРАДИРОВАНИЕ– метод разработки серии шаблонов. Для выполнения градирования необходимо знать абсолютные и относительные приращения длинотных</w:t>
            </w:r>
            <w:r>
              <w:rPr>
                <w:bCs/>
              </w:rPr>
              <w:t xml:space="preserve"> и широтных параметров колодки. </w:t>
            </w:r>
            <w:r w:rsidRPr="00165197">
              <w:rPr>
                <w:bCs/>
              </w:rPr>
              <w:t>Абсолютное приращение – это постоянное число изменения параметров шаблонов по дли</w:t>
            </w:r>
            <w:r>
              <w:rPr>
                <w:bCs/>
              </w:rPr>
              <w:t xml:space="preserve">не и ширине в смежных размерах. </w:t>
            </w:r>
            <w:r w:rsidRPr="00165197">
              <w:rPr>
                <w:bCs/>
              </w:rPr>
              <w:t>Относительное приращение – это отношение абсолютного приращения к исходному размеру плоской детали (</w:t>
            </w:r>
            <w:r>
              <w:rPr>
                <w:bCs/>
              </w:rPr>
              <w:t xml:space="preserve">шаблону) в одноименном сечении. </w:t>
            </w:r>
            <w:r w:rsidRPr="00165197">
              <w:rPr>
                <w:bCs/>
              </w:rPr>
              <w:t xml:space="preserve">Существуют </w:t>
            </w:r>
            <w:r>
              <w:rPr>
                <w:bCs/>
              </w:rPr>
              <w:t xml:space="preserve">следующие способы градирования:1. ручной; </w:t>
            </w:r>
            <w:r w:rsidRPr="00165197">
              <w:rPr>
                <w:bCs/>
              </w:rPr>
              <w:t>2. мех</w:t>
            </w:r>
            <w:r>
              <w:rPr>
                <w:bCs/>
              </w:rPr>
              <w:t xml:space="preserve">анический (на градир - машине); </w:t>
            </w:r>
            <w:proofErr w:type="gramStart"/>
            <w:r>
              <w:rPr>
                <w:bCs/>
              </w:rPr>
              <w:t>3.</w:t>
            </w:r>
            <w:r w:rsidRPr="00165197">
              <w:rPr>
                <w:bCs/>
              </w:rPr>
              <w:t>автоматизированный</w:t>
            </w:r>
            <w:proofErr w:type="gramEnd"/>
            <w:r w:rsidRPr="00165197">
              <w:rPr>
                <w:bCs/>
              </w:rPr>
              <w:t xml:space="preserve"> (на компьютере).</w:t>
            </w:r>
            <w:r w:rsidR="00387A85">
              <w:rPr>
                <w:bCs/>
              </w:rPr>
              <w:t xml:space="preserve"> </w:t>
            </w:r>
            <w:r w:rsidRPr="00165197">
              <w:rPr>
                <w:bCs/>
              </w:rPr>
              <w:t xml:space="preserve">Для </w:t>
            </w:r>
            <w:r w:rsidRPr="00165197">
              <w:rPr>
                <w:bCs/>
              </w:rPr>
              <w:lastRenderedPageBreak/>
              <w:t>градирования любым способом сначала необходимо начертить грунт – модель обуви, затем на полученном чертеже отметить основные параметры:</w:t>
            </w:r>
          </w:p>
          <w:p w:rsidR="006923CC" w:rsidRPr="002B2FC0" w:rsidRDefault="00165197" w:rsidP="00387A85">
            <w:pPr>
              <w:jc w:val="both"/>
              <w:rPr>
                <w:bCs/>
              </w:rPr>
            </w:pPr>
            <w:r w:rsidRPr="00165197">
              <w:rPr>
                <w:bCs/>
              </w:rPr>
              <w:t xml:space="preserve">длину грунт – модели </w:t>
            </w:r>
            <w:proofErr w:type="gramStart"/>
            <w:r w:rsidRPr="00165197">
              <w:rPr>
                <w:bCs/>
              </w:rPr>
              <w:t>( с</w:t>
            </w:r>
            <w:proofErr w:type="gramEnd"/>
            <w:r w:rsidRPr="00165197">
              <w:rPr>
                <w:bCs/>
              </w:rPr>
              <w:t xml:space="preserve"> затяжной кромкой), ширину грунт – модели</w:t>
            </w:r>
            <w:r w:rsidR="00387A85">
              <w:rPr>
                <w:bCs/>
              </w:rPr>
              <w:t xml:space="preserve"> в пучках( с затяжной кромкой); </w:t>
            </w:r>
            <w:r w:rsidRPr="00165197">
              <w:rPr>
                <w:bCs/>
              </w:rPr>
              <w:t xml:space="preserve">указать абсолютные </w:t>
            </w:r>
            <w:r w:rsidR="00387A85">
              <w:rPr>
                <w:bCs/>
              </w:rPr>
              <w:t>приращения по длине, по ширине.</w:t>
            </w:r>
            <w:r w:rsidR="00D506C1" w:rsidRPr="00D506C1">
              <w:rPr>
                <w:bCs/>
              </w:rPr>
              <w:t>.</w:t>
            </w:r>
          </w:p>
        </w:tc>
      </w:tr>
      <w:tr w:rsidR="00902AE7" w:rsidRPr="002B2FC0" w:rsidTr="0014064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E7" w:rsidRPr="002B2FC0" w:rsidRDefault="00902AE7" w:rsidP="00F60511">
            <w:pPr>
              <w:rPr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2AE7" w:rsidRPr="002B2FC0" w:rsidRDefault="00902AE7" w:rsidP="00F60511">
            <w:pPr>
              <w:rPr>
                <w:bCs/>
              </w:rPr>
            </w:pPr>
            <w:r w:rsidRPr="00DF36B8">
              <w:rPr>
                <w:b/>
                <w:sz w:val="24"/>
                <w:szCs w:val="24"/>
              </w:rPr>
              <w:t xml:space="preserve">Раздел 7.Расчет размерно-полнотного ассортимента </w:t>
            </w:r>
          </w:p>
        </w:tc>
      </w:tr>
      <w:tr w:rsidR="00902AE7" w:rsidRPr="002B2FC0" w:rsidTr="0014064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E7" w:rsidRPr="002B2FC0" w:rsidRDefault="00902AE7" w:rsidP="00F60511">
            <w:pPr>
              <w:rPr>
                <w:bCs/>
              </w:rPr>
            </w:pPr>
            <w:r>
              <w:t>Тема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AE7" w:rsidRPr="002B2FC0" w:rsidRDefault="00902AE7" w:rsidP="00F60511">
            <w:pPr>
              <w:rPr>
                <w:bCs/>
              </w:rPr>
            </w:pPr>
            <w:r>
              <w:t>Размерно-полнотный ассортимент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2AE7" w:rsidRPr="00902AE7" w:rsidRDefault="00902AE7" w:rsidP="00902AE7">
            <w:pPr>
              <w:jc w:val="both"/>
              <w:rPr>
                <w:bCs/>
              </w:rPr>
            </w:pPr>
            <w:r w:rsidRPr="00902AE7">
              <w:rPr>
                <w:bCs/>
              </w:rPr>
              <w:t>Данные показывают, что размерный ассортимент магазинов с большим потоком покупателей содержит меньше средних номеров обуви и больше малых и больших номеров по сравнению с ростовкой магазинов со средними и малыми потоками покупателей. С увеличением среднего номера на единицу (0+1) ростовка смещается в правую сторону, увеличивая количество больших номеров. Типичные таблицы облегчают построение торгового и производственного ассортиментов.</w:t>
            </w:r>
          </w:p>
          <w:p w:rsidR="00902AE7" w:rsidRPr="00902AE7" w:rsidRDefault="00902AE7" w:rsidP="00902AE7">
            <w:pPr>
              <w:jc w:val="both"/>
              <w:rPr>
                <w:bCs/>
              </w:rPr>
            </w:pPr>
            <w:r w:rsidRPr="00902AE7">
              <w:rPr>
                <w:bCs/>
              </w:rPr>
              <w:t>Торговым размерным ассортиментом принято называть размерный ассортимент, рассчитанный для магазина на 100 пар обуви.</w:t>
            </w:r>
          </w:p>
          <w:p w:rsidR="00902AE7" w:rsidRPr="00902AE7" w:rsidRDefault="00902AE7" w:rsidP="00902AE7">
            <w:pPr>
              <w:jc w:val="both"/>
              <w:rPr>
                <w:bCs/>
              </w:rPr>
            </w:pPr>
            <w:r w:rsidRPr="00902AE7">
              <w:rPr>
                <w:bCs/>
              </w:rPr>
              <w:t>Производственный ассортимент составляется закупочными базами на основе заявок нескольких торговых ассортиментов или обувными фабриками, расположенными на территории региона.</w:t>
            </w:r>
          </w:p>
          <w:p w:rsidR="00902AE7" w:rsidRPr="00902AE7" w:rsidRDefault="00902AE7" w:rsidP="00902AE7">
            <w:pPr>
              <w:jc w:val="both"/>
              <w:rPr>
                <w:bCs/>
              </w:rPr>
            </w:pPr>
            <w:r w:rsidRPr="00902AE7">
              <w:rPr>
                <w:bCs/>
              </w:rPr>
              <w:t>Новый порядок заказов не только повышает роль торговли в формировании размерного ассортимента и доведения его до потребителя, но и возлагает на торговых работников ответственность за удовлетворение спроса населения по размерам и затоваривание обувью тех номеров, которые не находят спроса в том или ином регионе или магазине.</w:t>
            </w:r>
          </w:p>
          <w:p w:rsidR="00902AE7" w:rsidRPr="002B2FC0" w:rsidRDefault="00902AE7" w:rsidP="00902AE7">
            <w:pPr>
              <w:jc w:val="both"/>
              <w:rPr>
                <w:bCs/>
              </w:rPr>
            </w:pPr>
            <w:r w:rsidRPr="00902AE7">
              <w:rPr>
                <w:bCs/>
              </w:rPr>
              <w:t>Потребности в размерах обуви взрослого населения для бесперебойной продажи в магазинах с большим, средним и малым потоками покупателей можно определить тремя методами: по уравнению нормального распределения, с помощью типичных таблиц и по результатам продажи за прошлый период или сезон года.</w:t>
            </w:r>
          </w:p>
        </w:tc>
      </w:tr>
      <w:tr w:rsidR="00902AE7" w:rsidRPr="002B2FC0" w:rsidTr="0014064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E7" w:rsidRPr="002B2FC0" w:rsidRDefault="00902AE7" w:rsidP="00F60511">
            <w:pPr>
              <w:rPr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2AE7" w:rsidRPr="002B2FC0" w:rsidRDefault="00902AE7" w:rsidP="00F60511">
            <w:pPr>
              <w:rPr>
                <w:bCs/>
              </w:rPr>
            </w:pPr>
            <w:r w:rsidRPr="00E05269">
              <w:rPr>
                <w:b/>
                <w:sz w:val="24"/>
                <w:szCs w:val="24"/>
              </w:rPr>
              <w:t>Раздел 8.Проектирование изделий из кожи</w:t>
            </w:r>
          </w:p>
        </w:tc>
      </w:tr>
      <w:tr w:rsidR="00902AE7" w:rsidRPr="002B2FC0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E7" w:rsidRPr="002B2FC0" w:rsidRDefault="00902AE7" w:rsidP="00F60511">
            <w:pPr>
              <w:rPr>
                <w:bCs/>
              </w:rPr>
            </w:pPr>
            <w:r>
              <w:rPr>
                <w:sz w:val="24"/>
                <w:szCs w:val="24"/>
              </w:rPr>
              <w:t>Тема 8.1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E7" w:rsidRPr="002B2FC0" w:rsidRDefault="00902AE7" w:rsidP="00F60511">
            <w:pPr>
              <w:rPr>
                <w:bCs/>
              </w:rPr>
            </w:pPr>
            <w:r>
              <w:rPr>
                <w:sz w:val="24"/>
                <w:szCs w:val="24"/>
              </w:rPr>
              <w:t>Конструирование низа обуви. Характеристика методов крепления низа обуви.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442D" w:rsidRPr="005F442D" w:rsidRDefault="005F442D" w:rsidP="005F442D">
            <w:pPr>
              <w:jc w:val="both"/>
              <w:rPr>
                <w:bCs/>
              </w:rPr>
            </w:pPr>
            <w:r w:rsidRPr="005F442D">
              <w:rPr>
                <w:bCs/>
              </w:rPr>
              <w:t xml:space="preserve">При эксплуатации обуви детали низа </w:t>
            </w:r>
            <w:r>
              <w:rPr>
                <w:bCs/>
              </w:rPr>
              <w:t xml:space="preserve">и соединяющие их швы испытывают </w:t>
            </w:r>
            <w:r w:rsidRPr="005F442D">
              <w:rPr>
                <w:bCs/>
              </w:rPr>
              <w:t>простые и сложные нагрузки повторного и переменного характера. Следовательно,</w:t>
            </w:r>
          </w:p>
          <w:p w:rsidR="005F442D" w:rsidRPr="005F442D" w:rsidRDefault="005F442D" w:rsidP="005F442D">
            <w:pPr>
              <w:jc w:val="both"/>
              <w:rPr>
                <w:bCs/>
              </w:rPr>
            </w:pPr>
            <w:r w:rsidRPr="005F442D">
              <w:rPr>
                <w:bCs/>
              </w:rPr>
              <w:t>низ обуви играет решающую роль при создании ее конструкции, а условия, в которых низ обуви выполняет свою функцию защиты стопы, обусловили ряд специальных требований – конструктивных, прочностных и эстетических – к материалам низа. Проектирование деталей низа представляет собой важный и ответственный этап в процессе создания нового изделия, на котором определяются форма и</w:t>
            </w:r>
          </w:p>
          <w:p w:rsidR="00902AE7" w:rsidRPr="002B2FC0" w:rsidRDefault="005F442D" w:rsidP="005F442D">
            <w:pPr>
              <w:jc w:val="both"/>
              <w:rPr>
                <w:bCs/>
              </w:rPr>
            </w:pPr>
            <w:r w:rsidRPr="005F442D">
              <w:rPr>
                <w:bCs/>
              </w:rPr>
              <w:t>техническая характеристика низа, технологичность, эффективность и в итоге качество готового изделия. В проектируемой конструкции должны быть точно определены связи с сопрягаемыми деталями, технологией производства, эксплуатационными свойствами.</w:t>
            </w:r>
          </w:p>
        </w:tc>
      </w:tr>
      <w:tr w:rsidR="00902AE7" w:rsidRPr="002B2FC0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E7" w:rsidRPr="002B2FC0" w:rsidRDefault="00902AE7" w:rsidP="00F60511">
            <w:pPr>
              <w:rPr>
                <w:bCs/>
              </w:rPr>
            </w:pPr>
            <w:r>
              <w:lastRenderedPageBreak/>
              <w:t>Тема 8.2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E7" w:rsidRPr="002B2FC0" w:rsidRDefault="00902AE7" w:rsidP="00F60511">
            <w:pPr>
              <w:rPr>
                <w:bCs/>
              </w:rPr>
            </w:pPr>
            <w:r>
              <w:t xml:space="preserve">Конструктивная характеристика деталей низа обуви 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2AE7" w:rsidRPr="002B2FC0" w:rsidRDefault="005F442D" w:rsidP="005F442D">
            <w:pPr>
              <w:jc w:val="both"/>
              <w:rPr>
                <w:bCs/>
              </w:rPr>
            </w:pPr>
            <w:r w:rsidRPr="00902AE7">
              <w:rPr>
                <w:bCs/>
              </w:rPr>
              <w:t>К деталям низа обуви относится комплект деталей, расположенных в готовой обуви под плантарной поверхностью стопы, которые, в свою очередь, подразделяются на наружные, внутренние и промежуточные. В таблицах 1.1-1.8 в</w:t>
            </w:r>
            <w:r>
              <w:rPr>
                <w:bCs/>
              </w:rPr>
              <w:t xml:space="preserve"> </w:t>
            </w:r>
            <w:r w:rsidRPr="00902AE7">
              <w:rPr>
                <w:bCs/>
              </w:rPr>
              <w:t>соответствии с требованиями ГОСТ 23251-83</w:t>
            </w:r>
            <w:r>
              <w:rPr>
                <w:bCs/>
              </w:rPr>
              <w:t xml:space="preserve"> «Обувь. Термины и определения» </w:t>
            </w:r>
            <w:r w:rsidRPr="00902AE7">
              <w:rPr>
                <w:bCs/>
              </w:rPr>
              <w:t>[1] представлены названия и определения вы</w:t>
            </w:r>
            <w:r>
              <w:rPr>
                <w:bCs/>
              </w:rPr>
              <w:t xml:space="preserve">шеуказанных деталей низа обуви. </w:t>
            </w:r>
            <w:r w:rsidRPr="00902AE7">
              <w:rPr>
                <w:bCs/>
              </w:rPr>
              <w:t>Наружные детали низа – детали низа, расположенные в готовой обуви снаружи</w:t>
            </w:r>
            <w:r>
              <w:rPr>
                <w:bCs/>
              </w:rPr>
              <w:t xml:space="preserve"> </w:t>
            </w:r>
            <w:r w:rsidRPr="005F442D">
              <w:rPr>
                <w:bCs/>
              </w:rPr>
              <w:t xml:space="preserve">Количество деталей и особенности их проектирования зависят, в первую очередь, от метода крепления верха с низом обуви, особенностей конструкции каблука и подошвы и методов их технологического </w:t>
            </w:r>
            <w:r>
              <w:rPr>
                <w:bCs/>
              </w:rPr>
              <w:t>совмещения, физико-механических с</w:t>
            </w:r>
            <w:r w:rsidRPr="005F442D">
              <w:rPr>
                <w:bCs/>
              </w:rPr>
              <w:t>войств применяемых материалов и технологии производства обуви</w:t>
            </w:r>
          </w:p>
        </w:tc>
      </w:tr>
      <w:tr w:rsidR="00902AE7" w:rsidRPr="002B2FC0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E7" w:rsidRPr="002B2FC0" w:rsidRDefault="00902AE7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E7" w:rsidRPr="002B2FC0" w:rsidRDefault="00902AE7" w:rsidP="00F60511">
            <w:pPr>
              <w:rPr>
                <w:bCs/>
              </w:rPr>
            </w:pPr>
            <w:r>
              <w:t>Тема 8.3Конструирование верха обуви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1. Расчет основных размеров деталей верха обуви.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2. Вписывание УРК в систему прямоугольных координат и нанесение базисных линий.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3. Нанесение вспомогательных и контрольных линий.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4. Нанесение контуров деталей верха модели.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Расчет основных размеров деталей верха обуви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Основными размерам</w:t>
            </w:r>
            <w:r>
              <w:rPr>
                <w:bCs/>
              </w:rPr>
              <w:t>и деталей верха обуви являются: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• высота берцев: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— туфель (Вк'Вт);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— полуботинок (Вк'Вп);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— ботинок (ВбВд)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— полусапог, полусапожек (ВСВ')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• высота голенища сапог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• высота отрезной задинки (ВК'В3);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• высота жесткого задника (ВК'ВЖЗ);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• ширина берцев ботинка (ШбШб')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• ширина голенища сапог, сапожек (ШСШС');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• длина крыла жесткого задника;</w:t>
            </w:r>
          </w:p>
          <w:p w:rsidR="00902AE7" w:rsidRPr="002B2FC0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• длина подноска (Дф).</w:t>
            </w:r>
          </w:p>
        </w:tc>
      </w:tr>
      <w:tr w:rsidR="00902AE7" w:rsidRPr="002B2FC0" w:rsidTr="0014064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E7" w:rsidRPr="002B2FC0" w:rsidRDefault="00902AE7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AE7" w:rsidRPr="002B2FC0" w:rsidRDefault="00902AE7" w:rsidP="00F60511">
            <w:pPr>
              <w:rPr>
                <w:bCs/>
              </w:rPr>
            </w:pPr>
            <w:r>
              <w:rPr>
                <w:sz w:val="24"/>
                <w:szCs w:val="24"/>
              </w:rPr>
              <w:t xml:space="preserve">Тема 8.4 </w:t>
            </w:r>
            <w:r w:rsidRPr="00E86D2F">
              <w:rPr>
                <w:sz w:val="24"/>
                <w:szCs w:val="24"/>
              </w:rPr>
              <w:t>САПР в  производстве изделий из кожи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442D" w:rsidRPr="005F442D" w:rsidRDefault="005F442D" w:rsidP="00D622EE">
            <w:pPr>
              <w:jc w:val="both"/>
              <w:rPr>
                <w:bCs/>
              </w:rPr>
            </w:pPr>
            <w:r w:rsidRPr="005F442D">
              <w:rPr>
                <w:bCs/>
              </w:rPr>
              <w:t>Система автоматизированного проектирования (САПР) обуви представляет собой организационно-техническую систему, состоящую из комплекса средств автоматизированного проектирования взаимодействующего с разработчиками проектн</w:t>
            </w:r>
            <w:r w:rsidR="00D622EE">
              <w:rPr>
                <w:bCs/>
              </w:rPr>
              <w:t xml:space="preserve">о-конструкторской документации. </w:t>
            </w:r>
            <w:r w:rsidRPr="005F442D">
              <w:rPr>
                <w:bCs/>
              </w:rPr>
              <w:t>САПР реализуется в разных вариантах пространственности:</w:t>
            </w:r>
            <w:r w:rsidR="00D622EE">
              <w:rPr>
                <w:bCs/>
              </w:rPr>
              <w:t xml:space="preserve"> </w:t>
            </w:r>
            <w:r w:rsidRPr="005F442D">
              <w:rPr>
                <w:bCs/>
              </w:rPr>
              <w:t xml:space="preserve">1. Пространственное проектирование. В его основу положены алгоритмы, обеспечивающие работу устройств съема параметров поверхности обувной колодки и получения условной развертки для разработки плоских деталей конструкции (система 3D). Алгоритмы пространственного проектирования на отечественных и зарубежных предприятиях не находят широкого практического применения из-за сложности и высокой </w:t>
            </w:r>
            <w:r w:rsidR="00D622EE">
              <w:rPr>
                <w:bCs/>
              </w:rPr>
              <w:t xml:space="preserve">стоимости таких устройств. </w:t>
            </w:r>
            <w:r w:rsidRPr="005F442D">
              <w:rPr>
                <w:bCs/>
              </w:rPr>
              <w:t xml:space="preserve">2. Плоскостное проектирование. Ведущей является концепция разработки и совершенствования алгоритмов функционирования автоматизированных систем плоскостного проектирования (система 2D). Структура построения такого программного комплекса базируется </w:t>
            </w:r>
            <w:r w:rsidRPr="005F442D">
              <w:rPr>
                <w:bCs/>
              </w:rPr>
              <w:lastRenderedPageBreak/>
              <w:t>на двух о</w:t>
            </w:r>
            <w:r>
              <w:rPr>
                <w:bCs/>
              </w:rPr>
              <w:t>сновных принципах: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- преемственность и органичное единство с действующими струк</w:t>
            </w:r>
            <w:r>
              <w:rPr>
                <w:bCs/>
              </w:rPr>
              <w:t>турами подготовки производства;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- объединение и решение максимально возможного числа задач конструкторской подготовки с учетом воз</w:t>
            </w:r>
            <w:r>
              <w:rPr>
                <w:bCs/>
              </w:rPr>
              <w:t>можностей компьютерной техники.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Анализ сложившейся структуры процесса подготовки проекта и потребности производства предполагает наличие в системе проектирования следующ</w:t>
            </w:r>
            <w:r>
              <w:rPr>
                <w:bCs/>
              </w:rPr>
              <w:t>их базовых программных модулей:</w:t>
            </w:r>
          </w:p>
          <w:p w:rsidR="005F442D" w:rsidRPr="005F442D" w:rsidRDefault="005F442D" w:rsidP="005F442D">
            <w:pPr>
              <w:rPr>
                <w:bCs/>
              </w:rPr>
            </w:pPr>
            <w:r>
              <w:rPr>
                <w:bCs/>
              </w:rPr>
              <w:t>· ввод исходной информации;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· прое</w:t>
            </w:r>
            <w:r>
              <w:rPr>
                <w:bCs/>
              </w:rPr>
              <w:t>ктирование модели и ее деталей;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· градирование контуров детале</w:t>
            </w:r>
            <w:r>
              <w:rPr>
                <w:bCs/>
              </w:rPr>
              <w:t>й;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· вывод на графиче</w:t>
            </w:r>
            <w:r>
              <w:rPr>
                <w:bCs/>
              </w:rPr>
              <w:t>ское или печатающее устройство;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· к</w:t>
            </w:r>
            <w:r>
              <w:rPr>
                <w:bCs/>
              </w:rPr>
              <w:t>онтроль укладываемости деталей;</w:t>
            </w:r>
          </w:p>
          <w:p w:rsidR="005F442D" w:rsidRPr="005F442D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· рас</w:t>
            </w:r>
            <w:r>
              <w:rPr>
                <w:bCs/>
              </w:rPr>
              <w:t>чет трудоемкости сборки модели;</w:t>
            </w:r>
          </w:p>
          <w:p w:rsidR="00902AE7" w:rsidRPr="002B2FC0" w:rsidRDefault="005F442D" w:rsidP="005F442D">
            <w:pPr>
              <w:rPr>
                <w:bCs/>
              </w:rPr>
            </w:pPr>
            <w:r w:rsidRPr="005F442D">
              <w:rPr>
                <w:bCs/>
              </w:rPr>
              <w:t>· формирование паспорта модели.</w:t>
            </w:r>
          </w:p>
        </w:tc>
      </w:tr>
    </w:tbl>
    <w:p w:rsidR="00F062CE" w:rsidRPr="002B2FC0" w:rsidRDefault="00F062CE" w:rsidP="008B0C13">
      <w:pPr>
        <w:pStyle w:val="2"/>
        <w:ind w:left="0"/>
        <w:jc w:val="center"/>
      </w:pPr>
      <w:r w:rsidRPr="002B2FC0">
        <w:lastRenderedPageBreak/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D3581F" w:rsidRDefault="00F062CE" w:rsidP="006B5AC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D3581F" w:rsidRDefault="00D3581F" w:rsidP="00D3581F">
      <w:pPr>
        <w:ind w:firstLine="709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 включает в себя: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rPr>
          <w:sz w:val="24"/>
          <w:szCs w:val="24"/>
        </w:rPr>
      </w:pPr>
      <w:r w:rsidRPr="00213F39">
        <w:rPr>
          <w:sz w:val="24"/>
          <w:szCs w:val="24"/>
        </w:rPr>
        <w:t xml:space="preserve">подготовку к лекциям, лабораторным занятиям и </w:t>
      </w:r>
      <w:r>
        <w:rPr>
          <w:sz w:val="24"/>
          <w:szCs w:val="24"/>
        </w:rPr>
        <w:t>экзамену</w:t>
      </w:r>
      <w:r w:rsidRPr="00213F39">
        <w:rPr>
          <w:sz w:val="24"/>
          <w:szCs w:val="24"/>
        </w:rPr>
        <w:t>;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изучение учебных пособий;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изучение теоретического и практического материала по рекомендованным </w:t>
      </w:r>
    </w:p>
    <w:p w:rsidR="00D3581F" w:rsidRDefault="00D3581F" w:rsidP="00D3581F">
      <w:pPr>
        <w:pStyle w:val="af0"/>
        <w:ind w:left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            источникам;</w:t>
      </w:r>
    </w:p>
    <w:p w:rsidR="00D3581F" w:rsidRPr="00D3581F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3581F">
        <w:rPr>
          <w:sz w:val="24"/>
          <w:szCs w:val="24"/>
        </w:rPr>
        <w:t>ыполнение индивидуальных заданий;</w:t>
      </w:r>
    </w:p>
    <w:p w:rsidR="00F062CE" w:rsidRPr="00D3581F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проведение консультаций перед </w:t>
      </w:r>
      <w:r>
        <w:rPr>
          <w:sz w:val="24"/>
          <w:szCs w:val="24"/>
        </w:rPr>
        <w:t>экзаменом</w:t>
      </w:r>
      <w:r w:rsidRPr="00213F39">
        <w:rPr>
          <w:sz w:val="24"/>
          <w:szCs w:val="24"/>
        </w:rPr>
        <w:t xml:space="preserve"> по необходимости.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424E70">
        <w:rPr>
          <w:sz w:val="24"/>
          <w:szCs w:val="24"/>
        </w:rPr>
        <w:t xml:space="preserve">Перечень </w:t>
      </w:r>
      <w:r w:rsidR="006E5EA3" w:rsidRPr="00424E70">
        <w:rPr>
          <w:sz w:val="24"/>
          <w:szCs w:val="24"/>
        </w:rPr>
        <w:t>разделов/</w:t>
      </w:r>
      <w:r w:rsidRPr="00424E70">
        <w:rPr>
          <w:sz w:val="24"/>
          <w:szCs w:val="24"/>
        </w:rPr>
        <w:t>тем</w:t>
      </w:r>
      <w:r w:rsidR="006E5EA3" w:rsidRPr="00424E70">
        <w:rPr>
          <w:sz w:val="24"/>
          <w:szCs w:val="24"/>
        </w:rPr>
        <w:t>/</w:t>
      </w:r>
      <w:r w:rsidRPr="00424E70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  <w:r w:rsidR="008B0C13" w:rsidRPr="00424E70">
        <w:rPr>
          <w:sz w:val="24"/>
          <w:szCs w:val="24"/>
        </w:rPr>
        <w:t>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F442D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42D" w:rsidRPr="00D23872" w:rsidRDefault="005F442D" w:rsidP="00424E70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442D" w:rsidRPr="00532A00" w:rsidRDefault="005F442D" w:rsidP="00424E70">
            <w:pPr>
              <w:rPr>
                <w:b/>
                <w:i/>
              </w:rPr>
            </w:pPr>
            <w:r>
              <w:rPr>
                <w:b/>
                <w:iCs/>
              </w:rPr>
              <w:t>Основы конструирования изделий из кожи</w:t>
            </w:r>
          </w:p>
        </w:tc>
      </w:tr>
      <w:tr w:rsidR="00D622EE" w:rsidRPr="008448CC" w:rsidTr="0014064D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622EE" w:rsidRPr="00E82E96" w:rsidRDefault="00D622EE" w:rsidP="00424E70">
            <w:pPr>
              <w:rPr>
                <w:bCs/>
              </w:rPr>
            </w:pPr>
            <w:r>
              <w:t>Тема 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EE" w:rsidRPr="00D622EE" w:rsidRDefault="00D622EE" w:rsidP="00D622EE">
            <w:pPr>
              <w:jc w:val="both"/>
              <w:rPr>
                <w:bCs/>
              </w:rPr>
            </w:pPr>
            <w:r w:rsidRPr="00362267">
              <w:t>История развития конструкций обуви и других изделий из кожи.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D622EE" w:rsidRPr="00424E70" w:rsidRDefault="00D622EE" w:rsidP="00424E70">
            <w:pPr>
              <w:rPr>
                <w:bCs/>
                <w:iCs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622EE" w:rsidRPr="00424E70" w:rsidRDefault="00D622EE" w:rsidP="00424E70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622EE" w:rsidRPr="00424E70" w:rsidRDefault="00D622EE" w:rsidP="00424E7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</w:tr>
      <w:tr w:rsidR="00D622EE" w:rsidRPr="008448CC" w:rsidTr="0014064D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622EE" w:rsidRDefault="00D622EE" w:rsidP="00424E70">
            <w:pPr>
              <w:rPr>
                <w:bCs/>
              </w:rPr>
            </w:pPr>
            <w: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EE" w:rsidRPr="00C966B2" w:rsidRDefault="00D622EE" w:rsidP="00D622EE">
            <w:pPr>
              <w:jc w:val="both"/>
              <w:rPr>
                <w:iCs/>
              </w:rPr>
            </w:pPr>
            <w:r w:rsidRPr="00362267">
              <w:t>Конструктивная характеристика обуви.</w:t>
            </w:r>
            <w:r>
              <w:t xml:space="preserve"> Техническая спецификация моделей обуви.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D622EE" w:rsidRPr="00424E70" w:rsidRDefault="00D622EE" w:rsidP="00424E70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622EE" w:rsidRPr="00424E70" w:rsidRDefault="00D622EE" w:rsidP="00424E70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622EE" w:rsidRPr="00424E70" w:rsidRDefault="00D622EE" w:rsidP="00424E7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</w:tr>
      <w:tr w:rsidR="00D622EE" w:rsidRPr="008448CC" w:rsidTr="0014064D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622EE" w:rsidRDefault="00D622EE" w:rsidP="00424E70">
            <w:pPr>
              <w:rPr>
                <w:bCs/>
              </w:rPr>
            </w:pPr>
            <w:r>
              <w:t>Тема 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EE" w:rsidRPr="00C966B2" w:rsidRDefault="00D622EE" w:rsidP="00D622EE">
            <w:pPr>
              <w:jc w:val="both"/>
              <w:rPr>
                <w:iCs/>
              </w:rPr>
            </w:pPr>
            <w:r w:rsidRPr="00362267">
              <w:t>Работа деталей и свойства обуви.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D622EE" w:rsidRPr="00424E70" w:rsidRDefault="00D622EE" w:rsidP="00424E70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622EE" w:rsidRPr="00424E70" w:rsidRDefault="00D622EE" w:rsidP="00424E70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622EE" w:rsidRPr="00424E70" w:rsidRDefault="00D622EE" w:rsidP="00424E7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</w:tr>
      <w:tr w:rsidR="00CE218F" w:rsidRPr="008448CC" w:rsidTr="0014064D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CE218F" w:rsidRPr="00890BB8" w:rsidRDefault="00CE218F" w:rsidP="00424E70">
            <w:pPr>
              <w:rPr>
                <w:i/>
              </w:rPr>
            </w:pPr>
            <w:r w:rsidRPr="00F73795">
              <w:rPr>
                <w:rFonts w:eastAsia="Times New Roman"/>
                <w:b/>
              </w:rPr>
              <w:t>Раздел 2 Внутренняя форма обуви (колодка)</w:t>
            </w:r>
          </w:p>
        </w:tc>
      </w:tr>
      <w:tr w:rsidR="00CE218F" w:rsidRPr="008448CC" w:rsidTr="005F0211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18F" w:rsidRPr="00E82E96" w:rsidRDefault="00CE218F" w:rsidP="00CE218F">
            <w:pPr>
              <w:rPr>
                <w:bCs/>
              </w:rPr>
            </w:pPr>
            <w:r>
              <w:t xml:space="preserve">Тема 2.1.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18F" w:rsidRPr="00CE218F" w:rsidRDefault="00CE218F" w:rsidP="002F11E2">
            <w:pPr>
              <w:rPr>
                <w:bCs/>
                <w:iCs/>
              </w:rPr>
            </w:pPr>
            <w:r w:rsidRPr="00362267">
              <w:t>Конструктивно-технологическая классификация обувных колодок. Размеры колодок и их контроль.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CE218F" w:rsidRPr="00532A00" w:rsidRDefault="00CE218F" w:rsidP="002F11E2">
            <w:pPr>
              <w:rPr>
                <w:bCs/>
                <w:i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CE218F" w:rsidRPr="00ED4AF7" w:rsidRDefault="00CE218F" w:rsidP="002F11E2">
            <w:pPr>
              <w:rPr>
                <w:b/>
                <w:i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CE218F" w:rsidRPr="00ED4AF7" w:rsidRDefault="007D2A95" w:rsidP="002F11E2">
            <w:pPr>
              <w:jc w:val="center"/>
              <w:rPr>
                <w:b/>
                <w:i/>
              </w:rPr>
            </w:pPr>
            <w:r>
              <w:rPr>
                <w:b/>
                <w:iCs/>
              </w:rPr>
              <w:t>5</w:t>
            </w:r>
          </w:p>
        </w:tc>
      </w:tr>
      <w:tr w:rsidR="00223D4F" w:rsidRPr="008448CC" w:rsidTr="0014064D">
        <w:trPr>
          <w:trHeight w:val="283"/>
        </w:trPr>
        <w:tc>
          <w:tcPr>
            <w:tcW w:w="751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223D4F" w:rsidRPr="002F11E2" w:rsidRDefault="00223D4F" w:rsidP="002F11E2">
            <w:pPr>
              <w:rPr>
                <w:b/>
                <w:bCs/>
                <w:iCs/>
              </w:rPr>
            </w:pPr>
            <w:r w:rsidRPr="00F73795">
              <w:rPr>
                <w:b/>
                <w:iCs/>
              </w:rPr>
              <w:t>Раздел 3Гигиенические свойства обуви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3D4F" w:rsidRPr="00532A00" w:rsidRDefault="00223D4F" w:rsidP="002F11E2">
            <w:pPr>
              <w:rPr>
                <w:b/>
                <w:i/>
              </w:rPr>
            </w:pPr>
          </w:p>
        </w:tc>
      </w:tr>
      <w:tr w:rsidR="00223D4F" w:rsidRPr="008448CC" w:rsidTr="005F021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F" w:rsidRPr="00E82E96" w:rsidRDefault="00223D4F" w:rsidP="002F11E2">
            <w:pPr>
              <w:rPr>
                <w:bCs/>
              </w:rPr>
            </w:pPr>
            <w:r w:rsidRPr="006924A0">
              <w:rPr>
                <w:shd w:val="clear" w:color="auto" w:fill="FFFFFF"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F" w:rsidRPr="00532A00" w:rsidRDefault="00223D4F" w:rsidP="002F11E2">
            <w:pPr>
              <w:rPr>
                <w:bCs/>
                <w:i/>
              </w:rPr>
            </w:pPr>
            <w:r w:rsidRPr="006924A0">
              <w:rPr>
                <w:shd w:val="clear" w:color="auto" w:fill="FFFFFF"/>
              </w:rPr>
              <w:t>Влагообменные и влагозащитные свойства обуви.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223D4F" w:rsidRPr="00532A00" w:rsidRDefault="00223D4F" w:rsidP="002F11E2">
            <w:pPr>
              <w:rPr>
                <w:bCs/>
                <w:i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223D4F" w:rsidRPr="00532A00" w:rsidRDefault="00223D4F" w:rsidP="002F11E2">
            <w:pPr>
              <w:rPr>
                <w:i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3D4F" w:rsidRPr="002F11E2" w:rsidRDefault="00223D4F" w:rsidP="002F11E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</w:tr>
      <w:tr w:rsidR="00223D4F" w:rsidRPr="008448CC" w:rsidTr="005F021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F" w:rsidRPr="00E82E96" w:rsidRDefault="00223D4F" w:rsidP="002F11E2">
            <w:pPr>
              <w:rPr>
                <w:bCs/>
              </w:rPr>
            </w:pPr>
            <w:r w:rsidRPr="006924A0">
              <w:rPr>
                <w:i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F" w:rsidRPr="00532A00" w:rsidRDefault="00223D4F" w:rsidP="002F11E2">
            <w:pPr>
              <w:rPr>
                <w:bCs/>
                <w:i/>
              </w:rPr>
            </w:pPr>
            <w:r w:rsidRPr="006924A0">
              <w:rPr>
                <w:iCs/>
              </w:rPr>
              <w:t xml:space="preserve">Электропроводные свойства </w:t>
            </w:r>
            <w:proofErr w:type="gramStart"/>
            <w:r w:rsidRPr="006924A0">
              <w:rPr>
                <w:iCs/>
              </w:rPr>
              <w:t>обуви..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223D4F" w:rsidRPr="00532A00" w:rsidRDefault="00223D4F" w:rsidP="002F11E2">
            <w:pPr>
              <w:rPr>
                <w:bCs/>
                <w:i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223D4F" w:rsidRPr="00532A00" w:rsidRDefault="00223D4F" w:rsidP="002F11E2">
            <w:pPr>
              <w:rPr>
                <w:i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3D4F" w:rsidRPr="002F11E2" w:rsidRDefault="00223D4F" w:rsidP="002F11E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</w:tr>
      <w:tr w:rsidR="00223D4F" w:rsidRPr="008448CC" w:rsidTr="005F021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F" w:rsidRPr="00E82E96" w:rsidRDefault="00223D4F" w:rsidP="002F11E2">
            <w:pPr>
              <w:rPr>
                <w:bCs/>
              </w:rPr>
            </w:pPr>
            <w:r w:rsidRPr="006924A0">
              <w:rPr>
                <w:iCs/>
              </w:rPr>
              <w:t>Тема 3.3.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F" w:rsidRPr="00E82E96" w:rsidRDefault="00223D4F" w:rsidP="002F11E2">
            <w:pPr>
              <w:rPr>
                <w:bCs/>
              </w:rPr>
            </w:pPr>
            <w:r w:rsidRPr="006924A0">
              <w:rPr>
                <w:iCs/>
              </w:rPr>
              <w:t>Санитарно-химические и токсикологические свойства обуви.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223D4F" w:rsidRPr="00E82E96" w:rsidRDefault="00223D4F" w:rsidP="002F11E2">
            <w:pPr>
              <w:rPr>
                <w:bCs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223D4F" w:rsidRPr="00E82E96" w:rsidRDefault="00223D4F" w:rsidP="002F11E2">
            <w:pPr>
              <w:rPr>
                <w:b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3D4F" w:rsidRPr="002F11E2" w:rsidRDefault="00223D4F" w:rsidP="002F11E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</w:tr>
      <w:tr w:rsidR="00223D4F" w:rsidRPr="002F11E2" w:rsidTr="007D2A95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F" w:rsidRPr="00E82E96" w:rsidRDefault="00223D4F" w:rsidP="0014064D">
            <w:pPr>
              <w:rPr>
                <w:bCs/>
              </w:rPr>
            </w:pPr>
            <w:r>
              <w:rPr>
                <w:iCs/>
              </w:rPr>
              <w:t>Тема 3.4.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F" w:rsidRPr="007D2A95" w:rsidRDefault="00223D4F" w:rsidP="0014064D">
            <w:pPr>
              <w:rPr>
                <w:bCs/>
              </w:rPr>
            </w:pPr>
            <w:r>
              <w:rPr>
                <w:iCs/>
              </w:rPr>
              <w:t>Теплозащитные свойства обуви.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223D4F" w:rsidRPr="007D2A95" w:rsidRDefault="00223D4F" w:rsidP="0014064D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223D4F" w:rsidRPr="007D2A95" w:rsidRDefault="00223D4F" w:rsidP="0014064D">
            <w:pPr>
              <w:rPr>
                <w:iCs/>
              </w:rPr>
            </w:pPr>
            <w:r w:rsidRPr="00424E70">
              <w:rPr>
                <w:iCs/>
              </w:rPr>
              <w:t xml:space="preserve">устное собеседование по результатам выполненной </w:t>
            </w:r>
            <w:r w:rsidRPr="00424E70">
              <w:rPr>
                <w:iCs/>
              </w:rPr>
              <w:lastRenderedPageBreak/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F" w:rsidRPr="002F11E2" w:rsidRDefault="00223D4F" w:rsidP="0014064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1</w:t>
            </w:r>
          </w:p>
        </w:tc>
      </w:tr>
      <w:tr w:rsidR="00223D4F" w:rsidRPr="002F11E2" w:rsidTr="007D2A95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F" w:rsidRPr="00E82E96" w:rsidRDefault="00F11141" w:rsidP="0014064D">
            <w:pPr>
              <w:rPr>
                <w:bCs/>
              </w:rPr>
            </w:pPr>
            <w:r>
              <w:rPr>
                <w:iCs/>
              </w:rPr>
              <w:t>Тема 3.5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F" w:rsidRPr="007D2A95" w:rsidRDefault="00223D4F" w:rsidP="0014064D">
            <w:pPr>
              <w:rPr>
                <w:bCs/>
              </w:rPr>
            </w:pPr>
            <w:r>
              <w:rPr>
                <w:iCs/>
              </w:rPr>
              <w:t>Жесткость обуви.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223D4F" w:rsidRPr="007D2A95" w:rsidRDefault="00223D4F" w:rsidP="0014064D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223D4F" w:rsidRPr="007D2A95" w:rsidRDefault="00223D4F" w:rsidP="0014064D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F" w:rsidRPr="002F11E2" w:rsidRDefault="00F11141" w:rsidP="0014064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</w:tr>
      <w:tr w:rsidR="00223D4F" w:rsidRPr="002F11E2" w:rsidTr="007D2A95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F" w:rsidRPr="00E82E96" w:rsidRDefault="00F11141" w:rsidP="0014064D">
            <w:pPr>
              <w:rPr>
                <w:bCs/>
              </w:rPr>
            </w:pPr>
            <w:r>
              <w:rPr>
                <w:iCs/>
              </w:rPr>
              <w:t>Тема 3.6.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F" w:rsidRPr="00E82E96" w:rsidRDefault="00223D4F" w:rsidP="0014064D">
            <w:pPr>
              <w:rPr>
                <w:bCs/>
              </w:rPr>
            </w:pPr>
            <w:r w:rsidRPr="00362267">
              <w:rPr>
                <w:iCs/>
              </w:rPr>
              <w:t>Масса обуви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23D4F" w:rsidRPr="007D2A95" w:rsidRDefault="00223D4F" w:rsidP="0014064D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3D4F" w:rsidRPr="007D2A95" w:rsidRDefault="00223D4F" w:rsidP="0014064D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F" w:rsidRPr="002F11E2" w:rsidRDefault="00F11141" w:rsidP="0014064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</w:tr>
      <w:tr w:rsidR="00F11141" w:rsidRPr="002F11E2" w:rsidTr="0014064D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141" w:rsidRDefault="00F11141" w:rsidP="0014064D">
            <w:pPr>
              <w:rPr>
                <w:iCs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141" w:rsidRDefault="00F11141" w:rsidP="00F11141">
            <w:pPr>
              <w:rPr>
                <w:b/>
                <w:bCs/>
                <w:iCs/>
              </w:rPr>
            </w:pPr>
            <w:r w:rsidRPr="00362267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362267">
              <w:rPr>
                <w:b/>
              </w:rPr>
              <w:t>.</w:t>
            </w:r>
            <w:r w:rsidRPr="00362267">
              <w:rPr>
                <w:rFonts w:eastAsia="Times New Roman"/>
              </w:rPr>
              <w:t xml:space="preserve"> </w:t>
            </w:r>
            <w:r w:rsidRPr="00362267">
              <w:rPr>
                <w:rFonts w:eastAsia="Times New Roman"/>
                <w:b/>
              </w:rPr>
              <w:t>Основы проектирования изделий из кожи</w:t>
            </w:r>
          </w:p>
        </w:tc>
      </w:tr>
      <w:tr w:rsidR="00223D4F" w:rsidRPr="002F11E2" w:rsidTr="007D2A95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F" w:rsidRPr="00E82E96" w:rsidRDefault="001E659B" w:rsidP="0014064D">
            <w:pPr>
              <w:rPr>
                <w:bCs/>
              </w:rPr>
            </w:pPr>
            <w:r>
              <w:rPr>
                <w:rFonts w:eastAsia="Times New Roman"/>
              </w:rPr>
              <w:t>Тема 4.1.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F" w:rsidRPr="007D2A95" w:rsidRDefault="001E659B" w:rsidP="0014064D">
            <w:pPr>
              <w:rPr>
                <w:bCs/>
              </w:rPr>
            </w:pPr>
            <w:r w:rsidRPr="00362267">
              <w:rPr>
                <w:rFonts w:eastAsia="Times New Roman"/>
              </w:rPr>
              <w:t>Проектирование конструктивной основы верха обуви типовых конструкций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23D4F" w:rsidRPr="007D2A95" w:rsidRDefault="00223D4F" w:rsidP="0014064D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3D4F" w:rsidRPr="007D2A95" w:rsidRDefault="00223D4F" w:rsidP="0014064D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F" w:rsidRPr="002F11E2" w:rsidRDefault="001E659B" w:rsidP="0014064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</w:p>
        </w:tc>
      </w:tr>
      <w:tr w:rsidR="001E659B" w:rsidRPr="002F11E2" w:rsidTr="0014064D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59B" w:rsidRDefault="001E659B" w:rsidP="0014064D">
            <w:pPr>
              <w:rPr>
                <w:rFonts w:eastAsia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59B" w:rsidRPr="00424E70" w:rsidRDefault="001E659B" w:rsidP="0014064D">
            <w:pPr>
              <w:rPr>
                <w:iCs/>
              </w:rPr>
            </w:pPr>
            <w:r w:rsidRPr="00F73795">
              <w:rPr>
                <w:b/>
                <w:iCs/>
              </w:rPr>
              <w:t xml:space="preserve">Раздел </w:t>
            </w:r>
            <w:r w:rsidRPr="00362FDA">
              <w:rPr>
                <w:b/>
                <w:iCs/>
              </w:rPr>
              <w:t>5</w:t>
            </w:r>
            <w:r w:rsidRPr="00F73795">
              <w:rPr>
                <w:b/>
                <w:iCs/>
              </w:rPr>
              <w:t xml:space="preserve">. </w:t>
            </w:r>
            <w:r w:rsidRPr="00F73795">
              <w:rPr>
                <w:b/>
              </w:rPr>
              <w:t>Технико-экономическая характеристика</w:t>
            </w:r>
            <w:r w:rsidRPr="00E86D2F">
              <w:t xml:space="preserve"> </w:t>
            </w:r>
            <w:r w:rsidRPr="00F73795">
              <w:rPr>
                <w:b/>
              </w:rPr>
              <w:t>конструкций изделий из кожи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59B" w:rsidRDefault="001E659B" w:rsidP="0014064D">
            <w:pPr>
              <w:jc w:val="center"/>
              <w:rPr>
                <w:b/>
                <w:bCs/>
                <w:iCs/>
              </w:rPr>
            </w:pPr>
          </w:p>
        </w:tc>
      </w:tr>
      <w:tr w:rsidR="001E659B" w:rsidRPr="002F11E2" w:rsidTr="0014064D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59B" w:rsidRPr="00E82E96" w:rsidRDefault="00210D50" w:rsidP="0014064D">
            <w:pPr>
              <w:rPr>
                <w:bCs/>
              </w:rPr>
            </w:pPr>
            <w:r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B" w:rsidRPr="007D2A95" w:rsidRDefault="001E659B" w:rsidP="0014064D">
            <w:pPr>
              <w:rPr>
                <w:bCs/>
              </w:rPr>
            </w:pPr>
            <w:r w:rsidRPr="00FA4148">
              <w:t>Материалоемкость конструкций.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E659B" w:rsidRPr="007D2A95" w:rsidRDefault="001E659B" w:rsidP="0014064D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59B" w:rsidRPr="007D2A95" w:rsidRDefault="001E659B" w:rsidP="0014064D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59B" w:rsidRPr="002F11E2" w:rsidRDefault="001E659B" w:rsidP="0014064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</w:tr>
      <w:tr w:rsidR="001E659B" w:rsidRPr="002F11E2" w:rsidTr="0014064D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59B" w:rsidRPr="00E82E96" w:rsidRDefault="00210D50" w:rsidP="0014064D">
            <w:pPr>
              <w:rPr>
                <w:bCs/>
              </w:rPr>
            </w:pPr>
            <w:r>
              <w:rPr>
                <w:sz w:val="24"/>
                <w:szCs w:val="24"/>
              </w:rPr>
              <w:t>Тема 5.2.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B" w:rsidRPr="00E82E96" w:rsidRDefault="001E659B" w:rsidP="0014064D">
            <w:pPr>
              <w:rPr>
                <w:bCs/>
              </w:rPr>
            </w:pPr>
            <w:r w:rsidRPr="00E86D2F">
              <w:rPr>
                <w:sz w:val="24"/>
                <w:szCs w:val="24"/>
              </w:rPr>
              <w:t>Трудоемкость конструкций.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E659B" w:rsidRPr="007D2A95" w:rsidRDefault="001E659B" w:rsidP="0014064D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659B" w:rsidRPr="007D2A95" w:rsidRDefault="001E659B" w:rsidP="0014064D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59B" w:rsidRPr="002F11E2" w:rsidRDefault="001E659B" w:rsidP="0014064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210D50" w:rsidRPr="002F11E2" w:rsidTr="0014064D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50" w:rsidRDefault="00210D50" w:rsidP="0014064D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D50" w:rsidRDefault="00210D50" w:rsidP="00210D50">
            <w:pPr>
              <w:rPr>
                <w:b/>
                <w:bCs/>
                <w:iCs/>
              </w:rPr>
            </w:pPr>
            <w:r w:rsidRPr="00DF36B8">
              <w:rPr>
                <w:b/>
                <w:sz w:val="24"/>
                <w:szCs w:val="24"/>
              </w:rPr>
              <w:t>Раздел 6.Серийное градирование шаблонов деталей обуви</w:t>
            </w:r>
          </w:p>
        </w:tc>
      </w:tr>
      <w:tr w:rsidR="00210D50" w:rsidRPr="002F11E2" w:rsidTr="0014064D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50" w:rsidRPr="00E82E96" w:rsidRDefault="00210D50" w:rsidP="0014064D">
            <w:pPr>
              <w:rPr>
                <w:bCs/>
              </w:rPr>
            </w:pPr>
            <w:r>
              <w:t>Тема 6.1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D50" w:rsidRPr="007D2A95" w:rsidRDefault="00210D50" w:rsidP="0014064D">
            <w:pPr>
              <w:rPr>
                <w:bCs/>
              </w:rPr>
            </w:pPr>
            <w:r>
              <w:t>Серийное градирование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10D50" w:rsidRPr="007D2A95" w:rsidRDefault="00210D50" w:rsidP="0014064D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0D50" w:rsidRPr="007D2A95" w:rsidRDefault="00210D50" w:rsidP="0014064D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50" w:rsidRPr="002F11E2" w:rsidRDefault="00210D50" w:rsidP="0014064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</w:tr>
      <w:tr w:rsidR="00210D50" w:rsidRPr="002F11E2" w:rsidTr="0014064D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50" w:rsidRDefault="00210D50" w:rsidP="0014064D"/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D50" w:rsidRPr="002F11E2" w:rsidRDefault="00210D50" w:rsidP="00210D50">
            <w:pPr>
              <w:rPr>
                <w:b/>
                <w:bCs/>
                <w:iCs/>
              </w:rPr>
            </w:pPr>
            <w:r w:rsidRPr="00DF36B8">
              <w:rPr>
                <w:b/>
                <w:sz w:val="24"/>
                <w:szCs w:val="24"/>
              </w:rPr>
              <w:t xml:space="preserve">Раздел 7.Расчет размерно-полнотного ассортимента </w:t>
            </w:r>
          </w:p>
        </w:tc>
      </w:tr>
      <w:tr w:rsidR="00210D50" w:rsidRPr="002F11E2" w:rsidTr="0014064D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50" w:rsidRPr="00E82E96" w:rsidRDefault="00210D50" w:rsidP="0014064D">
            <w:pPr>
              <w:rPr>
                <w:bCs/>
              </w:rPr>
            </w:pPr>
            <w:r>
              <w:t>Тема 7.1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D50" w:rsidRPr="007D2A95" w:rsidRDefault="00210D50" w:rsidP="0014064D">
            <w:pPr>
              <w:rPr>
                <w:bCs/>
              </w:rPr>
            </w:pPr>
            <w:r>
              <w:t>Размерно-полнотный ассортимент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10D50" w:rsidRPr="007D2A95" w:rsidRDefault="00210D50" w:rsidP="0014064D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0D50" w:rsidRPr="007D2A95" w:rsidRDefault="00210D50" w:rsidP="0014064D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50" w:rsidRPr="002F11E2" w:rsidRDefault="00210D50" w:rsidP="0014064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</w:tr>
      <w:tr w:rsidR="004C7154" w:rsidRPr="002F11E2" w:rsidTr="00B014E7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154" w:rsidRDefault="004C7154" w:rsidP="0014064D"/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154" w:rsidRDefault="004C7154" w:rsidP="004C7154">
            <w:pPr>
              <w:rPr>
                <w:b/>
                <w:bCs/>
                <w:iCs/>
              </w:rPr>
            </w:pPr>
            <w:r w:rsidRPr="00E05269">
              <w:rPr>
                <w:b/>
                <w:sz w:val="24"/>
                <w:szCs w:val="24"/>
              </w:rPr>
              <w:t>Раздел 8.Проектирование изделий из кожи</w:t>
            </w:r>
          </w:p>
        </w:tc>
      </w:tr>
      <w:tr w:rsidR="004C7154" w:rsidRPr="002F11E2" w:rsidTr="007D2A95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154" w:rsidRPr="00E82E96" w:rsidRDefault="004C7154" w:rsidP="0014064D">
            <w:pPr>
              <w:rPr>
                <w:bCs/>
              </w:rPr>
            </w:pPr>
            <w:r>
              <w:rPr>
                <w:sz w:val="24"/>
                <w:szCs w:val="24"/>
              </w:rPr>
              <w:t>Тема 8.1.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154" w:rsidRPr="00E82E96" w:rsidRDefault="004C7154" w:rsidP="0014064D">
            <w:pPr>
              <w:rPr>
                <w:bCs/>
              </w:rPr>
            </w:pPr>
            <w:r>
              <w:rPr>
                <w:sz w:val="24"/>
                <w:szCs w:val="24"/>
              </w:rPr>
              <w:t>Конструирование низа обуви. Характеристика методов крепления низа обуви.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C7154" w:rsidRPr="007D2A95" w:rsidRDefault="004C7154" w:rsidP="0014064D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C7154" w:rsidRPr="007D2A95" w:rsidRDefault="004C7154" w:rsidP="0014064D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154" w:rsidRPr="002F11E2" w:rsidRDefault="004C7154" w:rsidP="0014064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</w:tr>
      <w:tr w:rsidR="004C7154" w:rsidRPr="002F11E2" w:rsidTr="007D2A95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154" w:rsidRPr="00E82E96" w:rsidRDefault="004C7154" w:rsidP="0014064D">
            <w:pPr>
              <w:rPr>
                <w:bCs/>
              </w:rPr>
            </w:pPr>
            <w:r>
              <w:t>Тема 8.2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154" w:rsidRPr="007D2A95" w:rsidRDefault="004C7154" w:rsidP="0014064D">
            <w:pPr>
              <w:rPr>
                <w:bCs/>
              </w:rPr>
            </w:pPr>
            <w:r>
              <w:t xml:space="preserve">Конструктивная характеристика деталей низа обуви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C7154" w:rsidRPr="007D2A95" w:rsidRDefault="004C7154" w:rsidP="0014064D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C7154" w:rsidRPr="007D2A95" w:rsidRDefault="004C7154" w:rsidP="0014064D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154" w:rsidRPr="002F11E2" w:rsidRDefault="004C7154" w:rsidP="0014064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</w:tr>
      <w:tr w:rsidR="004C7154" w:rsidRPr="002F11E2" w:rsidTr="007D2A95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154" w:rsidRPr="00E82E96" w:rsidRDefault="004C7154" w:rsidP="0014064D">
            <w:pPr>
              <w:rPr>
                <w:bCs/>
              </w:rPr>
            </w:pPr>
            <w:r>
              <w:t>Тема 8.3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154" w:rsidRPr="007D2A95" w:rsidRDefault="004C7154" w:rsidP="0014064D">
            <w:pPr>
              <w:rPr>
                <w:bCs/>
              </w:rPr>
            </w:pPr>
            <w:r>
              <w:t>Конструирование верха обуви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C7154" w:rsidRPr="007D2A95" w:rsidRDefault="004C7154" w:rsidP="0014064D">
            <w:pPr>
              <w:rPr>
                <w:iCs/>
                <w:color w:val="33333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C7154" w:rsidRPr="007D2A95" w:rsidRDefault="004C7154" w:rsidP="0014064D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154" w:rsidRPr="002F11E2" w:rsidRDefault="004C7154" w:rsidP="0014064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</w:tr>
      <w:tr w:rsidR="004C7154" w:rsidRPr="002F11E2" w:rsidTr="007D2A95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154" w:rsidRPr="00E82E96" w:rsidRDefault="004C7154" w:rsidP="0014064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154" w:rsidRPr="00E82E96" w:rsidRDefault="004C7154" w:rsidP="0014064D">
            <w:pPr>
              <w:rPr>
                <w:bCs/>
              </w:rPr>
            </w:pPr>
            <w:r>
              <w:rPr>
                <w:sz w:val="24"/>
                <w:szCs w:val="24"/>
              </w:rPr>
              <w:t xml:space="preserve">Тема 8.4 </w:t>
            </w:r>
            <w:r w:rsidRPr="00E86D2F">
              <w:rPr>
                <w:sz w:val="24"/>
                <w:szCs w:val="24"/>
              </w:rPr>
              <w:t>САПР в  производстве изделий из кожи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C7154" w:rsidRPr="007D2A95" w:rsidRDefault="004C7154" w:rsidP="0014064D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C7154" w:rsidRPr="007D2A95" w:rsidRDefault="004C7154" w:rsidP="0014064D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154" w:rsidRPr="002F11E2" w:rsidRDefault="004C7154" w:rsidP="0014064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</w:tr>
    </w:tbl>
    <w:p w:rsidR="00167CC8" w:rsidRPr="002B2FC0" w:rsidRDefault="00783DFD" w:rsidP="008B0C13">
      <w:pPr>
        <w:pStyle w:val="2"/>
        <w:ind w:left="0"/>
        <w:jc w:val="center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191F8C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:rsidTr="009B0261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8B0C13">
      <w:pPr>
        <w:pStyle w:val="1"/>
        <w:ind w:left="0"/>
        <w:jc w:val="center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C1B3B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CC1B3B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8B0C13">
      <w:pPr>
        <w:pStyle w:val="2"/>
        <w:ind w:left="0"/>
        <w:jc w:val="center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6F286E" w:rsidRPr="006F286E" w:rsidRDefault="006F286E" w:rsidP="006F28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F286E">
              <w:rPr>
                <w:iCs/>
              </w:rPr>
              <w:t>ПК-3, ПК-4, ПК-5,ПК-6:</w:t>
            </w:r>
          </w:p>
          <w:p w:rsidR="006F286E" w:rsidRPr="006F286E" w:rsidRDefault="006F286E" w:rsidP="006F28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F286E">
              <w:rPr>
                <w:iCs/>
              </w:rPr>
              <w:t>ИД-ПК-3.1</w:t>
            </w:r>
          </w:p>
          <w:p w:rsidR="006F286E" w:rsidRPr="006F286E" w:rsidRDefault="006F286E" w:rsidP="006F28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F286E">
              <w:rPr>
                <w:iCs/>
              </w:rPr>
              <w:t>ИД-ПК-3.2</w:t>
            </w:r>
          </w:p>
          <w:p w:rsidR="006F286E" w:rsidRPr="006F286E" w:rsidRDefault="006F286E" w:rsidP="006F28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F286E">
              <w:rPr>
                <w:iCs/>
              </w:rPr>
              <w:t>ИД-ПК-3.4</w:t>
            </w:r>
          </w:p>
          <w:p w:rsidR="006F286E" w:rsidRPr="006F286E" w:rsidRDefault="006F286E" w:rsidP="006F28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F286E">
              <w:rPr>
                <w:iCs/>
              </w:rPr>
              <w:t>ИД-ПК-4.2</w:t>
            </w:r>
          </w:p>
          <w:p w:rsidR="006F286E" w:rsidRPr="006F286E" w:rsidRDefault="006F286E" w:rsidP="006F28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F286E">
              <w:rPr>
                <w:iCs/>
              </w:rPr>
              <w:t>ИД-ПК-5.1</w:t>
            </w:r>
          </w:p>
          <w:p w:rsidR="006F286E" w:rsidRPr="006F286E" w:rsidRDefault="006F286E" w:rsidP="006F28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F286E">
              <w:rPr>
                <w:iCs/>
              </w:rPr>
              <w:t>ИД-ПК-5.2</w:t>
            </w:r>
          </w:p>
          <w:p w:rsidR="00590FE2" w:rsidRPr="0004716C" w:rsidRDefault="006F286E" w:rsidP="006F286E">
            <w:pPr>
              <w:rPr>
                <w:b/>
                <w:sz w:val="20"/>
                <w:szCs w:val="20"/>
              </w:rPr>
            </w:pPr>
            <w:r w:rsidRPr="006F286E">
              <w:rPr>
                <w:iCs/>
              </w:rPr>
              <w:t>ИД-ПК-6.2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327FF5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327FF5" w:rsidRPr="00CC1B3B" w:rsidRDefault="00327FF5" w:rsidP="00327FF5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Обучающийся:</w:t>
            </w:r>
          </w:p>
          <w:p w:rsidR="00327FF5" w:rsidRPr="00CC1B3B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327FF5" w:rsidRPr="00CC1B3B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дополняет теоретическую информацию сведениями профессионального и исследовательского характера;</w:t>
            </w:r>
          </w:p>
          <w:p w:rsidR="00327FF5" w:rsidRPr="00CC1B3B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327FF5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 xml:space="preserve">дает развернутые, </w:t>
            </w:r>
            <w:r w:rsidRPr="00CC1B3B">
              <w:rPr>
                <w:sz w:val="21"/>
                <w:szCs w:val="21"/>
              </w:rPr>
              <w:lastRenderedPageBreak/>
              <w:t>исчерпывающие, профессионально грамотные ответы на вопросы, в том числе, дополнительные.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1B236C" w:rsidRPr="0004716C" w:rsidRDefault="00590FE2" w:rsidP="001B236C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590FE2" w:rsidRDefault="00590FE2" w:rsidP="00327FF5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327F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327FF5" w:rsidRPr="00327FF5" w:rsidRDefault="00590FE2" w:rsidP="00327FF5">
            <w:pPr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327FF5" w:rsidRPr="00327FF5">
              <w:rPr>
                <w:sz w:val="21"/>
                <w:szCs w:val="21"/>
              </w:rPr>
              <w:t>Обучающийся:</w:t>
            </w:r>
          </w:p>
          <w:p w:rsidR="00327FF5" w:rsidRPr="00327FF5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327FF5" w:rsidRPr="00327FF5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 xml:space="preserve">анализирует теоретические положения </w:t>
            </w:r>
            <w:r w:rsidR="004C7154">
              <w:rPr>
                <w:sz w:val="21"/>
                <w:szCs w:val="21"/>
              </w:rPr>
              <w:t>конструирования изделий из кожи</w:t>
            </w:r>
            <w:r w:rsidRPr="00327FF5">
              <w:rPr>
                <w:sz w:val="21"/>
                <w:szCs w:val="21"/>
              </w:rPr>
              <w:t>;</w:t>
            </w:r>
          </w:p>
          <w:p w:rsidR="00327FF5" w:rsidRPr="00327FF5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допускает единичные негрубые ошибки;</w:t>
            </w:r>
          </w:p>
          <w:p w:rsidR="00590FE2" w:rsidRPr="00327FF5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достаточно хорошо ориентируется в учебной и профессиональной литературе.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590FE2" w:rsidRPr="00590FE2" w:rsidRDefault="00590FE2" w:rsidP="00327FF5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327FF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1B236C" w:rsidRPr="00327FF5" w:rsidRDefault="001B236C" w:rsidP="001B236C">
            <w:pPr>
              <w:rPr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Обучающийся:</w:t>
            </w:r>
          </w:p>
          <w:p w:rsidR="001B236C" w:rsidRPr="00327FF5" w:rsidRDefault="001B236C" w:rsidP="00E5711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327FF5" w:rsidRPr="00327FF5" w:rsidRDefault="00327FF5" w:rsidP="00E5711D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327FF5" w:rsidRDefault="00327FF5" w:rsidP="001D7B97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 xml:space="preserve">демонстрирует фрагментарные знания основной учебной литературы по </w:t>
            </w:r>
            <w:r w:rsidRPr="00327FF5">
              <w:rPr>
                <w:iCs/>
                <w:sz w:val="21"/>
                <w:szCs w:val="21"/>
              </w:rPr>
              <w:lastRenderedPageBreak/>
              <w:t xml:space="preserve">дисциплине </w:t>
            </w:r>
            <w:r w:rsidR="001D7B97">
              <w:rPr>
                <w:iCs/>
                <w:sz w:val="21"/>
                <w:szCs w:val="21"/>
              </w:rPr>
              <w:t>Конструирование изделий из кожи</w:t>
            </w:r>
            <w:r w:rsidRPr="00327FF5">
              <w:rPr>
                <w:iCs/>
                <w:sz w:val="21"/>
                <w:szCs w:val="21"/>
              </w:rPr>
              <w:t>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:rsidR="001B236C" w:rsidRDefault="001B236C" w:rsidP="001B236C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Обучающийся:</w:t>
            </w:r>
          </w:p>
          <w:p w:rsidR="00590FE2" w:rsidRPr="001B236C" w:rsidRDefault="00590FE2" w:rsidP="00E5711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36C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1B236C" w:rsidRDefault="00590FE2" w:rsidP="00E5711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36C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</w:t>
            </w:r>
            <w:r w:rsidR="001B236C">
              <w:rPr>
                <w:sz w:val="21"/>
                <w:szCs w:val="21"/>
              </w:rPr>
              <w:t xml:space="preserve">, </w:t>
            </w:r>
            <w:r w:rsidRPr="001B236C">
              <w:rPr>
                <w:sz w:val="21"/>
                <w:szCs w:val="21"/>
              </w:rPr>
              <w:t>приёмами</w:t>
            </w:r>
            <w:r w:rsidR="001B236C">
              <w:rPr>
                <w:sz w:val="21"/>
                <w:szCs w:val="21"/>
              </w:rPr>
              <w:t xml:space="preserve"> и терминологией.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E5711D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050B6">
        <w:rPr>
          <w:rFonts w:eastAsia="Times New Roman"/>
          <w:bCs/>
          <w:iCs/>
          <w:sz w:val="24"/>
          <w:szCs w:val="24"/>
        </w:rPr>
        <w:t>учебной дисциплине</w:t>
      </w:r>
      <w:r w:rsidRPr="00F050B6">
        <w:rPr>
          <w:rFonts w:eastAsia="Times New Roman"/>
          <w:bCs/>
          <w:iCs/>
          <w:sz w:val="24"/>
          <w:szCs w:val="24"/>
        </w:rPr>
        <w:t xml:space="preserve"> </w:t>
      </w:r>
      <w:r w:rsidR="00F050B6" w:rsidRPr="00F050B6">
        <w:rPr>
          <w:rFonts w:eastAsia="Times New Roman"/>
          <w:bCs/>
          <w:iCs/>
          <w:sz w:val="24"/>
          <w:szCs w:val="24"/>
        </w:rPr>
        <w:t xml:space="preserve">Метрология, стандартизация и сертификация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8B0C13">
      <w:pPr>
        <w:pStyle w:val="2"/>
        <w:ind w:left="0"/>
        <w:jc w:val="center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E744BB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E5711D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8658F9" w:rsidRDefault="00F050B6" w:rsidP="00E744BB">
            <w:pPr>
              <w:jc w:val="center"/>
            </w:pPr>
            <w:r w:rsidRPr="008658F9">
              <w:t>1</w:t>
            </w:r>
          </w:p>
        </w:tc>
        <w:tc>
          <w:tcPr>
            <w:tcW w:w="3827" w:type="dxa"/>
          </w:tcPr>
          <w:p w:rsidR="003F468B" w:rsidRDefault="00F050B6" w:rsidP="00E744BB">
            <w:pPr>
              <w:ind w:left="42"/>
              <w:rPr>
                <w:iCs/>
              </w:rPr>
            </w:pPr>
            <w:r w:rsidRPr="00D2198B">
              <w:rPr>
                <w:iCs/>
              </w:rPr>
              <w:t>Устн</w:t>
            </w:r>
            <w:r w:rsidR="004C7154">
              <w:rPr>
                <w:iCs/>
              </w:rPr>
              <w:t>ый опрос по разделу</w:t>
            </w:r>
            <w:r w:rsidR="001C36C9">
              <w:t xml:space="preserve"> </w:t>
            </w:r>
            <w:r w:rsidR="001C36C9" w:rsidRPr="001C36C9">
              <w:rPr>
                <w:iCs/>
              </w:rPr>
              <w:t>Защита лабораторных работ по разделу</w:t>
            </w:r>
          </w:p>
          <w:p w:rsidR="004C7154" w:rsidRPr="00D2198B" w:rsidRDefault="004C7154" w:rsidP="00E744BB">
            <w:pPr>
              <w:ind w:left="42"/>
              <w:rPr>
                <w:iCs/>
              </w:rPr>
            </w:pPr>
            <w:r>
              <w:rPr>
                <w:iCs/>
              </w:rPr>
              <w:t>«</w:t>
            </w:r>
            <w:r w:rsidRPr="004C7154">
              <w:rPr>
                <w:iCs/>
              </w:rPr>
              <w:t>Основы конструирования изделий из кожи</w:t>
            </w:r>
            <w:r>
              <w:rPr>
                <w:iCs/>
              </w:rPr>
              <w:t>»</w:t>
            </w:r>
          </w:p>
        </w:tc>
        <w:tc>
          <w:tcPr>
            <w:tcW w:w="9723" w:type="dxa"/>
          </w:tcPr>
          <w:p w:rsidR="00C47E17" w:rsidRPr="00C47E17" w:rsidRDefault="00C47E17" w:rsidP="00C47E17">
            <w:pPr>
              <w:tabs>
                <w:tab w:val="left" w:pos="346"/>
              </w:tabs>
              <w:jc w:val="both"/>
              <w:rPr>
                <w:iCs/>
              </w:rPr>
            </w:pPr>
            <w:r w:rsidRPr="00C47E17">
              <w:rPr>
                <w:iCs/>
              </w:rPr>
              <w:t>1. Деление обуви по назначению и видам</w:t>
            </w:r>
          </w:p>
          <w:p w:rsidR="00C47E17" w:rsidRPr="00C47E17" w:rsidRDefault="00C47E17" w:rsidP="00C47E17">
            <w:pPr>
              <w:tabs>
                <w:tab w:val="left" w:pos="346"/>
              </w:tabs>
              <w:jc w:val="both"/>
              <w:rPr>
                <w:iCs/>
              </w:rPr>
            </w:pPr>
            <w:r w:rsidRPr="00C47E17">
              <w:rPr>
                <w:iCs/>
              </w:rPr>
              <w:t>2.Конструкции сапог, ботинок, полуботинок, туфель</w:t>
            </w:r>
          </w:p>
          <w:p w:rsidR="00C47E17" w:rsidRPr="00C47E17" w:rsidRDefault="00C47E17" w:rsidP="00C47E17">
            <w:pPr>
              <w:tabs>
                <w:tab w:val="left" w:pos="346"/>
              </w:tabs>
              <w:jc w:val="both"/>
              <w:rPr>
                <w:iCs/>
              </w:rPr>
            </w:pPr>
            <w:r w:rsidRPr="00C47E17">
              <w:rPr>
                <w:iCs/>
              </w:rPr>
              <w:t>3. Наружные, внутренние и промежуточные детали верха сапог, ботинок, полуботинок, туфель</w:t>
            </w:r>
          </w:p>
          <w:p w:rsidR="00C47E17" w:rsidRPr="00C47E17" w:rsidRDefault="00C47E17" w:rsidP="00C47E17">
            <w:pPr>
              <w:tabs>
                <w:tab w:val="left" w:pos="346"/>
              </w:tabs>
              <w:jc w:val="both"/>
              <w:rPr>
                <w:iCs/>
              </w:rPr>
            </w:pPr>
            <w:r w:rsidRPr="00C47E17">
              <w:rPr>
                <w:iCs/>
              </w:rPr>
              <w:t>4.Наружные, внутренние и промежуточные детали низа обуви</w:t>
            </w:r>
          </w:p>
          <w:p w:rsidR="00C47E17" w:rsidRPr="00C47E17" w:rsidRDefault="00C47E17" w:rsidP="00C47E17">
            <w:pPr>
              <w:tabs>
                <w:tab w:val="left" w:pos="346"/>
              </w:tabs>
              <w:jc w:val="both"/>
              <w:rPr>
                <w:iCs/>
              </w:rPr>
            </w:pPr>
            <w:r w:rsidRPr="00C47E17">
              <w:rPr>
                <w:iCs/>
              </w:rPr>
              <w:t>5.Конструкции швов, соединяющих детали верха обуви</w:t>
            </w:r>
          </w:p>
          <w:p w:rsidR="00C47E17" w:rsidRPr="00C47E17" w:rsidRDefault="00C47E17" w:rsidP="00C47E17">
            <w:pPr>
              <w:tabs>
                <w:tab w:val="left" w:pos="346"/>
              </w:tabs>
              <w:jc w:val="both"/>
              <w:rPr>
                <w:iCs/>
              </w:rPr>
            </w:pPr>
            <w:r w:rsidRPr="00C47E17">
              <w:rPr>
                <w:iCs/>
              </w:rPr>
              <w:t>6. Характеристики конструкции шва, скрепляющего детали низа обуви с верхом, с помощью кода</w:t>
            </w:r>
          </w:p>
          <w:p w:rsidR="00C47E17" w:rsidRPr="00C47E17" w:rsidRDefault="00C47E17" w:rsidP="00C47E17">
            <w:pPr>
              <w:tabs>
                <w:tab w:val="left" w:pos="346"/>
              </w:tabs>
              <w:jc w:val="both"/>
              <w:rPr>
                <w:iCs/>
              </w:rPr>
            </w:pPr>
            <w:r w:rsidRPr="00C47E17">
              <w:rPr>
                <w:iCs/>
              </w:rPr>
              <w:t xml:space="preserve">7. Исходный материал для составления схемы сборки заготовки </w:t>
            </w:r>
          </w:p>
          <w:p w:rsidR="00C47E17" w:rsidRPr="00C47E17" w:rsidRDefault="00C47E17" w:rsidP="00C47E17">
            <w:pPr>
              <w:tabs>
                <w:tab w:val="left" w:pos="346"/>
              </w:tabs>
              <w:jc w:val="both"/>
              <w:rPr>
                <w:iCs/>
              </w:rPr>
            </w:pPr>
            <w:r w:rsidRPr="00C47E17">
              <w:rPr>
                <w:iCs/>
              </w:rPr>
              <w:t>8.Принцип,  положенный  в основу разработки последовательности сборки деталей в узлы, труппы, заготовки или изделия</w:t>
            </w:r>
          </w:p>
          <w:p w:rsidR="00C47E17" w:rsidRPr="00C47E17" w:rsidRDefault="00C47E17" w:rsidP="00C47E17">
            <w:pPr>
              <w:tabs>
                <w:tab w:val="left" w:pos="346"/>
              </w:tabs>
              <w:jc w:val="both"/>
              <w:rPr>
                <w:iCs/>
              </w:rPr>
            </w:pPr>
            <w:r w:rsidRPr="00C47E17">
              <w:rPr>
                <w:iCs/>
              </w:rPr>
              <w:t>9. Условные обозначения деталей, узлов, групп, заготовки,  принятые в схеме сборки</w:t>
            </w:r>
          </w:p>
          <w:p w:rsidR="00C47E17" w:rsidRPr="00C47E17" w:rsidRDefault="00C47E17" w:rsidP="00C47E17">
            <w:pPr>
              <w:tabs>
                <w:tab w:val="left" w:pos="346"/>
              </w:tabs>
              <w:jc w:val="both"/>
              <w:rPr>
                <w:iCs/>
              </w:rPr>
            </w:pPr>
            <w:r w:rsidRPr="00C47E17">
              <w:rPr>
                <w:iCs/>
              </w:rPr>
              <w:t>10. Подготовка колодки к получению условной развертки боковой поверхности</w:t>
            </w:r>
          </w:p>
          <w:p w:rsidR="00DC1095" w:rsidRPr="00C47E17" w:rsidRDefault="00C47E17" w:rsidP="00C47E1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</w:t>
            </w:r>
            <w:r w:rsidRPr="00C47E17">
              <w:rPr>
                <w:iCs/>
              </w:rPr>
              <w:t>1.Подготовка бумажных шаблонов для получения условных разверток внутренней и наружной сторон боковой поверхности колодки</w:t>
            </w:r>
          </w:p>
        </w:tc>
      </w:tr>
      <w:tr w:rsidR="00F050B6" w:rsidTr="0003098C">
        <w:trPr>
          <w:trHeight w:val="283"/>
        </w:trPr>
        <w:tc>
          <w:tcPr>
            <w:tcW w:w="993" w:type="dxa"/>
          </w:tcPr>
          <w:p w:rsidR="00F050B6" w:rsidRPr="008658F9" w:rsidRDefault="00E744BB" w:rsidP="00E744BB">
            <w:pPr>
              <w:jc w:val="center"/>
            </w:pPr>
            <w:r w:rsidRPr="008658F9">
              <w:t>2</w:t>
            </w:r>
          </w:p>
        </w:tc>
        <w:tc>
          <w:tcPr>
            <w:tcW w:w="3827" w:type="dxa"/>
          </w:tcPr>
          <w:p w:rsidR="00F050B6" w:rsidRPr="00D2198B" w:rsidRDefault="0064153D" w:rsidP="00DC1095">
            <w:pPr>
              <w:ind w:left="42"/>
              <w:rPr>
                <w:iCs/>
              </w:rPr>
            </w:pPr>
            <w:r w:rsidRPr="0064153D">
              <w:rPr>
                <w:iCs/>
              </w:rPr>
              <w:t>Устный опрос по разделу Защи</w:t>
            </w:r>
            <w:r>
              <w:rPr>
                <w:iCs/>
              </w:rPr>
              <w:t>та лабораторных работ по разделу</w:t>
            </w:r>
            <w:r w:rsidR="00DF3A91">
              <w:t xml:space="preserve"> «</w:t>
            </w:r>
            <w:r w:rsidR="00DF3A91" w:rsidRPr="00DF3A91">
              <w:rPr>
                <w:iCs/>
              </w:rPr>
              <w:t>Внутренняя форма обуви (колодка)</w:t>
            </w:r>
            <w:r w:rsidR="00DF3A91">
              <w:rPr>
                <w:iCs/>
              </w:rPr>
              <w:t>»</w:t>
            </w:r>
          </w:p>
        </w:tc>
        <w:tc>
          <w:tcPr>
            <w:tcW w:w="9723" w:type="dxa"/>
          </w:tcPr>
          <w:p w:rsidR="00DF3A91" w:rsidRPr="00DF3A91" w:rsidRDefault="00557C7E" w:rsidP="00DF3A91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1. Обувные  колодки с</w:t>
            </w:r>
            <w:r w:rsidR="00DF3A91" w:rsidRPr="00DF3A91">
              <w:rPr>
                <w:iCs/>
              </w:rPr>
              <w:t xml:space="preserve"> позиций системного подхода</w:t>
            </w:r>
          </w:p>
          <w:p w:rsidR="00DF3A91" w:rsidRPr="00DF3A91" w:rsidRDefault="00DF3A91" w:rsidP="00DF3A91">
            <w:pPr>
              <w:tabs>
                <w:tab w:val="left" w:pos="346"/>
              </w:tabs>
              <w:jc w:val="both"/>
              <w:rPr>
                <w:iCs/>
              </w:rPr>
            </w:pPr>
            <w:r w:rsidRPr="00DF3A91">
              <w:rPr>
                <w:iCs/>
              </w:rPr>
              <w:t>2. Конструктивно-технологические признаки обувных колодок</w:t>
            </w:r>
            <w:r w:rsidRPr="00DF3A91">
              <w:rPr>
                <w:iCs/>
              </w:rPr>
              <w:tab/>
            </w:r>
          </w:p>
          <w:p w:rsidR="00DF3A91" w:rsidRPr="00DF3A91" w:rsidRDefault="00DF3A91" w:rsidP="00DF3A91">
            <w:pPr>
              <w:tabs>
                <w:tab w:val="left" w:pos="346"/>
              </w:tabs>
              <w:jc w:val="both"/>
              <w:rPr>
                <w:iCs/>
              </w:rPr>
            </w:pPr>
            <w:r w:rsidRPr="00DF3A91">
              <w:rPr>
                <w:iCs/>
              </w:rPr>
              <w:t>3.  Материалы  обувных  колодок</w:t>
            </w:r>
          </w:p>
          <w:p w:rsidR="00DF3A91" w:rsidRPr="00DF3A91" w:rsidRDefault="00DF3A91" w:rsidP="00DF3A91">
            <w:pPr>
              <w:tabs>
                <w:tab w:val="left" w:pos="346"/>
              </w:tabs>
              <w:jc w:val="both"/>
              <w:rPr>
                <w:iCs/>
              </w:rPr>
            </w:pPr>
            <w:r w:rsidRPr="00DF3A91">
              <w:rPr>
                <w:iCs/>
              </w:rPr>
              <w:lastRenderedPageBreak/>
              <w:t>4. Деление  колодок по ассортиментному назначению</w:t>
            </w:r>
          </w:p>
          <w:p w:rsidR="00DF3A91" w:rsidRPr="00DF3A91" w:rsidRDefault="00DF3A91" w:rsidP="00DF3A91">
            <w:pPr>
              <w:tabs>
                <w:tab w:val="left" w:pos="346"/>
              </w:tabs>
              <w:jc w:val="both"/>
              <w:rPr>
                <w:iCs/>
              </w:rPr>
            </w:pPr>
            <w:r w:rsidRPr="00DF3A91">
              <w:rPr>
                <w:iCs/>
              </w:rPr>
              <w:t>5.Связь ассортиментного назначения колодок с внутренней формой обуви</w:t>
            </w:r>
          </w:p>
          <w:p w:rsidR="00DF3A91" w:rsidRPr="00DF3A91" w:rsidRDefault="00DF3A91" w:rsidP="00DF3A91">
            <w:pPr>
              <w:tabs>
                <w:tab w:val="left" w:pos="346"/>
              </w:tabs>
              <w:jc w:val="both"/>
              <w:rPr>
                <w:iCs/>
              </w:rPr>
            </w:pPr>
            <w:r w:rsidRPr="00DF3A91">
              <w:rPr>
                <w:iCs/>
              </w:rPr>
              <w:t xml:space="preserve">6. Шифр обувной колодки и его составление </w:t>
            </w:r>
          </w:p>
          <w:p w:rsidR="00DF3A91" w:rsidRPr="00DF3A91" w:rsidRDefault="00DF3A91" w:rsidP="00DF3A91">
            <w:pPr>
              <w:tabs>
                <w:tab w:val="left" w:pos="346"/>
              </w:tabs>
              <w:jc w:val="both"/>
              <w:rPr>
                <w:iCs/>
              </w:rPr>
            </w:pPr>
            <w:r w:rsidRPr="00DF3A91">
              <w:rPr>
                <w:iCs/>
              </w:rPr>
              <w:t>7. Классификация обуви по видам и назначению.</w:t>
            </w:r>
          </w:p>
          <w:p w:rsidR="00DF3A91" w:rsidRPr="00DF3A91" w:rsidRDefault="00DF3A91" w:rsidP="00DF3A91">
            <w:pPr>
              <w:tabs>
                <w:tab w:val="left" w:pos="346"/>
              </w:tabs>
              <w:jc w:val="both"/>
              <w:rPr>
                <w:iCs/>
              </w:rPr>
            </w:pPr>
            <w:r w:rsidRPr="00DF3A91">
              <w:rPr>
                <w:iCs/>
              </w:rPr>
              <w:t>8. Конструкции затяжных и раздвижных колодок.</w:t>
            </w:r>
          </w:p>
          <w:p w:rsidR="00DF3A91" w:rsidRPr="00DF3A91" w:rsidRDefault="00DF3A91" w:rsidP="00DF3A91">
            <w:pPr>
              <w:tabs>
                <w:tab w:val="left" w:pos="346"/>
              </w:tabs>
              <w:jc w:val="both"/>
              <w:rPr>
                <w:iCs/>
              </w:rPr>
            </w:pPr>
            <w:r w:rsidRPr="00DF3A91">
              <w:rPr>
                <w:iCs/>
              </w:rPr>
              <w:t>9. Разделы ГОСТ 3927— Колодки обувные. Технические условия</w:t>
            </w:r>
          </w:p>
          <w:p w:rsidR="00DF3A91" w:rsidRPr="00DF3A91" w:rsidRDefault="00DF3A91" w:rsidP="00DF3A91">
            <w:pPr>
              <w:tabs>
                <w:tab w:val="left" w:pos="346"/>
              </w:tabs>
              <w:jc w:val="both"/>
              <w:rPr>
                <w:iCs/>
              </w:rPr>
            </w:pPr>
            <w:r w:rsidRPr="00DF3A91">
              <w:rPr>
                <w:iCs/>
              </w:rPr>
              <w:t>10. Основные стандартные параметры колодки и интервалы (в миллиметрах} для смежных размеров и полнот</w:t>
            </w:r>
          </w:p>
          <w:p w:rsidR="00DF3A91" w:rsidRPr="00DF3A91" w:rsidRDefault="00DF3A91" w:rsidP="00DF3A91">
            <w:pPr>
              <w:tabs>
                <w:tab w:val="left" w:pos="346"/>
              </w:tabs>
              <w:jc w:val="both"/>
              <w:rPr>
                <w:iCs/>
              </w:rPr>
            </w:pPr>
            <w:r w:rsidRPr="00DF3A91">
              <w:rPr>
                <w:iCs/>
              </w:rPr>
              <w:t>11. Допустимые отклонения стандартных параметров</w:t>
            </w:r>
          </w:p>
          <w:p w:rsidR="00DF3A91" w:rsidRPr="00DF3A91" w:rsidRDefault="00DF3A91" w:rsidP="00DF3A91">
            <w:pPr>
              <w:tabs>
                <w:tab w:val="left" w:pos="346"/>
              </w:tabs>
              <w:jc w:val="both"/>
              <w:rPr>
                <w:iCs/>
              </w:rPr>
            </w:pPr>
            <w:r w:rsidRPr="00DF3A91">
              <w:rPr>
                <w:iCs/>
              </w:rPr>
              <w:t>12. Аналитическое определение параметров колодок</w:t>
            </w:r>
          </w:p>
          <w:p w:rsidR="00F050B6" w:rsidRPr="00D2198B" w:rsidRDefault="00DF3A91" w:rsidP="00DF3A91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DF3A91">
              <w:rPr>
                <w:iCs/>
              </w:rPr>
              <w:t xml:space="preserve">13. Определение величины обхвата колодки на основе одноименного параметра стопы </w:t>
            </w:r>
            <w:proofErr w:type="gramStart"/>
            <w:r w:rsidRPr="00DF3A91">
              <w:rPr>
                <w:iCs/>
              </w:rPr>
              <w:t>14.Общие</w:t>
            </w:r>
            <w:proofErr w:type="gramEnd"/>
            <w:r w:rsidRPr="00DF3A91">
              <w:rPr>
                <w:iCs/>
              </w:rPr>
              <w:t xml:space="preserve"> положения построения линии развертки следа колодок для разных типов обуви на основе плантограммы</w:t>
            </w:r>
          </w:p>
        </w:tc>
      </w:tr>
      <w:tr w:rsidR="00E744BB" w:rsidTr="0003098C">
        <w:trPr>
          <w:trHeight w:val="283"/>
        </w:trPr>
        <w:tc>
          <w:tcPr>
            <w:tcW w:w="993" w:type="dxa"/>
          </w:tcPr>
          <w:p w:rsidR="00E744BB" w:rsidRPr="008658F9" w:rsidRDefault="00E744BB" w:rsidP="00E744BB">
            <w:pPr>
              <w:jc w:val="center"/>
            </w:pPr>
            <w:r w:rsidRPr="008658F9">
              <w:lastRenderedPageBreak/>
              <w:t>3</w:t>
            </w:r>
          </w:p>
        </w:tc>
        <w:tc>
          <w:tcPr>
            <w:tcW w:w="3827" w:type="dxa"/>
          </w:tcPr>
          <w:p w:rsidR="00E744BB" w:rsidRPr="00D2198B" w:rsidRDefault="00EA2996" w:rsidP="00EA2996">
            <w:pPr>
              <w:ind w:left="42"/>
              <w:rPr>
                <w:iCs/>
              </w:rPr>
            </w:pPr>
            <w:r w:rsidRPr="00EA2996">
              <w:rPr>
                <w:iCs/>
              </w:rPr>
              <w:t xml:space="preserve">Устный опрос по разделу </w:t>
            </w:r>
            <w:r>
              <w:rPr>
                <w:iCs/>
              </w:rPr>
              <w:t>«</w:t>
            </w:r>
            <w:r w:rsidRPr="00EA2996">
              <w:rPr>
                <w:iCs/>
              </w:rPr>
              <w:t>Гигиенические свойства обуви»</w:t>
            </w:r>
          </w:p>
        </w:tc>
        <w:tc>
          <w:tcPr>
            <w:tcW w:w="9723" w:type="dxa"/>
          </w:tcPr>
          <w:p w:rsidR="00C67B34" w:rsidRPr="00C67B34" w:rsidRDefault="00C67B34" w:rsidP="00C67B34">
            <w:pPr>
              <w:tabs>
                <w:tab w:val="left" w:pos="346"/>
              </w:tabs>
              <w:jc w:val="both"/>
              <w:rPr>
                <w:iCs/>
              </w:rPr>
            </w:pPr>
            <w:r w:rsidRPr="00C67B34">
              <w:rPr>
                <w:iCs/>
              </w:rPr>
              <w:t>1 Гигиенические требования, предъявляемые к обуви.</w:t>
            </w:r>
          </w:p>
          <w:p w:rsidR="00C67B34" w:rsidRPr="00C67B34" w:rsidRDefault="00C67B34" w:rsidP="00C67B34">
            <w:pPr>
              <w:tabs>
                <w:tab w:val="left" w:pos="346"/>
              </w:tabs>
              <w:jc w:val="both"/>
              <w:rPr>
                <w:iCs/>
              </w:rPr>
            </w:pPr>
            <w:r w:rsidRPr="00C67B34">
              <w:rPr>
                <w:iCs/>
              </w:rPr>
              <w:t>2 Характеристика материалов, используемых для изготовления  обуви, и их физико-химических свойств.</w:t>
            </w:r>
          </w:p>
          <w:p w:rsidR="00557C7E" w:rsidRPr="00C67B34" w:rsidRDefault="00C67B34" w:rsidP="00C67B34">
            <w:pPr>
              <w:tabs>
                <w:tab w:val="left" w:pos="346"/>
              </w:tabs>
              <w:jc w:val="both"/>
              <w:rPr>
                <w:iCs/>
              </w:rPr>
            </w:pPr>
            <w:r w:rsidRPr="00C67B34">
              <w:rPr>
                <w:iCs/>
              </w:rPr>
              <w:t>3 Критерии гигиенической безопасности  обуви.</w:t>
            </w:r>
          </w:p>
          <w:p w:rsidR="00C67B34" w:rsidRPr="00C67B34" w:rsidRDefault="00C67B34" w:rsidP="00C67B34">
            <w:pPr>
              <w:tabs>
                <w:tab w:val="left" w:pos="346"/>
              </w:tabs>
              <w:jc w:val="both"/>
              <w:rPr>
                <w:iCs/>
              </w:rPr>
            </w:pPr>
            <w:r w:rsidRPr="00C67B34">
              <w:rPr>
                <w:iCs/>
              </w:rPr>
              <w:t>4 Гигиеническая экспертиза обуви: цель, этапы.</w:t>
            </w:r>
          </w:p>
          <w:p w:rsidR="00C67B34" w:rsidRPr="00C67B34" w:rsidRDefault="00C67B34" w:rsidP="00C67B34">
            <w:pPr>
              <w:tabs>
                <w:tab w:val="left" w:pos="346"/>
              </w:tabs>
              <w:jc w:val="both"/>
              <w:rPr>
                <w:iCs/>
              </w:rPr>
            </w:pPr>
            <w:r w:rsidRPr="00C67B34">
              <w:rPr>
                <w:iCs/>
              </w:rPr>
              <w:t>5 Пробоподготовка для исследований обуви.</w:t>
            </w:r>
          </w:p>
          <w:p w:rsidR="00C67B34" w:rsidRPr="00C67B34" w:rsidRDefault="00C67B34" w:rsidP="00C67B34">
            <w:pPr>
              <w:tabs>
                <w:tab w:val="left" w:pos="346"/>
              </w:tabs>
              <w:jc w:val="both"/>
              <w:rPr>
                <w:iCs/>
              </w:rPr>
            </w:pPr>
            <w:r w:rsidRPr="00C67B34">
              <w:rPr>
                <w:iCs/>
              </w:rPr>
              <w:t>6 Проведение органолептических и санитарно-химических исследований, оценка результатов.</w:t>
            </w:r>
          </w:p>
          <w:p w:rsidR="00C67B34" w:rsidRPr="00C67B34" w:rsidRDefault="00C67B34" w:rsidP="00C67B34">
            <w:pPr>
              <w:tabs>
                <w:tab w:val="left" w:pos="346"/>
              </w:tabs>
              <w:jc w:val="both"/>
              <w:rPr>
                <w:iCs/>
              </w:rPr>
            </w:pPr>
            <w:r w:rsidRPr="00C67B34">
              <w:rPr>
                <w:iCs/>
              </w:rPr>
              <w:t>7 Выполнение измерений напряженности электростатического поля,</w:t>
            </w:r>
            <w:r>
              <w:rPr>
                <w:iCs/>
              </w:rPr>
              <w:t xml:space="preserve"> </w:t>
            </w:r>
            <w:r w:rsidRPr="00C67B34">
              <w:rPr>
                <w:iCs/>
              </w:rPr>
              <w:t>оценка результатов.</w:t>
            </w:r>
          </w:p>
          <w:p w:rsidR="00C67B34" w:rsidRPr="00C67B34" w:rsidRDefault="00C67B34" w:rsidP="00C67B34">
            <w:pPr>
              <w:tabs>
                <w:tab w:val="left" w:pos="346"/>
              </w:tabs>
              <w:jc w:val="both"/>
              <w:rPr>
                <w:iCs/>
              </w:rPr>
            </w:pPr>
            <w:r w:rsidRPr="00C67B34">
              <w:rPr>
                <w:iCs/>
              </w:rPr>
              <w:t>8 Постановка токсикологического эксперимента по выявлению раздражающего действия одежды и обуви на кожу и слизистые оболочки.</w:t>
            </w:r>
          </w:p>
          <w:p w:rsidR="00E744BB" w:rsidRDefault="00C67B34" w:rsidP="00C67B34">
            <w:pPr>
              <w:tabs>
                <w:tab w:val="left" w:pos="346"/>
              </w:tabs>
              <w:jc w:val="both"/>
              <w:rPr>
                <w:iCs/>
              </w:rPr>
            </w:pPr>
            <w:r w:rsidRPr="00C67B34">
              <w:rPr>
                <w:iCs/>
              </w:rPr>
              <w:t>9 Оценка потенциальной сенсибилизирующей способности и перехода</w:t>
            </w:r>
            <w:r>
              <w:rPr>
                <w:iCs/>
              </w:rPr>
              <w:t xml:space="preserve"> </w:t>
            </w:r>
            <w:r w:rsidRPr="00C67B34">
              <w:rPr>
                <w:iCs/>
              </w:rPr>
              <w:t>красителей с  обуви.</w:t>
            </w:r>
          </w:p>
          <w:p w:rsidR="00557C7E" w:rsidRDefault="00557C7E" w:rsidP="00C67B34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10.Масса обуви по половозрастному признаку.</w:t>
            </w:r>
          </w:p>
          <w:p w:rsidR="00557C7E" w:rsidRDefault="00557C7E" w:rsidP="00557C7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11. Санитарно-гигиенические требования предъявляемые к обуви</w:t>
            </w:r>
          </w:p>
          <w:p w:rsidR="00557C7E" w:rsidRDefault="00557C7E" w:rsidP="00557C7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12.Теплозащитные свойства обуви</w:t>
            </w:r>
          </w:p>
          <w:p w:rsidR="00557C7E" w:rsidRPr="00D2198B" w:rsidRDefault="00557C7E" w:rsidP="00557C7E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13. Влагозащитные свойства обуви</w:t>
            </w:r>
          </w:p>
        </w:tc>
      </w:tr>
      <w:tr w:rsidR="00E744BB" w:rsidTr="0003098C">
        <w:trPr>
          <w:trHeight w:val="283"/>
        </w:trPr>
        <w:tc>
          <w:tcPr>
            <w:tcW w:w="993" w:type="dxa"/>
          </w:tcPr>
          <w:p w:rsidR="00E744BB" w:rsidRPr="008658F9" w:rsidRDefault="00E744BB" w:rsidP="00E744BB">
            <w:pPr>
              <w:jc w:val="center"/>
            </w:pPr>
            <w:r w:rsidRPr="008658F9">
              <w:t>4</w:t>
            </w:r>
          </w:p>
        </w:tc>
        <w:tc>
          <w:tcPr>
            <w:tcW w:w="3827" w:type="dxa"/>
          </w:tcPr>
          <w:p w:rsidR="00E744BB" w:rsidRPr="00D2198B" w:rsidRDefault="00E744BB" w:rsidP="001A351E">
            <w:pPr>
              <w:ind w:left="42"/>
              <w:rPr>
                <w:iCs/>
              </w:rPr>
            </w:pPr>
            <w:r w:rsidRPr="00D2198B">
              <w:rPr>
                <w:iCs/>
              </w:rPr>
              <w:t xml:space="preserve">Устный опрос </w:t>
            </w:r>
            <w:r w:rsidR="001A351E">
              <w:rPr>
                <w:iCs/>
              </w:rPr>
              <w:t xml:space="preserve">и защита лабораторных работ </w:t>
            </w:r>
            <w:r w:rsidR="001A351E" w:rsidRPr="00D2198B">
              <w:rPr>
                <w:iCs/>
              </w:rPr>
              <w:t xml:space="preserve">по разделу </w:t>
            </w:r>
            <w:r w:rsidRPr="00D2198B">
              <w:rPr>
                <w:iCs/>
              </w:rPr>
              <w:t>«</w:t>
            </w:r>
            <w:r w:rsidR="001A351E" w:rsidRPr="001A351E">
              <w:rPr>
                <w:iCs/>
              </w:rPr>
              <w:t>Основы проектирования изделий из кожи</w:t>
            </w:r>
            <w:r w:rsidRPr="00D2198B">
              <w:rPr>
                <w:iCs/>
              </w:rPr>
              <w:t>»</w:t>
            </w:r>
          </w:p>
        </w:tc>
        <w:tc>
          <w:tcPr>
            <w:tcW w:w="9723" w:type="dxa"/>
          </w:tcPr>
          <w:p w:rsidR="00BB6481" w:rsidRPr="00BB6481" w:rsidRDefault="00BB6481" w:rsidP="00BB6481">
            <w:pPr>
              <w:tabs>
                <w:tab w:val="left" w:pos="346"/>
              </w:tabs>
              <w:jc w:val="both"/>
              <w:rPr>
                <w:iCs/>
              </w:rPr>
            </w:pPr>
            <w:r w:rsidRPr="00BB6481">
              <w:rPr>
                <w:iCs/>
              </w:rPr>
              <w:t>1.Основные положения проектирования верха обуви по УРК</w:t>
            </w:r>
          </w:p>
          <w:p w:rsidR="00BB6481" w:rsidRPr="00BB6481" w:rsidRDefault="00BB6481" w:rsidP="00BB6481">
            <w:pPr>
              <w:tabs>
                <w:tab w:val="left" w:pos="346"/>
              </w:tabs>
              <w:jc w:val="both"/>
              <w:rPr>
                <w:iCs/>
              </w:rPr>
            </w:pPr>
            <w:r w:rsidRPr="00BB6481">
              <w:rPr>
                <w:iCs/>
              </w:rPr>
              <w:t>2 . Основные положения проектирования верха полуботинка с настрочными берцами</w:t>
            </w:r>
          </w:p>
          <w:p w:rsidR="00BB6481" w:rsidRPr="00BB6481" w:rsidRDefault="00BB6481" w:rsidP="00BB6481">
            <w:pPr>
              <w:tabs>
                <w:tab w:val="left" w:pos="346"/>
              </w:tabs>
              <w:jc w:val="both"/>
              <w:rPr>
                <w:iCs/>
              </w:rPr>
            </w:pPr>
            <w:r w:rsidRPr="00BB6481">
              <w:rPr>
                <w:iCs/>
              </w:rPr>
              <w:t>3. Основные положения проектирования верха полуботинка с настрочной союзкой</w:t>
            </w:r>
          </w:p>
          <w:p w:rsidR="00BB6481" w:rsidRPr="00BB6481" w:rsidRDefault="00BB6481" w:rsidP="00BB6481">
            <w:pPr>
              <w:tabs>
                <w:tab w:val="left" w:pos="346"/>
              </w:tabs>
              <w:jc w:val="both"/>
              <w:rPr>
                <w:iCs/>
              </w:rPr>
            </w:pPr>
            <w:r w:rsidRPr="00BB6481">
              <w:rPr>
                <w:iCs/>
              </w:rPr>
              <w:t>4. Основные положения проектирования верха туфли «Лодочка»</w:t>
            </w:r>
          </w:p>
          <w:p w:rsidR="00BB6481" w:rsidRPr="00BB6481" w:rsidRDefault="00BB6481" w:rsidP="00BB6481">
            <w:pPr>
              <w:tabs>
                <w:tab w:val="left" w:pos="346"/>
              </w:tabs>
              <w:jc w:val="both"/>
              <w:rPr>
                <w:iCs/>
              </w:rPr>
            </w:pPr>
            <w:r w:rsidRPr="00BB6481">
              <w:rPr>
                <w:iCs/>
              </w:rPr>
              <w:t>5. Принципы проектирования внутренних  деталей верха обуви</w:t>
            </w:r>
          </w:p>
          <w:p w:rsidR="00BB6481" w:rsidRPr="00BB6481" w:rsidRDefault="00BB6481" w:rsidP="00BB6481">
            <w:pPr>
              <w:tabs>
                <w:tab w:val="left" w:pos="346"/>
              </w:tabs>
              <w:jc w:val="both"/>
              <w:rPr>
                <w:iCs/>
              </w:rPr>
            </w:pPr>
            <w:r w:rsidRPr="00BB6481">
              <w:rPr>
                <w:iCs/>
              </w:rPr>
              <w:t>6. Принципы проектирования промежуточных  деталей верха обуви</w:t>
            </w:r>
          </w:p>
          <w:p w:rsidR="001A351E" w:rsidRPr="00D2198B" w:rsidRDefault="00BB6481" w:rsidP="00BB6481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7</w:t>
            </w:r>
            <w:r w:rsidRPr="00BB6481">
              <w:rPr>
                <w:iCs/>
              </w:rPr>
              <w:t>. Варианты соединения деталей подкладки по линии пяточного закругления</w:t>
            </w:r>
          </w:p>
          <w:p w:rsidR="00E744BB" w:rsidRPr="00D2198B" w:rsidRDefault="00E744BB" w:rsidP="00E744BB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D2198B">
              <w:rPr>
                <w:iCs/>
              </w:rPr>
              <w:t>.</w:t>
            </w:r>
          </w:p>
        </w:tc>
      </w:tr>
      <w:tr w:rsidR="00E744BB" w:rsidTr="0003098C">
        <w:trPr>
          <w:trHeight w:val="283"/>
        </w:trPr>
        <w:tc>
          <w:tcPr>
            <w:tcW w:w="993" w:type="dxa"/>
          </w:tcPr>
          <w:p w:rsidR="00E744BB" w:rsidRPr="008658F9" w:rsidRDefault="00E744BB" w:rsidP="00E744BB">
            <w:pPr>
              <w:jc w:val="center"/>
            </w:pPr>
            <w:r w:rsidRPr="008658F9">
              <w:lastRenderedPageBreak/>
              <w:t>5</w:t>
            </w:r>
          </w:p>
        </w:tc>
        <w:tc>
          <w:tcPr>
            <w:tcW w:w="3827" w:type="dxa"/>
          </w:tcPr>
          <w:p w:rsidR="00E744BB" w:rsidRPr="00D2198B" w:rsidRDefault="0070203E" w:rsidP="008658F9">
            <w:pPr>
              <w:ind w:left="42"/>
              <w:rPr>
                <w:iCs/>
              </w:rPr>
            </w:pPr>
            <w:r w:rsidRPr="0070203E">
              <w:rPr>
                <w:iCs/>
              </w:rPr>
              <w:t>Устный опрос и защита лабораторных работ по разделу</w:t>
            </w:r>
            <w:r w:rsidR="00E744BB" w:rsidRPr="00D2198B">
              <w:rPr>
                <w:iCs/>
              </w:rPr>
              <w:t xml:space="preserve"> «</w:t>
            </w:r>
            <w:r w:rsidRPr="0070203E">
              <w:rPr>
                <w:iCs/>
              </w:rPr>
              <w:t>Технико-экономическая характеристика конструкций изделий из кожи</w:t>
            </w:r>
            <w:r w:rsidR="00E744BB" w:rsidRPr="00D2198B">
              <w:rPr>
                <w:iCs/>
              </w:rPr>
              <w:t>»</w:t>
            </w:r>
          </w:p>
        </w:tc>
        <w:tc>
          <w:tcPr>
            <w:tcW w:w="9723" w:type="dxa"/>
          </w:tcPr>
          <w:p w:rsidR="00D2198B" w:rsidRPr="00D2198B" w:rsidRDefault="00D2198B" w:rsidP="00D2198B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D2198B">
              <w:rPr>
                <w:iCs/>
              </w:rPr>
              <w:t xml:space="preserve">1. Нормативный документ, который утверждается международной организацией по стандартизации </w:t>
            </w:r>
          </w:p>
          <w:p w:rsidR="0070203E" w:rsidRPr="0070203E" w:rsidRDefault="0070203E" w:rsidP="0070203E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70203E">
              <w:rPr>
                <w:iCs/>
              </w:rPr>
              <w:t>1. Технико-экономическая характеристика конструкций обуви.</w:t>
            </w:r>
          </w:p>
          <w:p w:rsidR="0070203E" w:rsidRPr="0070203E" w:rsidRDefault="0070203E" w:rsidP="0070203E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70203E">
              <w:rPr>
                <w:iCs/>
              </w:rPr>
              <w:t>2. Материалоемкость конструкций обуви и факторы, влияющие на материалоемкость конструкций.</w:t>
            </w:r>
          </w:p>
          <w:p w:rsidR="0070203E" w:rsidRPr="0070203E" w:rsidRDefault="0070203E" w:rsidP="0070203E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70203E">
              <w:rPr>
                <w:iCs/>
              </w:rPr>
              <w:t>3.  Виды отходов, возникающих при раскрое кож на детали обуви.</w:t>
            </w:r>
          </w:p>
          <w:p w:rsidR="0070203E" w:rsidRPr="0070203E" w:rsidRDefault="0070203E" w:rsidP="0070203E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70203E">
              <w:rPr>
                <w:iCs/>
              </w:rPr>
              <w:t>4.  Расчет затрат машинного времени на выполнение криволинейных строчек.</w:t>
            </w:r>
          </w:p>
          <w:p w:rsidR="0070203E" w:rsidRPr="0070203E" w:rsidRDefault="0070203E" w:rsidP="0070203E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70203E">
              <w:rPr>
                <w:iCs/>
              </w:rPr>
              <w:t xml:space="preserve">5.  Расчет   затрат машинного времени на спускание краев деталей верха. </w:t>
            </w:r>
          </w:p>
          <w:p w:rsidR="00E744BB" w:rsidRDefault="0070203E" w:rsidP="0070203E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70203E">
              <w:rPr>
                <w:iCs/>
              </w:rPr>
              <w:t>6. Трудоемкость конструкции и факторы, влияющие на нее.</w:t>
            </w:r>
          </w:p>
          <w:p w:rsidR="0070203E" w:rsidRDefault="0070203E" w:rsidP="0070203E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>7. Коэффициент удельной трудоемкости.</w:t>
            </w:r>
          </w:p>
          <w:p w:rsidR="0070203E" w:rsidRDefault="0070203E" w:rsidP="0070203E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>8. Способы определения коэффициента удельной трудоемкости</w:t>
            </w:r>
          </w:p>
          <w:p w:rsidR="00140458" w:rsidRPr="00140458" w:rsidRDefault="0070203E" w:rsidP="00140458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>8.Виды формул для определения трудоемкости</w:t>
            </w:r>
            <w:r w:rsidR="00140458">
              <w:t xml:space="preserve"> </w:t>
            </w:r>
            <w:r w:rsidR="00140458" w:rsidRPr="00140458">
              <w:rPr>
                <w:iCs/>
              </w:rPr>
              <w:t>Определение коэффициента укладываемости  деталей</w:t>
            </w:r>
          </w:p>
          <w:p w:rsidR="00140458" w:rsidRPr="00140458" w:rsidRDefault="00140458" w:rsidP="00140458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140458">
              <w:rPr>
                <w:iCs/>
              </w:rPr>
              <w:t>2.  Построение модельной шкалы</w:t>
            </w:r>
          </w:p>
          <w:p w:rsidR="00140458" w:rsidRPr="00140458" w:rsidRDefault="00140458" w:rsidP="00140458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140458">
              <w:rPr>
                <w:iCs/>
              </w:rPr>
              <w:t xml:space="preserve">3.  </w:t>
            </w:r>
            <w:proofErr w:type="gramStart"/>
            <w:r w:rsidRPr="00140458">
              <w:rPr>
                <w:iCs/>
              </w:rPr>
              <w:t>Определение  средневзвешенной</w:t>
            </w:r>
            <w:proofErr w:type="gramEnd"/>
            <w:r w:rsidRPr="00140458">
              <w:rPr>
                <w:iCs/>
              </w:rPr>
              <w:t xml:space="preserve">  укладываемости комплекта деталей</w:t>
            </w:r>
          </w:p>
          <w:p w:rsidR="00140458" w:rsidRPr="00140458" w:rsidRDefault="00140458" w:rsidP="00140458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140458">
              <w:rPr>
                <w:iCs/>
              </w:rPr>
              <w:t>4.  Расчет   процента использования и нормы   расхода    материала</w:t>
            </w:r>
          </w:p>
          <w:p w:rsidR="00140458" w:rsidRPr="00140458" w:rsidRDefault="00140458" w:rsidP="00140458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140458">
              <w:rPr>
                <w:iCs/>
              </w:rPr>
              <w:t>5. Определение  элементарных участков  обрабатываемой  линии</w:t>
            </w:r>
          </w:p>
          <w:p w:rsidR="00140458" w:rsidRPr="00140458" w:rsidRDefault="00140458" w:rsidP="00140458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140458">
              <w:rPr>
                <w:iCs/>
              </w:rPr>
              <w:t>6. Подготовка чертежа конструктивной основы верха для расчета затрат времени на изготовление заготовки верха обуви</w:t>
            </w:r>
          </w:p>
          <w:p w:rsidR="00140458" w:rsidRPr="00140458" w:rsidRDefault="00140458" w:rsidP="00140458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140458">
              <w:rPr>
                <w:iCs/>
              </w:rPr>
              <w:t>7.  Номограммы для определения величины коэффициентов удельной трудоемкости</w:t>
            </w:r>
          </w:p>
          <w:p w:rsidR="00140458" w:rsidRPr="00140458" w:rsidRDefault="00140458" w:rsidP="00140458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140458">
              <w:rPr>
                <w:iCs/>
              </w:rPr>
              <w:t>8. Коэффициент удельной трудоемкости: от чего он зависит и как рассчитать его величину для строчек, загибки и спускания краев деталей по уравнению и номограмме?</w:t>
            </w:r>
          </w:p>
          <w:p w:rsidR="00140458" w:rsidRPr="00140458" w:rsidRDefault="00140458" w:rsidP="00140458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140458">
              <w:rPr>
                <w:iCs/>
              </w:rPr>
              <w:t>9. Пауза-перехват и  расчет  времени на нее</w:t>
            </w:r>
          </w:p>
          <w:p w:rsidR="00140458" w:rsidRPr="00140458" w:rsidRDefault="00140458" w:rsidP="00140458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140458">
              <w:rPr>
                <w:iCs/>
              </w:rPr>
              <w:t>10. Расчет затрат машинного времени на обработку элементарного участка обрабатываемой линии при выполнении строчек, загибки и спускания краев деталей</w:t>
            </w:r>
          </w:p>
          <w:p w:rsidR="0070203E" w:rsidRPr="00D2198B" w:rsidRDefault="00140458" w:rsidP="00140458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140458">
              <w:rPr>
                <w:iCs/>
              </w:rPr>
              <w:t>11</w:t>
            </w:r>
            <w:r>
              <w:rPr>
                <w:iCs/>
              </w:rPr>
              <w:t>. Поправочный коэффициент ω.</w:t>
            </w:r>
          </w:p>
        </w:tc>
      </w:tr>
      <w:tr w:rsidR="00E744BB" w:rsidTr="0003098C">
        <w:trPr>
          <w:trHeight w:val="283"/>
        </w:trPr>
        <w:tc>
          <w:tcPr>
            <w:tcW w:w="993" w:type="dxa"/>
          </w:tcPr>
          <w:p w:rsidR="00E744BB" w:rsidRPr="00D64E13" w:rsidRDefault="00E744BB" w:rsidP="00E744BB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827" w:type="dxa"/>
          </w:tcPr>
          <w:p w:rsidR="00E744BB" w:rsidRPr="00D2198B" w:rsidRDefault="00140458" w:rsidP="0070203E">
            <w:pPr>
              <w:ind w:left="42"/>
              <w:rPr>
                <w:iCs/>
              </w:rPr>
            </w:pPr>
            <w:r w:rsidRPr="00140458">
              <w:rPr>
                <w:iCs/>
              </w:rPr>
              <w:t xml:space="preserve">Устный опрос </w:t>
            </w:r>
            <w:r>
              <w:rPr>
                <w:iCs/>
              </w:rPr>
              <w:t xml:space="preserve">и </w:t>
            </w:r>
            <w:r w:rsidR="00E744BB" w:rsidRPr="00D2198B">
              <w:rPr>
                <w:iCs/>
              </w:rPr>
              <w:t>Защита лабораторных работ по разделу «</w:t>
            </w:r>
            <w:r w:rsidRPr="00140458">
              <w:rPr>
                <w:iCs/>
              </w:rPr>
              <w:t>Серийное градирование шаблонов деталей обуви</w:t>
            </w:r>
            <w:r w:rsidR="00E744BB" w:rsidRPr="00D2198B">
              <w:rPr>
                <w:iCs/>
              </w:rPr>
              <w:t>»</w:t>
            </w:r>
          </w:p>
        </w:tc>
        <w:tc>
          <w:tcPr>
            <w:tcW w:w="9723" w:type="dxa"/>
          </w:tcPr>
          <w:p w:rsidR="00140458" w:rsidRPr="00140458" w:rsidRDefault="008F5615" w:rsidP="00140458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</w:t>
            </w:r>
            <w:r w:rsidR="00140458" w:rsidRPr="00140458">
              <w:rPr>
                <w:iCs/>
              </w:rPr>
              <w:t>. Относительное приращение в ширину βрасч при градировании подошвы</w:t>
            </w:r>
          </w:p>
          <w:p w:rsidR="00140458" w:rsidRPr="00140458" w:rsidRDefault="008F5615" w:rsidP="00140458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2</w:t>
            </w:r>
            <w:r w:rsidR="00140458" w:rsidRPr="00140458">
              <w:rPr>
                <w:iCs/>
              </w:rPr>
              <w:t>. Расчет относительного   приращения в длину ɣ и ширину β</w:t>
            </w:r>
          </w:p>
          <w:p w:rsidR="0070203E" w:rsidRPr="00D2198B" w:rsidRDefault="008F5615" w:rsidP="00140458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="00140458" w:rsidRPr="00140458">
              <w:rPr>
                <w:iCs/>
              </w:rPr>
              <w:t>. Расчет относительного   приращения в длину ɣрасч. и ширину βрасч</w:t>
            </w:r>
          </w:p>
          <w:p w:rsidR="00140458" w:rsidRPr="00140458" w:rsidRDefault="008F5615" w:rsidP="00140458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4.</w:t>
            </w:r>
            <w:r w:rsidR="00140458" w:rsidRPr="00140458">
              <w:rPr>
                <w:iCs/>
              </w:rPr>
              <w:t>Понятия серии обуви и колодок</w:t>
            </w:r>
          </w:p>
          <w:p w:rsidR="00140458" w:rsidRPr="00140458" w:rsidRDefault="008F5615" w:rsidP="00140458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="00140458" w:rsidRPr="00140458">
              <w:rPr>
                <w:iCs/>
              </w:rPr>
              <w:t>. Закономерности,  используемые  при серийном градировании</w:t>
            </w:r>
          </w:p>
          <w:p w:rsidR="00140458" w:rsidRPr="00140458" w:rsidRDefault="008F5615" w:rsidP="00140458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6</w:t>
            </w:r>
            <w:r w:rsidR="00140458" w:rsidRPr="00140458">
              <w:rPr>
                <w:iCs/>
              </w:rPr>
              <w:t>. Коэффициенты пропорциональности и относительные приращения исходных параметров</w:t>
            </w:r>
          </w:p>
          <w:p w:rsidR="00E744BB" w:rsidRPr="00D2198B" w:rsidRDefault="008F5615" w:rsidP="00140458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7</w:t>
            </w:r>
            <w:r w:rsidR="00140458" w:rsidRPr="00140458">
              <w:rPr>
                <w:iCs/>
              </w:rPr>
              <w:t>. Графоаналитический метод градирования деталей обуви</w:t>
            </w:r>
          </w:p>
        </w:tc>
      </w:tr>
      <w:tr w:rsidR="00E744BB" w:rsidTr="0003098C">
        <w:trPr>
          <w:trHeight w:val="283"/>
        </w:trPr>
        <w:tc>
          <w:tcPr>
            <w:tcW w:w="993" w:type="dxa"/>
          </w:tcPr>
          <w:p w:rsidR="00E744BB" w:rsidRPr="00D64E13" w:rsidRDefault="00E744BB" w:rsidP="00E744BB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827" w:type="dxa"/>
          </w:tcPr>
          <w:p w:rsidR="00E744BB" w:rsidRPr="00D2198B" w:rsidRDefault="00E744BB" w:rsidP="00E744BB">
            <w:pPr>
              <w:ind w:left="42"/>
              <w:rPr>
                <w:iCs/>
              </w:rPr>
            </w:pPr>
            <w:r w:rsidRPr="00D2198B">
              <w:rPr>
                <w:iCs/>
              </w:rPr>
              <w:t xml:space="preserve">Устный опрос по разделу </w:t>
            </w:r>
            <w:r w:rsidR="008F5615">
              <w:rPr>
                <w:iCs/>
              </w:rPr>
              <w:t xml:space="preserve">и защита </w:t>
            </w:r>
            <w:r w:rsidR="008F5615">
              <w:rPr>
                <w:iCs/>
              </w:rPr>
              <w:lastRenderedPageBreak/>
              <w:t xml:space="preserve">лабораторной работы </w:t>
            </w:r>
            <w:r w:rsidRPr="00D2198B">
              <w:rPr>
                <w:iCs/>
              </w:rPr>
              <w:t>«</w:t>
            </w:r>
            <w:r w:rsidR="008F5615" w:rsidRPr="008F5615">
              <w:rPr>
                <w:iCs/>
              </w:rPr>
              <w:t>Расчет размерно-полнотного ассортимента</w:t>
            </w:r>
            <w:r w:rsidRPr="00D2198B">
              <w:rPr>
                <w:iCs/>
              </w:rPr>
              <w:t>»</w:t>
            </w:r>
          </w:p>
        </w:tc>
        <w:tc>
          <w:tcPr>
            <w:tcW w:w="9723" w:type="dxa"/>
          </w:tcPr>
          <w:p w:rsidR="00140458" w:rsidRPr="009420C9" w:rsidRDefault="00E744BB" w:rsidP="009420C9">
            <w:pPr>
              <w:pStyle w:val="af0"/>
              <w:tabs>
                <w:tab w:val="left" w:pos="301"/>
              </w:tabs>
              <w:ind w:left="62"/>
              <w:jc w:val="both"/>
              <w:rPr>
                <w:iCs/>
              </w:rPr>
            </w:pPr>
            <w:r w:rsidRPr="00D2198B">
              <w:rPr>
                <w:iCs/>
              </w:rPr>
              <w:lastRenderedPageBreak/>
              <w:t>1.</w:t>
            </w:r>
            <w:r w:rsidR="009420C9">
              <w:rPr>
                <w:iCs/>
              </w:rPr>
              <w:t xml:space="preserve"> </w:t>
            </w:r>
            <w:r w:rsidR="00140458" w:rsidRPr="009420C9">
              <w:rPr>
                <w:iCs/>
              </w:rPr>
              <w:t>Понятие  «размерный ассортимент обуви»</w:t>
            </w:r>
          </w:p>
          <w:p w:rsidR="00140458" w:rsidRPr="00140458" w:rsidRDefault="008F5615" w:rsidP="00140458">
            <w:pPr>
              <w:pStyle w:val="af0"/>
              <w:tabs>
                <w:tab w:val="left" w:pos="301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  <w:r w:rsidR="00140458" w:rsidRPr="00140458">
              <w:rPr>
                <w:iCs/>
              </w:rPr>
              <w:t>. Закономерности,  используемые  для расчета  размерного  ассортимента</w:t>
            </w:r>
          </w:p>
          <w:p w:rsidR="00140458" w:rsidRPr="00140458" w:rsidRDefault="008F5615" w:rsidP="00140458">
            <w:pPr>
              <w:pStyle w:val="af0"/>
              <w:tabs>
                <w:tab w:val="left" w:pos="301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="00140458" w:rsidRPr="00140458">
              <w:rPr>
                <w:iCs/>
              </w:rPr>
              <w:t xml:space="preserve">. Параметры   распределения,    определяющие    размерный   ассортимент обуви </w:t>
            </w:r>
          </w:p>
          <w:p w:rsidR="00140458" w:rsidRPr="00140458" w:rsidRDefault="008F5615" w:rsidP="00140458">
            <w:pPr>
              <w:pStyle w:val="af0"/>
              <w:tabs>
                <w:tab w:val="left" w:pos="301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="00140458" w:rsidRPr="00140458">
              <w:rPr>
                <w:iCs/>
              </w:rPr>
              <w:t xml:space="preserve">. Отличия  торгового и  производственного размерных  ассортиментов </w:t>
            </w:r>
          </w:p>
          <w:p w:rsidR="00140458" w:rsidRPr="00140458" w:rsidRDefault="008F5615" w:rsidP="00140458">
            <w:pPr>
              <w:pStyle w:val="af0"/>
              <w:tabs>
                <w:tab w:val="left" w:pos="301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="00140458" w:rsidRPr="00140458">
              <w:rPr>
                <w:iCs/>
              </w:rPr>
              <w:t>. Расчет  производственного  размерного   ассортимента</w:t>
            </w:r>
          </w:p>
          <w:p w:rsidR="008F5615" w:rsidRPr="008F5615" w:rsidRDefault="008F5615" w:rsidP="008F5615">
            <w:pPr>
              <w:pStyle w:val="af0"/>
              <w:tabs>
                <w:tab w:val="left" w:pos="301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>6</w:t>
            </w:r>
            <w:r w:rsidR="00140458" w:rsidRPr="00140458">
              <w:rPr>
                <w:iCs/>
              </w:rPr>
              <w:t>. Типичные размерные ассортименты</w:t>
            </w:r>
            <w:r>
              <w:t xml:space="preserve"> </w:t>
            </w:r>
            <w:r w:rsidRPr="008F5615">
              <w:rPr>
                <w:iCs/>
              </w:rPr>
              <w:t>Торговый размерный ассортимент</w:t>
            </w:r>
          </w:p>
          <w:p w:rsidR="008F5615" w:rsidRPr="008F5615" w:rsidRDefault="008F5615" w:rsidP="008F5615">
            <w:pPr>
              <w:pStyle w:val="af0"/>
              <w:tabs>
                <w:tab w:val="left" w:pos="301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>7</w:t>
            </w:r>
            <w:r w:rsidRPr="008F5615">
              <w:rPr>
                <w:iCs/>
              </w:rPr>
              <w:t>. Показатель, характеризующий размах колебания стоп по длине</w:t>
            </w:r>
          </w:p>
          <w:p w:rsidR="008F5615" w:rsidRPr="008F5615" w:rsidRDefault="008F5615" w:rsidP="008F5615">
            <w:pPr>
              <w:pStyle w:val="af0"/>
              <w:tabs>
                <w:tab w:val="left" w:pos="301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>8</w:t>
            </w:r>
            <w:r w:rsidRPr="008F5615">
              <w:rPr>
                <w:iCs/>
              </w:rPr>
              <w:t>. Построение  размерного  ассортимента  рабочей обуви</w:t>
            </w:r>
          </w:p>
          <w:p w:rsidR="008F5615" w:rsidRPr="008F5615" w:rsidRDefault="008F5615" w:rsidP="008F5615">
            <w:pPr>
              <w:pStyle w:val="af0"/>
              <w:tabs>
                <w:tab w:val="left" w:pos="301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>9</w:t>
            </w:r>
            <w:r w:rsidRPr="008F5615">
              <w:rPr>
                <w:iCs/>
              </w:rPr>
              <w:t>. Построение  размерного  ассортимента  обуви для повседневной носки</w:t>
            </w:r>
          </w:p>
          <w:p w:rsidR="008F5615" w:rsidRPr="008F5615" w:rsidRDefault="008F5615" w:rsidP="008F5615">
            <w:pPr>
              <w:pStyle w:val="af0"/>
              <w:tabs>
                <w:tab w:val="left" w:pos="301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>10</w:t>
            </w:r>
            <w:r w:rsidRPr="008F5615">
              <w:rPr>
                <w:iCs/>
              </w:rPr>
              <w:t>. Построение  размерного  ассортимента  модельной обуви</w:t>
            </w:r>
          </w:p>
          <w:p w:rsidR="008F5615" w:rsidRPr="008F5615" w:rsidRDefault="008F5615" w:rsidP="008F5615">
            <w:pPr>
              <w:pStyle w:val="af0"/>
              <w:tabs>
                <w:tab w:val="left" w:pos="301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>11</w:t>
            </w:r>
            <w:r w:rsidRPr="008F5615">
              <w:rPr>
                <w:iCs/>
              </w:rPr>
              <w:t xml:space="preserve">. Размер  передаточной  партии </w:t>
            </w:r>
          </w:p>
          <w:p w:rsidR="00E744BB" w:rsidRPr="00D2198B" w:rsidRDefault="008F5615" w:rsidP="008F5615">
            <w:pPr>
              <w:pStyle w:val="af0"/>
              <w:tabs>
                <w:tab w:val="left" w:pos="301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>12</w:t>
            </w:r>
            <w:r w:rsidRPr="008F5615">
              <w:rPr>
                <w:iCs/>
              </w:rPr>
              <w:t>.  Корректирующий запуск</w:t>
            </w:r>
          </w:p>
        </w:tc>
      </w:tr>
      <w:tr w:rsidR="00E744BB" w:rsidTr="0003098C">
        <w:trPr>
          <w:trHeight w:val="283"/>
        </w:trPr>
        <w:tc>
          <w:tcPr>
            <w:tcW w:w="993" w:type="dxa"/>
          </w:tcPr>
          <w:p w:rsidR="00E744BB" w:rsidRPr="004A210A" w:rsidRDefault="00E744BB" w:rsidP="00E744BB">
            <w:pPr>
              <w:jc w:val="center"/>
            </w:pPr>
            <w:r w:rsidRPr="004A210A">
              <w:lastRenderedPageBreak/>
              <w:t>8</w:t>
            </w:r>
          </w:p>
        </w:tc>
        <w:tc>
          <w:tcPr>
            <w:tcW w:w="3827" w:type="dxa"/>
          </w:tcPr>
          <w:p w:rsidR="00E744BB" w:rsidRPr="00D2198B" w:rsidRDefault="004A210A" w:rsidP="004A210A">
            <w:pPr>
              <w:rPr>
                <w:iCs/>
              </w:rPr>
            </w:pPr>
            <w:r w:rsidRPr="004A210A">
              <w:rPr>
                <w:iCs/>
              </w:rPr>
              <w:t>Устный опрос и Защита лабораторных работ по разделу «Проектирование изделий из кожи»</w:t>
            </w:r>
          </w:p>
        </w:tc>
        <w:tc>
          <w:tcPr>
            <w:tcW w:w="9723" w:type="dxa"/>
          </w:tcPr>
          <w:p w:rsidR="004A210A" w:rsidRPr="004A210A" w:rsidRDefault="00D2198B" w:rsidP="004A210A">
            <w:pPr>
              <w:tabs>
                <w:tab w:val="left" w:pos="301"/>
              </w:tabs>
              <w:jc w:val="both"/>
              <w:rPr>
                <w:iCs/>
              </w:rPr>
            </w:pPr>
            <w:r w:rsidRPr="004A210A">
              <w:rPr>
                <w:iCs/>
              </w:rPr>
              <w:t>1</w:t>
            </w:r>
            <w:r w:rsidR="004A210A" w:rsidRPr="004A210A">
              <w:rPr>
                <w:iCs/>
              </w:rPr>
              <w:t xml:space="preserve">. Основа построения  плоских деталей низа </w:t>
            </w:r>
          </w:p>
          <w:p w:rsidR="004A210A" w:rsidRPr="004A210A" w:rsidRDefault="004A210A" w:rsidP="004A210A">
            <w:pPr>
              <w:tabs>
                <w:tab w:val="left" w:pos="301"/>
              </w:tabs>
              <w:jc w:val="both"/>
              <w:rPr>
                <w:iCs/>
              </w:rPr>
            </w:pPr>
            <w:r w:rsidRPr="004A210A">
              <w:rPr>
                <w:iCs/>
              </w:rPr>
              <w:t>2. Составляющие  припуска при построении подошв</w:t>
            </w:r>
          </w:p>
          <w:p w:rsidR="004A210A" w:rsidRPr="004A210A" w:rsidRDefault="004A210A" w:rsidP="004A210A">
            <w:pPr>
              <w:tabs>
                <w:tab w:val="left" w:pos="301"/>
              </w:tabs>
              <w:jc w:val="both"/>
              <w:rPr>
                <w:iCs/>
              </w:rPr>
            </w:pPr>
            <w:r w:rsidRPr="004A210A">
              <w:rPr>
                <w:iCs/>
              </w:rPr>
              <w:t>3. Сечения, в которых  откладывают припуск при построении подошв</w:t>
            </w:r>
          </w:p>
          <w:p w:rsidR="004A210A" w:rsidRPr="004A210A" w:rsidRDefault="004A210A" w:rsidP="004A210A">
            <w:pPr>
              <w:tabs>
                <w:tab w:val="left" w:pos="301"/>
              </w:tabs>
              <w:jc w:val="both"/>
              <w:rPr>
                <w:iCs/>
              </w:rPr>
            </w:pPr>
            <w:r w:rsidRPr="004A210A">
              <w:rPr>
                <w:iCs/>
              </w:rPr>
              <w:t>4. Внутренние, промежуточные детали верха и низа,  необходимые  для «одевания» колодки</w:t>
            </w:r>
          </w:p>
          <w:p w:rsidR="004A210A" w:rsidRPr="004A210A" w:rsidRDefault="004A210A" w:rsidP="004A210A">
            <w:pPr>
              <w:tabs>
                <w:tab w:val="left" w:pos="301"/>
              </w:tabs>
              <w:jc w:val="both"/>
              <w:rPr>
                <w:iCs/>
              </w:rPr>
            </w:pPr>
            <w:r w:rsidRPr="004A210A">
              <w:rPr>
                <w:iCs/>
              </w:rPr>
              <w:t>5. Способы  закрепления промежуточных и внутренних деталей на колодке</w:t>
            </w:r>
          </w:p>
          <w:p w:rsidR="004A210A" w:rsidRPr="004A210A" w:rsidRDefault="004A210A" w:rsidP="004A210A">
            <w:pPr>
              <w:tabs>
                <w:tab w:val="left" w:pos="301"/>
              </w:tabs>
              <w:jc w:val="both"/>
              <w:rPr>
                <w:iCs/>
              </w:rPr>
            </w:pPr>
            <w:r w:rsidRPr="004A210A">
              <w:rPr>
                <w:iCs/>
              </w:rPr>
              <w:t>6.  Способы  получения  жесткой  оболочки</w:t>
            </w:r>
          </w:p>
          <w:p w:rsidR="004A210A" w:rsidRPr="004A210A" w:rsidRDefault="004A210A" w:rsidP="004A210A">
            <w:pPr>
              <w:tabs>
                <w:tab w:val="left" w:pos="301"/>
              </w:tabs>
              <w:jc w:val="both"/>
              <w:rPr>
                <w:iCs/>
              </w:rPr>
            </w:pPr>
            <w:r w:rsidRPr="004A210A">
              <w:rPr>
                <w:iCs/>
              </w:rPr>
              <w:t xml:space="preserve">7. </w:t>
            </w:r>
            <w:proofErr w:type="gramStart"/>
            <w:r w:rsidRPr="004A210A">
              <w:rPr>
                <w:iCs/>
              </w:rPr>
              <w:t>Получение  жесткой</w:t>
            </w:r>
            <w:proofErr w:type="gramEnd"/>
            <w:r w:rsidRPr="004A210A">
              <w:rPr>
                <w:iCs/>
              </w:rPr>
              <w:t xml:space="preserve">  оболочки для мокасин и обуви строчечного-клеевого метода крепления</w:t>
            </w:r>
          </w:p>
          <w:p w:rsidR="004A210A" w:rsidRPr="004A210A" w:rsidRDefault="004A210A" w:rsidP="004A210A">
            <w:pPr>
              <w:tabs>
                <w:tab w:val="left" w:pos="301"/>
              </w:tabs>
              <w:jc w:val="both"/>
              <w:rPr>
                <w:iCs/>
              </w:rPr>
            </w:pPr>
            <w:r w:rsidRPr="004A210A">
              <w:rPr>
                <w:iCs/>
              </w:rPr>
              <w:t>8.  Способы нанесения  базисных линий на оболочку</w:t>
            </w:r>
          </w:p>
          <w:p w:rsidR="004A210A" w:rsidRPr="004A210A" w:rsidRDefault="004A210A" w:rsidP="004A210A">
            <w:pPr>
              <w:tabs>
                <w:tab w:val="left" w:pos="301"/>
              </w:tabs>
              <w:jc w:val="both"/>
              <w:rPr>
                <w:iCs/>
              </w:rPr>
            </w:pPr>
            <w:r w:rsidRPr="004A210A">
              <w:rPr>
                <w:iCs/>
              </w:rPr>
              <w:t>9. Точки, контрольные и вспомогательные линии,  необходимые  на жесткой оболочке для правильного вычерчивания контуров деталей верха</w:t>
            </w:r>
          </w:p>
          <w:p w:rsidR="004A210A" w:rsidRPr="004A210A" w:rsidRDefault="004A210A" w:rsidP="004A210A">
            <w:pPr>
              <w:tabs>
                <w:tab w:val="left" w:pos="301"/>
              </w:tabs>
              <w:jc w:val="both"/>
              <w:rPr>
                <w:iCs/>
              </w:rPr>
            </w:pPr>
            <w:r w:rsidRPr="004A210A">
              <w:rPr>
                <w:iCs/>
              </w:rPr>
              <w:t>10. Перечислить известные 2- D и 3-D САПР обуви</w:t>
            </w:r>
          </w:p>
          <w:p w:rsidR="004A210A" w:rsidRPr="004A210A" w:rsidRDefault="004A210A" w:rsidP="004A210A">
            <w:pPr>
              <w:tabs>
                <w:tab w:val="left" w:pos="301"/>
              </w:tabs>
              <w:jc w:val="both"/>
              <w:rPr>
                <w:iCs/>
              </w:rPr>
            </w:pPr>
            <w:r w:rsidRPr="004A210A">
              <w:rPr>
                <w:iCs/>
              </w:rPr>
              <w:t xml:space="preserve">11. Основные модули и функциональные возможности САПР обуви </w:t>
            </w:r>
          </w:p>
          <w:p w:rsidR="004A210A" w:rsidRPr="004A210A" w:rsidRDefault="004A210A" w:rsidP="004A210A">
            <w:pPr>
              <w:tabs>
                <w:tab w:val="left" w:pos="301"/>
              </w:tabs>
              <w:jc w:val="both"/>
              <w:rPr>
                <w:iCs/>
              </w:rPr>
            </w:pPr>
            <w:r w:rsidRPr="004A210A">
              <w:rPr>
                <w:iCs/>
              </w:rPr>
              <w:t>12. Устройства ввода САПР обуви</w:t>
            </w:r>
          </w:p>
          <w:p w:rsidR="00E744BB" w:rsidRPr="00D2198B" w:rsidRDefault="004A210A" w:rsidP="00D2198B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13</w:t>
            </w:r>
            <w:r w:rsidRPr="004A210A">
              <w:rPr>
                <w:iCs/>
              </w:rPr>
              <w:t>. Устройства вывода САПР обуви</w:t>
            </w:r>
          </w:p>
        </w:tc>
      </w:tr>
    </w:tbl>
    <w:p w:rsidR="0036408D" w:rsidRPr="0036408D" w:rsidRDefault="0036408D" w:rsidP="00E5711D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E5711D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8B0C13">
      <w:pPr>
        <w:pStyle w:val="2"/>
        <w:ind w:left="0"/>
        <w:jc w:val="center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  <w:r>
              <w:rPr>
                <w:lang w:val="ru-RU"/>
              </w:rPr>
              <w:t>Устный о</w:t>
            </w:r>
            <w:r w:rsidRPr="00AD4DBD">
              <w:rPr>
                <w:lang w:val="ru-RU"/>
              </w:rPr>
              <w:t>прос</w:t>
            </w: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Обучающийся в ходе опроса продемонстрировал глубокие знания сущности </w:t>
            </w:r>
            <w:r w:rsidRPr="00AD4DBD">
              <w:rPr>
                <w:lang w:val="ru-RU"/>
              </w:rPr>
              <w:lastRenderedPageBreak/>
              <w:t>проблемы, были даны, полные ответы на все вопросы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647A76" w:rsidRPr="00217628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>Обучающийся правильно рассуждает, дает верные ответы, однако, допускает незначительные неточности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Обучающийся слабо ориентируется в материале, плохо владеет профессиональной терминологией.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647A76" w:rsidRPr="00314BCA" w:rsidTr="005F0211">
        <w:trPr>
          <w:trHeight w:val="576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Обучающийся в ходе опроса не смог дать правильные ответы на поставленные вопросы.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647A76" w:rsidRPr="0082635B" w:rsidRDefault="00647A76" w:rsidP="00647A76">
            <w:pPr>
              <w:rPr>
                <w:i/>
              </w:rPr>
            </w:pPr>
            <w:r w:rsidRPr="00AD4DBD">
              <w:t>Лабораторная работа</w:t>
            </w: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Работа выполнена полностью. Возможно наличие одной неточности или описки, не являющиеся следствием незнания или непонимания выполненной работы. </w:t>
            </w:r>
            <w:r w:rsidRPr="00AD4DBD">
              <w:rPr>
                <w:spacing w:val="-4"/>
                <w:lang w:val="ru-RU"/>
              </w:rPr>
              <w:t xml:space="preserve">Обучающийся </w:t>
            </w:r>
            <w:r w:rsidRPr="00AD4DBD">
              <w:rPr>
                <w:lang w:val="ru-RU"/>
              </w:rPr>
              <w:t>показал полный объем знаний, умений в освоении пройденной темы в рамках лабораторной работы.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Работа выполнена полностью, но допущена ошибка в расчетах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Допущены ошибки при выполнении работы и в интерпретации полученных результатов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Работа не выполнена.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647A76" w:rsidRPr="00647A76" w:rsidRDefault="00647A76" w:rsidP="00647A76">
            <w:pPr>
              <w:rPr>
                <w:iCs/>
              </w:rPr>
            </w:pPr>
            <w:r w:rsidRPr="00AD4DBD">
              <w:t>Тест</w:t>
            </w:r>
          </w:p>
        </w:tc>
        <w:tc>
          <w:tcPr>
            <w:tcW w:w="8080" w:type="dxa"/>
            <w:vMerge w:val="restart"/>
          </w:tcPr>
          <w:p w:rsidR="00647A76" w:rsidRPr="00AD4DBD" w:rsidRDefault="00647A76" w:rsidP="00647A76">
            <w:pPr>
              <w:rPr>
                <w:b/>
              </w:rPr>
            </w:pPr>
            <w:bookmarkStart w:id="17" w:name="_Hlk90905642"/>
            <w:r w:rsidRPr="00AD4DBD">
              <w:t xml:space="preserve">За выполнение каждого тестового задания испытуемому выставляются баллы. </w:t>
            </w:r>
          </w:p>
          <w:p w:rsidR="00647A76" w:rsidRPr="00AD4DBD" w:rsidRDefault="00647A76" w:rsidP="00647A76">
            <w:r w:rsidRPr="00AD4DBD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647A76" w:rsidRPr="00AD4DBD" w:rsidRDefault="00647A76" w:rsidP="00647A76">
            <w:r w:rsidRPr="00AD4DBD">
              <w:t>Рекомендуемое процентное соотношение баллов и оценок по пятибалльной системе. Например:</w:t>
            </w:r>
          </w:p>
          <w:p w:rsidR="00647A76" w:rsidRPr="00AD4DBD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647A76" w:rsidRPr="00AD4DBD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647A76" w:rsidRPr="00AD4DBD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647A76" w:rsidRPr="0082635B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  <w:bookmarkEnd w:id="17"/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647A76" w:rsidRPr="00314BCA" w:rsidTr="00647A76">
        <w:trPr>
          <w:trHeight w:val="277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</w:tbl>
    <w:p w:rsidR="00E705FF" w:rsidRPr="00422A7E" w:rsidRDefault="00E705FF" w:rsidP="008B0C13">
      <w:pPr>
        <w:pStyle w:val="2"/>
        <w:ind w:left="0"/>
        <w:jc w:val="center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5662F3" w:rsidRDefault="002C4687" w:rsidP="0009260A">
            <w:pPr>
              <w:jc w:val="both"/>
              <w:rPr>
                <w:iCs/>
              </w:rPr>
            </w:pPr>
            <w:r w:rsidRPr="005662F3">
              <w:rPr>
                <w:iCs/>
              </w:rPr>
              <w:t xml:space="preserve">Экзамен: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5662F3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:rsidR="005662F3" w:rsidRPr="005662F3" w:rsidRDefault="005662F3" w:rsidP="005662F3">
            <w:pPr>
              <w:jc w:val="both"/>
              <w:rPr>
                <w:bCs/>
              </w:rPr>
            </w:pPr>
            <w:r w:rsidRPr="005662F3">
              <w:rPr>
                <w:bCs/>
              </w:rPr>
              <w:t>Билет № 1</w:t>
            </w:r>
          </w:p>
          <w:p w:rsidR="005662F3" w:rsidRPr="005662F3" w:rsidRDefault="005662F3" w:rsidP="005662F3">
            <w:pPr>
              <w:jc w:val="both"/>
              <w:rPr>
                <w:bCs/>
              </w:rPr>
            </w:pPr>
            <w:r w:rsidRPr="005662F3">
              <w:rPr>
                <w:bCs/>
              </w:rPr>
              <w:t xml:space="preserve">Вопрос 1. </w:t>
            </w:r>
            <w:r w:rsidR="005E1698" w:rsidRPr="005E1698">
              <w:rPr>
                <w:szCs w:val="24"/>
              </w:rPr>
              <w:t>Характеристика колодки как оснастки обувного производства.</w:t>
            </w:r>
          </w:p>
          <w:p w:rsidR="005E1698" w:rsidRPr="005E1698" w:rsidRDefault="005662F3" w:rsidP="005E1698">
            <w:pPr>
              <w:jc w:val="both"/>
              <w:rPr>
                <w:bCs/>
              </w:rPr>
            </w:pPr>
            <w:r w:rsidRPr="005662F3">
              <w:rPr>
                <w:bCs/>
              </w:rPr>
              <w:t xml:space="preserve">Вопрос 2. </w:t>
            </w:r>
            <w:r w:rsidR="005E1698" w:rsidRPr="005E1698">
              <w:rPr>
                <w:bCs/>
              </w:rPr>
              <w:t>Жесткость обуви при изгибе</w:t>
            </w:r>
          </w:p>
          <w:p w:rsidR="005662F3" w:rsidRDefault="005E1698" w:rsidP="005E1698">
            <w:pPr>
              <w:jc w:val="both"/>
              <w:rPr>
                <w:bCs/>
              </w:rPr>
            </w:pPr>
            <w:r w:rsidRPr="005E1698">
              <w:rPr>
                <w:bCs/>
              </w:rPr>
              <w:t>Вопрос 3. Классификация обуви по видам и назначению.</w:t>
            </w:r>
          </w:p>
          <w:p w:rsidR="005743AE" w:rsidRPr="005662F3" w:rsidRDefault="005743AE" w:rsidP="005662F3">
            <w:pPr>
              <w:jc w:val="both"/>
              <w:rPr>
                <w:bCs/>
              </w:rPr>
            </w:pPr>
          </w:p>
          <w:p w:rsidR="005662F3" w:rsidRDefault="005662F3" w:rsidP="005662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Билет № 2</w:t>
            </w:r>
          </w:p>
          <w:p w:rsidR="005662F3" w:rsidRPr="005662F3" w:rsidRDefault="005662F3" w:rsidP="005662F3">
            <w:pPr>
              <w:jc w:val="both"/>
              <w:rPr>
                <w:szCs w:val="24"/>
              </w:rPr>
            </w:pPr>
            <w:r w:rsidRPr="005662F3">
              <w:rPr>
                <w:szCs w:val="24"/>
              </w:rPr>
              <w:t>Вопрос 1</w:t>
            </w:r>
            <w:r w:rsidR="005E1698" w:rsidRPr="005E1698">
              <w:rPr>
                <w:szCs w:val="24"/>
              </w:rPr>
              <w:t xml:space="preserve"> Характеристика колодки как внутренней формы обуви</w:t>
            </w:r>
          </w:p>
          <w:p w:rsidR="005662F3" w:rsidRDefault="005662F3" w:rsidP="005662F3">
            <w:pPr>
              <w:jc w:val="both"/>
              <w:rPr>
                <w:szCs w:val="24"/>
              </w:rPr>
            </w:pPr>
            <w:r w:rsidRPr="005662F3">
              <w:rPr>
                <w:szCs w:val="24"/>
              </w:rPr>
              <w:t xml:space="preserve">Вопрос 2. </w:t>
            </w:r>
            <w:r w:rsidR="005E1698" w:rsidRPr="005E1698">
              <w:rPr>
                <w:bCs/>
              </w:rPr>
              <w:t>Работа деталей верха</w:t>
            </w:r>
          </w:p>
          <w:p w:rsidR="00E4427A" w:rsidRDefault="005743AE" w:rsidP="005662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Вопрос 3</w:t>
            </w:r>
            <w:r w:rsidR="005E1698" w:rsidRPr="005E1698">
              <w:rPr>
                <w:szCs w:val="24"/>
              </w:rPr>
              <w:t>Определение величины обхвата колодки на основе одноименного параметра стопы</w:t>
            </w:r>
          </w:p>
          <w:p w:rsidR="005E1698" w:rsidRDefault="005E1698" w:rsidP="005662F3">
            <w:pPr>
              <w:jc w:val="both"/>
              <w:rPr>
                <w:szCs w:val="24"/>
              </w:rPr>
            </w:pPr>
          </w:p>
          <w:p w:rsidR="005743AE" w:rsidRDefault="005662F3" w:rsidP="005662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Билет № 3</w:t>
            </w:r>
          </w:p>
          <w:p w:rsidR="005662F3" w:rsidRPr="005662F3" w:rsidRDefault="005662F3" w:rsidP="005662F3">
            <w:pPr>
              <w:jc w:val="both"/>
              <w:rPr>
                <w:szCs w:val="24"/>
              </w:rPr>
            </w:pPr>
            <w:r w:rsidRPr="005662F3">
              <w:rPr>
                <w:szCs w:val="24"/>
              </w:rPr>
              <w:t xml:space="preserve">Вопрос 1. </w:t>
            </w:r>
            <w:r w:rsidR="005E1698" w:rsidRPr="005E1698">
              <w:rPr>
                <w:szCs w:val="24"/>
              </w:rPr>
              <w:t>Конструктивная характеристика современной обуви</w:t>
            </w:r>
          </w:p>
          <w:p w:rsidR="00895875" w:rsidRPr="00895875" w:rsidRDefault="005662F3" w:rsidP="00895875">
            <w:pPr>
              <w:jc w:val="both"/>
              <w:rPr>
                <w:szCs w:val="24"/>
              </w:rPr>
            </w:pPr>
            <w:r w:rsidRPr="005662F3">
              <w:rPr>
                <w:szCs w:val="24"/>
              </w:rPr>
              <w:t xml:space="preserve">Вопрос 2. </w:t>
            </w:r>
            <w:r w:rsidR="00895875" w:rsidRPr="00895875">
              <w:rPr>
                <w:szCs w:val="24"/>
              </w:rPr>
              <w:t>Построение конструктивной основы верха полуботинка с настрочной союзкой с помощью УРК</w:t>
            </w:r>
          </w:p>
          <w:p w:rsidR="005662F3" w:rsidRDefault="00895875" w:rsidP="00895875">
            <w:pPr>
              <w:jc w:val="both"/>
              <w:rPr>
                <w:szCs w:val="24"/>
              </w:rPr>
            </w:pPr>
            <w:r w:rsidRPr="00895875">
              <w:rPr>
                <w:szCs w:val="24"/>
              </w:rPr>
              <w:t>Вопрос 3. Расчет затрат машинного времени на сострачивание деталей верха</w:t>
            </w:r>
          </w:p>
          <w:p w:rsidR="005743AE" w:rsidRDefault="005743AE" w:rsidP="005E1698">
            <w:pPr>
              <w:jc w:val="both"/>
              <w:rPr>
                <w:szCs w:val="24"/>
              </w:rPr>
            </w:pPr>
          </w:p>
          <w:p w:rsidR="005662F3" w:rsidRDefault="005662F3" w:rsidP="005662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Билет № 4</w:t>
            </w:r>
          </w:p>
          <w:p w:rsidR="005662F3" w:rsidRPr="005662F3" w:rsidRDefault="00E4427A" w:rsidP="005662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Вопрос 1. </w:t>
            </w:r>
            <w:r w:rsidR="005E1698" w:rsidRPr="005E1698">
              <w:rPr>
                <w:szCs w:val="24"/>
              </w:rPr>
              <w:t>Конструктивно-технологическая</w:t>
            </w:r>
            <w:r w:rsidR="005E1698">
              <w:rPr>
                <w:szCs w:val="24"/>
              </w:rPr>
              <w:t xml:space="preserve"> классификация обувных колодок.</w:t>
            </w:r>
          </w:p>
          <w:p w:rsidR="005662F3" w:rsidRDefault="00E4427A" w:rsidP="005662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Вопрос 2.</w:t>
            </w:r>
            <w:r w:rsidR="005E1698" w:rsidRPr="005E1698">
              <w:rPr>
                <w:szCs w:val="24"/>
              </w:rPr>
              <w:t xml:space="preserve"> Аналитическое определение параметров колодок</w:t>
            </w:r>
          </w:p>
          <w:p w:rsidR="005662F3" w:rsidRDefault="005743AE" w:rsidP="005662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Вопрос 3</w:t>
            </w:r>
            <w:r w:rsidR="00895875" w:rsidRPr="00895875">
              <w:rPr>
                <w:szCs w:val="24"/>
              </w:rPr>
              <w:t xml:space="preserve"> Теплозащитные свойства обуви</w:t>
            </w:r>
          </w:p>
          <w:p w:rsidR="005743AE" w:rsidRDefault="005743AE" w:rsidP="005662F3">
            <w:pPr>
              <w:jc w:val="both"/>
              <w:rPr>
                <w:szCs w:val="24"/>
              </w:rPr>
            </w:pPr>
          </w:p>
          <w:p w:rsidR="005662F3" w:rsidRDefault="005662F3" w:rsidP="005662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Билет № 5</w:t>
            </w:r>
          </w:p>
          <w:p w:rsidR="005E1698" w:rsidRPr="005E1698" w:rsidRDefault="00E4427A" w:rsidP="005E16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Вопрос 1. </w:t>
            </w:r>
            <w:r w:rsidR="005E1698" w:rsidRPr="005E1698">
              <w:rPr>
                <w:szCs w:val="24"/>
              </w:rPr>
              <w:t>Допустимые отклонения стандартных параметров</w:t>
            </w:r>
          </w:p>
          <w:p w:rsidR="005662F3" w:rsidRDefault="00E4427A" w:rsidP="00A77D4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Вопрос 2. </w:t>
            </w:r>
            <w:r w:rsidR="00A77D4C" w:rsidRPr="00A77D4C">
              <w:rPr>
                <w:szCs w:val="24"/>
              </w:rPr>
              <w:t>Пу</w:t>
            </w:r>
            <w:r w:rsidR="00A77D4C">
              <w:rPr>
                <w:szCs w:val="24"/>
              </w:rPr>
              <w:t>ти снижения себестоимости обуви</w:t>
            </w:r>
            <w:r w:rsidR="00A77D4C" w:rsidRPr="00A77D4C">
              <w:rPr>
                <w:szCs w:val="24"/>
              </w:rPr>
              <w:t xml:space="preserve"> </w:t>
            </w:r>
          </w:p>
          <w:p w:rsidR="002C4687" w:rsidRPr="005743AE" w:rsidRDefault="005743AE" w:rsidP="0009260A">
            <w:pPr>
              <w:jc w:val="both"/>
            </w:pPr>
            <w:r>
              <w:t>Вопрос 3</w:t>
            </w:r>
            <w:r w:rsidR="00A77D4C" w:rsidRPr="00A77D4C">
              <w:rPr>
                <w:szCs w:val="24"/>
              </w:rPr>
              <w:t xml:space="preserve"> Принципы проектирования промежуточных деталей верха обуви</w:t>
            </w:r>
          </w:p>
        </w:tc>
      </w:tr>
      <w:tr w:rsidR="002C4687" w:rsidTr="002C4687">
        <w:tc>
          <w:tcPr>
            <w:tcW w:w="3261" w:type="dxa"/>
          </w:tcPr>
          <w:p w:rsidR="002C4687" w:rsidRPr="005662F3" w:rsidRDefault="002C4687" w:rsidP="0009260A">
            <w:pPr>
              <w:jc w:val="both"/>
              <w:rPr>
                <w:iCs/>
              </w:rPr>
            </w:pPr>
            <w:r w:rsidRPr="005662F3">
              <w:rPr>
                <w:iCs/>
              </w:rPr>
              <w:t>Экзамен: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5662F3">
              <w:rPr>
                <w:iCs/>
              </w:rPr>
              <w:t>Компьютерное тестирование</w:t>
            </w:r>
            <w:r w:rsidRPr="00A80E2B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:rsidR="009D0625" w:rsidRDefault="009D0625" w:rsidP="009D0625"/>
          <w:p w:rsidR="009D0625" w:rsidRDefault="009D0625" w:rsidP="009D0625">
            <w:r>
              <w:t>1. Обувь, конструкция которой разработана с учетом предупреждения развития патологических отклонений в стопе, называется:</w:t>
            </w:r>
          </w:p>
          <w:p w:rsidR="009D0625" w:rsidRDefault="009D0625" w:rsidP="009D0625">
            <w:r>
              <w:t>а. специальная</w:t>
            </w:r>
          </w:p>
          <w:p w:rsidR="009D0625" w:rsidRDefault="009D0625" w:rsidP="009D0625">
            <w:r>
              <w:t>б. профилактическая</w:t>
            </w:r>
          </w:p>
          <w:p w:rsidR="009D0625" w:rsidRDefault="009D0625" w:rsidP="009D0625">
            <w:r>
              <w:t>в. ортопедическая</w:t>
            </w:r>
          </w:p>
          <w:p w:rsidR="009D0625" w:rsidRDefault="009D0625" w:rsidP="009D0625"/>
          <w:p w:rsidR="009D0625" w:rsidRDefault="009D0625" w:rsidP="009D0625">
            <w:r>
              <w:lastRenderedPageBreak/>
              <w:t>2. Обувь для кратковременной носки при различных торжественных случаях, соответствующая требованиям моды, называется:</w:t>
            </w:r>
          </w:p>
          <w:p w:rsidR="009D0625" w:rsidRDefault="009D0625" w:rsidP="009D0625">
            <w:r>
              <w:t>а. выходная</w:t>
            </w:r>
          </w:p>
          <w:p w:rsidR="009D0625" w:rsidRDefault="009D0625" w:rsidP="009D0625">
            <w:r>
              <w:t>б. нарядная</w:t>
            </w:r>
          </w:p>
          <w:p w:rsidR="009D0625" w:rsidRDefault="009D0625" w:rsidP="009D0625">
            <w:r>
              <w:t>в. модельная</w:t>
            </w:r>
          </w:p>
          <w:p w:rsidR="009D0625" w:rsidRDefault="009D0625" w:rsidP="009D0625"/>
          <w:p w:rsidR="009D0625" w:rsidRDefault="009D0625" w:rsidP="009D0625">
            <w:r>
              <w:t xml:space="preserve">3. Конструктивный признак классификации обуви, определяемый степенью закрытости ноги </w:t>
            </w:r>
            <w:proofErr w:type="gramStart"/>
            <w:r>
              <w:t>деталями обуви</w:t>
            </w:r>
            <w:proofErr w:type="gramEnd"/>
            <w:r>
              <w:t xml:space="preserve"> определяется как:</w:t>
            </w:r>
          </w:p>
          <w:p w:rsidR="009D0625" w:rsidRDefault="009D0625" w:rsidP="009D0625">
            <w:r>
              <w:t>а. тип обуви</w:t>
            </w:r>
          </w:p>
          <w:p w:rsidR="009D0625" w:rsidRDefault="009D0625" w:rsidP="009D0625">
            <w:r>
              <w:t>б. вид обуви</w:t>
            </w:r>
          </w:p>
          <w:p w:rsidR="009D0625" w:rsidRDefault="009D0625" w:rsidP="009D0625">
            <w:r>
              <w:t>в. род обуви</w:t>
            </w:r>
          </w:p>
          <w:p w:rsidR="009D0625" w:rsidRDefault="009D0625" w:rsidP="009D0625"/>
          <w:p w:rsidR="009D0625" w:rsidRDefault="009D0625" w:rsidP="009D0625">
            <w:r>
              <w:t xml:space="preserve">4. Соотношение обуви различных полнот в пределах одного размера в партии называется: </w:t>
            </w:r>
          </w:p>
          <w:p w:rsidR="009D0625" w:rsidRDefault="009D0625" w:rsidP="009D0625">
            <w:r>
              <w:t>а. торговый ассортимент</w:t>
            </w:r>
          </w:p>
          <w:p w:rsidR="009D0625" w:rsidRDefault="009D0625" w:rsidP="009D0625">
            <w:r>
              <w:t>б. размерный ассортимент</w:t>
            </w:r>
          </w:p>
          <w:p w:rsidR="009D0625" w:rsidRDefault="009D0625" w:rsidP="009D0625">
            <w:r>
              <w:t>в. полнотный ассортимент</w:t>
            </w:r>
          </w:p>
          <w:p w:rsidR="009D0625" w:rsidRDefault="009D0625" w:rsidP="009D0625"/>
          <w:p w:rsidR="009D0625" w:rsidRDefault="009D0625" w:rsidP="009D0625">
            <w:r>
              <w:t>5. Подберите определение для термина «Коллекция обуви», согласно ГОСТ:</w:t>
            </w:r>
          </w:p>
          <w:p w:rsidR="009D0625" w:rsidRDefault="009D0625" w:rsidP="009D0625">
            <w:r>
              <w:t>а. ряд изделий, которым присущи индивидуальные признаки конструкции, материалов и внешнего оформления обуви</w:t>
            </w:r>
          </w:p>
          <w:p w:rsidR="009D0625" w:rsidRDefault="009D0625" w:rsidP="009D0625">
            <w:r>
              <w:t>б. совокупность моделей обуви, предложенных или принятых для определенных целей</w:t>
            </w:r>
          </w:p>
          <w:p w:rsidR="009D0625" w:rsidRDefault="009D0625" w:rsidP="009D0625">
            <w:proofErr w:type="gramStart"/>
            <w:r>
              <w:t>в.состав</w:t>
            </w:r>
            <w:proofErr w:type="gramEnd"/>
            <w:r>
              <w:t xml:space="preserve"> и соотношение отдельных половозрастных групп и видов обуви в выпуске одного предприятия</w:t>
            </w:r>
          </w:p>
          <w:p w:rsidR="009D0625" w:rsidRDefault="009D0625" w:rsidP="009D0625"/>
          <w:p w:rsidR="009D0625" w:rsidRDefault="009D0625" w:rsidP="009D0625">
            <w:r>
              <w:t>6. Обувь, при изготовлении которой большую часть операций технологического процесса выполняют при помощи машин, называется:</w:t>
            </w:r>
          </w:p>
          <w:p w:rsidR="009D0625" w:rsidRDefault="009D0625" w:rsidP="009D0625">
            <w:r>
              <w:t>а. обувь химического производства</w:t>
            </w:r>
          </w:p>
          <w:p w:rsidR="009D0625" w:rsidRDefault="009D0625" w:rsidP="009D0625">
            <w:r>
              <w:t>б. обувь механического производства</w:t>
            </w:r>
          </w:p>
          <w:p w:rsidR="009D0625" w:rsidRDefault="009D0625" w:rsidP="009D0625">
            <w:r>
              <w:t>в. обувь ручного производства</w:t>
            </w:r>
          </w:p>
          <w:p w:rsidR="009D0625" w:rsidRDefault="009D0625" w:rsidP="009D0625"/>
          <w:p w:rsidR="009D0625" w:rsidRDefault="009D0625" w:rsidP="009D0625">
            <w:r>
              <w:t>7. Метод крепления низа, при котором подошву прикрепляют к стельке и заготовке верха навинтованной проволокой, называется:</w:t>
            </w:r>
          </w:p>
          <w:p w:rsidR="009D0625" w:rsidRDefault="009D0625" w:rsidP="009D0625"/>
          <w:p w:rsidR="009D0625" w:rsidRDefault="009D0625" w:rsidP="009D0625">
            <w:r>
              <w:t>а. винтовой</w:t>
            </w:r>
          </w:p>
          <w:p w:rsidR="009D0625" w:rsidRDefault="009D0625" w:rsidP="009D0625">
            <w:r>
              <w:t>б. гвоздевой</w:t>
            </w:r>
          </w:p>
          <w:p w:rsidR="009D0625" w:rsidRDefault="009D0625" w:rsidP="009D0625">
            <w:r>
              <w:t>в. выворотный</w:t>
            </w:r>
          </w:p>
          <w:p w:rsidR="009D0625" w:rsidRDefault="009D0625" w:rsidP="009D0625"/>
          <w:p w:rsidR="009D0625" w:rsidRDefault="009D0625" w:rsidP="009D0625">
            <w:r>
              <w:t>8. Метод крепления низа обуви, в котором подошву прикрепляют нитками к заготовке верха и основной стельке:</w:t>
            </w:r>
          </w:p>
          <w:p w:rsidR="009D0625" w:rsidRDefault="009D0625" w:rsidP="009D0625">
            <w:r>
              <w:t>а. химический</w:t>
            </w:r>
          </w:p>
          <w:p w:rsidR="009D0625" w:rsidRDefault="009D0625" w:rsidP="009D0625">
            <w:r>
              <w:t>б. механический</w:t>
            </w:r>
          </w:p>
          <w:p w:rsidR="009D0625" w:rsidRDefault="009D0625" w:rsidP="009D0625">
            <w:r>
              <w:t>в. ниточный</w:t>
            </w:r>
          </w:p>
          <w:p w:rsidR="009D0625" w:rsidRDefault="009D0625" w:rsidP="009D0625"/>
          <w:p w:rsidR="009D0625" w:rsidRDefault="009D0625" w:rsidP="009D0625">
            <w:r>
              <w:t>9. Обувь, берцы которой ниже лодыжки, при этом заготовка верха обуви не полностью закрывает тыльную поверхность стопы:</w:t>
            </w:r>
          </w:p>
          <w:p w:rsidR="009D0625" w:rsidRDefault="009D0625" w:rsidP="009D0625">
            <w:r>
              <w:t>а. полуботинки</w:t>
            </w:r>
          </w:p>
          <w:p w:rsidR="009D0625" w:rsidRDefault="009D0625" w:rsidP="009D0625">
            <w:r>
              <w:t>б. туфли</w:t>
            </w:r>
          </w:p>
          <w:p w:rsidR="009D0625" w:rsidRDefault="009D0625" w:rsidP="009D0625">
            <w:r>
              <w:t>в. ботинки</w:t>
            </w:r>
          </w:p>
          <w:p w:rsidR="009D0625" w:rsidRDefault="009D0625" w:rsidP="009D0625"/>
          <w:p w:rsidR="009D0625" w:rsidRDefault="009D0625" w:rsidP="009D0625">
            <w:r>
              <w:t>10. К наружным деталям верха обуви относится:</w:t>
            </w:r>
          </w:p>
          <w:p w:rsidR="009D0625" w:rsidRDefault="009D0625" w:rsidP="009D0625">
            <w:r>
              <w:t>а. задник</w:t>
            </w:r>
          </w:p>
          <w:p w:rsidR="009D0625" w:rsidRDefault="009D0625" w:rsidP="009D0625">
            <w:r>
              <w:t>б. стелька</w:t>
            </w:r>
          </w:p>
          <w:p w:rsidR="009D0625" w:rsidRDefault="009D0625" w:rsidP="009D0625">
            <w:r>
              <w:t>в. задинка</w:t>
            </w:r>
          </w:p>
          <w:p w:rsidR="005662F3" w:rsidRPr="009D0625" w:rsidRDefault="005662F3" w:rsidP="009D0625"/>
        </w:tc>
      </w:tr>
    </w:tbl>
    <w:p w:rsidR="009D5862" w:rsidRDefault="009D5862" w:rsidP="008B0C13">
      <w:pPr>
        <w:pStyle w:val="2"/>
        <w:ind w:left="0"/>
        <w:jc w:val="center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B1328A" w:rsidRDefault="00B1328A" w:rsidP="00FC1ACA">
            <w:pPr>
              <w:rPr>
                <w:iCs/>
              </w:rPr>
            </w:pPr>
            <w:r w:rsidRPr="00B1328A">
              <w:rPr>
                <w:iCs/>
              </w:rPr>
              <w:t>Э</w:t>
            </w:r>
            <w:r w:rsidR="009D5862" w:rsidRPr="00B1328A">
              <w:rPr>
                <w:iCs/>
              </w:rPr>
              <w:t>кзамен: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компьютерное тестирование</w:t>
            </w:r>
          </w:p>
          <w:p w:rsidR="009D5862" w:rsidRPr="00B1328A" w:rsidRDefault="009D5862" w:rsidP="00FC1ACA">
            <w:pPr>
              <w:rPr>
                <w:iCs/>
              </w:rPr>
            </w:pPr>
          </w:p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  <w:vMerge w:val="restart"/>
          </w:tcPr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За выполнение каждого тестового задания испытуемому выставляются баллы.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Номинальная шкала предполагает, что за правильный ответ к каждому задани</w:t>
            </w:r>
            <w:r w:rsidR="009A1816" w:rsidRPr="00B1328A">
              <w:rPr>
                <w:iCs/>
              </w:rPr>
              <w:t>ю выставляется один балл, за не</w:t>
            </w:r>
            <w:r w:rsidRPr="00B1328A">
              <w:rPr>
                <w:iCs/>
              </w:rPr>
              <w:t>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«2» - равно или менее 40%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«3» - 41% - 64%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«4» - 65% - 84%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«5» - 85% - 100%</w:t>
            </w: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63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5</w:t>
            </w:r>
          </w:p>
        </w:tc>
        <w:tc>
          <w:tcPr>
            <w:tcW w:w="1418" w:type="dxa"/>
          </w:tcPr>
          <w:p w:rsidR="009D5862" w:rsidRPr="00B1328A" w:rsidRDefault="009D5862" w:rsidP="00FC1ACA">
            <w:pPr>
              <w:jc w:val="center"/>
              <w:rPr>
                <w:iCs/>
                <w:color w:val="000000"/>
              </w:rPr>
            </w:pPr>
            <w:r w:rsidRPr="00B1328A">
              <w:rPr>
                <w:iCs/>
                <w:color w:val="000000"/>
              </w:rPr>
              <w:t>85%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63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4</w:t>
            </w:r>
          </w:p>
        </w:tc>
        <w:tc>
          <w:tcPr>
            <w:tcW w:w="141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  <w:color w:val="000000"/>
              </w:rPr>
              <w:t>65% - 84%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63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3</w:t>
            </w:r>
          </w:p>
        </w:tc>
        <w:tc>
          <w:tcPr>
            <w:tcW w:w="141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  <w:color w:val="000000"/>
              </w:rPr>
              <w:t>41% - 64%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63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2</w:t>
            </w:r>
          </w:p>
        </w:tc>
        <w:tc>
          <w:tcPr>
            <w:tcW w:w="141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40% и менее 40%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B1328A" w:rsidRDefault="00B1328A" w:rsidP="00FC1ACA">
            <w:pPr>
              <w:rPr>
                <w:iCs/>
              </w:rPr>
            </w:pPr>
            <w:r w:rsidRPr="00B1328A">
              <w:rPr>
                <w:iCs/>
              </w:rPr>
              <w:t>Э</w:t>
            </w:r>
            <w:r w:rsidR="009D5862" w:rsidRPr="00B1328A">
              <w:rPr>
                <w:iCs/>
              </w:rPr>
              <w:t>кзамен: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lastRenderedPageBreak/>
              <w:t>в устной форме по билетам</w:t>
            </w:r>
          </w:p>
          <w:p w:rsidR="009D5862" w:rsidRPr="00E53EFE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9D5862" w:rsidRPr="00B1328A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lastRenderedPageBreak/>
              <w:t>Обучающийся: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lastRenderedPageBreak/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B1328A">
              <w:rPr>
                <w:iCs/>
                <w:lang w:val="ru-RU"/>
              </w:rPr>
              <w:t xml:space="preserve"> </w:t>
            </w:r>
            <w:r w:rsidRPr="00B1328A">
              <w:rPr>
                <w:iCs/>
                <w:lang w:val="ru-RU"/>
              </w:rPr>
              <w:t>диалог и вступает в научную дискуссию;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B1328A">
              <w:rPr>
                <w:iCs/>
                <w:lang w:val="ru-RU"/>
              </w:rPr>
              <w:t xml:space="preserve"> </w:t>
            </w:r>
            <w:r w:rsidRPr="00B1328A">
              <w:rPr>
                <w:iCs/>
                <w:lang w:val="ru-RU"/>
              </w:rPr>
              <w:t>основной</w:t>
            </w:r>
            <w:r w:rsidR="00B73243" w:rsidRPr="00B1328A">
              <w:rPr>
                <w:iCs/>
                <w:lang w:val="ru-RU"/>
              </w:rPr>
              <w:t xml:space="preserve"> </w:t>
            </w:r>
            <w:r w:rsidRPr="00B1328A">
              <w:rPr>
                <w:iCs/>
                <w:lang w:val="ru-RU"/>
              </w:rPr>
              <w:t>и дополнительной литературой.</w:t>
            </w:r>
          </w:p>
          <w:p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B1328A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Обучающийся: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недостаточно раскрыта проблема по одному из вопросов билета;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недостаточно логично построено изложение вопроса;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Обучающийся: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B1328A">
              <w:rPr>
                <w:iCs/>
              </w:rPr>
              <w:t xml:space="preserve">показывает </w:t>
            </w:r>
            <w:r w:rsidRPr="00B1328A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B1328A" w:rsidRDefault="009D5862" w:rsidP="00E5711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B1328A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9D5862" w:rsidRPr="00B1328A" w:rsidRDefault="009D5862" w:rsidP="00E5711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B1328A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1328A">
              <w:rPr>
                <w:iCs/>
              </w:rPr>
              <w:t>. Неуверенно, с большими затруднениями решает</w:t>
            </w:r>
            <w:r w:rsidR="00B73243" w:rsidRPr="00B1328A">
              <w:rPr>
                <w:iCs/>
              </w:rPr>
              <w:t xml:space="preserve"> </w:t>
            </w:r>
            <w:r w:rsidRPr="00B1328A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217628" w:rsidRPr="00B1328A" w:rsidRDefault="00217628" w:rsidP="0021762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НАПРИМЕР: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B1328A">
              <w:rPr>
                <w:iCs/>
              </w:rPr>
              <w:t xml:space="preserve"> </w:t>
            </w:r>
            <w:r w:rsidRPr="00B1328A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2</w:t>
            </w: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B1328A">
      <w:pPr>
        <w:pStyle w:val="2"/>
        <w:ind w:left="0"/>
        <w:jc w:val="center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 xml:space="preserve">устный </w:t>
            </w:r>
            <w:r w:rsidRPr="00AD0250">
              <w:rPr>
                <w:bCs/>
              </w:rPr>
              <w:t>опрос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 xml:space="preserve">защита </w:t>
            </w:r>
            <w:r w:rsidRPr="00AD0250">
              <w:rPr>
                <w:bCs/>
              </w:rPr>
              <w:t>лабораторн</w:t>
            </w:r>
            <w:r>
              <w:rPr>
                <w:bCs/>
              </w:rPr>
              <w:t>ых</w:t>
            </w:r>
            <w:r w:rsidRPr="00AD0250">
              <w:rPr>
                <w:bCs/>
              </w:rPr>
              <w:t xml:space="preserve"> работ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AD0250" w:rsidRDefault="00B20101" w:rsidP="00B20101">
            <w:pPr>
              <w:rPr>
                <w:bCs/>
              </w:rPr>
            </w:pPr>
            <w:r w:rsidRPr="00AD0250">
              <w:rPr>
                <w:b/>
                <w:iCs/>
              </w:rPr>
              <w:t>Итого за семестр</w:t>
            </w:r>
            <w:r w:rsidRPr="00AD0250">
              <w:rPr>
                <w:bCs/>
              </w:rPr>
              <w:t xml:space="preserve"> </w:t>
            </w:r>
          </w:p>
          <w:p w:rsidR="00B20101" w:rsidRPr="008448CC" w:rsidRDefault="00B20101" w:rsidP="00B20101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отлично</w:t>
            </w:r>
          </w:p>
          <w:p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хорошо</w:t>
            </w:r>
          </w:p>
          <w:p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удовлетворительно</w:t>
            </w:r>
          </w:p>
          <w:p w:rsidR="00B20101" w:rsidRPr="008448CC" w:rsidRDefault="00B20101" w:rsidP="00B20101">
            <w:pPr>
              <w:rPr>
                <w:bCs/>
                <w:i/>
              </w:rPr>
            </w:pPr>
            <w:r w:rsidRPr="00B20101">
              <w:rPr>
                <w:bCs/>
                <w:iCs/>
              </w:rPr>
              <w:t>неудовлетворительно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B20101" w:rsidRDefault="00FF102D" w:rsidP="00E5711D">
      <w:pPr>
        <w:pStyle w:val="af0"/>
        <w:numPr>
          <w:ilvl w:val="3"/>
          <w:numId w:val="10"/>
        </w:numPr>
        <w:jc w:val="both"/>
      </w:pPr>
      <w:r w:rsidRPr="00B20101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проблемная лекция;</w:t>
      </w:r>
    </w:p>
    <w:p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проведение интерактивных лекций;</w:t>
      </w:r>
    </w:p>
    <w:p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групповых дискуссий;</w:t>
      </w:r>
    </w:p>
    <w:p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преподавание дисциплин</w:t>
      </w:r>
      <w:r w:rsidR="00B20101">
        <w:rPr>
          <w:sz w:val="24"/>
          <w:szCs w:val="24"/>
        </w:rPr>
        <w:t xml:space="preserve"> </w:t>
      </w:r>
      <w:r w:rsidRPr="00B20101">
        <w:rPr>
          <w:sz w:val="24"/>
          <w:szCs w:val="24"/>
        </w:rPr>
        <w:t>в форме курсов, составленных на основе результатов научных исследовани</w:t>
      </w:r>
      <w:r w:rsidR="00A656AB">
        <w:rPr>
          <w:sz w:val="24"/>
          <w:szCs w:val="24"/>
        </w:rPr>
        <w:t>й;</w:t>
      </w:r>
    </w:p>
    <w:p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B20101" w:rsidRDefault="00453DD7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дистанционные</w:t>
      </w:r>
      <w:r w:rsidR="002811EB" w:rsidRPr="00B20101">
        <w:rPr>
          <w:sz w:val="24"/>
          <w:szCs w:val="24"/>
        </w:rPr>
        <w:t xml:space="preserve"> образовательные технологии</w:t>
      </w:r>
      <w:r w:rsidR="000C6AAE" w:rsidRPr="00B20101">
        <w:rPr>
          <w:sz w:val="24"/>
          <w:szCs w:val="24"/>
        </w:rPr>
        <w:t>;</w:t>
      </w:r>
    </w:p>
    <w:p w:rsidR="000C6AAE" w:rsidRPr="00B20101" w:rsidRDefault="00A479F3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применение</w:t>
      </w:r>
      <w:r w:rsidR="000C6AAE" w:rsidRPr="00B20101">
        <w:rPr>
          <w:sz w:val="24"/>
          <w:szCs w:val="24"/>
        </w:rPr>
        <w:t xml:space="preserve"> электронного обучения;</w:t>
      </w:r>
    </w:p>
    <w:p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633506" w:rsidRPr="00A656AB" w:rsidRDefault="00FF102D" w:rsidP="00E5711D">
      <w:pPr>
        <w:pStyle w:val="af0"/>
        <w:numPr>
          <w:ilvl w:val="2"/>
          <w:numId w:val="10"/>
        </w:numPr>
        <w:jc w:val="both"/>
        <w:rPr>
          <w:iCs/>
        </w:rPr>
      </w:pPr>
      <w:r w:rsidRPr="00A656AB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656AB">
        <w:rPr>
          <w:iCs/>
          <w:sz w:val="24"/>
          <w:szCs w:val="24"/>
        </w:rPr>
        <w:t>;</w:t>
      </w:r>
    </w:p>
    <w:p w:rsidR="00EF1D7C" w:rsidRPr="00A656AB" w:rsidRDefault="00EF1D7C" w:rsidP="00E5711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656AB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:rsidR="00EF1D7C" w:rsidRPr="00A656AB" w:rsidRDefault="00EF1D7C" w:rsidP="00E5711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656AB">
        <w:rPr>
          <w:iCs/>
          <w:sz w:val="24"/>
          <w:szCs w:val="24"/>
        </w:rPr>
        <w:t>обучение в сотрудничестве (командная, групповая работа);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A656AB" w:rsidRDefault="00633506" w:rsidP="00E571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656AB">
        <w:rPr>
          <w:sz w:val="24"/>
          <w:szCs w:val="24"/>
        </w:rPr>
        <w:t>Практическая подготовка</w:t>
      </w:r>
      <w:r w:rsidR="00494E1D" w:rsidRPr="00A656AB">
        <w:rPr>
          <w:sz w:val="24"/>
          <w:szCs w:val="24"/>
        </w:rPr>
        <w:t xml:space="preserve"> в рамках </w:t>
      </w:r>
      <w:r w:rsidR="009B4BCD" w:rsidRPr="00A656AB">
        <w:rPr>
          <w:sz w:val="24"/>
          <w:szCs w:val="24"/>
        </w:rPr>
        <w:t>учебной дисциплины</w:t>
      </w:r>
      <w:r w:rsidR="00A656AB" w:rsidRPr="00A656AB">
        <w:rPr>
          <w:sz w:val="24"/>
          <w:szCs w:val="24"/>
        </w:rPr>
        <w:t xml:space="preserve"> </w:t>
      </w:r>
      <w:r w:rsidR="000F330B" w:rsidRPr="00A656AB">
        <w:rPr>
          <w:sz w:val="24"/>
          <w:szCs w:val="24"/>
        </w:rPr>
        <w:t xml:space="preserve">реализуется </w:t>
      </w:r>
      <w:r w:rsidR="0063447C" w:rsidRPr="00A656AB">
        <w:rPr>
          <w:sz w:val="24"/>
          <w:szCs w:val="24"/>
        </w:rPr>
        <w:t xml:space="preserve">при проведении </w:t>
      </w:r>
      <w:r w:rsidR="000F330B" w:rsidRPr="00A656AB">
        <w:rPr>
          <w:rFonts w:eastAsiaTheme="minorHAnsi"/>
          <w:w w:val="105"/>
          <w:sz w:val="24"/>
          <w:szCs w:val="24"/>
        </w:rPr>
        <w:t>лабораторных работ с будущей профессиональной деятельностью.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A656AB" w:rsidRDefault="00E96774" w:rsidP="00E571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656AB">
        <w:rPr>
          <w:sz w:val="24"/>
          <w:szCs w:val="24"/>
        </w:rPr>
        <w:t>Проводятся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отдельны</w:t>
      </w:r>
      <w:r w:rsidRPr="00A656AB">
        <w:rPr>
          <w:rFonts w:eastAsiaTheme="minorHAnsi"/>
          <w:w w:val="105"/>
          <w:sz w:val="24"/>
          <w:szCs w:val="24"/>
        </w:rPr>
        <w:t>е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заняти</w:t>
      </w:r>
      <w:r w:rsidRPr="00A656AB">
        <w:rPr>
          <w:rFonts w:eastAsiaTheme="minorHAnsi"/>
          <w:w w:val="105"/>
          <w:sz w:val="24"/>
          <w:szCs w:val="24"/>
        </w:rPr>
        <w:t>я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A656A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  <w:r w:rsidR="00FC477E">
        <w:rPr>
          <w:rStyle w:val="ab"/>
        </w:rPr>
        <w:footnoteReference w:id="1"/>
      </w:r>
    </w:p>
    <w:p w:rsidR="00C713DB" w:rsidRPr="00513BCC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513BCC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7127C" w:rsidRPr="008B0C13" w:rsidRDefault="007F3D0E" w:rsidP="008B0C13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5374A8">
        <w:rPr>
          <w:iCs/>
        </w:rPr>
        <w:t xml:space="preserve"> ДИСЦИПЛИНЫ</w:t>
      </w:r>
    </w:p>
    <w:p w:rsidR="00D01F0C" w:rsidRPr="00566E12" w:rsidRDefault="00D01F0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</w:t>
      </w:r>
      <w:r w:rsidR="00E7127C" w:rsidRPr="008B0C13">
        <w:rPr>
          <w:iCs/>
          <w:sz w:val="24"/>
          <w:szCs w:val="24"/>
        </w:rPr>
        <w:t>обеспечение дисциплины</w:t>
      </w:r>
      <w:r w:rsidR="008B0C13">
        <w:rPr>
          <w:i/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:rsidTr="00051F84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051F84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</w:t>
            </w:r>
            <w:r w:rsidR="005374A8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Садовническая ул., д. 35</w:t>
            </w:r>
          </w:p>
        </w:tc>
      </w:tr>
      <w:tr w:rsidR="00574A34" w:rsidRPr="0021251B" w:rsidTr="00051F84">
        <w:tc>
          <w:tcPr>
            <w:tcW w:w="4676" w:type="dxa"/>
          </w:tcPr>
          <w:p w:rsidR="00574A34" w:rsidRPr="00051F84" w:rsidRDefault="00FF2838" w:rsidP="00C509F7">
            <w:pPr>
              <w:rPr>
                <w:iCs/>
              </w:rPr>
            </w:pPr>
            <w:r w:rsidRPr="00051F84">
              <w:rPr>
                <w:iCs/>
              </w:rPr>
              <w:t>аудитори</w:t>
            </w:r>
            <w:r w:rsidR="00C509F7" w:rsidRPr="00051F84">
              <w:rPr>
                <w:iCs/>
              </w:rPr>
              <w:t>и</w:t>
            </w:r>
            <w:r w:rsidRPr="00051F84">
              <w:rPr>
                <w:iCs/>
              </w:rPr>
              <w:t xml:space="preserve"> </w:t>
            </w:r>
            <w:r w:rsidR="00574A34" w:rsidRPr="00051F84">
              <w:rPr>
                <w:iCs/>
              </w:rPr>
              <w:t xml:space="preserve">для проведения занятий </w:t>
            </w:r>
            <w:r w:rsidR="00D01F0C" w:rsidRPr="00051F84">
              <w:rPr>
                <w:iCs/>
              </w:rPr>
              <w:t>лекционного типа</w:t>
            </w:r>
          </w:p>
        </w:tc>
        <w:tc>
          <w:tcPr>
            <w:tcW w:w="4952" w:type="dxa"/>
          </w:tcPr>
          <w:p w:rsidR="0067232E" w:rsidRPr="00051F84" w:rsidRDefault="0067232E" w:rsidP="0067232E">
            <w:r w:rsidRPr="00051F84">
              <w:t>к</w:t>
            </w:r>
            <w:r w:rsidR="00574A34" w:rsidRPr="00051F84">
              <w:t xml:space="preserve">омплект учебной мебели, </w:t>
            </w:r>
          </w:p>
          <w:p w:rsidR="0067232E" w:rsidRPr="00051F84" w:rsidRDefault="00574A34" w:rsidP="0067232E">
            <w:r w:rsidRPr="00051F8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051F84" w:rsidRDefault="00FF2838" w:rsidP="00E5711D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051F84">
              <w:t>ноутбук;</w:t>
            </w:r>
          </w:p>
          <w:p w:rsidR="00C509F7" w:rsidRPr="00051F84" w:rsidRDefault="00FF2838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051F84">
              <w:t>проектор</w:t>
            </w:r>
          </w:p>
        </w:tc>
      </w:tr>
      <w:tr w:rsidR="00D82E07" w:rsidRPr="0021251B" w:rsidTr="00051F84">
        <w:tc>
          <w:tcPr>
            <w:tcW w:w="4676" w:type="dxa"/>
          </w:tcPr>
          <w:p w:rsidR="00D82E07" w:rsidRPr="00051F84" w:rsidRDefault="00D82E07" w:rsidP="00C509F7">
            <w:pPr>
              <w:rPr>
                <w:iCs/>
              </w:rPr>
            </w:pPr>
            <w:r w:rsidRPr="00051F84">
              <w:rPr>
                <w:iCs/>
              </w:rPr>
              <w:t>аудитори</w:t>
            </w:r>
            <w:r w:rsidR="00C509F7" w:rsidRPr="00051F84">
              <w:rPr>
                <w:iCs/>
              </w:rPr>
              <w:t>и</w:t>
            </w:r>
            <w:r w:rsidRPr="00051F84">
              <w:rPr>
                <w:iCs/>
              </w:rPr>
              <w:t xml:space="preserve"> для проведения</w:t>
            </w:r>
            <w:r w:rsidR="005374A8" w:rsidRPr="00051F84">
              <w:rPr>
                <w:iCs/>
              </w:rPr>
              <w:t xml:space="preserve"> лабораторных</w:t>
            </w:r>
            <w:r w:rsidRPr="00051F84">
              <w:rPr>
                <w:iCs/>
              </w:rPr>
              <w:t xml:space="preserve"> занятий, </w:t>
            </w:r>
            <w:r w:rsidR="00051F84" w:rsidRPr="00051F84">
              <w:rPr>
                <w:iCs/>
              </w:rPr>
              <w:t xml:space="preserve">занятий по практической подготовке, </w:t>
            </w:r>
            <w:r w:rsidRPr="00051F84">
              <w:rPr>
                <w:iCs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051F84" w:rsidRDefault="00C509F7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51F84">
              <w:rPr>
                <w:iCs/>
              </w:rPr>
              <w:t>ноутбук,</w:t>
            </w:r>
          </w:p>
          <w:p w:rsidR="00051F84" w:rsidRPr="00051F84" w:rsidRDefault="00D82E07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51F84">
              <w:rPr>
                <w:iCs/>
              </w:rPr>
              <w:t>проектор</w:t>
            </w:r>
          </w:p>
          <w:p w:rsidR="00051F84" w:rsidRPr="00051F84" w:rsidRDefault="00051F84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51F84">
              <w:rPr>
                <w:iCs/>
              </w:rPr>
              <w:t xml:space="preserve">доска меловая; </w:t>
            </w:r>
          </w:p>
          <w:p w:rsidR="00051F84" w:rsidRPr="00051F84" w:rsidRDefault="00051F84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051F84">
              <w:rPr>
                <w:iCs/>
              </w:rPr>
              <w:t>технические средства обучения, служащие для представления учебной информации большой аудитории</w:t>
            </w:r>
          </w:p>
        </w:tc>
      </w:tr>
      <w:tr w:rsidR="0031558F" w:rsidRPr="0021251B" w:rsidTr="00051F84">
        <w:tc>
          <w:tcPr>
            <w:tcW w:w="467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r>
              <w:rPr>
                <w:b/>
                <w:sz w:val="20"/>
                <w:szCs w:val="20"/>
              </w:rPr>
              <w:lastRenderedPageBreak/>
              <w:t>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lastRenderedPageBreak/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 xml:space="preserve">помещений для самостоятельной </w:t>
            </w:r>
            <w:r w:rsidR="006F41A5">
              <w:rPr>
                <w:b/>
                <w:sz w:val="20"/>
                <w:szCs w:val="20"/>
              </w:rPr>
              <w:lastRenderedPageBreak/>
              <w:t>работы обучающихся</w:t>
            </w:r>
          </w:p>
        </w:tc>
      </w:tr>
      <w:tr w:rsidR="0031558F" w:rsidRPr="0021251B" w:rsidTr="00051F84">
        <w:tc>
          <w:tcPr>
            <w:tcW w:w="4676" w:type="dxa"/>
          </w:tcPr>
          <w:p w:rsidR="0031558F" w:rsidRPr="00051F84" w:rsidRDefault="006F41A5" w:rsidP="00314897">
            <w:pPr>
              <w:rPr>
                <w:bCs/>
                <w:iCs/>
                <w:color w:val="000000"/>
              </w:rPr>
            </w:pPr>
            <w:r w:rsidRPr="00051F84">
              <w:rPr>
                <w:bCs/>
                <w:iCs/>
                <w:color w:val="000000"/>
              </w:rPr>
              <w:lastRenderedPageBreak/>
              <w:t>читальный зал библиотеки</w:t>
            </w:r>
            <w:r w:rsidR="00A83B4A" w:rsidRPr="00051F84">
              <w:rPr>
                <w:bCs/>
                <w:iCs/>
                <w:color w:val="000000"/>
              </w:rPr>
              <w:t>:</w:t>
            </w:r>
          </w:p>
          <w:p w:rsidR="00A83B4A" w:rsidRPr="00051F84" w:rsidRDefault="00A83B4A" w:rsidP="00314897">
            <w:pPr>
              <w:rPr>
                <w:bCs/>
                <w:iCs/>
                <w:color w:val="000000"/>
              </w:rPr>
            </w:pPr>
          </w:p>
          <w:p w:rsidR="003E4F7E" w:rsidRPr="00051F84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:rsidR="0031558F" w:rsidRPr="00051F84" w:rsidRDefault="00A83B4A" w:rsidP="00E5711D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51F84">
              <w:rPr>
                <w:bCs/>
                <w:iCs/>
                <w:color w:val="000000"/>
              </w:rPr>
              <w:t>компьютерная техника;</w:t>
            </w:r>
            <w:r w:rsidRPr="00051F84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51F84">
        <w:rPr>
          <w:sz w:val="24"/>
          <w:szCs w:val="24"/>
        </w:rPr>
        <w:t xml:space="preserve">учебной </w:t>
      </w:r>
      <w:r w:rsidRPr="00051F84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E5711D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45166" w:rsidRPr="008B0C13" w:rsidRDefault="007F3D0E" w:rsidP="008B0C13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D07F0" w:rsidRPr="0021251B" w:rsidTr="00B014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07F0" w:rsidRPr="005D249D" w:rsidRDefault="00FD07F0" w:rsidP="00051F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FD07F0" w:rsidRDefault="00FD07F0" w:rsidP="00051F84">
            <w:pPr>
              <w:suppressAutoHyphens/>
              <w:spacing w:line="100" w:lineRule="atLeast"/>
              <w:rPr>
                <w:lang w:eastAsia="ar-SA"/>
              </w:rPr>
            </w:pPr>
            <w:r w:rsidRPr="00E86D2F">
              <w:rPr>
                <w:lang w:eastAsia="en-US"/>
              </w:rPr>
              <w:t>Фукин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A32EBC" w:rsidRDefault="00FD07F0" w:rsidP="00A32EBC">
            <w:pPr>
              <w:rPr>
                <w:lang w:eastAsia="ar-SA"/>
              </w:rPr>
            </w:pPr>
            <w:r w:rsidRPr="00E86D2F">
              <w:rPr>
                <w:lang w:eastAsia="en-US"/>
              </w:rPr>
              <w:t>Теоретические основы проектирования внутренней формы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A32EBC" w:rsidRDefault="00FD07F0" w:rsidP="00051F8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86D2F">
              <w:rPr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0C4FC6" w:rsidRDefault="00FD07F0" w:rsidP="00051F8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E86D2F">
              <w:rPr>
                <w:lang w:eastAsia="en-US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E86D2F" w:rsidRDefault="00FD07F0" w:rsidP="00B014E7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 w:rsidRPr="00E86D2F">
              <w:rPr>
                <w:lang w:eastAsia="en-US"/>
              </w:rPr>
              <w:t>2010</w:t>
            </w:r>
          </w:p>
          <w:p w:rsidR="00FD07F0" w:rsidRPr="000C4FC6" w:rsidRDefault="00FD07F0" w:rsidP="00051F8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86D2F">
              <w:rPr>
                <w:lang w:eastAsia="en-US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Default="00FD07F0" w:rsidP="00051F84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7F0" w:rsidRPr="00A32EBC" w:rsidRDefault="00FD07F0" w:rsidP="00A32EBC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</w:tr>
      <w:tr w:rsidR="00FD07F0" w:rsidRPr="0021251B" w:rsidTr="00B014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07F0" w:rsidRPr="005D249D" w:rsidRDefault="00FD07F0" w:rsidP="00051F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0C4FC6" w:rsidRDefault="00FD07F0" w:rsidP="00051F8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86D2F">
              <w:rPr>
                <w:lang w:eastAsia="en-US"/>
              </w:rPr>
              <w:t>Ключникова В.М, Кочеткова Т.С., Калита А.Н.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A32EBC" w:rsidRDefault="00FD07F0" w:rsidP="00051F84">
            <w:pPr>
              <w:suppressAutoHyphens/>
              <w:spacing w:line="100" w:lineRule="atLeast"/>
              <w:rPr>
                <w:lang w:eastAsia="ar-SA"/>
              </w:rPr>
            </w:pPr>
            <w:r w:rsidRPr="00E86D2F">
              <w:rPr>
                <w:lang w:eastAsia="en-US"/>
              </w:rPr>
              <w:t>Практикум по конструированию изделий из кожи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0C4FC6" w:rsidRDefault="00FD07F0" w:rsidP="00051F8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86D2F">
              <w:rPr>
                <w:lang w:eastAsia="en-US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0C4FC6" w:rsidRDefault="00FD07F0" w:rsidP="00051F8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E86D2F">
              <w:rPr>
                <w:lang w:eastAsia="en-US"/>
              </w:rPr>
              <w:t>М.: Легпромбытиздат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0C4FC6" w:rsidRDefault="00FD07F0" w:rsidP="00051F8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86D2F">
              <w:rPr>
                <w:lang w:eastAsia="en-US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Default="00FD07F0" w:rsidP="00051F84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7F0" w:rsidRPr="00A32EBC" w:rsidRDefault="00FD07F0" w:rsidP="00A32EBC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lang w:eastAsia="ar-SA"/>
              </w:rPr>
              <w:t>нет</w:t>
            </w:r>
          </w:p>
        </w:tc>
      </w:tr>
      <w:tr w:rsidR="00FD07F0" w:rsidRPr="0021251B" w:rsidTr="00FD07F0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07F0" w:rsidRPr="005D249D" w:rsidRDefault="00FD07F0" w:rsidP="00051F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E86D2F" w:rsidRDefault="00FD07F0" w:rsidP="00B014E7">
            <w:pPr>
              <w:widowControl w:val="0"/>
              <w:overflowPunct w:val="0"/>
              <w:autoSpaceDN w:val="0"/>
              <w:adjustRightInd w:val="0"/>
              <w:jc w:val="both"/>
            </w:pPr>
            <w:r w:rsidRPr="00E86D2F">
              <w:t>КочетковаТ. С., Ключникова</w:t>
            </w:r>
          </w:p>
          <w:p w:rsidR="00FD07F0" w:rsidRPr="000C4FC6" w:rsidRDefault="00FD07F0" w:rsidP="00051F8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86D2F">
              <w:t xml:space="preserve"> В.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A32EBC" w:rsidRDefault="00FD07F0" w:rsidP="00051F84">
            <w:pPr>
              <w:suppressAutoHyphens/>
              <w:spacing w:line="100" w:lineRule="atLeast"/>
              <w:rPr>
                <w:lang w:eastAsia="ar-SA"/>
              </w:rPr>
            </w:pPr>
            <w:r w:rsidRPr="00E86D2F">
              <w:t>Антропологические и биомеханические основы конструирования изделий из кожи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0C4FC6" w:rsidRDefault="00FD07F0" w:rsidP="00051F8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86D2F">
              <w:rPr>
                <w:bCs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0C4FC6" w:rsidRDefault="00FD07F0" w:rsidP="00051F8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E86D2F">
              <w:t>М: Легпромбытиздат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0C4FC6" w:rsidRDefault="00FD07F0" w:rsidP="00051F8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86D2F">
              <w:t>1991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Default="00FD07F0" w:rsidP="00051F84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7F0" w:rsidRPr="00A32EBC" w:rsidRDefault="00FD07F0" w:rsidP="00A32EBC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FD07F0" w:rsidRPr="0021251B" w:rsidTr="00B014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07F0" w:rsidRDefault="00FD07F0" w:rsidP="00051F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Default="00FD07F0" w:rsidP="00FD07F0">
            <w:pPr>
              <w:widowControl w:val="0"/>
              <w:overflowPunct w:val="0"/>
              <w:autoSpaceDN w:val="0"/>
              <w:adjustRightInd w:val="0"/>
              <w:jc w:val="both"/>
            </w:pPr>
            <w:r>
              <w:t>Ключникова В. М Кочеткова Т.С. Фукин В.А.</w:t>
            </w:r>
          </w:p>
          <w:p w:rsidR="00FD07F0" w:rsidRPr="00E86D2F" w:rsidRDefault="00FD07F0" w:rsidP="00FD07F0">
            <w:pPr>
              <w:widowControl w:val="0"/>
              <w:overflowPunct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E86D2F" w:rsidRDefault="00FD07F0" w:rsidP="00051F84">
            <w:pPr>
              <w:suppressAutoHyphens/>
              <w:spacing w:line="100" w:lineRule="atLeast"/>
            </w:pPr>
            <w:r>
              <w:t>Конструирование изделий из кожи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E86D2F" w:rsidRDefault="00FD07F0" w:rsidP="00051F84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E86D2F" w:rsidRDefault="00FD07F0" w:rsidP="00051F84">
            <w:pPr>
              <w:suppressAutoHyphens/>
              <w:spacing w:line="100" w:lineRule="atLeast"/>
            </w:pPr>
            <w:r w:rsidRPr="00FD07F0">
              <w:t>М: Легпромбытиздат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Pr="00E86D2F" w:rsidRDefault="00FD07F0" w:rsidP="00051F84">
            <w:pPr>
              <w:suppressAutoHyphens/>
              <w:spacing w:line="100" w:lineRule="atLeast"/>
            </w:pPr>
            <w:r>
              <w:t>1982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07F0" w:rsidRDefault="00FD07F0" w:rsidP="00051F84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7F0" w:rsidRPr="00E86D2F" w:rsidRDefault="00A10395" w:rsidP="00A32EB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нет</w:t>
            </w:r>
          </w:p>
        </w:tc>
      </w:tr>
      <w:tr w:rsidR="00FD07F0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D07F0" w:rsidRPr="000C4FC6" w:rsidRDefault="00FD07F0" w:rsidP="00051F84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D1843" w:rsidRPr="0021251B" w:rsidTr="00B014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1843" w:rsidRPr="005D249D" w:rsidRDefault="001D1843" w:rsidP="00AF609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1843" w:rsidRPr="001D1843" w:rsidRDefault="001D1843" w:rsidP="001D1843">
            <w:pPr>
              <w:suppressAutoHyphens/>
              <w:spacing w:line="100" w:lineRule="atLeast"/>
              <w:rPr>
                <w:lang w:eastAsia="ar-SA"/>
              </w:rPr>
            </w:pPr>
            <w:r w:rsidRPr="00E86D2F">
              <w:rPr>
                <w:lang w:eastAsia="en-US"/>
              </w:rPr>
              <w:t xml:space="preserve">Костылева В.В., </w:t>
            </w:r>
            <w:r>
              <w:rPr>
                <w:lang w:eastAsia="en-US"/>
              </w:rPr>
              <w:t>Синева О.В.</w:t>
            </w:r>
            <w:r w:rsidRPr="00E86D2F">
              <w:rPr>
                <w:lang w:eastAsia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1843" w:rsidRPr="000C4FC6" w:rsidRDefault="001D1843" w:rsidP="00AF60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D1843">
              <w:rPr>
                <w:lang w:eastAsia="en-US"/>
              </w:rPr>
              <w:t>Сценарии проектирования конструктивных основ, внутренних и промежуточных деталей обуви различных видов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1843" w:rsidRPr="000C4FC6" w:rsidRDefault="001D1843" w:rsidP="00AF60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86D2F">
              <w:rPr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1843" w:rsidRPr="000C4FC6" w:rsidRDefault="001D1843" w:rsidP="00AF60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86D2F">
              <w:rPr>
                <w:lang w:eastAsia="en-US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1843" w:rsidRPr="000C4FC6" w:rsidRDefault="001D1843" w:rsidP="00AF609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1843" w:rsidRPr="00E86D2F" w:rsidRDefault="001D1843" w:rsidP="00B014E7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 w:rsidRPr="00E86D2F">
              <w:rPr>
                <w:lang w:eastAsia="en-US"/>
              </w:rPr>
              <w:t>Локальная сеть университета;</w:t>
            </w:r>
          </w:p>
          <w:p w:rsidR="001D1843" w:rsidRDefault="00AB296A" w:rsidP="00B014E7">
            <w:pPr>
              <w:tabs>
                <w:tab w:val="left" w:pos="708"/>
              </w:tabs>
              <w:jc w:val="center"/>
              <w:rPr>
                <w:u w:val="single"/>
                <w:lang w:eastAsia="en-US"/>
              </w:rPr>
            </w:pPr>
            <w:hyperlink r:id="rId16" w:history="1">
              <w:r w:rsidR="001D1843" w:rsidRPr="00E86D2F">
                <w:rPr>
                  <w:u w:val="single"/>
                  <w:lang w:eastAsia="en-US"/>
                </w:rPr>
                <w:t>http://znanium.com/catalog/product/461757</w:t>
              </w:r>
            </w:hyperlink>
          </w:p>
          <w:p w:rsidR="001D1843" w:rsidRPr="000C4FC6" w:rsidRDefault="001D1843" w:rsidP="00AF6098">
            <w:pPr>
              <w:suppressAutoHyphens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843" w:rsidRPr="000C4FC6" w:rsidRDefault="001D1843" w:rsidP="00AF6098">
            <w:pPr>
              <w:suppressAutoHyphens/>
              <w:spacing w:line="100" w:lineRule="atLeast"/>
              <w:rPr>
                <w:lang w:eastAsia="ar-SA"/>
              </w:rPr>
            </w:pPr>
            <w:r w:rsidRPr="00DB65F5"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1D1843" w:rsidRPr="0021251B" w:rsidTr="00B014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1843" w:rsidRPr="005D249D" w:rsidRDefault="001D1843" w:rsidP="00AF609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1843" w:rsidRPr="000C4FC6" w:rsidRDefault="001D1843" w:rsidP="00AF60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86D2F">
              <w:rPr>
                <w:lang w:eastAsia="en-US"/>
              </w:rPr>
              <w:t>Орлова А.А., Костылева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1843" w:rsidRPr="000C4FC6" w:rsidRDefault="001D1843" w:rsidP="00AF60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86D2F">
              <w:rPr>
                <w:lang w:eastAsia="en-US"/>
              </w:rPr>
              <w:t>Информационно-телекоммуникационные технологии в проектировании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1843" w:rsidRPr="000C4FC6" w:rsidRDefault="001D1843" w:rsidP="00AF609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E86D2F">
              <w:rPr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1843" w:rsidRPr="000C4FC6" w:rsidRDefault="001D1843" w:rsidP="00AF6098">
            <w:pPr>
              <w:suppressAutoHyphens/>
              <w:spacing w:line="100" w:lineRule="atLeast"/>
              <w:rPr>
                <w:lang w:eastAsia="ar-SA"/>
              </w:rPr>
            </w:pPr>
            <w:r w:rsidRPr="00E86D2F">
              <w:rPr>
                <w:lang w:eastAsia="en-US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1843" w:rsidRPr="000C4FC6" w:rsidRDefault="001D1843" w:rsidP="00AF6098">
            <w:pPr>
              <w:suppressAutoHyphens/>
              <w:spacing w:line="100" w:lineRule="atLeast"/>
              <w:rPr>
                <w:lang w:eastAsia="ar-SA"/>
              </w:rPr>
            </w:pPr>
            <w:r w:rsidRPr="00E86D2F">
              <w:rPr>
                <w:lang w:eastAsia="en-US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1843" w:rsidRPr="00E86D2F" w:rsidRDefault="001D1843" w:rsidP="00B014E7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 w:rsidRPr="00E86D2F">
              <w:rPr>
                <w:lang w:eastAsia="en-US"/>
              </w:rPr>
              <w:t>Локальная сеть университета;</w:t>
            </w:r>
          </w:p>
          <w:p w:rsidR="001D1843" w:rsidRPr="000C4FC6" w:rsidRDefault="00AB296A" w:rsidP="00AF6098">
            <w:pPr>
              <w:suppressAutoHyphens/>
              <w:jc w:val="center"/>
              <w:rPr>
                <w:lang w:eastAsia="ar-SA"/>
              </w:rPr>
            </w:pPr>
            <w:hyperlink r:id="rId17" w:history="1">
              <w:r w:rsidR="001D1843" w:rsidRPr="00E86D2F">
                <w:rPr>
                  <w:rStyle w:val="af3"/>
                  <w:lang w:eastAsia="en-US"/>
                </w:rPr>
                <w:t>http://znanium.com/catalog/product/462009</w:t>
              </w:r>
            </w:hyperlink>
            <w:r w:rsidR="001D1843" w:rsidRPr="00E86D2F"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843" w:rsidRPr="000C4FC6" w:rsidRDefault="001D1843" w:rsidP="00AF60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B65F5"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1D1843" w:rsidRPr="0021251B" w:rsidTr="005F02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1843" w:rsidRPr="005D249D" w:rsidRDefault="001D1843" w:rsidP="00AF609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1843" w:rsidRDefault="00915136" w:rsidP="00AF609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Костылева В.В., Синева О.В.</w:t>
            </w:r>
          </w:p>
          <w:p w:rsidR="00915136" w:rsidRDefault="00915136" w:rsidP="00AF609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Радченко Н.Н.</w:t>
            </w:r>
          </w:p>
          <w:p w:rsidR="00915136" w:rsidRPr="00915136" w:rsidRDefault="00915136" w:rsidP="00AF609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Максимова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1843" w:rsidRPr="000C4FC6" w:rsidRDefault="00915136" w:rsidP="00AF609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15136">
              <w:rPr>
                <w:color w:val="000000"/>
                <w:lang w:eastAsia="ar-SA"/>
              </w:rPr>
              <w:lastRenderedPageBreak/>
              <w:t xml:space="preserve">Проектирование конструктивных основ </w:t>
            </w:r>
            <w:r w:rsidRPr="00915136">
              <w:rPr>
                <w:color w:val="000000"/>
                <w:lang w:eastAsia="ar-SA"/>
              </w:rPr>
              <w:lastRenderedPageBreak/>
              <w:t>полуботинка и ботинка с настрочными берцами и с настрочной союзкой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1843" w:rsidRPr="00915136" w:rsidRDefault="00915136" w:rsidP="00AF609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15136">
              <w:rPr>
                <w:color w:val="000000"/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1843" w:rsidRPr="000C4FC6" w:rsidRDefault="00915136" w:rsidP="00AF6098">
            <w:pPr>
              <w:suppressAutoHyphens/>
              <w:spacing w:line="100" w:lineRule="atLeast"/>
              <w:rPr>
                <w:lang w:eastAsia="ar-SA"/>
              </w:rPr>
            </w:pPr>
            <w:r w:rsidRPr="00915136">
              <w:rPr>
                <w:lang w:eastAsia="ar-SA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1843" w:rsidRPr="00915136" w:rsidRDefault="00915136" w:rsidP="00AF609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15136" w:rsidRDefault="00915136" w:rsidP="0091513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Локальная сеть университета;</w:t>
            </w:r>
          </w:p>
          <w:p w:rsidR="001D1843" w:rsidRPr="000C4FC6" w:rsidRDefault="00915136" w:rsidP="0091513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http://znanium.com/catalog/produ</w:t>
            </w:r>
            <w:r>
              <w:rPr>
                <w:lang w:eastAsia="ar-SA"/>
              </w:rPr>
              <w:lastRenderedPageBreak/>
              <w:t>ct/462009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843" w:rsidRPr="000C4FC6" w:rsidRDefault="001D1843" w:rsidP="00AF6098">
            <w:pPr>
              <w:suppressAutoHyphens/>
              <w:spacing w:line="100" w:lineRule="atLeast"/>
              <w:rPr>
                <w:lang w:eastAsia="ar-SA"/>
              </w:rPr>
            </w:pPr>
            <w:r w:rsidRPr="00DB65F5">
              <w:rPr>
                <w:sz w:val="20"/>
                <w:szCs w:val="20"/>
                <w:lang w:eastAsia="ar-SA"/>
              </w:rPr>
              <w:lastRenderedPageBreak/>
              <w:t>нет</w:t>
            </w:r>
          </w:p>
        </w:tc>
      </w:tr>
      <w:tr w:rsidR="001D1843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D1843" w:rsidRPr="009F4515" w:rsidRDefault="001D1843" w:rsidP="00AF60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D1843" w:rsidRPr="0021251B" w:rsidTr="005F02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1843" w:rsidRPr="005D249D" w:rsidRDefault="001D1843" w:rsidP="00AE42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1843" w:rsidRDefault="00915136" w:rsidP="00AE42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Костылева В.В.</w:t>
            </w:r>
          </w:p>
          <w:p w:rsidR="00915136" w:rsidRDefault="00915136" w:rsidP="00AE42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Синева О.В.</w:t>
            </w:r>
          </w:p>
          <w:p w:rsidR="00915136" w:rsidRPr="000C4FC6" w:rsidRDefault="00915136" w:rsidP="00AE426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Карасева 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1843" w:rsidRPr="000C4FC6" w:rsidRDefault="00915136" w:rsidP="0091513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15136">
              <w:rPr>
                <w:color w:val="000000"/>
                <w:sz w:val="20"/>
                <w:szCs w:val="20"/>
              </w:rPr>
              <w:t>Курсовой проект по конструированию изделий из кожи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1843" w:rsidRPr="000C4FC6" w:rsidRDefault="00915136" w:rsidP="00AE426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1843" w:rsidRPr="000C4FC6" w:rsidRDefault="001D1843" w:rsidP="00AE426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B65F5">
              <w:rPr>
                <w:color w:val="000000"/>
                <w:sz w:val="20"/>
                <w:szCs w:val="20"/>
              </w:rPr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1843" w:rsidRPr="000C4FC6" w:rsidRDefault="001D1843" w:rsidP="00AE4263">
            <w:pPr>
              <w:suppressAutoHyphens/>
              <w:spacing w:line="100" w:lineRule="atLeast"/>
              <w:rPr>
                <w:lang w:eastAsia="ar-SA"/>
              </w:rPr>
            </w:pPr>
            <w:r w:rsidRPr="00DB65F5">
              <w:rPr>
                <w:color w:val="000000"/>
                <w:sz w:val="20"/>
                <w:szCs w:val="20"/>
              </w:rPr>
              <w:t>20</w:t>
            </w:r>
            <w:r w:rsidR="0091513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1843" w:rsidRPr="00DB65F5" w:rsidRDefault="00AB296A" w:rsidP="00AE426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hyperlink r:id="rId18" w:history="1">
              <w:r w:rsidR="001D1843" w:rsidRPr="00DB65F5">
                <w:rPr>
                  <w:rStyle w:val="af3"/>
                  <w:sz w:val="20"/>
                  <w:lang w:eastAsia="ar-SA"/>
                </w:rPr>
                <w:t>http://znanium.com/catalog/product/966397</w:t>
              </w:r>
            </w:hyperlink>
          </w:p>
          <w:p w:rsidR="001D1843" w:rsidRPr="000C4FC6" w:rsidRDefault="001D1843" w:rsidP="00AE426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3" w:rsidRPr="00D611C9" w:rsidRDefault="001D1843" w:rsidP="00AE426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</w:t>
            </w:r>
          </w:p>
        </w:tc>
      </w:tr>
    </w:tbl>
    <w:p w:rsidR="005B1EAF" w:rsidRPr="00145166" w:rsidRDefault="005B1EAF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E5711D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29572F" w:rsidRPr="007B4F0B" w:rsidRDefault="0029572F" w:rsidP="0029572F">
      <w:pPr>
        <w:pStyle w:val="2"/>
        <w:spacing w:before="0" w:after="0"/>
        <w:ind w:left="0"/>
        <w:jc w:val="center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29572F" w:rsidRPr="00F26710" w:rsidTr="00CA50A4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29572F" w:rsidRPr="00FD7386" w:rsidRDefault="0029572F" w:rsidP="00CA50A4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29572F" w:rsidRPr="00FD7386" w:rsidRDefault="0029572F" w:rsidP="00CA50A4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29572F" w:rsidRPr="00F26710" w:rsidTr="00CA50A4">
        <w:trPr>
          <w:trHeight w:val="283"/>
        </w:trPr>
        <w:tc>
          <w:tcPr>
            <w:tcW w:w="851" w:type="dxa"/>
          </w:tcPr>
          <w:p w:rsidR="0029572F" w:rsidRPr="00F26710" w:rsidRDefault="0029572F" w:rsidP="0029572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9572F" w:rsidRPr="00032729" w:rsidRDefault="0029572F" w:rsidP="00CA50A4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9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29572F" w:rsidRPr="00F26710" w:rsidTr="00CA50A4">
        <w:trPr>
          <w:trHeight w:val="283"/>
        </w:trPr>
        <w:tc>
          <w:tcPr>
            <w:tcW w:w="851" w:type="dxa"/>
          </w:tcPr>
          <w:p w:rsidR="0029572F" w:rsidRPr="00F26710" w:rsidRDefault="0029572F" w:rsidP="0029572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9572F" w:rsidRPr="00F41F7B" w:rsidRDefault="0029572F" w:rsidP="00CA50A4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29572F" w:rsidRPr="00F41F7B" w:rsidRDefault="00AB296A" w:rsidP="00CA50A4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0" w:history="1">
              <w:r w:rsidR="0029572F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29572F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29572F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29572F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29572F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29572F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29572F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29572F" w:rsidRPr="00F26710" w:rsidTr="00CA50A4">
        <w:trPr>
          <w:trHeight w:val="283"/>
        </w:trPr>
        <w:tc>
          <w:tcPr>
            <w:tcW w:w="851" w:type="dxa"/>
          </w:tcPr>
          <w:p w:rsidR="0029572F" w:rsidRPr="00F26710" w:rsidRDefault="0029572F" w:rsidP="0029572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9572F" w:rsidRPr="00F8192E" w:rsidRDefault="0029572F" w:rsidP="00CA50A4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1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29572F" w:rsidRPr="00F26710" w:rsidTr="00CA50A4">
        <w:trPr>
          <w:trHeight w:val="283"/>
        </w:trPr>
        <w:tc>
          <w:tcPr>
            <w:tcW w:w="851" w:type="dxa"/>
          </w:tcPr>
          <w:p w:rsidR="0029572F" w:rsidRPr="00F26710" w:rsidRDefault="0029572F" w:rsidP="0029572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9572F" w:rsidRPr="00365E44" w:rsidRDefault="0029572F" w:rsidP="00CA50A4">
            <w:pPr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</w:pPr>
            <w:r w:rsidRPr="00267228">
              <w:rPr>
                <w:rFonts w:eastAsia="Times New Roman"/>
                <w:i/>
                <w:color w:val="000000"/>
                <w:sz w:val="24"/>
                <w:szCs w:val="24"/>
              </w:rPr>
              <w:t>ООО «Электронное издательство ЮРАЙТ»</w:t>
            </w:r>
            <w:r w:rsidRPr="00365E4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2B60"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  <w:t>https://urait.ru/</w:t>
            </w:r>
          </w:p>
        </w:tc>
      </w:tr>
      <w:tr w:rsidR="0029572F" w:rsidRPr="00F26710" w:rsidTr="00CA50A4">
        <w:trPr>
          <w:trHeight w:val="283"/>
        </w:trPr>
        <w:tc>
          <w:tcPr>
            <w:tcW w:w="851" w:type="dxa"/>
          </w:tcPr>
          <w:p w:rsidR="0029572F" w:rsidRPr="00F26710" w:rsidRDefault="0029572F" w:rsidP="0029572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9572F" w:rsidRPr="00365E44" w:rsidRDefault="0029572F" w:rsidP="00CA50A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267228">
              <w:rPr>
                <w:rFonts w:eastAsia="Times New Roman"/>
                <w:i/>
                <w:color w:val="000000"/>
                <w:sz w:val="24"/>
                <w:szCs w:val="24"/>
              </w:rPr>
              <w:t>ООО НЭБ</w:t>
            </w:r>
            <w:r w:rsidRPr="00365E4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2B60"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  <w:t>https://www.elibrary.ru/</w:t>
            </w:r>
          </w:p>
        </w:tc>
      </w:tr>
      <w:tr w:rsidR="0029572F" w:rsidRPr="00F26710" w:rsidTr="00CA50A4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29572F" w:rsidRPr="00C244D8" w:rsidRDefault="0029572F" w:rsidP="00CA50A4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29572F" w:rsidRPr="00C244D8" w:rsidRDefault="0029572F" w:rsidP="00CA50A4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29572F" w:rsidRPr="00F26710" w:rsidTr="00CA50A4">
        <w:trPr>
          <w:trHeight w:val="283"/>
        </w:trPr>
        <w:tc>
          <w:tcPr>
            <w:tcW w:w="851" w:type="dxa"/>
          </w:tcPr>
          <w:p w:rsidR="0029572F" w:rsidRPr="00F26710" w:rsidRDefault="0029572F" w:rsidP="0029572F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9572F" w:rsidRDefault="00AB296A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2" w:history="1"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29572F"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="0029572F"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gks</w:t>
              </w:r>
              <w:proofErr w:type="spellEnd"/>
              <w:r w:rsidR="0029572F"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29572F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wps</w:t>
              </w:r>
              <w:proofErr w:type="spellEnd"/>
              <w:r w:rsidR="0029572F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wcm</w:t>
              </w:r>
              <w:proofErr w:type="spellEnd"/>
              <w:r w:rsidR="0029572F"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connect</w:t>
              </w:r>
              <w:r w:rsidR="0029572F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="0029572F" w:rsidRPr="00E86D2F">
                <w:rPr>
                  <w:i/>
                  <w:iCs/>
                  <w:u w:val="single"/>
                  <w:lang w:eastAsia="ar-SA"/>
                </w:rPr>
                <w:t>_</w:t>
              </w:r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main</w:t>
              </w:r>
              <w:r w:rsidR="0029572F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="0029572F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29572F"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statistics</w:t>
              </w:r>
              <w:r w:rsidR="0029572F"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databases</w:t>
              </w:r>
              <w:r w:rsidR="0029572F"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="0029572F" w:rsidRPr="00E86D2F">
              <w:rPr>
                <w:i/>
                <w:iCs/>
                <w:lang w:val="en-US" w:eastAsia="ar-SA"/>
              </w:rPr>
              <w:t> </w:t>
            </w:r>
            <w:r w:rsidR="0029572F" w:rsidRPr="00E86D2F">
              <w:rPr>
                <w:i/>
                <w:iCs/>
                <w:lang w:eastAsia="ar-SA"/>
              </w:rPr>
              <w:t xml:space="preserve">- </w:t>
            </w:r>
            <w:r w:rsidR="0029572F" w:rsidRPr="00E86D2F">
              <w:rPr>
                <w:i/>
                <w:iCs/>
                <w:lang w:val="en-US" w:eastAsia="ar-SA"/>
              </w:rPr>
              <w:t> </w:t>
            </w:r>
            <w:r w:rsidR="0029572F" w:rsidRPr="00E86D2F">
              <w:rPr>
                <w:i/>
                <w:iCs/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29572F" w:rsidRPr="00F26710" w:rsidTr="00CA50A4">
        <w:trPr>
          <w:trHeight w:val="283"/>
        </w:trPr>
        <w:tc>
          <w:tcPr>
            <w:tcW w:w="851" w:type="dxa"/>
          </w:tcPr>
          <w:p w:rsidR="0029572F" w:rsidRPr="00F26710" w:rsidRDefault="0029572F" w:rsidP="0029572F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9572F" w:rsidRDefault="00AB296A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3" w:history="1"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29572F"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inion</w:t>
              </w:r>
              <w:r w:rsidR="0029572F"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29572F"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resources</w:t>
              </w:r>
              <w:r w:rsidR="0029572F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="0029572F" w:rsidRPr="00E86D2F">
                <w:rPr>
                  <w:i/>
                  <w:iCs/>
                  <w:u w:val="single"/>
                  <w:lang w:eastAsia="ar-SA"/>
                </w:rPr>
                <w:t>-</w:t>
              </w:r>
              <w:proofErr w:type="spellStart"/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="0029572F" w:rsidRPr="00E86D2F">
                <w:rPr>
                  <w:i/>
                  <w:iCs/>
                  <w:u w:val="single"/>
                  <w:lang w:eastAsia="ar-SA"/>
                </w:rPr>
                <w:t>-</w:t>
              </w:r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inion</w:t>
              </w:r>
              <w:r w:rsidR="0029572F" w:rsidRPr="00E86D2F">
                <w:rPr>
                  <w:i/>
                  <w:iCs/>
                  <w:u w:val="single"/>
                  <w:lang w:eastAsia="ar-SA"/>
                </w:rPr>
                <w:t>-</w:t>
              </w:r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ran</w:t>
              </w:r>
              <w:r w:rsidR="0029572F"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="0029572F" w:rsidRPr="00E86D2F">
              <w:rPr>
                <w:i/>
                <w:iCs/>
                <w:lang w:val="en-US" w:eastAsia="ar-SA"/>
              </w:rPr>
              <w:t> </w:t>
            </w:r>
            <w:r w:rsidR="0029572F" w:rsidRPr="00E86D2F">
              <w:rPr>
                <w:i/>
                <w:iCs/>
                <w:lang w:eastAsia="ar-SA"/>
              </w:rPr>
              <w:t xml:space="preserve">- </w:t>
            </w:r>
            <w:r w:rsidR="0029572F" w:rsidRPr="00E86D2F">
              <w:rPr>
                <w:i/>
                <w:iCs/>
                <w:lang w:val="en-US" w:eastAsia="ar-SA"/>
              </w:rPr>
              <w:t> </w:t>
            </w:r>
            <w:r w:rsidR="0029572F" w:rsidRPr="00E86D2F">
              <w:rPr>
                <w:i/>
                <w:iCs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29572F" w:rsidRPr="00F26710" w:rsidTr="00CA50A4">
        <w:trPr>
          <w:trHeight w:val="283"/>
        </w:trPr>
        <w:tc>
          <w:tcPr>
            <w:tcW w:w="851" w:type="dxa"/>
          </w:tcPr>
          <w:p w:rsidR="0029572F" w:rsidRPr="00F26710" w:rsidRDefault="0029572F" w:rsidP="0029572F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9572F" w:rsidRDefault="00AB296A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4" w:history="1"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29572F"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="0029572F"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="0029572F"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com</w:t>
              </w:r>
              <w:r w:rsidR="0029572F"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="0029572F" w:rsidRPr="00E86D2F">
              <w:rPr>
                <w:i/>
                <w:iCs/>
                <w:lang w:val="en-US" w:eastAsia="ar-SA"/>
              </w:rPr>
              <w:t> </w:t>
            </w:r>
            <w:r w:rsidR="0029572F" w:rsidRPr="00E86D2F">
              <w:rPr>
                <w:i/>
                <w:iCs/>
                <w:lang w:eastAsia="ar-SA"/>
              </w:rPr>
              <w:t xml:space="preserve">- реферативная база данных </w:t>
            </w:r>
            <w:r w:rsidR="0029572F" w:rsidRPr="00E86D2F">
              <w:rPr>
                <w:i/>
                <w:iCs/>
                <w:lang w:val="en-US" w:eastAsia="ar-SA"/>
              </w:rPr>
              <w:t>Scopus</w:t>
            </w:r>
            <w:r w:rsidR="0029572F" w:rsidRPr="00E86D2F">
              <w:rPr>
                <w:i/>
                <w:iCs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29572F" w:rsidRPr="00F26710" w:rsidTr="00CA50A4">
        <w:trPr>
          <w:trHeight w:val="283"/>
        </w:trPr>
        <w:tc>
          <w:tcPr>
            <w:tcW w:w="851" w:type="dxa"/>
          </w:tcPr>
          <w:p w:rsidR="0029572F" w:rsidRPr="00F26710" w:rsidRDefault="0029572F" w:rsidP="0029572F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9572F" w:rsidRDefault="00AB296A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5" w:history="1"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29572F"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29572F"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29572F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29572F"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asp</w:t>
              </w:r>
            </w:hyperlink>
            <w:r w:rsidR="0029572F" w:rsidRPr="00E86D2F">
              <w:rPr>
                <w:i/>
                <w:iCs/>
                <w:lang w:val="en-US" w:eastAsia="ar-SA"/>
              </w:rPr>
              <w:t> </w:t>
            </w:r>
            <w:r w:rsidR="0029572F" w:rsidRPr="00E86D2F">
              <w:rPr>
                <w:i/>
                <w:iCs/>
                <w:lang w:eastAsia="ar-SA"/>
              </w:rPr>
              <w:t xml:space="preserve">- </w:t>
            </w:r>
            <w:r w:rsidR="0029572F" w:rsidRPr="00E86D2F">
              <w:rPr>
                <w:i/>
                <w:iCs/>
                <w:lang w:val="en-US" w:eastAsia="ar-SA"/>
              </w:rPr>
              <w:t>  </w:t>
            </w:r>
            <w:r w:rsidR="0029572F" w:rsidRPr="00E86D2F">
              <w:rPr>
                <w:i/>
                <w:iCs/>
                <w:lang w:eastAsia="ar-SA"/>
              </w:rPr>
              <w:t>крупнейший российский информационный портал</w:t>
            </w:r>
            <w:r w:rsidR="0029572F" w:rsidRPr="00E86D2F">
              <w:rPr>
                <w:i/>
                <w:iCs/>
                <w:lang w:val="en-US" w:eastAsia="ar-SA"/>
              </w:rPr>
              <w:t> </w:t>
            </w:r>
            <w:r w:rsidR="0029572F" w:rsidRPr="00E86D2F">
              <w:rPr>
                <w:i/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29572F" w:rsidRPr="00F26710" w:rsidTr="00CA50A4">
        <w:trPr>
          <w:trHeight w:val="283"/>
        </w:trPr>
        <w:tc>
          <w:tcPr>
            <w:tcW w:w="851" w:type="dxa"/>
          </w:tcPr>
          <w:p w:rsidR="0029572F" w:rsidRPr="00F26710" w:rsidRDefault="0029572F" w:rsidP="0029572F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9572F" w:rsidRDefault="00AB296A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6" w:history="1"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29572F"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arxiv</w:t>
              </w:r>
              <w:proofErr w:type="spellEnd"/>
              <w:r w:rsidR="0029572F"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="0029572F" w:rsidRPr="00E86D2F">
                <w:rPr>
                  <w:i/>
                  <w:iCs/>
                  <w:u w:val="single"/>
                  <w:lang w:val="en-US" w:eastAsia="ar-SA"/>
                </w:rPr>
                <w:t>org</w:t>
              </w:r>
            </w:hyperlink>
            <w:r w:rsidR="0029572F" w:rsidRPr="00E86D2F">
              <w:rPr>
                <w:i/>
                <w:iCs/>
                <w:lang w:val="en-US" w:eastAsia="ar-SA"/>
              </w:rPr>
              <w:t> </w:t>
            </w:r>
            <w:r w:rsidR="0029572F" w:rsidRPr="00E86D2F">
              <w:rPr>
                <w:i/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29572F" w:rsidRPr="00F26710" w:rsidTr="00CA50A4">
        <w:trPr>
          <w:trHeight w:val="283"/>
        </w:trPr>
        <w:tc>
          <w:tcPr>
            <w:tcW w:w="851" w:type="dxa"/>
          </w:tcPr>
          <w:p w:rsidR="0029572F" w:rsidRPr="00F26710" w:rsidRDefault="0029572F" w:rsidP="0029572F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9572F" w:rsidRPr="00E86D2F" w:rsidRDefault="0029572F" w:rsidP="00CA50A4">
            <w:pPr>
              <w:ind w:left="34"/>
              <w:jc w:val="both"/>
              <w:rPr>
                <w:lang w:eastAsia="ar-SA"/>
              </w:rPr>
            </w:pPr>
            <w:r w:rsidRPr="00E86D2F">
              <w:rPr>
                <w:lang w:eastAsia="ar-SA"/>
              </w:rPr>
      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      </w:r>
          </w:p>
          <w:p w:rsidR="0029572F" w:rsidRDefault="0029572F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86D2F">
              <w:rPr>
                <w:i/>
                <w:lang w:eastAsia="ar-SA"/>
              </w:rPr>
              <w:t>и т.д.</w:t>
            </w:r>
          </w:p>
        </w:tc>
      </w:tr>
    </w:tbl>
    <w:p w:rsidR="0029572F" w:rsidRDefault="0029572F" w:rsidP="0029572F">
      <w:pPr>
        <w:pStyle w:val="2"/>
        <w:ind w:left="568"/>
        <w:jc w:val="center"/>
      </w:pPr>
      <w:r w:rsidRPr="002243A9">
        <w:t>Перечень программного обеспечения</w:t>
      </w:r>
    </w:p>
    <w:p w:rsidR="0029572F" w:rsidRPr="005338F1" w:rsidRDefault="0029572F" w:rsidP="0029572F">
      <w:pPr>
        <w:pStyle w:val="af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29572F" w:rsidRPr="00F26710" w:rsidTr="00CA50A4">
        <w:tc>
          <w:tcPr>
            <w:tcW w:w="817" w:type="dxa"/>
            <w:shd w:val="clear" w:color="auto" w:fill="DBE5F1" w:themeFill="accent1" w:themeFillTint="33"/>
            <w:vAlign w:val="center"/>
          </w:tcPr>
          <w:p w:rsidR="0029572F" w:rsidRPr="005A5536" w:rsidRDefault="0029572F" w:rsidP="00CA50A4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29572F" w:rsidRPr="005A5536" w:rsidRDefault="0029572F" w:rsidP="00CA50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29572F" w:rsidRPr="005713AB" w:rsidRDefault="0029572F" w:rsidP="00CA50A4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29572F" w:rsidRPr="00F26710" w:rsidTr="00CA50A4">
        <w:tc>
          <w:tcPr>
            <w:tcW w:w="817" w:type="dxa"/>
            <w:shd w:val="clear" w:color="auto" w:fill="auto"/>
          </w:tcPr>
          <w:p w:rsidR="0029572F" w:rsidRPr="005713AB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9572F" w:rsidRPr="00F26710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PrototypingSketchUp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9572F" w:rsidRPr="00F26710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для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9572F" w:rsidRPr="00F26710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NeuroSolutions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9572F" w:rsidRPr="00B63599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Wolfram Mathematica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9572F" w:rsidRPr="00B63599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9572F" w:rsidRPr="00B63599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CorelDRAW Graphics Suite 2018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9572F" w:rsidRPr="00B63599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Mathcad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9572F" w:rsidRPr="00B63599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Matlab+Simulink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29572F" w:rsidRPr="00365E44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Adobe Creative </w:t>
            </w:r>
            <w:proofErr w:type="gram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Cloud  2018</w:t>
            </w:r>
            <w:proofErr w:type="gram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all Apps (Photoshop, Lightroom, Illustrator, InDesign,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 xml:space="preserve">XD, Premiere Pro, Acrobat Pro, Lightroom Classic,  Bridge, Spark, Media Encoder, InCopy, Story Plus, Muse 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и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др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lastRenderedPageBreak/>
              <w:t>контракт № 18-ЭА-44-19 от 20.05.2019</w:t>
            </w:r>
          </w:p>
        </w:tc>
      </w:tr>
      <w:tr w:rsidR="0029572F" w:rsidRPr="00B63599" w:rsidTr="00CA50A4">
        <w:tc>
          <w:tcPr>
            <w:tcW w:w="817" w:type="dxa"/>
            <w:shd w:val="clear" w:color="auto" w:fill="auto"/>
          </w:tcPr>
          <w:p w:rsidR="0029572F" w:rsidRPr="00365E44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SolidWorks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9572F" w:rsidRPr="00B63599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Rhinoceros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9572F" w:rsidRPr="00B63599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Simplify 3D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9572F" w:rsidRPr="00B63599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FontLаb VI Academic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9572F" w:rsidRPr="00B63599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9572F" w:rsidRPr="00B63599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29572F" w:rsidRPr="00B63599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29572F" w:rsidRPr="00B63599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29572F" w:rsidRPr="00B63599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29572F" w:rsidRPr="00B63599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29572F" w:rsidRPr="00B63599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29572F" w:rsidRPr="00B63599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29572F" w:rsidRPr="00365E44" w:rsidTr="00CA50A4">
        <w:tc>
          <w:tcPr>
            <w:tcW w:w="817" w:type="dxa"/>
            <w:shd w:val="clear" w:color="auto" w:fill="auto"/>
          </w:tcPr>
          <w:p w:rsidR="0029572F" w:rsidRPr="00F26710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29572F" w:rsidRPr="00365E44" w:rsidTr="00CA50A4">
        <w:tc>
          <w:tcPr>
            <w:tcW w:w="817" w:type="dxa"/>
            <w:shd w:val="clear" w:color="auto" w:fill="auto"/>
          </w:tcPr>
          <w:p w:rsidR="0029572F" w:rsidRPr="00365E44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29572F" w:rsidRPr="00365E44" w:rsidTr="00CA50A4">
        <w:tc>
          <w:tcPr>
            <w:tcW w:w="817" w:type="dxa"/>
            <w:shd w:val="clear" w:color="auto" w:fill="auto"/>
          </w:tcPr>
          <w:p w:rsidR="0029572F" w:rsidRPr="00365E44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29572F" w:rsidRPr="00365E44" w:rsidTr="00CA50A4">
        <w:tc>
          <w:tcPr>
            <w:tcW w:w="817" w:type="dxa"/>
            <w:shd w:val="clear" w:color="auto" w:fill="auto"/>
          </w:tcPr>
          <w:p w:rsidR="0029572F" w:rsidRPr="00365E44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29572F" w:rsidRPr="00365E44" w:rsidTr="00CA50A4">
        <w:tc>
          <w:tcPr>
            <w:tcW w:w="817" w:type="dxa"/>
            <w:shd w:val="clear" w:color="auto" w:fill="auto"/>
          </w:tcPr>
          <w:p w:rsidR="0029572F" w:rsidRPr="00365E44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Network Server Standard 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29572F" w:rsidRPr="00365E44" w:rsidTr="00CA50A4">
        <w:tc>
          <w:tcPr>
            <w:tcW w:w="817" w:type="dxa"/>
            <w:shd w:val="clear" w:color="auto" w:fill="auto"/>
          </w:tcPr>
          <w:p w:rsidR="0029572F" w:rsidRPr="00365E44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29572F" w:rsidRPr="00B63599" w:rsidTr="00CA50A4">
        <w:tc>
          <w:tcPr>
            <w:tcW w:w="817" w:type="dxa"/>
            <w:shd w:val="clear" w:color="auto" w:fill="auto"/>
          </w:tcPr>
          <w:p w:rsidR="0029572F" w:rsidRPr="00365E44" w:rsidRDefault="0029572F" w:rsidP="002957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72F" w:rsidRPr="009509E2" w:rsidRDefault="002957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:rsidR="004E79ED" w:rsidRPr="000D42BE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0D42BE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8" w:name="_Toc62039712"/>
      <w:r w:rsidRPr="004925D7">
        <w:lastRenderedPageBreak/>
        <w:t>ЛИСТ УЧЕТА ОБНОВЛЕНИЙ РАБОЧЕЙ ПРОГРАММЫ</w:t>
      </w:r>
      <w:bookmarkEnd w:id="18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96A" w:rsidRDefault="00AB296A" w:rsidP="005E3840">
      <w:r>
        <w:separator/>
      </w:r>
    </w:p>
  </w:endnote>
  <w:endnote w:type="continuationSeparator" w:id="0">
    <w:p w:rsidR="00AB296A" w:rsidRDefault="00AB296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E7" w:rsidRDefault="00B014E7">
    <w:pPr>
      <w:pStyle w:val="ae"/>
      <w:jc w:val="right"/>
    </w:pPr>
  </w:p>
  <w:p w:rsidR="00B014E7" w:rsidRDefault="00B014E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E7" w:rsidRDefault="00C3230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014E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014E7" w:rsidRDefault="00B014E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E7" w:rsidRDefault="00B014E7">
    <w:pPr>
      <w:pStyle w:val="ae"/>
      <w:jc w:val="right"/>
    </w:pPr>
  </w:p>
  <w:p w:rsidR="00B014E7" w:rsidRDefault="00B014E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E7" w:rsidRDefault="00B014E7">
    <w:pPr>
      <w:pStyle w:val="ae"/>
      <w:jc w:val="right"/>
    </w:pPr>
  </w:p>
  <w:p w:rsidR="00B014E7" w:rsidRDefault="00B014E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96A" w:rsidRDefault="00AB296A" w:rsidP="005E3840">
      <w:r>
        <w:separator/>
      </w:r>
    </w:p>
  </w:footnote>
  <w:footnote w:type="continuationSeparator" w:id="0">
    <w:p w:rsidR="00AB296A" w:rsidRDefault="00AB296A" w:rsidP="005E3840">
      <w:r>
        <w:continuationSeparator/>
      </w:r>
    </w:p>
  </w:footnote>
  <w:footnote w:id="1">
    <w:p w:rsidR="00B014E7" w:rsidRPr="00FC477E" w:rsidRDefault="00B014E7">
      <w:pPr>
        <w:pStyle w:val="a6"/>
        <w:rPr>
          <w:i/>
        </w:rPr>
      </w:pPr>
      <w:r w:rsidRPr="00FC477E">
        <w:rPr>
          <w:rStyle w:val="ab"/>
          <w:i/>
        </w:rPr>
        <w:footnoteRef/>
      </w:r>
      <w:r w:rsidRPr="00FC477E">
        <w:rPr>
          <w:i/>
        </w:rPr>
        <w:t xml:space="preserve"> При необходимости раздел может быть дополнен особыми условиями для обучения лиц с ОВЗ с учетом специфики учебной дисци</w:t>
      </w:r>
      <w:r>
        <w:rPr>
          <w:i/>
        </w:rPr>
        <w:t>п</w:t>
      </w:r>
      <w:r w:rsidRPr="00FC477E">
        <w:rPr>
          <w:i/>
        </w:rPr>
        <w:t>лины.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:rsidR="00B014E7" w:rsidRDefault="00C32303">
        <w:pPr>
          <w:pStyle w:val="ac"/>
          <w:jc w:val="center"/>
        </w:pPr>
        <w:r>
          <w:fldChar w:fldCharType="begin"/>
        </w:r>
        <w:r w:rsidR="00B014E7">
          <w:instrText>PAGE   \* MERGEFORMAT</w:instrText>
        </w:r>
        <w:r>
          <w:fldChar w:fldCharType="separate"/>
        </w:r>
        <w:r w:rsidR="0029572F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E7" w:rsidRDefault="00B014E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B014E7" w:rsidRDefault="00C32303">
        <w:pPr>
          <w:pStyle w:val="ac"/>
          <w:jc w:val="center"/>
        </w:pPr>
        <w:r>
          <w:fldChar w:fldCharType="begin"/>
        </w:r>
        <w:r w:rsidR="00B014E7">
          <w:instrText>PAGE   \* MERGEFORMAT</w:instrText>
        </w:r>
        <w:r>
          <w:fldChar w:fldCharType="separate"/>
        </w:r>
        <w:r w:rsidR="0029572F">
          <w:rPr>
            <w:noProof/>
          </w:rPr>
          <w:t>39</w:t>
        </w:r>
        <w:r>
          <w:fldChar w:fldCharType="end"/>
        </w:r>
      </w:p>
    </w:sdtContent>
  </w:sdt>
  <w:p w:rsidR="00B014E7" w:rsidRDefault="00B014E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:rsidR="00B014E7" w:rsidRDefault="00C32303">
        <w:pPr>
          <w:pStyle w:val="ac"/>
          <w:jc w:val="center"/>
        </w:pPr>
        <w:r>
          <w:fldChar w:fldCharType="begin"/>
        </w:r>
        <w:r w:rsidR="00B014E7">
          <w:instrText>PAGE   \* MERGEFORMAT</w:instrText>
        </w:r>
        <w:r>
          <w:fldChar w:fldCharType="separate"/>
        </w:r>
        <w:r w:rsidR="0029572F">
          <w:rPr>
            <w:noProof/>
          </w:rPr>
          <w:t>40</w:t>
        </w:r>
        <w:r>
          <w:fldChar w:fldCharType="end"/>
        </w:r>
      </w:p>
    </w:sdtContent>
  </w:sdt>
  <w:p w:rsidR="00B014E7" w:rsidRDefault="00B014E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E33143"/>
    <w:multiLevelType w:val="hybridMultilevel"/>
    <w:tmpl w:val="2F4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82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03A1E"/>
    <w:multiLevelType w:val="hybridMultilevel"/>
    <w:tmpl w:val="AB545EBC"/>
    <w:lvl w:ilvl="0" w:tplc="8C42345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337BF"/>
    <w:multiLevelType w:val="hybridMultilevel"/>
    <w:tmpl w:val="CE12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16D0B"/>
    <w:multiLevelType w:val="hybridMultilevel"/>
    <w:tmpl w:val="057E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C769E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BA026B"/>
    <w:multiLevelType w:val="hybridMultilevel"/>
    <w:tmpl w:val="CF36F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3"/>
  </w:num>
  <w:num w:numId="5">
    <w:abstractNumId w:val="23"/>
  </w:num>
  <w:num w:numId="6">
    <w:abstractNumId w:val="27"/>
  </w:num>
  <w:num w:numId="7">
    <w:abstractNumId w:val="21"/>
  </w:num>
  <w:num w:numId="8">
    <w:abstractNumId w:val="13"/>
  </w:num>
  <w:num w:numId="9">
    <w:abstractNumId w:val="6"/>
  </w:num>
  <w:num w:numId="10">
    <w:abstractNumId w:val="20"/>
  </w:num>
  <w:num w:numId="11">
    <w:abstractNumId w:val="25"/>
  </w:num>
  <w:num w:numId="12">
    <w:abstractNumId w:val="8"/>
  </w:num>
  <w:num w:numId="13">
    <w:abstractNumId w:val="4"/>
  </w:num>
  <w:num w:numId="14">
    <w:abstractNumId w:val="14"/>
  </w:num>
  <w:num w:numId="15">
    <w:abstractNumId w:val="19"/>
  </w:num>
  <w:num w:numId="16">
    <w:abstractNumId w:val="7"/>
  </w:num>
  <w:num w:numId="17">
    <w:abstractNumId w:val="9"/>
  </w:num>
  <w:num w:numId="18">
    <w:abstractNumId w:val="16"/>
  </w:num>
  <w:num w:numId="19">
    <w:abstractNumId w:val="10"/>
  </w:num>
  <w:num w:numId="20">
    <w:abstractNumId w:val="12"/>
  </w:num>
  <w:num w:numId="21">
    <w:abstractNumId w:val="15"/>
  </w:num>
  <w:num w:numId="22">
    <w:abstractNumId w:val="26"/>
  </w:num>
  <w:num w:numId="23">
    <w:abstractNumId w:val="2"/>
  </w:num>
  <w:num w:numId="24">
    <w:abstractNumId w:val="18"/>
  </w:num>
  <w:num w:numId="25">
    <w:abstractNumId w:val="11"/>
  </w:num>
  <w:num w:numId="26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0C6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3FC"/>
    <w:rsid w:val="000474AB"/>
    <w:rsid w:val="000474B4"/>
    <w:rsid w:val="0005086D"/>
    <w:rsid w:val="00051F84"/>
    <w:rsid w:val="00052242"/>
    <w:rsid w:val="00054144"/>
    <w:rsid w:val="00054509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B6A"/>
    <w:rsid w:val="00070E0F"/>
    <w:rsid w:val="00073075"/>
    <w:rsid w:val="0007360D"/>
    <w:rsid w:val="000745DA"/>
    <w:rsid w:val="00074F49"/>
    <w:rsid w:val="00075FC3"/>
    <w:rsid w:val="000761FC"/>
    <w:rsid w:val="00077D20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029E"/>
    <w:rsid w:val="000A1091"/>
    <w:rsid w:val="000A16EA"/>
    <w:rsid w:val="000A17DC"/>
    <w:rsid w:val="000A2078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2BE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38F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2DD"/>
    <w:rsid w:val="00116E23"/>
    <w:rsid w:val="00116F55"/>
    <w:rsid w:val="00117284"/>
    <w:rsid w:val="00117B28"/>
    <w:rsid w:val="0012098B"/>
    <w:rsid w:val="00120C25"/>
    <w:rsid w:val="00121879"/>
    <w:rsid w:val="00121E30"/>
    <w:rsid w:val="00122B15"/>
    <w:rsid w:val="00123E7C"/>
    <w:rsid w:val="001246C0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0458"/>
    <w:rsid w:val="0014064D"/>
    <w:rsid w:val="00142462"/>
    <w:rsid w:val="001435DD"/>
    <w:rsid w:val="00145166"/>
    <w:rsid w:val="001479F8"/>
    <w:rsid w:val="00153005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197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364"/>
    <w:rsid w:val="0018455D"/>
    <w:rsid w:val="001857DB"/>
    <w:rsid w:val="00186399"/>
    <w:rsid w:val="001867B5"/>
    <w:rsid w:val="0018746B"/>
    <w:rsid w:val="00191E15"/>
    <w:rsid w:val="00191F8C"/>
    <w:rsid w:val="00193571"/>
    <w:rsid w:val="0019484F"/>
    <w:rsid w:val="00195C40"/>
    <w:rsid w:val="001971EC"/>
    <w:rsid w:val="001A0047"/>
    <w:rsid w:val="001A2BE5"/>
    <w:rsid w:val="001A31E8"/>
    <w:rsid w:val="001A351E"/>
    <w:rsid w:val="001A4376"/>
    <w:rsid w:val="001A5461"/>
    <w:rsid w:val="001A60D0"/>
    <w:rsid w:val="001A68D1"/>
    <w:rsid w:val="001A6E12"/>
    <w:rsid w:val="001B179C"/>
    <w:rsid w:val="001B17FB"/>
    <w:rsid w:val="001B1AFE"/>
    <w:rsid w:val="001B236C"/>
    <w:rsid w:val="001B35E1"/>
    <w:rsid w:val="001B5028"/>
    <w:rsid w:val="001B66C2"/>
    <w:rsid w:val="001B7083"/>
    <w:rsid w:val="001C0088"/>
    <w:rsid w:val="001C0802"/>
    <w:rsid w:val="001C14F4"/>
    <w:rsid w:val="001C1AD4"/>
    <w:rsid w:val="001C1B2E"/>
    <w:rsid w:val="001C1CBB"/>
    <w:rsid w:val="001C36C9"/>
    <w:rsid w:val="001C4044"/>
    <w:rsid w:val="001C639C"/>
    <w:rsid w:val="001C6417"/>
    <w:rsid w:val="001C7AA4"/>
    <w:rsid w:val="001D126D"/>
    <w:rsid w:val="001D17C8"/>
    <w:rsid w:val="001D1843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B97"/>
    <w:rsid w:val="001E3875"/>
    <w:rsid w:val="001E3D8D"/>
    <w:rsid w:val="001E44B1"/>
    <w:rsid w:val="001E659B"/>
    <w:rsid w:val="001F086F"/>
    <w:rsid w:val="001F41C5"/>
    <w:rsid w:val="001F5596"/>
    <w:rsid w:val="001F7024"/>
    <w:rsid w:val="00200CDE"/>
    <w:rsid w:val="00202B06"/>
    <w:rsid w:val="0020346B"/>
    <w:rsid w:val="002040F6"/>
    <w:rsid w:val="002048AD"/>
    <w:rsid w:val="00204910"/>
    <w:rsid w:val="00206C3D"/>
    <w:rsid w:val="0021001E"/>
    <w:rsid w:val="00210C3C"/>
    <w:rsid w:val="00210D50"/>
    <w:rsid w:val="002115F5"/>
    <w:rsid w:val="00211944"/>
    <w:rsid w:val="0021251B"/>
    <w:rsid w:val="0021441B"/>
    <w:rsid w:val="0021730B"/>
    <w:rsid w:val="00217628"/>
    <w:rsid w:val="00220403"/>
    <w:rsid w:val="00220DAF"/>
    <w:rsid w:val="00223147"/>
    <w:rsid w:val="00223C94"/>
    <w:rsid w:val="00223D4F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12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3D5D"/>
    <w:rsid w:val="002740F7"/>
    <w:rsid w:val="00276389"/>
    <w:rsid w:val="00276670"/>
    <w:rsid w:val="002811EB"/>
    <w:rsid w:val="00282D88"/>
    <w:rsid w:val="00284A7E"/>
    <w:rsid w:val="00287B9D"/>
    <w:rsid w:val="00287F21"/>
    <w:rsid w:val="0029022B"/>
    <w:rsid w:val="002915C6"/>
    <w:rsid w:val="00291E8B"/>
    <w:rsid w:val="00293136"/>
    <w:rsid w:val="0029572F"/>
    <w:rsid w:val="00296AB1"/>
    <w:rsid w:val="0029723E"/>
    <w:rsid w:val="002A115C"/>
    <w:rsid w:val="002A159D"/>
    <w:rsid w:val="002A1C40"/>
    <w:rsid w:val="002A2399"/>
    <w:rsid w:val="002A316C"/>
    <w:rsid w:val="002A584B"/>
    <w:rsid w:val="002A6988"/>
    <w:rsid w:val="002B0C84"/>
    <w:rsid w:val="002B0D68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81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1E2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8FA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9FC"/>
    <w:rsid w:val="00317F4B"/>
    <w:rsid w:val="00320172"/>
    <w:rsid w:val="00323147"/>
    <w:rsid w:val="003270E2"/>
    <w:rsid w:val="00327FF5"/>
    <w:rsid w:val="0033082A"/>
    <w:rsid w:val="00331985"/>
    <w:rsid w:val="003325B5"/>
    <w:rsid w:val="0033435A"/>
    <w:rsid w:val="00334899"/>
    <w:rsid w:val="00336448"/>
    <w:rsid w:val="003379B3"/>
    <w:rsid w:val="003414BE"/>
    <w:rsid w:val="00342AAE"/>
    <w:rsid w:val="00343089"/>
    <w:rsid w:val="0034380E"/>
    <w:rsid w:val="00345CDD"/>
    <w:rsid w:val="00346E25"/>
    <w:rsid w:val="00347E17"/>
    <w:rsid w:val="00350B33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D3A"/>
    <w:rsid w:val="00361F3F"/>
    <w:rsid w:val="00362267"/>
    <w:rsid w:val="00362528"/>
    <w:rsid w:val="003625B1"/>
    <w:rsid w:val="0036282B"/>
    <w:rsid w:val="00362FDA"/>
    <w:rsid w:val="003631C8"/>
    <w:rsid w:val="003635B7"/>
    <w:rsid w:val="0036408D"/>
    <w:rsid w:val="00365CE8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A85"/>
    <w:rsid w:val="00391CF7"/>
    <w:rsid w:val="0039231D"/>
    <w:rsid w:val="00392ACF"/>
    <w:rsid w:val="00392CE2"/>
    <w:rsid w:val="00393168"/>
    <w:rsid w:val="00395239"/>
    <w:rsid w:val="003960F8"/>
    <w:rsid w:val="00397575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08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146"/>
    <w:rsid w:val="0040507E"/>
    <w:rsid w:val="0040589F"/>
    <w:rsid w:val="00405A4D"/>
    <w:rsid w:val="00406CAB"/>
    <w:rsid w:val="004075D8"/>
    <w:rsid w:val="00407DEE"/>
    <w:rsid w:val="00410647"/>
    <w:rsid w:val="004120D8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E70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583"/>
    <w:rsid w:val="0045635D"/>
    <w:rsid w:val="004568C1"/>
    <w:rsid w:val="00460137"/>
    <w:rsid w:val="0046093D"/>
    <w:rsid w:val="0046638A"/>
    <w:rsid w:val="0046779E"/>
    <w:rsid w:val="0047081A"/>
    <w:rsid w:val="00470F6C"/>
    <w:rsid w:val="00472575"/>
    <w:rsid w:val="00472EF9"/>
    <w:rsid w:val="00474605"/>
    <w:rsid w:val="00481D22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6DBC"/>
    <w:rsid w:val="0049710A"/>
    <w:rsid w:val="00497306"/>
    <w:rsid w:val="004A14B5"/>
    <w:rsid w:val="004A210A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A7A"/>
    <w:rsid w:val="004B3C12"/>
    <w:rsid w:val="004B3EAF"/>
    <w:rsid w:val="004B60DB"/>
    <w:rsid w:val="004B6308"/>
    <w:rsid w:val="004C3286"/>
    <w:rsid w:val="004C4C4C"/>
    <w:rsid w:val="004C4FEF"/>
    <w:rsid w:val="004C5EB4"/>
    <w:rsid w:val="004C715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3699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0A0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4A8"/>
    <w:rsid w:val="00540114"/>
    <w:rsid w:val="005401CA"/>
    <w:rsid w:val="00541037"/>
    <w:rsid w:val="005415A2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C7E"/>
    <w:rsid w:val="00560461"/>
    <w:rsid w:val="00560CF6"/>
    <w:rsid w:val="00561171"/>
    <w:rsid w:val="0056180C"/>
    <w:rsid w:val="0056260E"/>
    <w:rsid w:val="00563BAD"/>
    <w:rsid w:val="005651E1"/>
    <w:rsid w:val="005655AD"/>
    <w:rsid w:val="00565D23"/>
    <w:rsid w:val="005662F3"/>
    <w:rsid w:val="00566BD8"/>
    <w:rsid w:val="00566E12"/>
    <w:rsid w:val="00570AA5"/>
    <w:rsid w:val="005713AB"/>
    <w:rsid w:val="005743AE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FC9"/>
    <w:rsid w:val="005B7F45"/>
    <w:rsid w:val="005C16A0"/>
    <w:rsid w:val="005C17FD"/>
    <w:rsid w:val="005C2175"/>
    <w:rsid w:val="005C56F2"/>
    <w:rsid w:val="005C6508"/>
    <w:rsid w:val="005C6E6F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698"/>
    <w:rsid w:val="005E2895"/>
    <w:rsid w:val="005E2F23"/>
    <w:rsid w:val="005E3840"/>
    <w:rsid w:val="005E43BD"/>
    <w:rsid w:val="005E642D"/>
    <w:rsid w:val="005E7C4F"/>
    <w:rsid w:val="005F0211"/>
    <w:rsid w:val="005F1C1E"/>
    <w:rsid w:val="005F2A00"/>
    <w:rsid w:val="005F3CE4"/>
    <w:rsid w:val="005F3E0D"/>
    <w:rsid w:val="005F4073"/>
    <w:rsid w:val="005F442D"/>
    <w:rsid w:val="005F49E0"/>
    <w:rsid w:val="005F518D"/>
    <w:rsid w:val="005F6721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5B07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153D"/>
    <w:rsid w:val="0064201A"/>
    <w:rsid w:val="00642081"/>
    <w:rsid w:val="006427A9"/>
    <w:rsid w:val="00644062"/>
    <w:rsid w:val="00644DB6"/>
    <w:rsid w:val="00644FBD"/>
    <w:rsid w:val="00645560"/>
    <w:rsid w:val="006470FB"/>
    <w:rsid w:val="00647A76"/>
    <w:rsid w:val="00655A44"/>
    <w:rsid w:val="00655AD3"/>
    <w:rsid w:val="00656329"/>
    <w:rsid w:val="006574B4"/>
    <w:rsid w:val="0066105B"/>
    <w:rsid w:val="00661277"/>
    <w:rsid w:val="006618D1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23CC"/>
    <w:rsid w:val="006924A0"/>
    <w:rsid w:val="00692A14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5AC7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86E"/>
    <w:rsid w:val="006F347B"/>
    <w:rsid w:val="006F41A5"/>
    <w:rsid w:val="006F542E"/>
    <w:rsid w:val="006F566D"/>
    <w:rsid w:val="0070203E"/>
    <w:rsid w:val="00702CA9"/>
    <w:rsid w:val="00703992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DB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65A"/>
    <w:rsid w:val="00736EAE"/>
    <w:rsid w:val="00737BA0"/>
    <w:rsid w:val="00742BAD"/>
    <w:rsid w:val="0074391A"/>
    <w:rsid w:val="00743CDC"/>
    <w:rsid w:val="00743E37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3E1"/>
    <w:rsid w:val="007737EB"/>
    <w:rsid w:val="00773D66"/>
    <w:rsid w:val="007769AC"/>
    <w:rsid w:val="00777F76"/>
    <w:rsid w:val="0078087B"/>
    <w:rsid w:val="007814D9"/>
    <w:rsid w:val="0078292F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0B"/>
    <w:rsid w:val="007C0926"/>
    <w:rsid w:val="007C2334"/>
    <w:rsid w:val="007C297E"/>
    <w:rsid w:val="007C3227"/>
    <w:rsid w:val="007C3897"/>
    <w:rsid w:val="007C736D"/>
    <w:rsid w:val="007D232E"/>
    <w:rsid w:val="007D2876"/>
    <w:rsid w:val="007D2A95"/>
    <w:rsid w:val="007D4E23"/>
    <w:rsid w:val="007D6C0D"/>
    <w:rsid w:val="007D6F6F"/>
    <w:rsid w:val="007E0B73"/>
    <w:rsid w:val="007E18CB"/>
    <w:rsid w:val="007E1DAD"/>
    <w:rsid w:val="007E3823"/>
    <w:rsid w:val="007E6D62"/>
    <w:rsid w:val="007F005C"/>
    <w:rsid w:val="007F03CE"/>
    <w:rsid w:val="007F17E2"/>
    <w:rsid w:val="007F1DE0"/>
    <w:rsid w:val="007F281B"/>
    <w:rsid w:val="007F285E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90B"/>
    <w:rsid w:val="0082314D"/>
    <w:rsid w:val="0082635B"/>
    <w:rsid w:val="008266E4"/>
    <w:rsid w:val="00826AC6"/>
    <w:rsid w:val="00826FC3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8F9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4F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875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C13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495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615"/>
    <w:rsid w:val="008F58C3"/>
    <w:rsid w:val="008F667D"/>
    <w:rsid w:val="008F6748"/>
    <w:rsid w:val="008F7643"/>
    <w:rsid w:val="00900D1F"/>
    <w:rsid w:val="00900F1C"/>
    <w:rsid w:val="00901646"/>
    <w:rsid w:val="0090205F"/>
    <w:rsid w:val="00902AE7"/>
    <w:rsid w:val="00902DBC"/>
    <w:rsid w:val="00903668"/>
    <w:rsid w:val="00905BB9"/>
    <w:rsid w:val="009105BD"/>
    <w:rsid w:val="00912DBB"/>
    <w:rsid w:val="009132ED"/>
    <w:rsid w:val="009135DE"/>
    <w:rsid w:val="0091471A"/>
    <w:rsid w:val="00915136"/>
    <w:rsid w:val="00915719"/>
    <w:rsid w:val="00915E22"/>
    <w:rsid w:val="009168B4"/>
    <w:rsid w:val="00917475"/>
    <w:rsid w:val="00921E85"/>
    <w:rsid w:val="009225B7"/>
    <w:rsid w:val="00922F69"/>
    <w:rsid w:val="00925D5D"/>
    <w:rsid w:val="00926699"/>
    <w:rsid w:val="00926FEB"/>
    <w:rsid w:val="00927771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37CDA"/>
    <w:rsid w:val="009420C9"/>
    <w:rsid w:val="00943DBF"/>
    <w:rsid w:val="00944E0B"/>
    <w:rsid w:val="00946040"/>
    <w:rsid w:val="00950CD3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7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3CF"/>
    <w:rsid w:val="009A6F14"/>
    <w:rsid w:val="009B01FB"/>
    <w:rsid w:val="009B0261"/>
    <w:rsid w:val="009B1CC3"/>
    <w:rsid w:val="009B34EA"/>
    <w:rsid w:val="009B399A"/>
    <w:rsid w:val="009B4BCD"/>
    <w:rsid w:val="009B50D9"/>
    <w:rsid w:val="009B671A"/>
    <w:rsid w:val="009B6950"/>
    <w:rsid w:val="009B73AA"/>
    <w:rsid w:val="009B7EB7"/>
    <w:rsid w:val="009C1833"/>
    <w:rsid w:val="009C48A6"/>
    <w:rsid w:val="009C4994"/>
    <w:rsid w:val="009C78FC"/>
    <w:rsid w:val="009D0625"/>
    <w:rsid w:val="009D24B0"/>
    <w:rsid w:val="009D4AC2"/>
    <w:rsid w:val="009D52CB"/>
    <w:rsid w:val="009D5862"/>
    <w:rsid w:val="009D5B25"/>
    <w:rsid w:val="009E1F66"/>
    <w:rsid w:val="009E30E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4B8"/>
    <w:rsid w:val="00A011D3"/>
    <w:rsid w:val="00A01B79"/>
    <w:rsid w:val="00A051CE"/>
    <w:rsid w:val="00A063CA"/>
    <w:rsid w:val="00A067AD"/>
    <w:rsid w:val="00A06CF3"/>
    <w:rsid w:val="00A10395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1FE"/>
    <w:rsid w:val="00A2133A"/>
    <w:rsid w:val="00A2221F"/>
    <w:rsid w:val="00A22B38"/>
    <w:rsid w:val="00A23AF1"/>
    <w:rsid w:val="00A27AF2"/>
    <w:rsid w:val="00A30442"/>
    <w:rsid w:val="00A30D4B"/>
    <w:rsid w:val="00A31010"/>
    <w:rsid w:val="00A32201"/>
    <w:rsid w:val="00A32511"/>
    <w:rsid w:val="00A32EBC"/>
    <w:rsid w:val="00A346B3"/>
    <w:rsid w:val="00A35224"/>
    <w:rsid w:val="00A36AD7"/>
    <w:rsid w:val="00A40825"/>
    <w:rsid w:val="00A409C9"/>
    <w:rsid w:val="00A41647"/>
    <w:rsid w:val="00A42E60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56AB"/>
    <w:rsid w:val="00A67E32"/>
    <w:rsid w:val="00A71A94"/>
    <w:rsid w:val="00A71C12"/>
    <w:rsid w:val="00A71C86"/>
    <w:rsid w:val="00A759BE"/>
    <w:rsid w:val="00A76078"/>
    <w:rsid w:val="00A76687"/>
    <w:rsid w:val="00A76D87"/>
    <w:rsid w:val="00A77431"/>
    <w:rsid w:val="00A77D4C"/>
    <w:rsid w:val="00A80E2B"/>
    <w:rsid w:val="00A82377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81"/>
    <w:rsid w:val="00AA5DA9"/>
    <w:rsid w:val="00AA6ADF"/>
    <w:rsid w:val="00AA6FCF"/>
    <w:rsid w:val="00AA78AC"/>
    <w:rsid w:val="00AA7CB0"/>
    <w:rsid w:val="00AB01B9"/>
    <w:rsid w:val="00AB02C9"/>
    <w:rsid w:val="00AB03E0"/>
    <w:rsid w:val="00AB06E5"/>
    <w:rsid w:val="00AB296A"/>
    <w:rsid w:val="00AB4D7C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5D9"/>
    <w:rsid w:val="00AD769F"/>
    <w:rsid w:val="00AD7AA6"/>
    <w:rsid w:val="00AD7E62"/>
    <w:rsid w:val="00AE3027"/>
    <w:rsid w:val="00AE3FB0"/>
    <w:rsid w:val="00AE4263"/>
    <w:rsid w:val="00AE455F"/>
    <w:rsid w:val="00AE49FE"/>
    <w:rsid w:val="00AE4B8E"/>
    <w:rsid w:val="00AE5C0C"/>
    <w:rsid w:val="00AE64C4"/>
    <w:rsid w:val="00AE78AB"/>
    <w:rsid w:val="00AF061E"/>
    <w:rsid w:val="00AF0CEE"/>
    <w:rsid w:val="00AF1934"/>
    <w:rsid w:val="00AF4200"/>
    <w:rsid w:val="00AF515F"/>
    <w:rsid w:val="00AF6098"/>
    <w:rsid w:val="00AF6522"/>
    <w:rsid w:val="00AF6563"/>
    <w:rsid w:val="00AF6BCA"/>
    <w:rsid w:val="00AF7553"/>
    <w:rsid w:val="00B0029D"/>
    <w:rsid w:val="00B00330"/>
    <w:rsid w:val="00B014E7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726"/>
    <w:rsid w:val="00B1328A"/>
    <w:rsid w:val="00B13B24"/>
    <w:rsid w:val="00B15DEA"/>
    <w:rsid w:val="00B16CF8"/>
    <w:rsid w:val="00B17428"/>
    <w:rsid w:val="00B20101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291"/>
    <w:rsid w:val="00B35C45"/>
    <w:rsid w:val="00B36F85"/>
    <w:rsid w:val="00B36FDD"/>
    <w:rsid w:val="00B400BC"/>
    <w:rsid w:val="00B411E3"/>
    <w:rsid w:val="00B4149C"/>
    <w:rsid w:val="00B420DA"/>
    <w:rsid w:val="00B42800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8C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4AE4"/>
    <w:rsid w:val="00B759FE"/>
    <w:rsid w:val="00B75A3C"/>
    <w:rsid w:val="00B7600C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FB8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6481"/>
    <w:rsid w:val="00BB7C78"/>
    <w:rsid w:val="00BC01D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18F"/>
    <w:rsid w:val="00C15428"/>
    <w:rsid w:val="00C154B6"/>
    <w:rsid w:val="00C15B4C"/>
    <w:rsid w:val="00C171F5"/>
    <w:rsid w:val="00C22957"/>
    <w:rsid w:val="00C22A26"/>
    <w:rsid w:val="00C22BB8"/>
    <w:rsid w:val="00C23187"/>
    <w:rsid w:val="00C234BB"/>
    <w:rsid w:val="00C23B07"/>
    <w:rsid w:val="00C24B50"/>
    <w:rsid w:val="00C24CD9"/>
    <w:rsid w:val="00C24D7B"/>
    <w:rsid w:val="00C258B0"/>
    <w:rsid w:val="00C271F2"/>
    <w:rsid w:val="00C27A2F"/>
    <w:rsid w:val="00C300B1"/>
    <w:rsid w:val="00C305EA"/>
    <w:rsid w:val="00C32303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7E17"/>
    <w:rsid w:val="00C506A1"/>
    <w:rsid w:val="00C509F7"/>
    <w:rsid w:val="00C50D82"/>
    <w:rsid w:val="00C512FA"/>
    <w:rsid w:val="00C514BF"/>
    <w:rsid w:val="00C5411F"/>
    <w:rsid w:val="00C57961"/>
    <w:rsid w:val="00C619D9"/>
    <w:rsid w:val="00C6350D"/>
    <w:rsid w:val="00C6460B"/>
    <w:rsid w:val="00C67B34"/>
    <w:rsid w:val="00C67F0D"/>
    <w:rsid w:val="00C707D9"/>
    <w:rsid w:val="00C70BD0"/>
    <w:rsid w:val="00C713DB"/>
    <w:rsid w:val="00C74C5B"/>
    <w:rsid w:val="00C76C5F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C38"/>
    <w:rsid w:val="00C966B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B3B"/>
    <w:rsid w:val="00CC1EB6"/>
    <w:rsid w:val="00CC2512"/>
    <w:rsid w:val="00CC2C99"/>
    <w:rsid w:val="00CC32F0"/>
    <w:rsid w:val="00CC4C2F"/>
    <w:rsid w:val="00CC5707"/>
    <w:rsid w:val="00CC63C4"/>
    <w:rsid w:val="00CD0D42"/>
    <w:rsid w:val="00CD18DB"/>
    <w:rsid w:val="00CD1E4A"/>
    <w:rsid w:val="00CD3266"/>
    <w:rsid w:val="00CD4116"/>
    <w:rsid w:val="00CD47F0"/>
    <w:rsid w:val="00CD4DA8"/>
    <w:rsid w:val="00CD55CA"/>
    <w:rsid w:val="00CD5E54"/>
    <w:rsid w:val="00CD6CE4"/>
    <w:rsid w:val="00CE041F"/>
    <w:rsid w:val="00CE0DAE"/>
    <w:rsid w:val="00CE156C"/>
    <w:rsid w:val="00CE2010"/>
    <w:rsid w:val="00CE218F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98B"/>
    <w:rsid w:val="00D23872"/>
    <w:rsid w:val="00D23CA5"/>
    <w:rsid w:val="00D23D99"/>
    <w:rsid w:val="00D23F40"/>
    <w:rsid w:val="00D24951"/>
    <w:rsid w:val="00D25AF7"/>
    <w:rsid w:val="00D27775"/>
    <w:rsid w:val="00D3089A"/>
    <w:rsid w:val="00D3448A"/>
    <w:rsid w:val="00D34835"/>
    <w:rsid w:val="00D34B49"/>
    <w:rsid w:val="00D3581F"/>
    <w:rsid w:val="00D3583B"/>
    <w:rsid w:val="00D36911"/>
    <w:rsid w:val="00D37B17"/>
    <w:rsid w:val="00D406CF"/>
    <w:rsid w:val="00D4094B"/>
    <w:rsid w:val="00D40D29"/>
    <w:rsid w:val="00D42077"/>
    <w:rsid w:val="00D43D6D"/>
    <w:rsid w:val="00D44128"/>
    <w:rsid w:val="00D45370"/>
    <w:rsid w:val="00D45AE1"/>
    <w:rsid w:val="00D46C45"/>
    <w:rsid w:val="00D46F83"/>
    <w:rsid w:val="00D506C1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2EE"/>
    <w:rsid w:val="00D62787"/>
    <w:rsid w:val="00D62C75"/>
    <w:rsid w:val="00D631CE"/>
    <w:rsid w:val="00D64E13"/>
    <w:rsid w:val="00D65D91"/>
    <w:rsid w:val="00D67001"/>
    <w:rsid w:val="00D67376"/>
    <w:rsid w:val="00D674B7"/>
    <w:rsid w:val="00D67CCA"/>
    <w:rsid w:val="00D70704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05C"/>
    <w:rsid w:val="00DA07EA"/>
    <w:rsid w:val="00DA08AD"/>
    <w:rsid w:val="00DA0DEE"/>
    <w:rsid w:val="00DA212F"/>
    <w:rsid w:val="00DA301F"/>
    <w:rsid w:val="00DA3317"/>
    <w:rsid w:val="00DA5696"/>
    <w:rsid w:val="00DA6442"/>
    <w:rsid w:val="00DA6543"/>
    <w:rsid w:val="00DA6D13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5EFC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B4E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6B8"/>
    <w:rsid w:val="00DF3A91"/>
    <w:rsid w:val="00DF3C1E"/>
    <w:rsid w:val="00DF4068"/>
    <w:rsid w:val="00E009BC"/>
    <w:rsid w:val="00E035C2"/>
    <w:rsid w:val="00E03B65"/>
    <w:rsid w:val="00E05269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A9E"/>
    <w:rsid w:val="00E35C0D"/>
    <w:rsid w:val="00E36EF2"/>
    <w:rsid w:val="00E37619"/>
    <w:rsid w:val="00E40A5B"/>
    <w:rsid w:val="00E40C0A"/>
    <w:rsid w:val="00E421F9"/>
    <w:rsid w:val="00E42267"/>
    <w:rsid w:val="00E435EE"/>
    <w:rsid w:val="00E4427A"/>
    <w:rsid w:val="00E45306"/>
    <w:rsid w:val="00E52B35"/>
    <w:rsid w:val="00E52EE8"/>
    <w:rsid w:val="00E53EFE"/>
    <w:rsid w:val="00E55739"/>
    <w:rsid w:val="00E56CDC"/>
    <w:rsid w:val="00E56EC3"/>
    <w:rsid w:val="00E5711D"/>
    <w:rsid w:val="00E578C5"/>
    <w:rsid w:val="00E57EEA"/>
    <w:rsid w:val="00E6096B"/>
    <w:rsid w:val="00E617D0"/>
    <w:rsid w:val="00E61918"/>
    <w:rsid w:val="00E61ADE"/>
    <w:rsid w:val="00E61B9D"/>
    <w:rsid w:val="00E61BC3"/>
    <w:rsid w:val="00E62B56"/>
    <w:rsid w:val="00E62D41"/>
    <w:rsid w:val="00E64540"/>
    <w:rsid w:val="00E64B1B"/>
    <w:rsid w:val="00E65D40"/>
    <w:rsid w:val="00E66821"/>
    <w:rsid w:val="00E705FF"/>
    <w:rsid w:val="00E706D5"/>
    <w:rsid w:val="00E70E53"/>
    <w:rsid w:val="00E7127C"/>
    <w:rsid w:val="00E72502"/>
    <w:rsid w:val="00E72653"/>
    <w:rsid w:val="00E726EF"/>
    <w:rsid w:val="00E72E84"/>
    <w:rsid w:val="00E73D6A"/>
    <w:rsid w:val="00E73FB6"/>
    <w:rsid w:val="00E744BB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DD2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996"/>
    <w:rsid w:val="00EA5D85"/>
    <w:rsid w:val="00EB21AD"/>
    <w:rsid w:val="00EB2489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DDE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6EF8"/>
    <w:rsid w:val="00EE7113"/>
    <w:rsid w:val="00EE78C7"/>
    <w:rsid w:val="00EE7E9E"/>
    <w:rsid w:val="00EF0192"/>
    <w:rsid w:val="00EF1D7C"/>
    <w:rsid w:val="00EF2F64"/>
    <w:rsid w:val="00EF4EF3"/>
    <w:rsid w:val="00F00C35"/>
    <w:rsid w:val="00F00F3A"/>
    <w:rsid w:val="00F03EB1"/>
    <w:rsid w:val="00F049E9"/>
    <w:rsid w:val="00F050B6"/>
    <w:rsid w:val="00F062CE"/>
    <w:rsid w:val="00F062E1"/>
    <w:rsid w:val="00F1088C"/>
    <w:rsid w:val="00F11141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1C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B24"/>
    <w:rsid w:val="00F47D5C"/>
    <w:rsid w:val="00F47EB2"/>
    <w:rsid w:val="00F505AB"/>
    <w:rsid w:val="00F520FB"/>
    <w:rsid w:val="00F53EFE"/>
    <w:rsid w:val="00F5486D"/>
    <w:rsid w:val="00F5591A"/>
    <w:rsid w:val="00F5622B"/>
    <w:rsid w:val="00F5678D"/>
    <w:rsid w:val="00F57450"/>
    <w:rsid w:val="00F57F64"/>
    <w:rsid w:val="00F60511"/>
    <w:rsid w:val="00F61708"/>
    <w:rsid w:val="00F62125"/>
    <w:rsid w:val="00F63A74"/>
    <w:rsid w:val="00F64D04"/>
    <w:rsid w:val="00F71670"/>
    <w:rsid w:val="00F71751"/>
    <w:rsid w:val="00F71998"/>
    <w:rsid w:val="00F720E9"/>
    <w:rsid w:val="00F73795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3CF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48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15E"/>
    <w:rsid w:val="00FB329C"/>
    <w:rsid w:val="00FB3446"/>
    <w:rsid w:val="00FB389D"/>
    <w:rsid w:val="00FB7A24"/>
    <w:rsid w:val="00FC1ACA"/>
    <w:rsid w:val="00FC2060"/>
    <w:rsid w:val="00FC24EA"/>
    <w:rsid w:val="00FC27E4"/>
    <w:rsid w:val="00FC4417"/>
    <w:rsid w:val="00FC477E"/>
    <w:rsid w:val="00FC478A"/>
    <w:rsid w:val="00FC667E"/>
    <w:rsid w:val="00FD07F0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75F6F4-0A62-4171-BFFD-389C88E7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A27A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051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966397" TargetMode="External"/><Relationship Id="rId26" Type="http://schemas.openxmlformats.org/officeDocument/2006/relationships/hyperlink" Target="http://arxiv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462009" TargetMode="External"/><Relationship Id="rId25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61757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scopus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inion.ru/resources/bazy-dannykh-inion-ran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gks.ru/wps/wcm/connect/rosstat_main/rosstat/ru/statistics/databas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7FE6A-4205-4A0F-A57C-8172792C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41</Pages>
  <Words>10394</Words>
  <Characters>59248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domYulia</cp:lastModifiedBy>
  <cp:revision>97</cp:revision>
  <cp:lastPrinted>2021-06-03T09:32:00Z</cp:lastPrinted>
  <dcterms:created xsi:type="dcterms:W3CDTF">2022-01-13T13:07:00Z</dcterms:created>
  <dcterms:modified xsi:type="dcterms:W3CDTF">2022-11-16T20:33:00Z</dcterms:modified>
</cp:coreProperties>
</file>