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2A057F" w:rsidRPr="00C352B5" w:rsidTr="00DE785A">
        <w:tc>
          <w:tcPr>
            <w:tcW w:w="9889" w:type="dxa"/>
            <w:gridSpan w:val="2"/>
          </w:tcPr>
          <w:p w:rsidR="002A057F" w:rsidRPr="00C352B5" w:rsidRDefault="002A057F" w:rsidP="00DE785A">
            <w:pPr>
              <w:jc w:val="center"/>
              <w:rPr>
                <w:rFonts w:eastAsia="Times New Roman"/>
                <w:sz w:val="24"/>
                <w:szCs w:val="24"/>
              </w:rPr>
            </w:pPr>
            <w:r w:rsidRPr="00C352B5">
              <w:rPr>
                <w:rFonts w:eastAsia="Times New Roman"/>
                <w:sz w:val="24"/>
                <w:szCs w:val="24"/>
              </w:rPr>
              <w:t>Министерство науки и высшего образования Российской Федерации</w:t>
            </w:r>
          </w:p>
        </w:tc>
      </w:tr>
      <w:tr w:rsidR="002A057F" w:rsidRPr="00C352B5" w:rsidTr="00DE785A">
        <w:tc>
          <w:tcPr>
            <w:tcW w:w="9889" w:type="dxa"/>
            <w:gridSpan w:val="2"/>
          </w:tcPr>
          <w:p w:rsidR="002A057F" w:rsidRPr="00C352B5" w:rsidRDefault="002A057F" w:rsidP="00DE785A">
            <w:pPr>
              <w:jc w:val="center"/>
              <w:rPr>
                <w:rFonts w:eastAsia="Times New Roman"/>
                <w:sz w:val="24"/>
                <w:szCs w:val="24"/>
              </w:rPr>
            </w:pPr>
            <w:r w:rsidRPr="00C352B5">
              <w:rPr>
                <w:rFonts w:eastAsia="Times New Roman"/>
                <w:sz w:val="24"/>
                <w:szCs w:val="24"/>
              </w:rPr>
              <w:t>Федеральное государственное бюджетное образовательное учреждение</w:t>
            </w:r>
          </w:p>
        </w:tc>
      </w:tr>
      <w:tr w:rsidR="002A057F" w:rsidRPr="00C352B5" w:rsidTr="00DE785A">
        <w:tc>
          <w:tcPr>
            <w:tcW w:w="9889" w:type="dxa"/>
            <w:gridSpan w:val="2"/>
          </w:tcPr>
          <w:p w:rsidR="002A057F" w:rsidRPr="00C352B5" w:rsidRDefault="002A057F" w:rsidP="00DE785A">
            <w:pPr>
              <w:jc w:val="center"/>
              <w:rPr>
                <w:rFonts w:eastAsia="Times New Roman"/>
                <w:sz w:val="24"/>
                <w:szCs w:val="24"/>
              </w:rPr>
            </w:pPr>
            <w:r w:rsidRPr="00C352B5">
              <w:rPr>
                <w:rFonts w:eastAsia="Times New Roman"/>
                <w:sz w:val="24"/>
                <w:szCs w:val="24"/>
              </w:rPr>
              <w:t>высшего образования</w:t>
            </w:r>
          </w:p>
        </w:tc>
      </w:tr>
      <w:tr w:rsidR="002A057F" w:rsidRPr="00C352B5" w:rsidTr="00DE785A">
        <w:tc>
          <w:tcPr>
            <w:tcW w:w="9889" w:type="dxa"/>
            <w:gridSpan w:val="2"/>
          </w:tcPr>
          <w:p w:rsidR="002A057F" w:rsidRPr="00C352B5" w:rsidRDefault="002A057F" w:rsidP="00DE785A">
            <w:pPr>
              <w:jc w:val="center"/>
              <w:rPr>
                <w:rFonts w:eastAsia="Times New Roman"/>
                <w:sz w:val="24"/>
                <w:szCs w:val="24"/>
              </w:rPr>
            </w:pPr>
            <w:r w:rsidRPr="00C352B5">
              <w:rPr>
                <w:rFonts w:eastAsia="Times New Roman"/>
                <w:sz w:val="24"/>
                <w:szCs w:val="24"/>
              </w:rPr>
              <w:t>«Российский государственный университет им. А.Н. Косыгина</w:t>
            </w:r>
          </w:p>
        </w:tc>
      </w:tr>
      <w:tr w:rsidR="002A057F" w:rsidRPr="00C352B5" w:rsidTr="00DE785A">
        <w:tc>
          <w:tcPr>
            <w:tcW w:w="9889" w:type="dxa"/>
            <w:gridSpan w:val="2"/>
          </w:tcPr>
          <w:p w:rsidR="002A057F" w:rsidRPr="00C352B5" w:rsidRDefault="002A057F" w:rsidP="00DE785A">
            <w:pPr>
              <w:jc w:val="center"/>
              <w:rPr>
                <w:rFonts w:eastAsia="Times New Roman"/>
                <w:sz w:val="24"/>
                <w:szCs w:val="24"/>
              </w:rPr>
            </w:pPr>
            <w:r w:rsidRPr="00C352B5">
              <w:rPr>
                <w:rFonts w:eastAsia="Times New Roman"/>
                <w:sz w:val="24"/>
                <w:szCs w:val="24"/>
              </w:rPr>
              <w:t>(Технологии. Дизайн. Искусство)»</w:t>
            </w:r>
          </w:p>
        </w:tc>
      </w:tr>
      <w:tr w:rsidR="002A057F" w:rsidRPr="00C352B5" w:rsidTr="00DE785A">
        <w:trPr>
          <w:trHeight w:val="357"/>
        </w:trPr>
        <w:tc>
          <w:tcPr>
            <w:tcW w:w="9889" w:type="dxa"/>
            <w:gridSpan w:val="2"/>
            <w:shd w:val="clear" w:color="auto" w:fill="auto"/>
            <w:vAlign w:val="bottom"/>
          </w:tcPr>
          <w:p w:rsidR="002A057F" w:rsidRPr="00C352B5" w:rsidRDefault="002A057F" w:rsidP="00DE785A">
            <w:pPr>
              <w:spacing w:line="271" w:lineRule="auto"/>
              <w:ind w:right="-57"/>
              <w:jc w:val="both"/>
              <w:rPr>
                <w:rFonts w:eastAsia="Times New Roman"/>
                <w:b/>
                <w:sz w:val="24"/>
                <w:szCs w:val="24"/>
              </w:rPr>
            </w:pPr>
          </w:p>
        </w:tc>
      </w:tr>
      <w:tr w:rsidR="002A057F" w:rsidRPr="00C352B5" w:rsidTr="00DE785A">
        <w:trPr>
          <w:trHeight w:val="357"/>
        </w:trPr>
        <w:tc>
          <w:tcPr>
            <w:tcW w:w="1355" w:type="dxa"/>
            <w:shd w:val="clear" w:color="auto" w:fill="auto"/>
            <w:vAlign w:val="bottom"/>
          </w:tcPr>
          <w:p w:rsidR="002A057F" w:rsidRPr="00C352B5" w:rsidRDefault="002A057F" w:rsidP="00DE785A">
            <w:pPr>
              <w:spacing w:line="271" w:lineRule="auto"/>
              <w:jc w:val="both"/>
              <w:rPr>
                <w:rFonts w:eastAsia="Times New Roman"/>
                <w:sz w:val="26"/>
                <w:szCs w:val="26"/>
              </w:rPr>
            </w:pPr>
            <w:r w:rsidRPr="00C352B5">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2A057F" w:rsidRPr="00C352B5" w:rsidRDefault="002A057F" w:rsidP="00DE785A">
            <w:pPr>
              <w:spacing w:line="271" w:lineRule="auto"/>
              <w:jc w:val="both"/>
              <w:rPr>
                <w:rFonts w:eastAsia="Times New Roman"/>
                <w:sz w:val="26"/>
                <w:szCs w:val="26"/>
              </w:rPr>
            </w:pPr>
            <w:r w:rsidRPr="00C352B5">
              <w:rPr>
                <w:rFonts w:eastAsia="Times New Roman"/>
                <w:sz w:val="26"/>
                <w:szCs w:val="26"/>
              </w:rPr>
              <w:t>Химических технологий и промышленной экологии</w:t>
            </w:r>
          </w:p>
        </w:tc>
      </w:tr>
      <w:tr w:rsidR="002A057F" w:rsidRPr="00C352B5" w:rsidTr="00DE785A">
        <w:trPr>
          <w:trHeight w:val="357"/>
        </w:trPr>
        <w:tc>
          <w:tcPr>
            <w:tcW w:w="1355" w:type="dxa"/>
            <w:shd w:val="clear" w:color="auto" w:fill="auto"/>
            <w:vAlign w:val="bottom"/>
          </w:tcPr>
          <w:p w:rsidR="002A057F" w:rsidRPr="00C352B5" w:rsidRDefault="002A057F" w:rsidP="00DE785A">
            <w:pPr>
              <w:spacing w:line="271" w:lineRule="auto"/>
              <w:jc w:val="both"/>
              <w:rPr>
                <w:rFonts w:eastAsia="Times New Roman"/>
                <w:sz w:val="26"/>
                <w:szCs w:val="26"/>
              </w:rPr>
            </w:pPr>
            <w:r w:rsidRPr="00C352B5">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2A057F" w:rsidRPr="00C352B5" w:rsidRDefault="002A057F" w:rsidP="00DE785A">
            <w:pPr>
              <w:spacing w:line="271" w:lineRule="auto"/>
              <w:jc w:val="both"/>
              <w:rPr>
                <w:rFonts w:eastAsia="Times New Roman"/>
                <w:sz w:val="24"/>
                <w:szCs w:val="24"/>
              </w:rPr>
            </w:pPr>
            <w:r w:rsidRPr="00C352B5">
              <w:rPr>
                <w:rFonts w:eastAsia="Times New Roman"/>
                <w:sz w:val="24"/>
                <w:szCs w:val="24"/>
              </w:rPr>
              <w:t>Неорганической и аналитической химии</w:t>
            </w:r>
          </w:p>
        </w:tc>
      </w:tr>
    </w:tbl>
    <w:p w:rsidR="002A057F" w:rsidRDefault="002A057F" w:rsidP="002A057F">
      <w:pPr>
        <w:tabs>
          <w:tab w:val="left" w:pos="708"/>
        </w:tabs>
        <w:jc w:val="both"/>
        <w:rPr>
          <w:rFonts w:eastAsia="Times New Roman"/>
          <w:b/>
          <w:i/>
          <w:sz w:val="24"/>
          <w:szCs w:val="24"/>
        </w:rPr>
      </w:pPr>
    </w:p>
    <w:p w:rsidR="00DE4D60" w:rsidRDefault="00DE4D60" w:rsidP="002A057F">
      <w:pPr>
        <w:tabs>
          <w:tab w:val="left" w:pos="708"/>
        </w:tabs>
        <w:jc w:val="both"/>
        <w:rPr>
          <w:rFonts w:eastAsia="Times New Roman"/>
          <w:b/>
          <w:i/>
          <w:sz w:val="24"/>
          <w:szCs w:val="24"/>
        </w:rPr>
      </w:pPr>
    </w:p>
    <w:p w:rsidR="00415F4F" w:rsidRDefault="00415F4F" w:rsidP="002A057F">
      <w:pPr>
        <w:tabs>
          <w:tab w:val="left" w:pos="708"/>
        </w:tabs>
        <w:jc w:val="both"/>
        <w:rPr>
          <w:rFonts w:eastAsia="Times New Roman"/>
          <w:b/>
          <w:i/>
          <w:sz w:val="24"/>
          <w:szCs w:val="24"/>
        </w:rPr>
      </w:pPr>
    </w:p>
    <w:p w:rsidR="00DE4D60" w:rsidRPr="00C352B5" w:rsidRDefault="00DE4D60" w:rsidP="002A057F">
      <w:pPr>
        <w:tabs>
          <w:tab w:val="left" w:pos="708"/>
        </w:tabs>
        <w:jc w:val="both"/>
        <w:rPr>
          <w:rFonts w:eastAsia="Times New Roman"/>
          <w:b/>
          <w:i/>
          <w:sz w:val="24"/>
          <w:szCs w:val="24"/>
        </w:rPr>
      </w:pPr>
      <w:bookmarkStart w:id="0" w:name="_GoBack"/>
      <w:bookmarkEnd w:id="0"/>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DE4D60" w:rsidTr="00BD561B">
        <w:trPr>
          <w:trHeight w:val="567"/>
        </w:trPr>
        <w:tc>
          <w:tcPr>
            <w:tcW w:w="9889" w:type="dxa"/>
            <w:gridSpan w:val="3"/>
            <w:vAlign w:val="center"/>
          </w:tcPr>
          <w:p w:rsidR="00DE4D60" w:rsidRPr="00F5486D" w:rsidRDefault="00DE4D60" w:rsidP="00BD561B">
            <w:pPr>
              <w:jc w:val="center"/>
              <w:rPr>
                <w:b/>
                <w:sz w:val="26"/>
                <w:szCs w:val="26"/>
              </w:rPr>
            </w:pPr>
            <w:r w:rsidRPr="00F5486D">
              <w:rPr>
                <w:b/>
                <w:sz w:val="26"/>
                <w:szCs w:val="26"/>
              </w:rPr>
              <w:t>РАБОЧАЯ ПРОГРАММА</w:t>
            </w:r>
          </w:p>
          <w:p w:rsidR="00DE4D60" w:rsidRPr="00F5486D" w:rsidRDefault="00DE4D60" w:rsidP="00BD561B">
            <w:pPr>
              <w:jc w:val="center"/>
              <w:rPr>
                <w:b/>
                <w:sz w:val="26"/>
                <w:szCs w:val="26"/>
              </w:rPr>
            </w:pPr>
            <w:r>
              <w:rPr>
                <w:b/>
                <w:sz w:val="26"/>
                <w:szCs w:val="26"/>
                <w:lang w:eastAsia="en-US"/>
              </w:rPr>
              <w:t>УЧЕБНОЙ ДИСЦИПЛИНЫ</w:t>
            </w:r>
          </w:p>
        </w:tc>
      </w:tr>
      <w:tr w:rsidR="00DE4D60" w:rsidTr="00BD561B">
        <w:trPr>
          <w:trHeight w:val="454"/>
        </w:trPr>
        <w:tc>
          <w:tcPr>
            <w:tcW w:w="9889" w:type="dxa"/>
            <w:gridSpan w:val="3"/>
            <w:tcBorders>
              <w:bottom w:val="single" w:sz="4" w:space="0" w:color="auto"/>
            </w:tcBorders>
            <w:vAlign w:val="bottom"/>
          </w:tcPr>
          <w:p w:rsidR="00DE4D60" w:rsidRPr="00C258B0" w:rsidRDefault="00415F4F" w:rsidP="00BD561B">
            <w:pPr>
              <w:jc w:val="center"/>
              <w:rPr>
                <w:b/>
                <w:sz w:val="26"/>
                <w:szCs w:val="26"/>
              </w:rPr>
            </w:pPr>
            <w:r>
              <w:rPr>
                <w:b/>
                <w:bCs/>
                <w:sz w:val="24"/>
                <w:szCs w:val="24"/>
              </w:rPr>
              <w:t>Биология</w:t>
            </w:r>
          </w:p>
        </w:tc>
      </w:tr>
      <w:tr w:rsidR="00DE4D60" w:rsidRPr="00C352B5" w:rsidTr="00BD561B">
        <w:trPr>
          <w:trHeight w:val="567"/>
        </w:trPr>
        <w:tc>
          <w:tcPr>
            <w:tcW w:w="3330" w:type="dxa"/>
            <w:tcBorders>
              <w:top w:val="single" w:sz="4" w:space="0" w:color="auto"/>
            </w:tcBorders>
            <w:shd w:val="clear" w:color="auto" w:fill="auto"/>
            <w:vAlign w:val="center"/>
          </w:tcPr>
          <w:p w:rsidR="00DE4D60" w:rsidRPr="00C352B5" w:rsidRDefault="00DE4D60" w:rsidP="00BD561B">
            <w:pPr>
              <w:rPr>
                <w:sz w:val="26"/>
                <w:szCs w:val="26"/>
              </w:rPr>
            </w:pPr>
            <w:bookmarkStart w:id="1" w:name="_Toc56765514"/>
            <w:bookmarkStart w:id="2" w:name="_Toc57022812"/>
            <w:bookmarkStart w:id="3" w:name="_Toc57024930"/>
            <w:bookmarkStart w:id="4" w:name="_Toc57025163"/>
            <w:bookmarkStart w:id="5" w:name="_Toc62039378"/>
            <w:r w:rsidRPr="00C352B5">
              <w:rPr>
                <w:sz w:val="26"/>
                <w:szCs w:val="26"/>
              </w:rPr>
              <w:t>Уровень образования</w:t>
            </w:r>
            <w:bookmarkEnd w:id="1"/>
            <w:bookmarkEnd w:id="2"/>
            <w:bookmarkEnd w:id="3"/>
            <w:bookmarkEnd w:id="4"/>
            <w:bookmarkEnd w:id="5"/>
            <w:r w:rsidRPr="00C352B5">
              <w:rPr>
                <w:sz w:val="26"/>
                <w:szCs w:val="26"/>
              </w:rPr>
              <w:t xml:space="preserve"> </w:t>
            </w:r>
          </w:p>
        </w:tc>
        <w:tc>
          <w:tcPr>
            <w:tcW w:w="6559" w:type="dxa"/>
            <w:gridSpan w:val="2"/>
            <w:tcBorders>
              <w:top w:val="single" w:sz="4" w:space="0" w:color="auto"/>
            </w:tcBorders>
            <w:shd w:val="clear" w:color="auto" w:fill="auto"/>
            <w:vAlign w:val="center"/>
          </w:tcPr>
          <w:p w:rsidR="00DE4D60" w:rsidRPr="00C352B5" w:rsidRDefault="00DE4D60" w:rsidP="00BD561B">
            <w:pPr>
              <w:rPr>
                <w:sz w:val="26"/>
                <w:szCs w:val="26"/>
              </w:rPr>
            </w:pPr>
            <w:bookmarkStart w:id="6" w:name="_Toc56765515"/>
            <w:bookmarkStart w:id="7" w:name="_Toc57022813"/>
            <w:bookmarkStart w:id="8" w:name="_Toc57024931"/>
            <w:bookmarkStart w:id="9" w:name="_Toc57025164"/>
            <w:bookmarkStart w:id="10" w:name="_Toc62039379"/>
            <w:r w:rsidRPr="00C352B5">
              <w:rPr>
                <w:sz w:val="26"/>
                <w:szCs w:val="26"/>
              </w:rPr>
              <w:t>специалитет</w:t>
            </w:r>
            <w:bookmarkEnd w:id="6"/>
            <w:bookmarkEnd w:id="7"/>
            <w:bookmarkEnd w:id="8"/>
            <w:bookmarkEnd w:id="9"/>
            <w:bookmarkEnd w:id="10"/>
          </w:p>
        </w:tc>
      </w:tr>
      <w:tr w:rsidR="00DE4D60" w:rsidRPr="00C352B5" w:rsidTr="00BD561B">
        <w:trPr>
          <w:trHeight w:val="567"/>
        </w:trPr>
        <w:tc>
          <w:tcPr>
            <w:tcW w:w="3330" w:type="dxa"/>
            <w:shd w:val="clear" w:color="auto" w:fill="auto"/>
          </w:tcPr>
          <w:p w:rsidR="00DE4D60" w:rsidRPr="00C352B5" w:rsidRDefault="00DE4D60" w:rsidP="00BD561B">
            <w:pPr>
              <w:rPr>
                <w:sz w:val="26"/>
                <w:szCs w:val="26"/>
              </w:rPr>
            </w:pPr>
            <w:r w:rsidRPr="00C352B5">
              <w:rPr>
                <w:sz w:val="26"/>
                <w:szCs w:val="26"/>
              </w:rPr>
              <w:t>Направление подготовки</w:t>
            </w:r>
          </w:p>
        </w:tc>
        <w:tc>
          <w:tcPr>
            <w:tcW w:w="1350" w:type="dxa"/>
            <w:shd w:val="clear" w:color="auto" w:fill="auto"/>
          </w:tcPr>
          <w:p w:rsidR="00DE4D60" w:rsidRPr="00C352B5" w:rsidRDefault="00DE4D60" w:rsidP="00BD561B">
            <w:pPr>
              <w:rPr>
                <w:sz w:val="26"/>
                <w:szCs w:val="26"/>
              </w:rPr>
            </w:pPr>
            <w:r w:rsidRPr="00C352B5">
              <w:rPr>
                <w:sz w:val="26"/>
                <w:szCs w:val="26"/>
              </w:rPr>
              <w:t>33.05.01</w:t>
            </w:r>
          </w:p>
        </w:tc>
        <w:tc>
          <w:tcPr>
            <w:tcW w:w="5209" w:type="dxa"/>
            <w:shd w:val="clear" w:color="auto" w:fill="auto"/>
          </w:tcPr>
          <w:p w:rsidR="00DE4D60" w:rsidRPr="00C352B5" w:rsidRDefault="00DE4D60" w:rsidP="00BD561B">
            <w:pPr>
              <w:rPr>
                <w:sz w:val="26"/>
                <w:szCs w:val="26"/>
              </w:rPr>
            </w:pPr>
            <w:r w:rsidRPr="00C352B5">
              <w:rPr>
                <w:sz w:val="26"/>
                <w:szCs w:val="26"/>
              </w:rPr>
              <w:t>Фармация</w:t>
            </w:r>
          </w:p>
        </w:tc>
      </w:tr>
      <w:tr w:rsidR="00DE4D60" w:rsidRPr="00C352B5" w:rsidTr="00BD561B">
        <w:trPr>
          <w:trHeight w:val="567"/>
        </w:trPr>
        <w:tc>
          <w:tcPr>
            <w:tcW w:w="3330" w:type="dxa"/>
            <w:shd w:val="clear" w:color="auto" w:fill="auto"/>
          </w:tcPr>
          <w:p w:rsidR="00DE4D60" w:rsidRPr="00C352B5" w:rsidRDefault="00DE4D60" w:rsidP="00BD561B">
            <w:pPr>
              <w:rPr>
                <w:sz w:val="26"/>
                <w:szCs w:val="26"/>
              </w:rPr>
            </w:pPr>
            <w:r w:rsidRPr="00C352B5">
              <w:rPr>
                <w:sz w:val="26"/>
                <w:szCs w:val="26"/>
              </w:rPr>
              <w:t>Направленность (профиль)</w:t>
            </w:r>
          </w:p>
        </w:tc>
        <w:tc>
          <w:tcPr>
            <w:tcW w:w="6559" w:type="dxa"/>
            <w:gridSpan w:val="2"/>
            <w:shd w:val="clear" w:color="auto" w:fill="auto"/>
          </w:tcPr>
          <w:p w:rsidR="00DE4D60" w:rsidRPr="00C352B5" w:rsidRDefault="00DE4D60" w:rsidP="00BD561B">
            <w:pPr>
              <w:rPr>
                <w:sz w:val="26"/>
                <w:szCs w:val="26"/>
              </w:rPr>
            </w:pPr>
            <w:r w:rsidRPr="00C352B5">
              <w:rPr>
                <w:sz w:val="26"/>
                <w:szCs w:val="26"/>
              </w:rPr>
              <w:t xml:space="preserve">Фармацевтическая биотехнология </w:t>
            </w:r>
          </w:p>
        </w:tc>
      </w:tr>
      <w:tr w:rsidR="00DE4D60" w:rsidRPr="00C352B5" w:rsidTr="00BD561B">
        <w:trPr>
          <w:trHeight w:val="567"/>
        </w:trPr>
        <w:tc>
          <w:tcPr>
            <w:tcW w:w="3330" w:type="dxa"/>
            <w:shd w:val="clear" w:color="auto" w:fill="auto"/>
          </w:tcPr>
          <w:p w:rsidR="00DE4D60" w:rsidRPr="00C352B5" w:rsidRDefault="00DE4D60" w:rsidP="00BD561B">
            <w:pPr>
              <w:rPr>
                <w:sz w:val="26"/>
                <w:szCs w:val="26"/>
              </w:rPr>
            </w:pPr>
            <w:r w:rsidRPr="00C352B5">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rsidR="00DE4D60" w:rsidRPr="00C352B5" w:rsidRDefault="00DE4D60" w:rsidP="00BD561B">
            <w:pPr>
              <w:rPr>
                <w:sz w:val="26"/>
                <w:szCs w:val="26"/>
              </w:rPr>
            </w:pPr>
            <w:r w:rsidRPr="00C352B5">
              <w:rPr>
                <w:sz w:val="26"/>
                <w:szCs w:val="26"/>
              </w:rPr>
              <w:t>5 лет</w:t>
            </w:r>
          </w:p>
        </w:tc>
      </w:tr>
      <w:tr w:rsidR="00DE4D60" w:rsidRPr="00C352B5" w:rsidTr="00BD561B">
        <w:trPr>
          <w:trHeight w:val="567"/>
        </w:trPr>
        <w:tc>
          <w:tcPr>
            <w:tcW w:w="3330" w:type="dxa"/>
            <w:shd w:val="clear" w:color="auto" w:fill="auto"/>
            <w:vAlign w:val="bottom"/>
          </w:tcPr>
          <w:p w:rsidR="00DE4D60" w:rsidRPr="00C352B5" w:rsidRDefault="00DE4D60" w:rsidP="00BD561B">
            <w:pPr>
              <w:rPr>
                <w:sz w:val="26"/>
                <w:szCs w:val="26"/>
              </w:rPr>
            </w:pPr>
            <w:r w:rsidRPr="00C352B5">
              <w:rPr>
                <w:sz w:val="26"/>
                <w:szCs w:val="26"/>
              </w:rPr>
              <w:t>Форма обучения</w:t>
            </w:r>
          </w:p>
        </w:tc>
        <w:tc>
          <w:tcPr>
            <w:tcW w:w="6559" w:type="dxa"/>
            <w:gridSpan w:val="2"/>
            <w:shd w:val="clear" w:color="auto" w:fill="auto"/>
            <w:vAlign w:val="bottom"/>
          </w:tcPr>
          <w:p w:rsidR="00DE4D60" w:rsidRPr="00C352B5" w:rsidRDefault="00DE4D60" w:rsidP="00BD561B">
            <w:pPr>
              <w:rPr>
                <w:sz w:val="26"/>
                <w:szCs w:val="26"/>
              </w:rPr>
            </w:pPr>
            <w:r w:rsidRPr="00C352B5">
              <w:rPr>
                <w:sz w:val="26"/>
                <w:szCs w:val="26"/>
              </w:rPr>
              <w:t>очная</w:t>
            </w:r>
          </w:p>
        </w:tc>
      </w:tr>
    </w:tbl>
    <w:p w:rsidR="00DE4D60" w:rsidRDefault="00DE4D60" w:rsidP="00DE4D60">
      <w:pPr>
        <w:spacing w:line="271" w:lineRule="auto"/>
        <w:jc w:val="both"/>
        <w:rPr>
          <w:rFonts w:eastAsia="Times New Roman"/>
          <w:sz w:val="24"/>
          <w:szCs w:val="24"/>
        </w:rPr>
      </w:pPr>
    </w:p>
    <w:p w:rsidR="00DE4D60" w:rsidRDefault="00DE4D60" w:rsidP="00DE4D60">
      <w:pPr>
        <w:spacing w:line="271" w:lineRule="auto"/>
        <w:jc w:val="both"/>
        <w:rPr>
          <w:rFonts w:eastAsia="Times New Roman"/>
          <w:sz w:val="24"/>
          <w:szCs w:val="24"/>
        </w:rPr>
      </w:pPr>
    </w:p>
    <w:p w:rsidR="00DE4D60" w:rsidRDefault="00DE4D60" w:rsidP="00DE4D60">
      <w:pPr>
        <w:spacing w:line="271" w:lineRule="auto"/>
        <w:jc w:val="both"/>
        <w:rPr>
          <w:rFonts w:eastAsia="Times New Roman"/>
          <w:sz w:val="24"/>
          <w:szCs w:val="24"/>
        </w:rPr>
      </w:pPr>
    </w:p>
    <w:p w:rsidR="002A057F" w:rsidRPr="00C352B5" w:rsidRDefault="002A057F" w:rsidP="002A057F">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2A057F" w:rsidRPr="00C352B5" w:rsidTr="00DE785A">
        <w:trPr>
          <w:trHeight w:val="964"/>
        </w:trPr>
        <w:tc>
          <w:tcPr>
            <w:tcW w:w="9822" w:type="dxa"/>
            <w:gridSpan w:val="4"/>
          </w:tcPr>
          <w:p w:rsidR="002A057F" w:rsidRPr="003F4310" w:rsidRDefault="002A057F" w:rsidP="00323192">
            <w:pPr>
              <w:ind w:firstLine="709"/>
              <w:jc w:val="both"/>
              <w:rPr>
                <w:rFonts w:eastAsia="Times New Roman"/>
                <w:sz w:val="24"/>
                <w:szCs w:val="24"/>
              </w:rPr>
            </w:pPr>
            <w:r w:rsidRPr="00C352B5">
              <w:rPr>
                <w:rFonts w:eastAsia="Times New Roman"/>
                <w:sz w:val="24"/>
                <w:szCs w:val="24"/>
              </w:rPr>
              <w:t xml:space="preserve">Рабочая программа учебной дисциплины </w:t>
            </w:r>
            <w:r w:rsidR="00323192">
              <w:rPr>
                <w:rFonts w:eastAsia="Times New Roman"/>
                <w:sz w:val="24"/>
                <w:szCs w:val="24"/>
              </w:rPr>
              <w:t>«Б</w:t>
            </w:r>
            <w:r w:rsidR="00DE4D60">
              <w:rPr>
                <w:rFonts w:eastAsia="Times New Roman"/>
                <w:sz w:val="24"/>
                <w:szCs w:val="24"/>
              </w:rPr>
              <w:t>иология»</w:t>
            </w:r>
            <w:r w:rsidR="003F4310">
              <w:rPr>
                <w:rFonts w:eastAsia="Times New Roman"/>
                <w:sz w:val="24"/>
                <w:szCs w:val="24"/>
              </w:rPr>
              <w:t xml:space="preserve"> </w:t>
            </w:r>
            <w:r w:rsidRPr="00C352B5">
              <w:rPr>
                <w:rFonts w:eastAsia="Times New Roman"/>
                <w:sz w:val="24"/>
                <w:szCs w:val="24"/>
              </w:rPr>
              <w:t>основной профессиональной образовательной программы высшего образования</w:t>
            </w:r>
            <w:r w:rsidRPr="00C352B5">
              <w:rPr>
                <w:rFonts w:eastAsia="Times New Roman"/>
                <w:i/>
                <w:sz w:val="24"/>
                <w:szCs w:val="24"/>
              </w:rPr>
              <w:t>,</w:t>
            </w:r>
            <w:r w:rsidRPr="00C352B5">
              <w:rPr>
                <w:rFonts w:eastAsia="Times New Roman"/>
                <w:sz w:val="24"/>
                <w:szCs w:val="24"/>
              </w:rPr>
              <w:t xml:space="preserve"> рассмотрена и одобрена на заседании кафедры, протокол </w:t>
            </w:r>
            <w:r w:rsidRPr="00776C34">
              <w:rPr>
                <w:rFonts w:eastAsia="Times New Roman"/>
                <w:sz w:val="24"/>
                <w:szCs w:val="24"/>
              </w:rPr>
              <w:t xml:space="preserve">№ </w:t>
            </w:r>
            <w:r w:rsidR="00776C34" w:rsidRPr="00776C34">
              <w:rPr>
                <w:rFonts w:eastAsia="Times New Roman"/>
                <w:sz w:val="24"/>
                <w:szCs w:val="24"/>
              </w:rPr>
              <w:t>9 от 23.06</w:t>
            </w:r>
            <w:r w:rsidRPr="00776C34">
              <w:rPr>
                <w:rFonts w:eastAsia="Times New Roman"/>
                <w:sz w:val="24"/>
                <w:szCs w:val="24"/>
              </w:rPr>
              <w:t>.</w:t>
            </w:r>
            <w:r w:rsidR="00776C34" w:rsidRPr="00776C34">
              <w:rPr>
                <w:rFonts w:eastAsia="Times New Roman"/>
                <w:sz w:val="24"/>
                <w:szCs w:val="24"/>
              </w:rPr>
              <w:t>202</w:t>
            </w:r>
            <w:r w:rsidRPr="00776C34">
              <w:rPr>
                <w:rFonts w:eastAsia="Times New Roman"/>
                <w:sz w:val="24"/>
                <w:szCs w:val="24"/>
              </w:rPr>
              <w:t>1 г.</w:t>
            </w:r>
          </w:p>
        </w:tc>
      </w:tr>
      <w:tr w:rsidR="002A057F" w:rsidRPr="00C352B5" w:rsidTr="00DE785A">
        <w:trPr>
          <w:trHeight w:val="567"/>
        </w:trPr>
        <w:tc>
          <w:tcPr>
            <w:tcW w:w="9822" w:type="dxa"/>
            <w:gridSpan w:val="4"/>
            <w:vAlign w:val="center"/>
          </w:tcPr>
          <w:p w:rsidR="002A057F" w:rsidRPr="00C352B5" w:rsidRDefault="002A057F" w:rsidP="00DE785A">
            <w:pPr>
              <w:rPr>
                <w:rFonts w:eastAsia="Times New Roman"/>
                <w:sz w:val="24"/>
                <w:szCs w:val="24"/>
              </w:rPr>
            </w:pPr>
            <w:r w:rsidRPr="00C352B5">
              <w:rPr>
                <w:rFonts w:eastAsia="Times New Roman"/>
                <w:sz w:val="24"/>
                <w:szCs w:val="24"/>
              </w:rPr>
              <w:t>Разработчик(и) рабочей программы учебной дисциплины:</w:t>
            </w:r>
          </w:p>
        </w:tc>
      </w:tr>
      <w:tr w:rsidR="002A057F" w:rsidRPr="00C352B5" w:rsidTr="00DE785A">
        <w:trPr>
          <w:trHeight w:val="283"/>
        </w:trPr>
        <w:tc>
          <w:tcPr>
            <w:tcW w:w="381" w:type="dxa"/>
            <w:vAlign w:val="center"/>
          </w:tcPr>
          <w:p w:rsidR="002A057F" w:rsidRPr="00C352B5" w:rsidRDefault="002A057F" w:rsidP="00E97157">
            <w:pPr>
              <w:numPr>
                <w:ilvl w:val="0"/>
                <w:numId w:val="4"/>
              </w:numPr>
              <w:ind w:left="0" w:firstLine="0"/>
              <w:contextualSpacing/>
              <w:rPr>
                <w:rFonts w:eastAsia="Times New Roman"/>
                <w:sz w:val="24"/>
                <w:szCs w:val="24"/>
              </w:rPr>
            </w:pPr>
          </w:p>
        </w:tc>
        <w:tc>
          <w:tcPr>
            <w:tcW w:w="2704" w:type="dxa"/>
            <w:shd w:val="clear" w:color="auto" w:fill="auto"/>
            <w:vAlign w:val="center"/>
          </w:tcPr>
          <w:p w:rsidR="002A057F" w:rsidRPr="00C352B5" w:rsidRDefault="00C3147A" w:rsidP="00DE785A">
            <w:pPr>
              <w:rPr>
                <w:rFonts w:eastAsia="Times New Roman"/>
                <w:sz w:val="24"/>
                <w:szCs w:val="24"/>
              </w:rPr>
            </w:pPr>
            <w:r>
              <w:rPr>
                <w:rFonts w:eastAsia="Times New Roman"/>
                <w:sz w:val="24"/>
                <w:szCs w:val="24"/>
              </w:rPr>
              <w:t>Профессор</w:t>
            </w:r>
          </w:p>
        </w:tc>
        <w:tc>
          <w:tcPr>
            <w:tcW w:w="6737" w:type="dxa"/>
            <w:gridSpan w:val="2"/>
            <w:shd w:val="clear" w:color="auto" w:fill="auto"/>
            <w:vAlign w:val="center"/>
          </w:tcPr>
          <w:p w:rsidR="002A057F" w:rsidRPr="00C352B5" w:rsidRDefault="00C3147A" w:rsidP="00DE785A">
            <w:pPr>
              <w:jc w:val="both"/>
              <w:rPr>
                <w:rFonts w:eastAsia="Times New Roman"/>
                <w:sz w:val="24"/>
                <w:szCs w:val="24"/>
              </w:rPr>
            </w:pPr>
            <w:r>
              <w:rPr>
                <w:rFonts w:eastAsia="Times New Roman"/>
                <w:sz w:val="24"/>
                <w:szCs w:val="24"/>
              </w:rPr>
              <w:t>И.А. Василенко</w:t>
            </w:r>
          </w:p>
        </w:tc>
      </w:tr>
      <w:tr w:rsidR="002A057F" w:rsidRPr="00C352B5" w:rsidTr="00DE785A">
        <w:trPr>
          <w:trHeight w:val="283"/>
        </w:trPr>
        <w:tc>
          <w:tcPr>
            <w:tcW w:w="381" w:type="dxa"/>
            <w:vAlign w:val="center"/>
          </w:tcPr>
          <w:p w:rsidR="002A057F" w:rsidRPr="00C352B5" w:rsidRDefault="002A057F" w:rsidP="00DE785A">
            <w:pPr>
              <w:ind w:left="142"/>
              <w:rPr>
                <w:rFonts w:eastAsia="Times New Roman"/>
                <w:sz w:val="24"/>
                <w:szCs w:val="24"/>
              </w:rPr>
            </w:pPr>
          </w:p>
        </w:tc>
        <w:tc>
          <w:tcPr>
            <w:tcW w:w="2704" w:type="dxa"/>
            <w:shd w:val="clear" w:color="auto" w:fill="auto"/>
            <w:vAlign w:val="center"/>
          </w:tcPr>
          <w:p w:rsidR="002A057F" w:rsidRPr="00C352B5" w:rsidRDefault="002A057F" w:rsidP="00DE785A">
            <w:pPr>
              <w:rPr>
                <w:sz w:val="24"/>
                <w:szCs w:val="24"/>
              </w:rPr>
            </w:pPr>
          </w:p>
        </w:tc>
        <w:tc>
          <w:tcPr>
            <w:tcW w:w="6737" w:type="dxa"/>
            <w:gridSpan w:val="2"/>
            <w:shd w:val="clear" w:color="auto" w:fill="auto"/>
            <w:vAlign w:val="center"/>
          </w:tcPr>
          <w:p w:rsidR="002A057F" w:rsidRPr="00C352B5" w:rsidRDefault="002A057F" w:rsidP="00DE785A">
            <w:pPr>
              <w:jc w:val="both"/>
              <w:rPr>
                <w:rFonts w:eastAsia="Times New Roman"/>
                <w:sz w:val="24"/>
                <w:szCs w:val="24"/>
              </w:rPr>
            </w:pPr>
          </w:p>
        </w:tc>
      </w:tr>
      <w:tr w:rsidR="002A057F" w:rsidRPr="00C352B5" w:rsidTr="00DE785A">
        <w:trPr>
          <w:gridAfter w:val="1"/>
          <w:wAfter w:w="217" w:type="dxa"/>
          <w:trHeight w:val="510"/>
        </w:trPr>
        <w:tc>
          <w:tcPr>
            <w:tcW w:w="3085" w:type="dxa"/>
            <w:gridSpan w:val="2"/>
            <w:shd w:val="clear" w:color="auto" w:fill="auto"/>
            <w:vAlign w:val="bottom"/>
          </w:tcPr>
          <w:p w:rsidR="002A057F" w:rsidRPr="00C352B5" w:rsidRDefault="002A057F" w:rsidP="00DE785A">
            <w:pPr>
              <w:spacing w:line="271" w:lineRule="auto"/>
              <w:rPr>
                <w:rFonts w:eastAsia="Times New Roman"/>
                <w:sz w:val="24"/>
                <w:szCs w:val="24"/>
                <w:vertAlign w:val="superscript"/>
              </w:rPr>
            </w:pPr>
            <w:r w:rsidRPr="00C352B5">
              <w:rPr>
                <w:rFonts w:eastAsia="Times New Roman"/>
                <w:sz w:val="24"/>
                <w:szCs w:val="24"/>
              </w:rPr>
              <w:t>Заведующий кафедрой:</w:t>
            </w:r>
          </w:p>
        </w:tc>
        <w:tc>
          <w:tcPr>
            <w:tcW w:w="6520" w:type="dxa"/>
            <w:shd w:val="clear" w:color="auto" w:fill="auto"/>
            <w:vAlign w:val="bottom"/>
          </w:tcPr>
          <w:p w:rsidR="002A057F" w:rsidRPr="00C352B5" w:rsidRDefault="002A057F" w:rsidP="00DE785A">
            <w:pPr>
              <w:spacing w:line="271" w:lineRule="auto"/>
              <w:rPr>
                <w:rFonts w:eastAsia="Times New Roman"/>
                <w:sz w:val="24"/>
                <w:szCs w:val="24"/>
              </w:rPr>
            </w:pPr>
            <w:r w:rsidRPr="00C352B5">
              <w:rPr>
                <w:rFonts w:eastAsia="Times New Roman"/>
                <w:sz w:val="24"/>
                <w:szCs w:val="24"/>
              </w:rPr>
              <w:t>О.В. Ковальчукова</w:t>
            </w:r>
          </w:p>
        </w:tc>
      </w:tr>
    </w:tbl>
    <w:p w:rsidR="002A057F" w:rsidRPr="00C352B5" w:rsidRDefault="002A057F" w:rsidP="002A057F">
      <w:pPr>
        <w:jc w:val="both"/>
        <w:rPr>
          <w:i/>
          <w:sz w:val="20"/>
          <w:szCs w:val="20"/>
        </w:rPr>
      </w:pPr>
    </w:p>
    <w:p w:rsidR="002A057F" w:rsidRPr="00C352B5" w:rsidRDefault="002A057F" w:rsidP="002A057F">
      <w:pPr>
        <w:jc w:val="both"/>
        <w:rPr>
          <w:sz w:val="24"/>
          <w:szCs w:val="24"/>
        </w:rPr>
        <w:sectPr w:rsidR="002A057F" w:rsidRPr="00C352B5" w:rsidSect="00DE785A">
          <w:footerReference w:type="default" r:id="rId9"/>
          <w:pgSz w:w="11906" w:h="16838" w:code="9"/>
          <w:pgMar w:top="1134" w:right="567" w:bottom="1134" w:left="1701" w:header="709" w:footer="397" w:gutter="0"/>
          <w:cols w:space="708"/>
          <w:titlePg/>
          <w:docGrid w:linePitch="360"/>
        </w:sectPr>
      </w:pPr>
    </w:p>
    <w:p w:rsidR="002A057F" w:rsidRPr="00C352B5" w:rsidRDefault="00E5025C" w:rsidP="002A057F">
      <w:pPr>
        <w:keepNext/>
        <w:spacing w:before="240" w:after="240"/>
        <w:ind w:left="710"/>
        <w:outlineLvl w:val="0"/>
        <w:rPr>
          <w:rFonts w:eastAsia="Times New Roman"/>
          <w:b/>
          <w:bCs/>
          <w:kern w:val="32"/>
          <w:sz w:val="24"/>
          <w:szCs w:val="32"/>
        </w:rPr>
      </w:pPr>
      <w:r>
        <w:rPr>
          <w:rFonts w:eastAsia="Times New Roman"/>
          <w:b/>
          <w:bCs/>
          <w:kern w:val="32"/>
          <w:sz w:val="24"/>
          <w:szCs w:val="32"/>
        </w:rPr>
        <w:lastRenderedPageBreak/>
        <w:t>1.</w:t>
      </w:r>
      <w:r>
        <w:rPr>
          <w:rFonts w:eastAsia="Times New Roman"/>
          <w:b/>
          <w:bCs/>
          <w:kern w:val="32"/>
          <w:sz w:val="24"/>
          <w:szCs w:val="32"/>
        </w:rPr>
        <w:tab/>
      </w:r>
      <w:r w:rsidR="002A057F" w:rsidRPr="00C352B5">
        <w:rPr>
          <w:rFonts w:eastAsia="Times New Roman"/>
          <w:b/>
          <w:bCs/>
          <w:kern w:val="32"/>
          <w:sz w:val="24"/>
          <w:szCs w:val="32"/>
        </w:rPr>
        <w:t xml:space="preserve">ОБЩИЕ СВЕДЕНИЯ </w:t>
      </w:r>
    </w:p>
    <w:p w:rsidR="002A057F" w:rsidRPr="00E5025C" w:rsidRDefault="002A057F" w:rsidP="00E97157">
      <w:pPr>
        <w:numPr>
          <w:ilvl w:val="3"/>
          <w:numId w:val="5"/>
        </w:numPr>
        <w:contextualSpacing/>
        <w:jc w:val="both"/>
        <w:rPr>
          <w:sz w:val="24"/>
          <w:szCs w:val="24"/>
        </w:rPr>
      </w:pPr>
      <w:r w:rsidRPr="00C352B5">
        <w:rPr>
          <w:sz w:val="24"/>
          <w:szCs w:val="24"/>
        </w:rPr>
        <w:t>Учебная дисциплина «</w:t>
      </w:r>
      <w:r w:rsidR="00415F4F">
        <w:rPr>
          <w:sz w:val="24"/>
          <w:szCs w:val="24"/>
        </w:rPr>
        <w:t>Биология</w:t>
      </w:r>
      <w:r w:rsidRPr="00E5025C">
        <w:rPr>
          <w:sz w:val="24"/>
          <w:szCs w:val="24"/>
        </w:rPr>
        <w:t>» изучается в</w:t>
      </w:r>
      <w:r w:rsidR="00415F4F">
        <w:rPr>
          <w:sz w:val="24"/>
          <w:szCs w:val="24"/>
        </w:rPr>
        <w:t>о втором семестре</w:t>
      </w:r>
      <w:r w:rsidRPr="00E5025C">
        <w:rPr>
          <w:sz w:val="24"/>
          <w:szCs w:val="24"/>
        </w:rPr>
        <w:t>.</w:t>
      </w:r>
    </w:p>
    <w:p w:rsidR="002A057F" w:rsidRPr="00C352B5" w:rsidRDefault="002A057F" w:rsidP="00E97157">
      <w:pPr>
        <w:numPr>
          <w:ilvl w:val="3"/>
          <w:numId w:val="5"/>
        </w:numPr>
        <w:contextualSpacing/>
        <w:jc w:val="both"/>
        <w:rPr>
          <w:sz w:val="24"/>
          <w:szCs w:val="24"/>
        </w:rPr>
      </w:pPr>
      <w:r w:rsidRPr="00C352B5">
        <w:rPr>
          <w:sz w:val="24"/>
          <w:szCs w:val="24"/>
        </w:rPr>
        <w:t>Курсовая работа/Курсовой проект не предусмотрен.</w:t>
      </w:r>
    </w:p>
    <w:p w:rsidR="00BD561B" w:rsidRDefault="00E5025C" w:rsidP="002A057F">
      <w:pPr>
        <w:keepNext/>
        <w:numPr>
          <w:ilvl w:val="1"/>
          <w:numId w:val="0"/>
        </w:numPr>
        <w:spacing w:before="120" w:after="120"/>
        <w:ind w:left="709"/>
        <w:outlineLvl w:val="1"/>
        <w:rPr>
          <w:rFonts w:eastAsia="Times New Roman" w:cs="Arial"/>
          <w:bCs/>
          <w:iCs/>
          <w:sz w:val="24"/>
          <w:szCs w:val="24"/>
        </w:rPr>
      </w:pPr>
      <w:r>
        <w:rPr>
          <w:rFonts w:eastAsia="Times New Roman" w:cs="Arial"/>
          <w:bCs/>
          <w:iCs/>
          <w:sz w:val="24"/>
          <w:szCs w:val="24"/>
        </w:rPr>
        <w:t>1.1.</w:t>
      </w:r>
      <w:r>
        <w:rPr>
          <w:rFonts w:eastAsia="Times New Roman" w:cs="Arial"/>
          <w:bCs/>
          <w:iCs/>
          <w:sz w:val="24"/>
          <w:szCs w:val="24"/>
        </w:rPr>
        <w:tab/>
      </w:r>
      <w:r w:rsidR="00BD561B">
        <w:rPr>
          <w:rFonts w:eastAsia="Times New Roman" w:cs="Arial"/>
          <w:bCs/>
          <w:iCs/>
          <w:sz w:val="24"/>
          <w:szCs w:val="24"/>
        </w:rPr>
        <w:t>Форма промежуточной аттестации:</w:t>
      </w:r>
      <w:r w:rsidR="00415F4F">
        <w:rPr>
          <w:rFonts w:eastAsia="Times New Roman" w:cs="Arial"/>
          <w:bCs/>
          <w:iCs/>
          <w:sz w:val="24"/>
          <w:szCs w:val="24"/>
        </w:rPr>
        <w:t xml:space="preserve"> зачет.</w:t>
      </w:r>
    </w:p>
    <w:p w:rsidR="002A057F" w:rsidRPr="00C352B5" w:rsidRDefault="00E5025C" w:rsidP="002A057F">
      <w:pPr>
        <w:keepNext/>
        <w:numPr>
          <w:ilvl w:val="1"/>
          <w:numId w:val="0"/>
        </w:numPr>
        <w:spacing w:before="120" w:after="120"/>
        <w:ind w:left="709"/>
        <w:outlineLvl w:val="1"/>
        <w:rPr>
          <w:rFonts w:eastAsia="Times New Roman" w:cs="Arial"/>
          <w:bCs/>
          <w:iCs/>
          <w:sz w:val="24"/>
          <w:szCs w:val="24"/>
        </w:rPr>
      </w:pPr>
      <w:r>
        <w:rPr>
          <w:rFonts w:eastAsia="Times New Roman" w:cs="Arial"/>
          <w:bCs/>
          <w:iCs/>
          <w:sz w:val="24"/>
          <w:szCs w:val="24"/>
        </w:rPr>
        <w:t>1.2.</w:t>
      </w:r>
      <w:r>
        <w:rPr>
          <w:rFonts w:eastAsia="Times New Roman" w:cs="Arial"/>
          <w:bCs/>
          <w:iCs/>
          <w:sz w:val="24"/>
          <w:szCs w:val="24"/>
        </w:rPr>
        <w:tab/>
      </w:r>
      <w:r w:rsidR="002A057F" w:rsidRPr="00C352B5">
        <w:rPr>
          <w:rFonts w:eastAsia="Times New Roman" w:cs="Arial"/>
          <w:bCs/>
          <w:iCs/>
          <w:sz w:val="24"/>
          <w:szCs w:val="24"/>
        </w:rPr>
        <w:t>Место учебной дисциплины</w:t>
      </w:r>
      <w:r w:rsidR="002A057F" w:rsidRPr="00C352B5">
        <w:rPr>
          <w:rFonts w:eastAsia="Times New Roman" w:cs="Arial"/>
          <w:bCs/>
          <w:i/>
          <w:iCs/>
          <w:sz w:val="24"/>
          <w:szCs w:val="24"/>
        </w:rPr>
        <w:t xml:space="preserve"> </w:t>
      </w:r>
      <w:r w:rsidR="002A057F" w:rsidRPr="00C352B5">
        <w:rPr>
          <w:rFonts w:eastAsia="Times New Roman" w:cs="Arial"/>
          <w:bCs/>
          <w:iCs/>
          <w:sz w:val="24"/>
          <w:szCs w:val="24"/>
        </w:rPr>
        <w:t>в структуре ОПОП</w:t>
      </w:r>
    </w:p>
    <w:p w:rsidR="00E5025C" w:rsidRDefault="002A057F" w:rsidP="00E5025C">
      <w:pPr>
        <w:jc w:val="both"/>
        <w:rPr>
          <w:sz w:val="24"/>
          <w:szCs w:val="24"/>
        </w:rPr>
      </w:pPr>
      <w:r w:rsidRPr="00E5025C">
        <w:rPr>
          <w:sz w:val="24"/>
          <w:szCs w:val="24"/>
        </w:rPr>
        <w:t xml:space="preserve">Учебная дисциплина </w:t>
      </w:r>
      <w:r w:rsidR="00E5025C" w:rsidRPr="00E5025C">
        <w:rPr>
          <w:sz w:val="24"/>
          <w:szCs w:val="24"/>
        </w:rPr>
        <w:t>«</w:t>
      </w:r>
      <w:r w:rsidR="00415F4F">
        <w:rPr>
          <w:sz w:val="24"/>
          <w:szCs w:val="24"/>
        </w:rPr>
        <w:t>Биология</w:t>
      </w:r>
      <w:r w:rsidR="00E5025C" w:rsidRPr="00E5025C">
        <w:rPr>
          <w:sz w:val="24"/>
          <w:szCs w:val="24"/>
        </w:rPr>
        <w:t>»</w:t>
      </w:r>
      <w:r w:rsidR="007F71E6" w:rsidRPr="00E5025C">
        <w:rPr>
          <w:sz w:val="24"/>
          <w:szCs w:val="24"/>
        </w:rPr>
        <w:t xml:space="preserve"> </w:t>
      </w:r>
      <w:r w:rsidRPr="00E5025C">
        <w:rPr>
          <w:sz w:val="24"/>
          <w:szCs w:val="24"/>
        </w:rPr>
        <w:t xml:space="preserve">относится к </w:t>
      </w:r>
      <w:r w:rsidR="00BD561B">
        <w:rPr>
          <w:sz w:val="24"/>
          <w:szCs w:val="24"/>
        </w:rPr>
        <w:t xml:space="preserve">обязательной </w:t>
      </w:r>
      <w:r w:rsidR="00E5025C" w:rsidRPr="00E5025C">
        <w:rPr>
          <w:sz w:val="24"/>
          <w:szCs w:val="24"/>
        </w:rPr>
        <w:t>части</w:t>
      </w:r>
      <w:r w:rsidR="00BD561B">
        <w:rPr>
          <w:sz w:val="24"/>
          <w:szCs w:val="24"/>
        </w:rPr>
        <w:t>.</w:t>
      </w:r>
      <w:r w:rsidR="00E5025C" w:rsidRPr="00E5025C">
        <w:rPr>
          <w:sz w:val="24"/>
          <w:szCs w:val="24"/>
        </w:rPr>
        <w:t xml:space="preserve"> </w:t>
      </w:r>
    </w:p>
    <w:p w:rsidR="00E5025C" w:rsidRDefault="002A057F" w:rsidP="00E5025C">
      <w:pPr>
        <w:jc w:val="both"/>
        <w:rPr>
          <w:sz w:val="24"/>
          <w:szCs w:val="24"/>
        </w:rPr>
      </w:pPr>
      <w:r w:rsidRPr="00C352B5">
        <w:rPr>
          <w:sz w:val="24"/>
          <w:szCs w:val="24"/>
        </w:rPr>
        <w:t>Изучение дисциплины опирается на результаты освоения образовательн</w:t>
      </w:r>
      <w:r w:rsidR="00D22949">
        <w:rPr>
          <w:sz w:val="24"/>
          <w:szCs w:val="24"/>
        </w:rPr>
        <w:t xml:space="preserve">ой программы предыдущего уровня: </w:t>
      </w:r>
    </w:p>
    <w:p w:rsidR="000D0165" w:rsidRPr="00415F4F" w:rsidRDefault="000D0165" w:rsidP="00D22949">
      <w:pPr>
        <w:jc w:val="both"/>
        <w:rPr>
          <w:sz w:val="24"/>
          <w:szCs w:val="24"/>
        </w:rPr>
      </w:pPr>
      <w:r>
        <w:rPr>
          <w:sz w:val="24"/>
          <w:szCs w:val="24"/>
        </w:rPr>
        <w:t>-</w:t>
      </w:r>
      <w:r>
        <w:rPr>
          <w:sz w:val="24"/>
          <w:szCs w:val="24"/>
        </w:rPr>
        <w:tab/>
      </w:r>
      <w:r w:rsidR="007E502E" w:rsidRPr="00415F4F">
        <w:rPr>
          <w:sz w:val="24"/>
          <w:szCs w:val="24"/>
        </w:rPr>
        <w:t>Ф</w:t>
      </w:r>
      <w:r w:rsidRPr="00415F4F">
        <w:rPr>
          <w:sz w:val="24"/>
          <w:szCs w:val="24"/>
        </w:rPr>
        <w:t>изика;</w:t>
      </w:r>
    </w:p>
    <w:p w:rsidR="000D0165" w:rsidRPr="00415F4F" w:rsidRDefault="007E502E" w:rsidP="00D22949">
      <w:pPr>
        <w:jc w:val="both"/>
        <w:rPr>
          <w:sz w:val="24"/>
          <w:szCs w:val="24"/>
        </w:rPr>
      </w:pPr>
      <w:r w:rsidRPr="00415F4F">
        <w:rPr>
          <w:sz w:val="24"/>
          <w:szCs w:val="24"/>
        </w:rPr>
        <w:t>-</w:t>
      </w:r>
      <w:r w:rsidRPr="00415F4F">
        <w:rPr>
          <w:sz w:val="24"/>
          <w:szCs w:val="24"/>
        </w:rPr>
        <w:tab/>
      </w:r>
      <w:r w:rsidR="00415F4F">
        <w:rPr>
          <w:sz w:val="24"/>
          <w:szCs w:val="24"/>
        </w:rPr>
        <w:t>Математика</w:t>
      </w:r>
      <w:r w:rsidR="000D0165" w:rsidRPr="00415F4F">
        <w:rPr>
          <w:sz w:val="24"/>
          <w:szCs w:val="24"/>
        </w:rPr>
        <w:t>;</w:t>
      </w:r>
      <w:r w:rsidR="00D22949" w:rsidRPr="00415F4F">
        <w:rPr>
          <w:sz w:val="24"/>
          <w:szCs w:val="24"/>
        </w:rPr>
        <w:t xml:space="preserve"> </w:t>
      </w:r>
    </w:p>
    <w:p w:rsidR="000D0165" w:rsidRPr="00415F4F" w:rsidRDefault="007E502E" w:rsidP="00D22949">
      <w:pPr>
        <w:jc w:val="both"/>
        <w:rPr>
          <w:sz w:val="24"/>
          <w:szCs w:val="24"/>
        </w:rPr>
      </w:pPr>
      <w:r w:rsidRPr="00415F4F">
        <w:rPr>
          <w:sz w:val="24"/>
          <w:szCs w:val="24"/>
        </w:rPr>
        <w:t>-</w:t>
      </w:r>
      <w:r w:rsidRPr="00415F4F">
        <w:rPr>
          <w:sz w:val="24"/>
          <w:szCs w:val="24"/>
        </w:rPr>
        <w:tab/>
        <w:t>О</w:t>
      </w:r>
      <w:r w:rsidR="000D0165" w:rsidRPr="00415F4F">
        <w:rPr>
          <w:sz w:val="24"/>
          <w:szCs w:val="24"/>
        </w:rPr>
        <w:t>рганическая химия;</w:t>
      </w:r>
    </w:p>
    <w:p w:rsidR="000D0165" w:rsidRPr="00415F4F" w:rsidRDefault="000D0165" w:rsidP="00D22949">
      <w:pPr>
        <w:jc w:val="both"/>
        <w:rPr>
          <w:sz w:val="24"/>
          <w:szCs w:val="24"/>
        </w:rPr>
      </w:pPr>
      <w:r w:rsidRPr="00415F4F">
        <w:rPr>
          <w:sz w:val="24"/>
          <w:szCs w:val="24"/>
        </w:rPr>
        <w:t>-</w:t>
      </w:r>
      <w:r w:rsidRPr="00415F4F">
        <w:rPr>
          <w:sz w:val="24"/>
          <w:szCs w:val="24"/>
        </w:rPr>
        <w:tab/>
      </w:r>
      <w:r w:rsidR="00415F4F">
        <w:rPr>
          <w:sz w:val="24"/>
          <w:szCs w:val="24"/>
        </w:rPr>
        <w:t xml:space="preserve">Общая и неорганическая </w:t>
      </w:r>
      <w:r w:rsidR="007E502E" w:rsidRPr="00415F4F">
        <w:rPr>
          <w:sz w:val="24"/>
          <w:szCs w:val="24"/>
        </w:rPr>
        <w:t>химии</w:t>
      </w:r>
      <w:r w:rsidRPr="00415F4F">
        <w:rPr>
          <w:sz w:val="24"/>
          <w:szCs w:val="24"/>
        </w:rPr>
        <w:t>;</w:t>
      </w:r>
      <w:r w:rsidR="00D22949" w:rsidRPr="00415F4F">
        <w:rPr>
          <w:sz w:val="24"/>
          <w:szCs w:val="24"/>
        </w:rPr>
        <w:t xml:space="preserve"> </w:t>
      </w:r>
    </w:p>
    <w:p w:rsidR="002A057F" w:rsidRPr="007E502E" w:rsidRDefault="007E502E" w:rsidP="00415F4F">
      <w:pPr>
        <w:jc w:val="both"/>
        <w:rPr>
          <w:sz w:val="24"/>
          <w:szCs w:val="24"/>
        </w:rPr>
      </w:pPr>
      <w:r w:rsidRPr="00415F4F">
        <w:rPr>
          <w:sz w:val="24"/>
          <w:szCs w:val="24"/>
        </w:rPr>
        <w:t>-</w:t>
      </w:r>
      <w:r w:rsidRPr="00415F4F">
        <w:rPr>
          <w:sz w:val="24"/>
          <w:szCs w:val="24"/>
        </w:rPr>
        <w:tab/>
      </w:r>
      <w:r w:rsidR="002A057F" w:rsidRPr="007E502E">
        <w:rPr>
          <w:sz w:val="24"/>
          <w:szCs w:val="24"/>
        </w:rPr>
        <w:t>Результаты обучения по учебной дисциплине используются при изучении следующих дисциплин и прохождения практик:</w:t>
      </w:r>
    </w:p>
    <w:p w:rsidR="00415F4F" w:rsidRDefault="00C72173" w:rsidP="00415F4F">
      <w:pPr>
        <w:numPr>
          <w:ilvl w:val="3"/>
          <w:numId w:val="5"/>
        </w:numPr>
        <w:contextualSpacing/>
        <w:jc w:val="both"/>
        <w:rPr>
          <w:sz w:val="24"/>
          <w:szCs w:val="24"/>
        </w:rPr>
      </w:pPr>
      <w:r w:rsidRPr="007E502E">
        <w:rPr>
          <w:sz w:val="24"/>
          <w:szCs w:val="24"/>
        </w:rPr>
        <w:t>-</w:t>
      </w:r>
      <w:r w:rsidRPr="007E502E">
        <w:rPr>
          <w:sz w:val="24"/>
          <w:szCs w:val="24"/>
        </w:rPr>
        <w:tab/>
      </w:r>
      <w:r w:rsidR="00415F4F">
        <w:rPr>
          <w:sz w:val="24"/>
          <w:szCs w:val="24"/>
        </w:rPr>
        <w:t>Биохимия;</w:t>
      </w:r>
    </w:p>
    <w:p w:rsidR="00415F4F" w:rsidRDefault="00415F4F" w:rsidP="00415F4F">
      <w:pPr>
        <w:numPr>
          <w:ilvl w:val="3"/>
          <w:numId w:val="5"/>
        </w:numPr>
        <w:contextualSpacing/>
        <w:jc w:val="both"/>
        <w:rPr>
          <w:sz w:val="24"/>
          <w:szCs w:val="24"/>
        </w:rPr>
      </w:pPr>
      <w:r>
        <w:rPr>
          <w:sz w:val="24"/>
          <w:szCs w:val="24"/>
        </w:rPr>
        <w:t>-</w:t>
      </w:r>
      <w:r>
        <w:rPr>
          <w:sz w:val="24"/>
          <w:szCs w:val="24"/>
        </w:rPr>
        <w:tab/>
        <w:t>Медицинская генетика;</w:t>
      </w:r>
    </w:p>
    <w:p w:rsidR="00415F4F" w:rsidRDefault="00415F4F" w:rsidP="00415F4F">
      <w:pPr>
        <w:numPr>
          <w:ilvl w:val="3"/>
          <w:numId w:val="5"/>
        </w:numPr>
        <w:contextualSpacing/>
        <w:jc w:val="both"/>
        <w:rPr>
          <w:sz w:val="24"/>
          <w:szCs w:val="24"/>
        </w:rPr>
      </w:pPr>
      <w:r>
        <w:rPr>
          <w:sz w:val="24"/>
          <w:szCs w:val="24"/>
        </w:rPr>
        <w:t>-</w:t>
      </w:r>
      <w:r>
        <w:rPr>
          <w:sz w:val="24"/>
          <w:szCs w:val="24"/>
        </w:rPr>
        <w:tab/>
        <w:t>Микробиология;</w:t>
      </w:r>
      <w:r w:rsidRPr="00415F4F">
        <w:rPr>
          <w:sz w:val="24"/>
          <w:szCs w:val="24"/>
        </w:rPr>
        <w:t xml:space="preserve"> </w:t>
      </w:r>
    </w:p>
    <w:p w:rsidR="00415F4F" w:rsidRDefault="00415F4F" w:rsidP="00415F4F">
      <w:pPr>
        <w:numPr>
          <w:ilvl w:val="3"/>
          <w:numId w:val="5"/>
        </w:numPr>
        <w:contextualSpacing/>
        <w:jc w:val="both"/>
        <w:rPr>
          <w:sz w:val="24"/>
          <w:szCs w:val="24"/>
        </w:rPr>
      </w:pPr>
      <w:r>
        <w:rPr>
          <w:sz w:val="24"/>
          <w:szCs w:val="24"/>
        </w:rPr>
        <w:t>-</w:t>
      </w:r>
      <w:r>
        <w:rPr>
          <w:sz w:val="24"/>
          <w:szCs w:val="24"/>
        </w:rPr>
        <w:tab/>
        <w:t>Гигиена;</w:t>
      </w:r>
    </w:p>
    <w:p w:rsidR="00415F4F" w:rsidRPr="00415F4F" w:rsidRDefault="00415F4F" w:rsidP="00415F4F">
      <w:pPr>
        <w:numPr>
          <w:ilvl w:val="3"/>
          <w:numId w:val="5"/>
        </w:numPr>
        <w:contextualSpacing/>
        <w:jc w:val="both"/>
        <w:rPr>
          <w:sz w:val="24"/>
          <w:szCs w:val="24"/>
        </w:rPr>
      </w:pPr>
      <w:r>
        <w:rPr>
          <w:sz w:val="24"/>
          <w:szCs w:val="24"/>
        </w:rPr>
        <w:t>-</w:t>
      </w:r>
      <w:r>
        <w:rPr>
          <w:sz w:val="24"/>
          <w:szCs w:val="24"/>
        </w:rPr>
        <w:tab/>
      </w:r>
      <w:r w:rsidRPr="00415F4F">
        <w:rPr>
          <w:sz w:val="24"/>
          <w:szCs w:val="24"/>
        </w:rPr>
        <w:t>Безопасность жизнедеятельности</w:t>
      </w:r>
      <w:r>
        <w:rPr>
          <w:sz w:val="24"/>
          <w:szCs w:val="24"/>
        </w:rPr>
        <w:t>.</w:t>
      </w:r>
    </w:p>
    <w:p w:rsidR="00415F4F" w:rsidRPr="00415F4F" w:rsidRDefault="00415F4F" w:rsidP="00415F4F">
      <w:pPr>
        <w:numPr>
          <w:ilvl w:val="3"/>
          <w:numId w:val="5"/>
        </w:numPr>
        <w:contextualSpacing/>
        <w:jc w:val="both"/>
        <w:rPr>
          <w:rFonts w:eastAsia="Times New Roman"/>
          <w:b/>
          <w:bCs/>
          <w:i/>
          <w:kern w:val="32"/>
          <w:sz w:val="24"/>
          <w:szCs w:val="32"/>
        </w:rPr>
      </w:pPr>
    </w:p>
    <w:p w:rsidR="002A057F" w:rsidRPr="00C352B5" w:rsidRDefault="00E5025C" w:rsidP="00415F4F">
      <w:pPr>
        <w:numPr>
          <w:ilvl w:val="3"/>
          <w:numId w:val="5"/>
        </w:numPr>
        <w:contextualSpacing/>
        <w:jc w:val="both"/>
        <w:rPr>
          <w:rFonts w:eastAsia="Times New Roman"/>
          <w:b/>
          <w:bCs/>
          <w:i/>
          <w:kern w:val="32"/>
          <w:sz w:val="24"/>
          <w:szCs w:val="32"/>
        </w:rPr>
      </w:pPr>
      <w:r>
        <w:rPr>
          <w:rFonts w:eastAsia="Times New Roman"/>
          <w:b/>
          <w:bCs/>
          <w:kern w:val="32"/>
          <w:sz w:val="24"/>
          <w:szCs w:val="32"/>
        </w:rPr>
        <w:t>2.</w:t>
      </w:r>
      <w:r>
        <w:rPr>
          <w:rFonts w:eastAsia="Times New Roman"/>
          <w:b/>
          <w:bCs/>
          <w:kern w:val="32"/>
          <w:sz w:val="24"/>
          <w:szCs w:val="32"/>
        </w:rPr>
        <w:tab/>
      </w:r>
      <w:r w:rsidR="002A057F" w:rsidRPr="00C352B5">
        <w:rPr>
          <w:rFonts w:eastAsia="Times New Roman"/>
          <w:b/>
          <w:bCs/>
          <w:kern w:val="32"/>
          <w:sz w:val="24"/>
          <w:szCs w:val="32"/>
        </w:rPr>
        <w:t>ЦЕЛИ И ПЛАНИРУЕМЫЕ РЕЗУЛЬТАТЫ ОБУЧЕНИЯ ПО ДИСЦИПЛИНЕ (МОДУЛЮ)</w:t>
      </w:r>
    </w:p>
    <w:p w:rsidR="002A057F" w:rsidRPr="00415F4F" w:rsidRDefault="00304ED6" w:rsidP="00415F4F">
      <w:pPr>
        <w:numPr>
          <w:ilvl w:val="3"/>
          <w:numId w:val="5"/>
        </w:numPr>
        <w:ind w:right="-2"/>
        <w:contextualSpacing/>
        <w:jc w:val="both"/>
        <w:rPr>
          <w:rFonts w:eastAsia="Times New Roman"/>
          <w:sz w:val="24"/>
          <w:szCs w:val="24"/>
        </w:rPr>
      </w:pPr>
      <w:r>
        <w:rPr>
          <w:rFonts w:eastAsia="Times New Roman"/>
          <w:sz w:val="24"/>
          <w:szCs w:val="24"/>
        </w:rPr>
        <w:t>Ц</w:t>
      </w:r>
      <w:r w:rsidR="00415F4F">
        <w:rPr>
          <w:rFonts w:eastAsia="Times New Roman"/>
          <w:sz w:val="24"/>
          <w:szCs w:val="24"/>
        </w:rPr>
        <w:t>елью</w:t>
      </w:r>
      <w:r w:rsidR="002A057F" w:rsidRPr="00C352B5">
        <w:rPr>
          <w:rFonts w:eastAsia="Times New Roman"/>
          <w:sz w:val="24"/>
          <w:szCs w:val="24"/>
        </w:rPr>
        <w:t xml:space="preserve"> изучения дисциплины</w:t>
      </w:r>
      <w:r w:rsidR="002A057F" w:rsidRPr="00C352B5">
        <w:rPr>
          <w:rFonts w:eastAsia="Times New Roman"/>
          <w:i/>
          <w:sz w:val="24"/>
          <w:szCs w:val="24"/>
        </w:rPr>
        <w:t xml:space="preserve"> «</w:t>
      </w:r>
      <w:r w:rsidR="00415F4F">
        <w:rPr>
          <w:sz w:val="24"/>
          <w:szCs w:val="24"/>
        </w:rPr>
        <w:t>Биология</w:t>
      </w:r>
      <w:r w:rsidR="002A057F" w:rsidRPr="00C352B5">
        <w:rPr>
          <w:sz w:val="24"/>
          <w:szCs w:val="24"/>
        </w:rPr>
        <w:t>»</w:t>
      </w:r>
      <w:r w:rsidR="00415F4F">
        <w:rPr>
          <w:rFonts w:eastAsia="Times New Roman"/>
          <w:sz w:val="24"/>
          <w:szCs w:val="24"/>
        </w:rPr>
        <w:t xml:space="preserve"> является формировании </w:t>
      </w:r>
      <w:r w:rsidR="00415F4F" w:rsidRPr="00415F4F">
        <w:rPr>
          <w:rFonts w:eastAsia="Times New Roman"/>
          <w:sz w:val="24"/>
          <w:szCs w:val="24"/>
        </w:rPr>
        <w:t xml:space="preserve">у </w:t>
      </w:r>
      <w:r w:rsidR="00415F4F">
        <w:rPr>
          <w:rFonts w:eastAsia="Times New Roman"/>
          <w:sz w:val="24"/>
          <w:szCs w:val="24"/>
        </w:rPr>
        <w:t xml:space="preserve">обучающихся </w:t>
      </w:r>
      <w:r w:rsidR="00415F4F" w:rsidRPr="00415F4F">
        <w:rPr>
          <w:rFonts w:eastAsia="Times New Roman"/>
          <w:sz w:val="24"/>
          <w:szCs w:val="24"/>
        </w:rPr>
        <w:t>естественнонаучного мировоззрения на базе общетеоретических биологических знаний и умений, необходимых будущему специалисту для решения общебиологических, медицинских и фармацевтических задач</w:t>
      </w:r>
      <w:r w:rsidR="00415F4F">
        <w:rPr>
          <w:rFonts w:eastAsia="Times New Roman"/>
          <w:sz w:val="24"/>
          <w:szCs w:val="24"/>
        </w:rPr>
        <w:t xml:space="preserve"> в профессиональной деятельности</w:t>
      </w:r>
      <w:r w:rsidR="00415F4F" w:rsidRPr="00415F4F">
        <w:rPr>
          <w:rFonts w:eastAsia="Times New Roman"/>
          <w:sz w:val="24"/>
          <w:szCs w:val="24"/>
        </w:rPr>
        <w:t>.</w:t>
      </w:r>
    </w:p>
    <w:p w:rsidR="00CC1D19" w:rsidRDefault="00CC1D19" w:rsidP="00304ED6">
      <w:pPr>
        <w:jc w:val="both"/>
        <w:rPr>
          <w:color w:val="333333"/>
          <w:sz w:val="24"/>
          <w:szCs w:val="24"/>
        </w:rPr>
      </w:pPr>
    </w:p>
    <w:p w:rsidR="008C1240" w:rsidRDefault="008C1240" w:rsidP="00071137">
      <w:pPr>
        <w:jc w:val="both"/>
        <w:rPr>
          <w:rFonts w:eastAsia="Times New Roman"/>
          <w:sz w:val="24"/>
          <w:szCs w:val="24"/>
        </w:rPr>
      </w:pPr>
      <w:r w:rsidRPr="00D701AF">
        <w:rPr>
          <w:color w:val="333333"/>
          <w:sz w:val="24"/>
          <w:szCs w:val="24"/>
        </w:rPr>
        <w:t xml:space="preserve">Результатом обучения по учебной дисциплине является овладение обучающимися </w:t>
      </w:r>
      <w:r w:rsidRPr="00D701AF">
        <w:rPr>
          <w:rFonts w:eastAsia="Times New Roman"/>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r w:rsidR="00071137">
        <w:rPr>
          <w:rFonts w:eastAsia="Times New Roman"/>
          <w:sz w:val="24"/>
          <w:szCs w:val="24"/>
        </w:rPr>
        <w:t>.</w:t>
      </w:r>
    </w:p>
    <w:p w:rsidR="002A057F" w:rsidRPr="00C352B5" w:rsidRDefault="00E5025C" w:rsidP="007F71E6">
      <w:pPr>
        <w:keepNext/>
        <w:numPr>
          <w:ilvl w:val="1"/>
          <w:numId w:val="0"/>
        </w:numPr>
        <w:spacing w:before="120" w:after="120"/>
        <w:ind w:left="709"/>
        <w:outlineLvl w:val="1"/>
        <w:rPr>
          <w:rFonts w:eastAsia="Times New Roman" w:cs="Arial"/>
          <w:bCs/>
          <w:i/>
          <w:iCs/>
          <w:sz w:val="26"/>
          <w:szCs w:val="28"/>
        </w:rPr>
      </w:pPr>
      <w:r>
        <w:rPr>
          <w:rFonts w:eastAsia="Times New Roman" w:cs="Arial"/>
          <w:bCs/>
          <w:iCs/>
          <w:sz w:val="26"/>
          <w:szCs w:val="28"/>
        </w:rPr>
        <w:t>2.1.</w:t>
      </w:r>
      <w:r>
        <w:rPr>
          <w:rFonts w:eastAsia="Times New Roman" w:cs="Arial"/>
          <w:bCs/>
          <w:iCs/>
          <w:sz w:val="26"/>
          <w:szCs w:val="28"/>
        </w:rPr>
        <w:tab/>
      </w:r>
      <w:r w:rsidR="002A057F" w:rsidRPr="00C352B5">
        <w:rPr>
          <w:rFonts w:eastAsia="Times New Roman" w:cs="Arial"/>
          <w:bCs/>
          <w:iCs/>
          <w:sz w:val="26"/>
          <w:szCs w:val="28"/>
        </w:rPr>
        <w:t>Формируемые компетенции, индикаторы достижения компетенций, соотнесённые с планируемыми результатами обучения по дисциплине:</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2839"/>
        <w:gridCol w:w="4082"/>
      </w:tblGrid>
      <w:tr w:rsidR="002A057F" w:rsidRPr="00C352B5" w:rsidTr="007C786F">
        <w:trPr>
          <w:tblHeader/>
        </w:trPr>
        <w:tc>
          <w:tcPr>
            <w:tcW w:w="283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A057F" w:rsidRPr="00C352B5" w:rsidRDefault="002A057F" w:rsidP="00DE785A">
            <w:pPr>
              <w:spacing w:before="100" w:beforeAutospacing="1" w:after="100" w:afterAutospacing="1"/>
              <w:jc w:val="center"/>
              <w:rPr>
                <w:rFonts w:eastAsia="Times New Roman"/>
                <w:b/>
              </w:rPr>
            </w:pPr>
            <w:r w:rsidRPr="00C352B5">
              <w:rPr>
                <w:rFonts w:eastAsia="Times New Roman"/>
                <w:b/>
              </w:rPr>
              <w:t xml:space="preserve">Код и наименование компетенции </w:t>
            </w:r>
          </w:p>
        </w:tc>
        <w:tc>
          <w:tcPr>
            <w:tcW w:w="283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A057F" w:rsidRPr="00C352B5" w:rsidRDefault="002A057F" w:rsidP="00DE785A">
            <w:pPr>
              <w:autoSpaceDE w:val="0"/>
              <w:autoSpaceDN w:val="0"/>
              <w:adjustRightInd w:val="0"/>
              <w:jc w:val="center"/>
              <w:rPr>
                <w:b/>
                <w:color w:val="000000"/>
              </w:rPr>
            </w:pPr>
            <w:r w:rsidRPr="00C352B5">
              <w:rPr>
                <w:b/>
                <w:color w:val="000000"/>
              </w:rPr>
              <w:t>Код и наименование индикатора</w:t>
            </w:r>
          </w:p>
          <w:p w:rsidR="002A057F" w:rsidRPr="00C352B5" w:rsidRDefault="002A057F" w:rsidP="00DE785A">
            <w:pPr>
              <w:autoSpaceDE w:val="0"/>
              <w:autoSpaceDN w:val="0"/>
              <w:adjustRightInd w:val="0"/>
              <w:jc w:val="center"/>
              <w:rPr>
                <w:b/>
                <w:color w:val="000000"/>
              </w:rPr>
            </w:pPr>
            <w:r w:rsidRPr="00C352B5">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2A057F" w:rsidRPr="00C352B5" w:rsidRDefault="002A057F" w:rsidP="00DE785A">
            <w:pPr>
              <w:ind w:left="34"/>
              <w:jc w:val="center"/>
              <w:rPr>
                <w:rFonts w:eastAsia="Times New Roman"/>
                <w:b/>
              </w:rPr>
            </w:pPr>
            <w:r w:rsidRPr="00C352B5">
              <w:rPr>
                <w:rFonts w:eastAsia="Times New Roman"/>
                <w:b/>
              </w:rPr>
              <w:t xml:space="preserve">Планируемые результаты обучения </w:t>
            </w:r>
          </w:p>
          <w:p w:rsidR="002A057F" w:rsidRPr="00C352B5" w:rsidRDefault="002A057F" w:rsidP="00DE785A">
            <w:pPr>
              <w:ind w:left="34"/>
              <w:jc w:val="center"/>
              <w:rPr>
                <w:rFonts w:eastAsia="Times New Roman"/>
                <w:b/>
              </w:rPr>
            </w:pPr>
            <w:r w:rsidRPr="00C352B5">
              <w:rPr>
                <w:rFonts w:eastAsia="Times New Roman"/>
                <w:b/>
              </w:rPr>
              <w:t>по дисциплине</w:t>
            </w:r>
          </w:p>
        </w:tc>
      </w:tr>
      <w:tr w:rsidR="00565403" w:rsidRPr="00C352B5" w:rsidTr="00EA7E0A">
        <w:trPr>
          <w:trHeight w:val="2783"/>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565403" w:rsidRDefault="007C786F" w:rsidP="00DE785A">
            <w:pPr>
              <w:widowControl w:val="0"/>
              <w:autoSpaceDE w:val="0"/>
              <w:autoSpaceDN w:val="0"/>
              <w:adjustRightInd w:val="0"/>
              <w:rPr>
                <w:rFonts w:eastAsia="Times New Roman"/>
              </w:rPr>
            </w:pPr>
            <w:r w:rsidRPr="007C786F">
              <w:rPr>
                <w:rFonts w:eastAsia="Times New Roman"/>
              </w:rPr>
              <w:t>ОПК-1</w:t>
            </w:r>
          </w:p>
          <w:p w:rsidR="007C786F" w:rsidRPr="008904A7" w:rsidRDefault="007C786F" w:rsidP="007C786F">
            <w:pPr>
              <w:pStyle w:val="pboth"/>
              <w:spacing w:before="0" w:beforeAutospacing="0" w:after="0" w:afterAutospacing="0"/>
              <w:rPr>
                <w:sz w:val="22"/>
                <w:szCs w:val="22"/>
              </w:rPr>
            </w:pPr>
            <w:r>
              <w:rPr>
                <w:sz w:val="22"/>
                <w:szCs w:val="22"/>
              </w:rPr>
              <w:t xml:space="preserve">Способен использовать основные </w:t>
            </w:r>
            <w:r w:rsidRPr="008904A7">
              <w:rPr>
                <w:sz w:val="22"/>
                <w:szCs w:val="22"/>
              </w:rPr>
              <w:t>би</w:t>
            </w:r>
            <w:r>
              <w:rPr>
                <w:sz w:val="22"/>
                <w:szCs w:val="22"/>
              </w:rPr>
              <w:t xml:space="preserve">ологические, физико-химические, </w:t>
            </w:r>
            <w:r w:rsidRPr="008904A7">
              <w:rPr>
                <w:sz w:val="22"/>
                <w:szCs w:val="22"/>
              </w:rPr>
              <w:t xml:space="preserve">химические, </w:t>
            </w:r>
          </w:p>
          <w:p w:rsidR="007C786F" w:rsidRPr="008904A7" w:rsidRDefault="007C786F" w:rsidP="007C786F">
            <w:pPr>
              <w:pStyle w:val="pboth"/>
              <w:spacing w:before="0" w:beforeAutospacing="0" w:after="0" w:afterAutospacing="0"/>
              <w:rPr>
                <w:sz w:val="22"/>
                <w:szCs w:val="22"/>
              </w:rPr>
            </w:pPr>
            <w:r w:rsidRPr="008904A7">
              <w:rPr>
                <w:sz w:val="22"/>
                <w:szCs w:val="22"/>
              </w:rPr>
              <w:t>матема</w:t>
            </w:r>
            <w:r>
              <w:rPr>
                <w:sz w:val="22"/>
                <w:szCs w:val="22"/>
              </w:rPr>
              <w:t xml:space="preserve">тические методы для разработки, </w:t>
            </w:r>
            <w:r w:rsidRPr="008904A7">
              <w:rPr>
                <w:sz w:val="22"/>
                <w:szCs w:val="22"/>
              </w:rPr>
              <w:t xml:space="preserve">исследований </w:t>
            </w:r>
          </w:p>
          <w:p w:rsidR="007C786F" w:rsidRPr="008904A7" w:rsidRDefault="007C786F" w:rsidP="007C786F">
            <w:pPr>
              <w:pStyle w:val="pboth"/>
              <w:spacing w:before="0" w:beforeAutospacing="0" w:after="0" w:afterAutospacing="0"/>
              <w:rPr>
                <w:sz w:val="22"/>
                <w:szCs w:val="22"/>
              </w:rPr>
            </w:pPr>
            <w:r w:rsidRPr="008904A7">
              <w:rPr>
                <w:sz w:val="22"/>
                <w:szCs w:val="22"/>
              </w:rPr>
              <w:t xml:space="preserve">и экспертизы лекарственных средств, изготовления </w:t>
            </w:r>
          </w:p>
          <w:p w:rsidR="007C786F" w:rsidRPr="007C786F" w:rsidRDefault="007C786F" w:rsidP="007C786F">
            <w:pPr>
              <w:widowControl w:val="0"/>
              <w:autoSpaceDE w:val="0"/>
              <w:autoSpaceDN w:val="0"/>
              <w:adjustRightInd w:val="0"/>
              <w:rPr>
                <w:rFonts w:eastAsia="Times New Roman"/>
              </w:rPr>
            </w:pPr>
            <w:r w:rsidRPr="008904A7">
              <w:t>лекарственных препаратов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565403" w:rsidRDefault="007C786F" w:rsidP="00DE785A">
            <w:r w:rsidRPr="007C786F">
              <w:t>ИД-ОПК-1.1</w:t>
            </w:r>
          </w:p>
          <w:p w:rsidR="007C786F" w:rsidRPr="007C786F" w:rsidRDefault="000F60EC" w:rsidP="00DE785A">
            <w:r w:rsidRPr="000F60EC">
              <w:t>Применение основных биологических законов и понятий, а также методов анализа растительного сырья в профессиональной деятельности</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EA7E0A" w:rsidRPr="00EA7E0A" w:rsidRDefault="00EA7E0A" w:rsidP="00EA7E0A">
            <w:pPr>
              <w:pStyle w:val="af0"/>
              <w:widowControl w:val="0"/>
              <w:numPr>
                <w:ilvl w:val="0"/>
                <w:numId w:val="28"/>
              </w:numPr>
              <w:tabs>
                <w:tab w:val="left" w:pos="339"/>
              </w:tabs>
              <w:autoSpaceDE w:val="0"/>
              <w:autoSpaceDN w:val="0"/>
              <w:adjustRightInd w:val="0"/>
              <w:ind w:left="0" w:firstLine="0"/>
            </w:pPr>
            <w:r>
              <w:t xml:space="preserve">- </w:t>
            </w:r>
            <w:r w:rsidRPr="00EA7E0A">
              <w:t>Оценивает особенности проявления фундаментальных свойств живого на основных эволюционно-обусловленных уровнях организации</w:t>
            </w:r>
            <w:r w:rsidR="00BA6741">
              <w:t>;</w:t>
            </w:r>
          </w:p>
          <w:p w:rsidR="00EA7E0A" w:rsidRPr="00EA7E0A" w:rsidRDefault="00EA7E0A" w:rsidP="00EA7E0A">
            <w:pPr>
              <w:pStyle w:val="af0"/>
              <w:widowControl w:val="0"/>
              <w:numPr>
                <w:ilvl w:val="0"/>
                <w:numId w:val="28"/>
              </w:numPr>
              <w:tabs>
                <w:tab w:val="left" w:pos="339"/>
              </w:tabs>
              <w:autoSpaceDE w:val="0"/>
              <w:autoSpaceDN w:val="0"/>
              <w:adjustRightInd w:val="0"/>
              <w:ind w:left="0" w:firstLine="0"/>
            </w:pPr>
            <w:r w:rsidRPr="00EA7E0A">
              <w:t>Анализирует пути реализации анаболических и катаболических реакций клетки; строение, химический состав и функции органоидов клетки</w:t>
            </w:r>
            <w:r w:rsidR="00BA6741">
              <w:t>;</w:t>
            </w:r>
          </w:p>
          <w:p w:rsidR="00EA7E0A" w:rsidRPr="00EA7E0A" w:rsidRDefault="00EA7E0A" w:rsidP="00EA7E0A">
            <w:pPr>
              <w:pStyle w:val="af0"/>
              <w:widowControl w:val="0"/>
              <w:numPr>
                <w:ilvl w:val="0"/>
                <w:numId w:val="28"/>
              </w:numPr>
              <w:tabs>
                <w:tab w:val="left" w:pos="339"/>
              </w:tabs>
              <w:autoSpaceDE w:val="0"/>
              <w:autoSpaceDN w:val="0"/>
              <w:adjustRightInd w:val="0"/>
              <w:ind w:left="0" w:firstLine="0"/>
            </w:pPr>
            <w:r w:rsidRPr="00EA7E0A">
              <w:t>Объясняет основные формы и механизмы размножения организмов, оценивает направления онто-филогенетических изменений систем органов хордовых</w:t>
            </w:r>
            <w:r w:rsidR="00BA6741">
              <w:t>;</w:t>
            </w:r>
          </w:p>
          <w:p w:rsidR="00EA7E0A" w:rsidRPr="00EA7E0A" w:rsidRDefault="00EA7E0A" w:rsidP="00EA7E0A">
            <w:pPr>
              <w:pStyle w:val="af0"/>
              <w:widowControl w:val="0"/>
              <w:numPr>
                <w:ilvl w:val="0"/>
                <w:numId w:val="28"/>
              </w:numPr>
              <w:tabs>
                <w:tab w:val="left" w:pos="339"/>
              </w:tabs>
              <w:autoSpaceDE w:val="0"/>
              <w:autoSpaceDN w:val="0"/>
              <w:adjustRightInd w:val="0"/>
              <w:ind w:left="0" w:firstLine="0"/>
            </w:pPr>
            <w:r w:rsidRPr="00EA7E0A">
              <w:lastRenderedPageBreak/>
              <w:t>Анализирует закономерности наследственности и изменчивости, использует эти знания как теоретическую базу для медицинской генетики и фармакогенетики</w:t>
            </w:r>
            <w:r w:rsidR="00BA6741">
              <w:t>;</w:t>
            </w:r>
          </w:p>
          <w:p w:rsidR="00DE1E60" w:rsidRPr="00BA6741" w:rsidRDefault="00EA7E0A" w:rsidP="00BA6741">
            <w:pPr>
              <w:pStyle w:val="af0"/>
              <w:widowControl w:val="0"/>
              <w:numPr>
                <w:ilvl w:val="0"/>
                <w:numId w:val="28"/>
              </w:numPr>
              <w:tabs>
                <w:tab w:val="left" w:pos="339"/>
              </w:tabs>
              <w:autoSpaceDE w:val="0"/>
              <w:autoSpaceDN w:val="0"/>
              <w:adjustRightInd w:val="0"/>
              <w:ind w:left="0" w:firstLine="0"/>
              <w:rPr>
                <w:rFonts w:eastAsia="Times New Roman"/>
                <w:color w:val="000000"/>
                <w:shd w:val="clear" w:color="auto" w:fill="FFFFFF"/>
              </w:rPr>
            </w:pPr>
            <w:r w:rsidRPr="00EA7E0A">
              <w:t>Раскрывает закономерности взаимоотношений организмов и среды их обитания на уровне популяций, биоценозов и биосферы</w:t>
            </w:r>
            <w:r w:rsidR="00BA6741">
              <w:t>.</w:t>
            </w:r>
          </w:p>
        </w:tc>
      </w:tr>
    </w:tbl>
    <w:p w:rsidR="002A057F" w:rsidRPr="00C352B5" w:rsidRDefault="00E5025C" w:rsidP="00E5025C">
      <w:pPr>
        <w:keepNext/>
        <w:spacing w:before="240" w:after="240"/>
        <w:ind w:left="710"/>
        <w:jc w:val="both"/>
        <w:outlineLvl w:val="0"/>
        <w:rPr>
          <w:rFonts w:eastAsia="Times New Roman"/>
          <w:b/>
          <w:bCs/>
          <w:i/>
          <w:kern w:val="32"/>
          <w:sz w:val="24"/>
          <w:szCs w:val="32"/>
        </w:rPr>
      </w:pPr>
      <w:r>
        <w:rPr>
          <w:rFonts w:eastAsia="Times New Roman"/>
          <w:b/>
          <w:bCs/>
          <w:kern w:val="32"/>
          <w:sz w:val="24"/>
          <w:szCs w:val="32"/>
        </w:rPr>
        <w:lastRenderedPageBreak/>
        <w:t>3.</w:t>
      </w:r>
      <w:r>
        <w:rPr>
          <w:rFonts w:eastAsia="Times New Roman"/>
          <w:b/>
          <w:bCs/>
          <w:kern w:val="32"/>
          <w:sz w:val="24"/>
          <w:szCs w:val="32"/>
        </w:rPr>
        <w:tab/>
      </w:r>
      <w:r w:rsidR="002A057F" w:rsidRPr="00C352B5">
        <w:rPr>
          <w:rFonts w:eastAsia="Times New Roman"/>
          <w:b/>
          <w:bCs/>
          <w:kern w:val="32"/>
          <w:sz w:val="24"/>
          <w:szCs w:val="32"/>
        </w:rPr>
        <w:t>СТРУКТУРА И СОДЕРЖАНИЕ УЧЕБНОЙ ДИСЦИПЛИНЫ/МОДУЛЯ</w:t>
      </w:r>
    </w:p>
    <w:p w:rsidR="002A057F" w:rsidRPr="00C352B5" w:rsidRDefault="002A057F" w:rsidP="00E97157">
      <w:pPr>
        <w:numPr>
          <w:ilvl w:val="3"/>
          <w:numId w:val="5"/>
        </w:numPr>
        <w:contextualSpacing/>
        <w:jc w:val="both"/>
        <w:rPr>
          <w:i/>
        </w:rPr>
      </w:pPr>
      <w:r w:rsidRPr="00C352B5">
        <w:rPr>
          <w:sz w:val="24"/>
          <w:szCs w:val="24"/>
        </w:rPr>
        <w:t>Общая трудоёмкость учебной дисциплины/модуля по учебному плану составляет:</w:t>
      </w:r>
    </w:p>
    <w:p w:rsidR="002A057F" w:rsidRPr="00C352B5" w:rsidRDefault="002A057F" w:rsidP="00E97157">
      <w:pPr>
        <w:numPr>
          <w:ilvl w:val="3"/>
          <w:numId w:val="5"/>
        </w:numPr>
        <w:contextualSpacing/>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2A057F" w:rsidRPr="00C352B5" w:rsidTr="00DE785A">
        <w:trPr>
          <w:trHeight w:val="340"/>
        </w:trPr>
        <w:tc>
          <w:tcPr>
            <w:tcW w:w="3969" w:type="dxa"/>
            <w:vAlign w:val="center"/>
          </w:tcPr>
          <w:p w:rsidR="002A057F" w:rsidRPr="00C352B5" w:rsidRDefault="002A057F" w:rsidP="00DE785A">
            <w:r w:rsidRPr="00C352B5">
              <w:rPr>
                <w:sz w:val="24"/>
                <w:szCs w:val="24"/>
              </w:rPr>
              <w:t xml:space="preserve">по очной форме обучения – </w:t>
            </w:r>
          </w:p>
        </w:tc>
        <w:tc>
          <w:tcPr>
            <w:tcW w:w="1020" w:type="dxa"/>
            <w:vAlign w:val="center"/>
          </w:tcPr>
          <w:p w:rsidR="002A057F" w:rsidRPr="00CA2C8A" w:rsidRDefault="00E5025C" w:rsidP="00DE785A">
            <w:pPr>
              <w:jc w:val="center"/>
            </w:pPr>
            <w:r w:rsidRPr="00CA2C8A">
              <w:t>3</w:t>
            </w:r>
          </w:p>
        </w:tc>
        <w:tc>
          <w:tcPr>
            <w:tcW w:w="567" w:type="dxa"/>
            <w:vAlign w:val="center"/>
          </w:tcPr>
          <w:p w:rsidR="002A057F" w:rsidRPr="00CA2C8A" w:rsidRDefault="002A057F" w:rsidP="00DE785A">
            <w:pPr>
              <w:jc w:val="center"/>
            </w:pPr>
            <w:r w:rsidRPr="00CA2C8A">
              <w:rPr>
                <w:b/>
                <w:sz w:val="24"/>
                <w:szCs w:val="24"/>
              </w:rPr>
              <w:t>з.е.</w:t>
            </w:r>
          </w:p>
        </w:tc>
        <w:tc>
          <w:tcPr>
            <w:tcW w:w="1020" w:type="dxa"/>
            <w:vAlign w:val="center"/>
          </w:tcPr>
          <w:p w:rsidR="002A057F" w:rsidRPr="00CA2C8A" w:rsidRDefault="00E5025C" w:rsidP="00DE785A">
            <w:pPr>
              <w:jc w:val="center"/>
            </w:pPr>
            <w:r w:rsidRPr="00CA2C8A">
              <w:t>108</w:t>
            </w:r>
          </w:p>
        </w:tc>
        <w:tc>
          <w:tcPr>
            <w:tcW w:w="937" w:type="dxa"/>
            <w:vAlign w:val="center"/>
          </w:tcPr>
          <w:p w:rsidR="002A057F" w:rsidRPr="00CA2C8A" w:rsidRDefault="002A057F" w:rsidP="00DE785A">
            <w:pPr>
              <w:rPr>
                <w:i/>
              </w:rPr>
            </w:pPr>
            <w:r w:rsidRPr="00CA2C8A">
              <w:rPr>
                <w:b/>
                <w:sz w:val="24"/>
                <w:szCs w:val="24"/>
              </w:rPr>
              <w:t>час.</w:t>
            </w:r>
          </w:p>
        </w:tc>
      </w:tr>
    </w:tbl>
    <w:p w:rsidR="00AF3F6C" w:rsidRDefault="00AF3F6C" w:rsidP="00E55AE2">
      <w:pPr>
        <w:jc w:val="both"/>
        <w:rPr>
          <w:b/>
          <w:bCs/>
          <w:sz w:val="24"/>
          <w:szCs w:val="24"/>
        </w:rPr>
      </w:pPr>
    </w:p>
    <w:p w:rsidR="00E55AE2" w:rsidRPr="00B63599" w:rsidRDefault="00E5025C" w:rsidP="00E55AE2">
      <w:pPr>
        <w:ind w:firstLine="709"/>
        <w:jc w:val="both"/>
        <w:rPr>
          <w:bCs/>
          <w:sz w:val="24"/>
          <w:szCs w:val="24"/>
        </w:rPr>
      </w:pPr>
      <w:r>
        <w:rPr>
          <w:bCs/>
          <w:sz w:val="24"/>
          <w:szCs w:val="24"/>
        </w:rPr>
        <w:t>3.1</w:t>
      </w:r>
      <w:r w:rsidR="00CD33F1">
        <w:rPr>
          <w:bCs/>
          <w:sz w:val="24"/>
          <w:szCs w:val="24"/>
        </w:rPr>
        <w:t>.</w:t>
      </w:r>
      <w:r w:rsidR="00CD33F1">
        <w:rPr>
          <w:bCs/>
          <w:sz w:val="24"/>
          <w:szCs w:val="24"/>
        </w:rPr>
        <w:tab/>
      </w:r>
      <w:r w:rsidR="00E55AE2" w:rsidRPr="00E2038C">
        <w:rPr>
          <w:bCs/>
          <w:sz w:val="26"/>
          <w:szCs w:val="26"/>
        </w:rPr>
        <w:t>Структура учебной дисциплины для обучающихся очной формы обучения</w:t>
      </w:r>
    </w:p>
    <w:p w:rsidR="00E55AE2" w:rsidRPr="00B63599" w:rsidRDefault="00E55AE2" w:rsidP="00E55AE2">
      <w:pPr>
        <w:pStyle w:val="Default"/>
        <w:ind w:firstLine="709"/>
        <w:jc w:val="right"/>
        <w:rPr>
          <w:b/>
          <w:bCs/>
          <w:sz w:val="22"/>
          <w:szCs w:val="22"/>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AE3FFE" w:rsidRPr="00B02E88" w:rsidTr="00DE785A">
        <w:trPr>
          <w:cantSplit/>
          <w:trHeight w:val="227"/>
        </w:trPr>
        <w:tc>
          <w:tcPr>
            <w:tcW w:w="9747" w:type="dxa"/>
            <w:gridSpan w:val="10"/>
            <w:shd w:val="clear" w:color="auto" w:fill="DEEAF6" w:themeFill="accent1" w:themeFillTint="33"/>
            <w:vAlign w:val="center"/>
          </w:tcPr>
          <w:p w:rsidR="00AE3FFE" w:rsidRPr="0081597B" w:rsidRDefault="00AE3FFE" w:rsidP="00DE785A">
            <w:pPr>
              <w:jc w:val="center"/>
              <w:rPr>
                <w:b/>
                <w:sz w:val="20"/>
                <w:szCs w:val="20"/>
              </w:rPr>
            </w:pPr>
            <w:r w:rsidRPr="00B02E88">
              <w:rPr>
                <w:b/>
                <w:bCs/>
                <w:sz w:val="20"/>
                <w:szCs w:val="20"/>
              </w:rPr>
              <w:t>Структура и объем дисциплины</w:t>
            </w:r>
          </w:p>
        </w:tc>
      </w:tr>
      <w:tr w:rsidR="00AE3FFE" w:rsidRPr="00B02E88" w:rsidTr="00DE785A">
        <w:trPr>
          <w:cantSplit/>
          <w:trHeight w:val="227"/>
        </w:trPr>
        <w:tc>
          <w:tcPr>
            <w:tcW w:w="1943" w:type="dxa"/>
            <w:vMerge w:val="restart"/>
            <w:tcBorders>
              <w:bottom w:val="single" w:sz="4" w:space="0" w:color="auto"/>
            </w:tcBorders>
            <w:shd w:val="clear" w:color="auto" w:fill="DEEAF6" w:themeFill="accent1" w:themeFillTint="33"/>
            <w:vAlign w:val="center"/>
          </w:tcPr>
          <w:p w:rsidR="00AE3FFE" w:rsidRPr="0081597B" w:rsidRDefault="00AE3FFE" w:rsidP="00DE785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EEAF6" w:themeFill="accent1" w:themeFillTint="33"/>
            <w:textDirection w:val="btLr"/>
            <w:vAlign w:val="center"/>
          </w:tcPr>
          <w:p w:rsidR="00AE3FFE" w:rsidRPr="0081597B" w:rsidRDefault="00AE3FFE" w:rsidP="00AE3FFE">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EEAF6" w:themeFill="accent1" w:themeFillTint="33"/>
            <w:textDirection w:val="btLr"/>
            <w:vAlign w:val="center"/>
          </w:tcPr>
          <w:p w:rsidR="00AE3FFE" w:rsidRPr="0081597B" w:rsidRDefault="00AE3FFE" w:rsidP="00DE785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EEAF6" w:themeFill="accent1" w:themeFillTint="33"/>
            <w:vAlign w:val="center"/>
          </w:tcPr>
          <w:p w:rsidR="00AE3FFE" w:rsidRPr="0081597B" w:rsidRDefault="00AE3FFE" w:rsidP="00DE785A">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EEAF6" w:themeFill="accent1" w:themeFillTint="33"/>
            <w:vAlign w:val="center"/>
          </w:tcPr>
          <w:p w:rsidR="00AE3FFE" w:rsidRPr="0081597B" w:rsidRDefault="00AE3FFE" w:rsidP="00DE785A">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AE3FFE" w:rsidRPr="00B02E88" w:rsidTr="00DE785A">
        <w:trPr>
          <w:cantSplit/>
          <w:trHeight w:val="1757"/>
        </w:trPr>
        <w:tc>
          <w:tcPr>
            <w:tcW w:w="1943" w:type="dxa"/>
            <w:vMerge/>
            <w:shd w:val="clear" w:color="auto" w:fill="DEEAF6" w:themeFill="accent1" w:themeFillTint="33"/>
            <w:vAlign w:val="center"/>
          </w:tcPr>
          <w:p w:rsidR="00AE3FFE" w:rsidRPr="00B02E88" w:rsidRDefault="00AE3FFE" w:rsidP="00DE785A">
            <w:pPr>
              <w:jc w:val="center"/>
              <w:rPr>
                <w:b/>
                <w:sz w:val="20"/>
                <w:szCs w:val="20"/>
              </w:rPr>
            </w:pPr>
          </w:p>
        </w:tc>
        <w:tc>
          <w:tcPr>
            <w:tcW w:w="1130" w:type="dxa"/>
            <w:vMerge/>
            <w:shd w:val="clear" w:color="auto" w:fill="DEEAF6" w:themeFill="accent1" w:themeFillTint="33"/>
            <w:textDirection w:val="btLr"/>
            <w:vAlign w:val="center"/>
          </w:tcPr>
          <w:p w:rsidR="00AE3FFE" w:rsidRPr="00B02E88" w:rsidRDefault="00AE3FFE" w:rsidP="00DE785A">
            <w:pPr>
              <w:ind w:left="28" w:right="113"/>
              <w:rPr>
                <w:b/>
                <w:sz w:val="20"/>
                <w:szCs w:val="20"/>
              </w:rPr>
            </w:pPr>
          </w:p>
        </w:tc>
        <w:tc>
          <w:tcPr>
            <w:tcW w:w="833" w:type="dxa"/>
            <w:vMerge/>
            <w:shd w:val="clear" w:color="auto" w:fill="DEEAF6" w:themeFill="accent1" w:themeFillTint="33"/>
            <w:textDirection w:val="btLr"/>
            <w:vAlign w:val="center"/>
          </w:tcPr>
          <w:p w:rsidR="00AE3FFE" w:rsidRPr="00B02E88" w:rsidRDefault="00AE3FFE" w:rsidP="00DE785A">
            <w:pPr>
              <w:ind w:left="28" w:right="113"/>
              <w:rPr>
                <w:b/>
                <w:sz w:val="20"/>
                <w:szCs w:val="20"/>
              </w:rPr>
            </w:pPr>
          </w:p>
        </w:tc>
        <w:tc>
          <w:tcPr>
            <w:tcW w:w="834" w:type="dxa"/>
            <w:shd w:val="clear" w:color="auto" w:fill="DEEAF6" w:themeFill="accent1" w:themeFillTint="33"/>
            <w:textDirection w:val="btLr"/>
            <w:vAlign w:val="center"/>
          </w:tcPr>
          <w:p w:rsidR="00AE3FFE" w:rsidRPr="0081597B" w:rsidRDefault="00AE3FFE" w:rsidP="00DE785A">
            <w:pPr>
              <w:ind w:left="28" w:right="113"/>
              <w:rPr>
                <w:b/>
                <w:bCs/>
                <w:sz w:val="20"/>
                <w:szCs w:val="20"/>
              </w:rPr>
            </w:pPr>
            <w:r w:rsidRPr="00B02E88">
              <w:rPr>
                <w:b/>
                <w:sz w:val="20"/>
                <w:szCs w:val="20"/>
              </w:rPr>
              <w:t>лекции, час</w:t>
            </w:r>
          </w:p>
        </w:tc>
        <w:tc>
          <w:tcPr>
            <w:tcW w:w="834" w:type="dxa"/>
            <w:shd w:val="clear" w:color="auto" w:fill="DEEAF6" w:themeFill="accent1" w:themeFillTint="33"/>
            <w:textDirection w:val="btLr"/>
            <w:vAlign w:val="center"/>
          </w:tcPr>
          <w:p w:rsidR="00AE3FFE" w:rsidRPr="0081597B" w:rsidRDefault="00AE3FFE" w:rsidP="00DE785A">
            <w:pPr>
              <w:ind w:left="28" w:right="113"/>
              <w:rPr>
                <w:b/>
                <w:bCs/>
                <w:sz w:val="20"/>
                <w:szCs w:val="20"/>
              </w:rPr>
            </w:pPr>
            <w:r w:rsidRPr="00B02E88">
              <w:rPr>
                <w:b/>
                <w:sz w:val="20"/>
                <w:szCs w:val="20"/>
              </w:rPr>
              <w:t>практические занятия, час</w:t>
            </w:r>
          </w:p>
        </w:tc>
        <w:tc>
          <w:tcPr>
            <w:tcW w:w="834" w:type="dxa"/>
            <w:shd w:val="clear" w:color="auto" w:fill="DEEAF6" w:themeFill="accent1" w:themeFillTint="33"/>
            <w:textDirection w:val="btLr"/>
            <w:vAlign w:val="center"/>
          </w:tcPr>
          <w:p w:rsidR="00AE3FFE" w:rsidRPr="0081597B" w:rsidRDefault="00AE3FFE" w:rsidP="00DE785A">
            <w:pPr>
              <w:ind w:left="28" w:right="113"/>
              <w:rPr>
                <w:b/>
                <w:bCs/>
                <w:sz w:val="20"/>
                <w:szCs w:val="20"/>
              </w:rPr>
            </w:pPr>
            <w:r w:rsidRPr="00B02E88">
              <w:rPr>
                <w:b/>
                <w:sz w:val="20"/>
                <w:szCs w:val="20"/>
              </w:rPr>
              <w:t>лабораторные занятия, час</w:t>
            </w:r>
          </w:p>
        </w:tc>
        <w:tc>
          <w:tcPr>
            <w:tcW w:w="834" w:type="dxa"/>
            <w:shd w:val="clear" w:color="auto" w:fill="DEEAF6" w:themeFill="accent1" w:themeFillTint="33"/>
            <w:textDirection w:val="btLr"/>
            <w:vAlign w:val="center"/>
          </w:tcPr>
          <w:p w:rsidR="00AE3FFE" w:rsidRPr="00B02E88" w:rsidRDefault="00AE3FFE" w:rsidP="00DE785A">
            <w:pPr>
              <w:ind w:left="28" w:right="113"/>
              <w:rPr>
                <w:b/>
                <w:bCs/>
                <w:sz w:val="20"/>
                <w:szCs w:val="20"/>
              </w:rPr>
            </w:pPr>
            <w:r w:rsidRPr="00B02E88">
              <w:rPr>
                <w:b/>
                <w:sz w:val="20"/>
                <w:szCs w:val="20"/>
              </w:rPr>
              <w:t>практическая подготовка, час</w:t>
            </w:r>
          </w:p>
        </w:tc>
        <w:tc>
          <w:tcPr>
            <w:tcW w:w="834" w:type="dxa"/>
            <w:shd w:val="clear" w:color="auto" w:fill="DEEAF6" w:themeFill="accent1" w:themeFillTint="33"/>
            <w:textDirection w:val="btLr"/>
            <w:vAlign w:val="center"/>
          </w:tcPr>
          <w:p w:rsidR="00AE3FFE" w:rsidRDefault="00AE3FFE" w:rsidP="00DE785A">
            <w:pPr>
              <w:ind w:left="28"/>
              <w:rPr>
                <w:b/>
                <w:i/>
                <w:sz w:val="20"/>
                <w:szCs w:val="20"/>
              </w:rPr>
            </w:pPr>
            <w:r>
              <w:rPr>
                <w:b/>
                <w:i/>
                <w:sz w:val="20"/>
                <w:szCs w:val="20"/>
              </w:rPr>
              <w:t>к</w:t>
            </w:r>
            <w:r w:rsidRPr="0081597B">
              <w:rPr>
                <w:b/>
                <w:i/>
                <w:sz w:val="20"/>
                <w:szCs w:val="20"/>
              </w:rPr>
              <w:t>урсовая работа/</w:t>
            </w:r>
          </w:p>
          <w:p w:rsidR="00AE3FFE" w:rsidRPr="00B02E88" w:rsidRDefault="00AE3FFE" w:rsidP="00DE785A">
            <w:pPr>
              <w:ind w:left="28"/>
              <w:rPr>
                <w:b/>
                <w:sz w:val="20"/>
                <w:szCs w:val="20"/>
              </w:rPr>
            </w:pPr>
            <w:r w:rsidRPr="0081597B">
              <w:rPr>
                <w:b/>
                <w:i/>
                <w:sz w:val="20"/>
                <w:szCs w:val="20"/>
              </w:rPr>
              <w:t>курсовой проект</w:t>
            </w:r>
          </w:p>
        </w:tc>
        <w:tc>
          <w:tcPr>
            <w:tcW w:w="834" w:type="dxa"/>
            <w:shd w:val="clear" w:color="auto" w:fill="DEEAF6" w:themeFill="accent1" w:themeFillTint="33"/>
            <w:textDirection w:val="btLr"/>
            <w:vAlign w:val="center"/>
          </w:tcPr>
          <w:p w:rsidR="00AE3FFE" w:rsidRPr="0081597B" w:rsidRDefault="00AE3FFE" w:rsidP="00DE785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EEAF6" w:themeFill="accent1" w:themeFillTint="33"/>
            <w:textDirection w:val="btLr"/>
            <w:vAlign w:val="center"/>
          </w:tcPr>
          <w:p w:rsidR="00AE3FFE" w:rsidRPr="00B02E88" w:rsidRDefault="00AE3FFE" w:rsidP="00DE785A">
            <w:pPr>
              <w:rPr>
                <w:b/>
                <w:sz w:val="20"/>
                <w:szCs w:val="20"/>
              </w:rPr>
            </w:pPr>
            <w:r w:rsidRPr="0081597B">
              <w:rPr>
                <w:b/>
                <w:sz w:val="20"/>
                <w:szCs w:val="20"/>
              </w:rPr>
              <w:t xml:space="preserve">промежуточная аттестация, </w:t>
            </w:r>
            <w:r w:rsidRPr="00B02E88">
              <w:rPr>
                <w:b/>
                <w:sz w:val="20"/>
                <w:szCs w:val="20"/>
              </w:rPr>
              <w:t>час</w:t>
            </w:r>
          </w:p>
        </w:tc>
      </w:tr>
      <w:tr w:rsidR="003A0740" w:rsidRPr="00B02E88" w:rsidTr="00DE785A">
        <w:trPr>
          <w:cantSplit/>
          <w:trHeight w:val="227"/>
        </w:trPr>
        <w:tc>
          <w:tcPr>
            <w:tcW w:w="1943" w:type="dxa"/>
          </w:tcPr>
          <w:p w:rsidR="003A0740" w:rsidRPr="00B8568B" w:rsidRDefault="00EA054E" w:rsidP="003A0740">
            <w:r>
              <w:t>2</w:t>
            </w:r>
            <w:r w:rsidR="003A0740" w:rsidRPr="00B8568B">
              <w:t xml:space="preserve"> семестр</w:t>
            </w:r>
          </w:p>
        </w:tc>
        <w:tc>
          <w:tcPr>
            <w:tcW w:w="1130" w:type="dxa"/>
          </w:tcPr>
          <w:p w:rsidR="003A0740" w:rsidRPr="00EE5697" w:rsidRDefault="003A0740" w:rsidP="003A0740">
            <w:pPr>
              <w:ind w:left="28"/>
              <w:jc w:val="center"/>
            </w:pPr>
            <w:r>
              <w:t>зачет</w:t>
            </w:r>
          </w:p>
        </w:tc>
        <w:tc>
          <w:tcPr>
            <w:tcW w:w="833" w:type="dxa"/>
          </w:tcPr>
          <w:p w:rsidR="003A0740" w:rsidRPr="00EA054E" w:rsidRDefault="003A0740" w:rsidP="003A0740">
            <w:pPr>
              <w:ind w:left="28"/>
              <w:jc w:val="center"/>
            </w:pPr>
            <w:r w:rsidRPr="00EA054E">
              <w:t>108</w:t>
            </w:r>
          </w:p>
        </w:tc>
        <w:tc>
          <w:tcPr>
            <w:tcW w:w="834" w:type="dxa"/>
            <w:shd w:val="clear" w:color="auto" w:fill="auto"/>
          </w:tcPr>
          <w:p w:rsidR="003A0740" w:rsidRPr="00EA054E" w:rsidRDefault="00EA054E" w:rsidP="003A0740">
            <w:pPr>
              <w:ind w:left="28"/>
              <w:jc w:val="center"/>
            </w:pPr>
            <w:r w:rsidRPr="00EA054E">
              <w:t>36</w:t>
            </w:r>
          </w:p>
        </w:tc>
        <w:tc>
          <w:tcPr>
            <w:tcW w:w="834" w:type="dxa"/>
            <w:shd w:val="clear" w:color="auto" w:fill="auto"/>
          </w:tcPr>
          <w:p w:rsidR="003A0740" w:rsidRPr="00EA054E" w:rsidRDefault="00EA054E" w:rsidP="003A0740">
            <w:pPr>
              <w:ind w:left="28"/>
              <w:jc w:val="center"/>
            </w:pPr>
            <w:r w:rsidRPr="00EA054E">
              <w:t>36</w:t>
            </w:r>
          </w:p>
        </w:tc>
        <w:tc>
          <w:tcPr>
            <w:tcW w:w="834" w:type="dxa"/>
            <w:shd w:val="clear" w:color="auto" w:fill="auto"/>
          </w:tcPr>
          <w:p w:rsidR="003A0740" w:rsidRPr="00EA054E" w:rsidRDefault="003A0740" w:rsidP="003A0740">
            <w:pPr>
              <w:ind w:left="28"/>
              <w:jc w:val="center"/>
            </w:pPr>
          </w:p>
        </w:tc>
        <w:tc>
          <w:tcPr>
            <w:tcW w:w="834" w:type="dxa"/>
            <w:shd w:val="clear" w:color="auto" w:fill="auto"/>
          </w:tcPr>
          <w:p w:rsidR="003A0740" w:rsidRPr="00EA054E" w:rsidRDefault="003A0740" w:rsidP="003A0740">
            <w:pPr>
              <w:ind w:left="28"/>
              <w:jc w:val="center"/>
            </w:pPr>
          </w:p>
        </w:tc>
        <w:tc>
          <w:tcPr>
            <w:tcW w:w="834" w:type="dxa"/>
          </w:tcPr>
          <w:p w:rsidR="003A0740" w:rsidRPr="00EA054E" w:rsidRDefault="003A0740" w:rsidP="003A0740">
            <w:pPr>
              <w:ind w:left="28"/>
              <w:jc w:val="center"/>
            </w:pPr>
          </w:p>
        </w:tc>
        <w:tc>
          <w:tcPr>
            <w:tcW w:w="834" w:type="dxa"/>
          </w:tcPr>
          <w:p w:rsidR="003A0740" w:rsidRPr="00EA054E" w:rsidRDefault="00EA054E" w:rsidP="003A0740">
            <w:pPr>
              <w:ind w:left="28"/>
              <w:jc w:val="center"/>
            </w:pPr>
            <w:r w:rsidRPr="00EA054E">
              <w:t>36</w:t>
            </w:r>
          </w:p>
        </w:tc>
        <w:tc>
          <w:tcPr>
            <w:tcW w:w="837" w:type="dxa"/>
          </w:tcPr>
          <w:p w:rsidR="003A0740" w:rsidRPr="00EA054E" w:rsidRDefault="003A0740" w:rsidP="003A0740">
            <w:pPr>
              <w:ind w:left="28"/>
              <w:jc w:val="center"/>
            </w:pPr>
          </w:p>
        </w:tc>
      </w:tr>
      <w:tr w:rsidR="00EA054E" w:rsidRPr="00B02E88" w:rsidTr="00DE785A">
        <w:trPr>
          <w:cantSplit/>
          <w:trHeight w:val="227"/>
        </w:trPr>
        <w:tc>
          <w:tcPr>
            <w:tcW w:w="1943" w:type="dxa"/>
          </w:tcPr>
          <w:p w:rsidR="00EA054E" w:rsidRPr="00B02E88" w:rsidRDefault="00EA054E" w:rsidP="00EA054E">
            <w:pPr>
              <w:jc w:val="right"/>
            </w:pPr>
            <w:r w:rsidRPr="00B02E88">
              <w:t>Всего:</w:t>
            </w:r>
          </w:p>
        </w:tc>
        <w:tc>
          <w:tcPr>
            <w:tcW w:w="1130" w:type="dxa"/>
          </w:tcPr>
          <w:p w:rsidR="00EA054E" w:rsidRPr="00B02E88" w:rsidRDefault="00EA054E" w:rsidP="00EA054E">
            <w:pPr>
              <w:ind w:left="28"/>
              <w:jc w:val="center"/>
            </w:pPr>
          </w:p>
        </w:tc>
        <w:tc>
          <w:tcPr>
            <w:tcW w:w="833" w:type="dxa"/>
          </w:tcPr>
          <w:p w:rsidR="00EA054E" w:rsidRPr="00EA054E" w:rsidRDefault="00EA054E" w:rsidP="00EA054E">
            <w:pPr>
              <w:ind w:left="28"/>
              <w:jc w:val="center"/>
            </w:pPr>
            <w:r w:rsidRPr="00EA054E">
              <w:t>108</w:t>
            </w:r>
          </w:p>
        </w:tc>
        <w:tc>
          <w:tcPr>
            <w:tcW w:w="834" w:type="dxa"/>
            <w:shd w:val="clear" w:color="auto" w:fill="auto"/>
          </w:tcPr>
          <w:p w:rsidR="00EA054E" w:rsidRPr="00EA054E" w:rsidRDefault="00EA054E" w:rsidP="00EA054E">
            <w:pPr>
              <w:ind w:left="28"/>
              <w:jc w:val="center"/>
            </w:pPr>
            <w:r w:rsidRPr="00EA054E">
              <w:t>36</w:t>
            </w:r>
          </w:p>
        </w:tc>
        <w:tc>
          <w:tcPr>
            <w:tcW w:w="834" w:type="dxa"/>
            <w:shd w:val="clear" w:color="auto" w:fill="auto"/>
          </w:tcPr>
          <w:p w:rsidR="00EA054E" w:rsidRPr="00EA054E" w:rsidRDefault="00EA054E" w:rsidP="00EA054E">
            <w:pPr>
              <w:ind w:left="28"/>
              <w:jc w:val="center"/>
            </w:pPr>
            <w:r w:rsidRPr="00EA054E">
              <w:t>36</w:t>
            </w:r>
          </w:p>
        </w:tc>
        <w:tc>
          <w:tcPr>
            <w:tcW w:w="834" w:type="dxa"/>
            <w:shd w:val="clear" w:color="auto" w:fill="auto"/>
          </w:tcPr>
          <w:p w:rsidR="00EA054E" w:rsidRPr="00EA054E" w:rsidRDefault="00EA054E" w:rsidP="00EA054E">
            <w:pPr>
              <w:ind w:left="28"/>
              <w:jc w:val="center"/>
            </w:pPr>
          </w:p>
        </w:tc>
        <w:tc>
          <w:tcPr>
            <w:tcW w:w="834" w:type="dxa"/>
            <w:shd w:val="clear" w:color="auto" w:fill="auto"/>
          </w:tcPr>
          <w:p w:rsidR="00EA054E" w:rsidRPr="00EA054E" w:rsidRDefault="00EA054E" w:rsidP="00EA054E">
            <w:pPr>
              <w:ind w:left="28"/>
              <w:jc w:val="center"/>
            </w:pPr>
          </w:p>
        </w:tc>
        <w:tc>
          <w:tcPr>
            <w:tcW w:w="834" w:type="dxa"/>
          </w:tcPr>
          <w:p w:rsidR="00EA054E" w:rsidRPr="00EA054E" w:rsidRDefault="00EA054E" w:rsidP="00EA054E">
            <w:pPr>
              <w:ind w:left="28"/>
              <w:jc w:val="center"/>
            </w:pPr>
          </w:p>
        </w:tc>
        <w:tc>
          <w:tcPr>
            <w:tcW w:w="834" w:type="dxa"/>
          </w:tcPr>
          <w:p w:rsidR="00EA054E" w:rsidRPr="00EA054E" w:rsidRDefault="00EA054E" w:rsidP="00EA054E">
            <w:pPr>
              <w:ind w:left="28"/>
              <w:jc w:val="center"/>
            </w:pPr>
            <w:r w:rsidRPr="00EA054E">
              <w:t>36</w:t>
            </w:r>
          </w:p>
        </w:tc>
        <w:tc>
          <w:tcPr>
            <w:tcW w:w="837" w:type="dxa"/>
          </w:tcPr>
          <w:p w:rsidR="00EA054E" w:rsidRPr="00EA054E" w:rsidRDefault="00EA054E" w:rsidP="00EA054E">
            <w:pPr>
              <w:ind w:left="28"/>
              <w:jc w:val="center"/>
            </w:pPr>
          </w:p>
        </w:tc>
      </w:tr>
    </w:tbl>
    <w:p w:rsidR="00E55AE2" w:rsidRDefault="00E55AE2" w:rsidP="00490652">
      <w:pPr>
        <w:tabs>
          <w:tab w:val="right" w:leader="underscore" w:pos="9639"/>
        </w:tabs>
        <w:spacing w:line="276" w:lineRule="auto"/>
        <w:jc w:val="both"/>
      </w:pPr>
    </w:p>
    <w:p w:rsidR="00AF3F6C" w:rsidRDefault="00AF3F6C" w:rsidP="00490652">
      <w:pPr>
        <w:tabs>
          <w:tab w:val="right" w:leader="underscore" w:pos="9639"/>
        </w:tabs>
        <w:spacing w:line="276" w:lineRule="auto"/>
        <w:jc w:val="both"/>
        <w:sectPr w:rsidR="00AF3F6C" w:rsidSect="00ED0D3F">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titlePg/>
          <w:docGrid w:linePitch="360"/>
        </w:sectPr>
      </w:pPr>
    </w:p>
    <w:p w:rsidR="00E2038C" w:rsidRDefault="00E2038C" w:rsidP="00E2038C">
      <w:pPr>
        <w:tabs>
          <w:tab w:val="right" w:leader="underscore" w:pos="9639"/>
        </w:tabs>
        <w:spacing w:line="276" w:lineRule="auto"/>
        <w:ind w:firstLine="709"/>
        <w:jc w:val="both"/>
        <w:rPr>
          <w:sz w:val="26"/>
          <w:szCs w:val="26"/>
        </w:rPr>
      </w:pPr>
      <w:r>
        <w:lastRenderedPageBreak/>
        <w:t>3.2.</w:t>
      </w:r>
      <w:r>
        <w:tab/>
        <w:t xml:space="preserve"> </w:t>
      </w:r>
      <w:r w:rsidRPr="00E2038C">
        <w:rPr>
          <w:sz w:val="26"/>
          <w:szCs w:val="26"/>
        </w:rPr>
        <w:t>Структура учебной дисциплины/модуля для обучающихся по разделам и темам дисциплины: (очная форма обучения)</w:t>
      </w:r>
    </w:p>
    <w:p w:rsidR="0095381F" w:rsidRDefault="0095381F" w:rsidP="00E2038C">
      <w:pPr>
        <w:tabs>
          <w:tab w:val="right" w:leader="underscore" w:pos="9639"/>
        </w:tabs>
        <w:spacing w:line="276" w:lineRule="auto"/>
        <w:ind w:firstLine="709"/>
        <w:jc w:val="both"/>
        <w:rPr>
          <w:sz w:val="26"/>
          <w:szCs w:val="26"/>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D955CB" w:rsidRPr="0047081A" w:rsidTr="00DE785A">
        <w:trPr>
          <w:tblHeader/>
        </w:trPr>
        <w:tc>
          <w:tcPr>
            <w:tcW w:w="1700" w:type="dxa"/>
            <w:vMerge w:val="restart"/>
            <w:shd w:val="clear" w:color="auto" w:fill="DEEAF6" w:themeFill="accent1" w:themeFillTint="33"/>
          </w:tcPr>
          <w:p w:rsidR="00D955CB" w:rsidRPr="006168DD" w:rsidRDefault="00D955CB" w:rsidP="00DE785A">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D955CB" w:rsidRPr="006168DD" w:rsidRDefault="00D955CB" w:rsidP="00DE785A">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EEAF6" w:themeFill="accent1" w:themeFillTint="33"/>
            <w:vAlign w:val="center"/>
          </w:tcPr>
          <w:p w:rsidR="00D955CB" w:rsidRDefault="00D955CB" w:rsidP="00DE785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D955CB" w:rsidRDefault="00D955CB" w:rsidP="00DE785A">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rsidR="00D955CB" w:rsidRPr="006168DD" w:rsidRDefault="00D955CB" w:rsidP="00DE785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EEAF6" w:themeFill="accent1" w:themeFillTint="33"/>
            <w:vAlign w:val="center"/>
          </w:tcPr>
          <w:p w:rsidR="00D955CB" w:rsidRPr="00DC26C0" w:rsidRDefault="00D955CB" w:rsidP="00DE785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EEAF6" w:themeFill="accent1" w:themeFillTint="33"/>
            <w:textDirection w:val="btLr"/>
          </w:tcPr>
          <w:p w:rsidR="00D955CB" w:rsidRPr="00DC26C0" w:rsidRDefault="00D955CB" w:rsidP="00DE785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EEAF6" w:themeFill="accent1" w:themeFillTint="33"/>
            <w:vAlign w:val="center"/>
          </w:tcPr>
          <w:p w:rsidR="00D955CB" w:rsidRDefault="00D955CB" w:rsidP="00DE785A">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rsidR="00D955CB" w:rsidRPr="0047081A" w:rsidRDefault="00D955CB" w:rsidP="00DE785A">
            <w:pPr>
              <w:jc w:val="center"/>
              <w:rPr>
                <w:b/>
                <w:i/>
                <w:sz w:val="20"/>
                <w:szCs w:val="20"/>
                <w:highlight w:val="yellow"/>
              </w:rPr>
            </w:pPr>
            <w:r>
              <w:rPr>
                <w:b/>
                <w:sz w:val="20"/>
                <w:szCs w:val="20"/>
              </w:rPr>
              <w:t>формы промежуточного контроля успеваемости</w:t>
            </w:r>
          </w:p>
        </w:tc>
      </w:tr>
      <w:tr w:rsidR="00D955CB" w:rsidRPr="006168DD" w:rsidTr="00DE785A">
        <w:trPr>
          <w:tblHeader/>
        </w:trPr>
        <w:tc>
          <w:tcPr>
            <w:tcW w:w="1700"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EEAF6" w:themeFill="accent1" w:themeFillTint="33"/>
            <w:vAlign w:val="center"/>
          </w:tcPr>
          <w:p w:rsidR="00D955CB" w:rsidRPr="00DC26C0" w:rsidRDefault="00D955CB" w:rsidP="00DE785A">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51" w:type="dxa"/>
            <w:gridSpan w:val="2"/>
            <w:vMerge/>
            <w:shd w:val="clear" w:color="auto" w:fill="DEEAF6" w:themeFill="accent1" w:themeFillTint="33"/>
          </w:tcPr>
          <w:p w:rsidR="00D955CB" w:rsidRPr="00DC26C0" w:rsidRDefault="00D955CB" w:rsidP="00DE785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rFonts w:cs="Arial"/>
                <w:b/>
                <w:sz w:val="18"/>
                <w:szCs w:val="18"/>
              </w:rPr>
            </w:pPr>
          </w:p>
        </w:tc>
      </w:tr>
      <w:tr w:rsidR="00D955CB" w:rsidRPr="006168DD" w:rsidTr="00DE785A">
        <w:trPr>
          <w:cantSplit/>
          <w:trHeight w:val="1474"/>
          <w:tblHeader/>
        </w:trPr>
        <w:tc>
          <w:tcPr>
            <w:tcW w:w="1700"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b/>
                <w:sz w:val="18"/>
                <w:szCs w:val="18"/>
              </w:rPr>
            </w:pPr>
          </w:p>
        </w:tc>
        <w:tc>
          <w:tcPr>
            <w:tcW w:w="815" w:type="dxa"/>
            <w:shd w:val="clear" w:color="auto" w:fill="DEEAF6" w:themeFill="accent1" w:themeFillTint="33"/>
            <w:textDirection w:val="btLr"/>
            <w:vAlign w:val="center"/>
          </w:tcPr>
          <w:p w:rsidR="00D955CB" w:rsidRPr="00DC26C0" w:rsidRDefault="00D955CB" w:rsidP="00DE785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EEAF6" w:themeFill="accent1" w:themeFillTint="33"/>
            <w:textDirection w:val="btLr"/>
            <w:vAlign w:val="center"/>
          </w:tcPr>
          <w:p w:rsidR="00D955CB" w:rsidRPr="00DC26C0" w:rsidRDefault="00D955CB" w:rsidP="00DE785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EEAF6" w:themeFill="accent1" w:themeFillTint="33"/>
            <w:textDirection w:val="btLr"/>
            <w:vAlign w:val="center"/>
          </w:tcPr>
          <w:p w:rsidR="00D955CB" w:rsidRPr="00DC26C0" w:rsidRDefault="00D955CB" w:rsidP="00DE785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EEAF6" w:themeFill="accent1" w:themeFillTint="33"/>
            <w:textDirection w:val="btLr"/>
            <w:vAlign w:val="center"/>
          </w:tcPr>
          <w:p w:rsidR="00D955CB" w:rsidRPr="00DC26C0" w:rsidRDefault="00D955CB" w:rsidP="00DE785A">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EEAF6" w:themeFill="accent1" w:themeFillTint="33"/>
            <w:textDirection w:val="btLr"/>
            <w:vAlign w:val="center"/>
          </w:tcPr>
          <w:p w:rsidR="00D955CB" w:rsidRPr="00DC26C0" w:rsidRDefault="00D955CB" w:rsidP="00DE785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EEAF6" w:themeFill="accent1" w:themeFillTint="33"/>
          </w:tcPr>
          <w:p w:rsidR="00D955CB" w:rsidRPr="006168DD" w:rsidRDefault="00D955CB" w:rsidP="00DE785A">
            <w:pPr>
              <w:widowControl w:val="0"/>
              <w:tabs>
                <w:tab w:val="left" w:pos="1701"/>
              </w:tabs>
              <w:autoSpaceDE w:val="0"/>
              <w:autoSpaceDN w:val="0"/>
              <w:adjustRightInd w:val="0"/>
              <w:spacing w:after="120"/>
              <w:jc w:val="center"/>
              <w:rPr>
                <w:rFonts w:cs="Arial"/>
                <w:b/>
                <w:sz w:val="18"/>
                <w:szCs w:val="18"/>
              </w:rPr>
            </w:pPr>
          </w:p>
        </w:tc>
      </w:tr>
      <w:tr w:rsidR="00D955CB" w:rsidRPr="00A06CF3" w:rsidTr="00DE785A">
        <w:trPr>
          <w:trHeight w:val="227"/>
        </w:trPr>
        <w:tc>
          <w:tcPr>
            <w:tcW w:w="1700" w:type="dxa"/>
            <w:tcBorders>
              <w:bottom w:val="single" w:sz="4" w:space="0" w:color="auto"/>
            </w:tcBorders>
            <w:shd w:val="clear" w:color="auto" w:fill="EDEDED" w:themeFill="accent3" w:themeFillTint="33"/>
            <w:vAlign w:val="center"/>
          </w:tcPr>
          <w:p w:rsidR="00D955CB" w:rsidRPr="007F67CF" w:rsidRDefault="00D955CB" w:rsidP="00DE785A">
            <w:pPr>
              <w:widowControl w:val="0"/>
              <w:tabs>
                <w:tab w:val="left" w:pos="1701"/>
              </w:tabs>
              <w:autoSpaceDE w:val="0"/>
              <w:autoSpaceDN w:val="0"/>
              <w:adjustRightInd w:val="0"/>
              <w:rPr>
                <w:i/>
              </w:rPr>
            </w:pPr>
          </w:p>
        </w:tc>
        <w:tc>
          <w:tcPr>
            <w:tcW w:w="14038" w:type="dxa"/>
            <w:gridSpan w:val="11"/>
            <w:tcBorders>
              <w:bottom w:val="single" w:sz="4" w:space="0" w:color="auto"/>
            </w:tcBorders>
            <w:shd w:val="clear" w:color="auto" w:fill="EDEDED" w:themeFill="accent3" w:themeFillTint="33"/>
            <w:vAlign w:val="center"/>
          </w:tcPr>
          <w:p w:rsidR="00D955CB" w:rsidRPr="0014512B" w:rsidRDefault="00752DA6" w:rsidP="00DE785A">
            <w:pPr>
              <w:widowControl w:val="0"/>
              <w:tabs>
                <w:tab w:val="left" w:pos="1701"/>
              </w:tabs>
              <w:autoSpaceDE w:val="0"/>
              <w:autoSpaceDN w:val="0"/>
              <w:adjustRightInd w:val="0"/>
              <w:rPr>
                <w:b/>
              </w:rPr>
            </w:pPr>
            <w:r>
              <w:rPr>
                <w:b/>
              </w:rPr>
              <w:t>Второй</w:t>
            </w:r>
            <w:r w:rsidR="00D955CB">
              <w:rPr>
                <w:b/>
              </w:rPr>
              <w:t xml:space="preserve"> </w:t>
            </w:r>
            <w:r w:rsidR="00D955CB" w:rsidRPr="0014512B">
              <w:rPr>
                <w:b/>
              </w:rPr>
              <w:t>семестр</w:t>
            </w:r>
          </w:p>
        </w:tc>
      </w:tr>
      <w:tr w:rsidR="0095381F" w:rsidRPr="00A06CF3" w:rsidTr="00DE785A">
        <w:trPr>
          <w:trHeight w:val="561"/>
        </w:trPr>
        <w:tc>
          <w:tcPr>
            <w:tcW w:w="1700" w:type="dxa"/>
            <w:vMerge w:val="restart"/>
            <w:shd w:val="clear" w:color="auto" w:fill="auto"/>
          </w:tcPr>
          <w:p w:rsidR="000850CF" w:rsidRDefault="000850CF" w:rsidP="000850CF">
            <w:r>
              <w:t>ОПК-1</w:t>
            </w:r>
          </w:p>
          <w:p w:rsidR="000850CF" w:rsidRDefault="000850CF" w:rsidP="000850CF">
            <w:r w:rsidRPr="007C786F">
              <w:t>ИД-ОПК-1.1</w:t>
            </w:r>
          </w:p>
          <w:p w:rsidR="0095381F" w:rsidRPr="00BD561B" w:rsidRDefault="0095381F" w:rsidP="00D955CB">
            <w:pPr>
              <w:widowControl w:val="0"/>
              <w:tabs>
                <w:tab w:val="left" w:pos="1701"/>
              </w:tabs>
              <w:autoSpaceDE w:val="0"/>
              <w:autoSpaceDN w:val="0"/>
              <w:adjustRightInd w:val="0"/>
              <w:rPr>
                <w:highlight w:val="yellow"/>
              </w:rPr>
            </w:pPr>
          </w:p>
          <w:p w:rsidR="0095381F" w:rsidRPr="00BD561B" w:rsidRDefault="0095381F" w:rsidP="00DE785A">
            <w:pPr>
              <w:widowControl w:val="0"/>
              <w:tabs>
                <w:tab w:val="left" w:pos="1701"/>
              </w:tabs>
              <w:autoSpaceDE w:val="0"/>
              <w:autoSpaceDN w:val="0"/>
              <w:adjustRightInd w:val="0"/>
              <w:rPr>
                <w:i/>
                <w:highlight w:val="yellow"/>
              </w:rPr>
            </w:pPr>
          </w:p>
        </w:tc>
        <w:tc>
          <w:tcPr>
            <w:tcW w:w="5954" w:type="dxa"/>
            <w:shd w:val="clear" w:color="auto" w:fill="auto"/>
          </w:tcPr>
          <w:p w:rsidR="0095381F" w:rsidRPr="00752DA6" w:rsidRDefault="0095381F" w:rsidP="00DE785A">
            <w:pPr>
              <w:widowControl w:val="0"/>
              <w:tabs>
                <w:tab w:val="left" w:pos="1701"/>
              </w:tabs>
              <w:autoSpaceDE w:val="0"/>
              <w:autoSpaceDN w:val="0"/>
              <w:adjustRightInd w:val="0"/>
              <w:rPr>
                <w:b/>
                <w:highlight w:val="yellow"/>
              </w:rPr>
            </w:pPr>
            <w:r w:rsidRPr="00752DA6">
              <w:rPr>
                <w:b/>
              </w:rPr>
              <w:t xml:space="preserve">Тема 1. </w:t>
            </w:r>
            <w:r w:rsidR="00752DA6" w:rsidRPr="00752DA6">
              <w:rPr>
                <w:bCs/>
              </w:rPr>
              <w:t>Живые системы. Уровни организации живых систем.</w:t>
            </w:r>
          </w:p>
          <w:p w:rsidR="004839EC" w:rsidRDefault="0095381F" w:rsidP="004839EC">
            <w:pPr>
              <w:widowControl w:val="0"/>
              <w:tabs>
                <w:tab w:val="left" w:pos="1701"/>
              </w:tabs>
              <w:autoSpaceDE w:val="0"/>
              <w:autoSpaceDN w:val="0"/>
              <w:adjustRightInd w:val="0"/>
            </w:pPr>
            <w:r w:rsidRPr="00752DA6">
              <w:rPr>
                <w:b/>
              </w:rPr>
              <w:t xml:space="preserve">Практическое занятие: </w:t>
            </w:r>
            <w:r w:rsidR="00752DA6" w:rsidRPr="00752DA6">
              <w:t xml:space="preserve">Микроскопия. </w:t>
            </w:r>
            <w:r w:rsidR="004839EC">
              <w:t xml:space="preserve">основные принципы </w:t>
            </w:r>
          </w:p>
          <w:p w:rsidR="004839EC" w:rsidRDefault="004839EC" w:rsidP="004839EC">
            <w:pPr>
              <w:widowControl w:val="0"/>
              <w:tabs>
                <w:tab w:val="left" w:pos="1701"/>
              </w:tabs>
              <w:autoSpaceDE w:val="0"/>
              <w:autoSpaceDN w:val="0"/>
              <w:adjustRightInd w:val="0"/>
            </w:pPr>
            <w:r>
              <w:t xml:space="preserve">работы светового микроскопа, способы повышения разрешающей способности светового микроскопа. Способы контрастирования изображения (темнопольный, </w:t>
            </w:r>
          </w:p>
          <w:p w:rsidR="00752DA6" w:rsidRDefault="004839EC" w:rsidP="004839EC">
            <w:pPr>
              <w:widowControl w:val="0"/>
              <w:tabs>
                <w:tab w:val="left" w:pos="1701"/>
              </w:tabs>
              <w:autoSpaceDE w:val="0"/>
              <w:autoSpaceDN w:val="0"/>
              <w:adjustRightInd w:val="0"/>
            </w:pPr>
            <w:r>
              <w:t>фазово-контрастный и люминесцентный микроскопы). Применение в биологии и медицине.</w:t>
            </w:r>
          </w:p>
          <w:p w:rsidR="0095381F" w:rsidRPr="00752DA6" w:rsidRDefault="0095381F" w:rsidP="006B1AA5">
            <w:pPr>
              <w:widowControl w:val="0"/>
              <w:tabs>
                <w:tab w:val="left" w:pos="1701"/>
              </w:tabs>
              <w:autoSpaceDE w:val="0"/>
              <w:autoSpaceDN w:val="0"/>
              <w:adjustRightInd w:val="0"/>
              <w:rPr>
                <w:highlight w:val="yellow"/>
              </w:rPr>
            </w:pPr>
            <w:r w:rsidRPr="00752DA6">
              <w:rPr>
                <w:b/>
              </w:rPr>
              <w:t>Самостоятельная работа</w:t>
            </w:r>
            <w:r w:rsidRPr="00752DA6">
              <w:t xml:space="preserve">: </w:t>
            </w:r>
            <w:r w:rsidR="000850CF" w:rsidRPr="00752DA6">
              <w:t>выполнение дома</w:t>
            </w:r>
            <w:r w:rsidR="00752DA6" w:rsidRPr="00752DA6">
              <w:t>ш</w:t>
            </w:r>
            <w:r w:rsidRPr="00752DA6">
              <w:t>него задания.</w:t>
            </w:r>
          </w:p>
        </w:tc>
        <w:tc>
          <w:tcPr>
            <w:tcW w:w="822" w:type="dxa"/>
            <w:gridSpan w:val="2"/>
            <w:shd w:val="clear" w:color="auto" w:fill="auto"/>
            <w:vAlign w:val="center"/>
          </w:tcPr>
          <w:p w:rsidR="0095381F" w:rsidRPr="00B901A3" w:rsidRDefault="00752DA6" w:rsidP="00DE785A">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DE785A">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DE785A">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DE785A">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DE785A">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DE785A">
            <w:pPr>
              <w:widowControl w:val="0"/>
              <w:tabs>
                <w:tab w:val="left" w:pos="1701"/>
              </w:tabs>
              <w:autoSpaceDE w:val="0"/>
              <w:autoSpaceDN w:val="0"/>
              <w:adjustRightInd w:val="0"/>
            </w:pPr>
            <w:r w:rsidRPr="00434A92">
              <w:t>Формы текущего контроля:</w:t>
            </w:r>
          </w:p>
          <w:p w:rsidR="0095381F" w:rsidRDefault="0095381F" w:rsidP="00DE785A">
            <w:pPr>
              <w:widowControl w:val="0"/>
              <w:tabs>
                <w:tab w:val="left" w:pos="1701"/>
              </w:tabs>
              <w:autoSpaceDE w:val="0"/>
              <w:autoSpaceDN w:val="0"/>
              <w:adjustRightInd w:val="0"/>
            </w:pPr>
            <w:r>
              <w:t xml:space="preserve">- </w:t>
            </w:r>
            <w:r w:rsidRPr="00434A92">
              <w:t>устный опрос,</w:t>
            </w:r>
          </w:p>
          <w:p w:rsidR="0095381F" w:rsidRPr="00434A92" w:rsidRDefault="0095381F" w:rsidP="00DE785A">
            <w:pPr>
              <w:widowControl w:val="0"/>
              <w:tabs>
                <w:tab w:val="left" w:pos="1701"/>
              </w:tabs>
              <w:autoSpaceDE w:val="0"/>
              <w:autoSpaceDN w:val="0"/>
              <w:adjustRightInd w:val="0"/>
            </w:pPr>
            <w:r>
              <w:t>- работа с терминами</w:t>
            </w:r>
          </w:p>
          <w:p w:rsidR="0095381F" w:rsidRPr="00434A92" w:rsidRDefault="0095381F" w:rsidP="00DE785A">
            <w:pPr>
              <w:widowControl w:val="0"/>
              <w:tabs>
                <w:tab w:val="left" w:pos="1701"/>
              </w:tabs>
              <w:autoSpaceDE w:val="0"/>
              <w:autoSpaceDN w:val="0"/>
              <w:adjustRightInd w:val="0"/>
            </w:pPr>
            <w:r>
              <w:t xml:space="preserve">- </w:t>
            </w:r>
            <w:r w:rsidRPr="00434A92">
              <w:t>домашнее задание</w:t>
            </w:r>
          </w:p>
        </w:tc>
      </w:tr>
      <w:tr w:rsidR="0095381F" w:rsidRPr="00A06CF3" w:rsidTr="00DE785A">
        <w:trPr>
          <w:trHeight w:val="735"/>
        </w:trPr>
        <w:tc>
          <w:tcPr>
            <w:tcW w:w="1700" w:type="dxa"/>
            <w:vMerge/>
            <w:shd w:val="clear" w:color="auto" w:fill="auto"/>
            <w:vAlign w:val="center"/>
          </w:tcPr>
          <w:p w:rsidR="0095381F" w:rsidRPr="00BD561B" w:rsidRDefault="0095381F" w:rsidP="003A0740">
            <w:pPr>
              <w:widowControl w:val="0"/>
              <w:tabs>
                <w:tab w:val="left" w:pos="1701"/>
              </w:tabs>
              <w:autoSpaceDE w:val="0"/>
              <w:autoSpaceDN w:val="0"/>
              <w:adjustRightInd w:val="0"/>
              <w:rPr>
                <w:i/>
                <w:highlight w:val="yellow"/>
              </w:rPr>
            </w:pPr>
          </w:p>
        </w:tc>
        <w:tc>
          <w:tcPr>
            <w:tcW w:w="5954" w:type="dxa"/>
            <w:shd w:val="clear" w:color="auto" w:fill="auto"/>
          </w:tcPr>
          <w:p w:rsidR="00752DA6" w:rsidRPr="00752DA6" w:rsidRDefault="0095381F" w:rsidP="003A0740">
            <w:pPr>
              <w:widowControl w:val="0"/>
              <w:tabs>
                <w:tab w:val="left" w:pos="1701"/>
              </w:tabs>
              <w:autoSpaceDE w:val="0"/>
              <w:autoSpaceDN w:val="0"/>
              <w:adjustRightInd w:val="0"/>
              <w:rPr>
                <w:bCs/>
              </w:rPr>
            </w:pPr>
            <w:r w:rsidRPr="00752DA6">
              <w:rPr>
                <w:b/>
              </w:rPr>
              <w:t xml:space="preserve">Тема 2 </w:t>
            </w:r>
            <w:r w:rsidR="00752DA6" w:rsidRPr="00752DA6">
              <w:rPr>
                <w:bCs/>
              </w:rPr>
              <w:t>Биология клетки. Фундаментальные свойства живой материи.</w:t>
            </w:r>
          </w:p>
          <w:p w:rsidR="00B901A3" w:rsidRPr="00B901A3" w:rsidRDefault="0095381F" w:rsidP="00B901A3">
            <w:pPr>
              <w:widowControl w:val="0"/>
              <w:tabs>
                <w:tab w:val="left" w:pos="1701"/>
              </w:tabs>
              <w:autoSpaceDE w:val="0"/>
              <w:autoSpaceDN w:val="0"/>
              <w:adjustRightInd w:val="0"/>
            </w:pPr>
            <w:r w:rsidRPr="00B901A3">
              <w:rPr>
                <w:b/>
              </w:rPr>
              <w:t xml:space="preserve">Практическое занятие: </w:t>
            </w:r>
            <w:r w:rsidR="00B901A3" w:rsidRPr="00B901A3">
              <w:t xml:space="preserve">Прокариоты и эукариоты. Биохимический состав клетки. Строение и функции </w:t>
            </w:r>
          </w:p>
          <w:p w:rsidR="00B901A3" w:rsidRDefault="00B901A3" w:rsidP="00B901A3">
            <w:pPr>
              <w:widowControl w:val="0"/>
              <w:tabs>
                <w:tab w:val="left" w:pos="1701"/>
              </w:tabs>
              <w:autoSpaceDE w:val="0"/>
              <w:autoSpaceDN w:val="0"/>
              <w:adjustRightInd w:val="0"/>
              <w:rPr>
                <w:b/>
              </w:rPr>
            </w:pPr>
            <w:r w:rsidRPr="00B901A3">
              <w:t>клеточной мембраны</w:t>
            </w:r>
          </w:p>
          <w:p w:rsidR="0095381F" w:rsidRPr="00752DA6" w:rsidRDefault="0095381F" w:rsidP="00B901A3">
            <w:pPr>
              <w:widowControl w:val="0"/>
              <w:tabs>
                <w:tab w:val="left" w:pos="1701"/>
              </w:tabs>
              <w:autoSpaceDE w:val="0"/>
              <w:autoSpaceDN w:val="0"/>
              <w:adjustRightInd w:val="0"/>
              <w:rPr>
                <w:highlight w:val="yellow"/>
              </w:rPr>
            </w:pPr>
            <w:r w:rsidRPr="00752DA6">
              <w:rPr>
                <w:b/>
              </w:rPr>
              <w:t>Самостоятельная работа</w:t>
            </w:r>
            <w:r w:rsidRPr="00752DA6">
              <w:t>: 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95381F" w:rsidRDefault="0095381F" w:rsidP="003A0740">
            <w:pPr>
              <w:widowControl w:val="0"/>
              <w:tabs>
                <w:tab w:val="left" w:pos="1701"/>
              </w:tabs>
              <w:autoSpaceDE w:val="0"/>
              <w:autoSpaceDN w:val="0"/>
              <w:adjustRightInd w:val="0"/>
            </w:pPr>
            <w:r>
              <w:t>- -тестирование</w:t>
            </w:r>
          </w:p>
          <w:p w:rsidR="00AD1597" w:rsidRPr="00A06CF3" w:rsidRDefault="00AD1597" w:rsidP="003A0740">
            <w:pPr>
              <w:widowControl w:val="0"/>
              <w:tabs>
                <w:tab w:val="left" w:pos="1701"/>
              </w:tabs>
              <w:autoSpaceDE w:val="0"/>
              <w:autoSpaceDN w:val="0"/>
              <w:adjustRightInd w:val="0"/>
              <w:rPr>
                <w:b/>
                <w:i/>
              </w:rPr>
            </w:pPr>
            <w:r>
              <w:t xml:space="preserve">- </w:t>
            </w:r>
            <w:r w:rsidRPr="00434A92">
              <w:t>домашнее задание</w:t>
            </w:r>
          </w:p>
        </w:tc>
      </w:tr>
      <w:tr w:rsidR="0095381F" w:rsidRPr="00A06CF3" w:rsidTr="00DE785A">
        <w:trPr>
          <w:trHeight w:val="928"/>
        </w:trPr>
        <w:tc>
          <w:tcPr>
            <w:tcW w:w="1700" w:type="dxa"/>
            <w:vMerge/>
            <w:shd w:val="clear" w:color="auto" w:fill="auto"/>
            <w:vAlign w:val="center"/>
          </w:tcPr>
          <w:p w:rsidR="0095381F" w:rsidRPr="00BD561B" w:rsidRDefault="0095381F" w:rsidP="003A0740">
            <w:pPr>
              <w:widowControl w:val="0"/>
              <w:tabs>
                <w:tab w:val="left" w:pos="1701"/>
              </w:tabs>
              <w:autoSpaceDE w:val="0"/>
              <w:autoSpaceDN w:val="0"/>
              <w:adjustRightInd w:val="0"/>
              <w:rPr>
                <w:i/>
                <w:highlight w:val="yellow"/>
              </w:rPr>
            </w:pPr>
          </w:p>
        </w:tc>
        <w:tc>
          <w:tcPr>
            <w:tcW w:w="5954" w:type="dxa"/>
            <w:shd w:val="clear" w:color="auto" w:fill="auto"/>
          </w:tcPr>
          <w:p w:rsidR="0095381F" w:rsidRPr="00752DA6" w:rsidRDefault="0095381F" w:rsidP="003A0740">
            <w:pPr>
              <w:widowControl w:val="0"/>
              <w:tabs>
                <w:tab w:val="left" w:pos="1701"/>
              </w:tabs>
              <w:autoSpaceDE w:val="0"/>
              <w:autoSpaceDN w:val="0"/>
              <w:adjustRightInd w:val="0"/>
              <w:rPr>
                <w:b/>
              </w:rPr>
            </w:pPr>
            <w:r w:rsidRPr="00752DA6">
              <w:rPr>
                <w:b/>
              </w:rPr>
              <w:t xml:space="preserve">Тема 3. </w:t>
            </w:r>
            <w:r w:rsidR="00752DA6" w:rsidRPr="00752DA6">
              <w:t>Клетка - элементарная единица живого. Клеточная теория</w:t>
            </w:r>
            <w:r w:rsidRPr="00752DA6">
              <w:rPr>
                <w:b/>
              </w:rPr>
              <w:t>.</w:t>
            </w:r>
          </w:p>
          <w:p w:rsidR="00B901A3" w:rsidRDefault="0095381F" w:rsidP="00B901A3">
            <w:pPr>
              <w:widowControl w:val="0"/>
              <w:tabs>
                <w:tab w:val="left" w:pos="1701"/>
              </w:tabs>
              <w:autoSpaceDE w:val="0"/>
              <w:autoSpaceDN w:val="0"/>
              <w:adjustRightInd w:val="0"/>
            </w:pPr>
            <w:r w:rsidRPr="00B901A3">
              <w:rPr>
                <w:b/>
              </w:rPr>
              <w:t xml:space="preserve">Практическое занятие: </w:t>
            </w:r>
            <w:r w:rsidR="00B901A3">
              <w:t xml:space="preserve">Строение клетки. Мембранные и немембранные органоиды клетки. Структура и </w:t>
            </w:r>
          </w:p>
          <w:p w:rsidR="00B901A3" w:rsidRDefault="00B901A3" w:rsidP="00B901A3">
            <w:pPr>
              <w:widowControl w:val="0"/>
              <w:tabs>
                <w:tab w:val="left" w:pos="1701"/>
              </w:tabs>
              <w:autoSpaceDE w:val="0"/>
              <w:autoSpaceDN w:val="0"/>
              <w:adjustRightInd w:val="0"/>
              <w:rPr>
                <w:b/>
              </w:rPr>
            </w:pPr>
            <w:r>
              <w:t>функции органелл</w:t>
            </w:r>
            <w:r w:rsidRPr="00752DA6">
              <w:rPr>
                <w:b/>
              </w:rPr>
              <w:t xml:space="preserve"> </w:t>
            </w:r>
          </w:p>
          <w:p w:rsidR="0095381F" w:rsidRPr="00752DA6" w:rsidRDefault="0095381F" w:rsidP="00B901A3">
            <w:pPr>
              <w:widowControl w:val="0"/>
              <w:tabs>
                <w:tab w:val="left" w:pos="1701"/>
              </w:tabs>
              <w:autoSpaceDE w:val="0"/>
              <w:autoSpaceDN w:val="0"/>
              <w:adjustRightInd w:val="0"/>
              <w:rPr>
                <w:highlight w:val="yellow"/>
              </w:rPr>
            </w:pPr>
            <w:r w:rsidRPr="00752DA6">
              <w:rPr>
                <w:b/>
              </w:rPr>
              <w:t>Самостоятельная работа:</w:t>
            </w:r>
            <w:r w:rsidRPr="00752DA6">
              <w:t xml:space="preserve"> 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AD1597" w:rsidRDefault="00AD1597" w:rsidP="003A0740">
            <w:pPr>
              <w:widowControl w:val="0"/>
              <w:tabs>
                <w:tab w:val="left" w:pos="1701"/>
              </w:tabs>
              <w:autoSpaceDE w:val="0"/>
              <w:autoSpaceDN w:val="0"/>
              <w:adjustRightInd w:val="0"/>
            </w:pPr>
            <w:r>
              <w:t>- тестирование,</w:t>
            </w:r>
          </w:p>
          <w:p w:rsidR="0095381F" w:rsidRPr="00434A92" w:rsidRDefault="0095381F" w:rsidP="003A0740">
            <w:pPr>
              <w:widowControl w:val="0"/>
              <w:tabs>
                <w:tab w:val="left" w:pos="1701"/>
              </w:tabs>
              <w:autoSpaceDE w:val="0"/>
              <w:autoSpaceDN w:val="0"/>
              <w:adjustRightInd w:val="0"/>
            </w:pPr>
            <w:r>
              <w:t xml:space="preserve">- </w:t>
            </w:r>
            <w:r w:rsidRPr="00434A92">
              <w:t xml:space="preserve">домашнее задание </w:t>
            </w:r>
          </w:p>
        </w:tc>
      </w:tr>
      <w:tr w:rsidR="0095381F" w:rsidRPr="00A06CF3" w:rsidTr="00DE785A">
        <w:trPr>
          <w:trHeight w:val="227"/>
        </w:trPr>
        <w:tc>
          <w:tcPr>
            <w:tcW w:w="1700" w:type="dxa"/>
            <w:vMerge/>
            <w:shd w:val="clear" w:color="auto" w:fill="auto"/>
            <w:vAlign w:val="center"/>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95381F" w:rsidRPr="00752DA6" w:rsidRDefault="0095381F" w:rsidP="003A0740">
            <w:pPr>
              <w:widowControl w:val="0"/>
              <w:tabs>
                <w:tab w:val="left" w:pos="1701"/>
              </w:tabs>
              <w:autoSpaceDE w:val="0"/>
              <w:autoSpaceDN w:val="0"/>
              <w:adjustRightInd w:val="0"/>
              <w:rPr>
                <w:b/>
                <w:highlight w:val="yellow"/>
              </w:rPr>
            </w:pPr>
            <w:r w:rsidRPr="00752DA6">
              <w:rPr>
                <w:b/>
              </w:rPr>
              <w:t xml:space="preserve">Тема 4. </w:t>
            </w:r>
            <w:r w:rsidR="00752DA6" w:rsidRPr="00752DA6">
              <w:t>Основные</w:t>
            </w:r>
            <w:r w:rsidR="00752DA6">
              <w:t xml:space="preserve"> </w:t>
            </w:r>
            <w:r w:rsidR="00752DA6" w:rsidRPr="0045396E">
              <w:t xml:space="preserve">концепции биологии индивидуального </w:t>
            </w:r>
            <w:r w:rsidR="00752DA6" w:rsidRPr="0045396E">
              <w:lastRenderedPageBreak/>
              <w:t>развития</w:t>
            </w:r>
          </w:p>
          <w:p w:rsidR="0095381F" w:rsidRPr="00752DA6" w:rsidRDefault="0095381F" w:rsidP="003A0740">
            <w:pPr>
              <w:widowControl w:val="0"/>
              <w:tabs>
                <w:tab w:val="left" w:pos="1701"/>
              </w:tabs>
              <w:autoSpaceDE w:val="0"/>
              <w:autoSpaceDN w:val="0"/>
              <w:adjustRightInd w:val="0"/>
              <w:rPr>
                <w:b/>
                <w:highlight w:val="yellow"/>
              </w:rPr>
            </w:pPr>
            <w:r w:rsidRPr="000B3BD6">
              <w:rPr>
                <w:b/>
              </w:rPr>
              <w:t xml:space="preserve">Практическое занятие: </w:t>
            </w:r>
            <w:r w:rsidR="000B3BD6" w:rsidRPr="000B3BD6">
              <w:t xml:space="preserve">Жизненный цикл клетки. Деление клетки (митоз, мейоз). Цитокинез. Метаболизм </w:t>
            </w:r>
            <w:r w:rsidRPr="00752DA6">
              <w:rPr>
                <w:b/>
              </w:rPr>
              <w:t>Самостоятельная работа:</w:t>
            </w:r>
            <w:r w:rsidRPr="00752DA6">
              <w:t xml:space="preserve"> 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lastRenderedPageBreak/>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lastRenderedPageBreak/>
              <w:t xml:space="preserve">- </w:t>
            </w:r>
            <w:r w:rsidRPr="00434A92">
              <w:t>устный опрос,</w:t>
            </w:r>
          </w:p>
          <w:p w:rsidR="0095381F" w:rsidRPr="00434A92" w:rsidRDefault="0095381F" w:rsidP="003A0740">
            <w:pPr>
              <w:widowControl w:val="0"/>
              <w:tabs>
                <w:tab w:val="left" w:pos="1701"/>
              </w:tabs>
              <w:autoSpaceDE w:val="0"/>
              <w:autoSpaceDN w:val="0"/>
              <w:adjustRightInd w:val="0"/>
            </w:pPr>
            <w:r>
              <w:t>- тестирование</w:t>
            </w:r>
          </w:p>
          <w:p w:rsidR="0095381F" w:rsidRPr="00A06CF3" w:rsidRDefault="0095381F" w:rsidP="003A0740">
            <w:pPr>
              <w:widowControl w:val="0"/>
              <w:tabs>
                <w:tab w:val="left" w:pos="1701"/>
              </w:tabs>
              <w:autoSpaceDE w:val="0"/>
              <w:autoSpaceDN w:val="0"/>
              <w:adjustRightInd w:val="0"/>
              <w:rPr>
                <w:b/>
                <w:i/>
              </w:rPr>
            </w:pPr>
            <w:r>
              <w:t xml:space="preserve">- </w:t>
            </w:r>
            <w:r w:rsidRPr="00434A92">
              <w:t>домашнее задание</w:t>
            </w:r>
          </w:p>
        </w:tc>
      </w:tr>
      <w:tr w:rsidR="0095381F" w:rsidRPr="00A06CF3" w:rsidTr="00DE785A">
        <w:trPr>
          <w:trHeight w:val="227"/>
        </w:trPr>
        <w:tc>
          <w:tcPr>
            <w:tcW w:w="1700" w:type="dxa"/>
            <w:vMerge/>
            <w:shd w:val="clear" w:color="auto" w:fill="auto"/>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752DA6" w:rsidRPr="00752DA6" w:rsidRDefault="0095381F" w:rsidP="003A0740">
            <w:pPr>
              <w:widowControl w:val="0"/>
              <w:tabs>
                <w:tab w:val="left" w:pos="1701"/>
              </w:tabs>
              <w:autoSpaceDE w:val="0"/>
              <w:autoSpaceDN w:val="0"/>
              <w:adjustRightInd w:val="0"/>
              <w:rPr>
                <w:b/>
                <w:highlight w:val="yellow"/>
              </w:rPr>
            </w:pPr>
            <w:r w:rsidRPr="00752DA6">
              <w:rPr>
                <w:b/>
              </w:rPr>
              <w:t xml:space="preserve">Тема 5 </w:t>
            </w:r>
            <w:r w:rsidR="00752DA6" w:rsidRPr="00752DA6">
              <w:rPr>
                <w:bCs/>
              </w:rPr>
              <w:t>Генетика. Биология развития</w:t>
            </w:r>
            <w:r w:rsidR="00752DA6" w:rsidRPr="00752DA6">
              <w:rPr>
                <w:b/>
                <w:highlight w:val="yellow"/>
              </w:rPr>
              <w:t xml:space="preserve"> </w:t>
            </w:r>
          </w:p>
          <w:p w:rsidR="000B3BD6" w:rsidRDefault="0095381F" w:rsidP="000B3BD6">
            <w:pPr>
              <w:widowControl w:val="0"/>
              <w:tabs>
                <w:tab w:val="left" w:pos="1701"/>
              </w:tabs>
              <w:autoSpaceDE w:val="0"/>
              <w:autoSpaceDN w:val="0"/>
              <w:adjustRightInd w:val="0"/>
            </w:pPr>
            <w:r w:rsidRPr="000B3BD6">
              <w:rPr>
                <w:b/>
              </w:rPr>
              <w:t xml:space="preserve">Практическое занятие: </w:t>
            </w:r>
            <w:r w:rsidR="000B3BD6">
              <w:t xml:space="preserve">Наследственность и изменчивость организмов. Понятие о гене и его роли в наследственности. Генотип и фенотип. Рецессивные и доминантные признаки. </w:t>
            </w:r>
          </w:p>
          <w:p w:rsidR="000B3BD6" w:rsidRDefault="000B3BD6" w:rsidP="000B3BD6">
            <w:pPr>
              <w:widowControl w:val="0"/>
              <w:tabs>
                <w:tab w:val="left" w:pos="1701"/>
              </w:tabs>
              <w:autoSpaceDE w:val="0"/>
              <w:autoSpaceDN w:val="0"/>
              <w:adjustRightInd w:val="0"/>
              <w:rPr>
                <w:b/>
              </w:rPr>
            </w:pPr>
            <w:r>
              <w:t>Гомозиготные и гетерозиготные особи.</w:t>
            </w:r>
            <w:r w:rsidRPr="00752DA6">
              <w:rPr>
                <w:b/>
              </w:rPr>
              <w:t xml:space="preserve"> </w:t>
            </w:r>
          </w:p>
          <w:p w:rsidR="0095381F" w:rsidRPr="00752DA6" w:rsidRDefault="0095381F" w:rsidP="000B3BD6">
            <w:pPr>
              <w:widowControl w:val="0"/>
              <w:tabs>
                <w:tab w:val="left" w:pos="1701"/>
              </w:tabs>
              <w:autoSpaceDE w:val="0"/>
              <w:autoSpaceDN w:val="0"/>
              <w:adjustRightInd w:val="0"/>
              <w:rPr>
                <w:b/>
                <w:highlight w:val="yellow"/>
              </w:rPr>
            </w:pPr>
            <w:r w:rsidRPr="00752DA6">
              <w:rPr>
                <w:b/>
              </w:rPr>
              <w:t>Самостоятельная работа:</w:t>
            </w:r>
            <w:r w:rsidRPr="00752DA6">
              <w:t xml:space="preserve"> 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AD1597" w:rsidRDefault="00AD1597" w:rsidP="003A0740">
            <w:pPr>
              <w:widowControl w:val="0"/>
              <w:tabs>
                <w:tab w:val="left" w:pos="1701"/>
              </w:tabs>
              <w:autoSpaceDE w:val="0"/>
              <w:autoSpaceDN w:val="0"/>
              <w:adjustRightInd w:val="0"/>
            </w:pPr>
            <w:r>
              <w:t>- тестирование,</w:t>
            </w:r>
          </w:p>
          <w:p w:rsidR="0095381F" w:rsidRPr="00A06CF3" w:rsidRDefault="0095381F" w:rsidP="003A0740">
            <w:pPr>
              <w:widowControl w:val="0"/>
              <w:tabs>
                <w:tab w:val="left" w:pos="1701"/>
              </w:tabs>
              <w:autoSpaceDE w:val="0"/>
              <w:autoSpaceDN w:val="0"/>
              <w:adjustRightInd w:val="0"/>
              <w:rPr>
                <w:b/>
                <w:i/>
              </w:rPr>
            </w:pPr>
            <w:r>
              <w:t xml:space="preserve">- </w:t>
            </w:r>
            <w:r w:rsidRPr="00434A92">
              <w:t>домашнее задание</w:t>
            </w:r>
          </w:p>
        </w:tc>
      </w:tr>
      <w:tr w:rsidR="0095381F" w:rsidRPr="00A06CF3" w:rsidTr="00DE785A">
        <w:trPr>
          <w:trHeight w:val="155"/>
        </w:trPr>
        <w:tc>
          <w:tcPr>
            <w:tcW w:w="1700" w:type="dxa"/>
            <w:vMerge/>
            <w:shd w:val="clear" w:color="auto" w:fill="auto"/>
            <w:vAlign w:val="center"/>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752DA6" w:rsidRPr="00752DA6" w:rsidRDefault="0095381F" w:rsidP="003A0740">
            <w:pPr>
              <w:widowControl w:val="0"/>
              <w:tabs>
                <w:tab w:val="left" w:pos="1701"/>
              </w:tabs>
              <w:autoSpaceDE w:val="0"/>
              <w:autoSpaceDN w:val="0"/>
              <w:adjustRightInd w:val="0"/>
              <w:rPr>
                <w:bCs/>
              </w:rPr>
            </w:pPr>
            <w:r w:rsidRPr="00752DA6">
              <w:rPr>
                <w:b/>
              </w:rPr>
              <w:t xml:space="preserve">Тема 6 </w:t>
            </w:r>
            <w:r w:rsidR="00752DA6" w:rsidRPr="00752DA6">
              <w:rPr>
                <w:bCs/>
              </w:rPr>
              <w:t>Эмбриональное развитие млекопитающих и человека</w:t>
            </w:r>
          </w:p>
          <w:p w:rsidR="00576BF3" w:rsidRDefault="0095381F" w:rsidP="00576BF3">
            <w:pPr>
              <w:widowControl w:val="0"/>
              <w:tabs>
                <w:tab w:val="left" w:pos="1701"/>
              </w:tabs>
              <w:autoSpaceDE w:val="0"/>
              <w:autoSpaceDN w:val="0"/>
              <w:adjustRightInd w:val="0"/>
            </w:pPr>
            <w:r w:rsidRPr="000B3BD6">
              <w:rPr>
                <w:b/>
              </w:rPr>
              <w:t xml:space="preserve">Практическое занятие: </w:t>
            </w:r>
            <w:r w:rsidR="00576BF3">
              <w:t xml:space="preserve">Процесс дробления зиготы. Основные типы дробления. Бластула. Основные типы </w:t>
            </w:r>
          </w:p>
          <w:p w:rsidR="0095381F" w:rsidRPr="000B3BD6" w:rsidRDefault="00576BF3" w:rsidP="00576BF3">
            <w:pPr>
              <w:widowControl w:val="0"/>
              <w:tabs>
                <w:tab w:val="left" w:pos="1701"/>
              </w:tabs>
              <w:autoSpaceDE w:val="0"/>
              <w:autoSpaceDN w:val="0"/>
              <w:adjustRightInd w:val="0"/>
            </w:pPr>
            <w:r>
              <w:t>бластул. Типы гаструляции. Стадия нейрулы</w:t>
            </w:r>
            <w:r w:rsidR="000B3BD6">
              <w:t>.</w:t>
            </w:r>
          </w:p>
          <w:p w:rsidR="0095381F" w:rsidRPr="00752DA6" w:rsidRDefault="0095381F" w:rsidP="003A0740">
            <w:pPr>
              <w:widowControl w:val="0"/>
              <w:tabs>
                <w:tab w:val="left" w:pos="1701"/>
              </w:tabs>
              <w:autoSpaceDE w:val="0"/>
              <w:autoSpaceDN w:val="0"/>
              <w:adjustRightInd w:val="0"/>
              <w:rPr>
                <w:b/>
                <w:highlight w:val="yellow"/>
              </w:rPr>
            </w:pPr>
            <w:r w:rsidRPr="00752DA6">
              <w:rPr>
                <w:b/>
              </w:rPr>
              <w:t xml:space="preserve">Самостоятельная работа: </w:t>
            </w:r>
            <w:r w:rsidRPr="00752DA6">
              <w:t>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95381F" w:rsidRPr="00434A92" w:rsidRDefault="0095381F" w:rsidP="003A0740">
            <w:pPr>
              <w:widowControl w:val="0"/>
              <w:tabs>
                <w:tab w:val="left" w:pos="1701"/>
              </w:tabs>
              <w:autoSpaceDE w:val="0"/>
              <w:autoSpaceDN w:val="0"/>
              <w:adjustRightInd w:val="0"/>
            </w:pPr>
            <w:r>
              <w:t>- тестирование</w:t>
            </w:r>
          </w:p>
          <w:p w:rsidR="0095381F" w:rsidRPr="00A06CF3" w:rsidRDefault="0095381F" w:rsidP="003A0740">
            <w:pPr>
              <w:widowControl w:val="0"/>
              <w:tabs>
                <w:tab w:val="left" w:pos="1701"/>
              </w:tabs>
              <w:autoSpaceDE w:val="0"/>
              <w:autoSpaceDN w:val="0"/>
              <w:adjustRightInd w:val="0"/>
              <w:rPr>
                <w:b/>
                <w:i/>
              </w:rPr>
            </w:pPr>
            <w:r>
              <w:t xml:space="preserve">- </w:t>
            </w:r>
            <w:r w:rsidRPr="00434A92">
              <w:t>домашнее задание</w:t>
            </w:r>
          </w:p>
        </w:tc>
      </w:tr>
      <w:tr w:rsidR="0095381F" w:rsidRPr="00A06CF3" w:rsidTr="00DE785A">
        <w:trPr>
          <w:trHeight w:val="155"/>
        </w:trPr>
        <w:tc>
          <w:tcPr>
            <w:tcW w:w="1700" w:type="dxa"/>
            <w:vMerge/>
            <w:shd w:val="clear" w:color="auto" w:fill="auto"/>
            <w:vAlign w:val="center"/>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752DA6" w:rsidRPr="00752DA6" w:rsidRDefault="0095381F" w:rsidP="003A0740">
            <w:pPr>
              <w:widowControl w:val="0"/>
              <w:tabs>
                <w:tab w:val="left" w:pos="1701"/>
              </w:tabs>
              <w:autoSpaceDE w:val="0"/>
              <w:autoSpaceDN w:val="0"/>
              <w:adjustRightInd w:val="0"/>
              <w:rPr>
                <w:b/>
                <w:highlight w:val="yellow"/>
              </w:rPr>
            </w:pPr>
            <w:r w:rsidRPr="00752DA6">
              <w:rPr>
                <w:b/>
              </w:rPr>
              <w:t xml:space="preserve">Тема 7 </w:t>
            </w:r>
            <w:r w:rsidR="00752DA6" w:rsidRPr="00752DA6">
              <w:rPr>
                <w:bCs/>
              </w:rPr>
              <w:t>Элементарные факторы эволюции</w:t>
            </w:r>
            <w:r w:rsidR="00752DA6" w:rsidRPr="00752DA6">
              <w:rPr>
                <w:b/>
                <w:highlight w:val="yellow"/>
              </w:rPr>
              <w:t xml:space="preserve"> </w:t>
            </w:r>
          </w:p>
          <w:p w:rsidR="00576BF3" w:rsidRDefault="0095381F" w:rsidP="00576BF3">
            <w:pPr>
              <w:widowControl w:val="0"/>
              <w:tabs>
                <w:tab w:val="left" w:pos="1701"/>
              </w:tabs>
              <w:autoSpaceDE w:val="0"/>
              <w:autoSpaceDN w:val="0"/>
              <w:adjustRightInd w:val="0"/>
            </w:pPr>
            <w:r w:rsidRPr="00576BF3">
              <w:rPr>
                <w:b/>
              </w:rPr>
              <w:t xml:space="preserve">Практическое занятие: </w:t>
            </w:r>
            <w:r w:rsidR="00576BF3">
              <w:t xml:space="preserve">История становления и развития эволюционных теорий. Теория эволюции: </w:t>
            </w:r>
          </w:p>
          <w:p w:rsidR="00576BF3" w:rsidRDefault="00576BF3" w:rsidP="00576BF3">
            <w:pPr>
              <w:widowControl w:val="0"/>
              <w:tabs>
                <w:tab w:val="left" w:pos="1701"/>
              </w:tabs>
              <w:autoSpaceDE w:val="0"/>
              <w:autoSpaceDN w:val="0"/>
              <w:adjustRightInd w:val="0"/>
            </w:pPr>
            <w:r>
              <w:t xml:space="preserve">современные положения. </w:t>
            </w:r>
          </w:p>
          <w:p w:rsidR="0095381F" w:rsidRPr="00752DA6" w:rsidRDefault="0095381F" w:rsidP="00576BF3">
            <w:pPr>
              <w:widowControl w:val="0"/>
              <w:tabs>
                <w:tab w:val="left" w:pos="1701"/>
              </w:tabs>
              <w:autoSpaceDE w:val="0"/>
              <w:autoSpaceDN w:val="0"/>
              <w:adjustRightInd w:val="0"/>
              <w:rPr>
                <w:highlight w:val="yellow"/>
              </w:rPr>
            </w:pPr>
            <w:r w:rsidRPr="00752DA6">
              <w:rPr>
                <w:b/>
              </w:rPr>
              <w:t xml:space="preserve">Самостоятельная работа: </w:t>
            </w:r>
            <w:r w:rsidRPr="00752DA6">
              <w:t>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95381F" w:rsidRPr="00434A92" w:rsidRDefault="0095381F" w:rsidP="003A0740">
            <w:pPr>
              <w:widowControl w:val="0"/>
              <w:tabs>
                <w:tab w:val="left" w:pos="1701"/>
              </w:tabs>
              <w:autoSpaceDE w:val="0"/>
              <w:autoSpaceDN w:val="0"/>
              <w:adjustRightInd w:val="0"/>
            </w:pPr>
            <w:r>
              <w:t>- работа с терминами</w:t>
            </w:r>
          </w:p>
          <w:p w:rsidR="0095381F" w:rsidRPr="00A06CF3" w:rsidRDefault="0095381F" w:rsidP="003A0740">
            <w:pPr>
              <w:widowControl w:val="0"/>
              <w:tabs>
                <w:tab w:val="left" w:pos="1701"/>
              </w:tabs>
              <w:autoSpaceDE w:val="0"/>
              <w:autoSpaceDN w:val="0"/>
              <w:adjustRightInd w:val="0"/>
              <w:rPr>
                <w:b/>
                <w:i/>
              </w:rPr>
            </w:pPr>
            <w:r>
              <w:t xml:space="preserve">- </w:t>
            </w:r>
            <w:r w:rsidRPr="00434A92">
              <w:t>домашнее задание</w:t>
            </w:r>
            <w:r w:rsidRPr="00A06CF3">
              <w:rPr>
                <w:b/>
                <w:i/>
              </w:rPr>
              <w:t xml:space="preserve"> </w:t>
            </w:r>
          </w:p>
        </w:tc>
      </w:tr>
      <w:tr w:rsidR="0095381F" w:rsidRPr="00A06CF3" w:rsidTr="00DE785A">
        <w:trPr>
          <w:trHeight w:val="155"/>
        </w:trPr>
        <w:tc>
          <w:tcPr>
            <w:tcW w:w="1700" w:type="dxa"/>
            <w:vMerge/>
            <w:shd w:val="clear" w:color="auto" w:fill="auto"/>
            <w:vAlign w:val="center"/>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752DA6" w:rsidRPr="00752DA6" w:rsidRDefault="0095381F" w:rsidP="003A0740">
            <w:pPr>
              <w:widowControl w:val="0"/>
              <w:tabs>
                <w:tab w:val="left" w:pos="1701"/>
              </w:tabs>
              <w:autoSpaceDE w:val="0"/>
              <w:autoSpaceDN w:val="0"/>
              <w:adjustRightInd w:val="0"/>
              <w:rPr>
                <w:b/>
                <w:highlight w:val="yellow"/>
              </w:rPr>
            </w:pPr>
            <w:r w:rsidRPr="00752DA6">
              <w:rPr>
                <w:b/>
              </w:rPr>
              <w:t xml:space="preserve">Тема 8 </w:t>
            </w:r>
            <w:r w:rsidR="00752DA6" w:rsidRPr="00752DA6">
              <w:rPr>
                <w:bCs/>
              </w:rPr>
              <w:t>Филогенез систем органов хордовых</w:t>
            </w:r>
            <w:r w:rsidR="00752DA6" w:rsidRPr="00752DA6">
              <w:rPr>
                <w:b/>
                <w:highlight w:val="yellow"/>
              </w:rPr>
              <w:t xml:space="preserve"> </w:t>
            </w:r>
          </w:p>
          <w:p w:rsidR="00576BF3" w:rsidRDefault="0095381F" w:rsidP="003A0740">
            <w:pPr>
              <w:widowControl w:val="0"/>
              <w:tabs>
                <w:tab w:val="left" w:pos="1701"/>
              </w:tabs>
              <w:autoSpaceDE w:val="0"/>
              <w:autoSpaceDN w:val="0"/>
              <w:adjustRightInd w:val="0"/>
            </w:pPr>
            <w:r w:rsidRPr="00576BF3">
              <w:rPr>
                <w:b/>
              </w:rPr>
              <w:t xml:space="preserve">Практическое занятие: </w:t>
            </w:r>
            <w:r w:rsidR="00576BF3" w:rsidRPr="00576BF3">
              <w:t xml:space="preserve">Основные этапы эволюции жизни на Земле. </w:t>
            </w:r>
          </w:p>
          <w:p w:rsidR="0095381F" w:rsidRPr="00752DA6" w:rsidRDefault="0095381F" w:rsidP="003A0740">
            <w:pPr>
              <w:widowControl w:val="0"/>
              <w:tabs>
                <w:tab w:val="left" w:pos="1701"/>
              </w:tabs>
              <w:autoSpaceDE w:val="0"/>
              <w:autoSpaceDN w:val="0"/>
              <w:adjustRightInd w:val="0"/>
              <w:rPr>
                <w:b/>
                <w:highlight w:val="yellow"/>
              </w:rPr>
            </w:pPr>
            <w:r w:rsidRPr="00752DA6">
              <w:rPr>
                <w:b/>
              </w:rPr>
              <w:lastRenderedPageBreak/>
              <w:t xml:space="preserve">Самостоятельная работа: </w:t>
            </w:r>
            <w:r w:rsidRPr="00752DA6">
              <w:t>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lastRenderedPageBreak/>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95381F" w:rsidRPr="00434A92" w:rsidRDefault="0095381F" w:rsidP="003A0740">
            <w:pPr>
              <w:widowControl w:val="0"/>
              <w:tabs>
                <w:tab w:val="left" w:pos="1701"/>
              </w:tabs>
              <w:autoSpaceDE w:val="0"/>
              <w:autoSpaceDN w:val="0"/>
              <w:adjustRightInd w:val="0"/>
            </w:pPr>
            <w:r>
              <w:t xml:space="preserve">- </w:t>
            </w:r>
            <w:r w:rsidRPr="00434A92">
              <w:t>домашнее задание</w:t>
            </w:r>
          </w:p>
        </w:tc>
      </w:tr>
      <w:tr w:rsidR="0095381F" w:rsidRPr="00A06CF3" w:rsidTr="00DE785A">
        <w:trPr>
          <w:trHeight w:val="155"/>
        </w:trPr>
        <w:tc>
          <w:tcPr>
            <w:tcW w:w="1700" w:type="dxa"/>
            <w:vMerge/>
            <w:shd w:val="clear" w:color="auto" w:fill="auto"/>
            <w:vAlign w:val="center"/>
          </w:tcPr>
          <w:p w:rsidR="0095381F" w:rsidRPr="00BD561B" w:rsidRDefault="0095381F" w:rsidP="003A0740">
            <w:pPr>
              <w:autoSpaceDE w:val="0"/>
              <w:autoSpaceDN w:val="0"/>
              <w:adjustRightInd w:val="0"/>
              <w:rPr>
                <w:i/>
                <w:highlight w:val="yellow"/>
              </w:rPr>
            </w:pPr>
          </w:p>
        </w:tc>
        <w:tc>
          <w:tcPr>
            <w:tcW w:w="5954" w:type="dxa"/>
            <w:shd w:val="clear" w:color="auto" w:fill="auto"/>
            <w:vAlign w:val="center"/>
          </w:tcPr>
          <w:p w:rsidR="00752DA6" w:rsidRPr="00752DA6" w:rsidRDefault="0095381F" w:rsidP="003A0740">
            <w:pPr>
              <w:widowControl w:val="0"/>
              <w:tabs>
                <w:tab w:val="left" w:pos="1701"/>
              </w:tabs>
              <w:autoSpaceDE w:val="0"/>
              <w:autoSpaceDN w:val="0"/>
              <w:adjustRightInd w:val="0"/>
              <w:rPr>
                <w:b/>
                <w:highlight w:val="yellow"/>
              </w:rPr>
            </w:pPr>
            <w:r w:rsidRPr="00752DA6">
              <w:rPr>
                <w:b/>
              </w:rPr>
              <w:t xml:space="preserve">Тема 9 </w:t>
            </w:r>
            <w:r w:rsidR="00752DA6" w:rsidRPr="00752DA6">
              <w:rPr>
                <w:bCs/>
              </w:rPr>
              <w:t>Учение о биосфере</w:t>
            </w:r>
            <w:r w:rsidR="00752DA6" w:rsidRPr="00752DA6">
              <w:rPr>
                <w:b/>
                <w:highlight w:val="yellow"/>
              </w:rPr>
              <w:t xml:space="preserve"> </w:t>
            </w:r>
          </w:p>
          <w:p w:rsidR="00576BF3" w:rsidRDefault="0095381F" w:rsidP="00576BF3">
            <w:pPr>
              <w:widowControl w:val="0"/>
              <w:tabs>
                <w:tab w:val="left" w:pos="1701"/>
              </w:tabs>
              <w:autoSpaceDE w:val="0"/>
              <w:autoSpaceDN w:val="0"/>
              <w:adjustRightInd w:val="0"/>
            </w:pPr>
            <w:r w:rsidRPr="00576BF3">
              <w:rPr>
                <w:b/>
              </w:rPr>
              <w:t xml:space="preserve">Практическое занятие: </w:t>
            </w:r>
            <w:r w:rsidR="00576BF3">
              <w:t xml:space="preserve">Современные концепции биосферы. Структура и функции биосферы. Экологический </w:t>
            </w:r>
          </w:p>
          <w:p w:rsidR="00576BF3" w:rsidRDefault="00576BF3" w:rsidP="00576BF3">
            <w:pPr>
              <w:widowControl w:val="0"/>
              <w:tabs>
                <w:tab w:val="left" w:pos="1701"/>
              </w:tabs>
              <w:autoSpaceDE w:val="0"/>
              <w:autoSpaceDN w:val="0"/>
              <w:adjustRightInd w:val="0"/>
              <w:rPr>
                <w:b/>
              </w:rPr>
            </w:pPr>
            <w:r>
              <w:t>кризис</w:t>
            </w:r>
            <w:r w:rsidRPr="00576BF3">
              <w:rPr>
                <w:b/>
              </w:rPr>
              <w:t xml:space="preserve"> </w:t>
            </w:r>
          </w:p>
          <w:p w:rsidR="0095381F" w:rsidRPr="00752DA6" w:rsidRDefault="0095381F" w:rsidP="00576BF3">
            <w:pPr>
              <w:widowControl w:val="0"/>
              <w:tabs>
                <w:tab w:val="left" w:pos="1701"/>
              </w:tabs>
              <w:autoSpaceDE w:val="0"/>
              <w:autoSpaceDN w:val="0"/>
              <w:adjustRightInd w:val="0"/>
              <w:rPr>
                <w:b/>
                <w:highlight w:val="yellow"/>
              </w:rPr>
            </w:pPr>
            <w:r w:rsidRPr="00576BF3">
              <w:rPr>
                <w:b/>
              </w:rPr>
              <w:t>Самостоятельная работа</w:t>
            </w:r>
            <w:r w:rsidRPr="00752DA6">
              <w:rPr>
                <w:b/>
              </w:rPr>
              <w:t xml:space="preserve">: </w:t>
            </w:r>
            <w:r w:rsidRPr="00752DA6">
              <w:t>подготовка к лабораторным занятиям, выполнение дома</w:t>
            </w:r>
            <w:r w:rsidR="000850CF" w:rsidRPr="00752DA6">
              <w:t>ш</w:t>
            </w:r>
            <w:r w:rsidRPr="00752DA6">
              <w:t>него задания.</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2" w:type="dxa"/>
            <w:gridSpan w:val="2"/>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823"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2" w:type="dxa"/>
            <w:gridSpan w:val="2"/>
            <w:shd w:val="clear" w:color="auto" w:fill="auto"/>
            <w:vAlign w:val="center"/>
          </w:tcPr>
          <w:p w:rsidR="0095381F" w:rsidRPr="00B901A3" w:rsidRDefault="0095381F" w:rsidP="003A0740">
            <w:pPr>
              <w:widowControl w:val="0"/>
              <w:tabs>
                <w:tab w:val="left" w:pos="1701"/>
              </w:tabs>
              <w:autoSpaceDE w:val="0"/>
              <w:autoSpaceDN w:val="0"/>
              <w:adjustRightInd w:val="0"/>
              <w:rPr>
                <w:b/>
              </w:rPr>
            </w:pPr>
          </w:p>
        </w:tc>
        <w:tc>
          <w:tcPr>
            <w:tcW w:w="823" w:type="dxa"/>
            <w:shd w:val="clear" w:color="auto" w:fill="auto"/>
            <w:vAlign w:val="center"/>
          </w:tcPr>
          <w:p w:rsidR="0095381F" w:rsidRPr="00B901A3" w:rsidRDefault="00752DA6" w:rsidP="003A0740">
            <w:pPr>
              <w:widowControl w:val="0"/>
              <w:tabs>
                <w:tab w:val="left" w:pos="1701"/>
              </w:tabs>
              <w:autoSpaceDE w:val="0"/>
              <w:autoSpaceDN w:val="0"/>
              <w:adjustRightInd w:val="0"/>
              <w:rPr>
                <w:b/>
              </w:rPr>
            </w:pPr>
            <w:r w:rsidRPr="00B901A3">
              <w:rPr>
                <w:b/>
              </w:rPr>
              <w:t>4</w:t>
            </w:r>
          </w:p>
        </w:tc>
        <w:tc>
          <w:tcPr>
            <w:tcW w:w="3972" w:type="dxa"/>
            <w:shd w:val="clear" w:color="auto" w:fill="auto"/>
            <w:vAlign w:val="center"/>
          </w:tcPr>
          <w:p w:rsidR="0095381F" w:rsidRDefault="0095381F" w:rsidP="003A0740">
            <w:pPr>
              <w:widowControl w:val="0"/>
              <w:tabs>
                <w:tab w:val="left" w:pos="1701"/>
              </w:tabs>
              <w:autoSpaceDE w:val="0"/>
              <w:autoSpaceDN w:val="0"/>
              <w:adjustRightInd w:val="0"/>
            </w:pPr>
            <w:r w:rsidRPr="00434A92">
              <w:t>Формы текущего контроля:</w:t>
            </w:r>
          </w:p>
          <w:p w:rsidR="0095381F" w:rsidRDefault="0095381F" w:rsidP="003A0740">
            <w:pPr>
              <w:widowControl w:val="0"/>
              <w:tabs>
                <w:tab w:val="left" w:pos="1701"/>
              </w:tabs>
              <w:autoSpaceDE w:val="0"/>
              <w:autoSpaceDN w:val="0"/>
              <w:adjustRightInd w:val="0"/>
            </w:pPr>
            <w:r>
              <w:t xml:space="preserve">- </w:t>
            </w:r>
            <w:r w:rsidRPr="00434A92">
              <w:t>устный опрос,</w:t>
            </w:r>
          </w:p>
          <w:p w:rsidR="0095381F" w:rsidRPr="00434A92" w:rsidRDefault="0095381F" w:rsidP="003A0740">
            <w:pPr>
              <w:widowControl w:val="0"/>
              <w:tabs>
                <w:tab w:val="left" w:pos="1701"/>
              </w:tabs>
              <w:autoSpaceDE w:val="0"/>
              <w:autoSpaceDN w:val="0"/>
              <w:adjustRightInd w:val="0"/>
            </w:pPr>
            <w:r>
              <w:t>- тестирование</w:t>
            </w:r>
          </w:p>
          <w:p w:rsidR="0095381F" w:rsidRPr="00434A92" w:rsidRDefault="0095381F" w:rsidP="003A0740">
            <w:pPr>
              <w:widowControl w:val="0"/>
              <w:tabs>
                <w:tab w:val="left" w:pos="1701"/>
              </w:tabs>
              <w:autoSpaceDE w:val="0"/>
              <w:autoSpaceDN w:val="0"/>
              <w:adjustRightInd w:val="0"/>
            </w:pPr>
            <w:r>
              <w:t xml:space="preserve">- </w:t>
            </w:r>
            <w:r w:rsidRPr="00434A92">
              <w:t>домашнее задание</w:t>
            </w:r>
          </w:p>
        </w:tc>
      </w:tr>
      <w:tr w:rsidR="003A0740" w:rsidRPr="00A06CF3" w:rsidTr="00DE785A">
        <w:trPr>
          <w:trHeight w:val="155"/>
        </w:trPr>
        <w:tc>
          <w:tcPr>
            <w:tcW w:w="1700" w:type="dxa"/>
            <w:shd w:val="clear" w:color="auto" w:fill="auto"/>
          </w:tcPr>
          <w:p w:rsidR="003A0740" w:rsidRPr="00752DA6" w:rsidRDefault="003A0740" w:rsidP="003A0740">
            <w:pPr>
              <w:autoSpaceDE w:val="0"/>
              <w:autoSpaceDN w:val="0"/>
              <w:adjustRightInd w:val="0"/>
              <w:rPr>
                <w:i/>
              </w:rPr>
            </w:pPr>
            <w:r w:rsidRPr="00752DA6">
              <w:t>Всего:</w:t>
            </w:r>
          </w:p>
        </w:tc>
        <w:tc>
          <w:tcPr>
            <w:tcW w:w="5954" w:type="dxa"/>
            <w:shd w:val="clear" w:color="auto" w:fill="auto"/>
            <w:vAlign w:val="center"/>
          </w:tcPr>
          <w:p w:rsidR="003A0740" w:rsidRPr="00752DA6" w:rsidRDefault="003A0740" w:rsidP="003A0740">
            <w:pPr>
              <w:widowControl w:val="0"/>
              <w:tabs>
                <w:tab w:val="left" w:pos="1701"/>
              </w:tabs>
              <w:autoSpaceDE w:val="0"/>
              <w:autoSpaceDN w:val="0"/>
              <w:adjustRightInd w:val="0"/>
              <w:rPr>
                <w:b/>
              </w:rPr>
            </w:pPr>
          </w:p>
        </w:tc>
        <w:tc>
          <w:tcPr>
            <w:tcW w:w="822" w:type="dxa"/>
            <w:gridSpan w:val="2"/>
            <w:shd w:val="clear" w:color="auto" w:fill="auto"/>
            <w:vAlign w:val="center"/>
          </w:tcPr>
          <w:p w:rsidR="003A0740" w:rsidRPr="00752DA6" w:rsidRDefault="00752DA6" w:rsidP="003A0740">
            <w:pPr>
              <w:widowControl w:val="0"/>
              <w:tabs>
                <w:tab w:val="left" w:pos="1701"/>
              </w:tabs>
              <w:autoSpaceDE w:val="0"/>
              <w:autoSpaceDN w:val="0"/>
              <w:adjustRightInd w:val="0"/>
              <w:rPr>
                <w:b/>
              </w:rPr>
            </w:pPr>
            <w:r>
              <w:rPr>
                <w:b/>
              </w:rPr>
              <w:t>36</w:t>
            </w:r>
          </w:p>
        </w:tc>
        <w:tc>
          <w:tcPr>
            <w:tcW w:w="822" w:type="dxa"/>
            <w:gridSpan w:val="2"/>
            <w:shd w:val="clear" w:color="auto" w:fill="auto"/>
            <w:vAlign w:val="center"/>
          </w:tcPr>
          <w:p w:rsidR="003A0740" w:rsidRPr="00752DA6" w:rsidRDefault="00752DA6" w:rsidP="003A0740">
            <w:pPr>
              <w:widowControl w:val="0"/>
              <w:tabs>
                <w:tab w:val="left" w:pos="1701"/>
              </w:tabs>
              <w:autoSpaceDE w:val="0"/>
              <w:autoSpaceDN w:val="0"/>
              <w:adjustRightInd w:val="0"/>
              <w:rPr>
                <w:b/>
              </w:rPr>
            </w:pPr>
            <w:r>
              <w:rPr>
                <w:b/>
              </w:rPr>
              <w:t>36</w:t>
            </w:r>
          </w:p>
        </w:tc>
        <w:tc>
          <w:tcPr>
            <w:tcW w:w="823" w:type="dxa"/>
            <w:gridSpan w:val="2"/>
            <w:shd w:val="clear" w:color="auto" w:fill="auto"/>
            <w:vAlign w:val="center"/>
          </w:tcPr>
          <w:p w:rsidR="003A0740" w:rsidRPr="00752DA6" w:rsidRDefault="003A0740" w:rsidP="003A0740">
            <w:pPr>
              <w:widowControl w:val="0"/>
              <w:tabs>
                <w:tab w:val="left" w:pos="1701"/>
              </w:tabs>
              <w:autoSpaceDE w:val="0"/>
              <w:autoSpaceDN w:val="0"/>
              <w:adjustRightInd w:val="0"/>
              <w:rPr>
                <w:b/>
              </w:rPr>
            </w:pPr>
          </w:p>
        </w:tc>
        <w:tc>
          <w:tcPr>
            <w:tcW w:w="822" w:type="dxa"/>
            <w:gridSpan w:val="2"/>
            <w:shd w:val="clear" w:color="auto" w:fill="auto"/>
            <w:vAlign w:val="center"/>
          </w:tcPr>
          <w:p w:rsidR="003A0740" w:rsidRPr="00752DA6" w:rsidRDefault="003A0740" w:rsidP="003A0740">
            <w:pPr>
              <w:widowControl w:val="0"/>
              <w:tabs>
                <w:tab w:val="left" w:pos="1701"/>
              </w:tabs>
              <w:autoSpaceDE w:val="0"/>
              <w:autoSpaceDN w:val="0"/>
              <w:adjustRightInd w:val="0"/>
              <w:rPr>
                <w:b/>
              </w:rPr>
            </w:pPr>
          </w:p>
        </w:tc>
        <w:tc>
          <w:tcPr>
            <w:tcW w:w="823" w:type="dxa"/>
            <w:shd w:val="clear" w:color="auto" w:fill="auto"/>
            <w:vAlign w:val="center"/>
          </w:tcPr>
          <w:p w:rsidR="003A0740" w:rsidRPr="00752DA6" w:rsidRDefault="00752DA6" w:rsidP="003A0740">
            <w:pPr>
              <w:widowControl w:val="0"/>
              <w:tabs>
                <w:tab w:val="left" w:pos="1701"/>
              </w:tabs>
              <w:autoSpaceDE w:val="0"/>
              <w:autoSpaceDN w:val="0"/>
              <w:adjustRightInd w:val="0"/>
              <w:rPr>
                <w:b/>
              </w:rPr>
            </w:pPr>
            <w:r>
              <w:rPr>
                <w:b/>
              </w:rPr>
              <w:t>36</w:t>
            </w:r>
          </w:p>
        </w:tc>
        <w:tc>
          <w:tcPr>
            <w:tcW w:w="3972" w:type="dxa"/>
            <w:shd w:val="clear" w:color="auto" w:fill="auto"/>
            <w:vAlign w:val="center"/>
          </w:tcPr>
          <w:p w:rsidR="003A0740" w:rsidRPr="00646715" w:rsidRDefault="003A0740" w:rsidP="003A0740">
            <w:pPr>
              <w:widowControl w:val="0"/>
              <w:tabs>
                <w:tab w:val="left" w:pos="1701"/>
              </w:tabs>
              <w:autoSpaceDE w:val="0"/>
              <w:autoSpaceDN w:val="0"/>
              <w:adjustRightInd w:val="0"/>
              <w:rPr>
                <w:b/>
              </w:rPr>
            </w:pPr>
          </w:p>
        </w:tc>
      </w:tr>
    </w:tbl>
    <w:p w:rsidR="00D5775D" w:rsidRDefault="00D5775D" w:rsidP="00D5775D">
      <w:pPr>
        <w:tabs>
          <w:tab w:val="right" w:leader="underscore" w:pos="9639"/>
        </w:tabs>
        <w:spacing w:line="276" w:lineRule="auto"/>
        <w:jc w:val="both"/>
      </w:pPr>
    </w:p>
    <w:p w:rsidR="00006F36" w:rsidRDefault="00006F36" w:rsidP="00D5775D">
      <w:pPr>
        <w:tabs>
          <w:tab w:val="right" w:leader="underscore" w:pos="9639"/>
        </w:tabs>
        <w:spacing w:line="276" w:lineRule="auto"/>
        <w:jc w:val="both"/>
        <w:sectPr w:rsidR="00006F36" w:rsidSect="00AF3F6C">
          <w:pgSz w:w="16838" w:h="11906" w:orient="landscape" w:code="9"/>
          <w:pgMar w:top="851" w:right="1134" w:bottom="1701" w:left="1134" w:header="709" w:footer="709" w:gutter="0"/>
          <w:cols w:space="708"/>
          <w:titlePg/>
          <w:docGrid w:linePitch="360"/>
        </w:sectPr>
      </w:pPr>
    </w:p>
    <w:p w:rsidR="00006F36" w:rsidRDefault="00313048" w:rsidP="00313048">
      <w:pPr>
        <w:tabs>
          <w:tab w:val="right" w:leader="underscore" w:pos="9639"/>
        </w:tabs>
        <w:spacing w:line="276" w:lineRule="auto"/>
        <w:ind w:firstLine="709"/>
        <w:jc w:val="both"/>
        <w:rPr>
          <w:sz w:val="26"/>
          <w:szCs w:val="26"/>
        </w:rPr>
      </w:pPr>
      <w:r>
        <w:rPr>
          <w:sz w:val="26"/>
          <w:szCs w:val="26"/>
        </w:rPr>
        <w:lastRenderedPageBreak/>
        <w:t>3.3.</w:t>
      </w:r>
      <w:r w:rsidRPr="00313048">
        <w:rPr>
          <w:sz w:val="26"/>
          <w:szCs w:val="26"/>
        </w:rPr>
        <w:t xml:space="preserve"> Краткое содержание учебной дисциплины</w:t>
      </w:r>
    </w:p>
    <w:p w:rsidR="00313048" w:rsidRDefault="00313048" w:rsidP="00313048">
      <w:pPr>
        <w:tabs>
          <w:tab w:val="right" w:leader="underscore" w:pos="9639"/>
        </w:tabs>
        <w:spacing w:line="276" w:lineRule="auto"/>
        <w:ind w:firstLine="709"/>
        <w:jc w:val="both"/>
        <w:rPr>
          <w:sz w:val="26"/>
          <w:szCs w:val="26"/>
        </w:rPr>
      </w:pPr>
    </w:p>
    <w:tbl>
      <w:tblPr>
        <w:tblW w:w="966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552"/>
      </w:tblGrid>
      <w:tr w:rsidR="00313048" w:rsidRPr="008448CC" w:rsidTr="008A6B0C">
        <w:trPr>
          <w:trHeight w:val="269"/>
        </w:trPr>
        <w:tc>
          <w:tcPr>
            <w:tcW w:w="1135" w:type="dxa"/>
            <w:tcBorders>
              <w:top w:val="single" w:sz="8" w:space="0" w:color="000000"/>
              <w:bottom w:val="single" w:sz="8" w:space="0" w:color="000000"/>
              <w:right w:val="single" w:sz="8" w:space="0" w:color="000000"/>
            </w:tcBorders>
            <w:shd w:val="clear" w:color="auto" w:fill="DEEAF6" w:themeFill="accent1" w:themeFillTint="33"/>
            <w:vAlign w:val="center"/>
          </w:tcPr>
          <w:p w:rsidR="00313048" w:rsidRPr="00F062CE" w:rsidRDefault="00313048" w:rsidP="00DE785A">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313048" w:rsidRPr="00F062CE" w:rsidRDefault="00313048" w:rsidP="00DE785A">
            <w:pPr>
              <w:jc w:val="center"/>
              <w:rPr>
                <w:sz w:val="20"/>
                <w:szCs w:val="20"/>
              </w:rPr>
            </w:pPr>
            <w:r w:rsidRPr="00F062CE">
              <w:rPr>
                <w:b/>
                <w:bCs/>
                <w:sz w:val="20"/>
                <w:szCs w:val="20"/>
              </w:rPr>
              <w:t>Наименование раздела и темы дисциплины</w:t>
            </w:r>
          </w:p>
        </w:tc>
        <w:tc>
          <w:tcPr>
            <w:tcW w:w="5552" w:type="dxa"/>
            <w:tcBorders>
              <w:top w:val="single" w:sz="8" w:space="0" w:color="000000"/>
              <w:left w:val="single" w:sz="8" w:space="0" w:color="000000"/>
              <w:bottom w:val="single" w:sz="8" w:space="0" w:color="000000"/>
            </w:tcBorders>
            <w:shd w:val="clear" w:color="auto" w:fill="DEEAF6" w:themeFill="accent1" w:themeFillTint="33"/>
            <w:vAlign w:val="center"/>
          </w:tcPr>
          <w:p w:rsidR="00313048" w:rsidRPr="00F062CE" w:rsidRDefault="00313048" w:rsidP="00DE785A">
            <w:pPr>
              <w:jc w:val="center"/>
              <w:rPr>
                <w:b/>
                <w:bCs/>
                <w:sz w:val="20"/>
                <w:szCs w:val="20"/>
              </w:rPr>
            </w:pPr>
            <w:r w:rsidRPr="00F062CE">
              <w:rPr>
                <w:b/>
                <w:bCs/>
                <w:sz w:val="20"/>
                <w:szCs w:val="20"/>
              </w:rPr>
              <w:t xml:space="preserve">Содержание </w:t>
            </w:r>
            <w:r>
              <w:rPr>
                <w:b/>
                <w:bCs/>
                <w:sz w:val="20"/>
                <w:szCs w:val="20"/>
              </w:rPr>
              <w:t>раздела (темы)</w:t>
            </w:r>
          </w:p>
        </w:tc>
      </w:tr>
      <w:tr w:rsidR="0042286D" w:rsidRPr="008448CC" w:rsidTr="005C2706">
        <w:trPr>
          <w:trHeight w:val="269"/>
        </w:trPr>
        <w:tc>
          <w:tcPr>
            <w:tcW w:w="1135" w:type="dxa"/>
            <w:tcBorders>
              <w:top w:val="single" w:sz="8" w:space="0" w:color="000000"/>
              <w:bottom w:val="single" w:sz="8" w:space="0" w:color="000000"/>
              <w:right w:val="single" w:sz="8" w:space="0" w:color="000000"/>
            </w:tcBorders>
            <w:shd w:val="clear" w:color="auto" w:fill="auto"/>
          </w:tcPr>
          <w:p w:rsidR="0042286D" w:rsidRPr="005C2706" w:rsidRDefault="0042286D" w:rsidP="0042286D">
            <w:pPr>
              <w:rPr>
                <w:bCs/>
              </w:rPr>
            </w:pPr>
            <w:r w:rsidRPr="005C2706">
              <w:rPr>
                <w:bCs/>
              </w:rPr>
              <w:t>Тема 1.</w:t>
            </w:r>
          </w:p>
        </w:tc>
        <w:tc>
          <w:tcPr>
            <w:tcW w:w="2976" w:type="dxa"/>
            <w:tcBorders>
              <w:top w:val="single" w:sz="8" w:space="0" w:color="000000"/>
              <w:left w:val="single" w:sz="8" w:space="0" w:color="000000"/>
              <w:bottom w:val="single" w:sz="8" w:space="0" w:color="000000"/>
            </w:tcBorders>
            <w:shd w:val="clear" w:color="auto" w:fill="auto"/>
          </w:tcPr>
          <w:p w:rsidR="0042286D" w:rsidRPr="005C2706" w:rsidRDefault="005320A6" w:rsidP="005320A6">
            <w:pPr>
              <w:tabs>
                <w:tab w:val="left" w:pos="2579"/>
              </w:tabs>
              <w:rPr>
                <w:bCs/>
              </w:rPr>
            </w:pPr>
            <w:r w:rsidRPr="005320A6">
              <w:rPr>
                <w:bCs/>
              </w:rPr>
              <w:t xml:space="preserve">Живые системы. Уровни организации живых систем. </w:t>
            </w:r>
          </w:p>
        </w:tc>
        <w:tc>
          <w:tcPr>
            <w:tcW w:w="5552" w:type="dxa"/>
            <w:tcBorders>
              <w:top w:val="single" w:sz="8" w:space="0" w:color="000000"/>
              <w:left w:val="single" w:sz="8" w:space="0" w:color="000000"/>
              <w:bottom w:val="single" w:sz="8" w:space="0" w:color="000000"/>
            </w:tcBorders>
            <w:shd w:val="clear" w:color="auto" w:fill="auto"/>
          </w:tcPr>
          <w:p w:rsidR="0042286D" w:rsidRPr="005C2706" w:rsidRDefault="005C2706" w:rsidP="005C2706">
            <w:r>
              <w:t xml:space="preserve">Этапы развития биологии. Уровни организации живой материи. Молекулы и их ансамбли; клеточные органеллы; клетки; тканно-органный уровень; организмы, вид и популяции; биоценотический уровень, экосистемы и биогеоценозы, биосфера. </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BD561B" w:rsidRDefault="0042286D" w:rsidP="0042286D">
            <w:pPr>
              <w:rPr>
                <w:bCs/>
                <w:highlight w:val="yellow"/>
              </w:rPr>
            </w:pPr>
            <w:r w:rsidRPr="00752DA6">
              <w:rPr>
                <w:bCs/>
              </w:rPr>
              <w:t>Тема 2</w:t>
            </w:r>
          </w:p>
        </w:tc>
        <w:tc>
          <w:tcPr>
            <w:tcW w:w="2976" w:type="dxa"/>
            <w:tcBorders>
              <w:top w:val="single" w:sz="8" w:space="0" w:color="000000"/>
              <w:left w:val="single" w:sz="8" w:space="0" w:color="000000"/>
              <w:bottom w:val="single" w:sz="8" w:space="0" w:color="000000"/>
              <w:right w:val="single" w:sz="8" w:space="0" w:color="000000"/>
            </w:tcBorders>
          </w:tcPr>
          <w:p w:rsidR="0042286D" w:rsidRPr="00BD561B" w:rsidRDefault="005320A6" w:rsidP="0042286D">
            <w:pPr>
              <w:tabs>
                <w:tab w:val="left" w:pos="2579"/>
              </w:tabs>
              <w:rPr>
                <w:bCs/>
                <w:highlight w:val="yellow"/>
              </w:rPr>
            </w:pPr>
            <w:r w:rsidRPr="005320A6">
              <w:rPr>
                <w:bCs/>
              </w:rPr>
              <w:t>Биология клетки</w:t>
            </w:r>
            <w:r>
              <w:rPr>
                <w:bCs/>
              </w:rPr>
              <w:t xml:space="preserve">. </w:t>
            </w:r>
            <w:r w:rsidRPr="005320A6">
              <w:rPr>
                <w:bCs/>
              </w:rPr>
              <w:t>Фундаментальные свойства живой материи.</w:t>
            </w:r>
          </w:p>
        </w:tc>
        <w:tc>
          <w:tcPr>
            <w:tcW w:w="5552" w:type="dxa"/>
            <w:tcBorders>
              <w:top w:val="single" w:sz="8" w:space="0" w:color="000000"/>
              <w:left w:val="single" w:sz="8" w:space="0" w:color="000000"/>
              <w:bottom w:val="single" w:sz="8" w:space="0" w:color="000000"/>
            </w:tcBorders>
          </w:tcPr>
          <w:p w:rsidR="005320A6" w:rsidRDefault="005320A6" w:rsidP="005320A6">
            <w:pPr>
              <w:widowControl w:val="0"/>
              <w:tabs>
                <w:tab w:val="left" w:pos="1701"/>
              </w:tabs>
              <w:autoSpaceDE w:val="0"/>
              <w:autoSpaceDN w:val="0"/>
              <w:adjustRightInd w:val="0"/>
            </w:pPr>
            <w:r>
              <w:t xml:space="preserve">Единство химического состава, клеточная </w:t>
            </w:r>
          </w:p>
          <w:p w:rsidR="005320A6" w:rsidRDefault="005320A6" w:rsidP="005320A6">
            <w:pPr>
              <w:widowControl w:val="0"/>
              <w:tabs>
                <w:tab w:val="left" w:pos="1701"/>
              </w:tabs>
              <w:autoSpaceDE w:val="0"/>
              <w:autoSpaceDN w:val="0"/>
              <w:adjustRightInd w:val="0"/>
            </w:pPr>
            <w:r>
              <w:t xml:space="preserve">организация, живые системы - открытые системы; гомеостаз и его регуляторные механизмы на разных уровнях, принцип обратной отрицательной связи; способность к воспроизведению. Раздражимость. Свойства наследственности и изменчивости. </w:t>
            </w:r>
          </w:p>
          <w:p w:rsidR="005320A6" w:rsidRDefault="005320A6" w:rsidP="005320A6">
            <w:pPr>
              <w:widowControl w:val="0"/>
              <w:tabs>
                <w:tab w:val="left" w:pos="1701"/>
              </w:tabs>
              <w:autoSpaceDE w:val="0"/>
              <w:autoSpaceDN w:val="0"/>
              <w:adjustRightInd w:val="0"/>
            </w:pPr>
            <w:r>
              <w:t xml:space="preserve">Онтогенез и филогенез. Химическая основа жизни. Строение, свойства и функции белков, углеводов, липидов. Нуклеиновые кислоты - ДНК, РНК, строение хромосом. ДНК как наследственный фактор. Биосинтез белка: принцип матричного синтеза как </w:t>
            </w:r>
          </w:p>
          <w:p w:rsidR="0042286D" w:rsidRPr="00BD561B" w:rsidRDefault="005320A6" w:rsidP="005320A6">
            <w:pPr>
              <w:widowControl w:val="0"/>
              <w:tabs>
                <w:tab w:val="left" w:pos="1701"/>
              </w:tabs>
              <w:autoSpaceDE w:val="0"/>
              <w:autoSpaceDN w:val="0"/>
              <w:adjustRightInd w:val="0"/>
              <w:rPr>
                <w:highlight w:val="yellow"/>
              </w:rPr>
            </w:pPr>
            <w:r>
              <w:t>информационная основа наследственных свойств</w:t>
            </w:r>
          </w:p>
        </w:tc>
      </w:tr>
      <w:tr w:rsidR="0042286D" w:rsidRPr="008448CC" w:rsidTr="005320A6">
        <w:trPr>
          <w:trHeight w:val="269"/>
        </w:trPr>
        <w:tc>
          <w:tcPr>
            <w:tcW w:w="1135" w:type="dxa"/>
            <w:tcBorders>
              <w:top w:val="single" w:sz="8" w:space="0" w:color="000000"/>
              <w:bottom w:val="single" w:sz="8" w:space="0" w:color="000000"/>
              <w:right w:val="single" w:sz="8" w:space="0" w:color="000000"/>
            </w:tcBorders>
            <w:shd w:val="clear" w:color="auto" w:fill="auto"/>
          </w:tcPr>
          <w:p w:rsidR="0042286D" w:rsidRPr="005320A6" w:rsidRDefault="0042286D" w:rsidP="0042286D">
            <w:pPr>
              <w:rPr>
                <w:bCs/>
              </w:rPr>
            </w:pPr>
            <w:r w:rsidRPr="005320A6">
              <w:t>Тема 3</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42286D" w:rsidRPr="005320A6" w:rsidRDefault="005320A6" w:rsidP="0042286D">
            <w:pPr>
              <w:tabs>
                <w:tab w:val="left" w:pos="2579"/>
              </w:tabs>
              <w:rPr>
                <w:bCs/>
              </w:rPr>
            </w:pPr>
            <w:r w:rsidRPr="005320A6">
              <w:t>Клетка</w:t>
            </w:r>
            <w:r>
              <w:t xml:space="preserve"> </w:t>
            </w:r>
            <w:r w:rsidRPr="005320A6">
              <w:t>-</w:t>
            </w:r>
            <w:r>
              <w:t xml:space="preserve"> </w:t>
            </w:r>
            <w:r w:rsidRPr="005320A6">
              <w:t>элементарная</w:t>
            </w:r>
            <w:r>
              <w:t xml:space="preserve"> </w:t>
            </w:r>
            <w:r w:rsidRPr="005320A6">
              <w:t>единица</w:t>
            </w:r>
            <w:r>
              <w:t xml:space="preserve"> </w:t>
            </w:r>
            <w:r w:rsidRPr="005320A6">
              <w:t>живого.</w:t>
            </w:r>
            <w:r>
              <w:t xml:space="preserve"> </w:t>
            </w:r>
            <w:r w:rsidRPr="005320A6">
              <w:t>Клеточная</w:t>
            </w:r>
            <w:r>
              <w:t xml:space="preserve"> </w:t>
            </w:r>
            <w:r w:rsidRPr="005320A6">
              <w:t>теория</w:t>
            </w:r>
          </w:p>
        </w:tc>
        <w:tc>
          <w:tcPr>
            <w:tcW w:w="5552" w:type="dxa"/>
            <w:tcBorders>
              <w:top w:val="single" w:sz="8" w:space="0" w:color="000000"/>
              <w:left w:val="single" w:sz="8" w:space="0" w:color="000000"/>
              <w:bottom w:val="single" w:sz="8" w:space="0" w:color="000000"/>
            </w:tcBorders>
            <w:shd w:val="clear" w:color="auto" w:fill="auto"/>
          </w:tcPr>
          <w:p w:rsidR="005320A6" w:rsidRDefault="005320A6" w:rsidP="005320A6">
            <w:r>
              <w:t xml:space="preserve">Типы клеточной организации. Структурно-функциональная организация клетки. Принцип </w:t>
            </w:r>
          </w:p>
          <w:p w:rsidR="0042286D" w:rsidRPr="005320A6" w:rsidRDefault="005320A6" w:rsidP="005320A6">
            <w:r>
              <w:t>компартментализации. Биологическая мембрана. Клеточное ядро - его роль в жизни клетки. Клеточный цикл и деление клетки: митоз и мейоз. Митоз и его фазы. Мейоз и образование гамет (ово- и сперматогенез).</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45396E" w:rsidRDefault="0042286D" w:rsidP="0042286D">
            <w:pPr>
              <w:rPr>
                <w:bCs/>
              </w:rPr>
            </w:pPr>
            <w:r w:rsidRPr="0045396E">
              <w:t>Тема 4</w:t>
            </w:r>
          </w:p>
        </w:tc>
        <w:tc>
          <w:tcPr>
            <w:tcW w:w="2976" w:type="dxa"/>
            <w:tcBorders>
              <w:top w:val="single" w:sz="8" w:space="0" w:color="000000"/>
              <w:left w:val="single" w:sz="8" w:space="0" w:color="000000"/>
              <w:bottom w:val="single" w:sz="8" w:space="0" w:color="000000"/>
              <w:right w:val="single" w:sz="8" w:space="0" w:color="000000"/>
            </w:tcBorders>
          </w:tcPr>
          <w:p w:rsidR="0042286D" w:rsidRPr="0045396E" w:rsidRDefault="0045396E" w:rsidP="0042286D">
            <w:pPr>
              <w:tabs>
                <w:tab w:val="left" w:pos="2579"/>
              </w:tabs>
              <w:rPr>
                <w:bCs/>
              </w:rPr>
            </w:pPr>
            <w:r w:rsidRPr="0045396E">
              <w:t>Основные</w:t>
            </w:r>
            <w:r>
              <w:t xml:space="preserve"> </w:t>
            </w:r>
            <w:r w:rsidRPr="0045396E">
              <w:t>концепции биологии индивидуального развития</w:t>
            </w:r>
          </w:p>
        </w:tc>
        <w:tc>
          <w:tcPr>
            <w:tcW w:w="5552" w:type="dxa"/>
            <w:tcBorders>
              <w:top w:val="single" w:sz="8" w:space="0" w:color="000000"/>
              <w:left w:val="single" w:sz="8" w:space="0" w:color="000000"/>
              <w:bottom w:val="single" w:sz="8" w:space="0" w:color="000000"/>
            </w:tcBorders>
          </w:tcPr>
          <w:p w:rsidR="0045396E" w:rsidRPr="0045396E" w:rsidRDefault="0045396E" w:rsidP="0045396E">
            <w:pPr>
              <w:tabs>
                <w:tab w:val="left" w:pos="2579"/>
              </w:tabs>
              <w:rPr>
                <w:bCs/>
              </w:rPr>
            </w:pPr>
            <w:r>
              <w:rPr>
                <w:bCs/>
              </w:rPr>
              <w:t xml:space="preserve">Этапы, периоды и стадии </w:t>
            </w:r>
            <w:r w:rsidRPr="0045396E">
              <w:rPr>
                <w:bCs/>
              </w:rPr>
              <w:t>онтогенеза. Особенности ово-</w:t>
            </w:r>
            <w:r>
              <w:rPr>
                <w:bCs/>
              </w:rPr>
              <w:t xml:space="preserve"> </w:t>
            </w:r>
            <w:r w:rsidRPr="0045396E">
              <w:rPr>
                <w:bCs/>
              </w:rPr>
              <w:t xml:space="preserve">и сперматогенеза у человека. Морфофункциональные и </w:t>
            </w:r>
          </w:p>
          <w:p w:rsidR="0045396E" w:rsidRPr="0045396E" w:rsidRDefault="0045396E" w:rsidP="0045396E">
            <w:pPr>
              <w:tabs>
                <w:tab w:val="left" w:pos="2579"/>
              </w:tabs>
              <w:rPr>
                <w:bCs/>
              </w:rPr>
            </w:pPr>
            <w:r w:rsidRPr="0045396E">
              <w:rPr>
                <w:bCs/>
              </w:rPr>
              <w:t xml:space="preserve">генетические особенности половых клеток. Оплодотворение, его фазы, биологическая </w:t>
            </w:r>
          </w:p>
          <w:p w:rsidR="0042286D" w:rsidRPr="0045396E" w:rsidRDefault="0045396E" w:rsidP="0045396E">
            <w:pPr>
              <w:tabs>
                <w:tab w:val="left" w:pos="2579"/>
              </w:tabs>
              <w:rPr>
                <w:bCs/>
              </w:rPr>
            </w:pPr>
            <w:r w:rsidRPr="0045396E">
              <w:rPr>
                <w:bCs/>
              </w:rPr>
              <w:t>сущность. Эмбриональное развитие. Дробление. Гаст</w:t>
            </w:r>
            <w:r>
              <w:rPr>
                <w:bCs/>
              </w:rPr>
              <w:t xml:space="preserve">руляция. Образование органов и </w:t>
            </w:r>
            <w:r w:rsidRPr="0045396E">
              <w:rPr>
                <w:bCs/>
              </w:rPr>
              <w:t>тканей.</w:t>
            </w:r>
            <w:r>
              <w:rPr>
                <w:bCs/>
              </w:rPr>
              <w:t xml:space="preserve"> </w:t>
            </w:r>
            <w:r w:rsidRPr="0045396E">
              <w:rPr>
                <w:bCs/>
              </w:rPr>
              <w:t>Провизорные</w:t>
            </w:r>
            <w:r>
              <w:rPr>
                <w:bCs/>
              </w:rPr>
              <w:t xml:space="preserve"> </w:t>
            </w:r>
            <w:r w:rsidRPr="0045396E">
              <w:rPr>
                <w:bCs/>
              </w:rPr>
              <w:t>о</w:t>
            </w:r>
            <w:r>
              <w:rPr>
                <w:bCs/>
              </w:rPr>
              <w:t xml:space="preserve">рганы анамний и амниот, их функции. Особенности </w:t>
            </w:r>
            <w:r w:rsidRPr="0045396E">
              <w:rPr>
                <w:bCs/>
              </w:rPr>
              <w:t>эмбриогенеза</w:t>
            </w:r>
            <w:r>
              <w:rPr>
                <w:bCs/>
              </w:rPr>
              <w:t xml:space="preserve"> </w:t>
            </w:r>
            <w:r w:rsidRPr="0045396E">
              <w:rPr>
                <w:bCs/>
              </w:rPr>
              <w:t>человека.</w:t>
            </w:r>
            <w:r>
              <w:rPr>
                <w:bCs/>
              </w:rPr>
              <w:t xml:space="preserve"> </w:t>
            </w:r>
          </w:p>
        </w:tc>
      </w:tr>
      <w:tr w:rsidR="0042286D" w:rsidRPr="008448CC" w:rsidTr="008A6B0C">
        <w:trPr>
          <w:trHeight w:val="269"/>
        </w:trPr>
        <w:tc>
          <w:tcPr>
            <w:tcW w:w="1135" w:type="dxa"/>
            <w:tcBorders>
              <w:bottom w:val="single" w:sz="8" w:space="0" w:color="000000"/>
              <w:right w:val="single" w:sz="8" w:space="0" w:color="000000"/>
            </w:tcBorders>
          </w:tcPr>
          <w:p w:rsidR="0042286D" w:rsidRPr="0045396E" w:rsidRDefault="0042286D" w:rsidP="0042286D">
            <w:pPr>
              <w:rPr>
                <w:bCs/>
              </w:rPr>
            </w:pPr>
            <w:r w:rsidRPr="0045396E">
              <w:t>Тема 5</w:t>
            </w:r>
          </w:p>
        </w:tc>
        <w:tc>
          <w:tcPr>
            <w:tcW w:w="2976" w:type="dxa"/>
            <w:tcBorders>
              <w:left w:val="single" w:sz="8" w:space="0" w:color="000000"/>
              <w:bottom w:val="single" w:sz="8" w:space="0" w:color="000000"/>
              <w:right w:val="single" w:sz="8" w:space="0" w:color="000000"/>
            </w:tcBorders>
          </w:tcPr>
          <w:p w:rsidR="0042286D" w:rsidRPr="0045396E" w:rsidRDefault="0045396E" w:rsidP="0042286D">
            <w:pPr>
              <w:tabs>
                <w:tab w:val="left" w:pos="2579"/>
              </w:tabs>
              <w:rPr>
                <w:bCs/>
              </w:rPr>
            </w:pPr>
            <w:r w:rsidRPr="0045396E">
              <w:rPr>
                <w:bCs/>
              </w:rPr>
              <w:t>Генетика. Биология развития</w:t>
            </w:r>
          </w:p>
        </w:tc>
        <w:tc>
          <w:tcPr>
            <w:tcW w:w="5552" w:type="dxa"/>
            <w:tcBorders>
              <w:top w:val="single" w:sz="8" w:space="0" w:color="000000"/>
              <w:left w:val="single" w:sz="8" w:space="0" w:color="000000"/>
              <w:bottom w:val="single" w:sz="8" w:space="0" w:color="000000"/>
            </w:tcBorders>
          </w:tcPr>
          <w:p w:rsidR="0045396E" w:rsidRDefault="0045396E" w:rsidP="0045396E">
            <w:pPr>
              <w:tabs>
                <w:tab w:val="left" w:pos="2579"/>
              </w:tabs>
            </w:pPr>
            <w:r>
              <w:t xml:space="preserve">Генетическая регуляция развития, основные клеточные </w:t>
            </w:r>
          </w:p>
          <w:p w:rsidR="0045396E" w:rsidRDefault="0045396E" w:rsidP="0045396E">
            <w:pPr>
              <w:tabs>
                <w:tab w:val="left" w:pos="2579"/>
              </w:tabs>
            </w:pPr>
            <w:r>
              <w:t xml:space="preserve">процессы в онтогенезе, дифференцировка, рост, морфогенез, межклеточные взаимодействия. Наследственность и изменчивость. Структура ДНК. Генный уровень организации. Современная теория гена. Хромосомный уровень организации наследственного материала. Геномный уровень организации наследственного аппарата. Геном. Генотип. Кариотип. Основные закономерности наследования признаков. Законы Менделя. Законы неменделеевского наследования. Группы сцепления генов. Сцепленное с полом наследование. Изменчивость и ее формы. </w:t>
            </w:r>
          </w:p>
          <w:p w:rsidR="0042286D" w:rsidRPr="0045396E" w:rsidRDefault="0045396E" w:rsidP="0045396E">
            <w:pPr>
              <w:tabs>
                <w:tab w:val="left" w:pos="2579"/>
              </w:tabs>
            </w:pPr>
            <w:r>
              <w:t>Основы генетики человека. Методы изучения наследственности у человека</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BA3EF8" w:rsidRDefault="0042286D" w:rsidP="0042286D">
            <w:pPr>
              <w:rPr>
                <w:bCs/>
              </w:rPr>
            </w:pPr>
            <w:r w:rsidRPr="00BA3EF8">
              <w:t>Тема 6</w:t>
            </w:r>
          </w:p>
        </w:tc>
        <w:tc>
          <w:tcPr>
            <w:tcW w:w="2976" w:type="dxa"/>
            <w:tcBorders>
              <w:top w:val="single" w:sz="8" w:space="0" w:color="000000"/>
              <w:left w:val="single" w:sz="8" w:space="0" w:color="000000"/>
              <w:bottom w:val="single" w:sz="8" w:space="0" w:color="000000"/>
              <w:right w:val="single" w:sz="8" w:space="0" w:color="000000"/>
            </w:tcBorders>
          </w:tcPr>
          <w:p w:rsidR="0042286D" w:rsidRPr="00BA3EF8" w:rsidRDefault="00BA3EF8" w:rsidP="0042286D">
            <w:pPr>
              <w:tabs>
                <w:tab w:val="left" w:pos="2579"/>
              </w:tabs>
              <w:rPr>
                <w:bCs/>
              </w:rPr>
            </w:pPr>
            <w:r w:rsidRPr="00BA3EF8">
              <w:rPr>
                <w:bCs/>
              </w:rPr>
              <w:t>Эмбриональное развитие млекопитающих и человека</w:t>
            </w:r>
          </w:p>
        </w:tc>
        <w:tc>
          <w:tcPr>
            <w:tcW w:w="5552" w:type="dxa"/>
            <w:tcBorders>
              <w:top w:val="single" w:sz="8" w:space="0" w:color="000000"/>
              <w:left w:val="single" w:sz="8" w:space="0" w:color="000000"/>
              <w:bottom w:val="single" w:sz="8" w:space="0" w:color="000000"/>
            </w:tcBorders>
          </w:tcPr>
          <w:p w:rsidR="00BA3EF8" w:rsidRDefault="00BA3EF8" w:rsidP="00BA3EF8">
            <w:r>
              <w:t xml:space="preserve">Процесс дробления зиготы. Основные типы дробления. Бластула. Основные типы бластул. Типы гаструляции. Стадия нейрулы. Развитие эпидермиса и органов, в образовании которых он участвует. Развитие энтодермальных органов. Развитие производных </w:t>
            </w:r>
          </w:p>
          <w:p w:rsidR="0042286D" w:rsidRPr="00BA3EF8" w:rsidRDefault="00BA3EF8" w:rsidP="00BA3EF8">
            <w:r>
              <w:t>мезодермы.</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F64583" w:rsidRDefault="0042286D" w:rsidP="0042286D">
            <w:r w:rsidRPr="00F64583">
              <w:lastRenderedPageBreak/>
              <w:t>Тема 7</w:t>
            </w:r>
          </w:p>
        </w:tc>
        <w:tc>
          <w:tcPr>
            <w:tcW w:w="2976" w:type="dxa"/>
            <w:tcBorders>
              <w:top w:val="single" w:sz="8" w:space="0" w:color="000000"/>
              <w:left w:val="single" w:sz="8" w:space="0" w:color="000000"/>
              <w:bottom w:val="single" w:sz="8" w:space="0" w:color="000000"/>
              <w:right w:val="single" w:sz="8" w:space="0" w:color="000000"/>
            </w:tcBorders>
          </w:tcPr>
          <w:p w:rsidR="0042286D" w:rsidRPr="00F64583" w:rsidRDefault="00F64583" w:rsidP="0042286D">
            <w:pPr>
              <w:tabs>
                <w:tab w:val="left" w:pos="2579"/>
              </w:tabs>
              <w:rPr>
                <w:bCs/>
              </w:rPr>
            </w:pPr>
            <w:r w:rsidRPr="00F64583">
              <w:rPr>
                <w:bCs/>
              </w:rPr>
              <w:t>Элементарные факторы эволюции</w:t>
            </w:r>
          </w:p>
        </w:tc>
        <w:tc>
          <w:tcPr>
            <w:tcW w:w="5552" w:type="dxa"/>
            <w:tcBorders>
              <w:top w:val="single" w:sz="8" w:space="0" w:color="000000"/>
              <w:left w:val="single" w:sz="8" w:space="0" w:color="000000"/>
              <w:bottom w:val="single" w:sz="8" w:space="0" w:color="000000"/>
            </w:tcBorders>
          </w:tcPr>
          <w:p w:rsidR="00F64583" w:rsidRDefault="00F64583" w:rsidP="00F64583">
            <w:r>
              <w:t xml:space="preserve">История развития эволюционных теорий: взгляды К.Линнея, Ж.-Б. Ламарка, Ч. Дарвина и др. Происхождение видов. Мутационный процесс. Популяционные волны. Изоляция. Естественный отбор. Наследственный полиморфизм природных популяций. </w:t>
            </w:r>
          </w:p>
          <w:p w:rsidR="00F64583" w:rsidRDefault="00F64583" w:rsidP="00F64583">
            <w:r>
              <w:t xml:space="preserve">Адаптации организмов к среде обитания. Действие элементарных эволюционных факторов в популяциях людей. Основные этапы прогрессивной эволюции </w:t>
            </w:r>
          </w:p>
          <w:p w:rsidR="0042286D" w:rsidRPr="00F64583" w:rsidRDefault="00F64583" w:rsidP="00F64583">
            <w:r>
              <w:t>многоклеточных животных.</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F64583" w:rsidRDefault="0042286D" w:rsidP="0042286D">
            <w:r w:rsidRPr="00F64583">
              <w:t>Тема 8</w:t>
            </w:r>
          </w:p>
        </w:tc>
        <w:tc>
          <w:tcPr>
            <w:tcW w:w="2976" w:type="dxa"/>
            <w:tcBorders>
              <w:top w:val="single" w:sz="8" w:space="0" w:color="000000"/>
              <w:left w:val="single" w:sz="8" w:space="0" w:color="000000"/>
              <w:bottom w:val="single" w:sz="8" w:space="0" w:color="000000"/>
              <w:right w:val="single" w:sz="8" w:space="0" w:color="000000"/>
            </w:tcBorders>
          </w:tcPr>
          <w:p w:rsidR="0042286D" w:rsidRPr="00F64583" w:rsidRDefault="00F64583" w:rsidP="0042286D">
            <w:pPr>
              <w:tabs>
                <w:tab w:val="left" w:pos="2579"/>
              </w:tabs>
              <w:rPr>
                <w:bCs/>
              </w:rPr>
            </w:pPr>
            <w:r w:rsidRPr="00F64583">
              <w:rPr>
                <w:bCs/>
              </w:rPr>
              <w:t>Филогенез</w:t>
            </w:r>
            <w:r>
              <w:rPr>
                <w:bCs/>
              </w:rPr>
              <w:t xml:space="preserve"> </w:t>
            </w:r>
            <w:r w:rsidRPr="00F64583">
              <w:rPr>
                <w:bCs/>
              </w:rPr>
              <w:t>систем</w:t>
            </w:r>
            <w:r>
              <w:rPr>
                <w:bCs/>
              </w:rPr>
              <w:t xml:space="preserve"> </w:t>
            </w:r>
            <w:r w:rsidRPr="00F64583">
              <w:rPr>
                <w:bCs/>
              </w:rPr>
              <w:t>органов</w:t>
            </w:r>
            <w:r>
              <w:rPr>
                <w:bCs/>
              </w:rPr>
              <w:t xml:space="preserve"> </w:t>
            </w:r>
            <w:r w:rsidRPr="00F64583">
              <w:rPr>
                <w:bCs/>
              </w:rPr>
              <w:t>хордовых</w:t>
            </w:r>
          </w:p>
        </w:tc>
        <w:tc>
          <w:tcPr>
            <w:tcW w:w="5552" w:type="dxa"/>
            <w:tcBorders>
              <w:top w:val="single" w:sz="8" w:space="0" w:color="000000"/>
              <w:left w:val="single" w:sz="8" w:space="0" w:color="000000"/>
              <w:bottom w:val="single" w:sz="8" w:space="0" w:color="000000"/>
            </w:tcBorders>
          </w:tcPr>
          <w:p w:rsidR="00F64583" w:rsidRDefault="00F64583" w:rsidP="00F64583">
            <w:r>
              <w:t xml:space="preserve">Филогенез систем органов хордовых: наружные покровы, опорно-двигательный аппарат, пищеварительная и дыхательная системы, кровеносная </w:t>
            </w:r>
          </w:p>
          <w:p w:rsidR="0042286D" w:rsidRPr="00F64583" w:rsidRDefault="00F64583" w:rsidP="00F64583">
            <w:r>
              <w:t>система, мочеполовая система, центральная нервная система, эндокринная система.</w:t>
            </w:r>
          </w:p>
        </w:tc>
      </w:tr>
      <w:tr w:rsidR="0042286D" w:rsidRPr="008448CC" w:rsidTr="008A6B0C">
        <w:trPr>
          <w:trHeight w:val="269"/>
        </w:trPr>
        <w:tc>
          <w:tcPr>
            <w:tcW w:w="1135" w:type="dxa"/>
            <w:tcBorders>
              <w:top w:val="single" w:sz="8" w:space="0" w:color="000000"/>
              <w:bottom w:val="single" w:sz="8" w:space="0" w:color="000000"/>
              <w:right w:val="single" w:sz="8" w:space="0" w:color="000000"/>
            </w:tcBorders>
          </w:tcPr>
          <w:p w:rsidR="0042286D" w:rsidRPr="00CF26CC" w:rsidRDefault="0042286D" w:rsidP="0042286D">
            <w:r w:rsidRPr="00CF26CC">
              <w:t>Тема 9</w:t>
            </w:r>
          </w:p>
        </w:tc>
        <w:tc>
          <w:tcPr>
            <w:tcW w:w="2976" w:type="dxa"/>
            <w:tcBorders>
              <w:top w:val="single" w:sz="8" w:space="0" w:color="000000"/>
              <w:left w:val="single" w:sz="8" w:space="0" w:color="000000"/>
              <w:bottom w:val="single" w:sz="8" w:space="0" w:color="000000"/>
              <w:right w:val="single" w:sz="8" w:space="0" w:color="000000"/>
            </w:tcBorders>
          </w:tcPr>
          <w:p w:rsidR="0042286D" w:rsidRPr="00CF26CC" w:rsidRDefault="006864D8" w:rsidP="0042286D">
            <w:pPr>
              <w:tabs>
                <w:tab w:val="left" w:pos="2579"/>
              </w:tabs>
              <w:rPr>
                <w:bCs/>
              </w:rPr>
            </w:pPr>
            <w:r w:rsidRPr="006864D8">
              <w:rPr>
                <w:bCs/>
              </w:rPr>
              <w:t>Учение о биосфере</w:t>
            </w:r>
          </w:p>
        </w:tc>
        <w:tc>
          <w:tcPr>
            <w:tcW w:w="5552" w:type="dxa"/>
            <w:tcBorders>
              <w:top w:val="single" w:sz="8" w:space="0" w:color="000000"/>
              <w:left w:val="single" w:sz="8" w:space="0" w:color="000000"/>
              <w:bottom w:val="single" w:sz="8" w:space="0" w:color="000000"/>
            </w:tcBorders>
          </w:tcPr>
          <w:p w:rsidR="0042286D" w:rsidRPr="00CF26CC" w:rsidRDefault="006864D8" w:rsidP="006864D8">
            <w:r>
              <w:t>Понятие и классификация экологических факторов. Экологическая ниша. Понятие биоценоза. Экологические сукцессии. Современные концепции биосферы. Современная концепция биосферы. Структура и функции биосферы. Эволюция биосферы. Пути воздействия человечества на природу. Экологический кризис.</w:t>
            </w:r>
          </w:p>
        </w:tc>
      </w:tr>
    </w:tbl>
    <w:p w:rsidR="00313048" w:rsidRDefault="00313048" w:rsidP="00313048">
      <w:pPr>
        <w:tabs>
          <w:tab w:val="right" w:leader="underscore" w:pos="9639"/>
        </w:tabs>
        <w:spacing w:line="276" w:lineRule="auto"/>
        <w:jc w:val="both"/>
        <w:rPr>
          <w:sz w:val="26"/>
          <w:szCs w:val="26"/>
        </w:rPr>
      </w:pPr>
    </w:p>
    <w:p w:rsidR="006F1E2F" w:rsidRPr="006F1E2F" w:rsidRDefault="006F1E2F" w:rsidP="006F1E2F">
      <w:pPr>
        <w:pStyle w:val="2"/>
        <w:numPr>
          <w:ilvl w:val="1"/>
          <w:numId w:val="0"/>
        </w:numPr>
        <w:spacing w:before="120" w:after="120"/>
        <w:rPr>
          <w:rFonts w:ascii="Times New Roman" w:hAnsi="Times New Roman" w:cs="Times New Roman"/>
          <w:b w:val="0"/>
          <w:i w:val="0"/>
          <w:sz w:val="26"/>
          <w:szCs w:val="26"/>
        </w:rPr>
      </w:pPr>
      <w:r>
        <w:rPr>
          <w:rFonts w:ascii="Times New Roman" w:hAnsi="Times New Roman" w:cs="Times New Roman"/>
          <w:b w:val="0"/>
          <w:i w:val="0"/>
          <w:sz w:val="26"/>
          <w:szCs w:val="26"/>
        </w:rPr>
        <w:t xml:space="preserve">3.4. </w:t>
      </w:r>
      <w:r w:rsidRPr="006F1E2F">
        <w:rPr>
          <w:rFonts w:ascii="Times New Roman" w:hAnsi="Times New Roman" w:cs="Times New Roman"/>
          <w:b w:val="0"/>
          <w:i w:val="0"/>
          <w:sz w:val="26"/>
          <w:szCs w:val="26"/>
        </w:rPr>
        <w:t>Организация самостоятельной работы обучающихся</w:t>
      </w:r>
    </w:p>
    <w:p w:rsidR="006F1E2F" w:rsidRDefault="006F1E2F" w:rsidP="006F1E2F">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rsidR="006F1E2F" w:rsidRDefault="006F1E2F" w:rsidP="006F1E2F">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rsidR="006F1E2F" w:rsidRDefault="006F1E2F" w:rsidP="006F1E2F">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rsidR="006F1E2F" w:rsidRDefault="006F1E2F" w:rsidP="006F1E2F">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rsidR="006F1E2F" w:rsidRDefault="006F1E2F" w:rsidP="006F1E2F">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rsidR="006F1E2F" w:rsidRPr="00D27E6C" w:rsidRDefault="006F1E2F" w:rsidP="00E97157">
      <w:pPr>
        <w:pStyle w:val="af0"/>
        <w:numPr>
          <w:ilvl w:val="5"/>
          <w:numId w:val="6"/>
        </w:numPr>
        <w:ind w:left="0" w:firstLine="709"/>
        <w:jc w:val="both"/>
        <w:rPr>
          <w:sz w:val="24"/>
          <w:szCs w:val="24"/>
        </w:rPr>
      </w:pPr>
      <w:r w:rsidRPr="00D27E6C">
        <w:rPr>
          <w:sz w:val="24"/>
          <w:szCs w:val="24"/>
        </w:rPr>
        <w:t>подготовку к лекциям, практическим занятиям, экзамену;</w:t>
      </w:r>
    </w:p>
    <w:p w:rsidR="006F1E2F" w:rsidRPr="00D27E6C" w:rsidRDefault="006F1E2F" w:rsidP="00E97157">
      <w:pPr>
        <w:pStyle w:val="af0"/>
        <w:numPr>
          <w:ilvl w:val="5"/>
          <w:numId w:val="6"/>
        </w:numPr>
        <w:ind w:left="0" w:firstLine="709"/>
        <w:jc w:val="both"/>
        <w:rPr>
          <w:sz w:val="24"/>
          <w:szCs w:val="24"/>
        </w:rPr>
      </w:pPr>
      <w:r w:rsidRPr="00D27E6C">
        <w:rPr>
          <w:sz w:val="24"/>
          <w:szCs w:val="24"/>
        </w:rPr>
        <w:t>изучение учебных пособий;</w:t>
      </w:r>
    </w:p>
    <w:p w:rsidR="006F1E2F" w:rsidRPr="00D27E6C" w:rsidRDefault="006F1E2F" w:rsidP="00E97157">
      <w:pPr>
        <w:pStyle w:val="af0"/>
        <w:numPr>
          <w:ilvl w:val="5"/>
          <w:numId w:val="6"/>
        </w:numPr>
        <w:ind w:left="0" w:firstLine="709"/>
        <w:jc w:val="both"/>
        <w:rPr>
          <w:sz w:val="24"/>
          <w:szCs w:val="24"/>
        </w:rPr>
      </w:pPr>
      <w:r w:rsidRPr="00D27E6C">
        <w:rPr>
          <w:sz w:val="24"/>
          <w:szCs w:val="24"/>
        </w:rPr>
        <w:t>изучение теоретического и практического материала по рекомендованным источникам;</w:t>
      </w:r>
    </w:p>
    <w:p w:rsidR="006F1E2F" w:rsidRPr="00D27E6C" w:rsidRDefault="006F1E2F" w:rsidP="00E97157">
      <w:pPr>
        <w:pStyle w:val="af0"/>
        <w:numPr>
          <w:ilvl w:val="5"/>
          <w:numId w:val="6"/>
        </w:numPr>
        <w:ind w:left="0" w:firstLine="709"/>
        <w:jc w:val="both"/>
        <w:rPr>
          <w:sz w:val="24"/>
          <w:szCs w:val="24"/>
        </w:rPr>
      </w:pPr>
      <w:r w:rsidRPr="00D27E6C">
        <w:rPr>
          <w:sz w:val="24"/>
          <w:szCs w:val="24"/>
        </w:rPr>
        <w:t>выполнение домашних заданий;</w:t>
      </w:r>
    </w:p>
    <w:p w:rsidR="006F1E2F" w:rsidRPr="00D27E6C" w:rsidRDefault="006F1E2F" w:rsidP="00E97157">
      <w:pPr>
        <w:pStyle w:val="af0"/>
        <w:numPr>
          <w:ilvl w:val="5"/>
          <w:numId w:val="6"/>
        </w:numPr>
        <w:ind w:left="0" w:firstLine="709"/>
        <w:jc w:val="both"/>
        <w:rPr>
          <w:sz w:val="24"/>
          <w:szCs w:val="24"/>
        </w:rPr>
      </w:pPr>
      <w:r w:rsidRPr="00D27E6C">
        <w:rPr>
          <w:sz w:val="24"/>
          <w:szCs w:val="24"/>
        </w:rPr>
        <w:t xml:space="preserve">подготовка к контрольной работе </w:t>
      </w:r>
    </w:p>
    <w:p w:rsidR="006F1E2F" w:rsidRPr="00D27E6C" w:rsidRDefault="006F1E2F" w:rsidP="00E97157">
      <w:pPr>
        <w:pStyle w:val="af0"/>
        <w:numPr>
          <w:ilvl w:val="5"/>
          <w:numId w:val="6"/>
        </w:numPr>
        <w:ind w:left="0" w:firstLine="709"/>
        <w:jc w:val="both"/>
        <w:rPr>
          <w:sz w:val="24"/>
          <w:szCs w:val="24"/>
        </w:rPr>
      </w:pPr>
      <w:r w:rsidRPr="00D27E6C">
        <w:rPr>
          <w:sz w:val="24"/>
          <w:szCs w:val="24"/>
        </w:rPr>
        <w:t>подготовка к промежуточной аттестации в течение семестра;</w:t>
      </w:r>
    </w:p>
    <w:p w:rsidR="006F1E2F" w:rsidRDefault="006F1E2F" w:rsidP="006F1E2F">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Pr>
          <w:sz w:val="24"/>
          <w:szCs w:val="24"/>
        </w:rPr>
        <w:t xml:space="preserve"> </w:t>
      </w:r>
      <w:r w:rsidRPr="009E7F57">
        <w:rPr>
          <w:sz w:val="24"/>
          <w:szCs w:val="24"/>
        </w:rPr>
        <w:t>контактной работы предусматривает групповую работу с обучающимися и включает в себя:</w:t>
      </w:r>
    </w:p>
    <w:p w:rsidR="006F1E2F" w:rsidRPr="00D27E6C" w:rsidRDefault="006F1E2F" w:rsidP="00E97157">
      <w:pPr>
        <w:pStyle w:val="af0"/>
        <w:numPr>
          <w:ilvl w:val="5"/>
          <w:numId w:val="6"/>
        </w:numPr>
        <w:ind w:left="0" w:firstLine="709"/>
        <w:jc w:val="both"/>
        <w:rPr>
          <w:sz w:val="24"/>
          <w:szCs w:val="24"/>
        </w:rPr>
      </w:pPr>
      <w:r w:rsidRPr="00D27E6C">
        <w:rPr>
          <w:sz w:val="24"/>
          <w:szCs w:val="24"/>
        </w:rPr>
        <w:t xml:space="preserve">проведение консультаций перед экзаменом, </w:t>
      </w:r>
    </w:p>
    <w:p w:rsidR="006F1E2F" w:rsidRPr="006F1E2F" w:rsidRDefault="006F1E2F" w:rsidP="006F1E2F">
      <w:pPr>
        <w:pStyle w:val="2"/>
        <w:numPr>
          <w:ilvl w:val="1"/>
          <w:numId w:val="0"/>
        </w:numPr>
        <w:spacing w:before="120" w:after="120"/>
        <w:jc w:val="both"/>
        <w:rPr>
          <w:rFonts w:ascii="Times New Roman" w:hAnsi="Times New Roman" w:cs="Times New Roman"/>
          <w:b w:val="0"/>
          <w:i w:val="0"/>
          <w:sz w:val="26"/>
          <w:szCs w:val="26"/>
        </w:rPr>
      </w:pPr>
      <w:r>
        <w:rPr>
          <w:rFonts w:ascii="Times New Roman" w:hAnsi="Times New Roman" w:cs="Times New Roman"/>
          <w:b w:val="0"/>
          <w:i w:val="0"/>
          <w:sz w:val="26"/>
          <w:szCs w:val="26"/>
        </w:rPr>
        <w:lastRenderedPageBreak/>
        <w:t xml:space="preserve">3.5 </w:t>
      </w:r>
      <w:r w:rsidRPr="006F1E2F">
        <w:rPr>
          <w:rFonts w:ascii="Times New Roman" w:hAnsi="Times New Roman" w:cs="Times New Roman"/>
          <w:b w:val="0"/>
          <w:i w:val="0"/>
          <w:sz w:val="26"/>
          <w:szCs w:val="26"/>
        </w:rPr>
        <w:t>Применение электронного обучения, дистанционных образовательных технологий</w:t>
      </w:r>
    </w:p>
    <w:p w:rsidR="006F1E2F" w:rsidRPr="000B2328" w:rsidRDefault="006F1E2F" w:rsidP="006F1E2F">
      <w:pPr>
        <w:ind w:firstLine="709"/>
        <w:jc w:val="both"/>
        <w:rPr>
          <w:sz w:val="24"/>
          <w:szCs w:val="24"/>
        </w:rPr>
      </w:pPr>
      <w:r w:rsidRPr="000410E4">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rsidR="00E07774" w:rsidRDefault="00E07774" w:rsidP="00313048">
      <w:pPr>
        <w:tabs>
          <w:tab w:val="right" w:leader="underscore" w:pos="9639"/>
        </w:tabs>
        <w:spacing w:line="276" w:lineRule="auto"/>
        <w:jc w:val="both"/>
        <w:rPr>
          <w:sz w:val="26"/>
          <w:szCs w:val="26"/>
        </w:rPr>
        <w:sectPr w:rsidR="00E07774" w:rsidSect="00006F36">
          <w:pgSz w:w="11906" w:h="16838" w:code="9"/>
          <w:pgMar w:top="1134" w:right="851" w:bottom="1134" w:left="1701" w:header="709" w:footer="709" w:gutter="0"/>
          <w:cols w:space="708"/>
          <w:titlePg/>
          <w:docGrid w:linePitch="360"/>
        </w:sectPr>
      </w:pPr>
    </w:p>
    <w:p w:rsidR="00E07774" w:rsidRPr="00E07774" w:rsidRDefault="00E07774" w:rsidP="00E07774">
      <w:pPr>
        <w:tabs>
          <w:tab w:val="right" w:leader="underscore" w:pos="9639"/>
        </w:tabs>
        <w:spacing w:line="276" w:lineRule="auto"/>
        <w:jc w:val="both"/>
        <w:rPr>
          <w:sz w:val="26"/>
          <w:szCs w:val="26"/>
        </w:rPr>
      </w:pPr>
      <w:r w:rsidRPr="00E07774">
        <w:rPr>
          <w:sz w:val="26"/>
          <w:szCs w:val="26"/>
        </w:rPr>
        <w:lastRenderedPageBreak/>
        <w:t>4.</w:t>
      </w:r>
      <w:r w:rsidRPr="00E07774">
        <w:rPr>
          <w:sz w:val="26"/>
          <w:szCs w:val="26"/>
        </w:rPr>
        <w:tab/>
      </w:r>
      <w:r>
        <w:rPr>
          <w:sz w:val="26"/>
          <w:szCs w:val="26"/>
        </w:rPr>
        <w:t xml:space="preserve"> </w:t>
      </w:r>
      <w:r w:rsidRPr="00E07774">
        <w:rPr>
          <w:b/>
          <w:sz w:val="26"/>
          <w:szCs w:val="26"/>
        </w:rPr>
        <w:t>РЕЗУЛЬТАТЫ ОБУЧЕНИЯ ПО ДИСЦИПЛИНЕ/МОДУЛЮ, КРИТЕРИИ ОЦЕНКИ УРОВНЯ СФОРМИРОВАННОСТИ КОМПЕТЕНЦИЙ, СИСТЕМА И ШКАЛА ОЦЕНИВАНИЯ</w:t>
      </w:r>
    </w:p>
    <w:p w:rsidR="006F1E2F" w:rsidRDefault="00E07774" w:rsidP="00E07774">
      <w:pPr>
        <w:tabs>
          <w:tab w:val="right" w:leader="underscore" w:pos="9639"/>
        </w:tabs>
        <w:spacing w:line="276" w:lineRule="auto"/>
        <w:jc w:val="both"/>
        <w:rPr>
          <w:sz w:val="26"/>
          <w:szCs w:val="26"/>
        </w:rPr>
      </w:pPr>
      <w:r w:rsidRPr="00E07774">
        <w:rPr>
          <w:sz w:val="26"/>
          <w:szCs w:val="26"/>
        </w:rPr>
        <w:t>4.1.</w:t>
      </w:r>
      <w:r>
        <w:rPr>
          <w:sz w:val="26"/>
          <w:szCs w:val="26"/>
        </w:rPr>
        <w:t xml:space="preserve"> </w:t>
      </w:r>
      <w:r w:rsidRPr="00E07774">
        <w:rPr>
          <w:sz w:val="26"/>
          <w:szCs w:val="26"/>
        </w:rPr>
        <w:tab/>
        <w:t>Соотнесение планируемых результатов обучения с уровнями сформированности компетенции(й).</w:t>
      </w:r>
    </w:p>
    <w:p w:rsidR="00E07774" w:rsidRDefault="00E07774" w:rsidP="00E07774">
      <w:pPr>
        <w:tabs>
          <w:tab w:val="right" w:leader="underscore" w:pos="9639"/>
        </w:tabs>
        <w:spacing w:line="276" w:lineRule="auto"/>
        <w:jc w:val="both"/>
        <w:rPr>
          <w:sz w:val="26"/>
          <w:szCs w:val="26"/>
        </w:rPr>
      </w:pPr>
    </w:p>
    <w:tbl>
      <w:tblPr>
        <w:tblStyle w:val="18"/>
        <w:tblW w:w="15735" w:type="dxa"/>
        <w:tblInd w:w="-459" w:type="dxa"/>
        <w:tblLook w:val="04A0" w:firstRow="1" w:lastRow="0" w:firstColumn="1" w:lastColumn="0" w:noHBand="0" w:noVBand="1"/>
      </w:tblPr>
      <w:tblGrid>
        <w:gridCol w:w="2045"/>
        <w:gridCol w:w="1726"/>
        <w:gridCol w:w="2306"/>
        <w:gridCol w:w="3219"/>
        <w:gridCol w:w="3219"/>
        <w:gridCol w:w="3220"/>
      </w:tblGrid>
      <w:tr w:rsidR="00E07774" w:rsidRPr="0004716C" w:rsidTr="000E68FD">
        <w:trPr>
          <w:trHeight w:val="369"/>
        </w:trPr>
        <w:tc>
          <w:tcPr>
            <w:tcW w:w="2045" w:type="dxa"/>
            <w:vMerge w:val="restart"/>
            <w:shd w:val="clear" w:color="auto" w:fill="DEEAF6" w:themeFill="accent1" w:themeFillTint="33"/>
          </w:tcPr>
          <w:p w:rsidR="00E07774" w:rsidRPr="0004716C" w:rsidRDefault="00E07774" w:rsidP="000E68FD">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EEAF6" w:themeFill="accent1" w:themeFillTint="33"/>
          </w:tcPr>
          <w:p w:rsidR="00E07774" w:rsidRPr="0004716C" w:rsidRDefault="00E07774" w:rsidP="000E68FD">
            <w:pPr>
              <w:jc w:val="center"/>
              <w:rPr>
                <w:b/>
                <w:bCs/>
                <w:iCs/>
                <w:sz w:val="21"/>
                <w:szCs w:val="21"/>
              </w:rPr>
            </w:pPr>
            <w:r w:rsidRPr="0004716C">
              <w:rPr>
                <w:b/>
                <w:bCs/>
                <w:iCs/>
                <w:sz w:val="21"/>
                <w:szCs w:val="21"/>
              </w:rPr>
              <w:t>Итоговое количество баллов</w:t>
            </w:r>
          </w:p>
          <w:p w:rsidR="00E07774" w:rsidRPr="0004716C" w:rsidRDefault="00E07774" w:rsidP="000E68FD">
            <w:pPr>
              <w:jc w:val="center"/>
              <w:rPr>
                <w:b/>
                <w:iCs/>
                <w:sz w:val="21"/>
                <w:szCs w:val="21"/>
              </w:rPr>
            </w:pPr>
            <w:r w:rsidRPr="0004716C">
              <w:rPr>
                <w:b/>
                <w:bCs/>
                <w:iCs/>
                <w:sz w:val="21"/>
                <w:szCs w:val="21"/>
              </w:rPr>
              <w:t xml:space="preserve">в </w:t>
            </w:r>
            <w:r w:rsidRPr="0004716C">
              <w:rPr>
                <w:b/>
                <w:iCs/>
                <w:sz w:val="21"/>
                <w:szCs w:val="21"/>
              </w:rPr>
              <w:t>100-балльной системе</w:t>
            </w:r>
          </w:p>
          <w:p w:rsidR="00E07774" w:rsidRPr="0004716C" w:rsidRDefault="00E07774" w:rsidP="000E68F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EEAF6" w:themeFill="accent1" w:themeFillTint="33"/>
          </w:tcPr>
          <w:p w:rsidR="00E07774" w:rsidRPr="0004716C" w:rsidRDefault="00E07774" w:rsidP="000E68FD">
            <w:pPr>
              <w:jc w:val="center"/>
              <w:rPr>
                <w:b/>
                <w:bCs/>
                <w:iCs/>
                <w:sz w:val="21"/>
                <w:szCs w:val="21"/>
              </w:rPr>
            </w:pPr>
            <w:r w:rsidRPr="0004716C">
              <w:rPr>
                <w:b/>
                <w:bCs/>
                <w:iCs/>
                <w:sz w:val="21"/>
                <w:szCs w:val="21"/>
              </w:rPr>
              <w:t>Оценка в пятибалльной системе</w:t>
            </w:r>
          </w:p>
          <w:p w:rsidR="00E07774" w:rsidRPr="0004716C" w:rsidRDefault="00E07774" w:rsidP="000E68FD">
            <w:pPr>
              <w:jc w:val="center"/>
              <w:rPr>
                <w:b/>
                <w:bCs/>
                <w:iCs/>
                <w:sz w:val="21"/>
                <w:szCs w:val="21"/>
              </w:rPr>
            </w:pPr>
            <w:r w:rsidRPr="0004716C">
              <w:rPr>
                <w:b/>
                <w:iCs/>
                <w:sz w:val="21"/>
                <w:szCs w:val="21"/>
              </w:rPr>
              <w:t>по результатам текущей и промежуточной аттестации</w:t>
            </w:r>
          </w:p>
          <w:p w:rsidR="00E07774" w:rsidRPr="0004716C" w:rsidRDefault="00E07774" w:rsidP="000E68FD">
            <w:pPr>
              <w:rPr>
                <w:sz w:val="21"/>
                <w:szCs w:val="21"/>
              </w:rPr>
            </w:pPr>
          </w:p>
        </w:tc>
        <w:tc>
          <w:tcPr>
            <w:tcW w:w="9658" w:type="dxa"/>
            <w:gridSpan w:val="3"/>
            <w:shd w:val="clear" w:color="auto" w:fill="DEEAF6" w:themeFill="accent1" w:themeFillTint="33"/>
            <w:vAlign w:val="center"/>
          </w:tcPr>
          <w:p w:rsidR="00E07774" w:rsidRPr="009C78FC" w:rsidRDefault="00E07774" w:rsidP="000E68FD">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E07774" w:rsidRPr="0004716C" w:rsidTr="000E68FD">
        <w:trPr>
          <w:trHeight w:val="368"/>
        </w:trPr>
        <w:tc>
          <w:tcPr>
            <w:tcW w:w="2045" w:type="dxa"/>
            <w:vMerge/>
            <w:shd w:val="clear" w:color="auto" w:fill="DEEAF6" w:themeFill="accent1" w:themeFillTint="33"/>
          </w:tcPr>
          <w:p w:rsidR="00E07774" w:rsidRPr="0004716C" w:rsidRDefault="00E07774" w:rsidP="000E68FD">
            <w:pPr>
              <w:jc w:val="center"/>
              <w:rPr>
                <w:b/>
                <w:sz w:val="21"/>
                <w:szCs w:val="21"/>
              </w:rPr>
            </w:pPr>
          </w:p>
        </w:tc>
        <w:tc>
          <w:tcPr>
            <w:tcW w:w="1726" w:type="dxa"/>
            <w:vMerge/>
            <w:shd w:val="clear" w:color="auto" w:fill="DEEAF6" w:themeFill="accent1" w:themeFillTint="33"/>
          </w:tcPr>
          <w:p w:rsidR="00E07774" w:rsidRPr="0004716C" w:rsidRDefault="00E07774" w:rsidP="000E68FD">
            <w:pPr>
              <w:jc w:val="center"/>
              <w:rPr>
                <w:b/>
                <w:bCs/>
                <w:iCs/>
                <w:sz w:val="21"/>
                <w:szCs w:val="21"/>
              </w:rPr>
            </w:pPr>
          </w:p>
        </w:tc>
        <w:tc>
          <w:tcPr>
            <w:tcW w:w="2306" w:type="dxa"/>
            <w:vMerge/>
            <w:shd w:val="clear" w:color="auto" w:fill="DEEAF6" w:themeFill="accent1" w:themeFillTint="33"/>
          </w:tcPr>
          <w:p w:rsidR="00E07774" w:rsidRPr="0004716C" w:rsidRDefault="00E07774" w:rsidP="000E68FD">
            <w:pPr>
              <w:jc w:val="center"/>
              <w:rPr>
                <w:b/>
                <w:bCs/>
                <w:iCs/>
                <w:sz w:val="21"/>
                <w:szCs w:val="21"/>
              </w:rPr>
            </w:pPr>
          </w:p>
        </w:tc>
        <w:tc>
          <w:tcPr>
            <w:tcW w:w="3219" w:type="dxa"/>
            <w:shd w:val="clear" w:color="auto" w:fill="DEEAF6" w:themeFill="accent1" w:themeFillTint="33"/>
            <w:vAlign w:val="center"/>
          </w:tcPr>
          <w:p w:rsidR="00E07774" w:rsidRPr="0004716C" w:rsidRDefault="00E07774" w:rsidP="000E68FD">
            <w:pPr>
              <w:jc w:val="center"/>
              <w:rPr>
                <w:b/>
                <w:sz w:val="20"/>
                <w:szCs w:val="20"/>
              </w:rPr>
            </w:pPr>
            <w:r w:rsidRPr="0004716C">
              <w:rPr>
                <w:b/>
                <w:sz w:val="20"/>
                <w:szCs w:val="20"/>
              </w:rPr>
              <w:t xml:space="preserve">универсальной(-ых) </w:t>
            </w:r>
          </w:p>
          <w:p w:rsidR="00E07774" w:rsidRPr="008549CC" w:rsidRDefault="00E07774" w:rsidP="000E68FD">
            <w:pPr>
              <w:jc w:val="center"/>
              <w:rPr>
                <w:b/>
                <w:sz w:val="20"/>
                <w:szCs w:val="20"/>
              </w:rPr>
            </w:pPr>
            <w:r w:rsidRPr="0004716C">
              <w:rPr>
                <w:b/>
                <w:sz w:val="20"/>
                <w:szCs w:val="20"/>
              </w:rPr>
              <w:t>компетенции(-й)</w:t>
            </w:r>
          </w:p>
        </w:tc>
        <w:tc>
          <w:tcPr>
            <w:tcW w:w="3219" w:type="dxa"/>
            <w:shd w:val="clear" w:color="auto" w:fill="DEEAF6" w:themeFill="accent1" w:themeFillTint="33"/>
            <w:vAlign w:val="center"/>
          </w:tcPr>
          <w:p w:rsidR="00E07774" w:rsidRPr="008549CC" w:rsidRDefault="00E07774" w:rsidP="000E68F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EEAF6" w:themeFill="accent1" w:themeFillTint="33"/>
            <w:vAlign w:val="center"/>
          </w:tcPr>
          <w:p w:rsidR="00E07774" w:rsidRPr="0004716C" w:rsidRDefault="00E07774" w:rsidP="000E68FD">
            <w:pPr>
              <w:jc w:val="center"/>
              <w:rPr>
                <w:b/>
                <w:sz w:val="20"/>
                <w:szCs w:val="20"/>
              </w:rPr>
            </w:pPr>
            <w:r w:rsidRPr="0004716C">
              <w:rPr>
                <w:b/>
                <w:sz w:val="20"/>
                <w:szCs w:val="20"/>
              </w:rPr>
              <w:t>профессиональной(-ых)</w:t>
            </w:r>
          </w:p>
          <w:p w:rsidR="00E07774" w:rsidRPr="008549CC" w:rsidRDefault="00E07774" w:rsidP="000E68FD">
            <w:pPr>
              <w:jc w:val="center"/>
              <w:rPr>
                <w:b/>
                <w:sz w:val="20"/>
                <w:szCs w:val="20"/>
              </w:rPr>
            </w:pPr>
            <w:r w:rsidRPr="0004716C">
              <w:rPr>
                <w:b/>
                <w:sz w:val="20"/>
                <w:szCs w:val="20"/>
              </w:rPr>
              <w:t>компетенции(-й)</w:t>
            </w:r>
          </w:p>
        </w:tc>
      </w:tr>
      <w:tr w:rsidR="00E07774" w:rsidRPr="0004716C" w:rsidTr="000E68FD">
        <w:trPr>
          <w:trHeight w:val="283"/>
          <w:tblHeader/>
        </w:trPr>
        <w:tc>
          <w:tcPr>
            <w:tcW w:w="2045" w:type="dxa"/>
            <w:vMerge/>
            <w:shd w:val="clear" w:color="auto" w:fill="DEEAF6" w:themeFill="accent1" w:themeFillTint="33"/>
          </w:tcPr>
          <w:p w:rsidR="00E07774" w:rsidRPr="0004716C" w:rsidRDefault="00E07774" w:rsidP="000E68FD">
            <w:pPr>
              <w:jc w:val="center"/>
              <w:rPr>
                <w:b/>
              </w:rPr>
            </w:pPr>
          </w:p>
        </w:tc>
        <w:tc>
          <w:tcPr>
            <w:tcW w:w="1726" w:type="dxa"/>
            <w:vMerge/>
            <w:shd w:val="clear" w:color="auto" w:fill="DEEAF6" w:themeFill="accent1" w:themeFillTint="33"/>
          </w:tcPr>
          <w:p w:rsidR="00E07774" w:rsidRPr="0004716C" w:rsidRDefault="00E07774" w:rsidP="000E68FD">
            <w:pPr>
              <w:jc w:val="center"/>
              <w:rPr>
                <w:b/>
                <w:bCs/>
                <w:iCs/>
              </w:rPr>
            </w:pPr>
          </w:p>
        </w:tc>
        <w:tc>
          <w:tcPr>
            <w:tcW w:w="2306" w:type="dxa"/>
            <w:vMerge/>
            <w:shd w:val="clear" w:color="auto" w:fill="DEEAF6" w:themeFill="accent1" w:themeFillTint="33"/>
          </w:tcPr>
          <w:p w:rsidR="00E07774" w:rsidRPr="0004716C" w:rsidRDefault="00E07774" w:rsidP="000E68FD">
            <w:pPr>
              <w:jc w:val="center"/>
              <w:rPr>
                <w:b/>
                <w:bCs/>
                <w:iCs/>
              </w:rPr>
            </w:pPr>
          </w:p>
        </w:tc>
        <w:tc>
          <w:tcPr>
            <w:tcW w:w="3219" w:type="dxa"/>
            <w:shd w:val="clear" w:color="auto" w:fill="DEEAF6" w:themeFill="accent1" w:themeFillTint="33"/>
          </w:tcPr>
          <w:p w:rsidR="00E07774" w:rsidRPr="00E07774" w:rsidRDefault="00E07774" w:rsidP="00F93B91">
            <w:pPr>
              <w:widowControl w:val="0"/>
              <w:tabs>
                <w:tab w:val="left" w:pos="1701"/>
              </w:tabs>
              <w:autoSpaceDE w:val="0"/>
              <w:autoSpaceDN w:val="0"/>
              <w:adjustRightInd w:val="0"/>
              <w:rPr>
                <w:sz w:val="20"/>
                <w:szCs w:val="20"/>
              </w:rPr>
            </w:pPr>
          </w:p>
        </w:tc>
        <w:tc>
          <w:tcPr>
            <w:tcW w:w="3219" w:type="dxa"/>
            <w:shd w:val="clear" w:color="auto" w:fill="DEEAF6" w:themeFill="accent1" w:themeFillTint="33"/>
          </w:tcPr>
          <w:p w:rsidR="00E07774" w:rsidRDefault="00F93B91" w:rsidP="00E07774">
            <w:pPr>
              <w:autoSpaceDE w:val="0"/>
              <w:autoSpaceDN w:val="0"/>
              <w:adjustRightInd w:val="0"/>
            </w:pPr>
            <w:r>
              <w:t>ОПК-1</w:t>
            </w:r>
          </w:p>
          <w:p w:rsidR="00F93B91" w:rsidRPr="00E07774" w:rsidRDefault="00F93B91" w:rsidP="00E07774">
            <w:pPr>
              <w:autoSpaceDE w:val="0"/>
              <w:autoSpaceDN w:val="0"/>
              <w:adjustRightInd w:val="0"/>
              <w:rPr>
                <w:sz w:val="20"/>
                <w:szCs w:val="20"/>
              </w:rPr>
            </w:pPr>
            <w:r>
              <w:t>ИД-ОПК-1.1</w:t>
            </w:r>
          </w:p>
        </w:tc>
        <w:tc>
          <w:tcPr>
            <w:tcW w:w="3220" w:type="dxa"/>
            <w:shd w:val="clear" w:color="auto" w:fill="DEEAF6" w:themeFill="accent1" w:themeFillTint="33"/>
          </w:tcPr>
          <w:p w:rsidR="00CE22DC" w:rsidRDefault="00CE22DC" w:rsidP="000E68FD">
            <w:pPr>
              <w:rPr>
                <w:sz w:val="20"/>
                <w:szCs w:val="20"/>
              </w:rPr>
            </w:pPr>
          </w:p>
          <w:p w:rsidR="00CE22DC" w:rsidRPr="00E07774" w:rsidRDefault="00CE22DC" w:rsidP="000E68FD">
            <w:pPr>
              <w:rPr>
                <w:sz w:val="20"/>
                <w:szCs w:val="20"/>
              </w:rPr>
            </w:pPr>
          </w:p>
        </w:tc>
      </w:tr>
      <w:tr w:rsidR="00F93B91" w:rsidRPr="0004716C" w:rsidTr="000E68FD">
        <w:trPr>
          <w:trHeight w:val="283"/>
        </w:trPr>
        <w:tc>
          <w:tcPr>
            <w:tcW w:w="2045" w:type="dxa"/>
          </w:tcPr>
          <w:p w:rsidR="00F93B91" w:rsidRPr="0004716C" w:rsidRDefault="00F93B91" w:rsidP="00F93B91">
            <w:r w:rsidRPr="0004716C">
              <w:t>высокий</w:t>
            </w:r>
          </w:p>
        </w:tc>
        <w:tc>
          <w:tcPr>
            <w:tcW w:w="1726" w:type="dxa"/>
          </w:tcPr>
          <w:p w:rsidR="00F93B91" w:rsidRPr="0004716C" w:rsidRDefault="00F93B91" w:rsidP="00F93B91">
            <w:pPr>
              <w:jc w:val="center"/>
              <w:rPr>
                <w:i/>
                <w:iCs/>
              </w:rPr>
            </w:pPr>
          </w:p>
        </w:tc>
        <w:tc>
          <w:tcPr>
            <w:tcW w:w="2306" w:type="dxa"/>
          </w:tcPr>
          <w:p w:rsidR="00F93B91" w:rsidRPr="0004716C" w:rsidRDefault="00F93B91" w:rsidP="00F93B91">
            <w:pPr>
              <w:rPr>
                <w:iCs/>
              </w:rPr>
            </w:pPr>
            <w:r w:rsidRPr="0004716C">
              <w:rPr>
                <w:iCs/>
              </w:rPr>
              <w:t>отлично</w:t>
            </w:r>
          </w:p>
        </w:tc>
        <w:tc>
          <w:tcPr>
            <w:tcW w:w="3219" w:type="dxa"/>
          </w:tcPr>
          <w:p w:rsidR="00F93B91" w:rsidRPr="00590FE2" w:rsidRDefault="00F93B91" w:rsidP="00F93B91">
            <w:pPr>
              <w:tabs>
                <w:tab w:val="left" w:pos="176"/>
              </w:tabs>
              <w:jc w:val="both"/>
              <w:rPr>
                <w:sz w:val="21"/>
                <w:szCs w:val="21"/>
              </w:rPr>
            </w:pPr>
          </w:p>
        </w:tc>
        <w:tc>
          <w:tcPr>
            <w:tcW w:w="3219" w:type="dxa"/>
          </w:tcPr>
          <w:p w:rsidR="00F93B91" w:rsidRPr="00A50DE9" w:rsidRDefault="00F93B91" w:rsidP="00F93B91">
            <w:pPr>
              <w:tabs>
                <w:tab w:val="left" w:pos="176"/>
              </w:tabs>
              <w:contextualSpacing/>
              <w:jc w:val="both"/>
              <w:rPr>
                <w:rFonts w:eastAsia="Times New Roman"/>
                <w:sz w:val="21"/>
                <w:szCs w:val="21"/>
              </w:rPr>
            </w:pPr>
            <w:r w:rsidRPr="00A50DE9">
              <w:rPr>
                <w:rFonts w:eastAsia="Times New Roman"/>
                <w:sz w:val="21"/>
                <w:szCs w:val="21"/>
              </w:rPr>
              <w:t>Обучающийся:</w:t>
            </w:r>
          </w:p>
          <w:p w:rsidR="00F93B91" w:rsidRPr="00A50DE9" w:rsidRDefault="00F93B91" w:rsidP="00F93B91">
            <w:pPr>
              <w:numPr>
                <w:ilvl w:val="0"/>
                <w:numId w:val="7"/>
              </w:numPr>
              <w:tabs>
                <w:tab w:val="left" w:pos="176"/>
              </w:tabs>
              <w:ind w:left="0" w:firstLine="0"/>
              <w:contextualSpacing/>
              <w:jc w:val="both"/>
              <w:rPr>
                <w:rFonts w:eastAsia="Times New Roman"/>
                <w:sz w:val="21"/>
                <w:szCs w:val="21"/>
              </w:rPr>
            </w:pPr>
            <w:r w:rsidRPr="00A50DE9">
              <w:rPr>
                <w:rFonts w:eastAsia="Times New Roman"/>
                <w:sz w:val="21"/>
                <w:szCs w:val="21"/>
              </w:rPr>
              <w:t xml:space="preserve"> анализирует и систематизирует изученный материал с </w:t>
            </w:r>
            <w:r w:rsidRPr="00A50DE9">
              <w:rPr>
                <w:sz w:val="21"/>
                <w:szCs w:val="21"/>
              </w:rPr>
              <w:t>обоснованием актуальности его использования в своей предметной области;</w:t>
            </w:r>
          </w:p>
          <w:p w:rsidR="00F93B91" w:rsidRPr="00A50DE9" w:rsidRDefault="00F93B91" w:rsidP="00F93B91">
            <w:pPr>
              <w:numPr>
                <w:ilvl w:val="0"/>
                <w:numId w:val="7"/>
              </w:numPr>
              <w:tabs>
                <w:tab w:val="left" w:pos="176"/>
              </w:tabs>
              <w:ind w:left="0" w:firstLine="0"/>
              <w:contextualSpacing/>
              <w:jc w:val="both"/>
              <w:rPr>
                <w:rFonts w:eastAsia="Times New Roman"/>
                <w:sz w:val="21"/>
                <w:szCs w:val="21"/>
              </w:rPr>
            </w:pPr>
            <w:r w:rsidRPr="00A50DE9">
              <w:rPr>
                <w:rFonts w:eastAsia="Times New Roman"/>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w:t>
            </w:r>
          </w:p>
          <w:p w:rsidR="00F93B91" w:rsidRPr="00A50DE9" w:rsidRDefault="00F93B91" w:rsidP="00F93B91">
            <w:pPr>
              <w:numPr>
                <w:ilvl w:val="0"/>
                <w:numId w:val="7"/>
              </w:numPr>
              <w:tabs>
                <w:tab w:val="left" w:pos="176"/>
              </w:tabs>
              <w:ind w:left="0" w:firstLine="0"/>
              <w:contextualSpacing/>
              <w:jc w:val="both"/>
              <w:rPr>
                <w:rFonts w:eastAsia="Times New Roman"/>
                <w:sz w:val="21"/>
                <w:szCs w:val="21"/>
              </w:rPr>
            </w:pPr>
            <w:r w:rsidRPr="00A50DE9">
              <w:rPr>
                <w:sz w:val="21"/>
                <w:szCs w:val="21"/>
              </w:rPr>
              <w:t>демонстрирует системный подход при решении поставленных задач</w:t>
            </w:r>
          </w:p>
          <w:p w:rsidR="00F93B91" w:rsidRPr="00A50DE9" w:rsidRDefault="00F93B91" w:rsidP="00F93B91">
            <w:pPr>
              <w:numPr>
                <w:ilvl w:val="0"/>
                <w:numId w:val="7"/>
              </w:numPr>
              <w:tabs>
                <w:tab w:val="left" w:pos="176"/>
              </w:tabs>
              <w:ind w:left="0" w:firstLine="0"/>
              <w:contextualSpacing/>
              <w:jc w:val="both"/>
              <w:rPr>
                <w:rFonts w:eastAsia="Times New Roman"/>
                <w:sz w:val="21"/>
                <w:szCs w:val="21"/>
              </w:rPr>
            </w:pPr>
            <w:r w:rsidRPr="00A50DE9">
              <w:rPr>
                <w:rFonts w:eastAsia="Times New Roman"/>
                <w:sz w:val="21"/>
                <w:szCs w:val="21"/>
              </w:rPr>
              <w:t>показывает четкие системные знания и представления по дисциплине;</w:t>
            </w:r>
          </w:p>
          <w:p w:rsidR="00F93B91" w:rsidRPr="00590FE2" w:rsidRDefault="00F93B91" w:rsidP="00F93B91">
            <w:pPr>
              <w:tabs>
                <w:tab w:val="left" w:pos="176"/>
              </w:tabs>
              <w:jc w:val="both"/>
              <w:rPr>
                <w:sz w:val="21"/>
                <w:szCs w:val="21"/>
              </w:rPr>
            </w:pPr>
            <w:r w:rsidRPr="00A50DE9">
              <w:rPr>
                <w:rFonts w:eastAsia="Times New Roman"/>
                <w:sz w:val="21"/>
                <w:szCs w:val="21"/>
              </w:rPr>
              <w:t>дает развернутые, полные и верные ответы на вопросы, в том числе, дополнительные</w:t>
            </w:r>
          </w:p>
        </w:tc>
        <w:tc>
          <w:tcPr>
            <w:tcW w:w="3220" w:type="dxa"/>
          </w:tcPr>
          <w:p w:rsidR="00F93B91" w:rsidRPr="00590FE2" w:rsidRDefault="00F93B91" w:rsidP="00F93B91">
            <w:pPr>
              <w:numPr>
                <w:ilvl w:val="0"/>
                <w:numId w:val="8"/>
              </w:numPr>
              <w:tabs>
                <w:tab w:val="left" w:pos="176"/>
                <w:tab w:val="left" w:pos="276"/>
              </w:tabs>
              <w:ind w:left="0" w:firstLine="0"/>
              <w:contextualSpacing/>
              <w:jc w:val="both"/>
              <w:rPr>
                <w:i/>
                <w:iCs/>
                <w:sz w:val="21"/>
                <w:szCs w:val="21"/>
              </w:rPr>
            </w:pPr>
          </w:p>
        </w:tc>
      </w:tr>
      <w:tr w:rsidR="00F93B91" w:rsidRPr="0004716C" w:rsidTr="000E68FD">
        <w:trPr>
          <w:trHeight w:val="283"/>
        </w:trPr>
        <w:tc>
          <w:tcPr>
            <w:tcW w:w="2045" w:type="dxa"/>
          </w:tcPr>
          <w:p w:rsidR="00F93B91" w:rsidRPr="0004716C" w:rsidRDefault="00F93B91" w:rsidP="00F93B91">
            <w:r w:rsidRPr="0004716C">
              <w:t>повышенный</w:t>
            </w:r>
          </w:p>
        </w:tc>
        <w:tc>
          <w:tcPr>
            <w:tcW w:w="1726" w:type="dxa"/>
          </w:tcPr>
          <w:p w:rsidR="00F93B91" w:rsidRPr="0004716C" w:rsidRDefault="00F93B91" w:rsidP="00F93B91">
            <w:pPr>
              <w:jc w:val="center"/>
              <w:rPr>
                <w:iCs/>
              </w:rPr>
            </w:pPr>
          </w:p>
        </w:tc>
        <w:tc>
          <w:tcPr>
            <w:tcW w:w="2306" w:type="dxa"/>
          </w:tcPr>
          <w:p w:rsidR="00F93B91" w:rsidRPr="0004716C" w:rsidRDefault="00F93B91" w:rsidP="00F93B91">
            <w:pPr>
              <w:rPr>
                <w:iCs/>
              </w:rPr>
            </w:pPr>
            <w:r w:rsidRPr="0004716C">
              <w:rPr>
                <w:iCs/>
              </w:rPr>
              <w:t>хорошо</w:t>
            </w:r>
          </w:p>
        </w:tc>
        <w:tc>
          <w:tcPr>
            <w:tcW w:w="3219" w:type="dxa"/>
          </w:tcPr>
          <w:p w:rsidR="00F93B91" w:rsidRPr="00590FE2" w:rsidRDefault="00F93B91" w:rsidP="00F93B91">
            <w:pPr>
              <w:numPr>
                <w:ilvl w:val="0"/>
                <w:numId w:val="8"/>
              </w:numPr>
              <w:tabs>
                <w:tab w:val="left" w:pos="293"/>
              </w:tabs>
              <w:ind w:left="0" w:firstLine="0"/>
              <w:contextualSpacing/>
              <w:jc w:val="both"/>
              <w:rPr>
                <w:i/>
                <w:iCs/>
                <w:sz w:val="21"/>
                <w:szCs w:val="21"/>
              </w:rPr>
            </w:pPr>
          </w:p>
        </w:tc>
        <w:tc>
          <w:tcPr>
            <w:tcW w:w="3219" w:type="dxa"/>
          </w:tcPr>
          <w:p w:rsidR="00F93B91" w:rsidRPr="00A50DE9" w:rsidRDefault="00F93B91" w:rsidP="00F93B91">
            <w:pPr>
              <w:jc w:val="both"/>
              <w:rPr>
                <w:iCs/>
                <w:sz w:val="21"/>
                <w:szCs w:val="21"/>
              </w:rPr>
            </w:pPr>
            <w:r w:rsidRPr="00A50DE9">
              <w:rPr>
                <w:iCs/>
                <w:sz w:val="21"/>
                <w:szCs w:val="21"/>
              </w:rPr>
              <w:t>Обучающийся:</w:t>
            </w:r>
          </w:p>
          <w:p w:rsidR="00F93B91" w:rsidRPr="00A50DE9" w:rsidRDefault="00F93B91" w:rsidP="00F93B91">
            <w:pPr>
              <w:numPr>
                <w:ilvl w:val="0"/>
                <w:numId w:val="8"/>
              </w:numPr>
              <w:tabs>
                <w:tab w:val="left" w:pos="293"/>
              </w:tabs>
              <w:ind w:left="0" w:firstLine="0"/>
              <w:contextualSpacing/>
              <w:jc w:val="both"/>
              <w:rPr>
                <w:iCs/>
                <w:sz w:val="21"/>
                <w:szCs w:val="21"/>
              </w:rPr>
            </w:pPr>
            <w:r w:rsidRPr="00A50DE9">
              <w:rPr>
                <w:iCs/>
                <w:sz w:val="21"/>
                <w:szCs w:val="21"/>
              </w:rPr>
              <w:t xml:space="preserve">обоснованно излагает, </w:t>
            </w:r>
            <w:r w:rsidRPr="00A50DE9">
              <w:rPr>
                <w:iCs/>
                <w:sz w:val="21"/>
                <w:szCs w:val="21"/>
              </w:rPr>
              <w:lastRenderedPageBreak/>
              <w:t>анализирует и систематизирует изученный материал, что предполагает комплексный характер анализа проблемы;</w:t>
            </w:r>
          </w:p>
          <w:p w:rsidR="00F93B91" w:rsidRPr="00A50DE9" w:rsidRDefault="00F93B91" w:rsidP="00F93B91">
            <w:pPr>
              <w:numPr>
                <w:ilvl w:val="0"/>
                <w:numId w:val="8"/>
              </w:numPr>
              <w:tabs>
                <w:tab w:val="left" w:pos="293"/>
              </w:tabs>
              <w:ind w:left="0" w:firstLine="0"/>
              <w:contextualSpacing/>
              <w:jc w:val="both"/>
              <w:rPr>
                <w:iCs/>
                <w:sz w:val="21"/>
                <w:szCs w:val="21"/>
              </w:rPr>
            </w:pPr>
            <w:r w:rsidRPr="00A50DE9">
              <w:rPr>
                <w:iCs/>
                <w:sz w:val="21"/>
                <w:szCs w:val="21"/>
              </w:rPr>
              <w:t xml:space="preserve"> выделяет междисциплинарные связи, распознает и выделяет элементы в системе знаний, применяет их к анализу практического применения;</w:t>
            </w:r>
          </w:p>
          <w:p w:rsidR="00F93B91" w:rsidRPr="00A50DE9" w:rsidRDefault="00F93B91" w:rsidP="00F93B91">
            <w:pPr>
              <w:numPr>
                <w:ilvl w:val="0"/>
                <w:numId w:val="8"/>
              </w:numPr>
              <w:tabs>
                <w:tab w:val="left" w:pos="293"/>
              </w:tabs>
              <w:ind w:left="0" w:firstLine="0"/>
              <w:contextualSpacing/>
              <w:jc w:val="both"/>
              <w:rPr>
                <w:iCs/>
                <w:sz w:val="21"/>
                <w:szCs w:val="21"/>
              </w:rPr>
            </w:pPr>
            <w:r w:rsidRPr="00A50DE9">
              <w:rPr>
                <w:iCs/>
                <w:sz w:val="21"/>
                <w:szCs w:val="21"/>
              </w:rPr>
              <w:t>правильно применяет теоретические положения при решении практических задач разного уровня сложности, владеет необходимыми для этого навыками и приёмами;</w:t>
            </w:r>
          </w:p>
          <w:p w:rsidR="00F93B91" w:rsidRPr="00590FE2" w:rsidRDefault="00F93B91" w:rsidP="00F93B91">
            <w:pPr>
              <w:numPr>
                <w:ilvl w:val="0"/>
                <w:numId w:val="8"/>
              </w:numPr>
              <w:tabs>
                <w:tab w:val="left" w:pos="293"/>
              </w:tabs>
              <w:ind w:left="0" w:firstLine="0"/>
              <w:contextualSpacing/>
              <w:jc w:val="both"/>
              <w:rPr>
                <w:i/>
                <w:iCs/>
                <w:sz w:val="21"/>
                <w:szCs w:val="21"/>
              </w:rPr>
            </w:pPr>
            <w:r w:rsidRPr="00A50DE9">
              <w:rPr>
                <w:iCs/>
                <w:sz w:val="21"/>
                <w:szCs w:val="21"/>
              </w:rPr>
              <w:t>ответ отражает полное знание материала, с незначительными пробелами, допускает единичные негрубые ошибки.</w:t>
            </w:r>
          </w:p>
        </w:tc>
        <w:tc>
          <w:tcPr>
            <w:tcW w:w="3220" w:type="dxa"/>
          </w:tcPr>
          <w:p w:rsidR="00F93B91" w:rsidRPr="00590FE2" w:rsidRDefault="00F93B91" w:rsidP="00F93B91">
            <w:pPr>
              <w:numPr>
                <w:ilvl w:val="0"/>
                <w:numId w:val="8"/>
              </w:numPr>
              <w:tabs>
                <w:tab w:val="left" w:pos="276"/>
              </w:tabs>
              <w:ind w:left="0" w:firstLine="0"/>
              <w:contextualSpacing/>
              <w:jc w:val="both"/>
              <w:rPr>
                <w:i/>
                <w:iCs/>
                <w:sz w:val="21"/>
                <w:szCs w:val="21"/>
              </w:rPr>
            </w:pPr>
          </w:p>
        </w:tc>
      </w:tr>
      <w:tr w:rsidR="00F93B91" w:rsidRPr="0004716C" w:rsidTr="000E68FD">
        <w:trPr>
          <w:trHeight w:val="283"/>
        </w:trPr>
        <w:tc>
          <w:tcPr>
            <w:tcW w:w="2045" w:type="dxa"/>
          </w:tcPr>
          <w:p w:rsidR="00F93B91" w:rsidRPr="0004716C" w:rsidRDefault="00F93B91" w:rsidP="00F93B91">
            <w:r w:rsidRPr="0004716C">
              <w:lastRenderedPageBreak/>
              <w:t>базовый</w:t>
            </w:r>
          </w:p>
        </w:tc>
        <w:tc>
          <w:tcPr>
            <w:tcW w:w="1726" w:type="dxa"/>
          </w:tcPr>
          <w:p w:rsidR="00F93B91" w:rsidRPr="0004716C" w:rsidRDefault="00F93B91" w:rsidP="00F93B91">
            <w:pPr>
              <w:jc w:val="center"/>
              <w:rPr>
                <w:iCs/>
              </w:rPr>
            </w:pPr>
          </w:p>
        </w:tc>
        <w:tc>
          <w:tcPr>
            <w:tcW w:w="2306" w:type="dxa"/>
          </w:tcPr>
          <w:p w:rsidR="00F93B91" w:rsidRPr="0004716C" w:rsidRDefault="00F93B91" w:rsidP="00F93B91">
            <w:pPr>
              <w:rPr>
                <w:iCs/>
              </w:rPr>
            </w:pPr>
            <w:r w:rsidRPr="0004716C">
              <w:rPr>
                <w:iCs/>
              </w:rPr>
              <w:t>удовлетворительно</w:t>
            </w:r>
          </w:p>
        </w:tc>
        <w:tc>
          <w:tcPr>
            <w:tcW w:w="3219" w:type="dxa"/>
          </w:tcPr>
          <w:p w:rsidR="00F93B91" w:rsidRPr="00590FE2" w:rsidRDefault="00F93B91" w:rsidP="00F93B91">
            <w:pPr>
              <w:numPr>
                <w:ilvl w:val="0"/>
                <w:numId w:val="8"/>
              </w:numPr>
              <w:tabs>
                <w:tab w:val="left" w:pos="317"/>
              </w:tabs>
              <w:ind w:left="0" w:firstLine="0"/>
              <w:contextualSpacing/>
              <w:jc w:val="both"/>
              <w:rPr>
                <w:i/>
                <w:sz w:val="21"/>
                <w:szCs w:val="21"/>
              </w:rPr>
            </w:pPr>
          </w:p>
        </w:tc>
        <w:tc>
          <w:tcPr>
            <w:tcW w:w="3219" w:type="dxa"/>
          </w:tcPr>
          <w:p w:rsidR="00F93B91" w:rsidRPr="00FC1516" w:rsidRDefault="00F93B91" w:rsidP="00F93B91">
            <w:pPr>
              <w:jc w:val="both"/>
              <w:rPr>
                <w:iCs/>
                <w:sz w:val="21"/>
                <w:szCs w:val="21"/>
              </w:rPr>
            </w:pPr>
            <w:r w:rsidRPr="00FC1516">
              <w:rPr>
                <w:iCs/>
                <w:sz w:val="21"/>
                <w:szCs w:val="21"/>
              </w:rPr>
              <w:t>Обучающийся:</w:t>
            </w:r>
          </w:p>
          <w:p w:rsidR="00F93B91" w:rsidRPr="00FC1516" w:rsidRDefault="00F93B91" w:rsidP="00F93B91">
            <w:pPr>
              <w:numPr>
                <w:ilvl w:val="0"/>
                <w:numId w:val="8"/>
              </w:numPr>
              <w:tabs>
                <w:tab w:val="left" w:pos="280"/>
              </w:tabs>
              <w:ind w:left="0" w:firstLine="0"/>
              <w:contextualSpacing/>
              <w:jc w:val="both"/>
              <w:rPr>
                <w:iCs/>
                <w:sz w:val="21"/>
                <w:szCs w:val="21"/>
              </w:rPr>
            </w:pPr>
            <w:r w:rsidRPr="00FC1516">
              <w:rPr>
                <w:iCs/>
                <w:sz w:val="21"/>
                <w:szCs w:val="21"/>
              </w:rPr>
              <w:t>испытывает серьёзные затруднения в применении теоретических положений при решении практических задач стандартного уровня сложности, не владеет необходимыми для этого навыками и приёмами;</w:t>
            </w:r>
          </w:p>
          <w:p w:rsidR="00F93B91" w:rsidRPr="00590FE2" w:rsidRDefault="00F93B91" w:rsidP="00F93B91">
            <w:pPr>
              <w:numPr>
                <w:ilvl w:val="0"/>
                <w:numId w:val="8"/>
              </w:numPr>
              <w:tabs>
                <w:tab w:val="left" w:pos="317"/>
              </w:tabs>
              <w:ind w:left="0" w:firstLine="0"/>
              <w:contextualSpacing/>
              <w:jc w:val="both"/>
              <w:rPr>
                <w:i/>
                <w:sz w:val="21"/>
                <w:szCs w:val="21"/>
              </w:rPr>
            </w:pPr>
            <w:r w:rsidRPr="00FC1516">
              <w:rPr>
                <w:iCs/>
                <w:sz w:val="21"/>
                <w:szCs w:val="21"/>
              </w:rPr>
              <w:t>ответ отражает в целом сформированные, но содержащие незначительные пробелы знания, допускаются грубые ошибки.</w:t>
            </w:r>
          </w:p>
        </w:tc>
        <w:tc>
          <w:tcPr>
            <w:tcW w:w="3220" w:type="dxa"/>
          </w:tcPr>
          <w:p w:rsidR="00F93B91" w:rsidRPr="00590FE2" w:rsidRDefault="00F93B91" w:rsidP="00F93B91">
            <w:pPr>
              <w:jc w:val="both"/>
              <w:rPr>
                <w:rFonts w:eastAsiaTheme="minorHAnsi"/>
                <w:i/>
                <w:color w:val="000000"/>
                <w:sz w:val="21"/>
                <w:szCs w:val="21"/>
                <w:lang w:eastAsia="en-US"/>
              </w:rPr>
            </w:pPr>
            <w:r w:rsidRPr="00FC1516">
              <w:rPr>
                <w:sz w:val="21"/>
                <w:szCs w:val="21"/>
              </w:rPr>
              <w:t xml:space="preserve"> </w:t>
            </w:r>
          </w:p>
        </w:tc>
      </w:tr>
      <w:tr w:rsidR="00F93B91" w:rsidRPr="0004716C" w:rsidTr="000E68FD">
        <w:trPr>
          <w:trHeight w:val="283"/>
        </w:trPr>
        <w:tc>
          <w:tcPr>
            <w:tcW w:w="2045" w:type="dxa"/>
          </w:tcPr>
          <w:p w:rsidR="00F93B91" w:rsidRPr="0004716C" w:rsidRDefault="00F93B91" w:rsidP="00F93B91">
            <w:r w:rsidRPr="0004716C">
              <w:t>низкий</w:t>
            </w:r>
          </w:p>
        </w:tc>
        <w:tc>
          <w:tcPr>
            <w:tcW w:w="1726" w:type="dxa"/>
          </w:tcPr>
          <w:p w:rsidR="00F93B91" w:rsidRPr="0004716C" w:rsidRDefault="00F93B91" w:rsidP="00F93B91">
            <w:pPr>
              <w:jc w:val="center"/>
              <w:rPr>
                <w:iCs/>
              </w:rPr>
            </w:pPr>
          </w:p>
        </w:tc>
        <w:tc>
          <w:tcPr>
            <w:tcW w:w="2306" w:type="dxa"/>
          </w:tcPr>
          <w:p w:rsidR="00F93B91" w:rsidRPr="0004716C" w:rsidRDefault="00F93B91" w:rsidP="00F93B91">
            <w:pPr>
              <w:rPr>
                <w:iCs/>
              </w:rPr>
            </w:pPr>
            <w:r w:rsidRPr="0004716C">
              <w:rPr>
                <w:iCs/>
              </w:rPr>
              <w:t>неудовлетворительно/</w:t>
            </w:r>
          </w:p>
          <w:p w:rsidR="00F93B91" w:rsidRPr="0004716C" w:rsidRDefault="00F93B91" w:rsidP="00F93B91">
            <w:pPr>
              <w:rPr>
                <w:iCs/>
              </w:rPr>
            </w:pPr>
            <w:r w:rsidRPr="0004716C">
              <w:rPr>
                <w:iCs/>
              </w:rPr>
              <w:t>не зачтено</w:t>
            </w:r>
          </w:p>
        </w:tc>
        <w:tc>
          <w:tcPr>
            <w:tcW w:w="9658" w:type="dxa"/>
            <w:gridSpan w:val="3"/>
          </w:tcPr>
          <w:p w:rsidR="00F93B91" w:rsidRPr="00444544" w:rsidRDefault="00F93B91" w:rsidP="00F93B91">
            <w:pPr>
              <w:rPr>
                <w:iCs/>
                <w:sz w:val="21"/>
                <w:szCs w:val="21"/>
              </w:rPr>
            </w:pPr>
            <w:r w:rsidRPr="00444544">
              <w:rPr>
                <w:iCs/>
                <w:sz w:val="21"/>
                <w:szCs w:val="21"/>
              </w:rPr>
              <w:t>Обучающийся:</w:t>
            </w:r>
          </w:p>
          <w:p w:rsidR="00F93B91" w:rsidRPr="00444544" w:rsidRDefault="00F93B91" w:rsidP="00F93B91">
            <w:pPr>
              <w:numPr>
                <w:ilvl w:val="0"/>
                <w:numId w:val="9"/>
              </w:numPr>
              <w:tabs>
                <w:tab w:val="left" w:pos="293"/>
              </w:tabs>
              <w:contextualSpacing/>
              <w:rPr>
                <w:b/>
                <w:sz w:val="21"/>
                <w:szCs w:val="21"/>
              </w:rPr>
            </w:pPr>
            <w:r w:rsidRPr="00444544">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F93B91" w:rsidRPr="00444544" w:rsidRDefault="00F93B91" w:rsidP="00F93B91">
            <w:pPr>
              <w:numPr>
                <w:ilvl w:val="0"/>
                <w:numId w:val="9"/>
              </w:numPr>
              <w:tabs>
                <w:tab w:val="left" w:pos="293"/>
              </w:tabs>
              <w:contextualSpacing/>
              <w:rPr>
                <w:b/>
                <w:sz w:val="21"/>
                <w:szCs w:val="21"/>
              </w:rPr>
            </w:pPr>
            <w:r w:rsidRPr="00444544">
              <w:rPr>
                <w:iCs/>
                <w:sz w:val="21"/>
                <w:szCs w:val="21"/>
              </w:rPr>
              <w:t xml:space="preserve">испытывает серьёзные затруднения в применении теоретических положений при решении </w:t>
            </w:r>
            <w:r w:rsidRPr="00444544">
              <w:rPr>
                <w:iCs/>
                <w:sz w:val="21"/>
                <w:szCs w:val="21"/>
              </w:rPr>
              <w:lastRenderedPageBreak/>
              <w:t>практических задач профессиональной направленности стандартного уровня сложности, не владеет необходимыми для этого навыками и приёмами;</w:t>
            </w:r>
          </w:p>
          <w:p w:rsidR="00F93B91" w:rsidRPr="00444544" w:rsidRDefault="00F93B91" w:rsidP="00F93B91">
            <w:pPr>
              <w:numPr>
                <w:ilvl w:val="0"/>
                <w:numId w:val="9"/>
              </w:numPr>
              <w:tabs>
                <w:tab w:val="left" w:pos="293"/>
              </w:tabs>
              <w:contextualSpacing/>
              <w:rPr>
                <w:b/>
                <w:sz w:val="21"/>
                <w:szCs w:val="21"/>
              </w:rPr>
            </w:pPr>
            <w:r w:rsidRPr="00444544">
              <w:rPr>
                <w:iCs/>
                <w:sz w:val="21"/>
                <w:szCs w:val="21"/>
              </w:rPr>
              <w:t xml:space="preserve">не способен проанализировать профессиональную информацию, путается в определениях и понятиях теоретического материала; </w:t>
            </w:r>
          </w:p>
          <w:p w:rsidR="00F93B91" w:rsidRPr="00444544" w:rsidRDefault="00F93B91" w:rsidP="00F93B91">
            <w:pPr>
              <w:numPr>
                <w:ilvl w:val="0"/>
                <w:numId w:val="9"/>
              </w:numPr>
              <w:tabs>
                <w:tab w:val="left" w:pos="293"/>
              </w:tabs>
              <w:contextualSpacing/>
              <w:rPr>
                <w:b/>
                <w:sz w:val="21"/>
                <w:szCs w:val="21"/>
              </w:rPr>
            </w:pPr>
            <w:r w:rsidRPr="00444544">
              <w:rPr>
                <w:iCs/>
                <w:sz w:val="21"/>
                <w:szCs w:val="21"/>
              </w:rPr>
              <w:t xml:space="preserve">не владеет принципами поиска, обработки, хранения, передачи информации </w:t>
            </w:r>
            <w:r w:rsidRPr="00444544">
              <w:t>и с учетом требований информационной безопасности</w:t>
            </w:r>
            <w:r w:rsidRPr="00444544">
              <w:rPr>
                <w:iCs/>
                <w:sz w:val="21"/>
                <w:szCs w:val="21"/>
              </w:rPr>
              <w:t>;</w:t>
            </w:r>
          </w:p>
          <w:p w:rsidR="00F93B91" w:rsidRPr="00444544" w:rsidRDefault="00F93B91" w:rsidP="00F93B91">
            <w:pPr>
              <w:numPr>
                <w:ilvl w:val="0"/>
                <w:numId w:val="9"/>
              </w:numPr>
              <w:tabs>
                <w:tab w:val="left" w:pos="293"/>
              </w:tabs>
              <w:contextualSpacing/>
              <w:rPr>
                <w:b/>
                <w:sz w:val="21"/>
                <w:szCs w:val="21"/>
              </w:rPr>
            </w:pPr>
            <w:r w:rsidRPr="00444544">
              <w:rPr>
                <w:sz w:val="21"/>
                <w:szCs w:val="21"/>
              </w:rPr>
              <w:t>выполняет задания только по образцу и под руководством преподавателя;</w:t>
            </w:r>
          </w:p>
          <w:p w:rsidR="00F93B91" w:rsidRPr="00590FE2" w:rsidRDefault="00F93B91" w:rsidP="00F93B91">
            <w:pPr>
              <w:numPr>
                <w:ilvl w:val="0"/>
                <w:numId w:val="9"/>
              </w:numPr>
              <w:tabs>
                <w:tab w:val="left" w:pos="267"/>
              </w:tabs>
              <w:contextualSpacing/>
              <w:rPr>
                <w:sz w:val="21"/>
                <w:szCs w:val="21"/>
              </w:rPr>
            </w:pPr>
            <w:r w:rsidRPr="00444544">
              <w:rPr>
                <w:iCs/>
                <w:sz w:val="21"/>
                <w:szCs w:val="21"/>
              </w:rPr>
              <w:t xml:space="preserve">ответ отражает отсутствие знаний на базовом уровне теоретического и практического материала в объеме, </w:t>
            </w:r>
            <w:r w:rsidRPr="00444544">
              <w:rPr>
                <w:sz w:val="21"/>
                <w:szCs w:val="21"/>
              </w:rPr>
              <w:t>необходимом для дальнейшей учебы.</w:t>
            </w:r>
          </w:p>
        </w:tc>
      </w:tr>
    </w:tbl>
    <w:p w:rsidR="00E07774" w:rsidRDefault="00E07774" w:rsidP="00E07774">
      <w:pPr>
        <w:tabs>
          <w:tab w:val="right" w:leader="underscore" w:pos="9639"/>
        </w:tabs>
        <w:spacing w:line="276" w:lineRule="auto"/>
        <w:jc w:val="both"/>
        <w:rPr>
          <w:sz w:val="26"/>
          <w:szCs w:val="26"/>
        </w:rPr>
      </w:pPr>
    </w:p>
    <w:p w:rsidR="009C0411" w:rsidRDefault="009C0411" w:rsidP="00E07774">
      <w:pPr>
        <w:tabs>
          <w:tab w:val="right" w:leader="underscore" w:pos="9639"/>
        </w:tabs>
        <w:spacing w:line="276" w:lineRule="auto"/>
        <w:jc w:val="both"/>
        <w:rPr>
          <w:sz w:val="26"/>
          <w:szCs w:val="26"/>
        </w:rPr>
      </w:pPr>
    </w:p>
    <w:p w:rsidR="009C0411" w:rsidRPr="009C0411" w:rsidRDefault="009C0411" w:rsidP="009C0411">
      <w:pPr>
        <w:tabs>
          <w:tab w:val="right" w:leader="underscore" w:pos="9639"/>
        </w:tabs>
        <w:spacing w:line="276" w:lineRule="auto"/>
        <w:jc w:val="both"/>
        <w:rPr>
          <w:sz w:val="26"/>
          <w:szCs w:val="26"/>
        </w:rPr>
      </w:pPr>
      <w:r w:rsidRPr="009C0411">
        <w:rPr>
          <w:sz w:val="26"/>
          <w:szCs w:val="26"/>
        </w:rPr>
        <w:t>5.</w:t>
      </w:r>
      <w:r>
        <w:rPr>
          <w:sz w:val="26"/>
          <w:szCs w:val="26"/>
        </w:rPr>
        <w:t xml:space="preserve"> </w:t>
      </w:r>
      <w:r w:rsidRPr="009C0411">
        <w:rPr>
          <w:sz w:val="26"/>
          <w:szCs w:val="26"/>
        </w:rPr>
        <w:tab/>
      </w:r>
      <w:r w:rsidRPr="009C0411">
        <w:rPr>
          <w:b/>
          <w:sz w:val="26"/>
          <w:szCs w:val="26"/>
        </w:rPr>
        <w:t>ОЦЕНОЧНЫЕ СРЕДСТВА ДЛЯ ТЕКУЩЕГО КОНТРОЛЯ УСПЕВАЕМОСТИ И ПРОМЕЖУТОЧНОЙ АТТЕСТАЦИИ, ВКЛЮЧАЯ САМОСТОЯТЕЛЬНУЮ РАБОТУ ОБУЧАЮЩИХСЯ</w:t>
      </w:r>
    </w:p>
    <w:p w:rsidR="009C0411" w:rsidRDefault="009C0411" w:rsidP="008A7A63">
      <w:pPr>
        <w:pStyle w:val="af0"/>
        <w:ind w:left="0"/>
        <w:jc w:val="both"/>
        <w:rPr>
          <w:rFonts w:eastAsia="Times New Roman"/>
          <w:bCs/>
          <w:sz w:val="24"/>
          <w:szCs w:val="24"/>
        </w:rPr>
      </w:pPr>
      <w:r w:rsidRPr="009C0411">
        <w:rPr>
          <w:sz w:val="26"/>
          <w:szCs w:val="26"/>
        </w:rPr>
        <w:tab/>
      </w:r>
      <w:r w:rsidRPr="008A7A63">
        <w:rPr>
          <w:rFonts w:eastAsia="Times New Roman"/>
          <w:bCs/>
          <w:sz w:val="24"/>
          <w:szCs w:val="24"/>
        </w:rPr>
        <w:t>При проведении контроля самостоятельной работы обучающихся, текущего контроля и промежуточной аттестации по учебной дисциплине «</w:t>
      </w:r>
      <w:r w:rsidR="005E3E68" w:rsidRPr="005E3E68">
        <w:rPr>
          <w:rFonts w:eastAsia="Times New Roman"/>
          <w:bCs/>
          <w:sz w:val="24"/>
          <w:szCs w:val="24"/>
        </w:rPr>
        <w:t>Основы токсикологии и физиологии</w:t>
      </w:r>
      <w:r w:rsidRPr="008A7A63">
        <w:rPr>
          <w:rFonts w:eastAsia="Times New Roman"/>
          <w:bCs/>
          <w:sz w:val="24"/>
          <w:szCs w:val="24"/>
        </w:rPr>
        <w:t>» проверяется уровень сформированности у обучающихся компетенций и запланированных результатов обучения по дисциплине, указанных в</w:t>
      </w:r>
      <w:r w:rsidR="008A7A63">
        <w:rPr>
          <w:rFonts w:eastAsia="Times New Roman"/>
          <w:bCs/>
          <w:sz w:val="24"/>
          <w:szCs w:val="24"/>
        </w:rPr>
        <w:t xml:space="preserve"> разделе 2 настоящей программы.</w:t>
      </w:r>
    </w:p>
    <w:p w:rsidR="008A7A63" w:rsidRPr="008A7A63" w:rsidRDefault="008A7A63" w:rsidP="008A7A63">
      <w:pPr>
        <w:pStyle w:val="af0"/>
        <w:ind w:left="0"/>
        <w:jc w:val="both"/>
        <w:rPr>
          <w:rFonts w:eastAsia="Times New Roman"/>
          <w:bCs/>
          <w:sz w:val="24"/>
          <w:szCs w:val="24"/>
        </w:rPr>
      </w:pPr>
    </w:p>
    <w:p w:rsidR="009C0411" w:rsidRDefault="008A7A63" w:rsidP="008A7A63">
      <w:pPr>
        <w:tabs>
          <w:tab w:val="right" w:leader="underscore" w:pos="9639"/>
        </w:tabs>
        <w:spacing w:line="276" w:lineRule="auto"/>
        <w:ind w:firstLine="709"/>
        <w:jc w:val="both"/>
        <w:rPr>
          <w:sz w:val="26"/>
          <w:szCs w:val="26"/>
        </w:rPr>
      </w:pPr>
      <w:r>
        <w:rPr>
          <w:sz w:val="26"/>
          <w:szCs w:val="26"/>
        </w:rPr>
        <w:t xml:space="preserve">5.1. </w:t>
      </w:r>
      <w:r w:rsidR="009C0411" w:rsidRPr="009C0411">
        <w:rPr>
          <w:sz w:val="26"/>
          <w:szCs w:val="26"/>
        </w:rPr>
        <w:t>Формы текущего контроля успеваемости, примеры типовых заданий:</w:t>
      </w:r>
    </w:p>
    <w:tbl>
      <w:tblPr>
        <w:tblStyle w:val="a8"/>
        <w:tblW w:w="14543" w:type="dxa"/>
        <w:tblInd w:w="108" w:type="dxa"/>
        <w:tblLook w:val="04A0" w:firstRow="1" w:lastRow="0" w:firstColumn="1" w:lastColumn="0" w:noHBand="0" w:noVBand="1"/>
      </w:tblPr>
      <w:tblGrid>
        <w:gridCol w:w="993"/>
        <w:gridCol w:w="3827"/>
        <w:gridCol w:w="9723"/>
      </w:tblGrid>
      <w:tr w:rsidR="008A7A63" w:rsidTr="000E68FD">
        <w:trPr>
          <w:tblHeader/>
        </w:trPr>
        <w:tc>
          <w:tcPr>
            <w:tcW w:w="993" w:type="dxa"/>
            <w:shd w:val="clear" w:color="auto" w:fill="DEEAF6" w:themeFill="accent1" w:themeFillTint="33"/>
            <w:vAlign w:val="center"/>
          </w:tcPr>
          <w:p w:rsidR="008A7A63" w:rsidRPr="00D23F40" w:rsidRDefault="008A7A63" w:rsidP="000E68FD">
            <w:pPr>
              <w:pStyle w:val="af0"/>
              <w:ind w:left="0"/>
              <w:jc w:val="center"/>
              <w:rPr>
                <w:b/>
              </w:rPr>
            </w:pPr>
            <w:r>
              <w:rPr>
                <w:b/>
              </w:rPr>
              <w:t>№ пп</w:t>
            </w:r>
          </w:p>
        </w:tc>
        <w:tc>
          <w:tcPr>
            <w:tcW w:w="3827" w:type="dxa"/>
            <w:shd w:val="clear" w:color="auto" w:fill="DEEAF6" w:themeFill="accent1" w:themeFillTint="33"/>
            <w:vAlign w:val="center"/>
          </w:tcPr>
          <w:p w:rsidR="008A7A63" w:rsidRPr="00D23F40" w:rsidRDefault="008A7A63" w:rsidP="000E68FD">
            <w:pPr>
              <w:pStyle w:val="af0"/>
              <w:ind w:left="0"/>
              <w:jc w:val="center"/>
              <w:rPr>
                <w:b/>
              </w:rPr>
            </w:pPr>
            <w:r w:rsidRPr="00D23F40">
              <w:rPr>
                <w:b/>
              </w:rPr>
              <w:t>Формы текущего контроля</w:t>
            </w:r>
          </w:p>
        </w:tc>
        <w:tc>
          <w:tcPr>
            <w:tcW w:w="9723" w:type="dxa"/>
            <w:shd w:val="clear" w:color="auto" w:fill="DEEAF6" w:themeFill="accent1" w:themeFillTint="33"/>
            <w:vAlign w:val="center"/>
          </w:tcPr>
          <w:p w:rsidR="008A7A63" w:rsidRPr="00D23F40" w:rsidRDefault="008A7A63" w:rsidP="00E97157">
            <w:pPr>
              <w:pStyle w:val="af0"/>
              <w:numPr>
                <w:ilvl w:val="3"/>
                <w:numId w:val="10"/>
              </w:numPr>
              <w:ind w:firstLine="0"/>
              <w:jc w:val="center"/>
              <w:rPr>
                <w:b/>
              </w:rPr>
            </w:pPr>
            <w:r w:rsidRPr="00D23F40">
              <w:rPr>
                <w:b/>
              </w:rPr>
              <w:t>Примеры типовых заданий</w:t>
            </w:r>
          </w:p>
        </w:tc>
      </w:tr>
      <w:tr w:rsidR="008A7A63" w:rsidTr="000E68FD">
        <w:trPr>
          <w:trHeight w:val="283"/>
        </w:trPr>
        <w:tc>
          <w:tcPr>
            <w:tcW w:w="993" w:type="dxa"/>
          </w:tcPr>
          <w:p w:rsidR="008A7A63" w:rsidRPr="002F5F7C" w:rsidRDefault="008A7A63" w:rsidP="000E68FD">
            <w:r w:rsidRPr="002F5F7C">
              <w:t>1</w:t>
            </w:r>
          </w:p>
        </w:tc>
        <w:tc>
          <w:tcPr>
            <w:tcW w:w="3827" w:type="dxa"/>
          </w:tcPr>
          <w:p w:rsidR="008A7A63" w:rsidRPr="00D23F40" w:rsidRDefault="008A7A63" w:rsidP="000E68FD">
            <w:pPr>
              <w:ind w:left="42"/>
              <w:rPr>
                <w:i/>
              </w:rPr>
            </w:pPr>
            <w:r w:rsidRPr="00FC48BD">
              <w:t>Устный опрос</w:t>
            </w:r>
          </w:p>
        </w:tc>
        <w:tc>
          <w:tcPr>
            <w:tcW w:w="9723" w:type="dxa"/>
          </w:tcPr>
          <w:p w:rsidR="008A7A63" w:rsidRPr="0057641F" w:rsidRDefault="008A7A63" w:rsidP="000E68FD">
            <w:pPr>
              <w:rPr>
                <w:rFonts w:eastAsia="Times New Roman"/>
                <w:b/>
                <w:sz w:val="20"/>
                <w:szCs w:val="20"/>
              </w:rPr>
            </w:pPr>
            <w:r w:rsidRPr="0057641F">
              <w:rPr>
                <w:sz w:val="20"/>
                <w:szCs w:val="20"/>
              </w:rPr>
              <w:t>Вопросы по теме</w:t>
            </w:r>
            <w:r w:rsidR="002F5F7C" w:rsidRPr="0057641F">
              <w:rPr>
                <w:sz w:val="20"/>
                <w:szCs w:val="20"/>
              </w:rPr>
              <w:t>:</w:t>
            </w:r>
            <w:r w:rsidRPr="0057641F">
              <w:rPr>
                <w:sz w:val="20"/>
                <w:szCs w:val="20"/>
              </w:rPr>
              <w:t xml:space="preserve"> </w:t>
            </w:r>
            <w:r w:rsidR="00600CA1" w:rsidRPr="00600CA1">
              <w:rPr>
                <w:b/>
                <w:bCs/>
              </w:rPr>
              <w:t>Генетика. Биология развития</w:t>
            </w:r>
          </w:p>
          <w:p w:rsidR="00600CA1" w:rsidRPr="00600CA1" w:rsidRDefault="00897633" w:rsidP="00600CA1">
            <w:pPr>
              <w:pStyle w:val="af0"/>
              <w:numPr>
                <w:ilvl w:val="0"/>
                <w:numId w:val="29"/>
              </w:numPr>
              <w:autoSpaceDE w:val="0"/>
              <w:autoSpaceDN w:val="0"/>
              <w:adjustRightInd w:val="0"/>
            </w:pPr>
            <w:r>
              <w:t>Законы Менделя, их сущность</w:t>
            </w:r>
            <w:r w:rsidR="00600CA1" w:rsidRPr="00600CA1">
              <w:t xml:space="preserve"> </w:t>
            </w:r>
          </w:p>
          <w:p w:rsidR="00600CA1" w:rsidRPr="00600CA1" w:rsidRDefault="00600CA1" w:rsidP="00600CA1">
            <w:pPr>
              <w:pStyle w:val="af0"/>
              <w:numPr>
                <w:ilvl w:val="0"/>
                <w:numId w:val="29"/>
              </w:numPr>
              <w:autoSpaceDE w:val="0"/>
              <w:autoSpaceDN w:val="0"/>
              <w:adjustRightInd w:val="0"/>
            </w:pPr>
            <w:r w:rsidRPr="00600CA1">
              <w:t xml:space="preserve">Каковы цитологические </w:t>
            </w:r>
            <w:r w:rsidR="00897633">
              <w:t>основы дигибридного скрещивания</w:t>
            </w:r>
            <w:r w:rsidRPr="00600CA1">
              <w:t xml:space="preserve"> </w:t>
            </w:r>
          </w:p>
          <w:p w:rsidR="008A7A63" w:rsidRDefault="00600CA1" w:rsidP="00600CA1">
            <w:pPr>
              <w:pStyle w:val="af0"/>
              <w:numPr>
                <w:ilvl w:val="0"/>
                <w:numId w:val="29"/>
              </w:numPr>
              <w:autoSpaceDE w:val="0"/>
              <w:autoSpaceDN w:val="0"/>
              <w:adjustRightInd w:val="0"/>
            </w:pPr>
            <w:r w:rsidRPr="00600CA1">
              <w:t>Чем отличается цитоплазматическая наследственность от закономерностей ядерной (</w:t>
            </w:r>
            <w:r w:rsidR="00897633">
              <w:t>менделеевской) наследственности</w:t>
            </w:r>
          </w:p>
          <w:p w:rsidR="00897633" w:rsidRPr="00600CA1" w:rsidRDefault="00897633" w:rsidP="00897633">
            <w:pPr>
              <w:autoSpaceDE w:val="0"/>
              <w:autoSpaceDN w:val="0"/>
              <w:adjustRightInd w:val="0"/>
            </w:pPr>
            <w:r>
              <w:t>… и др.</w:t>
            </w:r>
          </w:p>
        </w:tc>
      </w:tr>
      <w:tr w:rsidR="008A7A63" w:rsidTr="000E68FD">
        <w:trPr>
          <w:trHeight w:val="283"/>
        </w:trPr>
        <w:tc>
          <w:tcPr>
            <w:tcW w:w="993" w:type="dxa"/>
          </w:tcPr>
          <w:p w:rsidR="008A7A63" w:rsidRPr="002F5F7C" w:rsidRDefault="008A7A63" w:rsidP="000E68FD">
            <w:r w:rsidRPr="002F5F7C">
              <w:t>2</w:t>
            </w:r>
          </w:p>
        </w:tc>
        <w:tc>
          <w:tcPr>
            <w:tcW w:w="3827" w:type="dxa"/>
          </w:tcPr>
          <w:p w:rsidR="008A7A63" w:rsidRPr="001B5C51" w:rsidRDefault="002F5F7C" w:rsidP="000E68FD">
            <w:pPr>
              <w:ind w:left="42"/>
              <w:rPr>
                <w:i/>
              </w:rPr>
            </w:pPr>
            <w:r>
              <w:t>Тестирование</w:t>
            </w:r>
            <w:r w:rsidR="008A7A63" w:rsidRPr="001B5C51">
              <w:t xml:space="preserve"> </w:t>
            </w:r>
          </w:p>
        </w:tc>
        <w:tc>
          <w:tcPr>
            <w:tcW w:w="9723" w:type="dxa"/>
          </w:tcPr>
          <w:p w:rsidR="00600CA1" w:rsidRDefault="002F5F7C" w:rsidP="00600CA1">
            <w:pPr>
              <w:shd w:val="clear" w:color="auto" w:fill="FFFFFF"/>
              <w:jc w:val="both"/>
              <w:rPr>
                <w:rFonts w:eastAsia="Times New Roman"/>
                <w:color w:val="000000"/>
              </w:rPr>
            </w:pPr>
            <w:r w:rsidRPr="00600CA1">
              <w:rPr>
                <w:sz w:val="20"/>
                <w:szCs w:val="20"/>
              </w:rPr>
              <w:t xml:space="preserve">Тесты по теме: </w:t>
            </w:r>
            <w:r w:rsidR="00600CA1" w:rsidRPr="00600CA1">
              <w:rPr>
                <w:b/>
                <w:bCs/>
              </w:rPr>
              <w:t>Генетика. Биология развития</w:t>
            </w:r>
            <w:r w:rsidR="00600CA1">
              <w:rPr>
                <w:rFonts w:eastAsia="Times New Roman"/>
                <w:color w:val="000000"/>
              </w:rPr>
              <w:t xml:space="preserve"> </w:t>
            </w:r>
          </w:p>
          <w:p w:rsidR="00600CA1" w:rsidRPr="00600CA1" w:rsidRDefault="00600CA1" w:rsidP="00600CA1">
            <w:pPr>
              <w:shd w:val="clear" w:color="auto" w:fill="FFFFFF"/>
              <w:jc w:val="both"/>
              <w:rPr>
                <w:rFonts w:eastAsia="Times New Roman"/>
                <w:color w:val="000000"/>
              </w:rPr>
            </w:pPr>
            <w:r>
              <w:rPr>
                <w:rFonts w:eastAsia="Times New Roman"/>
                <w:color w:val="000000"/>
              </w:rPr>
              <w:t xml:space="preserve">1. </w:t>
            </w:r>
            <w:r w:rsidRPr="00600CA1">
              <w:rPr>
                <w:rFonts w:eastAsia="Times New Roman"/>
                <w:color w:val="000000"/>
              </w:rPr>
              <w:t xml:space="preserve">Сущность неполного доминирования: </w:t>
            </w:r>
          </w:p>
          <w:p w:rsidR="00600CA1" w:rsidRPr="00600CA1" w:rsidRDefault="00600CA1" w:rsidP="00600CA1">
            <w:pPr>
              <w:shd w:val="clear" w:color="auto" w:fill="FFFFFF"/>
              <w:jc w:val="both"/>
              <w:rPr>
                <w:rFonts w:eastAsia="Times New Roman"/>
                <w:color w:val="000000"/>
              </w:rPr>
            </w:pPr>
            <w:r>
              <w:rPr>
                <w:rFonts w:eastAsia="Times New Roman"/>
                <w:color w:val="000000"/>
              </w:rPr>
              <w:t>А.</w:t>
            </w:r>
            <w:r w:rsidRPr="00600CA1">
              <w:rPr>
                <w:rFonts w:eastAsia="Times New Roman"/>
                <w:color w:val="000000"/>
              </w:rPr>
              <w:t xml:space="preserve"> рецессивный ген подавляет действие доминантного; </w:t>
            </w:r>
          </w:p>
          <w:p w:rsidR="00600CA1" w:rsidRPr="00600CA1" w:rsidRDefault="00600CA1" w:rsidP="00600CA1">
            <w:pPr>
              <w:shd w:val="clear" w:color="auto" w:fill="FFFFFF"/>
              <w:jc w:val="both"/>
              <w:rPr>
                <w:rFonts w:eastAsia="Times New Roman"/>
                <w:color w:val="000000"/>
              </w:rPr>
            </w:pPr>
            <w:r>
              <w:rPr>
                <w:rFonts w:eastAsia="Times New Roman"/>
                <w:color w:val="000000"/>
              </w:rPr>
              <w:t>Б.</w:t>
            </w:r>
            <w:r w:rsidRPr="00600CA1">
              <w:rPr>
                <w:rFonts w:eastAsia="Times New Roman"/>
                <w:color w:val="000000"/>
              </w:rPr>
              <w:t xml:space="preserve"> доминантный аллель не полностью подавляет действие рецессивного и проявляется промежуточный признак; </w:t>
            </w:r>
          </w:p>
          <w:p w:rsidR="00600CA1" w:rsidRPr="00600CA1" w:rsidRDefault="00600CA1" w:rsidP="00600CA1">
            <w:pPr>
              <w:shd w:val="clear" w:color="auto" w:fill="FFFFFF"/>
              <w:jc w:val="both"/>
              <w:rPr>
                <w:rFonts w:eastAsia="Times New Roman"/>
                <w:color w:val="000000"/>
              </w:rPr>
            </w:pPr>
            <w:r>
              <w:rPr>
                <w:rFonts w:eastAsia="Times New Roman"/>
                <w:color w:val="000000"/>
              </w:rPr>
              <w:t>В.</w:t>
            </w:r>
            <w:r w:rsidRPr="00600CA1">
              <w:rPr>
                <w:rFonts w:eastAsia="Times New Roman"/>
                <w:color w:val="000000"/>
              </w:rPr>
              <w:t xml:space="preserve"> два аллеля одного гена определяют новый признак; </w:t>
            </w:r>
          </w:p>
          <w:p w:rsidR="00600CA1" w:rsidRPr="00600CA1" w:rsidRDefault="00897633" w:rsidP="00600CA1">
            <w:pPr>
              <w:shd w:val="clear" w:color="auto" w:fill="FFFFFF"/>
              <w:jc w:val="both"/>
              <w:rPr>
                <w:rFonts w:eastAsia="Times New Roman"/>
                <w:color w:val="000000"/>
              </w:rPr>
            </w:pPr>
            <w:r>
              <w:t>… и др.</w:t>
            </w:r>
          </w:p>
          <w:p w:rsidR="00600CA1" w:rsidRPr="00600CA1" w:rsidRDefault="00600CA1" w:rsidP="00600CA1">
            <w:pPr>
              <w:shd w:val="clear" w:color="auto" w:fill="FFFFFF"/>
              <w:jc w:val="both"/>
              <w:rPr>
                <w:rFonts w:eastAsia="Times New Roman"/>
                <w:color w:val="000000"/>
              </w:rPr>
            </w:pPr>
            <w:r w:rsidRPr="00600CA1">
              <w:rPr>
                <w:rFonts w:eastAsia="Times New Roman"/>
                <w:color w:val="000000"/>
              </w:rPr>
              <w:t xml:space="preserve">2. Какой генетический закон дает объяснение процессам, происходящим при дигибридном скрещивании у гибридов F2? </w:t>
            </w:r>
          </w:p>
          <w:p w:rsidR="00600CA1" w:rsidRPr="00600CA1" w:rsidRDefault="00600CA1" w:rsidP="00600CA1">
            <w:pPr>
              <w:shd w:val="clear" w:color="auto" w:fill="FFFFFF"/>
              <w:jc w:val="both"/>
              <w:rPr>
                <w:rFonts w:eastAsia="Times New Roman"/>
                <w:color w:val="000000"/>
              </w:rPr>
            </w:pPr>
            <w:r>
              <w:rPr>
                <w:rFonts w:eastAsia="Times New Roman"/>
                <w:color w:val="000000"/>
              </w:rPr>
              <w:lastRenderedPageBreak/>
              <w:t>А.</w:t>
            </w:r>
            <w:r w:rsidRPr="00600CA1">
              <w:rPr>
                <w:rFonts w:eastAsia="Times New Roman"/>
                <w:color w:val="000000"/>
              </w:rPr>
              <w:t xml:space="preserve"> закон Моргана; </w:t>
            </w:r>
          </w:p>
          <w:p w:rsidR="00600CA1" w:rsidRPr="00600CA1" w:rsidRDefault="00600CA1" w:rsidP="00600CA1">
            <w:pPr>
              <w:shd w:val="clear" w:color="auto" w:fill="FFFFFF"/>
              <w:jc w:val="both"/>
              <w:rPr>
                <w:rFonts w:eastAsia="Times New Roman"/>
                <w:color w:val="000000"/>
              </w:rPr>
            </w:pPr>
            <w:r>
              <w:rPr>
                <w:rFonts w:eastAsia="Times New Roman"/>
                <w:color w:val="000000"/>
              </w:rPr>
              <w:t>Б.</w:t>
            </w:r>
            <w:r w:rsidRPr="00600CA1">
              <w:rPr>
                <w:rFonts w:eastAsia="Times New Roman"/>
                <w:color w:val="000000"/>
              </w:rPr>
              <w:t xml:space="preserve"> закон независимого расщепления признаков; </w:t>
            </w:r>
          </w:p>
          <w:p w:rsidR="00600CA1" w:rsidRPr="00600CA1" w:rsidRDefault="00600CA1" w:rsidP="00600CA1">
            <w:pPr>
              <w:shd w:val="clear" w:color="auto" w:fill="FFFFFF"/>
              <w:jc w:val="both"/>
              <w:rPr>
                <w:rFonts w:eastAsia="Times New Roman"/>
                <w:color w:val="000000"/>
              </w:rPr>
            </w:pPr>
            <w:r>
              <w:rPr>
                <w:rFonts w:eastAsia="Times New Roman"/>
                <w:color w:val="000000"/>
              </w:rPr>
              <w:t>В.</w:t>
            </w:r>
            <w:r w:rsidRPr="00600CA1">
              <w:rPr>
                <w:rFonts w:eastAsia="Times New Roman"/>
                <w:color w:val="000000"/>
              </w:rPr>
              <w:t xml:space="preserve"> закон единообразия гибридов первого поколения</w:t>
            </w:r>
          </w:p>
          <w:p w:rsidR="00600CA1" w:rsidRPr="00600CA1" w:rsidRDefault="00600CA1" w:rsidP="00600CA1">
            <w:pPr>
              <w:shd w:val="clear" w:color="auto" w:fill="FFFFFF"/>
              <w:jc w:val="both"/>
              <w:rPr>
                <w:rFonts w:eastAsia="Times New Roman"/>
                <w:color w:val="000000"/>
              </w:rPr>
            </w:pPr>
            <w:r w:rsidRPr="00600CA1">
              <w:rPr>
                <w:rFonts w:eastAsia="Times New Roman"/>
                <w:color w:val="000000"/>
              </w:rPr>
              <w:t xml:space="preserve">3. Гетерозиготной называется… </w:t>
            </w:r>
          </w:p>
          <w:p w:rsidR="00600CA1" w:rsidRPr="00600CA1" w:rsidRDefault="00600CA1" w:rsidP="00600CA1">
            <w:pPr>
              <w:shd w:val="clear" w:color="auto" w:fill="FFFFFF"/>
              <w:jc w:val="both"/>
              <w:rPr>
                <w:rFonts w:eastAsia="Times New Roman"/>
                <w:color w:val="000000"/>
              </w:rPr>
            </w:pPr>
            <w:r>
              <w:rPr>
                <w:rFonts w:eastAsia="Times New Roman"/>
                <w:color w:val="000000"/>
              </w:rPr>
              <w:t>А.</w:t>
            </w:r>
            <w:r w:rsidRPr="00600CA1">
              <w:rPr>
                <w:rFonts w:eastAsia="Times New Roman"/>
                <w:color w:val="000000"/>
              </w:rPr>
              <w:t xml:space="preserve"> особь, имеющая две одинаковых аллели одного гена; </w:t>
            </w:r>
          </w:p>
          <w:p w:rsidR="00600CA1" w:rsidRPr="00600CA1" w:rsidRDefault="00600CA1" w:rsidP="00600CA1">
            <w:pPr>
              <w:shd w:val="clear" w:color="auto" w:fill="FFFFFF"/>
              <w:jc w:val="both"/>
              <w:rPr>
                <w:rFonts w:eastAsia="Times New Roman"/>
                <w:color w:val="000000"/>
              </w:rPr>
            </w:pPr>
            <w:r>
              <w:rPr>
                <w:rFonts w:eastAsia="Times New Roman"/>
                <w:color w:val="000000"/>
              </w:rPr>
              <w:t>Б.</w:t>
            </w:r>
            <w:r w:rsidRPr="00600CA1">
              <w:rPr>
                <w:rFonts w:eastAsia="Times New Roman"/>
                <w:color w:val="000000"/>
              </w:rPr>
              <w:t xml:space="preserve"> особь, имеющая две разных аллели одного гена; </w:t>
            </w:r>
          </w:p>
          <w:p w:rsidR="00600CA1" w:rsidRPr="00600CA1" w:rsidRDefault="00600CA1" w:rsidP="00600CA1">
            <w:pPr>
              <w:shd w:val="clear" w:color="auto" w:fill="FFFFFF"/>
              <w:jc w:val="both"/>
              <w:rPr>
                <w:rFonts w:eastAsia="Times New Roman"/>
                <w:color w:val="000000"/>
              </w:rPr>
            </w:pPr>
            <w:r>
              <w:rPr>
                <w:rFonts w:eastAsia="Times New Roman"/>
                <w:color w:val="000000"/>
              </w:rPr>
              <w:t>В.</w:t>
            </w:r>
            <w:r w:rsidRPr="00600CA1">
              <w:rPr>
                <w:rFonts w:eastAsia="Times New Roman"/>
                <w:color w:val="000000"/>
              </w:rPr>
              <w:t xml:space="preserve"> особь, имеющая большое количество аллелей одного гена; </w:t>
            </w:r>
          </w:p>
          <w:p w:rsidR="00600CA1" w:rsidRPr="00600CA1" w:rsidRDefault="00600CA1" w:rsidP="00600CA1">
            <w:pPr>
              <w:shd w:val="clear" w:color="auto" w:fill="FFFFFF"/>
              <w:jc w:val="both"/>
              <w:rPr>
                <w:rFonts w:eastAsia="Times New Roman"/>
                <w:color w:val="000000"/>
              </w:rPr>
            </w:pPr>
            <w:r>
              <w:rPr>
                <w:rFonts w:eastAsia="Times New Roman"/>
                <w:color w:val="000000"/>
              </w:rPr>
              <w:t>Г.</w:t>
            </w:r>
            <w:r w:rsidRPr="00600CA1">
              <w:rPr>
                <w:rFonts w:eastAsia="Times New Roman"/>
                <w:color w:val="000000"/>
              </w:rPr>
              <w:t xml:space="preserve"> любая особь </w:t>
            </w:r>
          </w:p>
          <w:p w:rsidR="005A5405" w:rsidRPr="00897633" w:rsidRDefault="00600CA1" w:rsidP="00600CA1">
            <w:r w:rsidRPr="00897633">
              <w:t>… и др.</w:t>
            </w:r>
          </w:p>
        </w:tc>
      </w:tr>
      <w:tr w:rsidR="008A7A63" w:rsidTr="000E68FD">
        <w:trPr>
          <w:trHeight w:val="283"/>
        </w:trPr>
        <w:tc>
          <w:tcPr>
            <w:tcW w:w="993" w:type="dxa"/>
          </w:tcPr>
          <w:p w:rsidR="008A7A63" w:rsidRPr="002F5F7C" w:rsidRDefault="008A7A63" w:rsidP="000E68FD">
            <w:r w:rsidRPr="002F5F7C">
              <w:lastRenderedPageBreak/>
              <w:t>3</w:t>
            </w:r>
          </w:p>
        </w:tc>
        <w:tc>
          <w:tcPr>
            <w:tcW w:w="3827" w:type="dxa"/>
          </w:tcPr>
          <w:p w:rsidR="008A7A63" w:rsidRPr="00D23F40" w:rsidRDefault="00E95B70" w:rsidP="00674F4C">
            <w:pPr>
              <w:rPr>
                <w:i/>
              </w:rPr>
            </w:pPr>
            <w:r>
              <w:t>Реферат по теме</w:t>
            </w:r>
          </w:p>
        </w:tc>
        <w:tc>
          <w:tcPr>
            <w:tcW w:w="9723" w:type="dxa"/>
          </w:tcPr>
          <w:p w:rsidR="008A7A63" w:rsidRPr="005D181A" w:rsidRDefault="00674F4C" w:rsidP="000E68FD">
            <w:pPr>
              <w:pStyle w:val="af0"/>
              <w:tabs>
                <w:tab w:val="left" w:pos="301"/>
              </w:tabs>
              <w:ind w:left="0"/>
              <w:jc w:val="both"/>
            </w:pPr>
            <w:r w:rsidRPr="005D181A">
              <w:t>Темы рефератов:</w:t>
            </w:r>
          </w:p>
          <w:p w:rsidR="007543A1" w:rsidRDefault="007543A1" w:rsidP="007543A1">
            <w:pPr>
              <w:autoSpaceDE w:val="0"/>
              <w:autoSpaceDN w:val="0"/>
              <w:adjustRightInd w:val="0"/>
            </w:pPr>
            <w:r>
              <w:t xml:space="preserve">1. Химическая основа жизни. </w:t>
            </w:r>
          </w:p>
          <w:p w:rsidR="007543A1" w:rsidRDefault="007543A1" w:rsidP="007543A1">
            <w:pPr>
              <w:autoSpaceDE w:val="0"/>
              <w:autoSpaceDN w:val="0"/>
              <w:adjustRightInd w:val="0"/>
            </w:pPr>
            <w:r>
              <w:t>2. Ферменты. Свойства и функции ферментов.</w:t>
            </w:r>
          </w:p>
          <w:p w:rsidR="007543A1" w:rsidRDefault="007543A1" w:rsidP="007543A1">
            <w:pPr>
              <w:autoSpaceDE w:val="0"/>
              <w:autoSpaceDN w:val="0"/>
              <w:adjustRightInd w:val="0"/>
            </w:pPr>
            <w:r>
              <w:t>3. Уровни организации живой материи</w:t>
            </w:r>
          </w:p>
          <w:p w:rsidR="007543A1" w:rsidRDefault="007543A1" w:rsidP="007543A1">
            <w:pPr>
              <w:autoSpaceDE w:val="0"/>
              <w:autoSpaceDN w:val="0"/>
              <w:adjustRightInd w:val="0"/>
            </w:pPr>
            <w:r>
              <w:t>4. Происхождение жизни. Современные теории. и др</w:t>
            </w:r>
          </w:p>
          <w:p w:rsidR="00674F4C" w:rsidRPr="00C45DB2" w:rsidRDefault="00897633" w:rsidP="00674F4C">
            <w:pPr>
              <w:pStyle w:val="af0"/>
              <w:tabs>
                <w:tab w:val="left" w:pos="301"/>
              </w:tabs>
              <w:ind w:left="0"/>
              <w:jc w:val="both"/>
            </w:pPr>
            <w:r w:rsidRPr="00897633">
              <w:t>… и др.</w:t>
            </w:r>
          </w:p>
        </w:tc>
      </w:tr>
    </w:tbl>
    <w:p w:rsidR="008A7A63" w:rsidRDefault="008A7A63" w:rsidP="00E95B70">
      <w:pPr>
        <w:tabs>
          <w:tab w:val="right" w:leader="underscore" w:pos="9639"/>
        </w:tabs>
        <w:spacing w:line="276" w:lineRule="auto"/>
        <w:jc w:val="both"/>
        <w:rPr>
          <w:sz w:val="26"/>
          <w:szCs w:val="26"/>
        </w:rPr>
      </w:pPr>
    </w:p>
    <w:p w:rsidR="0078147D" w:rsidRDefault="0078147D" w:rsidP="008A7A63">
      <w:pPr>
        <w:tabs>
          <w:tab w:val="right" w:leader="underscore" w:pos="9639"/>
        </w:tabs>
        <w:spacing w:line="276" w:lineRule="auto"/>
        <w:ind w:firstLine="709"/>
        <w:jc w:val="both"/>
        <w:rPr>
          <w:sz w:val="26"/>
          <w:szCs w:val="26"/>
        </w:rPr>
      </w:pPr>
      <w:r w:rsidRPr="0078147D">
        <w:rPr>
          <w:sz w:val="26"/>
          <w:szCs w:val="26"/>
        </w:rPr>
        <w:t>5.2. 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78147D" w:rsidRPr="00314BCA" w:rsidTr="000E68FD">
        <w:trPr>
          <w:trHeight w:val="754"/>
          <w:tblHeader/>
        </w:trPr>
        <w:tc>
          <w:tcPr>
            <w:tcW w:w="2410" w:type="dxa"/>
            <w:vMerge w:val="restart"/>
            <w:shd w:val="clear" w:color="auto" w:fill="DEEAF6" w:themeFill="accent1" w:themeFillTint="33"/>
          </w:tcPr>
          <w:p w:rsidR="0078147D" w:rsidRPr="004A2281" w:rsidRDefault="0078147D" w:rsidP="000E68FD">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EEAF6" w:themeFill="accent1" w:themeFillTint="33"/>
            <w:vAlign w:val="center"/>
          </w:tcPr>
          <w:p w:rsidR="0078147D" w:rsidRPr="00314BCA" w:rsidRDefault="0078147D" w:rsidP="000E68FD">
            <w:pPr>
              <w:pStyle w:val="TableParagraph"/>
              <w:ind w:left="872"/>
              <w:rPr>
                <w:b/>
              </w:rPr>
            </w:pPr>
            <w:r w:rsidRPr="00314BCA">
              <w:rPr>
                <w:b/>
              </w:rPr>
              <w:t>Критерии оценивания</w:t>
            </w:r>
          </w:p>
        </w:tc>
        <w:tc>
          <w:tcPr>
            <w:tcW w:w="4111" w:type="dxa"/>
            <w:gridSpan w:val="2"/>
            <w:shd w:val="clear" w:color="auto" w:fill="DEEAF6" w:themeFill="accent1" w:themeFillTint="33"/>
            <w:vAlign w:val="center"/>
          </w:tcPr>
          <w:p w:rsidR="0078147D" w:rsidRPr="00314BCA" w:rsidRDefault="0078147D" w:rsidP="000E68FD">
            <w:pPr>
              <w:jc w:val="center"/>
              <w:rPr>
                <w:b/>
              </w:rPr>
            </w:pPr>
            <w:r>
              <w:rPr>
                <w:b/>
              </w:rPr>
              <w:t>Ш</w:t>
            </w:r>
            <w:r w:rsidRPr="00314BCA">
              <w:rPr>
                <w:b/>
              </w:rPr>
              <w:t>калы оценивания</w:t>
            </w:r>
          </w:p>
        </w:tc>
      </w:tr>
      <w:tr w:rsidR="0078147D" w:rsidRPr="00314BCA" w:rsidTr="000E68FD">
        <w:trPr>
          <w:trHeight w:val="754"/>
          <w:tblHeader/>
        </w:trPr>
        <w:tc>
          <w:tcPr>
            <w:tcW w:w="2410" w:type="dxa"/>
            <w:vMerge/>
            <w:shd w:val="clear" w:color="auto" w:fill="DEEAF6" w:themeFill="accent1" w:themeFillTint="33"/>
          </w:tcPr>
          <w:p w:rsidR="0078147D" w:rsidRPr="004A2281" w:rsidRDefault="0078147D" w:rsidP="000E68FD">
            <w:pPr>
              <w:pStyle w:val="TableParagraph"/>
              <w:ind w:left="204" w:right="194" w:firstLine="1"/>
              <w:jc w:val="center"/>
              <w:rPr>
                <w:b/>
                <w:lang w:val="ru-RU"/>
              </w:rPr>
            </w:pPr>
          </w:p>
        </w:tc>
        <w:tc>
          <w:tcPr>
            <w:tcW w:w="8080" w:type="dxa"/>
            <w:vMerge/>
            <w:shd w:val="clear" w:color="auto" w:fill="DEEAF6" w:themeFill="accent1" w:themeFillTint="33"/>
          </w:tcPr>
          <w:p w:rsidR="0078147D" w:rsidRPr="00314BCA" w:rsidRDefault="0078147D" w:rsidP="000E68FD">
            <w:pPr>
              <w:pStyle w:val="TableParagraph"/>
              <w:ind w:left="872"/>
              <w:rPr>
                <w:b/>
              </w:rPr>
            </w:pPr>
          </w:p>
        </w:tc>
        <w:tc>
          <w:tcPr>
            <w:tcW w:w="2055" w:type="dxa"/>
            <w:shd w:val="clear" w:color="auto" w:fill="DEEAF6" w:themeFill="accent1" w:themeFillTint="33"/>
            <w:vAlign w:val="center"/>
          </w:tcPr>
          <w:p w:rsidR="0078147D" w:rsidRDefault="0078147D" w:rsidP="000E68FD">
            <w:pPr>
              <w:jc w:val="center"/>
              <w:rPr>
                <w:b/>
              </w:rPr>
            </w:pPr>
            <w:r>
              <w:rPr>
                <w:b/>
                <w:bCs/>
                <w:iCs/>
                <w:sz w:val="20"/>
                <w:szCs w:val="20"/>
              </w:rPr>
              <w:t>100-</w:t>
            </w:r>
            <w:r w:rsidRPr="00314BCA">
              <w:rPr>
                <w:b/>
                <w:bCs/>
                <w:iCs/>
                <w:sz w:val="20"/>
                <w:szCs w:val="20"/>
              </w:rPr>
              <w:t>балльная система</w:t>
            </w:r>
          </w:p>
        </w:tc>
        <w:tc>
          <w:tcPr>
            <w:tcW w:w="2056" w:type="dxa"/>
            <w:shd w:val="clear" w:color="auto" w:fill="DEEAF6" w:themeFill="accent1" w:themeFillTint="33"/>
            <w:vAlign w:val="center"/>
          </w:tcPr>
          <w:p w:rsidR="0078147D" w:rsidRDefault="0078147D" w:rsidP="000E68FD">
            <w:pPr>
              <w:jc w:val="center"/>
              <w:rPr>
                <w:b/>
              </w:rPr>
            </w:pPr>
            <w:r w:rsidRPr="00314BCA">
              <w:rPr>
                <w:b/>
                <w:bCs/>
                <w:iCs/>
                <w:sz w:val="20"/>
                <w:szCs w:val="20"/>
              </w:rPr>
              <w:t>Пятибалльная система</w:t>
            </w:r>
          </w:p>
        </w:tc>
      </w:tr>
      <w:tr w:rsidR="0078147D" w:rsidRPr="00314BCA" w:rsidTr="000E68FD">
        <w:trPr>
          <w:trHeight w:val="283"/>
        </w:trPr>
        <w:tc>
          <w:tcPr>
            <w:tcW w:w="2410" w:type="dxa"/>
            <w:vMerge w:val="restart"/>
          </w:tcPr>
          <w:p w:rsidR="0078147D" w:rsidRPr="0082635B" w:rsidRDefault="0078147D" w:rsidP="000E68FD">
            <w:pPr>
              <w:pStyle w:val="TableParagraph"/>
              <w:spacing w:before="56"/>
              <w:ind w:left="109"/>
              <w:rPr>
                <w:i/>
              </w:rPr>
            </w:pPr>
            <w:r w:rsidRPr="008740A7">
              <w:rPr>
                <w:lang w:val="ru-RU"/>
              </w:rPr>
              <w:t>Устный опрос</w:t>
            </w:r>
          </w:p>
        </w:tc>
        <w:tc>
          <w:tcPr>
            <w:tcW w:w="8080" w:type="dxa"/>
          </w:tcPr>
          <w:p w:rsidR="0078147D" w:rsidRPr="0082635B" w:rsidRDefault="0078147D" w:rsidP="000E68FD">
            <w:pPr>
              <w:pStyle w:val="TableParagraph"/>
              <w:tabs>
                <w:tab w:val="left" w:pos="34"/>
                <w:tab w:val="left" w:pos="366"/>
              </w:tabs>
              <w:rPr>
                <w:i/>
                <w:lang w:val="ru-RU"/>
              </w:rPr>
            </w:pPr>
            <w:r w:rsidRPr="008740A7">
              <w:rPr>
                <w:lang w:val="ru-RU"/>
              </w:rPr>
              <w:t>Обучающийся в процессе ответа на поставленный вопрос продемонстрировал глубокие знания, был дан логически последовательный, содержательный, полный, правильный и конкретный ответ.</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5</w:t>
            </w:r>
          </w:p>
        </w:tc>
      </w:tr>
      <w:tr w:rsidR="0078147D" w:rsidRPr="00314BCA" w:rsidTr="000E68FD">
        <w:trPr>
          <w:trHeight w:val="283"/>
        </w:trPr>
        <w:tc>
          <w:tcPr>
            <w:tcW w:w="2410" w:type="dxa"/>
            <w:vMerge/>
          </w:tcPr>
          <w:p w:rsidR="0078147D" w:rsidRPr="002F2AE8" w:rsidRDefault="0078147D" w:rsidP="000E68FD">
            <w:pPr>
              <w:pStyle w:val="TableParagraph"/>
              <w:spacing w:before="56"/>
              <w:ind w:left="109"/>
              <w:rPr>
                <w:i/>
                <w:lang w:val="ru-RU"/>
              </w:rPr>
            </w:pPr>
          </w:p>
        </w:tc>
        <w:tc>
          <w:tcPr>
            <w:tcW w:w="8080" w:type="dxa"/>
          </w:tcPr>
          <w:p w:rsidR="0078147D" w:rsidRPr="002F2AE8" w:rsidRDefault="0078147D" w:rsidP="000E68FD">
            <w:pPr>
              <w:pStyle w:val="TableParagraph"/>
              <w:tabs>
                <w:tab w:val="left" w:pos="34"/>
                <w:tab w:val="left" w:pos="366"/>
              </w:tabs>
              <w:rPr>
                <w:i/>
                <w:lang w:val="ru-RU"/>
              </w:rPr>
            </w:pPr>
            <w:r w:rsidRPr="008740A7">
              <w:rPr>
                <w:lang w:val="ru-RU"/>
              </w:rPr>
              <w:t>Обучающийся в процессе ответа на поставленный вопрос правильно рассуждает, однако, имеются незначительные неточности, представлен недостаточно полный ответ);</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4</w:t>
            </w:r>
          </w:p>
        </w:tc>
      </w:tr>
      <w:tr w:rsidR="0078147D" w:rsidRPr="00314BCA" w:rsidTr="000E68FD">
        <w:trPr>
          <w:trHeight w:val="283"/>
        </w:trPr>
        <w:tc>
          <w:tcPr>
            <w:tcW w:w="2410" w:type="dxa"/>
            <w:vMerge/>
          </w:tcPr>
          <w:p w:rsidR="0078147D" w:rsidRPr="002F2AE8" w:rsidRDefault="0078147D" w:rsidP="000E68FD">
            <w:pPr>
              <w:pStyle w:val="TableParagraph"/>
              <w:spacing w:before="56"/>
              <w:ind w:left="109"/>
              <w:rPr>
                <w:i/>
                <w:lang w:val="ru-RU"/>
              </w:rPr>
            </w:pPr>
          </w:p>
        </w:tc>
        <w:tc>
          <w:tcPr>
            <w:tcW w:w="8080" w:type="dxa"/>
          </w:tcPr>
          <w:p w:rsidR="0078147D" w:rsidRPr="002F2AE8" w:rsidRDefault="0078147D" w:rsidP="000E68FD">
            <w:pPr>
              <w:pStyle w:val="TableParagraph"/>
              <w:tabs>
                <w:tab w:val="left" w:pos="34"/>
                <w:tab w:val="left" w:pos="366"/>
              </w:tabs>
              <w:rPr>
                <w:i/>
                <w:lang w:val="ru-RU"/>
              </w:rPr>
            </w:pPr>
            <w:r w:rsidRPr="008740A7">
              <w:rPr>
                <w:lang w:val="ru-RU"/>
              </w:rPr>
              <w:t>Обучающийся слабо ориентируется в теме вопроса, в рассуждениях не демонстрирует логику ответа, плохо владеет профессиональной терминологией, не раскрывает суть вопроса.</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3</w:t>
            </w:r>
          </w:p>
        </w:tc>
      </w:tr>
      <w:tr w:rsidR="0078147D" w:rsidRPr="00314BCA" w:rsidTr="000E68FD">
        <w:trPr>
          <w:trHeight w:val="283"/>
        </w:trPr>
        <w:tc>
          <w:tcPr>
            <w:tcW w:w="2410" w:type="dxa"/>
            <w:vMerge/>
          </w:tcPr>
          <w:p w:rsidR="0078147D" w:rsidRPr="002F2AE8" w:rsidRDefault="0078147D" w:rsidP="000E68FD">
            <w:pPr>
              <w:pStyle w:val="TableParagraph"/>
              <w:spacing w:before="56"/>
              <w:ind w:left="109"/>
              <w:rPr>
                <w:i/>
                <w:lang w:val="ru-RU"/>
              </w:rPr>
            </w:pPr>
          </w:p>
        </w:tc>
        <w:tc>
          <w:tcPr>
            <w:tcW w:w="8080" w:type="dxa"/>
          </w:tcPr>
          <w:p w:rsidR="0078147D" w:rsidRPr="00323508" w:rsidRDefault="0078147D" w:rsidP="000E68FD">
            <w:pPr>
              <w:pStyle w:val="TableParagraph"/>
              <w:tabs>
                <w:tab w:val="left" w:pos="34"/>
                <w:tab w:val="left" w:pos="366"/>
              </w:tabs>
              <w:rPr>
                <w:lang w:val="ru-RU"/>
              </w:rPr>
            </w:pPr>
            <w:r w:rsidRPr="00323508">
              <w:rPr>
                <w:lang w:val="ru-RU"/>
              </w:rPr>
              <w:t xml:space="preserve">Обучающийся не смог дать ответ на поставленный вопрос и не справился с дополнительными наводящими вопросами, не справился с заданным вопросом на </w:t>
            </w:r>
            <w:r w:rsidRPr="00323508">
              <w:rPr>
                <w:lang w:val="ru-RU"/>
              </w:rPr>
              <w:lastRenderedPageBreak/>
              <w:t>уровне, достаточном для проставления положительной оценки.</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2</w:t>
            </w:r>
          </w:p>
        </w:tc>
      </w:tr>
      <w:tr w:rsidR="0078147D" w:rsidRPr="00314BCA" w:rsidTr="000E68FD">
        <w:trPr>
          <w:trHeight w:val="283"/>
        </w:trPr>
        <w:tc>
          <w:tcPr>
            <w:tcW w:w="2410" w:type="dxa"/>
            <w:vMerge w:val="restart"/>
          </w:tcPr>
          <w:p w:rsidR="0078147D" w:rsidRDefault="0078147D" w:rsidP="000E68FD">
            <w:pPr>
              <w:pStyle w:val="TableParagraph"/>
              <w:spacing w:before="56"/>
              <w:ind w:left="109"/>
            </w:pPr>
            <w:r w:rsidRPr="00323508">
              <w:lastRenderedPageBreak/>
              <w:t>Домашняя работа</w:t>
            </w:r>
          </w:p>
          <w:p w:rsidR="00094D3A" w:rsidRPr="00094D3A" w:rsidRDefault="00094D3A" w:rsidP="002F5D32">
            <w:pPr>
              <w:pStyle w:val="TableParagraph"/>
              <w:spacing w:before="56"/>
              <w:ind w:left="109"/>
              <w:jc w:val="center"/>
              <w:rPr>
                <w:lang w:val="ru-RU"/>
              </w:rPr>
            </w:pPr>
            <w:r>
              <w:rPr>
                <w:lang w:val="ru-RU"/>
              </w:rPr>
              <w:t>(подготовка реферата)</w:t>
            </w:r>
          </w:p>
        </w:tc>
        <w:tc>
          <w:tcPr>
            <w:tcW w:w="8080" w:type="dxa"/>
          </w:tcPr>
          <w:p w:rsidR="0078147D" w:rsidRPr="00094177" w:rsidRDefault="0078147D" w:rsidP="000E68FD">
            <w:pPr>
              <w:pStyle w:val="TableParagraph"/>
              <w:tabs>
                <w:tab w:val="left" w:pos="34"/>
                <w:tab w:val="left" w:pos="366"/>
              </w:tabs>
              <w:rPr>
                <w:highlight w:val="yellow"/>
                <w:lang w:val="ru-RU"/>
              </w:rPr>
            </w:pPr>
            <w:r w:rsidRPr="00094177">
              <w:rPr>
                <w:lang w:val="ru-RU"/>
              </w:rPr>
              <w:t xml:space="preserve">Обучающийся демонстрирует </w:t>
            </w:r>
            <w:r w:rsidR="00094177" w:rsidRPr="00094177">
              <w:rPr>
                <w:lang w:val="ru-RU"/>
              </w:rPr>
              <w:t>количест</w:t>
            </w:r>
            <w:r w:rsidR="00094177">
              <w:rPr>
                <w:lang w:val="ru-RU"/>
              </w:rPr>
              <w:t>во слайдов соответствующее</w:t>
            </w:r>
            <w:r w:rsidR="00094177" w:rsidRPr="00094177">
              <w:rPr>
                <w:lang w:val="ru-RU"/>
              </w:rPr>
              <w:t xml:space="preserve"> содержанию и продолжительности выступления (для 7-минутного выступления рекомендуется использовать не более 10 слайдов)</w:t>
            </w:r>
            <w:r w:rsidR="00094177">
              <w:rPr>
                <w:lang w:val="ru-RU"/>
              </w:rPr>
              <w:t xml:space="preserve">; </w:t>
            </w:r>
            <w:r w:rsidR="00094177" w:rsidRPr="00094177">
              <w:rPr>
                <w:lang w:val="ru-RU"/>
              </w:rPr>
              <w:t>оформление слайдов соответствует теме, не препятствует восприятию содержания</w:t>
            </w:r>
            <w:r w:rsidR="006A4142">
              <w:rPr>
                <w:lang w:val="ru-RU"/>
              </w:rPr>
              <w:t xml:space="preserve">; презентация </w:t>
            </w:r>
            <w:r w:rsidR="00094177" w:rsidRPr="00094177">
              <w:rPr>
                <w:lang w:val="ru-RU"/>
              </w:rPr>
              <w:t>содержит полную, понятную информацию по теме работы, для всех слайдов презентации используется один и тот же шаблон оформления</w:t>
            </w:r>
            <w:r w:rsidR="00094177">
              <w:rPr>
                <w:lang w:val="ru-RU"/>
              </w:rPr>
              <w:t xml:space="preserve">; </w:t>
            </w:r>
            <w:r w:rsidR="00094177" w:rsidRPr="00094177">
              <w:rPr>
                <w:lang w:val="ru-RU"/>
              </w:rPr>
              <w:t>выступающий свободно владеет содержанием, ясно и грамотно излагает материал</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5</w:t>
            </w:r>
          </w:p>
        </w:tc>
      </w:tr>
      <w:tr w:rsidR="0078147D" w:rsidRPr="00314BCA" w:rsidTr="000E68FD">
        <w:trPr>
          <w:trHeight w:val="283"/>
        </w:trPr>
        <w:tc>
          <w:tcPr>
            <w:tcW w:w="2410" w:type="dxa"/>
            <w:vMerge/>
          </w:tcPr>
          <w:p w:rsidR="0078147D" w:rsidRPr="0082635B" w:rsidRDefault="0078147D" w:rsidP="000E68FD">
            <w:pPr>
              <w:pStyle w:val="TableParagraph"/>
              <w:spacing w:before="56"/>
              <w:ind w:left="109"/>
              <w:rPr>
                <w:i/>
              </w:rPr>
            </w:pPr>
          </w:p>
        </w:tc>
        <w:tc>
          <w:tcPr>
            <w:tcW w:w="8080" w:type="dxa"/>
          </w:tcPr>
          <w:p w:rsidR="0078147D" w:rsidRPr="0078147D" w:rsidRDefault="00393E3E" w:rsidP="00583EFC">
            <w:pPr>
              <w:pStyle w:val="TableParagraph"/>
              <w:tabs>
                <w:tab w:val="left" w:pos="34"/>
                <w:tab w:val="left" w:pos="366"/>
              </w:tabs>
              <w:rPr>
                <w:highlight w:val="yellow"/>
                <w:lang w:val="ru-RU"/>
              </w:rPr>
            </w:pPr>
            <w:r w:rsidRPr="00094177">
              <w:rPr>
                <w:lang w:val="ru-RU"/>
              </w:rPr>
              <w:t>Обучающийся демонстрирует количест</w:t>
            </w:r>
            <w:r>
              <w:rPr>
                <w:lang w:val="ru-RU"/>
              </w:rPr>
              <w:t>во слайдов, соответствующее</w:t>
            </w:r>
            <w:r w:rsidRPr="00094177">
              <w:rPr>
                <w:lang w:val="ru-RU"/>
              </w:rPr>
              <w:t xml:space="preserve"> содержанию и продолжительности выступления</w:t>
            </w:r>
            <w:r>
              <w:rPr>
                <w:lang w:val="ru-RU"/>
              </w:rPr>
              <w:t xml:space="preserve">; </w:t>
            </w:r>
            <w:r w:rsidRPr="00094177">
              <w:rPr>
                <w:lang w:val="ru-RU"/>
              </w:rPr>
              <w:t xml:space="preserve">оформление слайдов соответствует теме, </w:t>
            </w:r>
            <w:r>
              <w:rPr>
                <w:lang w:val="ru-RU"/>
              </w:rPr>
              <w:t xml:space="preserve">однако презентация не </w:t>
            </w:r>
            <w:r w:rsidRPr="00094177">
              <w:rPr>
                <w:lang w:val="ru-RU"/>
              </w:rPr>
              <w:t>содержит полную информацию по теме работы</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4</w:t>
            </w:r>
          </w:p>
        </w:tc>
      </w:tr>
      <w:tr w:rsidR="0078147D" w:rsidRPr="00314BCA" w:rsidTr="000E68FD">
        <w:trPr>
          <w:trHeight w:val="283"/>
        </w:trPr>
        <w:tc>
          <w:tcPr>
            <w:tcW w:w="2410" w:type="dxa"/>
            <w:vMerge/>
          </w:tcPr>
          <w:p w:rsidR="0078147D" w:rsidRPr="0082635B" w:rsidRDefault="0078147D" w:rsidP="000E68FD">
            <w:pPr>
              <w:pStyle w:val="TableParagraph"/>
              <w:spacing w:before="56"/>
              <w:ind w:left="109"/>
              <w:rPr>
                <w:i/>
              </w:rPr>
            </w:pPr>
          </w:p>
        </w:tc>
        <w:tc>
          <w:tcPr>
            <w:tcW w:w="8080" w:type="dxa"/>
          </w:tcPr>
          <w:p w:rsidR="0078147D" w:rsidRPr="0078147D" w:rsidRDefault="00583EFC" w:rsidP="00583EFC">
            <w:pPr>
              <w:pStyle w:val="TableParagraph"/>
              <w:tabs>
                <w:tab w:val="left" w:pos="34"/>
                <w:tab w:val="left" w:pos="366"/>
              </w:tabs>
              <w:rPr>
                <w:highlight w:val="yellow"/>
                <w:lang w:val="ru-RU"/>
              </w:rPr>
            </w:pPr>
            <w:r>
              <w:rPr>
                <w:lang w:val="ru-RU"/>
              </w:rPr>
              <w:t>К</w:t>
            </w:r>
            <w:r w:rsidR="00393E3E" w:rsidRPr="00094177">
              <w:rPr>
                <w:lang w:val="ru-RU"/>
              </w:rPr>
              <w:t>оличест</w:t>
            </w:r>
            <w:r w:rsidR="00393E3E">
              <w:rPr>
                <w:lang w:val="ru-RU"/>
              </w:rPr>
              <w:t xml:space="preserve">во слайдов </w:t>
            </w:r>
            <w:r>
              <w:rPr>
                <w:lang w:val="ru-RU"/>
              </w:rPr>
              <w:t>не соответствует</w:t>
            </w:r>
            <w:r w:rsidR="00393E3E" w:rsidRPr="00094177">
              <w:rPr>
                <w:lang w:val="ru-RU"/>
              </w:rPr>
              <w:t xml:space="preserve"> содержанию и продолжительности выступления</w:t>
            </w:r>
            <w:r w:rsidR="00393E3E">
              <w:rPr>
                <w:lang w:val="ru-RU"/>
              </w:rPr>
              <w:t xml:space="preserve">; </w:t>
            </w:r>
            <w:r w:rsidR="00393E3E" w:rsidRPr="00094177">
              <w:rPr>
                <w:lang w:val="ru-RU"/>
              </w:rPr>
              <w:t xml:space="preserve">оформление слайдов соответствует теме, </w:t>
            </w:r>
            <w:r w:rsidR="00393E3E">
              <w:rPr>
                <w:lang w:val="ru-RU"/>
              </w:rPr>
              <w:t xml:space="preserve">однако презентация не </w:t>
            </w:r>
            <w:r w:rsidR="00393E3E" w:rsidRPr="00094177">
              <w:rPr>
                <w:lang w:val="ru-RU"/>
              </w:rPr>
              <w:t xml:space="preserve">содержит полную информацию по теме работы, выступающий </w:t>
            </w:r>
            <w:r w:rsidR="00393E3E">
              <w:rPr>
                <w:lang w:val="ru-RU"/>
              </w:rPr>
              <w:t xml:space="preserve">не в полной мере </w:t>
            </w:r>
            <w:r>
              <w:rPr>
                <w:lang w:val="ru-RU"/>
              </w:rPr>
              <w:t>свободно владеет содержанием.</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3</w:t>
            </w:r>
          </w:p>
        </w:tc>
      </w:tr>
      <w:tr w:rsidR="0078147D" w:rsidRPr="00314BCA" w:rsidTr="000E68FD">
        <w:trPr>
          <w:trHeight w:val="283"/>
        </w:trPr>
        <w:tc>
          <w:tcPr>
            <w:tcW w:w="2410" w:type="dxa"/>
            <w:vMerge/>
          </w:tcPr>
          <w:p w:rsidR="0078147D" w:rsidRPr="0082635B" w:rsidRDefault="0078147D" w:rsidP="000E68FD">
            <w:pPr>
              <w:pStyle w:val="TableParagraph"/>
              <w:spacing w:before="56"/>
              <w:ind w:left="109"/>
              <w:rPr>
                <w:i/>
              </w:rPr>
            </w:pPr>
          </w:p>
        </w:tc>
        <w:tc>
          <w:tcPr>
            <w:tcW w:w="8080" w:type="dxa"/>
          </w:tcPr>
          <w:p w:rsidR="0078147D" w:rsidRPr="0078147D" w:rsidRDefault="006A4142" w:rsidP="006A4142">
            <w:pPr>
              <w:pStyle w:val="TableParagraph"/>
              <w:tabs>
                <w:tab w:val="left" w:pos="34"/>
                <w:tab w:val="left" w:pos="366"/>
              </w:tabs>
              <w:rPr>
                <w:highlight w:val="yellow"/>
                <w:lang w:val="ru-RU"/>
              </w:rPr>
            </w:pPr>
            <w:r>
              <w:rPr>
                <w:lang w:val="ru-RU"/>
              </w:rPr>
              <w:t>К</w:t>
            </w:r>
            <w:r w:rsidRPr="00094177">
              <w:rPr>
                <w:lang w:val="ru-RU"/>
              </w:rPr>
              <w:t>оличест</w:t>
            </w:r>
            <w:r>
              <w:rPr>
                <w:lang w:val="ru-RU"/>
              </w:rPr>
              <w:t>во слайдов не соответствует</w:t>
            </w:r>
            <w:r w:rsidRPr="00094177">
              <w:rPr>
                <w:lang w:val="ru-RU"/>
              </w:rPr>
              <w:t xml:space="preserve"> содержанию и продолжительности выступления</w:t>
            </w:r>
            <w:r>
              <w:rPr>
                <w:lang w:val="ru-RU"/>
              </w:rPr>
              <w:t xml:space="preserve">; </w:t>
            </w:r>
            <w:r w:rsidRPr="00094177">
              <w:rPr>
                <w:lang w:val="ru-RU"/>
              </w:rPr>
              <w:t xml:space="preserve">оформление слайдов </w:t>
            </w:r>
            <w:r>
              <w:rPr>
                <w:lang w:val="ru-RU"/>
              </w:rPr>
              <w:t xml:space="preserve">не </w:t>
            </w:r>
            <w:r w:rsidRPr="00094177">
              <w:rPr>
                <w:lang w:val="ru-RU"/>
              </w:rPr>
              <w:t xml:space="preserve">соответствует теме, не </w:t>
            </w:r>
            <w:r>
              <w:rPr>
                <w:lang w:val="ru-RU"/>
              </w:rPr>
              <w:t>содержит полную</w:t>
            </w:r>
            <w:r w:rsidRPr="00094177">
              <w:rPr>
                <w:lang w:val="ru-RU"/>
              </w:rPr>
              <w:t xml:space="preserve"> информацию по теме работы, выступающий </w:t>
            </w:r>
            <w:r>
              <w:rPr>
                <w:lang w:val="ru-RU"/>
              </w:rPr>
              <w:t>не владеет содержанием.</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2</w:t>
            </w:r>
          </w:p>
        </w:tc>
      </w:tr>
      <w:tr w:rsidR="0078147D" w:rsidRPr="00314BCA" w:rsidTr="000E68FD">
        <w:trPr>
          <w:trHeight w:val="283"/>
        </w:trPr>
        <w:tc>
          <w:tcPr>
            <w:tcW w:w="2410" w:type="dxa"/>
            <w:vMerge w:val="restart"/>
          </w:tcPr>
          <w:p w:rsidR="0078147D" w:rsidRPr="00323508" w:rsidRDefault="0078147D" w:rsidP="000E68FD">
            <w:r>
              <w:t>Тестирование</w:t>
            </w:r>
          </w:p>
        </w:tc>
        <w:tc>
          <w:tcPr>
            <w:tcW w:w="8080" w:type="dxa"/>
          </w:tcPr>
          <w:p w:rsidR="0078147D" w:rsidRPr="0082635B" w:rsidRDefault="0078147D" w:rsidP="000E68FD">
            <w:pPr>
              <w:pStyle w:val="TableParagraph"/>
              <w:tabs>
                <w:tab w:val="left" w:pos="34"/>
                <w:tab w:val="left" w:pos="366"/>
              </w:tabs>
              <w:rPr>
                <w:i/>
                <w:lang w:val="ru-RU"/>
              </w:rPr>
            </w:pPr>
            <w:r w:rsidRPr="00323508">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323508">
              <w:rPr>
                <w:spacing w:val="-4"/>
                <w:lang w:val="ru-RU"/>
              </w:rPr>
              <w:t xml:space="preserve">Обучающийся </w:t>
            </w:r>
            <w:r w:rsidRPr="00323508">
              <w:rPr>
                <w:lang w:val="ru-RU"/>
              </w:rPr>
              <w:t>показал полный объем знаний, умений</w:t>
            </w:r>
            <w:r w:rsidRPr="00323508">
              <w:rPr>
                <w:spacing w:val="-25"/>
                <w:lang w:val="ru-RU"/>
              </w:rPr>
              <w:t xml:space="preserve"> </w:t>
            </w:r>
            <w:r w:rsidRPr="00323508">
              <w:rPr>
                <w:lang w:val="ru-RU"/>
              </w:rPr>
              <w:t>в</w:t>
            </w:r>
            <w:r>
              <w:rPr>
                <w:lang w:val="ru-RU"/>
              </w:rPr>
              <w:t xml:space="preserve"> </w:t>
            </w:r>
            <w:r w:rsidRPr="00323508">
              <w:rPr>
                <w:lang w:val="ru-RU"/>
              </w:rPr>
              <w:t>освоении пройденных тем и применение их на</w:t>
            </w:r>
            <w:r w:rsidRPr="00323508">
              <w:rPr>
                <w:spacing w:val="-4"/>
                <w:lang w:val="ru-RU"/>
              </w:rPr>
              <w:t xml:space="preserve"> </w:t>
            </w:r>
            <w:r w:rsidRPr="00323508">
              <w:rPr>
                <w:lang w:val="ru-RU"/>
              </w:rPr>
              <w:t>практике.</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5</w:t>
            </w:r>
          </w:p>
        </w:tc>
      </w:tr>
      <w:tr w:rsidR="0078147D" w:rsidRPr="00314BCA" w:rsidTr="000E68FD">
        <w:trPr>
          <w:trHeight w:val="283"/>
        </w:trPr>
        <w:tc>
          <w:tcPr>
            <w:tcW w:w="2410" w:type="dxa"/>
            <w:vMerge/>
          </w:tcPr>
          <w:p w:rsidR="0078147D" w:rsidRPr="0082635B" w:rsidRDefault="0078147D" w:rsidP="000E68FD">
            <w:pPr>
              <w:rPr>
                <w:i/>
              </w:rPr>
            </w:pPr>
          </w:p>
        </w:tc>
        <w:tc>
          <w:tcPr>
            <w:tcW w:w="8080" w:type="dxa"/>
          </w:tcPr>
          <w:p w:rsidR="0078147D" w:rsidRPr="0082635B" w:rsidRDefault="0078147D" w:rsidP="000E68FD">
            <w:pPr>
              <w:pStyle w:val="TableParagraph"/>
              <w:tabs>
                <w:tab w:val="left" w:pos="34"/>
                <w:tab w:val="left" w:pos="366"/>
              </w:tabs>
              <w:rPr>
                <w:i/>
                <w:lang w:val="ru-RU"/>
              </w:rPr>
            </w:pPr>
            <w:r w:rsidRPr="00323508">
              <w:rPr>
                <w:lang w:val="ru-RU"/>
              </w:rPr>
              <w:t>Работа выполнена полностью,</w:t>
            </w:r>
            <w:r w:rsidRPr="00323508">
              <w:rPr>
                <w:spacing w:val="-15"/>
                <w:lang w:val="ru-RU"/>
              </w:rPr>
              <w:t xml:space="preserve"> </w:t>
            </w:r>
            <w:r w:rsidRPr="00323508">
              <w:rPr>
                <w:lang w:val="ru-RU"/>
              </w:rPr>
              <w:t>но обоснований шагов решения недостаточно. Допущена одна ошибка или два-три</w:t>
            </w:r>
            <w:r w:rsidRPr="00323508">
              <w:rPr>
                <w:spacing w:val="-8"/>
                <w:lang w:val="ru-RU"/>
              </w:rPr>
              <w:t xml:space="preserve"> </w:t>
            </w:r>
            <w:r w:rsidRPr="00323508">
              <w:rPr>
                <w:lang w:val="ru-RU"/>
              </w:rPr>
              <w:t>недочета.</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4</w:t>
            </w:r>
          </w:p>
        </w:tc>
      </w:tr>
      <w:tr w:rsidR="0078147D" w:rsidRPr="00314BCA" w:rsidTr="000E68FD">
        <w:trPr>
          <w:trHeight w:val="283"/>
        </w:trPr>
        <w:tc>
          <w:tcPr>
            <w:tcW w:w="2410" w:type="dxa"/>
            <w:vMerge/>
          </w:tcPr>
          <w:p w:rsidR="0078147D" w:rsidRPr="0082635B" w:rsidRDefault="0078147D" w:rsidP="000E68FD">
            <w:pPr>
              <w:rPr>
                <w:i/>
              </w:rPr>
            </w:pPr>
          </w:p>
        </w:tc>
        <w:tc>
          <w:tcPr>
            <w:tcW w:w="8080" w:type="dxa"/>
          </w:tcPr>
          <w:p w:rsidR="0078147D" w:rsidRPr="0082635B" w:rsidRDefault="0078147D" w:rsidP="000E68FD">
            <w:pPr>
              <w:pStyle w:val="TableParagraph"/>
              <w:tabs>
                <w:tab w:val="left" w:pos="34"/>
                <w:tab w:val="left" w:pos="366"/>
              </w:tabs>
              <w:rPr>
                <w:i/>
                <w:lang w:val="ru-RU"/>
              </w:rPr>
            </w:pPr>
            <w:r w:rsidRPr="00323508">
              <w:rPr>
                <w:lang w:val="ru-RU"/>
              </w:rPr>
              <w:t>Допущены более одной</w:t>
            </w:r>
            <w:r w:rsidRPr="00323508">
              <w:rPr>
                <w:spacing w:val="-22"/>
                <w:lang w:val="ru-RU"/>
              </w:rPr>
              <w:t xml:space="preserve"> </w:t>
            </w:r>
            <w:r w:rsidRPr="00323508">
              <w:rPr>
                <w:lang w:val="ru-RU"/>
              </w:rPr>
              <w:t>ошибки или более двух-трех</w:t>
            </w:r>
            <w:r w:rsidRPr="00323508">
              <w:rPr>
                <w:spacing w:val="-20"/>
                <w:lang w:val="ru-RU"/>
              </w:rPr>
              <w:t xml:space="preserve"> </w:t>
            </w:r>
            <w:r w:rsidRPr="00323508">
              <w:rPr>
                <w:lang w:val="ru-RU"/>
              </w:rPr>
              <w:t>недочетов.</w:t>
            </w:r>
          </w:p>
        </w:tc>
        <w:tc>
          <w:tcPr>
            <w:tcW w:w="2055" w:type="dxa"/>
          </w:tcPr>
          <w:p w:rsidR="0078147D" w:rsidRPr="008F6748" w:rsidRDefault="0078147D" w:rsidP="000E68FD">
            <w:pPr>
              <w:jc w:val="center"/>
              <w:rPr>
                <w:i/>
              </w:rPr>
            </w:pPr>
          </w:p>
        </w:tc>
        <w:tc>
          <w:tcPr>
            <w:tcW w:w="2056" w:type="dxa"/>
            <w:vMerge w:val="restart"/>
          </w:tcPr>
          <w:p w:rsidR="0078147D" w:rsidRPr="008F6748" w:rsidRDefault="0078147D" w:rsidP="000E68FD">
            <w:pPr>
              <w:jc w:val="center"/>
              <w:rPr>
                <w:i/>
              </w:rPr>
            </w:pPr>
            <w:r w:rsidRPr="008F6748">
              <w:rPr>
                <w:i/>
              </w:rPr>
              <w:t>3</w:t>
            </w:r>
          </w:p>
        </w:tc>
      </w:tr>
      <w:tr w:rsidR="0078147D" w:rsidRPr="00314BCA" w:rsidTr="000E68FD">
        <w:trPr>
          <w:trHeight w:val="283"/>
        </w:trPr>
        <w:tc>
          <w:tcPr>
            <w:tcW w:w="2410" w:type="dxa"/>
            <w:vMerge/>
          </w:tcPr>
          <w:p w:rsidR="0078147D" w:rsidRPr="0082635B" w:rsidRDefault="0078147D" w:rsidP="000E68FD">
            <w:pPr>
              <w:rPr>
                <w:i/>
              </w:rPr>
            </w:pPr>
          </w:p>
        </w:tc>
        <w:tc>
          <w:tcPr>
            <w:tcW w:w="8080" w:type="dxa"/>
          </w:tcPr>
          <w:p w:rsidR="0078147D" w:rsidRPr="0082635B" w:rsidRDefault="0078147D" w:rsidP="000E68FD">
            <w:pPr>
              <w:pStyle w:val="TableParagraph"/>
              <w:tabs>
                <w:tab w:val="left" w:pos="34"/>
                <w:tab w:val="left" w:pos="366"/>
              </w:tabs>
              <w:rPr>
                <w:i/>
                <w:lang w:val="ru-RU"/>
              </w:rPr>
            </w:pPr>
            <w:r w:rsidRPr="00323508">
              <w:rPr>
                <w:lang w:val="ru-RU"/>
              </w:rPr>
              <w:t>Работа выполнена не</w:t>
            </w:r>
            <w:r w:rsidRPr="00323508">
              <w:rPr>
                <w:spacing w:val="-17"/>
                <w:lang w:val="ru-RU"/>
              </w:rPr>
              <w:t xml:space="preserve"> </w:t>
            </w:r>
            <w:r w:rsidRPr="00323508">
              <w:rPr>
                <w:lang w:val="ru-RU"/>
              </w:rPr>
              <w:t xml:space="preserve">полностью. Допущены </w:t>
            </w:r>
            <w:r w:rsidRPr="00323508">
              <w:rPr>
                <w:spacing w:val="-2"/>
                <w:lang w:val="ru-RU"/>
              </w:rPr>
              <w:t xml:space="preserve">грубые </w:t>
            </w:r>
            <w:r w:rsidRPr="00323508">
              <w:rPr>
                <w:lang w:val="ru-RU"/>
              </w:rPr>
              <w:t xml:space="preserve">ошибки. </w:t>
            </w:r>
          </w:p>
        </w:tc>
        <w:tc>
          <w:tcPr>
            <w:tcW w:w="2055" w:type="dxa"/>
          </w:tcPr>
          <w:p w:rsidR="0078147D" w:rsidRPr="008F6748" w:rsidRDefault="0078147D" w:rsidP="000E68FD">
            <w:pPr>
              <w:jc w:val="center"/>
              <w:rPr>
                <w:i/>
              </w:rPr>
            </w:pPr>
          </w:p>
        </w:tc>
        <w:tc>
          <w:tcPr>
            <w:tcW w:w="2056" w:type="dxa"/>
            <w:vMerge/>
          </w:tcPr>
          <w:p w:rsidR="0078147D" w:rsidRPr="008F6748" w:rsidRDefault="0078147D" w:rsidP="000E68FD">
            <w:pPr>
              <w:jc w:val="center"/>
              <w:rPr>
                <w:i/>
              </w:rPr>
            </w:pPr>
          </w:p>
        </w:tc>
      </w:tr>
      <w:tr w:rsidR="0078147D" w:rsidRPr="00314BCA" w:rsidTr="000E68FD">
        <w:trPr>
          <w:trHeight w:val="283"/>
        </w:trPr>
        <w:tc>
          <w:tcPr>
            <w:tcW w:w="2410" w:type="dxa"/>
            <w:vMerge/>
          </w:tcPr>
          <w:p w:rsidR="0078147D" w:rsidRPr="0082635B" w:rsidRDefault="0078147D" w:rsidP="000E68FD">
            <w:pPr>
              <w:rPr>
                <w:i/>
              </w:rPr>
            </w:pPr>
          </w:p>
        </w:tc>
        <w:tc>
          <w:tcPr>
            <w:tcW w:w="8080" w:type="dxa"/>
          </w:tcPr>
          <w:p w:rsidR="0078147D" w:rsidRPr="0082635B" w:rsidRDefault="0078147D" w:rsidP="000E68FD">
            <w:pPr>
              <w:pStyle w:val="TableParagraph"/>
              <w:tabs>
                <w:tab w:val="left" w:pos="34"/>
                <w:tab w:val="left" w:pos="366"/>
              </w:tabs>
              <w:rPr>
                <w:i/>
                <w:lang w:val="ru-RU"/>
              </w:rPr>
            </w:pPr>
            <w:r w:rsidRPr="00323508">
              <w:t>Работа не</w:t>
            </w:r>
            <w:r w:rsidRPr="00323508">
              <w:rPr>
                <w:lang w:val="ru-RU"/>
              </w:rPr>
              <w:t xml:space="preserve"> </w:t>
            </w:r>
            <w:r w:rsidRPr="00323508">
              <w:rPr>
                <w:spacing w:val="-1"/>
              </w:rPr>
              <w:t>выполнена</w:t>
            </w:r>
            <w:r w:rsidRPr="00323508">
              <w:t>.</w:t>
            </w:r>
          </w:p>
        </w:tc>
        <w:tc>
          <w:tcPr>
            <w:tcW w:w="2055" w:type="dxa"/>
          </w:tcPr>
          <w:p w:rsidR="0078147D" w:rsidRPr="008F6748" w:rsidRDefault="0078147D" w:rsidP="000E68FD">
            <w:pPr>
              <w:jc w:val="center"/>
              <w:rPr>
                <w:i/>
              </w:rPr>
            </w:pPr>
          </w:p>
        </w:tc>
        <w:tc>
          <w:tcPr>
            <w:tcW w:w="2056" w:type="dxa"/>
          </w:tcPr>
          <w:p w:rsidR="0078147D" w:rsidRPr="008F6748" w:rsidRDefault="0078147D" w:rsidP="000E68FD">
            <w:pPr>
              <w:jc w:val="center"/>
              <w:rPr>
                <w:i/>
              </w:rPr>
            </w:pPr>
            <w:r w:rsidRPr="008F6748">
              <w:rPr>
                <w:i/>
              </w:rPr>
              <w:t>2</w:t>
            </w:r>
          </w:p>
        </w:tc>
      </w:tr>
    </w:tbl>
    <w:p w:rsidR="0078147D" w:rsidRDefault="0078147D" w:rsidP="008A7A63">
      <w:pPr>
        <w:tabs>
          <w:tab w:val="right" w:leader="underscore" w:pos="9639"/>
        </w:tabs>
        <w:spacing w:line="276" w:lineRule="auto"/>
        <w:ind w:firstLine="709"/>
        <w:jc w:val="both"/>
        <w:rPr>
          <w:sz w:val="26"/>
          <w:szCs w:val="26"/>
        </w:rPr>
      </w:pPr>
    </w:p>
    <w:p w:rsidR="00525AD6" w:rsidRDefault="00525AD6" w:rsidP="008A7A63">
      <w:pPr>
        <w:tabs>
          <w:tab w:val="right" w:leader="underscore" w:pos="9639"/>
        </w:tabs>
        <w:spacing w:line="276" w:lineRule="auto"/>
        <w:ind w:firstLine="709"/>
        <w:jc w:val="both"/>
        <w:rPr>
          <w:sz w:val="26"/>
          <w:szCs w:val="26"/>
        </w:rPr>
      </w:pPr>
      <w:r>
        <w:rPr>
          <w:sz w:val="26"/>
          <w:szCs w:val="26"/>
        </w:rPr>
        <w:t xml:space="preserve">5.3. </w:t>
      </w:r>
      <w:r w:rsidRPr="00525AD6">
        <w:rPr>
          <w:sz w:val="26"/>
          <w:szCs w:val="26"/>
        </w:rPr>
        <w:t>Промежуточная аттестация:</w:t>
      </w:r>
    </w:p>
    <w:tbl>
      <w:tblPr>
        <w:tblStyle w:val="a8"/>
        <w:tblW w:w="14601" w:type="dxa"/>
        <w:tblInd w:w="108" w:type="dxa"/>
        <w:tblLook w:val="04A0" w:firstRow="1" w:lastRow="0" w:firstColumn="1" w:lastColumn="0" w:noHBand="0" w:noVBand="1"/>
      </w:tblPr>
      <w:tblGrid>
        <w:gridCol w:w="3261"/>
        <w:gridCol w:w="11340"/>
      </w:tblGrid>
      <w:tr w:rsidR="00525AD6" w:rsidTr="000E68FD">
        <w:trPr>
          <w:trHeight w:val="493"/>
        </w:trPr>
        <w:tc>
          <w:tcPr>
            <w:tcW w:w="3261" w:type="dxa"/>
            <w:shd w:val="clear" w:color="auto" w:fill="DEEAF6" w:themeFill="accent1" w:themeFillTint="33"/>
            <w:vAlign w:val="center"/>
          </w:tcPr>
          <w:p w:rsidR="00525AD6" w:rsidRPr="00A80E2B" w:rsidRDefault="00525AD6" w:rsidP="000E68FD">
            <w:pPr>
              <w:pStyle w:val="af0"/>
              <w:ind w:left="0"/>
              <w:jc w:val="center"/>
              <w:rPr>
                <w:b/>
              </w:rPr>
            </w:pPr>
            <w:r w:rsidRPr="00A80E2B">
              <w:rPr>
                <w:b/>
              </w:rPr>
              <w:lastRenderedPageBreak/>
              <w:t>Форма промежуточной аттестации</w:t>
            </w:r>
          </w:p>
        </w:tc>
        <w:tc>
          <w:tcPr>
            <w:tcW w:w="11340" w:type="dxa"/>
            <w:shd w:val="clear" w:color="auto" w:fill="DEEAF6" w:themeFill="accent1" w:themeFillTint="33"/>
            <w:vAlign w:val="center"/>
          </w:tcPr>
          <w:p w:rsidR="00525AD6" w:rsidRDefault="00525AD6" w:rsidP="000E68FD">
            <w:pPr>
              <w:pStyle w:val="af0"/>
              <w:ind w:left="0"/>
              <w:jc w:val="center"/>
              <w:rPr>
                <w:b/>
                <w:bCs/>
              </w:rPr>
            </w:pPr>
            <w:r w:rsidRPr="00A80E2B">
              <w:rPr>
                <w:b/>
                <w:bCs/>
              </w:rPr>
              <w:t>Типовые контрольные задания и иные материалы</w:t>
            </w:r>
          </w:p>
          <w:p w:rsidR="00525AD6" w:rsidRPr="002C4687" w:rsidRDefault="00525AD6" w:rsidP="000E68FD">
            <w:pPr>
              <w:pStyle w:val="af0"/>
              <w:ind w:left="0"/>
              <w:jc w:val="center"/>
              <w:rPr>
                <w:b/>
                <w:bCs/>
              </w:rPr>
            </w:pPr>
            <w:r w:rsidRPr="00A80E2B">
              <w:rPr>
                <w:b/>
                <w:bCs/>
              </w:rPr>
              <w:t>для проведения промежуточной аттестации:</w:t>
            </w:r>
          </w:p>
        </w:tc>
      </w:tr>
      <w:tr w:rsidR="005F1F52" w:rsidTr="005512EF">
        <w:trPr>
          <w:trHeight w:val="825"/>
        </w:trPr>
        <w:tc>
          <w:tcPr>
            <w:tcW w:w="3261" w:type="dxa"/>
          </w:tcPr>
          <w:p w:rsidR="005F1F52" w:rsidRPr="007F37D0" w:rsidRDefault="005F1F52" w:rsidP="000E68FD">
            <w:pPr>
              <w:jc w:val="both"/>
            </w:pPr>
            <w:r>
              <w:t>Зачет</w:t>
            </w:r>
          </w:p>
          <w:p w:rsidR="005F1F52" w:rsidRPr="00A80E2B" w:rsidRDefault="005F1F52" w:rsidP="000E68FD">
            <w:pPr>
              <w:jc w:val="both"/>
              <w:rPr>
                <w:i/>
              </w:rPr>
            </w:pPr>
          </w:p>
        </w:tc>
        <w:tc>
          <w:tcPr>
            <w:tcW w:w="11340" w:type="dxa"/>
          </w:tcPr>
          <w:p w:rsidR="005F1F52" w:rsidRPr="00704E33" w:rsidRDefault="005F1F52" w:rsidP="002E126D">
            <w:pPr>
              <w:pStyle w:val="af0"/>
              <w:tabs>
                <w:tab w:val="left" w:pos="301"/>
              </w:tabs>
              <w:ind w:left="0"/>
              <w:jc w:val="both"/>
            </w:pPr>
            <w:r w:rsidRPr="00704E33">
              <w:t>Вопросы к зачету:</w:t>
            </w:r>
          </w:p>
          <w:p w:rsidR="000B4336" w:rsidRDefault="00704E33" w:rsidP="00704E33">
            <w:pPr>
              <w:autoSpaceDE w:val="0"/>
              <w:autoSpaceDN w:val="0"/>
              <w:adjustRightInd w:val="0"/>
            </w:pPr>
            <w:r w:rsidRPr="00704E33">
              <w:t xml:space="preserve">1. </w:t>
            </w:r>
            <w:r w:rsidR="000B4336" w:rsidRPr="000B4336">
              <w:t xml:space="preserve">Клетка - структурная и функциональная единица живых организмов </w:t>
            </w:r>
          </w:p>
          <w:p w:rsidR="00704E33" w:rsidRPr="00704E33" w:rsidRDefault="000B4336" w:rsidP="00704E33">
            <w:pPr>
              <w:autoSpaceDE w:val="0"/>
              <w:autoSpaceDN w:val="0"/>
              <w:adjustRightInd w:val="0"/>
            </w:pPr>
            <w:r>
              <w:t xml:space="preserve">2. </w:t>
            </w:r>
            <w:r w:rsidR="00704E33" w:rsidRPr="00704E33">
              <w:t xml:space="preserve">Какова биологическая роль воды в клетке? </w:t>
            </w:r>
          </w:p>
          <w:p w:rsidR="00704E33" w:rsidRPr="00704E33" w:rsidRDefault="000B4336" w:rsidP="00704E33">
            <w:pPr>
              <w:autoSpaceDE w:val="0"/>
              <w:autoSpaceDN w:val="0"/>
              <w:adjustRightInd w:val="0"/>
            </w:pPr>
            <w:r>
              <w:t>3</w:t>
            </w:r>
            <w:r w:rsidR="00704E33" w:rsidRPr="00704E33">
              <w:t xml:space="preserve">. Расскажите о функциях каждого из перечисленных веществ в организме: глюкоза, </w:t>
            </w:r>
          </w:p>
          <w:p w:rsidR="00704E33" w:rsidRPr="00704E33" w:rsidRDefault="00704E33" w:rsidP="00704E33">
            <w:pPr>
              <w:autoSpaceDE w:val="0"/>
              <w:autoSpaceDN w:val="0"/>
              <w:adjustRightInd w:val="0"/>
            </w:pPr>
            <w:r w:rsidRPr="00704E33">
              <w:t xml:space="preserve">целлюлоза, крахмал, гликоген? </w:t>
            </w:r>
          </w:p>
          <w:p w:rsidR="00704E33" w:rsidRPr="00704E33" w:rsidRDefault="000B4336" w:rsidP="00704E33">
            <w:pPr>
              <w:autoSpaceDE w:val="0"/>
              <w:autoSpaceDN w:val="0"/>
              <w:adjustRightInd w:val="0"/>
            </w:pPr>
            <w:r>
              <w:t>4</w:t>
            </w:r>
            <w:r w:rsidR="00704E33" w:rsidRPr="00704E33">
              <w:t xml:space="preserve">. Охарактеризуйте строение молекул белка в связи с их функциями в клетке? </w:t>
            </w:r>
          </w:p>
          <w:p w:rsidR="00913D91" w:rsidRDefault="000B4336" w:rsidP="00704E33">
            <w:pPr>
              <w:autoSpaceDE w:val="0"/>
              <w:autoSpaceDN w:val="0"/>
              <w:adjustRightInd w:val="0"/>
            </w:pPr>
            <w:r>
              <w:t>5</w:t>
            </w:r>
            <w:r w:rsidR="00704E33" w:rsidRPr="00704E33">
              <w:t>. Объясните био</w:t>
            </w:r>
            <w:r>
              <w:t>логическое значение вакцинации?</w:t>
            </w:r>
          </w:p>
          <w:p w:rsidR="0001618F" w:rsidRPr="00704E33" w:rsidRDefault="0001618F" w:rsidP="00704E33">
            <w:pPr>
              <w:autoSpaceDE w:val="0"/>
              <w:autoSpaceDN w:val="0"/>
              <w:adjustRightInd w:val="0"/>
            </w:pPr>
            <w:r w:rsidRPr="00704E33">
              <w:t>… и др.</w:t>
            </w:r>
          </w:p>
          <w:p w:rsidR="005F1F52" w:rsidRPr="00AE7F40" w:rsidRDefault="005F1F52" w:rsidP="002E126D">
            <w:pPr>
              <w:jc w:val="center"/>
            </w:pPr>
            <w:r w:rsidRPr="008A483C">
              <w:rPr>
                <w:sz w:val="24"/>
                <w:szCs w:val="24"/>
              </w:rPr>
              <w:t xml:space="preserve"> </w:t>
            </w:r>
          </w:p>
        </w:tc>
      </w:tr>
    </w:tbl>
    <w:p w:rsidR="00525AD6" w:rsidRDefault="00525AD6" w:rsidP="008A7A63">
      <w:pPr>
        <w:tabs>
          <w:tab w:val="right" w:leader="underscore" w:pos="9639"/>
        </w:tabs>
        <w:spacing w:line="276" w:lineRule="auto"/>
        <w:ind w:firstLine="709"/>
        <w:jc w:val="both"/>
        <w:rPr>
          <w:sz w:val="26"/>
          <w:szCs w:val="26"/>
        </w:rPr>
      </w:pPr>
    </w:p>
    <w:p w:rsidR="00494A74" w:rsidRDefault="00494A74" w:rsidP="008A7A63">
      <w:pPr>
        <w:tabs>
          <w:tab w:val="right" w:leader="underscore" w:pos="9639"/>
        </w:tabs>
        <w:spacing w:line="276" w:lineRule="auto"/>
        <w:ind w:firstLine="709"/>
        <w:jc w:val="both"/>
        <w:rPr>
          <w:sz w:val="26"/>
          <w:szCs w:val="26"/>
        </w:rPr>
      </w:pPr>
      <w:r w:rsidRPr="00494A74">
        <w:rPr>
          <w:sz w:val="26"/>
          <w:szCs w:val="26"/>
        </w:rPr>
        <w:t>5.4.</w:t>
      </w:r>
      <w:r w:rsidRPr="00494A74">
        <w:rPr>
          <w:sz w:val="26"/>
          <w:szCs w:val="26"/>
        </w:rPr>
        <w:tab/>
      </w:r>
      <w:r>
        <w:rPr>
          <w:sz w:val="26"/>
          <w:szCs w:val="26"/>
        </w:rPr>
        <w:t xml:space="preserve"> </w:t>
      </w:r>
      <w:r w:rsidRPr="00494A74">
        <w:rPr>
          <w:sz w:val="26"/>
          <w:szCs w:val="26"/>
        </w:rPr>
        <w:t>Критерии, шкалы оценивания промежуточной аттестации учебной дисциплины: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494A74" w:rsidRPr="00314BCA" w:rsidTr="000E68FD">
        <w:trPr>
          <w:trHeight w:val="340"/>
          <w:tblHeader/>
        </w:trPr>
        <w:tc>
          <w:tcPr>
            <w:tcW w:w="2835" w:type="dxa"/>
            <w:vMerge w:val="restart"/>
            <w:shd w:val="clear" w:color="auto" w:fill="DEEAF6" w:themeFill="accent1" w:themeFillTint="33"/>
            <w:vAlign w:val="center"/>
          </w:tcPr>
          <w:p w:rsidR="00494A74" w:rsidRPr="004A2281" w:rsidRDefault="00494A74" w:rsidP="000E68FD">
            <w:pPr>
              <w:pStyle w:val="TableParagraph"/>
              <w:ind w:right="194"/>
              <w:rPr>
                <w:b/>
                <w:lang w:val="ru-RU"/>
              </w:rPr>
            </w:pPr>
            <w:r w:rsidRPr="001D1854">
              <w:rPr>
                <w:b/>
                <w:lang w:val="ru-RU"/>
              </w:rPr>
              <w:t>Форма промежуточной аттестации</w:t>
            </w:r>
          </w:p>
        </w:tc>
        <w:tc>
          <w:tcPr>
            <w:tcW w:w="7938" w:type="dxa"/>
            <w:vMerge w:val="restart"/>
            <w:shd w:val="clear" w:color="auto" w:fill="DEEAF6" w:themeFill="accent1" w:themeFillTint="33"/>
            <w:vAlign w:val="center"/>
          </w:tcPr>
          <w:p w:rsidR="00494A74" w:rsidRPr="009D5862" w:rsidRDefault="00494A74" w:rsidP="000E68FD">
            <w:pPr>
              <w:pStyle w:val="TableParagraph"/>
              <w:rPr>
                <w:b/>
                <w:lang w:val="ru-RU"/>
              </w:rPr>
            </w:pPr>
            <w:r w:rsidRPr="009D5862">
              <w:rPr>
                <w:b/>
                <w:lang w:val="ru-RU"/>
              </w:rPr>
              <w:t>Критерии оценивания</w:t>
            </w:r>
          </w:p>
        </w:tc>
        <w:tc>
          <w:tcPr>
            <w:tcW w:w="3828" w:type="dxa"/>
            <w:gridSpan w:val="2"/>
            <w:shd w:val="clear" w:color="auto" w:fill="DEEAF6" w:themeFill="accent1" w:themeFillTint="33"/>
            <w:vAlign w:val="center"/>
          </w:tcPr>
          <w:p w:rsidR="00494A74" w:rsidRPr="00314BCA" w:rsidRDefault="00494A74" w:rsidP="008F4FA8">
            <w:pPr>
              <w:jc w:val="center"/>
              <w:rPr>
                <w:b/>
              </w:rPr>
            </w:pPr>
            <w:r>
              <w:rPr>
                <w:b/>
              </w:rPr>
              <w:t>Ш</w:t>
            </w:r>
            <w:r w:rsidRPr="00314BCA">
              <w:rPr>
                <w:b/>
              </w:rPr>
              <w:t>калы оценивания</w:t>
            </w:r>
          </w:p>
        </w:tc>
      </w:tr>
      <w:tr w:rsidR="00494A74" w:rsidRPr="00314BCA" w:rsidTr="000E68FD">
        <w:trPr>
          <w:trHeight w:val="340"/>
          <w:tblHeader/>
        </w:trPr>
        <w:tc>
          <w:tcPr>
            <w:tcW w:w="2835" w:type="dxa"/>
            <w:vMerge/>
            <w:shd w:val="clear" w:color="auto" w:fill="DEEAF6" w:themeFill="accent1" w:themeFillTint="33"/>
          </w:tcPr>
          <w:p w:rsidR="00494A74" w:rsidRPr="004A2281" w:rsidRDefault="00494A74" w:rsidP="000E68FD">
            <w:pPr>
              <w:pStyle w:val="TableParagraph"/>
              <w:ind w:left="204" w:right="194" w:firstLine="1"/>
              <w:jc w:val="center"/>
              <w:rPr>
                <w:b/>
                <w:lang w:val="ru-RU"/>
              </w:rPr>
            </w:pPr>
          </w:p>
        </w:tc>
        <w:tc>
          <w:tcPr>
            <w:tcW w:w="7938" w:type="dxa"/>
            <w:vMerge/>
            <w:shd w:val="clear" w:color="auto" w:fill="DEEAF6" w:themeFill="accent1" w:themeFillTint="33"/>
          </w:tcPr>
          <w:p w:rsidR="00494A74" w:rsidRPr="009D5862" w:rsidRDefault="00494A74" w:rsidP="000E68FD">
            <w:pPr>
              <w:pStyle w:val="TableParagraph"/>
              <w:ind w:left="872"/>
              <w:rPr>
                <w:b/>
                <w:lang w:val="ru-RU"/>
              </w:rPr>
            </w:pPr>
          </w:p>
        </w:tc>
        <w:tc>
          <w:tcPr>
            <w:tcW w:w="1772" w:type="dxa"/>
            <w:shd w:val="clear" w:color="auto" w:fill="DEEAF6" w:themeFill="accent1" w:themeFillTint="33"/>
          </w:tcPr>
          <w:p w:rsidR="00494A74" w:rsidRPr="001D45D6" w:rsidRDefault="00494A74" w:rsidP="000E68FD">
            <w:pPr>
              <w:jc w:val="center"/>
              <w:rPr>
                <w:b/>
              </w:rPr>
            </w:pPr>
            <w:r w:rsidRPr="001D45D6">
              <w:rPr>
                <w:b/>
                <w:bCs/>
                <w:iCs/>
                <w:sz w:val="20"/>
                <w:szCs w:val="20"/>
              </w:rPr>
              <w:t>100-балльная система</w:t>
            </w:r>
          </w:p>
        </w:tc>
        <w:tc>
          <w:tcPr>
            <w:tcW w:w="2056" w:type="dxa"/>
            <w:shd w:val="clear" w:color="auto" w:fill="DEEAF6" w:themeFill="accent1" w:themeFillTint="33"/>
          </w:tcPr>
          <w:p w:rsidR="00494A74" w:rsidRDefault="00494A74" w:rsidP="000E68FD">
            <w:pPr>
              <w:jc w:val="center"/>
              <w:rPr>
                <w:b/>
              </w:rPr>
            </w:pPr>
            <w:r w:rsidRPr="00314BCA">
              <w:rPr>
                <w:b/>
                <w:bCs/>
                <w:iCs/>
                <w:sz w:val="20"/>
                <w:szCs w:val="20"/>
              </w:rPr>
              <w:t>Пятибалльная система</w:t>
            </w:r>
          </w:p>
        </w:tc>
      </w:tr>
      <w:tr w:rsidR="00B4754C" w:rsidRPr="00314BCA" w:rsidTr="000E68FD">
        <w:trPr>
          <w:trHeight w:val="283"/>
        </w:trPr>
        <w:tc>
          <w:tcPr>
            <w:tcW w:w="2835" w:type="dxa"/>
            <w:vMerge w:val="restart"/>
          </w:tcPr>
          <w:p w:rsidR="00B4754C" w:rsidRPr="00B4754C" w:rsidRDefault="0001618F" w:rsidP="00B4754C">
            <w:r>
              <w:t>Зачет</w:t>
            </w:r>
          </w:p>
          <w:p w:rsidR="00B4754C" w:rsidRPr="00B4754C" w:rsidRDefault="00B4754C" w:rsidP="00B4754C">
            <w:r w:rsidRPr="00B4754C">
              <w:t xml:space="preserve">в устной форме </w:t>
            </w:r>
          </w:p>
          <w:p w:rsidR="00B4754C" w:rsidRPr="00A32511" w:rsidRDefault="00B4754C" w:rsidP="00B4754C">
            <w:pPr>
              <w:pStyle w:val="TableParagraph"/>
              <w:rPr>
                <w:i/>
                <w:lang w:val="ru-RU"/>
              </w:rPr>
            </w:pPr>
          </w:p>
        </w:tc>
        <w:tc>
          <w:tcPr>
            <w:tcW w:w="7938" w:type="dxa"/>
          </w:tcPr>
          <w:p w:rsidR="00B4754C" w:rsidRPr="00B4754C" w:rsidRDefault="00B4754C" w:rsidP="00B4754C">
            <w:pPr>
              <w:pStyle w:val="TableParagraph"/>
              <w:tabs>
                <w:tab w:val="left" w:pos="469"/>
              </w:tabs>
              <w:rPr>
                <w:lang w:val="ru-RU"/>
              </w:rPr>
            </w:pPr>
            <w:r w:rsidRPr="00B4754C">
              <w:rPr>
                <w:lang w:val="ru-RU"/>
              </w:rPr>
              <w:t>Обучающийся:</w:t>
            </w:r>
          </w:p>
          <w:p w:rsidR="00B4754C" w:rsidRPr="00B4754C" w:rsidRDefault="00B4754C" w:rsidP="00E97157">
            <w:pPr>
              <w:pStyle w:val="TableParagraph"/>
              <w:numPr>
                <w:ilvl w:val="0"/>
                <w:numId w:val="19"/>
              </w:numPr>
              <w:tabs>
                <w:tab w:val="left" w:pos="459"/>
              </w:tabs>
              <w:ind w:left="0" w:firstLine="0"/>
              <w:rPr>
                <w:lang w:val="ru-RU"/>
              </w:rPr>
            </w:pPr>
            <w:r w:rsidRPr="00B4754C">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B4754C" w:rsidRPr="00B4754C" w:rsidRDefault="00B4754C" w:rsidP="00E97157">
            <w:pPr>
              <w:pStyle w:val="TableParagraph"/>
              <w:numPr>
                <w:ilvl w:val="0"/>
                <w:numId w:val="19"/>
              </w:numPr>
              <w:tabs>
                <w:tab w:val="left" w:pos="459"/>
              </w:tabs>
              <w:ind w:left="0" w:firstLine="0"/>
              <w:rPr>
                <w:lang w:val="ru-RU"/>
              </w:rPr>
            </w:pPr>
            <w:r w:rsidRPr="00B4754C">
              <w:rPr>
                <w:lang w:val="ru-RU"/>
              </w:rPr>
              <w:t>свободно владеет научными понятиями, ведет диалог и вступает в научную дискуссию;</w:t>
            </w:r>
          </w:p>
          <w:p w:rsidR="00B4754C" w:rsidRPr="00B4754C" w:rsidRDefault="00B4754C" w:rsidP="00E97157">
            <w:pPr>
              <w:pStyle w:val="TableParagraph"/>
              <w:numPr>
                <w:ilvl w:val="0"/>
                <w:numId w:val="19"/>
              </w:numPr>
              <w:tabs>
                <w:tab w:val="left" w:pos="459"/>
              </w:tabs>
              <w:ind w:left="0" w:firstLine="0"/>
              <w:rPr>
                <w:lang w:val="ru-RU"/>
              </w:rPr>
            </w:pPr>
            <w:r w:rsidRPr="00B4754C">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B4754C" w:rsidRPr="00B4754C" w:rsidRDefault="00B4754C" w:rsidP="00E97157">
            <w:pPr>
              <w:pStyle w:val="TableParagraph"/>
              <w:numPr>
                <w:ilvl w:val="0"/>
                <w:numId w:val="19"/>
              </w:numPr>
              <w:tabs>
                <w:tab w:val="left" w:pos="459"/>
              </w:tabs>
              <w:ind w:left="0" w:firstLine="0"/>
              <w:rPr>
                <w:lang w:val="ru-RU"/>
              </w:rPr>
            </w:pPr>
            <w:r w:rsidRPr="00B4754C">
              <w:rPr>
                <w:lang w:val="ru-RU"/>
              </w:rPr>
              <w:t>логично и доказательно раскрывает проблему, предложенную в билете;</w:t>
            </w:r>
          </w:p>
          <w:p w:rsidR="00B4754C" w:rsidRPr="00B4754C" w:rsidRDefault="00B4754C" w:rsidP="00E97157">
            <w:pPr>
              <w:pStyle w:val="TableParagraph"/>
              <w:numPr>
                <w:ilvl w:val="0"/>
                <w:numId w:val="19"/>
              </w:numPr>
              <w:tabs>
                <w:tab w:val="left" w:pos="459"/>
              </w:tabs>
              <w:ind w:left="0" w:firstLine="0"/>
              <w:rPr>
                <w:iCs/>
                <w:lang w:val="ru-RU"/>
              </w:rPr>
            </w:pPr>
            <w:r w:rsidRPr="00B4754C">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B4754C" w:rsidRPr="001D45D6" w:rsidRDefault="00B4754C" w:rsidP="00B4754C">
            <w:pPr>
              <w:pStyle w:val="TableParagraph"/>
              <w:tabs>
                <w:tab w:val="left" w:pos="469"/>
              </w:tabs>
              <w:rPr>
                <w:i/>
                <w:lang w:val="ru-RU"/>
              </w:rPr>
            </w:pPr>
            <w:r w:rsidRPr="00B4754C">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B4754C" w:rsidRPr="001D45D6" w:rsidRDefault="00B4754C" w:rsidP="00B4754C">
            <w:pPr>
              <w:jc w:val="center"/>
              <w:rPr>
                <w:i/>
              </w:rPr>
            </w:pPr>
          </w:p>
        </w:tc>
        <w:tc>
          <w:tcPr>
            <w:tcW w:w="2056" w:type="dxa"/>
          </w:tcPr>
          <w:p w:rsidR="00B4754C" w:rsidRPr="00B4754C" w:rsidRDefault="0001618F" w:rsidP="00B4754C">
            <w:pPr>
              <w:jc w:val="center"/>
            </w:pPr>
            <w:r>
              <w:t>Зачтено</w:t>
            </w:r>
          </w:p>
        </w:tc>
      </w:tr>
      <w:tr w:rsidR="00B4754C" w:rsidRPr="00314BCA" w:rsidTr="000E68FD">
        <w:trPr>
          <w:trHeight w:val="283"/>
        </w:trPr>
        <w:tc>
          <w:tcPr>
            <w:tcW w:w="2835" w:type="dxa"/>
            <w:vMerge/>
          </w:tcPr>
          <w:p w:rsidR="00B4754C" w:rsidRPr="0082635B" w:rsidRDefault="00B4754C" w:rsidP="00B4754C">
            <w:pPr>
              <w:rPr>
                <w:i/>
              </w:rPr>
            </w:pPr>
          </w:p>
        </w:tc>
        <w:tc>
          <w:tcPr>
            <w:tcW w:w="7938" w:type="dxa"/>
          </w:tcPr>
          <w:p w:rsidR="00B4754C" w:rsidRPr="00B4754C" w:rsidRDefault="00B4754C" w:rsidP="00B4754C">
            <w:r w:rsidRPr="00B4754C">
              <w:t>Обучающийся:</w:t>
            </w:r>
          </w:p>
          <w:p w:rsidR="00B4754C" w:rsidRPr="00B4754C" w:rsidRDefault="00B4754C" w:rsidP="00E97157">
            <w:pPr>
              <w:pStyle w:val="af0"/>
              <w:numPr>
                <w:ilvl w:val="0"/>
                <w:numId w:val="16"/>
              </w:numPr>
              <w:tabs>
                <w:tab w:val="left" w:pos="429"/>
              </w:tabs>
            </w:pPr>
            <w:r w:rsidRPr="00B4754C">
              <w:t xml:space="preserve">показывает достаточное знание учебного материала, но допускает </w:t>
            </w:r>
            <w:r w:rsidRPr="00B4754C">
              <w:lastRenderedPageBreak/>
              <w:t>несущественные фактические ошибки, которые способен исправить самостоятельно, благодаря наводящему вопросу;</w:t>
            </w:r>
          </w:p>
          <w:p w:rsidR="00B4754C" w:rsidRPr="00B4754C" w:rsidRDefault="00B4754C" w:rsidP="00E97157">
            <w:pPr>
              <w:pStyle w:val="af0"/>
              <w:numPr>
                <w:ilvl w:val="0"/>
                <w:numId w:val="16"/>
              </w:numPr>
              <w:tabs>
                <w:tab w:val="left" w:pos="429"/>
              </w:tabs>
            </w:pPr>
            <w:r w:rsidRPr="00B4754C">
              <w:t>недостаточно раскрыта проблема по одному из вопросов билета;</w:t>
            </w:r>
          </w:p>
          <w:p w:rsidR="00B4754C" w:rsidRPr="00B4754C" w:rsidRDefault="00B4754C" w:rsidP="00E97157">
            <w:pPr>
              <w:pStyle w:val="af0"/>
              <w:numPr>
                <w:ilvl w:val="0"/>
                <w:numId w:val="16"/>
              </w:numPr>
              <w:tabs>
                <w:tab w:val="left" w:pos="429"/>
              </w:tabs>
            </w:pPr>
            <w:r w:rsidRPr="00B4754C">
              <w:t>недостаточно логично построено изложение вопроса;</w:t>
            </w:r>
          </w:p>
          <w:p w:rsidR="00B4754C" w:rsidRPr="00B4754C" w:rsidRDefault="00B4754C" w:rsidP="00E97157">
            <w:pPr>
              <w:pStyle w:val="af0"/>
              <w:numPr>
                <w:ilvl w:val="0"/>
                <w:numId w:val="16"/>
              </w:numPr>
              <w:tabs>
                <w:tab w:val="left" w:pos="429"/>
              </w:tabs>
            </w:pPr>
            <w:r w:rsidRPr="00B4754C">
              <w:t>успешно выполняет предусмотренные в программе практические задания средней сложности, активно работает с основной литературой,</w:t>
            </w:r>
          </w:p>
          <w:p w:rsidR="00B4754C" w:rsidRPr="00B4754C" w:rsidRDefault="00B4754C" w:rsidP="00E97157">
            <w:pPr>
              <w:pStyle w:val="af0"/>
              <w:numPr>
                <w:ilvl w:val="0"/>
                <w:numId w:val="16"/>
              </w:numPr>
              <w:tabs>
                <w:tab w:val="left" w:pos="429"/>
              </w:tabs>
            </w:pPr>
            <w:r w:rsidRPr="00B4754C">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B4754C" w:rsidRPr="00B4754C" w:rsidRDefault="00B4754C" w:rsidP="00E97157">
            <w:pPr>
              <w:pStyle w:val="af0"/>
              <w:numPr>
                <w:ilvl w:val="0"/>
                <w:numId w:val="16"/>
              </w:numPr>
              <w:tabs>
                <w:tab w:val="left" w:pos="317"/>
              </w:tabs>
            </w:pPr>
            <w:r w:rsidRPr="00B4754C">
              <w:t>В ответе раскрыто, в основном, содержание билета, имеются неточности при ответе на дополнительные вопросы.</w:t>
            </w:r>
          </w:p>
        </w:tc>
        <w:tc>
          <w:tcPr>
            <w:tcW w:w="1772" w:type="dxa"/>
          </w:tcPr>
          <w:p w:rsidR="00B4754C" w:rsidRPr="001D45D6" w:rsidRDefault="00B4754C" w:rsidP="00B4754C">
            <w:pPr>
              <w:jc w:val="center"/>
              <w:rPr>
                <w:i/>
              </w:rPr>
            </w:pPr>
          </w:p>
        </w:tc>
        <w:tc>
          <w:tcPr>
            <w:tcW w:w="2056" w:type="dxa"/>
          </w:tcPr>
          <w:p w:rsidR="00B4754C" w:rsidRPr="00B4754C" w:rsidRDefault="0001618F" w:rsidP="00B4754C">
            <w:pPr>
              <w:jc w:val="center"/>
            </w:pPr>
            <w:r>
              <w:t>Зачтено</w:t>
            </w:r>
          </w:p>
        </w:tc>
      </w:tr>
      <w:tr w:rsidR="00B4754C" w:rsidRPr="00314BCA" w:rsidTr="000E68FD">
        <w:trPr>
          <w:trHeight w:val="283"/>
        </w:trPr>
        <w:tc>
          <w:tcPr>
            <w:tcW w:w="2835" w:type="dxa"/>
            <w:vMerge/>
          </w:tcPr>
          <w:p w:rsidR="00B4754C" w:rsidRPr="0082635B" w:rsidRDefault="00B4754C" w:rsidP="00B4754C">
            <w:pPr>
              <w:rPr>
                <w:i/>
              </w:rPr>
            </w:pPr>
          </w:p>
        </w:tc>
        <w:tc>
          <w:tcPr>
            <w:tcW w:w="7938" w:type="dxa"/>
          </w:tcPr>
          <w:p w:rsidR="00B4754C" w:rsidRPr="00B4754C" w:rsidRDefault="00B4754C" w:rsidP="00B4754C">
            <w:r w:rsidRPr="00B4754C">
              <w:t>Обучающийся:</w:t>
            </w:r>
          </w:p>
          <w:p w:rsidR="00B4754C" w:rsidRPr="00B4754C" w:rsidRDefault="00B4754C" w:rsidP="00E97157">
            <w:pPr>
              <w:pStyle w:val="af0"/>
              <w:numPr>
                <w:ilvl w:val="0"/>
                <w:numId w:val="17"/>
              </w:numPr>
              <w:tabs>
                <w:tab w:val="left" w:pos="444"/>
              </w:tabs>
              <w:rPr>
                <w:rFonts w:eastAsia="Times New Roman"/>
                <w:color w:val="000000"/>
              </w:rPr>
            </w:pPr>
            <w:r w:rsidRPr="00B4754C">
              <w:t xml:space="preserve">показывает </w:t>
            </w:r>
            <w:r w:rsidRPr="00B4754C">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B4754C" w:rsidRPr="00B4754C" w:rsidRDefault="00B4754C" w:rsidP="00E97157">
            <w:pPr>
              <w:numPr>
                <w:ilvl w:val="0"/>
                <w:numId w:val="17"/>
              </w:numPr>
              <w:tabs>
                <w:tab w:val="left" w:pos="444"/>
              </w:tabs>
              <w:rPr>
                <w:rFonts w:eastAsia="Times New Roman"/>
                <w:color w:val="000000"/>
              </w:rPr>
            </w:pPr>
            <w:r w:rsidRPr="00B4754C">
              <w:rPr>
                <w:rFonts w:eastAsia="Times New Roman"/>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B4754C" w:rsidRPr="00B4754C" w:rsidRDefault="00B4754C" w:rsidP="00E97157">
            <w:pPr>
              <w:numPr>
                <w:ilvl w:val="0"/>
                <w:numId w:val="17"/>
              </w:numPr>
              <w:tabs>
                <w:tab w:val="left" w:pos="444"/>
              </w:tabs>
              <w:rPr>
                <w:rFonts w:eastAsia="Times New Roman"/>
                <w:color w:val="000000"/>
              </w:rPr>
            </w:pPr>
            <w:r w:rsidRPr="00B4754C">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B4754C" w:rsidRPr="00B4754C" w:rsidRDefault="00B4754C" w:rsidP="00E97157">
            <w:pPr>
              <w:pStyle w:val="af0"/>
              <w:numPr>
                <w:ilvl w:val="0"/>
                <w:numId w:val="17"/>
              </w:numPr>
              <w:tabs>
                <w:tab w:val="left" w:pos="369"/>
              </w:tabs>
            </w:pPr>
            <w:r w:rsidRPr="00B4754C">
              <w:rPr>
                <w:rFonts w:eastAsia="Times New Roman"/>
                <w:color w:val="000000"/>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B4754C">
              <w:t>. Неуверенно, с большими затруднениями решает практические задачи или не справляется с ними самостоятельно.</w:t>
            </w:r>
          </w:p>
        </w:tc>
        <w:tc>
          <w:tcPr>
            <w:tcW w:w="1772" w:type="dxa"/>
          </w:tcPr>
          <w:p w:rsidR="00B4754C" w:rsidRPr="001D45D6" w:rsidRDefault="00B4754C" w:rsidP="00B4754C">
            <w:pPr>
              <w:jc w:val="center"/>
              <w:rPr>
                <w:i/>
              </w:rPr>
            </w:pPr>
          </w:p>
        </w:tc>
        <w:tc>
          <w:tcPr>
            <w:tcW w:w="2056" w:type="dxa"/>
          </w:tcPr>
          <w:p w:rsidR="00B4754C" w:rsidRPr="00B4754C" w:rsidRDefault="0001618F" w:rsidP="00B4754C">
            <w:pPr>
              <w:jc w:val="center"/>
            </w:pPr>
            <w:r>
              <w:t>Зачтено</w:t>
            </w:r>
          </w:p>
        </w:tc>
      </w:tr>
      <w:tr w:rsidR="00B4754C" w:rsidRPr="00314BCA" w:rsidTr="000E68FD">
        <w:trPr>
          <w:trHeight w:val="283"/>
        </w:trPr>
        <w:tc>
          <w:tcPr>
            <w:tcW w:w="2835" w:type="dxa"/>
            <w:vMerge/>
          </w:tcPr>
          <w:p w:rsidR="00B4754C" w:rsidRPr="0082635B" w:rsidRDefault="00B4754C" w:rsidP="00B4754C">
            <w:pPr>
              <w:rPr>
                <w:i/>
              </w:rPr>
            </w:pPr>
          </w:p>
        </w:tc>
        <w:tc>
          <w:tcPr>
            <w:tcW w:w="7938" w:type="dxa"/>
          </w:tcPr>
          <w:p w:rsidR="00B4754C" w:rsidRPr="00B4754C" w:rsidRDefault="00B4754C" w:rsidP="00B4754C">
            <w:r w:rsidRPr="00B4754C">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B4754C" w:rsidRPr="00B4754C" w:rsidRDefault="00B4754C" w:rsidP="00E97157">
            <w:pPr>
              <w:pStyle w:val="af0"/>
              <w:numPr>
                <w:ilvl w:val="0"/>
                <w:numId w:val="18"/>
              </w:numPr>
              <w:tabs>
                <w:tab w:val="left" w:pos="324"/>
              </w:tabs>
              <w:ind w:left="0" w:firstLine="0"/>
            </w:pPr>
            <w:r w:rsidRPr="00B4754C">
              <w:t>На большую часть дополнительных вопросов по содержанию экзамена затрудняется дать ответ или не дает верных ответов.</w:t>
            </w:r>
          </w:p>
        </w:tc>
        <w:tc>
          <w:tcPr>
            <w:tcW w:w="1772" w:type="dxa"/>
          </w:tcPr>
          <w:p w:rsidR="00B4754C" w:rsidRPr="001D45D6" w:rsidRDefault="00B4754C" w:rsidP="00B4754C">
            <w:pPr>
              <w:jc w:val="center"/>
              <w:rPr>
                <w:i/>
              </w:rPr>
            </w:pPr>
          </w:p>
        </w:tc>
        <w:tc>
          <w:tcPr>
            <w:tcW w:w="2056" w:type="dxa"/>
          </w:tcPr>
          <w:p w:rsidR="00B4754C" w:rsidRPr="00B4754C" w:rsidRDefault="0001618F" w:rsidP="00B4754C">
            <w:pPr>
              <w:jc w:val="center"/>
            </w:pPr>
            <w:r>
              <w:t>Не зачтено</w:t>
            </w:r>
          </w:p>
        </w:tc>
      </w:tr>
    </w:tbl>
    <w:p w:rsidR="00494A74" w:rsidRDefault="00494A74" w:rsidP="00494A74">
      <w:pPr>
        <w:tabs>
          <w:tab w:val="right" w:leader="underscore" w:pos="9639"/>
        </w:tabs>
        <w:spacing w:line="276" w:lineRule="auto"/>
        <w:jc w:val="both"/>
        <w:rPr>
          <w:sz w:val="26"/>
          <w:szCs w:val="26"/>
        </w:rPr>
      </w:pPr>
    </w:p>
    <w:p w:rsidR="00694BE6" w:rsidRDefault="00694BE6" w:rsidP="00494A74">
      <w:pPr>
        <w:tabs>
          <w:tab w:val="right" w:leader="underscore" w:pos="9639"/>
        </w:tabs>
        <w:spacing w:line="276" w:lineRule="auto"/>
        <w:jc w:val="both"/>
        <w:rPr>
          <w:sz w:val="26"/>
          <w:szCs w:val="26"/>
        </w:rPr>
        <w:sectPr w:rsidR="00694BE6" w:rsidSect="00E07774">
          <w:pgSz w:w="16838" w:h="11906" w:orient="landscape" w:code="9"/>
          <w:pgMar w:top="851" w:right="1134" w:bottom="1701" w:left="1134" w:header="709" w:footer="709" w:gutter="0"/>
          <w:cols w:space="708"/>
          <w:titlePg/>
          <w:docGrid w:linePitch="360"/>
        </w:sectPr>
      </w:pPr>
    </w:p>
    <w:p w:rsidR="00694BE6" w:rsidRPr="000340F2" w:rsidRDefault="0037407F" w:rsidP="00694BE6">
      <w:pPr>
        <w:pStyle w:val="2"/>
        <w:numPr>
          <w:ilvl w:val="1"/>
          <w:numId w:val="0"/>
        </w:numPr>
        <w:spacing w:before="120" w:after="120"/>
        <w:rPr>
          <w:rFonts w:ascii="Times New Roman" w:hAnsi="Times New Roman" w:cs="Times New Roman"/>
          <w:sz w:val="26"/>
          <w:szCs w:val="26"/>
        </w:rPr>
      </w:pPr>
      <w:r>
        <w:rPr>
          <w:rFonts w:ascii="Times New Roman" w:hAnsi="Times New Roman" w:cs="Times New Roman"/>
          <w:i w:val="0"/>
          <w:sz w:val="26"/>
          <w:szCs w:val="26"/>
        </w:rPr>
        <w:lastRenderedPageBreak/>
        <w:t xml:space="preserve">5.5. </w:t>
      </w:r>
      <w:r w:rsidR="00694BE6" w:rsidRPr="0037407F">
        <w:rPr>
          <w:rFonts w:ascii="Times New Roman" w:hAnsi="Times New Roman" w:cs="Times New Roman"/>
          <w:i w:val="0"/>
          <w:sz w:val="26"/>
          <w:szCs w:val="26"/>
        </w:rPr>
        <w:t>Система оценивания результатов текущего контроля и промежуточной аттестации</w:t>
      </w:r>
    </w:p>
    <w:p w:rsidR="00694BE6" w:rsidRPr="00B0418F" w:rsidRDefault="00694BE6" w:rsidP="00694BE6">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rsidR="00694BE6" w:rsidRPr="002A2399" w:rsidRDefault="00694BE6" w:rsidP="00694BE6"/>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94BE6" w:rsidRPr="008448CC" w:rsidTr="000E68FD">
        <w:trPr>
          <w:trHeight w:val="340"/>
        </w:trPr>
        <w:tc>
          <w:tcPr>
            <w:tcW w:w="3686" w:type="dxa"/>
            <w:shd w:val="clear" w:color="auto" w:fill="DEEAF6" w:themeFill="accent1" w:themeFillTint="33"/>
          </w:tcPr>
          <w:p w:rsidR="00694BE6" w:rsidRPr="008448CC" w:rsidRDefault="00694BE6" w:rsidP="000E68FD">
            <w:pPr>
              <w:jc w:val="center"/>
              <w:rPr>
                <w:b/>
                <w:iCs/>
              </w:rPr>
            </w:pPr>
            <w:r w:rsidRPr="00E15B3E">
              <w:rPr>
                <w:b/>
                <w:bCs/>
                <w:iCs/>
              </w:rPr>
              <w:t>Форма контроля</w:t>
            </w:r>
          </w:p>
        </w:tc>
        <w:tc>
          <w:tcPr>
            <w:tcW w:w="2835" w:type="dxa"/>
            <w:shd w:val="clear" w:color="auto" w:fill="DEEAF6" w:themeFill="accent1" w:themeFillTint="33"/>
          </w:tcPr>
          <w:p w:rsidR="00694BE6" w:rsidRPr="008448CC" w:rsidRDefault="00694BE6" w:rsidP="000E68FD">
            <w:pPr>
              <w:jc w:val="center"/>
              <w:rPr>
                <w:b/>
                <w:iCs/>
              </w:rPr>
            </w:pPr>
            <w:r>
              <w:rPr>
                <w:b/>
                <w:bCs/>
                <w:iCs/>
              </w:rPr>
              <w:t xml:space="preserve">100-балльная система </w:t>
            </w:r>
          </w:p>
        </w:tc>
        <w:tc>
          <w:tcPr>
            <w:tcW w:w="3118" w:type="dxa"/>
            <w:shd w:val="clear" w:color="auto" w:fill="DEEAF6" w:themeFill="accent1" w:themeFillTint="33"/>
          </w:tcPr>
          <w:p w:rsidR="00694BE6" w:rsidRPr="008448CC" w:rsidRDefault="00694BE6" w:rsidP="000E68FD">
            <w:pPr>
              <w:jc w:val="center"/>
              <w:rPr>
                <w:b/>
                <w:iCs/>
              </w:rPr>
            </w:pPr>
            <w:r>
              <w:rPr>
                <w:b/>
                <w:bCs/>
                <w:iCs/>
              </w:rPr>
              <w:t>Пятибалльная система</w:t>
            </w:r>
          </w:p>
        </w:tc>
      </w:tr>
      <w:tr w:rsidR="00694BE6" w:rsidRPr="008448CC" w:rsidTr="000E68FD">
        <w:trPr>
          <w:trHeight w:val="286"/>
        </w:trPr>
        <w:tc>
          <w:tcPr>
            <w:tcW w:w="3686" w:type="dxa"/>
          </w:tcPr>
          <w:p w:rsidR="00694BE6" w:rsidRPr="000340F2" w:rsidRDefault="00694BE6" w:rsidP="000E68FD">
            <w:pPr>
              <w:rPr>
                <w:bCs/>
              </w:rPr>
            </w:pPr>
            <w:r w:rsidRPr="000340F2">
              <w:rPr>
                <w:bCs/>
                <w:iCs/>
              </w:rPr>
              <w:t xml:space="preserve">Текущий контроль: </w:t>
            </w:r>
          </w:p>
        </w:tc>
        <w:tc>
          <w:tcPr>
            <w:tcW w:w="2835" w:type="dxa"/>
          </w:tcPr>
          <w:p w:rsidR="00694BE6" w:rsidRPr="000340F2" w:rsidRDefault="00694BE6" w:rsidP="000E68FD">
            <w:pPr>
              <w:rPr>
                <w:bCs/>
              </w:rPr>
            </w:pPr>
          </w:p>
        </w:tc>
        <w:tc>
          <w:tcPr>
            <w:tcW w:w="3118" w:type="dxa"/>
          </w:tcPr>
          <w:p w:rsidR="00694BE6" w:rsidRPr="000340F2" w:rsidRDefault="00694BE6" w:rsidP="000E68FD">
            <w:pPr>
              <w:rPr>
                <w:bCs/>
              </w:rPr>
            </w:pPr>
          </w:p>
        </w:tc>
      </w:tr>
      <w:tr w:rsidR="00694BE6" w:rsidRPr="008448CC" w:rsidTr="000E68FD">
        <w:trPr>
          <w:trHeight w:val="286"/>
        </w:trPr>
        <w:tc>
          <w:tcPr>
            <w:tcW w:w="3686" w:type="dxa"/>
          </w:tcPr>
          <w:p w:rsidR="00694BE6" w:rsidRPr="000340F2" w:rsidRDefault="00694BE6" w:rsidP="000E68FD">
            <w:pPr>
              <w:rPr>
                <w:bCs/>
              </w:rPr>
            </w:pPr>
            <w:r w:rsidRPr="000340F2">
              <w:rPr>
                <w:bCs/>
              </w:rPr>
              <w:t xml:space="preserve"> - опрос</w:t>
            </w:r>
            <w:r w:rsidR="000340F2">
              <w:rPr>
                <w:bCs/>
              </w:rPr>
              <w:t xml:space="preserve"> (темы 1-11</w:t>
            </w:r>
            <w:r w:rsidRPr="000340F2">
              <w:rPr>
                <w:bCs/>
              </w:rPr>
              <w:t>)</w:t>
            </w:r>
          </w:p>
        </w:tc>
        <w:tc>
          <w:tcPr>
            <w:tcW w:w="2835" w:type="dxa"/>
          </w:tcPr>
          <w:p w:rsidR="00694BE6" w:rsidRPr="000340F2" w:rsidRDefault="00694BE6" w:rsidP="000E68FD">
            <w:pPr>
              <w:jc w:val="center"/>
              <w:rPr>
                <w:bCs/>
              </w:rPr>
            </w:pPr>
          </w:p>
        </w:tc>
        <w:tc>
          <w:tcPr>
            <w:tcW w:w="3118" w:type="dxa"/>
          </w:tcPr>
          <w:p w:rsidR="00694BE6" w:rsidRPr="000340F2" w:rsidRDefault="00694BE6" w:rsidP="000E68FD">
            <w:pPr>
              <w:jc w:val="center"/>
              <w:rPr>
                <w:bCs/>
              </w:rPr>
            </w:pPr>
            <w:r w:rsidRPr="000340F2">
              <w:rPr>
                <w:bCs/>
              </w:rPr>
              <w:t xml:space="preserve">2 – 5 </w:t>
            </w:r>
          </w:p>
        </w:tc>
      </w:tr>
      <w:tr w:rsidR="00694BE6" w:rsidRPr="008448CC" w:rsidTr="000E68FD">
        <w:trPr>
          <w:trHeight w:val="286"/>
        </w:trPr>
        <w:tc>
          <w:tcPr>
            <w:tcW w:w="3686" w:type="dxa"/>
          </w:tcPr>
          <w:p w:rsidR="00694BE6" w:rsidRPr="000340F2" w:rsidRDefault="00694BE6" w:rsidP="000340F2">
            <w:pPr>
              <w:rPr>
                <w:bCs/>
              </w:rPr>
            </w:pPr>
            <w:r w:rsidRPr="000340F2">
              <w:rPr>
                <w:bCs/>
              </w:rPr>
              <w:t xml:space="preserve">-домашняя работа (темы </w:t>
            </w:r>
            <w:r w:rsidR="000340F2">
              <w:rPr>
                <w:bCs/>
              </w:rPr>
              <w:t>1-11</w:t>
            </w:r>
            <w:r w:rsidRPr="000340F2">
              <w:rPr>
                <w:bCs/>
              </w:rPr>
              <w:t>)</w:t>
            </w:r>
          </w:p>
        </w:tc>
        <w:tc>
          <w:tcPr>
            <w:tcW w:w="2835" w:type="dxa"/>
          </w:tcPr>
          <w:p w:rsidR="00694BE6" w:rsidRPr="000340F2" w:rsidRDefault="00694BE6" w:rsidP="000E68FD">
            <w:pPr>
              <w:jc w:val="center"/>
              <w:rPr>
                <w:bCs/>
              </w:rPr>
            </w:pPr>
          </w:p>
        </w:tc>
        <w:tc>
          <w:tcPr>
            <w:tcW w:w="3118" w:type="dxa"/>
          </w:tcPr>
          <w:p w:rsidR="00694BE6" w:rsidRPr="000340F2" w:rsidRDefault="00694BE6" w:rsidP="000E68FD">
            <w:pPr>
              <w:jc w:val="center"/>
              <w:rPr>
                <w:bCs/>
              </w:rPr>
            </w:pPr>
            <w:r w:rsidRPr="000340F2">
              <w:rPr>
                <w:bCs/>
              </w:rPr>
              <w:t xml:space="preserve">2 – 5 </w:t>
            </w:r>
          </w:p>
        </w:tc>
      </w:tr>
      <w:tr w:rsidR="00694BE6" w:rsidRPr="008448CC" w:rsidTr="000E68FD">
        <w:trPr>
          <w:trHeight w:val="286"/>
        </w:trPr>
        <w:tc>
          <w:tcPr>
            <w:tcW w:w="3686" w:type="dxa"/>
          </w:tcPr>
          <w:p w:rsidR="00694BE6" w:rsidRPr="000340F2" w:rsidRDefault="00694BE6" w:rsidP="000340F2">
            <w:pPr>
              <w:rPr>
                <w:bCs/>
              </w:rPr>
            </w:pPr>
            <w:r w:rsidRPr="000340F2">
              <w:rPr>
                <w:bCs/>
              </w:rPr>
              <w:t xml:space="preserve"> - </w:t>
            </w:r>
            <w:r w:rsidR="000340F2">
              <w:rPr>
                <w:bCs/>
              </w:rPr>
              <w:t>тестирование</w:t>
            </w:r>
            <w:r w:rsidRPr="000340F2">
              <w:rPr>
                <w:bCs/>
              </w:rPr>
              <w:t xml:space="preserve"> (темы 2,4</w:t>
            </w:r>
            <w:r w:rsidR="00455473">
              <w:rPr>
                <w:bCs/>
              </w:rPr>
              <w:t>, 6, 7, 9</w:t>
            </w:r>
            <w:r w:rsidRPr="000340F2">
              <w:rPr>
                <w:bCs/>
              </w:rPr>
              <w:t>)</w:t>
            </w:r>
          </w:p>
        </w:tc>
        <w:tc>
          <w:tcPr>
            <w:tcW w:w="2835" w:type="dxa"/>
          </w:tcPr>
          <w:p w:rsidR="00694BE6" w:rsidRPr="000340F2" w:rsidRDefault="00694BE6" w:rsidP="000E68FD">
            <w:pPr>
              <w:jc w:val="center"/>
              <w:rPr>
                <w:bCs/>
              </w:rPr>
            </w:pPr>
          </w:p>
        </w:tc>
        <w:tc>
          <w:tcPr>
            <w:tcW w:w="3118" w:type="dxa"/>
          </w:tcPr>
          <w:p w:rsidR="00694BE6" w:rsidRPr="000340F2" w:rsidRDefault="00694BE6" w:rsidP="000E68FD">
            <w:pPr>
              <w:jc w:val="center"/>
              <w:rPr>
                <w:bCs/>
              </w:rPr>
            </w:pPr>
            <w:r w:rsidRPr="000340F2">
              <w:rPr>
                <w:bCs/>
              </w:rPr>
              <w:t xml:space="preserve">2 – 5 </w:t>
            </w:r>
          </w:p>
        </w:tc>
      </w:tr>
      <w:tr w:rsidR="00694BE6" w:rsidRPr="008448CC" w:rsidTr="0001618F">
        <w:tc>
          <w:tcPr>
            <w:tcW w:w="3686" w:type="dxa"/>
          </w:tcPr>
          <w:p w:rsidR="00694BE6" w:rsidRPr="000340F2" w:rsidRDefault="00694BE6" w:rsidP="000E68FD">
            <w:pPr>
              <w:rPr>
                <w:bCs/>
                <w:iCs/>
              </w:rPr>
            </w:pPr>
            <w:r w:rsidRPr="000340F2">
              <w:rPr>
                <w:bCs/>
                <w:iCs/>
              </w:rPr>
              <w:t xml:space="preserve">Промежуточная аттестация </w:t>
            </w:r>
          </w:p>
          <w:p w:rsidR="00694BE6" w:rsidRPr="000340F2" w:rsidRDefault="0001618F" w:rsidP="000E68FD">
            <w:pPr>
              <w:rPr>
                <w:bCs/>
              </w:rPr>
            </w:pPr>
            <w:r>
              <w:rPr>
                <w:bCs/>
              </w:rPr>
              <w:t>Зачет</w:t>
            </w:r>
          </w:p>
        </w:tc>
        <w:tc>
          <w:tcPr>
            <w:tcW w:w="2835" w:type="dxa"/>
          </w:tcPr>
          <w:p w:rsidR="00694BE6" w:rsidRPr="000340F2" w:rsidRDefault="00694BE6" w:rsidP="000E68FD">
            <w:pPr>
              <w:jc w:val="center"/>
              <w:rPr>
                <w:bCs/>
              </w:rPr>
            </w:pPr>
          </w:p>
        </w:tc>
        <w:tc>
          <w:tcPr>
            <w:tcW w:w="3118" w:type="dxa"/>
            <w:vMerge w:val="restart"/>
            <w:vAlign w:val="bottom"/>
          </w:tcPr>
          <w:p w:rsidR="00694BE6" w:rsidRPr="000340F2" w:rsidRDefault="0001618F" w:rsidP="0001618F">
            <w:pPr>
              <w:jc w:val="center"/>
              <w:rPr>
                <w:bCs/>
              </w:rPr>
            </w:pPr>
            <w:r>
              <w:rPr>
                <w:bCs/>
              </w:rPr>
              <w:t>Зачтено/Не зачтено</w:t>
            </w:r>
          </w:p>
        </w:tc>
      </w:tr>
      <w:tr w:rsidR="00694BE6" w:rsidRPr="008448CC" w:rsidTr="000E68FD">
        <w:tc>
          <w:tcPr>
            <w:tcW w:w="3686" w:type="dxa"/>
          </w:tcPr>
          <w:p w:rsidR="00694BE6" w:rsidRPr="008448CC" w:rsidRDefault="00694BE6" w:rsidP="000E68FD">
            <w:pPr>
              <w:rPr>
                <w:bCs/>
                <w:i/>
              </w:rPr>
            </w:pPr>
            <w:r w:rsidRPr="008448CC">
              <w:rPr>
                <w:b/>
                <w:iCs/>
              </w:rPr>
              <w:t>Итого за семестр</w:t>
            </w:r>
            <w:r w:rsidRPr="008448CC">
              <w:rPr>
                <w:bCs/>
                <w:i/>
              </w:rPr>
              <w:t xml:space="preserve"> </w:t>
            </w:r>
          </w:p>
          <w:p w:rsidR="00694BE6" w:rsidRPr="000340F2" w:rsidRDefault="0001618F" w:rsidP="000E68FD">
            <w:pPr>
              <w:rPr>
                <w:bCs/>
                <w:iCs/>
              </w:rPr>
            </w:pPr>
            <w:r>
              <w:rPr>
                <w:bCs/>
              </w:rPr>
              <w:t>Зачет</w:t>
            </w:r>
          </w:p>
        </w:tc>
        <w:tc>
          <w:tcPr>
            <w:tcW w:w="2835" w:type="dxa"/>
          </w:tcPr>
          <w:p w:rsidR="00694BE6" w:rsidRPr="008448CC" w:rsidRDefault="00694BE6" w:rsidP="000E68FD">
            <w:pPr>
              <w:jc w:val="center"/>
              <w:rPr>
                <w:bCs/>
                <w:i/>
              </w:rPr>
            </w:pPr>
          </w:p>
        </w:tc>
        <w:tc>
          <w:tcPr>
            <w:tcW w:w="3118" w:type="dxa"/>
            <w:vMerge/>
          </w:tcPr>
          <w:p w:rsidR="00694BE6" w:rsidRPr="008448CC" w:rsidRDefault="00694BE6" w:rsidP="000E68FD">
            <w:pPr>
              <w:rPr>
                <w:bCs/>
                <w:i/>
              </w:rPr>
            </w:pPr>
          </w:p>
        </w:tc>
      </w:tr>
    </w:tbl>
    <w:p w:rsidR="00694BE6" w:rsidRPr="000E023F" w:rsidRDefault="00694BE6" w:rsidP="00E97157">
      <w:pPr>
        <w:pStyle w:val="af0"/>
        <w:numPr>
          <w:ilvl w:val="3"/>
          <w:numId w:val="20"/>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21"/>
        <w:gridCol w:w="3119"/>
      </w:tblGrid>
      <w:tr w:rsidR="00694BE6" w:rsidRPr="008448CC" w:rsidTr="000E68FD">
        <w:trPr>
          <w:trHeight w:val="233"/>
        </w:trPr>
        <w:tc>
          <w:tcPr>
            <w:tcW w:w="1667" w:type="pct"/>
            <w:vMerge w:val="restart"/>
            <w:shd w:val="clear" w:color="auto" w:fill="DEEAF6" w:themeFill="accent1" w:themeFillTint="33"/>
          </w:tcPr>
          <w:p w:rsidR="00694BE6" w:rsidRPr="000E023F" w:rsidRDefault="00694BE6" w:rsidP="000E68FD">
            <w:pPr>
              <w:jc w:val="center"/>
              <w:rPr>
                <w:b/>
                <w:iCs/>
              </w:rPr>
            </w:pPr>
            <w:r w:rsidRPr="000E023F">
              <w:rPr>
                <w:b/>
                <w:iCs/>
              </w:rPr>
              <w:t xml:space="preserve">100-балльная </w:t>
            </w:r>
            <w:r>
              <w:rPr>
                <w:b/>
                <w:iCs/>
              </w:rPr>
              <w:t>система</w:t>
            </w:r>
          </w:p>
        </w:tc>
        <w:tc>
          <w:tcPr>
            <w:tcW w:w="3333" w:type="pct"/>
            <w:gridSpan w:val="2"/>
            <w:shd w:val="clear" w:color="auto" w:fill="DEEAF6" w:themeFill="accent1" w:themeFillTint="33"/>
            <w:vAlign w:val="center"/>
          </w:tcPr>
          <w:p w:rsidR="00694BE6" w:rsidRPr="000E023F" w:rsidRDefault="00694BE6" w:rsidP="000E68FD">
            <w:pPr>
              <w:jc w:val="center"/>
              <w:rPr>
                <w:b/>
                <w:iCs/>
              </w:rPr>
            </w:pPr>
            <w:r>
              <w:rPr>
                <w:b/>
                <w:bCs/>
                <w:iCs/>
              </w:rPr>
              <w:t>пятибалльная система</w:t>
            </w:r>
          </w:p>
        </w:tc>
      </w:tr>
      <w:tr w:rsidR="00694BE6" w:rsidRPr="008448CC" w:rsidTr="000E68FD">
        <w:trPr>
          <w:trHeight w:val="233"/>
        </w:trPr>
        <w:tc>
          <w:tcPr>
            <w:tcW w:w="1667" w:type="pct"/>
            <w:vMerge/>
            <w:shd w:val="clear" w:color="auto" w:fill="DEEAF6" w:themeFill="accent1" w:themeFillTint="33"/>
            <w:vAlign w:val="center"/>
          </w:tcPr>
          <w:p w:rsidR="00694BE6" w:rsidRPr="000E023F" w:rsidRDefault="00694BE6" w:rsidP="000E68FD">
            <w:pPr>
              <w:jc w:val="center"/>
              <w:rPr>
                <w:b/>
                <w:iCs/>
              </w:rPr>
            </w:pPr>
          </w:p>
        </w:tc>
        <w:tc>
          <w:tcPr>
            <w:tcW w:w="1667" w:type="pct"/>
            <w:shd w:val="clear" w:color="auto" w:fill="DEEAF6" w:themeFill="accent1" w:themeFillTint="33"/>
            <w:vAlign w:val="center"/>
          </w:tcPr>
          <w:p w:rsidR="00694BE6" w:rsidRDefault="00694BE6" w:rsidP="000E68FD">
            <w:pPr>
              <w:jc w:val="center"/>
              <w:rPr>
                <w:b/>
                <w:bCs/>
                <w:iCs/>
              </w:rPr>
            </w:pPr>
            <w:r>
              <w:rPr>
                <w:b/>
                <w:bCs/>
                <w:iCs/>
              </w:rPr>
              <w:t>экзамен</w:t>
            </w:r>
          </w:p>
        </w:tc>
        <w:tc>
          <w:tcPr>
            <w:tcW w:w="1666" w:type="pct"/>
            <w:shd w:val="clear" w:color="auto" w:fill="DEEAF6" w:themeFill="accent1" w:themeFillTint="33"/>
            <w:vAlign w:val="center"/>
          </w:tcPr>
          <w:p w:rsidR="00694BE6" w:rsidRDefault="00694BE6" w:rsidP="000E68FD">
            <w:pPr>
              <w:jc w:val="center"/>
              <w:rPr>
                <w:b/>
                <w:bCs/>
                <w:iCs/>
              </w:rPr>
            </w:pPr>
            <w:r>
              <w:rPr>
                <w:b/>
                <w:bCs/>
                <w:iCs/>
              </w:rPr>
              <w:t>зачет</w:t>
            </w:r>
          </w:p>
        </w:tc>
      </w:tr>
      <w:tr w:rsidR="0001618F" w:rsidRPr="008448CC" w:rsidTr="00124BF0">
        <w:trPr>
          <w:trHeight w:val="312"/>
        </w:trPr>
        <w:tc>
          <w:tcPr>
            <w:tcW w:w="1667" w:type="pct"/>
            <w:vAlign w:val="center"/>
          </w:tcPr>
          <w:p w:rsidR="0001618F" w:rsidRPr="001D45D6" w:rsidRDefault="0001618F" w:rsidP="0001618F">
            <w:pPr>
              <w:jc w:val="center"/>
              <w:rPr>
                <w:iCs/>
              </w:rPr>
            </w:pPr>
          </w:p>
        </w:tc>
        <w:tc>
          <w:tcPr>
            <w:tcW w:w="1667" w:type="pct"/>
            <w:vAlign w:val="center"/>
          </w:tcPr>
          <w:p w:rsidR="0001618F" w:rsidRPr="008448CC" w:rsidRDefault="0001618F" w:rsidP="0001618F">
            <w:pPr>
              <w:rPr>
                <w:iCs/>
              </w:rPr>
            </w:pPr>
            <w:r w:rsidRPr="008448CC">
              <w:rPr>
                <w:iCs/>
              </w:rPr>
              <w:t>отлично</w:t>
            </w:r>
          </w:p>
        </w:tc>
        <w:tc>
          <w:tcPr>
            <w:tcW w:w="1666" w:type="pct"/>
            <w:vMerge w:val="restart"/>
            <w:shd w:val="clear" w:color="auto" w:fill="auto"/>
            <w:vAlign w:val="center"/>
          </w:tcPr>
          <w:p w:rsidR="0001618F" w:rsidRPr="008448CC" w:rsidRDefault="0001618F" w:rsidP="0001618F">
            <w:pPr>
              <w:rPr>
                <w:iCs/>
              </w:rPr>
            </w:pPr>
          </w:p>
          <w:p w:rsidR="0001618F" w:rsidRPr="008448CC" w:rsidRDefault="0001618F" w:rsidP="0001618F">
            <w:pPr>
              <w:rPr>
                <w:iCs/>
              </w:rPr>
            </w:pPr>
            <w:r w:rsidRPr="008448CC">
              <w:rPr>
                <w:iCs/>
              </w:rPr>
              <w:t>зачтено</w:t>
            </w:r>
          </w:p>
          <w:p w:rsidR="0001618F" w:rsidRPr="008448CC" w:rsidRDefault="0001618F" w:rsidP="0001618F">
            <w:pPr>
              <w:rPr>
                <w:iCs/>
              </w:rPr>
            </w:pPr>
          </w:p>
        </w:tc>
      </w:tr>
      <w:tr w:rsidR="0001618F" w:rsidRPr="008448CC" w:rsidTr="000E68FD">
        <w:trPr>
          <w:trHeight w:val="154"/>
        </w:trPr>
        <w:tc>
          <w:tcPr>
            <w:tcW w:w="1667" w:type="pct"/>
            <w:shd w:val="clear" w:color="auto" w:fill="auto"/>
            <w:vAlign w:val="center"/>
          </w:tcPr>
          <w:p w:rsidR="0001618F" w:rsidRPr="001D45D6" w:rsidRDefault="0001618F" w:rsidP="0001618F">
            <w:pPr>
              <w:jc w:val="center"/>
              <w:rPr>
                <w:iCs/>
              </w:rPr>
            </w:pPr>
          </w:p>
        </w:tc>
        <w:tc>
          <w:tcPr>
            <w:tcW w:w="1667" w:type="pct"/>
            <w:shd w:val="clear" w:color="auto" w:fill="auto"/>
            <w:vAlign w:val="center"/>
          </w:tcPr>
          <w:p w:rsidR="0001618F" w:rsidRPr="008448CC" w:rsidRDefault="0001618F" w:rsidP="0001618F">
            <w:pPr>
              <w:rPr>
                <w:iCs/>
              </w:rPr>
            </w:pPr>
            <w:r w:rsidRPr="008448CC">
              <w:rPr>
                <w:iCs/>
              </w:rPr>
              <w:t>хорошо</w:t>
            </w:r>
          </w:p>
        </w:tc>
        <w:tc>
          <w:tcPr>
            <w:tcW w:w="1666" w:type="pct"/>
            <w:vMerge/>
            <w:shd w:val="clear" w:color="auto" w:fill="auto"/>
            <w:vAlign w:val="center"/>
          </w:tcPr>
          <w:p w:rsidR="0001618F" w:rsidRPr="008448CC" w:rsidRDefault="0001618F" w:rsidP="0001618F">
            <w:pPr>
              <w:rPr>
                <w:iCs/>
                <w:lang w:val="en-US"/>
              </w:rPr>
            </w:pPr>
          </w:p>
        </w:tc>
      </w:tr>
      <w:tr w:rsidR="0001618F" w:rsidRPr="008448CC" w:rsidTr="00124BF0">
        <w:trPr>
          <w:trHeight w:val="292"/>
        </w:trPr>
        <w:tc>
          <w:tcPr>
            <w:tcW w:w="1667" w:type="pct"/>
            <w:shd w:val="clear" w:color="auto" w:fill="auto"/>
            <w:vAlign w:val="center"/>
          </w:tcPr>
          <w:p w:rsidR="0001618F" w:rsidRPr="001D45D6" w:rsidRDefault="0001618F" w:rsidP="0001618F">
            <w:pPr>
              <w:jc w:val="center"/>
            </w:pPr>
          </w:p>
        </w:tc>
        <w:tc>
          <w:tcPr>
            <w:tcW w:w="1667" w:type="pct"/>
            <w:shd w:val="clear" w:color="auto" w:fill="auto"/>
            <w:vAlign w:val="center"/>
          </w:tcPr>
          <w:p w:rsidR="0001618F" w:rsidRPr="008448CC" w:rsidRDefault="0001618F" w:rsidP="0001618F">
            <w:pPr>
              <w:rPr>
                <w:iCs/>
              </w:rPr>
            </w:pPr>
            <w:r w:rsidRPr="008448CC">
              <w:rPr>
                <w:iCs/>
              </w:rPr>
              <w:t>удовлетворительно</w:t>
            </w:r>
          </w:p>
        </w:tc>
        <w:tc>
          <w:tcPr>
            <w:tcW w:w="1666" w:type="pct"/>
            <w:vMerge/>
            <w:shd w:val="clear" w:color="auto" w:fill="auto"/>
            <w:vAlign w:val="center"/>
          </w:tcPr>
          <w:p w:rsidR="0001618F" w:rsidRPr="008448CC" w:rsidRDefault="0001618F" w:rsidP="0001618F">
            <w:pPr>
              <w:rPr>
                <w:iCs/>
                <w:lang w:val="en-US"/>
              </w:rPr>
            </w:pPr>
          </w:p>
        </w:tc>
      </w:tr>
      <w:tr w:rsidR="0001618F" w:rsidRPr="008448CC" w:rsidTr="00124BF0">
        <w:trPr>
          <w:trHeight w:val="267"/>
        </w:trPr>
        <w:tc>
          <w:tcPr>
            <w:tcW w:w="1667" w:type="pct"/>
            <w:vAlign w:val="center"/>
          </w:tcPr>
          <w:p w:rsidR="0001618F" w:rsidRPr="001D45D6" w:rsidRDefault="0001618F" w:rsidP="0001618F">
            <w:pPr>
              <w:jc w:val="center"/>
              <w:rPr>
                <w:iCs/>
              </w:rPr>
            </w:pPr>
          </w:p>
        </w:tc>
        <w:tc>
          <w:tcPr>
            <w:tcW w:w="1667" w:type="pct"/>
            <w:vAlign w:val="center"/>
          </w:tcPr>
          <w:p w:rsidR="0001618F" w:rsidRPr="008448CC" w:rsidRDefault="0001618F" w:rsidP="0001618F">
            <w:pPr>
              <w:rPr>
                <w:iCs/>
              </w:rPr>
            </w:pPr>
            <w:r w:rsidRPr="008448CC">
              <w:rPr>
                <w:iCs/>
              </w:rPr>
              <w:t>неудовлетворительно</w:t>
            </w:r>
          </w:p>
        </w:tc>
        <w:tc>
          <w:tcPr>
            <w:tcW w:w="1666" w:type="pct"/>
            <w:shd w:val="clear" w:color="auto" w:fill="auto"/>
            <w:vAlign w:val="center"/>
          </w:tcPr>
          <w:p w:rsidR="0001618F" w:rsidRPr="008448CC" w:rsidRDefault="0001618F" w:rsidP="0001618F">
            <w:pPr>
              <w:rPr>
                <w:iCs/>
              </w:rPr>
            </w:pPr>
            <w:r w:rsidRPr="008448CC">
              <w:rPr>
                <w:iCs/>
              </w:rPr>
              <w:t>не зачтено</w:t>
            </w:r>
          </w:p>
        </w:tc>
      </w:tr>
    </w:tbl>
    <w:p w:rsidR="00694BE6" w:rsidRPr="00694BE6" w:rsidRDefault="00F81B1C" w:rsidP="00694BE6">
      <w:pPr>
        <w:pStyle w:val="1"/>
        <w:spacing w:after="240"/>
        <w:ind w:left="992"/>
        <w:rPr>
          <w:rFonts w:ascii="Times New Roman" w:hAnsi="Times New Roman"/>
          <w:i/>
          <w:sz w:val="26"/>
          <w:szCs w:val="26"/>
        </w:rPr>
      </w:pPr>
      <w:r>
        <w:rPr>
          <w:rFonts w:ascii="Times New Roman" w:hAnsi="Times New Roman"/>
          <w:sz w:val="26"/>
          <w:szCs w:val="26"/>
        </w:rPr>
        <w:t xml:space="preserve">6. </w:t>
      </w:r>
      <w:r w:rsidR="00694BE6" w:rsidRPr="00694BE6">
        <w:rPr>
          <w:rFonts w:ascii="Times New Roman" w:hAnsi="Times New Roman"/>
          <w:sz w:val="26"/>
          <w:szCs w:val="26"/>
        </w:rPr>
        <w:t>ОБРАЗОВАТЕЛЬНЫЕ ТЕХНОЛОГИИ</w:t>
      </w:r>
    </w:p>
    <w:p w:rsidR="00694BE6" w:rsidRPr="00D36EF0" w:rsidRDefault="00694BE6" w:rsidP="00E97157">
      <w:pPr>
        <w:pStyle w:val="af0"/>
        <w:numPr>
          <w:ilvl w:val="3"/>
          <w:numId w:val="20"/>
        </w:numPr>
        <w:jc w:val="both"/>
      </w:pPr>
      <w:r w:rsidRPr="00EE7E9E">
        <w:rPr>
          <w:sz w:val="24"/>
          <w:szCs w:val="24"/>
        </w:rPr>
        <w:t xml:space="preserve">Реализация программы предусматривает использование в процессе обучения </w:t>
      </w:r>
      <w:r w:rsidRPr="00D36EF0">
        <w:rPr>
          <w:sz w:val="24"/>
          <w:szCs w:val="24"/>
        </w:rPr>
        <w:t>следующих образовательных технологий:</w:t>
      </w:r>
    </w:p>
    <w:p w:rsidR="00694BE6" w:rsidRPr="00D36EF0" w:rsidRDefault="00694BE6" w:rsidP="00E97157">
      <w:pPr>
        <w:pStyle w:val="af0"/>
        <w:numPr>
          <w:ilvl w:val="2"/>
          <w:numId w:val="20"/>
        </w:numPr>
        <w:jc w:val="both"/>
      </w:pPr>
      <w:r w:rsidRPr="00D36EF0">
        <w:rPr>
          <w:sz w:val="24"/>
          <w:szCs w:val="24"/>
        </w:rPr>
        <w:t>проблемная лекция;</w:t>
      </w:r>
    </w:p>
    <w:p w:rsidR="00694BE6" w:rsidRPr="00D36EF0" w:rsidRDefault="00694BE6" w:rsidP="00E97157">
      <w:pPr>
        <w:pStyle w:val="af0"/>
        <w:numPr>
          <w:ilvl w:val="2"/>
          <w:numId w:val="20"/>
        </w:numPr>
        <w:jc w:val="both"/>
        <w:rPr>
          <w:sz w:val="24"/>
          <w:szCs w:val="24"/>
        </w:rPr>
      </w:pPr>
      <w:r w:rsidRPr="00D36EF0">
        <w:rPr>
          <w:sz w:val="24"/>
          <w:szCs w:val="24"/>
        </w:rPr>
        <w:t>анализ ситуаций и имитационных моделей;</w:t>
      </w:r>
    </w:p>
    <w:p w:rsidR="00694BE6" w:rsidRPr="00D36EF0" w:rsidRDefault="00694BE6" w:rsidP="00E97157">
      <w:pPr>
        <w:pStyle w:val="af0"/>
        <w:numPr>
          <w:ilvl w:val="2"/>
          <w:numId w:val="20"/>
        </w:numPr>
        <w:jc w:val="both"/>
      </w:pPr>
      <w:r w:rsidRPr="00D36EF0">
        <w:rPr>
          <w:sz w:val="24"/>
          <w:szCs w:val="24"/>
        </w:rPr>
        <w:t>поиск и обработка информации с использованием сети Интернет;</w:t>
      </w:r>
    </w:p>
    <w:p w:rsidR="0001618F" w:rsidRPr="0001618F" w:rsidRDefault="0001618F" w:rsidP="0001618F">
      <w:pPr>
        <w:pStyle w:val="af0"/>
        <w:numPr>
          <w:ilvl w:val="2"/>
          <w:numId w:val="20"/>
        </w:numPr>
        <w:jc w:val="both"/>
        <w:rPr>
          <w:sz w:val="24"/>
          <w:szCs w:val="24"/>
        </w:rPr>
      </w:pPr>
      <w:r w:rsidRPr="0001618F">
        <w:rPr>
          <w:sz w:val="24"/>
          <w:szCs w:val="24"/>
        </w:rPr>
        <w:t>проведение интерактивных лекций;</w:t>
      </w:r>
    </w:p>
    <w:p w:rsidR="00694BE6" w:rsidRDefault="0001618F" w:rsidP="0001618F">
      <w:pPr>
        <w:pStyle w:val="af0"/>
        <w:numPr>
          <w:ilvl w:val="2"/>
          <w:numId w:val="20"/>
        </w:numPr>
        <w:jc w:val="both"/>
        <w:rPr>
          <w:sz w:val="24"/>
          <w:szCs w:val="24"/>
        </w:rPr>
      </w:pPr>
      <w:r w:rsidRPr="0001618F">
        <w:rPr>
          <w:sz w:val="24"/>
          <w:szCs w:val="24"/>
        </w:rPr>
        <w:t>групповых дискуссий</w:t>
      </w:r>
      <w:r>
        <w:rPr>
          <w:sz w:val="24"/>
          <w:szCs w:val="24"/>
        </w:rPr>
        <w:t>;</w:t>
      </w:r>
    </w:p>
    <w:p w:rsidR="0001618F" w:rsidRPr="0001618F" w:rsidRDefault="0001618F" w:rsidP="0001618F">
      <w:pPr>
        <w:pStyle w:val="af0"/>
        <w:numPr>
          <w:ilvl w:val="2"/>
          <w:numId w:val="20"/>
        </w:numPr>
        <w:jc w:val="both"/>
        <w:rPr>
          <w:sz w:val="24"/>
          <w:szCs w:val="24"/>
        </w:rPr>
      </w:pPr>
      <w:r w:rsidRPr="0001618F">
        <w:rPr>
          <w:sz w:val="24"/>
          <w:szCs w:val="24"/>
        </w:rPr>
        <w:t>просмотр учебных фильмов с их последующим анализом;</w:t>
      </w:r>
    </w:p>
    <w:p w:rsidR="0001618F" w:rsidRPr="0001618F" w:rsidRDefault="0001618F" w:rsidP="0001618F">
      <w:pPr>
        <w:pStyle w:val="af0"/>
        <w:numPr>
          <w:ilvl w:val="2"/>
          <w:numId w:val="20"/>
        </w:numPr>
        <w:jc w:val="both"/>
        <w:rPr>
          <w:sz w:val="24"/>
          <w:szCs w:val="24"/>
        </w:rPr>
      </w:pPr>
      <w:r w:rsidRPr="0001618F">
        <w:rPr>
          <w:sz w:val="24"/>
          <w:szCs w:val="24"/>
        </w:rPr>
        <w:t>использование на лекционных занятиях виде</w:t>
      </w:r>
      <w:r w:rsidR="005F2073">
        <w:rPr>
          <w:sz w:val="24"/>
          <w:szCs w:val="24"/>
        </w:rPr>
        <w:t>оматериалов и наглядных пособий</w:t>
      </w:r>
    </w:p>
    <w:p w:rsidR="00694BE6" w:rsidRPr="00694BE6" w:rsidRDefault="00F81B1C" w:rsidP="000E68FD">
      <w:pPr>
        <w:pStyle w:val="1"/>
        <w:spacing w:after="240"/>
        <w:ind w:left="709"/>
        <w:rPr>
          <w:rFonts w:ascii="Times New Roman" w:hAnsi="Times New Roman"/>
          <w:sz w:val="26"/>
          <w:szCs w:val="26"/>
        </w:rPr>
      </w:pPr>
      <w:r>
        <w:rPr>
          <w:rFonts w:ascii="Times New Roman" w:hAnsi="Times New Roman"/>
          <w:sz w:val="26"/>
          <w:szCs w:val="26"/>
        </w:rPr>
        <w:t xml:space="preserve">7. </w:t>
      </w:r>
      <w:r w:rsidR="00694BE6" w:rsidRPr="00694BE6">
        <w:rPr>
          <w:rFonts w:ascii="Times New Roman" w:hAnsi="Times New Roman"/>
          <w:sz w:val="26"/>
          <w:szCs w:val="26"/>
        </w:rPr>
        <w:t>ОРГАНИЗАЦИЯ ОБРАЗОВАТЕЛЬНОГО ПРОЦЕССА ДЛЯ ЛИЦ С ОГРАНИЧЕННЫМИ ВОЗМОЖНОСТЯМИ ЗДОРОВЬЯ</w:t>
      </w:r>
    </w:p>
    <w:p w:rsidR="00694BE6" w:rsidRPr="00513BCC" w:rsidRDefault="00694BE6" w:rsidP="00E97157">
      <w:pPr>
        <w:pStyle w:val="af0"/>
        <w:numPr>
          <w:ilvl w:val="3"/>
          <w:numId w:val="2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rsidR="00694BE6" w:rsidRPr="00513BCC" w:rsidRDefault="00694BE6" w:rsidP="00E97157">
      <w:pPr>
        <w:pStyle w:val="af0"/>
        <w:numPr>
          <w:ilvl w:val="3"/>
          <w:numId w:val="2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694BE6" w:rsidRPr="00513BCC" w:rsidRDefault="00694BE6" w:rsidP="00E97157">
      <w:pPr>
        <w:pStyle w:val="af0"/>
        <w:numPr>
          <w:ilvl w:val="3"/>
          <w:numId w:val="20"/>
        </w:numPr>
        <w:jc w:val="both"/>
        <w:rPr>
          <w:b/>
          <w:sz w:val="24"/>
          <w:szCs w:val="24"/>
        </w:rPr>
      </w:pPr>
      <w:r>
        <w:rPr>
          <w:sz w:val="24"/>
          <w:szCs w:val="24"/>
        </w:rPr>
        <w:lastRenderedPageBreak/>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rsidR="00694BE6" w:rsidRPr="00513BCC" w:rsidRDefault="00694BE6" w:rsidP="00E97157">
      <w:pPr>
        <w:pStyle w:val="af0"/>
        <w:numPr>
          <w:ilvl w:val="3"/>
          <w:numId w:val="20"/>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694BE6" w:rsidRPr="00103BEB" w:rsidRDefault="00694BE6" w:rsidP="00E97157">
      <w:pPr>
        <w:pStyle w:val="af0"/>
        <w:numPr>
          <w:ilvl w:val="3"/>
          <w:numId w:val="2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694BE6" w:rsidRPr="00A30D4B" w:rsidRDefault="00694BE6" w:rsidP="00E97157">
      <w:pPr>
        <w:pStyle w:val="af0"/>
        <w:numPr>
          <w:ilvl w:val="3"/>
          <w:numId w:val="2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rsidR="00694BE6" w:rsidRPr="005D073F" w:rsidRDefault="00694BE6" w:rsidP="00E97157">
      <w:pPr>
        <w:pStyle w:val="af0"/>
        <w:numPr>
          <w:ilvl w:val="3"/>
          <w:numId w:val="2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494A74" w:rsidRDefault="00494A74" w:rsidP="00494A74">
      <w:pPr>
        <w:tabs>
          <w:tab w:val="right" w:leader="underscore" w:pos="9639"/>
        </w:tabs>
        <w:spacing w:line="276" w:lineRule="auto"/>
        <w:jc w:val="both"/>
        <w:rPr>
          <w:sz w:val="26"/>
          <w:szCs w:val="26"/>
        </w:rPr>
      </w:pPr>
    </w:p>
    <w:p w:rsidR="00F81B1C" w:rsidRPr="00F81B1C" w:rsidRDefault="00F81B1C" w:rsidP="000E68FD">
      <w:pPr>
        <w:pStyle w:val="1"/>
        <w:spacing w:after="240"/>
        <w:ind w:left="709"/>
        <w:jc w:val="both"/>
        <w:rPr>
          <w:rFonts w:ascii="Times New Roman" w:hAnsi="Times New Roman"/>
          <w:sz w:val="26"/>
          <w:szCs w:val="26"/>
        </w:rPr>
      </w:pPr>
      <w:r>
        <w:rPr>
          <w:rFonts w:ascii="Times New Roman" w:hAnsi="Times New Roman"/>
          <w:sz w:val="26"/>
          <w:szCs w:val="26"/>
        </w:rPr>
        <w:t xml:space="preserve">8. </w:t>
      </w:r>
      <w:r w:rsidRPr="00F81B1C">
        <w:rPr>
          <w:rFonts w:ascii="Times New Roman" w:hAnsi="Times New Roman"/>
          <w:sz w:val="26"/>
          <w:szCs w:val="26"/>
        </w:rPr>
        <w:t>МАТЕРИАЛЬНО-ТЕХНИЧЕСКОЕ ОБЕСПЕЧЕНИЕ ДИСЦИПЛИНЫ</w:t>
      </w:r>
    </w:p>
    <w:p w:rsidR="00F81B1C" w:rsidRPr="00566E12" w:rsidRDefault="00F81B1C" w:rsidP="00E97157">
      <w:pPr>
        <w:pStyle w:val="af0"/>
        <w:numPr>
          <w:ilvl w:val="3"/>
          <w:numId w:val="21"/>
        </w:numPr>
        <w:spacing w:before="120" w:after="120"/>
        <w:jc w:val="both"/>
        <w:rPr>
          <w:sz w:val="24"/>
          <w:szCs w:val="24"/>
        </w:rPr>
      </w:pPr>
      <w:r>
        <w:rPr>
          <w:iCs/>
          <w:sz w:val="24"/>
          <w:szCs w:val="24"/>
        </w:rPr>
        <w:t xml:space="preserve">Материально-техническое обеспечение </w:t>
      </w:r>
      <w:r w:rsidRPr="008B2861">
        <w:rPr>
          <w:iCs/>
          <w:sz w:val="24"/>
          <w:szCs w:val="24"/>
        </w:rPr>
        <w:t>дисциплины</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801"/>
      </w:tblGrid>
      <w:tr w:rsidR="00F81B1C" w:rsidRPr="0021251B" w:rsidTr="00B50E4E">
        <w:trPr>
          <w:tblHeader/>
        </w:trPr>
        <w:tc>
          <w:tcPr>
            <w:tcW w:w="4543" w:type="dxa"/>
            <w:shd w:val="clear" w:color="auto" w:fill="DEEAF6" w:themeFill="accent1" w:themeFillTint="33"/>
            <w:vAlign w:val="center"/>
          </w:tcPr>
          <w:p w:rsidR="00F81B1C" w:rsidRPr="00497306" w:rsidRDefault="00F81B1C" w:rsidP="000E68FD">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801" w:type="dxa"/>
            <w:shd w:val="clear" w:color="auto" w:fill="DEEAF6" w:themeFill="accent1" w:themeFillTint="33"/>
            <w:vAlign w:val="center"/>
          </w:tcPr>
          <w:p w:rsidR="00F81B1C" w:rsidRPr="00497306" w:rsidRDefault="00F81B1C" w:rsidP="000E68FD">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B50E4E" w:rsidRPr="0021251B" w:rsidTr="00AD55A4">
        <w:trPr>
          <w:trHeight w:val="340"/>
        </w:trPr>
        <w:tc>
          <w:tcPr>
            <w:tcW w:w="9344" w:type="dxa"/>
            <w:gridSpan w:val="2"/>
            <w:shd w:val="clear" w:color="auto" w:fill="DEEAF6" w:themeFill="accent1" w:themeFillTint="33"/>
            <w:vAlign w:val="center"/>
          </w:tcPr>
          <w:p w:rsidR="00B50E4E" w:rsidRPr="00A27739" w:rsidRDefault="00A27739" w:rsidP="00A27739">
            <w:pPr>
              <w:jc w:val="center"/>
              <w:rPr>
                <w:b/>
                <w:i/>
              </w:rPr>
            </w:pPr>
            <w:r w:rsidRPr="00A27739">
              <w:rPr>
                <w:b/>
                <w:i/>
              </w:rPr>
              <w:t>115035, г. Москва, ул. Садо</w:t>
            </w:r>
            <w:r w:rsidR="0051487D">
              <w:rPr>
                <w:b/>
                <w:i/>
              </w:rPr>
              <w:t xml:space="preserve">вническая, д. 35 </w:t>
            </w:r>
          </w:p>
        </w:tc>
      </w:tr>
      <w:tr w:rsidR="00B50E4E" w:rsidRPr="0021251B" w:rsidTr="00B50E4E">
        <w:tc>
          <w:tcPr>
            <w:tcW w:w="4543" w:type="dxa"/>
          </w:tcPr>
          <w:p w:rsidR="0051487D" w:rsidRDefault="0051487D" w:rsidP="0051487D">
            <w:r>
              <w:t xml:space="preserve">Лекции: </w:t>
            </w:r>
          </w:p>
          <w:p w:rsidR="00B50E4E" w:rsidRPr="00F20927" w:rsidRDefault="0051487D" w:rsidP="0051487D">
            <w:r>
              <w:t>661 Учебная аудитория</w:t>
            </w:r>
            <w:r w:rsidR="00B50E4E" w:rsidRPr="00F20927">
              <w:t xml:space="preserve">, </w:t>
            </w:r>
          </w:p>
        </w:tc>
        <w:tc>
          <w:tcPr>
            <w:tcW w:w="4801" w:type="dxa"/>
          </w:tcPr>
          <w:p w:rsidR="00B50E4E" w:rsidRPr="00F20927" w:rsidRDefault="0051487D" w:rsidP="00B50E4E">
            <w:r>
              <w:t xml:space="preserve">114 посадочных мест, </w:t>
            </w:r>
            <w:r w:rsidRPr="0051487D">
              <w:t>рабочее место преподавателя, оснащенные учебной мебелью, меловая доска. Кодоскоп</w:t>
            </w:r>
            <w:r w:rsidR="00B50E4E" w:rsidRPr="00F20927">
              <w:t xml:space="preserve">. </w:t>
            </w:r>
          </w:p>
          <w:p w:rsidR="00B50E4E" w:rsidRPr="00F20927" w:rsidRDefault="00B50E4E" w:rsidP="00B50E4E">
            <w:pPr>
              <w:pStyle w:val="af0"/>
              <w:numPr>
                <w:ilvl w:val="0"/>
                <w:numId w:val="22"/>
              </w:numPr>
              <w:ind w:left="317" w:hanging="283"/>
              <w:rPr>
                <w:i/>
              </w:rPr>
            </w:pPr>
          </w:p>
        </w:tc>
      </w:tr>
      <w:tr w:rsidR="0051487D" w:rsidRPr="0021251B" w:rsidTr="00B50E4E">
        <w:tc>
          <w:tcPr>
            <w:tcW w:w="4543" w:type="dxa"/>
          </w:tcPr>
          <w:p w:rsidR="0051487D" w:rsidRDefault="0051487D" w:rsidP="0051487D">
            <w:r>
              <w:t>Практические занятия (Семинары):</w:t>
            </w:r>
          </w:p>
          <w:p w:rsidR="0051487D" w:rsidRDefault="0051487D" w:rsidP="0051487D">
            <w:r>
              <w:t>655 Учебная аудитория</w:t>
            </w:r>
          </w:p>
        </w:tc>
        <w:tc>
          <w:tcPr>
            <w:tcW w:w="4801" w:type="dxa"/>
          </w:tcPr>
          <w:p w:rsidR="0051487D" w:rsidRDefault="0051487D" w:rsidP="00B50E4E">
            <w:r w:rsidRPr="0051487D">
              <w:t>8 посадочных мест,  рабочее место преподавателя, оснащенные учебной мебелью, специализированное оборудование:  оптический микроскоп, вольтамперометрический анализатор ТА-4, спектрофотометр, бидистилятор</w:t>
            </w:r>
          </w:p>
        </w:tc>
      </w:tr>
      <w:tr w:rsidR="0051487D" w:rsidRPr="0021251B" w:rsidTr="00B50E4E">
        <w:tc>
          <w:tcPr>
            <w:tcW w:w="4543" w:type="dxa"/>
          </w:tcPr>
          <w:p w:rsidR="0051487D" w:rsidRDefault="0051487D" w:rsidP="0051487D">
            <w:r>
              <w:t>Групповые и индивидуальные консультации, текущий контроль:</w:t>
            </w:r>
          </w:p>
          <w:p w:rsidR="0051487D" w:rsidRDefault="0051487D" w:rsidP="0051487D">
            <w:r>
              <w:t>655 Учебная аудитория</w:t>
            </w:r>
          </w:p>
        </w:tc>
        <w:tc>
          <w:tcPr>
            <w:tcW w:w="4801" w:type="dxa"/>
          </w:tcPr>
          <w:p w:rsidR="0051487D" w:rsidRDefault="0051487D" w:rsidP="00B50E4E">
            <w:r w:rsidRPr="0051487D">
              <w:t>8 посадочных мест,  рабочее место преподавателя, оснащенные учебной мебелью, специализированное оборудование:  оптический микроскоп, вольтамперометрический анализатор ТА-4, спектрофотометр, бидистилятор</w:t>
            </w:r>
          </w:p>
          <w:p w:rsidR="0051487D" w:rsidRPr="0051487D" w:rsidRDefault="0051487D" w:rsidP="00B50E4E"/>
        </w:tc>
      </w:tr>
      <w:tr w:rsidR="00F20927" w:rsidRPr="0021251B" w:rsidTr="00C47813">
        <w:tc>
          <w:tcPr>
            <w:tcW w:w="9344" w:type="dxa"/>
            <w:gridSpan w:val="2"/>
            <w:shd w:val="clear" w:color="auto" w:fill="DEEAF6" w:themeFill="accent1" w:themeFillTint="33"/>
            <w:vAlign w:val="center"/>
          </w:tcPr>
          <w:p w:rsidR="00F20927" w:rsidRPr="00F20927" w:rsidRDefault="00BC6B8C" w:rsidP="00B50E4E">
            <w:pPr>
              <w:jc w:val="center"/>
              <w:rPr>
                <w:b/>
              </w:rPr>
            </w:pPr>
            <w:r w:rsidRPr="00BC6B8C">
              <w:rPr>
                <w:rFonts w:eastAsia="Calibri"/>
                <w:b/>
                <w:i/>
                <w:lang w:eastAsia="en-US"/>
              </w:rPr>
              <w:t>119071, г. Москва, ул. Малая Калужская, д.1, стр. 2</w:t>
            </w:r>
          </w:p>
        </w:tc>
      </w:tr>
      <w:tr w:rsidR="00B50E4E" w:rsidRPr="0021251B" w:rsidTr="00B50E4E">
        <w:tc>
          <w:tcPr>
            <w:tcW w:w="4543" w:type="dxa"/>
            <w:shd w:val="clear" w:color="auto" w:fill="DEEAF6" w:themeFill="accent1" w:themeFillTint="33"/>
            <w:vAlign w:val="center"/>
          </w:tcPr>
          <w:p w:rsidR="00B50E4E" w:rsidRPr="00F20927" w:rsidRDefault="00B50E4E" w:rsidP="00B50E4E">
            <w:pPr>
              <w:jc w:val="center"/>
              <w:rPr>
                <w:bCs/>
                <w:i/>
                <w:color w:val="000000"/>
              </w:rPr>
            </w:pPr>
            <w:r w:rsidRPr="00F20927">
              <w:rPr>
                <w:b/>
                <w:sz w:val="20"/>
                <w:szCs w:val="20"/>
              </w:rPr>
              <w:t>Помещения для самостоятельной работы обучающихся</w:t>
            </w:r>
          </w:p>
        </w:tc>
        <w:tc>
          <w:tcPr>
            <w:tcW w:w="4801" w:type="dxa"/>
            <w:shd w:val="clear" w:color="auto" w:fill="DEEAF6" w:themeFill="accent1" w:themeFillTint="33"/>
            <w:vAlign w:val="center"/>
          </w:tcPr>
          <w:p w:rsidR="00B50E4E" w:rsidRPr="00F20927" w:rsidRDefault="00B50E4E" w:rsidP="00B50E4E">
            <w:pPr>
              <w:jc w:val="center"/>
              <w:rPr>
                <w:bCs/>
                <w:i/>
                <w:color w:val="000000"/>
              </w:rPr>
            </w:pPr>
            <w:r w:rsidRPr="00F20927">
              <w:rPr>
                <w:b/>
                <w:sz w:val="20"/>
                <w:szCs w:val="20"/>
              </w:rPr>
              <w:t>Оснащенность помещений для самостоятельной работы обучающихся</w:t>
            </w:r>
          </w:p>
        </w:tc>
      </w:tr>
      <w:tr w:rsidR="00B50E4E" w:rsidRPr="0021251B" w:rsidTr="00B50E4E">
        <w:tc>
          <w:tcPr>
            <w:tcW w:w="4543" w:type="dxa"/>
          </w:tcPr>
          <w:p w:rsidR="00BC6B8C" w:rsidRPr="00BC6B8C" w:rsidRDefault="00BC6B8C" w:rsidP="00BC6B8C">
            <w:pPr>
              <w:rPr>
                <w:bCs/>
                <w:color w:val="000000"/>
              </w:rPr>
            </w:pPr>
            <w:r w:rsidRPr="00BC6B8C">
              <w:rPr>
                <w:bCs/>
                <w:color w:val="000000"/>
              </w:rPr>
              <w:t xml:space="preserve">Помещение для самостоятельной работы </w:t>
            </w:r>
            <w:r w:rsidRPr="00BC6B8C">
              <w:rPr>
                <w:bCs/>
                <w:color w:val="000000"/>
              </w:rPr>
              <w:lastRenderedPageBreak/>
              <w:t>студентов, аудитория 1325</w:t>
            </w:r>
          </w:p>
          <w:p w:rsidR="00B50E4E" w:rsidRPr="00F20927" w:rsidRDefault="00BC6B8C" w:rsidP="00BC6B8C">
            <w:pPr>
              <w:rPr>
                <w:bCs/>
                <w:color w:val="000000"/>
              </w:rPr>
            </w:pPr>
            <w:r w:rsidRPr="00BC6B8C">
              <w:rPr>
                <w:bCs/>
                <w:color w:val="000000"/>
              </w:rPr>
              <w:t xml:space="preserve">Аудитория компьютерный класс </w:t>
            </w:r>
          </w:p>
        </w:tc>
        <w:tc>
          <w:tcPr>
            <w:tcW w:w="4801" w:type="dxa"/>
          </w:tcPr>
          <w:p w:rsidR="00B50E4E" w:rsidRPr="00F20927" w:rsidRDefault="00BC6B8C" w:rsidP="00B50E4E">
            <w:pPr>
              <w:pStyle w:val="af0"/>
              <w:tabs>
                <w:tab w:val="left" w:pos="317"/>
              </w:tabs>
              <w:ind w:left="0"/>
              <w:rPr>
                <w:bCs/>
                <w:color w:val="000000"/>
              </w:rPr>
            </w:pPr>
            <w:r w:rsidRPr="00BC6B8C">
              <w:rPr>
                <w:bCs/>
                <w:color w:val="000000"/>
              </w:rPr>
              <w:lastRenderedPageBreak/>
              <w:t xml:space="preserve">22 посадочных места, рабочее место </w:t>
            </w:r>
            <w:r w:rsidRPr="00BC6B8C">
              <w:rPr>
                <w:bCs/>
                <w:color w:val="000000"/>
              </w:rPr>
              <w:lastRenderedPageBreak/>
              <w:t>преподавателя, оснащенных учебной мебелью и персональными компьютерами с доступом в интернет</w:t>
            </w:r>
          </w:p>
        </w:tc>
      </w:tr>
    </w:tbl>
    <w:p w:rsidR="00F81B1C" w:rsidRDefault="00F81B1C" w:rsidP="00F81B1C">
      <w:pPr>
        <w:pStyle w:val="af0"/>
        <w:rPr>
          <w:iCs/>
          <w:sz w:val="24"/>
          <w:szCs w:val="24"/>
        </w:rPr>
      </w:pPr>
    </w:p>
    <w:p w:rsidR="00B644DF" w:rsidRDefault="00F81B1C" w:rsidP="0097414A">
      <w:pPr>
        <w:pStyle w:val="af0"/>
        <w:ind w:left="0" w:firstLine="720"/>
        <w:jc w:val="both"/>
        <w:rPr>
          <w:iCs/>
          <w:sz w:val="24"/>
          <w:szCs w:val="24"/>
        </w:rPr>
        <w:sectPr w:rsidR="00B644DF" w:rsidSect="00694BE6">
          <w:pgSz w:w="11906" w:h="16838" w:code="9"/>
          <w:pgMar w:top="1134" w:right="851" w:bottom="1134" w:left="1701" w:header="709" w:footer="709" w:gutter="0"/>
          <w:cols w:space="708"/>
          <w:titlePg/>
          <w:docGrid w:linePitch="360"/>
        </w:sectPr>
      </w:pPr>
      <w:r>
        <w:rPr>
          <w:iCs/>
          <w:sz w:val="24"/>
          <w:szCs w:val="24"/>
        </w:rPr>
        <w:t>Технологическое обеспечение реализации программы дисциплины осуществляется с использованием элементов электронной информационно-образовательной среды университета.</w:t>
      </w:r>
    </w:p>
    <w:p w:rsidR="0037407F" w:rsidRPr="000A69F9" w:rsidRDefault="000A69F9" w:rsidP="000B0A65">
      <w:pPr>
        <w:keepNext/>
        <w:spacing w:before="240" w:after="120"/>
        <w:ind w:left="992"/>
        <w:jc w:val="both"/>
        <w:outlineLvl w:val="0"/>
        <w:rPr>
          <w:rFonts w:eastAsia="Arial Unicode MS"/>
          <w:b/>
          <w:bCs/>
          <w:kern w:val="32"/>
          <w:sz w:val="26"/>
          <w:szCs w:val="26"/>
        </w:rPr>
      </w:pPr>
      <w:r>
        <w:rPr>
          <w:rFonts w:eastAsia="Arial Unicode MS"/>
          <w:b/>
          <w:bCs/>
          <w:kern w:val="32"/>
          <w:sz w:val="24"/>
          <w:szCs w:val="32"/>
        </w:rPr>
        <w:lastRenderedPageBreak/>
        <w:t>9</w:t>
      </w:r>
      <w:r w:rsidRPr="000A69F9">
        <w:rPr>
          <w:rFonts w:eastAsia="Arial Unicode MS"/>
          <w:b/>
          <w:bCs/>
          <w:kern w:val="32"/>
          <w:sz w:val="24"/>
          <w:szCs w:val="32"/>
        </w:rPr>
        <w:t>.</w:t>
      </w:r>
      <w:r w:rsidRPr="000A69F9">
        <w:rPr>
          <w:rFonts w:eastAsia="Arial Unicode MS"/>
          <w:b/>
          <w:bCs/>
          <w:kern w:val="32"/>
          <w:sz w:val="24"/>
          <w:szCs w:val="32"/>
        </w:rPr>
        <w:tab/>
      </w:r>
      <w:r w:rsidRPr="000A69F9">
        <w:rPr>
          <w:rFonts w:eastAsia="Arial Unicode MS"/>
          <w:b/>
          <w:bCs/>
          <w:kern w:val="32"/>
          <w:sz w:val="26"/>
          <w:szCs w:val="26"/>
        </w:rPr>
        <w:t>УЧЕБНО-МЕТОДИЧЕСКОЕ И ИНФОРМАЦИОННОЕ ОБЕСПЕЧЕНИЕ УЧЕБНОЙ ДИСЦИПЛИНЫ/УЧЕБНОГО МОДУЛЯ</w:t>
      </w:r>
    </w:p>
    <w:tbl>
      <w:tblPr>
        <w:tblW w:w="15735" w:type="dxa"/>
        <w:tblInd w:w="-459" w:type="dxa"/>
        <w:tblLayout w:type="fixed"/>
        <w:tblLook w:val="04A0" w:firstRow="1" w:lastRow="0" w:firstColumn="1" w:lastColumn="0" w:noHBand="0" w:noVBand="1"/>
      </w:tblPr>
      <w:tblGrid>
        <w:gridCol w:w="596"/>
        <w:gridCol w:w="2089"/>
        <w:gridCol w:w="2985"/>
        <w:gridCol w:w="1701"/>
        <w:gridCol w:w="2268"/>
        <w:gridCol w:w="1276"/>
        <w:gridCol w:w="3260"/>
        <w:gridCol w:w="1560"/>
      </w:tblGrid>
      <w:tr w:rsidR="000A69F9" w:rsidRPr="0021251B" w:rsidTr="00A47F5A">
        <w:trPr>
          <w:trHeight w:val="730"/>
        </w:trPr>
        <w:tc>
          <w:tcPr>
            <w:tcW w:w="59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lang w:eastAsia="ar-SA"/>
              </w:rPr>
              <w:t>№ п/п</w:t>
            </w:r>
          </w:p>
        </w:tc>
        <w:tc>
          <w:tcPr>
            <w:tcW w:w="2089"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Год</w:t>
            </w:r>
          </w:p>
          <w:p w:rsidR="000A69F9" w:rsidRPr="007D232E" w:rsidRDefault="000A69F9" w:rsidP="00DD2352">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EEAF6" w:themeFill="accent1" w:themeFillTint="33"/>
            <w:vAlign w:val="center"/>
            <w:hideMark/>
          </w:tcPr>
          <w:p w:rsidR="000A69F9" w:rsidRPr="007D232E" w:rsidRDefault="000A69F9" w:rsidP="00DD2352">
            <w:pPr>
              <w:suppressAutoHyphens/>
              <w:jc w:val="center"/>
              <w:rPr>
                <w:b/>
                <w:bCs/>
                <w:lang w:eastAsia="ar-SA"/>
              </w:rPr>
            </w:pPr>
            <w:r w:rsidRPr="007D232E">
              <w:rPr>
                <w:b/>
                <w:bCs/>
                <w:lang w:eastAsia="ar-SA"/>
              </w:rPr>
              <w:t>Адрес сайта ЭБС</w:t>
            </w:r>
          </w:p>
          <w:p w:rsidR="000A69F9" w:rsidRPr="007D232E" w:rsidRDefault="000A69F9" w:rsidP="000B0A65">
            <w:pPr>
              <w:suppressAutoHyphens/>
              <w:jc w:val="center"/>
              <w:rPr>
                <w:b/>
                <w:bCs/>
                <w:lang w:eastAsia="ar-SA"/>
              </w:rPr>
            </w:pPr>
            <w:r w:rsidRPr="007D232E">
              <w:rPr>
                <w:b/>
                <w:bCs/>
                <w:lang w:eastAsia="ar-SA"/>
              </w:rPr>
              <w:t xml:space="preserve">или электронного ресурса </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rsidR="000A69F9" w:rsidRPr="00FC667E" w:rsidRDefault="000A69F9" w:rsidP="00DD2352">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0A69F9" w:rsidRPr="0021251B" w:rsidTr="00DD2352">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0A69F9" w:rsidRPr="009F4515" w:rsidRDefault="00FF37C2" w:rsidP="00DD2352">
            <w:pPr>
              <w:suppressAutoHyphens/>
              <w:spacing w:line="100" w:lineRule="atLeast"/>
              <w:rPr>
                <w:lang w:eastAsia="ar-SA"/>
              </w:rPr>
            </w:pPr>
            <w:r>
              <w:rPr>
                <w:lang w:eastAsia="ar-SA"/>
              </w:rPr>
              <w:t>9</w:t>
            </w:r>
            <w:r w:rsidR="000A69F9" w:rsidRPr="009F4515">
              <w:rPr>
                <w:lang w:eastAsia="ar-SA"/>
              </w:rPr>
              <w:t>.1 Основная литература, в том числе электронные издания</w:t>
            </w:r>
          </w:p>
        </w:tc>
      </w:tr>
      <w:tr w:rsidR="000A69F9" w:rsidRPr="0021251B" w:rsidTr="00A47F5A">
        <w:tc>
          <w:tcPr>
            <w:tcW w:w="596" w:type="dxa"/>
            <w:tcBorders>
              <w:top w:val="single" w:sz="4" w:space="0" w:color="000000"/>
              <w:left w:val="single" w:sz="4" w:space="0" w:color="000000"/>
              <w:bottom w:val="single" w:sz="4" w:space="0" w:color="000000"/>
              <w:right w:val="nil"/>
            </w:tcBorders>
            <w:shd w:val="clear" w:color="auto" w:fill="FFFFFF"/>
            <w:hideMark/>
          </w:tcPr>
          <w:p w:rsidR="000A69F9" w:rsidRPr="00D43C0A" w:rsidRDefault="000A69F9" w:rsidP="00DD2352">
            <w:pPr>
              <w:suppressAutoHyphens/>
              <w:spacing w:line="100" w:lineRule="atLeast"/>
              <w:jc w:val="both"/>
              <w:rPr>
                <w:lang w:eastAsia="ar-SA"/>
              </w:rPr>
            </w:pPr>
            <w:r w:rsidRPr="00D43C0A">
              <w:rPr>
                <w:lang w:eastAsia="ar-SA"/>
              </w:rPr>
              <w:t>1</w:t>
            </w:r>
          </w:p>
        </w:tc>
        <w:tc>
          <w:tcPr>
            <w:tcW w:w="2089" w:type="dxa"/>
            <w:tcBorders>
              <w:top w:val="single" w:sz="4" w:space="0" w:color="000000"/>
              <w:left w:val="single" w:sz="4" w:space="0" w:color="000000"/>
              <w:bottom w:val="single" w:sz="4" w:space="0" w:color="000000"/>
              <w:right w:val="nil"/>
            </w:tcBorders>
            <w:shd w:val="clear" w:color="auto" w:fill="FFFFFF"/>
          </w:tcPr>
          <w:p w:rsidR="00D43C0A" w:rsidRDefault="00D43C0A" w:rsidP="00DD2352">
            <w:pPr>
              <w:suppressAutoHyphens/>
              <w:spacing w:line="100" w:lineRule="atLeast"/>
              <w:rPr>
                <w:rFonts w:ascii="Helvetica Neue" w:eastAsia="Times New Roman" w:hAnsi="Helvetica Neue"/>
                <w:sz w:val="21"/>
                <w:szCs w:val="21"/>
              </w:rPr>
            </w:pPr>
            <w:r>
              <w:rPr>
                <w:rFonts w:ascii="Helvetica Neue" w:eastAsia="Times New Roman" w:hAnsi="Helvetica Neue"/>
                <w:sz w:val="21"/>
                <w:szCs w:val="21"/>
              </w:rPr>
              <w:t xml:space="preserve">Е.А. Зотеева, </w:t>
            </w:r>
          </w:p>
          <w:p w:rsidR="000A69F9" w:rsidRPr="00D43C0A" w:rsidRDefault="00D43C0A" w:rsidP="00DD2352">
            <w:pPr>
              <w:suppressAutoHyphens/>
              <w:spacing w:line="100" w:lineRule="atLeast"/>
              <w:rPr>
                <w:lang w:eastAsia="ar-SA"/>
              </w:rPr>
            </w:pPr>
            <w:r>
              <w:rPr>
                <w:rFonts w:ascii="Helvetica Neue" w:eastAsia="Times New Roman" w:hAnsi="Helvetica Neue"/>
                <w:sz w:val="21"/>
                <w:szCs w:val="21"/>
              </w:rPr>
              <w:t>Р.</w:t>
            </w:r>
            <w:r w:rsidRPr="001C6D76">
              <w:rPr>
                <w:rFonts w:ascii="Helvetica Neue" w:eastAsia="Times New Roman" w:hAnsi="Helvetica Neue"/>
                <w:sz w:val="21"/>
                <w:szCs w:val="21"/>
              </w:rPr>
              <w:t>А. Осипенко</w:t>
            </w:r>
          </w:p>
        </w:tc>
        <w:tc>
          <w:tcPr>
            <w:tcW w:w="2985" w:type="dxa"/>
            <w:tcBorders>
              <w:top w:val="single" w:sz="4" w:space="0" w:color="000000"/>
              <w:left w:val="single" w:sz="4" w:space="0" w:color="000000"/>
              <w:bottom w:val="single" w:sz="4" w:space="0" w:color="000000"/>
              <w:right w:val="nil"/>
            </w:tcBorders>
            <w:shd w:val="clear" w:color="auto" w:fill="FFFFFF"/>
          </w:tcPr>
          <w:p w:rsidR="000A69F9" w:rsidRPr="00D43C0A" w:rsidRDefault="00D43C0A" w:rsidP="00DD2352">
            <w:pPr>
              <w:suppressAutoHyphens/>
              <w:spacing w:line="100" w:lineRule="atLeast"/>
              <w:rPr>
                <w:lang w:eastAsia="ar-SA"/>
              </w:rPr>
            </w:pPr>
            <w:r>
              <w:rPr>
                <w:rFonts w:ascii="Helvetica Neue" w:eastAsia="Times New Roman" w:hAnsi="Helvetica Neue"/>
                <w:sz w:val="21"/>
                <w:szCs w:val="21"/>
              </w:rPr>
              <w:t>Биология</w:t>
            </w:r>
          </w:p>
        </w:tc>
        <w:tc>
          <w:tcPr>
            <w:tcW w:w="1701" w:type="dxa"/>
            <w:tcBorders>
              <w:top w:val="single" w:sz="4" w:space="0" w:color="000000"/>
              <w:left w:val="single" w:sz="4" w:space="0" w:color="000000"/>
              <w:bottom w:val="single" w:sz="4" w:space="0" w:color="000000"/>
              <w:right w:val="nil"/>
            </w:tcBorders>
            <w:shd w:val="clear" w:color="auto" w:fill="FFFFFF"/>
            <w:hideMark/>
          </w:tcPr>
          <w:p w:rsidR="000A69F9" w:rsidRPr="00D43C0A" w:rsidRDefault="00CD6893" w:rsidP="00DD2352">
            <w:pPr>
              <w:suppressAutoHyphens/>
              <w:spacing w:line="100" w:lineRule="atLeast"/>
              <w:rPr>
                <w:color w:val="000000"/>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rsidR="000A69F9"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Екатеринбург : УГЛТУ</w:t>
            </w:r>
          </w:p>
        </w:tc>
        <w:tc>
          <w:tcPr>
            <w:tcW w:w="1276" w:type="dxa"/>
            <w:tcBorders>
              <w:top w:val="single" w:sz="4" w:space="0" w:color="000000"/>
              <w:left w:val="single" w:sz="4" w:space="0" w:color="000000"/>
              <w:bottom w:val="single" w:sz="4" w:space="0" w:color="000000"/>
              <w:right w:val="nil"/>
            </w:tcBorders>
            <w:shd w:val="clear" w:color="auto" w:fill="FFFFFF"/>
            <w:hideMark/>
          </w:tcPr>
          <w:p w:rsidR="000A69F9" w:rsidRPr="00D43C0A" w:rsidRDefault="00D43C0A" w:rsidP="00DD2352">
            <w:pPr>
              <w:suppressAutoHyphens/>
              <w:spacing w:line="100" w:lineRule="atLeast"/>
              <w:rPr>
                <w:lang w:eastAsia="ar-SA"/>
              </w:rPr>
            </w:pPr>
            <w:r>
              <w:rPr>
                <w:lang w:eastAsia="ar-SA"/>
              </w:rPr>
              <w:t>2021</w:t>
            </w:r>
          </w:p>
          <w:p w:rsidR="000A69F9" w:rsidRPr="00D43C0A" w:rsidRDefault="000A69F9" w:rsidP="00DD2352">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rsidR="000A69F9" w:rsidRDefault="00676BEE" w:rsidP="00DD2352">
            <w:pPr>
              <w:suppressAutoHyphens/>
              <w:spacing w:line="100" w:lineRule="atLeast"/>
              <w:rPr>
                <w:rFonts w:ascii="Helvetica Neue" w:eastAsia="Times New Roman" w:hAnsi="Helvetica Neue"/>
                <w:sz w:val="21"/>
                <w:szCs w:val="21"/>
              </w:rPr>
            </w:pPr>
            <w:hyperlink r:id="rId16" w:history="1">
              <w:r w:rsidR="00D43C0A" w:rsidRPr="00150949">
                <w:rPr>
                  <w:rStyle w:val="af3"/>
                  <w:rFonts w:ascii="Helvetica Neue" w:eastAsia="Times New Roman" w:hAnsi="Helvetica Neue"/>
                  <w:sz w:val="21"/>
                  <w:szCs w:val="21"/>
                </w:rPr>
                <w:t>https://e.lanbook.com/book/261248</w:t>
              </w:r>
            </w:hyperlink>
          </w:p>
          <w:p w:rsidR="00D43C0A" w:rsidRPr="00D43C0A" w:rsidRDefault="00D43C0A" w:rsidP="00DD2352">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A69F9" w:rsidRPr="00D43C0A" w:rsidRDefault="000A69F9" w:rsidP="00DD2352">
            <w:pPr>
              <w:suppressAutoHyphens/>
              <w:spacing w:line="100" w:lineRule="atLeast"/>
              <w:rPr>
                <w:lang w:eastAsia="ar-SA"/>
              </w:rPr>
            </w:pPr>
          </w:p>
        </w:tc>
      </w:tr>
      <w:tr w:rsidR="000A69F9" w:rsidRPr="0021251B" w:rsidTr="00A47F5A">
        <w:tc>
          <w:tcPr>
            <w:tcW w:w="596" w:type="dxa"/>
            <w:tcBorders>
              <w:top w:val="single" w:sz="4" w:space="0" w:color="000000"/>
              <w:left w:val="single" w:sz="4" w:space="0" w:color="000000"/>
              <w:bottom w:val="single" w:sz="4" w:space="0" w:color="000000"/>
              <w:right w:val="nil"/>
            </w:tcBorders>
            <w:shd w:val="clear" w:color="auto" w:fill="FFFFFF"/>
            <w:hideMark/>
          </w:tcPr>
          <w:p w:rsidR="000A69F9" w:rsidRPr="00D43C0A" w:rsidRDefault="000A69F9" w:rsidP="00DD2352">
            <w:pPr>
              <w:suppressAutoHyphens/>
              <w:spacing w:line="100" w:lineRule="atLeast"/>
              <w:jc w:val="both"/>
              <w:rPr>
                <w:color w:val="000000"/>
                <w:lang w:eastAsia="ar-SA"/>
              </w:rPr>
            </w:pPr>
            <w:r w:rsidRPr="00D43C0A">
              <w:rPr>
                <w:lang w:eastAsia="ar-SA"/>
              </w:rPr>
              <w:t>2</w:t>
            </w:r>
          </w:p>
        </w:tc>
        <w:tc>
          <w:tcPr>
            <w:tcW w:w="2089" w:type="dxa"/>
            <w:tcBorders>
              <w:top w:val="single" w:sz="4" w:space="0" w:color="000000"/>
              <w:left w:val="single" w:sz="4" w:space="0" w:color="000000"/>
              <w:bottom w:val="single" w:sz="4" w:space="0" w:color="000000"/>
              <w:right w:val="nil"/>
            </w:tcBorders>
            <w:shd w:val="clear" w:color="auto" w:fill="FFFFFF"/>
          </w:tcPr>
          <w:p w:rsidR="000A69F9" w:rsidRPr="00D43C0A" w:rsidRDefault="00D43C0A" w:rsidP="00DD2352">
            <w:pPr>
              <w:suppressAutoHyphens/>
              <w:spacing w:line="100" w:lineRule="atLeast"/>
              <w:rPr>
                <w:lang w:eastAsia="ar-SA"/>
              </w:rPr>
            </w:pPr>
            <w:r>
              <w:rPr>
                <w:rFonts w:ascii="Helvetica Neue" w:eastAsia="Times New Roman" w:hAnsi="Helvetica Neue"/>
                <w:sz w:val="21"/>
                <w:szCs w:val="21"/>
              </w:rPr>
              <w:t>Т.</w:t>
            </w:r>
            <w:r w:rsidRPr="001C6D76">
              <w:rPr>
                <w:rFonts w:ascii="Helvetica Neue" w:eastAsia="Times New Roman" w:hAnsi="Helvetica Neue"/>
                <w:sz w:val="21"/>
                <w:szCs w:val="21"/>
              </w:rPr>
              <w:t>А. Шилкова</w:t>
            </w:r>
          </w:p>
        </w:tc>
        <w:tc>
          <w:tcPr>
            <w:tcW w:w="2985" w:type="dxa"/>
            <w:tcBorders>
              <w:top w:val="single" w:sz="4" w:space="0" w:color="000000"/>
              <w:left w:val="single" w:sz="4" w:space="0" w:color="000000"/>
              <w:bottom w:val="single" w:sz="4" w:space="0" w:color="000000"/>
              <w:right w:val="nil"/>
            </w:tcBorders>
            <w:shd w:val="clear" w:color="auto" w:fill="FFFFFF"/>
          </w:tcPr>
          <w:p w:rsidR="000A69F9"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Биология с основами экологии</w:t>
            </w:r>
          </w:p>
        </w:tc>
        <w:tc>
          <w:tcPr>
            <w:tcW w:w="1701" w:type="dxa"/>
            <w:tcBorders>
              <w:top w:val="single" w:sz="4" w:space="0" w:color="000000"/>
              <w:left w:val="single" w:sz="4" w:space="0" w:color="000000"/>
              <w:bottom w:val="single" w:sz="4" w:space="0" w:color="000000"/>
              <w:right w:val="nil"/>
            </w:tcBorders>
            <w:shd w:val="clear" w:color="auto" w:fill="FFFFFF"/>
          </w:tcPr>
          <w:p w:rsidR="000A69F9" w:rsidRPr="00D43C0A" w:rsidRDefault="009C5D24" w:rsidP="00DD2352">
            <w:pPr>
              <w:suppressAutoHyphens/>
              <w:spacing w:line="100" w:lineRule="atLeast"/>
              <w:rPr>
                <w:color w:val="000000"/>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0A69F9"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Пермь : ПГАТУ</w:t>
            </w:r>
          </w:p>
        </w:tc>
        <w:tc>
          <w:tcPr>
            <w:tcW w:w="1276" w:type="dxa"/>
            <w:tcBorders>
              <w:top w:val="single" w:sz="4" w:space="0" w:color="000000"/>
              <w:left w:val="single" w:sz="4" w:space="0" w:color="000000"/>
              <w:bottom w:val="single" w:sz="4" w:space="0" w:color="000000"/>
              <w:right w:val="nil"/>
            </w:tcBorders>
            <w:shd w:val="clear" w:color="auto" w:fill="FFFFFF"/>
          </w:tcPr>
          <w:p w:rsidR="000A69F9" w:rsidRPr="00D43C0A" w:rsidRDefault="009C5D24" w:rsidP="00DD2352">
            <w:pPr>
              <w:suppressAutoHyphens/>
              <w:spacing w:line="100" w:lineRule="atLeast"/>
              <w:rPr>
                <w:lang w:eastAsia="ar-SA"/>
              </w:rPr>
            </w:pPr>
            <w:r w:rsidRPr="00D43C0A">
              <w:rPr>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rsidR="000A69F9" w:rsidRDefault="00676BEE" w:rsidP="00DD2352">
            <w:pPr>
              <w:suppressAutoHyphens/>
              <w:spacing w:line="100" w:lineRule="atLeast"/>
              <w:rPr>
                <w:rFonts w:ascii="Helvetica Neue" w:eastAsia="Times New Roman" w:hAnsi="Helvetica Neue"/>
                <w:sz w:val="21"/>
                <w:szCs w:val="21"/>
              </w:rPr>
            </w:pPr>
            <w:hyperlink r:id="rId17" w:history="1">
              <w:r w:rsidR="00D43C0A" w:rsidRPr="00150949">
                <w:rPr>
                  <w:rStyle w:val="af3"/>
                  <w:rFonts w:ascii="Helvetica Neue" w:eastAsia="Times New Roman" w:hAnsi="Helvetica Neue"/>
                  <w:sz w:val="21"/>
                  <w:szCs w:val="21"/>
                </w:rPr>
                <w:t>https://e.lanbook.com/book/271085</w:t>
              </w:r>
            </w:hyperlink>
          </w:p>
          <w:p w:rsidR="00D43C0A" w:rsidRPr="00D43C0A" w:rsidRDefault="00D43C0A" w:rsidP="00DD2352">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A69F9" w:rsidRPr="00D43C0A" w:rsidRDefault="000A69F9" w:rsidP="00DD2352">
            <w:pPr>
              <w:suppressAutoHyphens/>
              <w:spacing w:line="100" w:lineRule="atLeast"/>
              <w:rPr>
                <w:lang w:eastAsia="ar-SA"/>
              </w:rPr>
            </w:pPr>
          </w:p>
        </w:tc>
      </w:tr>
      <w:tr w:rsidR="00CD6893" w:rsidRPr="0021251B" w:rsidTr="00A47F5A">
        <w:tc>
          <w:tcPr>
            <w:tcW w:w="596" w:type="dxa"/>
            <w:tcBorders>
              <w:top w:val="single" w:sz="4" w:space="0" w:color="000000"/>
              <w:left w:val="single" w:sz="4" w:space="0" w:color="000000"/>
              <w:bottom w:val="single" w:sz="4" w:space="0" w:color="000000"/>
              <w:right w:val="nil"/>
            </w:tcBorders>
            <w:shd w:val="clear" w:color="auto" w:fill="FFFFFF"/>
          </w:tcPr>
          <w:p w:rsidR="00CD6893" w:rsidRPr="00D43C0A" w:rsidRDefault="00CD16CC" w:rsidP="00DD2352">
            <w:pPr>
              <w:suppressAutoHyphens/>
              <w:spacing w:line="100" w:lineRule="atLeast"/>
              <w:jc w:val="both"/>
              <w:rPr>
                <w:lang w:eastAsia="ar-SA"/>
              </w:rPr>
            </w:pPr>
            <w:r w:rsidRPr="00D43C0A">
              <w:rPr>
                <w:lang w:eastAsia="ar-SA"/>
              </w:rPr>
              <w:t>3</w:t>
            </w:r>
          </w:p>
        </w:tc>
        <w:tc>
          <w:tcPr>
            <w:tcW w:w="2089" w:type="dxa"/>
            <w:tcBorders>
              <w:top w:val="single" w:sz="4" w:space="0" w:color="000000"/>
              <w:left w:val="single" w:sz="4" w:space="0" w:color="000000"/>
              <w:bottom w:val="single" w:sz="4" w:space="0" w:color="000000"/>
              <w:right w:val="nil"/>
            </w:tcBorders>
            <w:shd w:val="clear" w:color="auto" w:fill="FFFFFF"/>
          </w:tcPr>
          <w:p w:rsidR="00CD6893" w:rsidRPr="00D43C0A" w:rsidRDefault="00D43C0A" w:rsidP="00CD16CC">
            <w:pPr>
              <w:suppressAutoHyphens/>
              <w:spacing w:line="100" w:lineRule="atLeast"/>
              <w:rPr>
                <w:lang w:eastAsia="ar-SA"/>
              </w:rPr>
            </w:pPr>
            <w:r>
              <w:rPr>
                <w:rFonts w:ascii="Helvetica Neue" w:eastAsia="Times New Roman" w:hAnsi="Helvetica Neue"/>
                <w:sz w:val="21"/>
                <w:szCs w:val="21"/>
              </w:rPr>
              <w:t>В.</w:t>
            </w:r>
            <w:r w:rsidRPr="001C6D76">
              <w:rPr>
                <w:rFonts w:ascii="Helvetica Neue" w:eastAsia="Times New Roman" w:hAnsi="Helvetica Neue"/>
                <w:sz w:val="21"/>
                <w:szCs w:val="21"/>
              </w:rPr>
              <w:t>К. Винник</w:t>
            </w:r>
          </w:p>
        </w:tc>
        <w:tc>
          <w:tcPr>
            <w:tcW w:w="2985" w:type="dxa"/>
            <w:tcBorders>
              <w:top w:val="single" w:sz="4" w:space="0" w:color="000000"/>
              <w:left w:val="single" w:sz="4" w:space="0" w:color="000000"/>
              <w:bottom w:val="single" w:sz="4" w:space="0" w:color="000000"/>
              <w:right w:val="nil"/>
            </w:tcBorders>
            <w:shd w:val="clear" w:color="auto" w:fill="FFFFFF"/>
          </w:tcPr>
          <w:p w:rsidR="00CD6893"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Биология</w:t>
            </w:r>
          </w:p>
        </w:tc>
        <w:tc>
          <w:tcPr>
            <w:tcW w:w="1701" w:type="dxa"/>
            <w:tcBorders>
              <w:top w:val="single" w:sz="4" w:space="0" w:color="000000"/>
              <w:left w:val="single" w:sz="4" w:space="0" w:color="000000"/>
              <w:bottom w:val="single" w:sz="4" w:space="0" w:color="000000"/>
              <w:right w:val="nil"/>
            </w:tcBorders>
            <w:shd w:val="clear" w:color="auto" w:fill="FFFFFF"/>
          </w:tcPr>
          <w:p w:rsidR="00CD6893" w:rsidRPr="00D43C0A" w:rsidRDefault="00D43C0A" w:rsidP="00DD2352">
            <w:pPr>
              <w:suppressAutoHyphens/>
              <w:spacing w:line="100" w:lineRule="atLeast"/>
              <w:rPr>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CD6893" w:rsidRPr="00D43C0A" w:rsidRDefault="00D43C0A" w:rsidP="00DD2352">
            <w:pPr>
              <w:suppressAutoHyphens/>
              <w:spacing w:line="100" w:lineRule="atLeast"/>
              <w:rPr>
                <w:color w:val="000000"/>
                <w:lang w:eastAsia="ar-SA"/>
              </w:rPr>
            </w:pPr>
            <w:r w:rsidRPr="001C6D76">
              <w:rPr>
                <w:rFonts w:ascii="Helvetica Neue" w:eastAsia="Times New Roman" w:hAnsi="Helvetica Neue"/>
                <w:sz w:val="21"/>
                <w:szCs w:val="21"/>
              </w:rPr>
              <w:t>Нижний Новгород : ННГУ им. Н. И. Лобачевского</w:t>
            </w:r>
          </w:p>
        </w:tc>
        <w:tc>
          <w:tcPr>
            <w:tcW w:w="1276" w:type="dxa"/>
            <w:tcBorders>
              <w:top w:val="single" w:sz="4" w:space="0" w:color="000000"/>
              <w:left w:val="single" w:sz="4" w:space="0" w:color="000000"/>
              <w:bottom w:val="single" w:sz="4" w:space="0" w:color="000000"/>
              <w:right w:val="nil"/>
            </w:tcBorders>
            <w:shd w:val="clear" w:color="auto" w:fill="FFFFFF"/>
          </w:tcPr>
          <w:p w:rsidR="00CD6893" w:rsidRPr="00D43C0A" w:rsidRDefault="00D43C0A" w:rsidP="00DD2352">
            <w:pPr>
              <w:suppressAutoHyphens/>
              <w:spacing w:line="100" w:lineRule="atLeast"/>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CD6893" w:rsidRDefault="00676BEE" w:rsidP="00DD2352">
            <w:pPr>
              <w:suppressAutoHyphens/>
              <w:spacing w:line="100" w:lineRule="atLeast"/>
              <w:rPr>
                <w:rFonts w:ascii="Helvetica Neue" w:eastAsia="Times New Roman" w:hAnsi="Helvetica Neue"/>
                <w:sz w:val="21"/>
                <w:szCs w:val="21"/>
              </w:rPr>
            </w:pPr>
            <w:hyperlink r:id="rId18" w:history="1">
              <w:r w:rsidR="00D43C0A" w:rsidRPr="00150949">
                <w:rPr>
                  <w:rStyle w:val="af3"/>
                  <w:rFonts w:ascii="Helvetica Neue" w:eastAsia="Times New Roman" w:hAnsi="Helvetica Neue"/>
                  <w:sz w:val="21"/>
                  <w:szCs w:val="21"/>
                </w:rPr>
                <w:t>https://e.lanbook.com/book/283136</w:t>
              </w:r>
            </w:hyperlink>
          </w:p>
          <w:p w:rsidR="00D43C0A" w:rsidRPr="00D43C0A" w:rsidRDefault="00D43C0A" w:rsidP="00DD2352">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CD6893" w:rsidRPr="00D43C0A" w:rsidRDefault="00CD6893" w:rsidP="00DD2352">
            <w:pPr>
              <w:suppressAutoHyphens/>
              <w:spacing w:line="100" w:lineRule="atLeast"/>
              <w:rPr>
                <w:lang w:eastAsia="ar-SA"/>
              </w:rPr>
            </w:pPr>
          </w:p>
        </w:tc>
      </w:tr>
      <w:tr w:rsidR="004562E8" w:rsidRPr="0021251B" w:rsidTr="00A47F5A">
        <w:tc>
          <w:tcPr>
            <w:tcW w:w="596" w:type="dxa"/>
            <w:tcBorders>
              <w:top w:val="single" w:sz="4" w:space="0" w:color="000000"/>
              <w:left w:val="single" w:sz="4" w:space="0" w:color="000000"/>
              <w:bottom w:val="single" w:sz="4" w:space="0" w:color="000000"/>
              <w:right w:val="nil"/>
            </w:tcBorders>
            <w:shd w:val="clear" w:color="auto" w:fill="FFFFFF"/>
          </w:tcPr>
          <w:p w:rsidR="004562E8" w:rsidRPr="00D43C0A" w:rsidRDefault="00CD16CC" w:rsidP="00DD2352">
            <w:pPr>
              <w:suppressAutoHyphens/>
              <w:spacing w:line="100" w:lineRule="atLeast"/>
              <w:jc w:val="both"/>
              <w:rPr>
                <w:lang w:eastAsia="ar-SA"/>
              </w:rPr>
            </w:pPr>
            <w:r w:rsidRPr="00D43C0A">
              <w:rPr>
                <w:lang w:eastAsia="ar-SA"/>
              </w:rPr>
              <w:t>4</w:t>
            </w:r>
          </w:p>
        </w:tc>
        <w:tc>
          <w:tcPr>
            <w:tcW w:w="2089"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Pr>
                <w:rFonts w:ascii="Helvetica Neue" w:eastAsia="Times New Roman" w:hAnsi="Helvetica Neue"/>
                <w:sz w:val="21"/>
                <w:szCs w:val="21"/>
              </w:rPr>
              <w:t>В.</w:t>
            </w:r>
            <w:r w:rsidRPr="001C6D76">
              <w:rPr>
                <w:rFonts w:ascii="Helvetica Neue" w:eastAsia="Times New Roman" w:hAnsi="Helvetica Neue"/>
                <w:sz w:val="21"/>
                <w:szCs w:val="21"/>
              </w:rPr>
              <w:t>А. Костюк</w:t>
            </w:r>
          </w:p>
        </w:tc>
        <w:tc>
          <w:tcPr>
            <w:tcW w:w="2985"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Основы клеточной фи</w:t>
            </w:r>
            <w:r>
              <w:rPr>
                <w:rFonts w:ascii="Helvetica Neue" w:eastAsia="Times New Roman" w:hAnsi="Helvetica Neue"/>
                <w:sz w:val="21"/>
                <w:szCs w:val="21"/>
              </w:rPr>
              <w:t>зиологии</w:t>
            </w:r>
          </w:p>
        </w:tc>
        <w:tc>
          <w:tcPr>
            <w:tcW w:w="1701"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color w:val="000000"/>
                <w:lang w:eastAsia="ar-SA"/>
              </w:rPr>
            </w:pPr>
            <w:r w:rsidRPr="001C6D76">
              <w:rPr>
                <w:rFonts w:ascii="Helvetica Neue" w:eastAsia="Times New Roman" w:hAnsi="Helvetica Neue"/>
                <w:sz w:val="21"/>
                <w:szCs w:val="21"/>
              </w:rPr>
              <w:t>Минск : БГУ</w:t>
            </w:r>
          </w:p>
        </w:tc>
        <w:tc>
          <w:tcPr>
            <w:tcW w:w="1276" w:type="dxa"/>
            <w:tcBorders>
              <w:top w:val="single" w:sz="4" w:space="0" w:color="000000"/>
              <w:left w:val="single" w:sz="4" w:space="0" w:color="000000"/>
              <w:bottom w:val="single" w:sz="4" w:space="0" w:color="000000"/>
              <w:right w:val="nil"/>
            </w:tcBorders>
            <w:shd w:val="clear" w:color="auto" w:fill="FFFFFF"/>
          </w:tcPr>
          <w:p w:rsidR="004562E8" w:rsidRPr="00D43C0A" w:rsidRDefault="004C639F" w:rsidP="00D43C0A">
            <w:pPr>
              <w:suppressAutoHyphens/>
              <w:spacing w:line="100" w:lineRule="atLeast"/>
              <w:rPr>
                <w:lang w:eastAsia="ar-SA"/>
              </w:rPr>
            </w:pPr>
            <w:r w:rsidRPr="00D43C0A">
              <w:rPr>
                <w:lang w:eastAsia="ar-SA"/>
              </w:rPr>
              <w:t>20</w:t>
            </w:r>
            <w:r w:rsidR="00D43C0A">
              <w:rPr>
                <w:lang w:eastAsia="ar-SA"/>
              </w:rPr>
              <w:t>16</w:t>
            </w:r>
          </w:p>
        </w:tc>
        <w:tc>
          <w:tcPr>
            <w:tcW w:w="3260" w:type="dxa"/>
            <w:tcBorders>
              <w:top w:val="single" w:sz="4" w:space="0" w:color="000000"/>
              <w:left w:val="single" w:sz="4" w:space="0" w:color="000000"/>
              <w:bottom w:val="single" w:sz="4" w:space="0" w:color="000000"/>
              <w:right w:val="nil"/>
            </w:tcBorders>
            <w:shd w:val="clear" w:color="auto" w:fill="FFFFFF"/>
          </w:tcPr>
          <w:p w:rsidR="004562E8" w:rsidRDefault="00676BEE" w:rsidP="00DD2352">
            <w:pPr>
              <w:suppressAutoHyphens/>
              <w:spacing w:line="100" w:lineRule="atLeast"/>
              <w:rPr>
                <w:rFonts w:ascii="Helvetica Neue" w:eastAsia="Times New Roman" w:hAnsi="Helvetica Neue"/>
                <w:sz w:val="21"/>
                <w:szCs w:val="21"/>
              </w:rPr>
            </w:pPr>
            <w:hyperlink r:id="rId19" w:history="1">
              <w:r w:rsidR="00D43C0A" w:rsidRPr="00150949">
                <w:rPr>
                  <w:rStyle w:val="af3"/>
                  <w:rFonts w:ascii="Helvetica Neue" w:eastAsia="Times New Roman" w:hAnsi="Helvetica Neue"/>
                  <w:sz w:val="21"/>
                  <w:szCs w:val="21"/>
                </w:rPr>
                <w:t>https://e.lanbook.com/book/180409</w:t>
              </w:r>
            </w:hyperlink>
          </w:p>
          <w:p w:rsidR="00D43C0A" w:rsidRPr="00D43C0A" w:rsidRDefault="00D43C0A" w:rsidP="00DD2352">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562E8" w:rsidRPr="00D43C0A" w:rsidRDefault="004562E8" w:rsidP="00DD2352">
            <w:pPr>
              <w:suppressAutoHyphens/>
              <w:spacing w:line="100" w:lineRule="atLeast"/>
              <w:rPr>
                <w:lang w:eastAsia="ar-SA"/>
              </w:rPr>
            </w:pPr>
          </w:p>
        </w:tc>
      </w:tr>
      <w:tr w:rsidR="004562E8" w:rsidRPr="0021251B" w:rsidTr="00A47F5A">
        <w:tc>
          <w:tcPr>
            <w:tcW w:w="596" w:type="dxa"/>
            <w:tcBorders>
              <w:top w:val="single" w:sz="4" w:space="0" w:color="000000"/>
              <w:left w:val="single" w:sz="4" w:space="0" w:color="000000"/>
              <w:bottom w:val="single" w:sz="4" w:space="0" w:color="000000"/>
              <w:right w:val="nil"/>
            </w:tcBorders>
            <w:shd w:val="clear" w:color="auto" w:fill="FFFFFF"/>
          </w:tcPr>
          <w:p w:rsidR="004562E8" w:rsidRPr="00D43C0A" w:rsidRDefault="00CD16CC" w:rsidP="00DD2352">
            <w:pPr>
              <w:suppressAutoHyphens/>
              <w:spacing w:line="100" w:lineRule="atLeast"/>
              <w:jc w:val="both"/>
              <w:rPr>
                <w:lang w:eastAsia="ar-SA"/>
              </w:rPr>
            </w:pPr>
            <w:r w:rsidRPr="00D43C0A">
              <w:rPr>
                <w:lang w:eastAsia="ar-SA"/>
              </w:rPr>
              <w:t>5</w:t>
            </w:r>
          </w:p>
        </w:tc>
        <w:tc>
          <w:tcPr>
            <w:tcW w:w="2089" w:type="dxa"/>
            <w:tcBorders>
              <w:top w:val="single" w:sz="4" w:space="0" w:color="000000"/>
              <w:left w:val="single" w:sz="4" w:space="0" w:color="000000"/>
              <w:bottom w:val="single" w:sz="4" w:space="0" w:color="000000"/>
              <w:right w:val="nil"/>
            </w:tcBorders>
            <w:shd w:val="clear" w:color="auto" w:fill="FFFFFF"/>
          </w:tcPr>
          <w:p w:rsidR="00D43C0A" w:rsidRDefault="00D43C0A" w:rsidP="00DD2352">
            <w:pPr>
              <w:suppressAutoHyphens/>
              <w:spacing w:line="100" w:lineRule="atLeast"/>
              <w:rPr>
                <w:rFonts w:ascii="Helvetica Neue" w:eastAsia="Times New Roman" w:hAnsi="Helvetica Neue"/>
                <w:sz w:val="21"/>
                <w:szCs w:val="21"/>
              </w:rPr>
            </w:pPr>
            <w:r>
              <w:rPr>
                <w:rFonts w:ascii="Helvetica Neue" w:eastAsia="Times New Roman" w:hAnsi="Helvetica Neue"/>
                <w:sz w:val="21"/>
                <w:szCs w:val="21"/>
              </w:rPr>
              <w:t xml:space="preserve">А.П. Юрков, </w:t>
            </w:r>
          </w:p>
          <w:p w:rsidR="004C639F" w:rsidRPr="00D43C0A" w:rsidRDefault="00D43C0A" w:rsidP="00DD2352">
            <w:pPr>
              <w:suppressAutoHyphens/>
              <w:spacing w:line="100" w:lineRule="atLeast"/>
              <w:rPr>
                <w:lang w:eastAsia="ar-SA"/>
              </w:rPr>
            </w:pPr>
            <w:r>
              <w:rPr>
                <w:rFonts w:ascii="Helvetica Neue" w:eastAsia="Times New Roman" w:hAnsi="Helvetica Neue"/>
                <w:sz w:val="21"/>
                <w:szCs w:val="21"/>
              </w:rPr>
              <w:t>У.</w:t>
            </w:r>
            <w:r w:rsidRPr="001C6D76">
              <w:rPr>
                <w:rFonts w:ascii="Helvetica Neue" w:eastAsia="Times New Roman" w:hAnsi="Helvetica Neue"/>
                <w:sz w:val="21"/>
                <w:szCs w:val="21"/>
              </w:rPr>
              <w:t>М. Маликов</w:t>
            </w:r>
          </w:p>
        </w:tc>
        <w:tc>
          <w:tcPr>
            <w:tcW w:w="2985"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sidRPr="001C6D76">
              <w:rPr>
                <w:rFonts w:ascii="Helvetica Neue" w:eastAsia="Times New Roman" w:hAnsi="Helvetica Neue"/>
                <w:sz w:val="21"/>
                <w:szCs w:val="21"/>
              </w:rPr>
              <w:t>Биохимия клетки</w:t>
            </w:r>
          </w:p>
        </w:tc>
        <w:tc>
          <w:tcPr>
            <w:tcW w:w="1701"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Pr>
                <w:rFonts w:ascii="Helvetica Neue" w:eastAsia="Times New Roman" w:hAnsi="Helvetica Neue"/>
                <w:sz w:val="21"/>
                <w:szCs w:val="21"/>
              </w:rPr>
              <w:t>М</w:t>
            </w:r>
            <w:r w:rsidRPr="001C6D76">
              <w:rPr>
                <w:rFonts w:ascii="Helvetica Neue" w:eastAsia="Times New Roman" w:hAnsi="Helvetica Neue"/>
                <w:sz w:val="21"/>
                <w:szCs w:val="21"/>
              </w:rPr>
              <w:t>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tcPr>
          <w:p w:rsidR="004562E8" w:rsidRPr="00D43C0A" w:rsidRDefault="00B574C2" w:rsidP="00DD2352">
            <w:pPr>
              <w:suppressAutoHyphens/>
              <w:spacing w:line="100" w:lineRule="atLeast"/>
              <w:rPr>
                <w:color w:val="000000"/>
                <w:lang w:eastAsia="ar-SA"/>
              </w:rPr>
            </w:pPr>
            <w:r w:rsidRPr="00B574C2">
              <w:rPr>
                <w:lang w:eastAsia="ar-SA"/>
              </w:rPr>
              <w:t>Санкт-Петербург : СПбГУТ им. М.А. Бонч-Бруевича</w:t>
            </w:r>
          </w:p>
        </w:tc>
        <w:tc>
          <w:tcPr>
            <w:tcW w:w="1276" w:type="dxa"/>
            <w:tcBorders>
              <w:top w:val="single" w:sz="4" w:space="0" w:color="000000"/>
              <w:left w:val="single" w:sz="4" w:space="0" w:color="000000"/>
              <w:bottom w:val="single" w:sz="4" w:space="0" w:color="000000"/>
              <w:right w:val="nil"/>
            </w:tcBorders>
            <w:shd w:val="clear" w:color="auto" w:fill="FFFFFF"/>
          </w:tcPr>
          <w:p w:rsidR="004562E8" w:rsidRPr="00D43C0A" w:rsidRDefault="00D43C0A" w:rsidP="00DD2352">
            <w:pPr>
              <w:suppressAutoHyphens/>
              <w:spacing w:line="100" w:lineRule="atLeast"/>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4562E8" w:rsidRDefault="00676BEE" w:rsidP="00DD2352">
            <w:pPr>
              <w:suppressAutoHyphens/>
              <w:spacing w:line="100" w:lineRule="atLeast"/>
              <w:rPr>
                <w:rFonts w:ascii="Helvetica Neue" w:eastAsia="Times New Roman" w:hAnsi="Helvetica Neue"/>
                <w:sz w:val="21"/>
                <w:szCs w:val="21"/>
              </w:rPr>
            </w:pPr>
            <w:hyperlink r:id="rId20" w:history="1">
              <w:r w:rsidR="00D43C0A" w:rsidRPr="00150949">
                <w:rPr>
                  <w:rStyle w:val="af3"/>
                  <w:rFonts w:ascii="Helvetica Neue" w:eastAsia="Times New Roman" w:hAnsi="Helvetica Neue"/>
                  <w:sz w:val="21"/>
                  <w:szCs w:val="21"/>
                </w:rPr>
                <w:t>https://e.lanbook.com/book/180011</w:t>
              </w:r>
            </w:hyperlink>
          </w:p>
          <w:p w:rsidR="00D43C0A" w:rsidRPr="00D43C0A" w:rsidRDefault="00D43C0A" w:rsidP="00DD2352">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562E8" w:rsidRPr="00D43C0A" w:rsidRDefault="004562E8" w:rsidP="00DD2352">
            <w:pPr>
              <w:suppressAutoHyphens/>
              <w:spacing w:line="100" w:lineRule="atLeast"/>
              <w:rPr>
                <w:lang w:eastAsia="ar-SA"/>
              </w:rPr>
            </w:pPr>
          </w:p>
        </w:tc>
      </w:tr>
      <w:tr w:rsidR="00B574C2" w:rsidRPr="0021251B" w:rsidTr="00A47F5A">
        <w:tc>
          <w:tcPr>
            <w:tcW w:w="596" w:type="dxa"/>
            <w:tcBorders>
              <w:top w:val="single" w:sz="4" w:space="0" w:color="000000"/>
              <w:left w:val="single" w:sz="4" w:space="0" w:color="000000"/>
              <w:bottom w:val="single" w:sz="4" w:space="0" w:color="000000"/>
              <w:right w:val="nil"/>
            </w:tcBorders>
            <w:shd w:val="clear" w:color="auto" w:fill="FFFFFF"/>
          </w:tcPr>
          <w:p w:rsidR="00B574C2" w:rsidRPr="00D43C0A" w:rsidRDefault="00B574C2" w:rsidP="00DD2352">
            <w:pPr>
              <w:suppressAutoHyphens/>
              <w:spacing w:line="100" w:lineRule="atLeast"/>
              <w:jc w:val="both"/>
              <w:rPr>
                <w:lang w:eastAsia="ar-SA"/>
              </w:rPr>
            </w:pPr>
            <w:r>
              <w:rPr>
                <w:lang w:eastAsia="ar-SA"/>
              </w:rPr>
              <w:t>6</w:t>
            </w:r>
          </w:p>
        </w:tc>
        <w:tc>
          <w:tcPr>
            <w:tcW w:w="2089" w:type="dxa"/>
            <w:tcBorders>
              <w:top w:val="single" w:sz="4" w:space="0" w:color="000000"/>
              <w:left w:val="single" w:sz="4" w:space="0" w:color="000000"/>
              <w:bottom w:val="single" w:sz="4" w:space="0" w:color="000000"/>
              <w:right w:val="nil"/>
            </w:tcBorders>
            <w:shd w:val="clear" w:color="auto" w:fill="FFFFFF"/>
          </w:tcPr>
          <w:p w:rsidR="00B574C2" w:rsidRDefault="00B574C2" w:rsidP="00DD2352">
            <w:pPr>
              <w:suppressAutoHyphens/>
              <w:spacing w:line="100" w:lineRule="atLeast"/>
              <w:rPr>
                <w:rFonts w:ascii="Helvetica Neue" w:eastAsia="Times New Roman" w:hAnsi="Helvetica Neue"/>
                <w:sz w:val="21"/>
                <w:szCs w:val="21"/>
              </w:rPr>
            </w:pPr>
            <w:r>
              <w:rPr>
                <w:rFonts w:ascii="Helvetica Neue" w:eastAsia="Times New Roman" w:hAnsi="Helvetica Neue"/>
                <w:sz w:val="21"/>
                <w:szCs w:val="21"/>
              </w:rPr>
              <w:t xml:space="preserve">М.П. Грушко, </w:t>
            </w:r>
          </w:p>
          <w:p w:rsidR="00B574C2" w:rsidRDefault="00B574C2" w:rsidP="00DD2352">
            <w:pPr>
              <w:suppressAutoHyphens/>
              <w:spacing w:line="100" w:lineRule="atLeast"/>
              <w:rPr>
                <w:rFonts w:ascii="Helvetica Neue" w:eastAsia="Times New Roman" w:hAnsi="Helvetica Neue"/>
                <w:sz w:val="21"/>
                <w:szCs w:val="21"/>
              </w:rPr>
            </w:pPr>
            <w:r>
              <w:rPr>
                <w:rFonts w:ascii="Helvetica Neue" w:eastAsia="Times New Roman" w:hAnsi="Helvetica Neue"/>
                <w:sz w:val="21"/>
                <w:szCs w:val="21"/>
              </w:rPr>
              <w:t>Н.</w:t>
            </w:r>
            <w:r w:rsidRPr="001C6D76">
              <w:rPr>
                <w:rFonts w:ascii="Helvetica Neue" w:eastAsia="Times New Roman" w:hAnsi="Helvetica Neue"/>
                <w:sz w:val="21"/>
                <w:szCs w:val="21"/>
              </w:rPr>
              <w:t>Н. Федорова</w:t>
            </w:r>
          </w:p>
        </w:tc>
        <w:tc>
          <w:tcPr>
            <w:tcW w:w="2985" w:type="dxa"/>
            <w:tcBorders>
              <w:top w:val="single" w:sz="4" w:space="0" w:color="000000"/>
              <w:left w:val="single" w:sz="4" w:space="0" w:color="000000"/>
              <w:bottom w:val="single" w:sz="4" w:space="0" w:color="000000"/>
              <w:right w:val="nil"/>
            </w:tcBorders>
            <w:shd w:val="clear" w:color="auto" w:fill="FFFFFF"/>
          </w:tcPr>
          <w:p w:rsidR="00B574C2" w:rsidRPr="001C6D76" w:rsidRDefault="00B574C2" w:rsidP="00DD2352">
            <w:pPr>
              <w:suppressAutoHyphens/>
              <w:spacing w:line="100" w:lineRule="atLeast"/>
              <w:rPr>
                <w:rFonts w:ascii="Helvetica Neue" w:eastAsia="Times New Roman" w:hAnsi="Helvetica Neue"/>
                <w:sz w:val="21"/>
                <w:szCs w:val="21"/>
              </w:rPr>
            </w:pPr>
            <w:r w:rsidRPr="001C6D76">
              <w:rPr>
                <w:rFonts w:ascii="Helvetica Neue" w:eastAsia="Times New Roman" w:hAnsi="Helvetica Neue"/>
                <w:sz w:val="21"/>
                <w:szCs w:val="21"/>
              </w:rPr>
              <w:t>Биология клетки</w:t>
            </w:r>
          </w:p>
        </w:tc>
        <w:tc>
          <w:tcPr>
            <w:tcW w:w="1701" w:type="dxa"/>
            <w:tcBorders>
              <w:top w:val="single" w:sz="4" w:space="0" w:color="000000"/>
              <w:left w:val="single" w:sz="4" w:space="0" w:color="000000"/>
              <w:bottom w:val="single" w:sz="4" w:space="0" w:color="000000"/>
              <w:right w:val="nil"/>
            </w:tcBorders>
            <w:shd w:val="clear" w:color="auto" w:fill="FFFFFF"/>
          </w:tcPr>
          <w:p w:rsidR="00B574C2" w:rsidRDefault="00B574C2" w:rsidP="00DD2352">
            <w:pPr>
              <w:suppressAutoHyphens/>
              <w:spacing w:line="100" w:lineRule="atLeast"/>
              <w:rPr>
                <w:rFonts w:ascii="Helvetica Neue" w:eastAsia="Times New Roman" w:hAnsi="Helvetica Neue"/>
                <w:sz w:val="21"/>
                <w:szCs w:val="21"/>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B574C2" w:rsidRPr="00D43C0A" w:rsidRDefault="00B574C2" w:rsidP="00DD2352">
            <w:pPr>
              <w:suppressAutoHyphens/>
              <w:spacing w:line="100" w:lineRule="atLeast"/>
              <w:rPr>
                <w:lang w:eastAsia="ar-SA"/>
              </w:rPr>
            </w:pPr>
            <w:r w:rsidRPr="001C6D76">
              <w:rPr>
                <w:rFonts w:ascii="Helvetica Neue" w:eastAsia="Times New Roman" w:hAnsi="Helvetica Neue"/>
                <w:sz w:val="21"/>
                <w:szCs w:val="21"/>
              </w:rPr>
              <w:t>Астрахань : АГТУ</w:t>
            </w:r>
          </w:p>
        </w:tc>
        <w:tc>
          <w:tcPr>
            <w:tcW w:w="1276" w:type="dxa"/>
            <w:tcBorders>
              <w:top w:val="single" w:sz="4" w:space="0" w:color="000000"/>
              <w:left w:val="single" w:sz="4" w:space="0" w:color="000000"/>
              <w:bottom w:val="single" w:sz="4" w:space="0" w:color="000000"/>
              <w:right w:val="nil"/>
            </w:tcBorders>
            <w:shd w:val="clear" w:color="auto" w:fill="FFFFFF"/>
          </w:tcPr>
          <w:p w:rsidR="00B574C2" w:rsidRDefault="00B574C2" w:rsidP="00DD2352">
            <w:pPr>
              <w:suppressAutoHyphens/>
              <w:spacing w:line="100" w:lineRule="atLeast"/>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B574C2" w:rsidRDefault="00676BEE" w:rsidP="00DD2352">
            <w:pPr>
              <w:suppressAutoHyphens/>
              <w:spacing w:line="100" w:lineRule="atLeast"/>
              <w:rPr>
                <w:rFonts w:ascii="Helvetica Neue" w:eastAsia="Times New Roman" w:hAnsi="Helvetica Neue"/>
                <w:sz w:val="21"/>
                <w:szCs w:val="21"/>
              </w:rPr>
            </w:pPr>
            <w:hyperlink r:id="rId21" w:history="1">
              <w:r w:rsidR="00B574C2" w:rsidRPr="00150949">
                <w:rPr>
                  <w:rStyle w:val="af3"/>
                  <w:rFonts w:ascii="Helvetica Neue" w:eastAsia="Times New Roman" w:hAnsi="Helvetica Neue"/>
                  <w:sz w:val="21"/>
                  <w:szCs w:val="21"/>
                </w:rPr>
                <w:t>https://e.lanbook.com/book/261164</w:t>
              </w:r>
            </w:hyperlink>
          </w:p>
          <w:p w:rsidR="00B574C2" w:rsidRDefault="00B574C2" w:rsidP="00DD2352">
            <w:pPr>
              <w:suppressAutoHyphens/>
              <w:spacing w:line="100" w:lineRule="atLeast"/>
              <w:rPr>
                <w:rFonts w:ascii="Helvetica Neue" w:eastAsia="Times New Roman" w:hAnsi="Helvetica Neue"/>
                <w:sz w:val="21"/>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B574C2" w:rsidRPr="00D43C0A" w:rsidRDefault="00B574C2" w:rsidP="00DD2352">
            <w:pPr>
              <w:suppressAutoHyphens/>
              <w:spacing w:line="100" w:lineRule="atLeast"/>
              <w:rPr>
                <w:lang w:eastAsia="ar-SA"/>
              </w:rPr>
            </w:pPr>
          </w:p>
        </w:tc>
      </w:tr>
      <w:tr w:rsidR="000A69F9" w:rsidRPr="0021251B" w:rsidTr="00DD2352">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rsidR="000A69F9" w:rsidRPr="000C4FC6" w:rsidRDefault="00FF37C2" w:rsidP="00DD2352">
            <w:pPr>
              <w:suppressAutoHyphens/>
              <w:spacing w:line="100" w:lineRule="atLeast"/>
              <w:rPr>
                <w:b/>
                <w:lang w:eastAsia="ar-SA"/>
              </w:rPr>
            </w:pPr>
            <w:r>
              <w:rPr>
                <w:lang w:eastAsia="ar-SA"/>
              </w:rPr>
              <w:t>9</w:t>
            </w:r>
            <w:r w:rsidR="000A69F9" w:rsidRPr="000C4FC6">
              <w:rPr>
                <w:lang w:eastAsia="ar-SA"/>
              </w:rPr>
              <w:t xml:space="preserve">.2 Дополнительная литература, в том числе электронные издания </w:t>
            </w:r>
          </w:p>
        </w:tc>
      </w:tr>
      <w:tr w:rsidR="0021264E" w:rsidRPr="0021251B" w:rsidTr="00B574C2">
        <w:tc>
          <w:tcPr>
            <w:tcW w:w="596" w:type="dxa"/>
            <w:tcBorders>
              <w:top w:val="single" w:sz="4" w:space="0" w:color="000000"/>
              <w:left w:val="single" w:sz="4" w:space="0" w:color="000000"/>
              <w:bottom w:val="single" w:sz="4" w:space="0" w:color="000000"/>
              <w:right w:val="nil"/>
            </w:tcBorders>
            <w:shd w:val="clear" w:color="auto" w:fill="FFFFFF"/>
          </w:tcPr>
          <w:p w:rsidR="0021264E" w:rsidRPr="005959E5" w:rsidRDefault="00B574C2" w:rsidP="0021264E">
            <w:pPr>
              <w:suppressAutoHyphens/>
              <w:spacing w:line="100" w:lineRule="atLeast"/>
              <w:jc w:val="both"/>
              <w:rPr>
                <w:sz w:val="24"/>
                <w:szCs w:val="24"/>
                <w:lang w:eastAsia="ar-SA"/>
              </w:rPr>
            </w:pPr>
            <w:r w:rsidRPr="005959E5">
              <w:rPr>
                <w:sz w:val="24"/>
                <w:szCs w:val="24"/>
                <w:lang w:eastAsia="ar-SA"/>
              </w:rPr>
              <w:t>1</w:t>
            </w:r>
          </w:p>
        </w:tc>
        <w:tc>
          <w:tcPr>
            <w:tcW w:w="2089" w:type="dxa"/>
            <w:tcBorders>
              <w:top w:val="single" w:sz="4" w:space="0" w:color="000000"/>
              <w:left w:val="single" w:sz="4" w:space="0" w:color="000000"/>
              <w:bottom w:val="single" w:sz="4" w:space="0" w:color="000000"/>
              <w:right w:val="nil"/>
            </w:tcBorders>
            <w:shd w:val="clear" w:color="auto" w:fill="FFFFFF"/>
          </w:tcPr>
          <w:p w:rsidR="0021264E" w:rsidRPr="00FF37C2" w:rsidRDefault="00B574C2" w:rsidP="0021264E">
            <w:pPr>
              <w:suppressAutoHyphens/>
              <w:spacing w:line="100" w:lineRule="atLeast"/>
              <w:rPr>
                <w:highlight w:val="yellow"/>
                <w:lang w:eastAsia="ar-SA"/>
              </w:rPr>
            </w:pPr>
            <w:r>
              <w:rPr>
                <w:rFonts w:ascii="Helvetica Neue" w:eastAsia="Times New Roman" w:hAnsi="Helvetica Neue"/>
                <w:sz w:val="21"/>
                <w:szCs w:val="21"/>
              </w:rPr>
              <w:t>Н.</w:t>
            </w:r>
            <w:r w:rsidRPr="001C6D76">
              <w:rPr>
                <w:rFonts w:ascii="Helvetica Neue" w:eastAsia="Times New Roman" w:hAnsi="Helvetica Neue"/>
                <w:sz w:val="21"/>
                <w:szCs w:val="21"/>
              </w:rPr>
              <w:t>М. Ловцова [и др.]</w:t>
            </w:r>
          </w:p>
        </w:tc>
        <w:tc>
          <w:tcPr>
            <w:tcW w:w="2985" w:type="dxa"/>
            <w:tcBorders>
              <w:top w:val="single" w:sz="4" w:space="0" w:color="000000"/>
              <w:left w:val="single" w:sz="4" w:space="0" w:color="000000"/>
              <w:bottom w:val="single" w:sz="4" w:space="0" w:color="000000"/>
              <w:right w:val="nil"/>
            </w:tcBorders>
            <w:shd w:val="clear" w:color="auto" w:fill="FFFFFF"/>
          </w:tcPr>
          <w:p w:rsidR="0021264E" w:rsidRPr="00FF37C2" w:rsidRDefault="00B574C2" w:rsidP="0021264E">
            <w:pPr>
              <w:suppressAutoHyphens/>
              <w:spacing w:line="100" w:lineRule="atLeast"/>
              <w:rPr>
                <w:highlight w:val="yellow"/>
                <w:lang w:eastAsia="ar-SA"/>
              </w:rPr>
            </w:pPr>
            <w:r w:rsidRPr="001C6D76">
              <w:rPr>
                <w:rFonts w:ascii="Helvetica Neue" w:eastAsia="Times New Roman" w:hAnsi="Helvetica Neue"/>
                <w:sz w:val="21"/>
                <w:szCs w:val="21"/>
              </w:rPr>
              <w:t>Строение, свойства и функции клеточных мембран и мембранных органоидов</w:t>
            </w:r>
          </w:p>
        </w:tc>
        <w:tc>
          <w:tcPr>
            <w:tcW w:w="1701" w:type="dxa"/>
            <w:tcBorders>
              <w:top w:val="single" w:sz="4" w:space="0" w:color="000000"/>
              <w:left w:val="single" w:sz="4" w:space="0" w:color="000000"/>
              <w:bottom w:val="single" w:sz="4" w:space="0" w:color="000000"/>
              <w:right w:val="nil"/>
            </w:tcBorders>
            <w:shd w:val="clear" w:color="auto" w:fill="FFFFFF"/>
          </w:tcPr>
          <w:p w:rsidR="0021264E" w:rsidRPr="00FF37C2" w:rsidRDefault="00B574C2" w:rsidP="0021264E">
            <w:pPr>
              <w:suppressAutoHyphens/>
              <w:spacing w:line="100" w:lineRule="atLeast"/>
              <w:rPr>
                <w:color w:val="000000"/>
                <w:highlight w:val="yellow"/>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21264E" w:rsidRPr="00B574C2" w:rsidRDefault="00B574C2" w:rsidP="0021264E">
            <w:pPr>
              <w:suppressAutoHyphens/>
              <w:spacing w:line="100" w:lineRule="atLeast"/>
              <w:rPr>
                <w:lang w:eastAsia="ar-SA"/>
              </w:rPr>
            </w:pPr>
            <w:r w:rsidRPr="00B574C2">
              <w:rPr>
                <w:rFonts w:ascii="Helvetica Neue" w:eastAsia="Times New Roman" w:hAnsi="Helvetica Neue"/>
                <w:sz w:val="21"/>
                <w:szCs w:val="21"/>
              </w:rPr>
              <w:t>Улан-Удэ : БГУ</w:t>
            </w:r>
          </w:p>
        </w:tc>
        <w:tc>
          <w:tcPr>
            <w:tcW w:w="1276" w:type="dxa"/>
            <w:tcBorders>
              <w:top w:val="single" w:sz="4" w:space="0" w:color="000000"/>
              <w:left w:val="single" w:sz="4" w:space="0" w:color="000000"/>
              <w:bottom w:val="single" w:sz="4" w:space="0" w:color="000000"/>
              <w:right w:val="nil"/>
            </w:tcBorders>
            <w:shd w:val="clear" w:color="auto" w:fill="FFFFFF"/>
          </w:tcPr>
          <w:p w:rsidR="0021264E" w:rsidRPr="00B574C2" w:rsidRDefault="00B574C2" w:rsidP="0021264E">
            <w:pPr>
              <w:suppressAutoHyphens/>
              <w:spacing w:line="100" w:lineRule="atLeast"/>
              <w:rPr>
                <w:lang w:eastAsia="ar-SA"/>
              </w:rPr>
            </w:pPr>
            <w:r w:rsidRPr="00B574C2">
              <w:rPr>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rsidR="0021264E" w:rsidRDefault="00676BEE" w:rsidP="0021264E">
            <w:pPr>
              <w:suppressAutoHyphens/>
              <w:spacing w:line="100" w:lineRule="atLeast"/>
              <w:rPr>
                <w:rFonts w:ascii="Helvetica Neue" w:eastAsia="Times New Roman" w:hAnsi="Helvetica Neue"/>
                <w:sz w:val="21"/>
                <w:szCs w:val="21"/>
              </w:rPr>
            </w:pPr>
            <w:hyperlink r:id="rId22" w:history="1">
              <w:r w:rsidR="00B574C2" w:rsidRPr="00150949">
                <w:rPr>
                  <w:rStyle w:val="af3"/>
                  <w:rFonts w:ascii="Helvetica Neue" w:eastAsia="Times New Roman" w:hAnsi="Helvetica Neue"/>
                  <w:sz w:val="21"/>
                  <w:szCs w:val="21"/>
                </w:rPr>
                <w:t>https://e.lanbook.com/book/252857</w:t>
              </w:r>
            </w:hyperlink>
          </w:p>
          <w:p w:rsidR="00B574C2" w:rsidRPr="00FF37C2" w:rsidRDefault="00B574C2" w:rsidP="0021264E">
            <w:pPr>
              <w:suppressAutoHyphens/>
              <w:spacing w:line="100" w:lineRule="atLeast"/>
              <w:rPr>
                <w:highlight w:val="yellow"/>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264E" w:rsidRPr="007D4C0D" w:rsidRDefault="0021264E" w:rsidP="0021264E">
            <w:pPr>
              <w:suppressAutoHyphens/>
              <w:spacing w:line="100" w:lineRule="atLeast"/>
              <w:rPr>
                <w:lang w:eastAsia="ar-SA"/>
              </w:rPr>
            </w:pPr>
          </w:p>
        </w:tc>
      </w:tr>
      <w:tr w:rsidR="0021264E" w:rsidRPr="0021251B" w:rsidTr="00B574C2">
        <w:tc>
          <w:tcPr>
            <w:tcW w:w="596" w:type="dxa"/>
            <w:tcBorders>
              <w:top w:val="single" w:sz="4" w:space="0" w:color="000000"/>
              <w:left w:val="single" w:sz="4" w:space="0" w:color="000000"/>
              <w:bottom w:val="single" w:sz="4" w:space="0" w:color="000000"/>
              <w:right w:val="nil"/>
            </w:tcBorders>
            <w:shd w:val="clear" w:color="auto" w:fill="FFFFFF"/>
          </w:tcPr>
          <w:p w:rsidR="0021264E" w:rsidRPr="005959E5" w:rsidRDefault="00B574C2" w:rsidP="0021264E">
            <w:pPr>
              <w:suppressAutoHyphens/>
              <w:spacing w:line="100" w:lineRule="atLeast"/>
              <w:jc w:val="both"/>
              <w:rPr>
                <w:sz w:val="24"/>
                <w:szCs w:val="24"/>
                <w:lang w:eastAsia="ar-SA"/>
              </w:rPr>
            </w:pPr>
            <w:r w:rsidRPr="005959E5">
              <w:rPr>
                <w:sz w:val="24"/>
                <w:szCs w:val="24"/>
                <w:lang w:eastAsia="ar-SA"/>
              </w:rPr>
              <w:t>2</w:t>
            </w:r>
          </w:p>
        </w:tc>
        <w:tc>
          <w:tcPr>
            <w:tcW w:w="2089" w:type="dxa"/>
            <w:tcBorders>
              <w:top w:val="single" w:sz="4" w:space="0" w:color="000000"/>
              <w:left w:val="single" w:sz="4" w:space="0" w:color="000000"/>
              <w:bottom w:val="single" w:sz="4" w:space="0" w:color="000000"/>
              <w:right w:val="nil"/>
            </w:tcBorders>
            <w:shd w:val="clear" w:color="auto" w:fill="FFFFFF"/>
          </w:tcPr>
          <w:p w:rsidR="00B574C2" w:rsidRDefault="00B574C2" w:rsidP="007D4C0D">
            <w:pPr>
              <w:suppressAutoHyphens/>
              <w:spacing w:line="100" w:lineRule="atLeast"/>
              <w:rPr>
                <w:rFonts w:ascii="Helvetica Neue" w:eastAsia="Times New Roman" w:hAnsi="Helvetica Neue"/>
                <w:sz w:val="21"/>
                <w:szCs w:val="21"/>
              </w:rPr>
            </w:pPr>
            <w:r>
              <w:rPr>
                <w:rFonts w:ascii="Helvetica Neue" w:eastAsia="Times New Roman" w:hAnsi="Helvetica Neue"/>
                <w:sz w:val="21"/>
                <w:szCs w:val="21"/>
              </w:rPr>
              <w:t xml:space="preserve">Н.Н. Дюкова, </w:t>
            </w:r>
          </w:p>
          <w:p w:rsidR="0021264E" w:rsidRPr="00FF37C2" w:rsidRDefault="00B574C2" w:rsidP="007D4C0D">
            <w:pPr>
              <w:suppressAutoHyphens/>
              <w:spacing w:line="100" w:lineRule="atLeast"/>
              <w:rPr>
                <w:highlight w:val="yellow"/>
                <w:lang w:eastAsia="ar-SA"/>
              </w:rPr>
            </w:pPr>
            <w:r>
              <w:rPr>
                <w:rFonts w:ascii="Helvetica Neue" w:eastAsia="Times New Roman" w:hAnsi="Helvetica Neue"/>
                <w:sz w:val="21"/>
                <w:szCs w:val="21"/>
              </w:rPr>
              <w:t>И.</w:t>
            </w:r>
            <w:r w:rsidRPr="001C6D76">
              <w:rPr>
                <w:rFonts w:ascii="Helvetica Neue" w:eastAsia="Times New Roman" w:hAnsi="Helvetica Neue"/>
                <w:sz w:val="21"/>
                <w:szCs w:val="21"/>
              </w:rPr>
              <w:t>А. Прок</w:t>
            </w:r>
          </w:p>
        </w:tc>
        <w:tc>
          <w:tcPr>
            <w:tcW w:w="2985" w:type="dxa"/>
            <w:tcBorders>
              <w:top w:val="single" w:sz="4" w:space="0" w:color="000000"/>
              <w:left w:val="single" w:sz="4" w:space="0" w:color="000000"/>
              <w:bottom w:val="single" w:sz="4" w:space="0" w:color="000000"/>
              <w:right w:val="nil"/>
            </w:tcBorders>
            <w:shd w:val="clear" w:color="auto" w:fill="FFFFFF"/>
          </w:tcPr>
          <w:p w:rsidR="0021264E" w:rsidRPr="00FF37C2" w:rsidRDefault="00B574C2" w:rsidP="0021264E">
            <w:pPr>
              <w:suppressAutoHyphens/>
              <w:spacing w:line="100" w:lineRule="atLeast"/>
              <w:rPr>
                <w:highlight w:val="yellow"/>
                <w:lang w:eastAsia="ar-SA"/>
              </w:rPr>
            </w:pPr>
            <w:r w:rsidRPr="001C6D76">
              <w:rPr>
                <w:rFonts w:ascii="Helvetica Neue" w:eastAsia="Times New Roman" w:hAnsi="Helvetica Neue"/>
                <w:sz w:val="21"/>
                <w:szCs w:val="21"/>
              </w:rPr>
              <w:t xml:space="preserve">Практикум по </w:t>
            </w:r>
            <w:r>
              <w:rPr>
                <w:rFonts w:ascii="Helvetica Neue" w:eastAsia="Times New Roman" w:hAnsi="Helvetica Neue"/>
                <w:sz w:val="21"/>
                <w:szCs w:val="21"/>
              </w:rPr>
              <w:t>биологии</w:t>
            </w:r>
          </w:p>
        </w:tc>
        <w:tc>
          <w:tcPr>
            <w:tcW w:w="1701" w:type="dxa"/>
            <w:tcBorders>
              <w:top w:val="single" w:sz="4" w:space="0" w:color="000000"/>
              <w:left w:val="single" w:sz="4" w:space="0" w:color="000000"/>
              <w:bottom w:val="single" w:sz="4" w:space="0" w:color="000000"/>
              <w:right w:val="nil"/>
            </w:tcBorders>
            <w:shd w:val="clear" w:color="auto" w:fill="FFFFFF"/>
          </w:tcPr>
          <w:p w:rsidR="0021264E" w:rsidRPr="00FF37C2" w:rsidRDefault="005959E5" w:rsidP="0021264E">
            <w:pPr>
              <w:suppressAutoHyphens/>
              <w:spacing w:line="100" w:lineRule="atLeast"/>
              <w:rPr>
                <w:color w:val="000000"/>
                <w:highlight w:val="yellow"/>
                <w:lang w:eastAsia="ar-SA"/>
              </w:rPr>
            </w:pPr>
            <w:r w:rsidRPr="00D43C0A">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21264E" w:rsidRPr="00FF37C2" w:rsidRDefault="005959E5" w:rsidP="0021264E">
            <w:pPr>
              <w:suppressAutoHyphens/>
              <w:spacing w:line="100" w:lineRule="atLeast"/>
              <w:rPr>
                <w:highlight w:val="yellow"/>
                <w:lang w:eastAsia="ar-SA"/>
              </w:rPr>
            </w:pPr>
            <w:r w:rsidRPr="001C6D76">
              <w:rPr>
                <w:rFonts w:ascii="Helvetica Neue" w:eastAsia="Times New Roman" w:hAnsi="Helvetica Neue"/>
                <w:sz w:val="21"/>
                <w:szCs w:val="21"/>
              </w:rPr>
              <w:t>Тюмень : ГАУ Северного Зауралья</w:t>
            </w:r>
          </w:p>
        </w:tc>
        <w:tc>
          <w:tcPr>
            <w:tcW w:w="1276" w:type="dxa"/>
            <w:tcBorders>
              <w:top w:val="single" w:sz="4" w:space="0" w:color="000000"/>
              <w:left w:val="single" w:sz="4" w:space="0" w:color="000000"/>
              <w:bottom w:val="single" w:sz="4" w:space="0" w:color="000000"/>
              <w:right w:val="nil"/>
            </w:tcBorders>
            <w:shd w:val="clear" w:color="auto" w:fill="FFFFFF"/>
          </w:tcPr>
          <w:p w:rsidR="0021264E" w:rsidRPr="00FF37C2" w:rsidRDefault="005959E5" w:rsidP="0021264E">
            <w:pPr>
              <w:suppressAutoHyphens/>
              <w:spacing w:line="100" w:lineRule="atLeast"/>
              <w:rPr>
                <w:highlight w:val="yellow"/>
                <w:lang w:eastAsia="ar-SA"/>
              </w:rPr>
            </w:pPr>
            <w:r w:rsidRPr="000B0A65">
              <w:rPr>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rsidR="0021264E" w:rsidRDefault="00676BEE" w:rsidP="0021264E">
            <w:pPr>
              <w:suppressAutoHyphens/>
              <w:spacing w:line="100" w:lineRule="atLeast"/>
              <w:rPr>
                <w:rFonts w:ascii="Helvetica Neue" w:eastAsia="Times New Roman" w:hAnsi="Helvetica Neue"/>
                <w:sz w:val="21"/>
                <w:szCs w:val="21"/>
              </w:rPr>
            </w:pPr>
            <w:hyperlink r:id="rId23" w:history="1">
              <w:r w:rsidR="005959E5" w:rsidRPr="00150949">
                <w:rPr>
                  <w:rStyle w:val="af3"/>
                  <w:rFonts w:ascii="Helvetica Neue" w:eastAsia="Times New Roman" w:hAnsi="Helvetica Neue"/>
                  <w:sz w:val="21"/>
                  <w:szCs w:val="21"/>
                </w:rPr>
                <w:t>https://e.lanbook.com/book/255974</w:t>
              </w:r>
            </w:hyperlink>
          </w:p>
          <w:p w:rsidR="005959E5" w:rsidRPr="00FF37C2" w:rsidRDefault="005959E5" w:rsidP="0021264E">
            <w:pPr>
              <w:suppressAutoHyphens/>
              <w:spacing w:line="100" w:lineRule="atLeast"/>
              <w:rPr>
                <w:highlight w:val="yellow"/>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1264E" w:rsidRPr="007D4C0D" w:rsidRDefault="0021264E" w:rsidP="0021264E">
            <w:pPr>
              <w:suppressAutoHyphens/>
              <w:spacing w:line="100" w:lineRule="atLeast"/>
              <w:rPr>
                <w:lang w:eastAsia="ar-SA"/>
              </w:rPr>
            </w:pPr>
          </w:p>
        </w:tc>
      </w:tr>
      <w:tr w:rsidR="00A47F5A" w:rsidRPr="0021251B" w:rsidTr="00A47F5A">
        <w:tc>
          <w:tcPr>
            <w:tcW w:w="596" w:type="dxa"/>
            <w:tcBorders>
              <w:top w:val="single" w:sz="4" w:space="0" w:color="000000"/>
              <w:left w:val="single" w:sz="4" w:space="0" w:color="000000"/>
              <w:bottom w:val="single" w:sz="4" w:space="0" w:color="000000"/>
              <w:right w:val="nil"/>
            </w:tcBorders>
            <w:shd w:val="clear" w:color="auto" w:fill="FFFFFF"/>
            <w:hideMark/>
          </w:tcPr>
          <w:p w:rsidR="00A47F5A" w:rsidRPr="00FF37C2" w:rsidRDefault="00A47F5A" w:rsidP="00A47F5A">
            <w:pPr>
              <w:suppressAutoHyphens/>
              <w:spacing w:line="100" w:lineRule="atLeast"/>
              <w:jc w:val="both"/>
              <w:rPr>
                <w:color w:val="000000"/>
                <w:sz w:val="24"/>
                <w:szCs w:val="24"/>
                <w:highlight w:val="yellow"/>
                <w:lang w:eastAsia="ar-SA"/>
              </w:rPr>
            </w:pPr>
            <w:r w:rsidRPr="00A47F5A">
              <w:rPr>
                <w:sz w:val="24"/>
                <w:szCs w:val="24"/>
                <w:lang w:eastAsia="ar-SA"/>
              </w:rPr>
              <w:t>3</w:t>
            </w:r>
          </w:p>
        </w:tc>
        <w:tc>
          <w:tcPr>
            <w:tcW w:w="2089" w:type="dxa"/>
            <w:tcBorders>
              <w:top w:val="single" w:sz="4" w:space="0" w:color="000000"/>
              <w:left w:val="single" w:sz="4" w:space="0" w:color="000000"/>
              <w:bottom w:val="single" w:sz="4" w:space="0" w:color="000000"/>
              <w:right w:val="nil"/>
            </w:tcBorders>
            <w:shd w:val="clear" w:color="auto" w:fill="FFFFFF"/>
          </w:tcPr>
          <w:p w:rsidR="00A47F5A" w:rsidRPr="00A47F5A" w:rsidRDefault="00A47F5A" w:rsidP="00A47F5A">
            <w:pPr>
              <w:suppressAutoHyphens/>
              <w:spacing w:line="100" w:lineRule="atLeast"/>
              <w:ind w:firstLine="25"/>
              <w:rPr>
                <w:lang w:eastAsia="ar-SA"/>
              </w:rPr>
            </w:pPr>
            <w:r>
              <w:rPr>
                <w:lang w:eastAsia="ar-SA"/>
              </w:rPr>
              <w:t xml:space="preserve">Студеникина </w:t>
            </w:r>
            <w:r w:rsidRPr="00A47F5A">
              <w:rPr>
                <w:lang w:eastAsia="ar-SA"/>
              </w:rPr>
              <w:t>Т.М., Вылегжанина Т.А., Островская Т.И..</w:t>
            </w:r>
          </w:p>
        </w:tc>
        <w:tc>
          <w:tcPr>
            <w:tcW w:w="2985" w:type="dxa"/>
            <w:tcBorders>
              <w:top w:val="single" w:sz="4" w:space="0" w:color="000000"/>
              <w:left w:val="single" w:sz="4" w:space="0" w:color="000000"/>
              <w:bottom w:val="single" w:sz="4" w:space="0" w:color="000000"/>
              <w:right w:val="nil"/>
            </w:tcBorders>
            <w:shd w:val="clear" w:color="auto" w:fill="FFFFFF"/>
          </w:tcPr>
          <w:p w:rsidR="00A47F5A" w:rsidRPr="00A47F5A" w:rsidRDefault="00A47F5A" w:rsidP="00A47F5A">
            <w:pPr>
              <w:suppressAutoHyphens/>
              <w:spacing w:line="100" w:lineRule="atLeast"/>
              <w:rPr>
                <w:lang w:eastAsia="ar-SA"/>
              </w:rPr>
            </w:pPr>
            <w:r w:rsidRPr="00A47F5A">
              <w:rPr>
                <w:lang w:eastAsia="ar-SA"/>
              </w:rPr>
              <w:t>Гистология, цитология, Эмбриология</w:t>
            </w:r>
          </w:p>
        </w:tc>
        <w:tc>
          <w:tcPr>
            <w:tcW w:w="1701" w:type="dxa"/>
            <w:tcBorders>
              <w:top w:val="single" w:sz="4" w:space="0" w:color="000000"/>
              <w:left w:val="single" w:sz="4" w:space="0" w:color="000000"/>
              <w:bottom w:val="single" w:sz="4" w:space="0" w:color="000000"/>
              <w:right w:val="nil"/>
            </w:tcBorders>
            <w:shd w:val="clear" w:color="auto" w:fill="FFFFFF"/>
          </w:tcPr>
          <w:p w:rsidR="00A47F5A" w:rsidRPr="00A47F5A" w:rsidRDefault="00A47F5A" w:rsidP="00A47F5A">
            <w:pPr>
              <w:suppressAutoHyphens/>
              <w:spacing w:line="100" w:lineRule="atLeast"/>
              <w:rPr>
                <w:color w:val="000000"/>
                <w:lang w:eastAsia="ar-SA"/>
              </w:rPr>
            </w:pPr>
            <w:r w:rsidRPr="00A47F5A">
              <w:rPr>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rsidR="00A47F5A" w:rsidRPr="00A47F5A" w:rsidRDefault="00A47F5A" w:rsidP="00A47F5A">
            <w:pPr>
              <w:suppressAutoHyphens/>
              <w:spacing w:line="100" w:lineRule="atLeast"/>
              <w:rPr>
                <w:lang w:eastAsia="ar-SA"/>
              </w:rPr>
            </w:pPr>
            <w:r w:rsidRPr="00A47F5A">
              <w:rPr>
                <w:lang w:eastAsia="ar-SA"/>
              </w:rPr>
              <w:t>Инфра-М</w:t>
            </w:r>
          </w:p>
        </w:tc>
        <w:tc>
          <w:tcPr>
            <w:tcW w:w="1276" w:type="dxa"/>
            <w:tcBorders>
              <w:top w:val="single" w:sz="4" w:space="0" w:color="000000"/>
              <w:left w:val="single" w:sz="4" w:space="0" w:color="000000"/>
              <w:bottom w:val="single" w:sz="4" w:space="0" w:color="000000"/>
              <w:right w:val="nil"/>
            </w:tcBorders>
            <w:shd w:val="clear" w:color="auto" w:fill="FFFFFF"/>
          </w:tcPr>
          <w:p w:rsidR="00A47F5A" w:rsidRPr="00A47F5A" w:rsidRDefault="00A47F5A" w:rsidP="00A47F5A">
            <w:pPr>
              <w:suppressAutoHyphens/>
              <w:spacing w:line="100" w:lineRule="atLeast"/>
              <w:rPr>
                <w:lang w:eastAsia="ar-SA"/>
              </w:rPr>
            </w:pPr>
            <w:r w:rsidRPr="00A47F5A">
              <w:rPr>
                <w:lang w:eastAsia="ar-SA"/>
              </w:rPr>
              <w:t>2020</w:t>
            </w:r>
          </w:p>
        </w:tc>
        <w:tc>
          <w:tcPr>
            <w:tcW w:w="3260" w:type="dxa"/>
            <w:tcBorders>
              <w:top w:val="single" w:sz="4" w:space="0" w:color="000000"/>
              <w:left w:val="single" w:sz="4" w:space="0" w:color="000000"/>
              <w:bottom w:val="single" w:sz="4" w:space="0" w:color="000000"/>
              <w:right w:val="nil"/>
            </w:tcBorders>
            <w:shd w:val="clear" w:color="auto" w:fill="FFFFFF"/>
          </w:tcPr>
          <w:p w:rsidR="00A47F5A" w:rsidRDefault="00676BEE" w:rsidP="00A47F5A">
            <w:pPr>
              <w:suppressAutoHyphens/>
              <w:spacing w:line="100" w:lineRule="atLeast"/>
              <w:rPr>
                <w:lang w:eastAsia="ar-SA"/>
              </w:rPr>
            </w:pPr>
            <w:hyperlink r:id="rId24" w:history="1">
              <w:r w:rsidR="005959E5" w:rsidRPr="00150949">
                <w:rPr>
                  <w:rStyle w:val="af3"/>
                  <w:lang w:eastAsia="ar-SA"/>
                </w:rPr>
                <w:t>https://znanium.com/catalog/search/book?text</w:t>
              </w:r>
            </w:hyperlink>
          </w:p>
          <w:p w:rsidR="005959E5" w:rsidRPr="00A47F5A" w:rsidRDefault="005959E5" w:rsidP="00A47F5A">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A47F5A" w:rsidRPr="007D4C0D" w:rsidRDefault="00A47F5A" w:rsidP="00A47F5A">
            <w:pPr>
              <w:suppressAutoHyphens/>
              <w:spacing w:line="100" w:lineRule="atLeast"/>
              <w:rPr>
                <w:lang w:eastAsia="ar-SA"/>
              </w:rPr>
            </w:pPr>
          </w:p>
        </w:tc>
      </w:tr>
      <w:tr w:rsidR="005959E5" w:rsidRPr="0021251B" w:rsidTr="00A47F5A">
        <w:tc>
          <w:tcPr>
            <w:tcW w:w="596" w:type="dxa"/>
            <w:tcBorders>
              <w:top w:val="single" w:sz="4" w:space="0" w:color="000000"/>
              <w:left w:val="single" w:sz="4" w:space="0" w:color="000000"/>
              <w:bottom w:val="single" w:sz="4" w:space="0" w:color="000000"/>
              <w:right w:val="nil"/>
            </w:tcBorders>
            <w:shd w:val="clear" w:color="auto" w:fill="FFFFFF"/>
          </w:tcPr>
          <w:p w:rsidR="005959E5" w:rsidRPr="00A47F5A" w:rsidRDefault="005959E5" w:rsidP="005959E5">
            <w:pPr>
              <w:suppressAutoHyphens/>
              <w:spacing w:line="100" w:lineRule="atLeast"/>
              <w:jc w:val="both"/>
              <w:rPr>
                <w:sz w:val="24"/>
                <w:szCs w:val="24"/>
                <w:lang w:eastAsia="ar-SA"/>
              </w:rPr>
            </w:pPr>
            <w:r>
              <w:rPr>
                <w:sz w:val="24"/>
                <w:szCs w:val="24"/>
                <w:lang w:eastAsia="ar-SA"/>
              </w:rPr>
              <w:t>4</w:t>
            </w:r>
          </w:p>
        </w:tc>
        <w:tc>
          <w:tcPr>
            <w:tcW w:w="2089" w:type="dxa"/>
            <w:tcBorders>
              <w:top w:val="single" w:sz="4" w:space="0" w:color="000000"/>
              <w:left w:val="single" w:sz="4" w:space="0" w:color="000000"/>
              <w:bottom w:val="single" w:sz="4" w:space="0" w:color="000000"/>
              <w:right w:val="nil"/>
            </w:tcBorders>
            <w:shd w:val="clear" w:color="auto" w:fill="FFFFFF"/>
          </w:tcPr>
          <w:p w:rsidR="005959E5" w:rsidRDefault="005959E5" w:rsidP="005959E5">
            <w:pPr>
              <w:suppressAutoHyphens/>
              <w:spacing w:line="100" w:lineRule="atLeast"/>
              <w:ind w:firstLine="25"/>
              <w:rPr>
                <w:lang w:eastAsia="ar-SA"/>
              </w:rPr>
            </w:pPr>
            <w:r>
              <w:rPr>
                <w:rFonts w:ascii="Helvetica Neue" w:eastAsia="Times New Roman" w:hAnsi="Helvetica Neue"/>
                <w:sz w:val="21"/>
                <w:szCs w:val="21"/>
              </w:rPr>
              <w:t>В</w:t>
            </w:r>
            <w:r w:rsidR="000B0A65">
              <w:rPr>
                <w:rFonts w:ascii="Helvetica Neue" w:eastAsia="Times New Roman" w:hAnsi="Helvetica Neue"/>
                <w:sz w:val="21"/>
                <w:szCs w:val="21"/>
              </w:rPr>
              <w:t>.</w:t>
            </w:r>
            <w:r w:rsidRPr="001C6D76">
              <w:rPr>
                <w:rFonts w:ascii="Helvetica Neue" w:eastAsia="Times New Roman" w:hAnsi="Helvetica Neue"/>
                <w:sz w:val="21"/>
                <w:szCs w:val="21"/>
              </w:rPr>
              <w:t>В. Петряков</w:t>
            </w:r>
          </w:p>
        </w:tc>
        <w:tc>
          <w:tcPr>
            <w:tcW w:w="2985" w:type="dxa"/>
            <w:tcBorders>
              <w:top w:val="single" w:sz="4" w:space="0" w:color="000000"/>
              <w:left w:val="single" w:sz="4" w:space="0" w:color="000000"/>
              <w:bottom w:val="single" w:sz="4" w:space="0" w:color="000000"/>
              <w:right w:val="nil"/>
            </w:tcBorders>
            <w:shd w:val="clear" w:color="auto" w:fill="FFFFFF"/>
          </w:tcPr>
          <w:p w:rsidR="005959E5" w:rsidRPr="00A47F5A" w:rsidRDefault="005959E5" w:rsidP="005959E5">
            <w:pPr>
              <w:suppressAutoHyphens/>
              <w:spacing w:line="100" w:lineRule="atLeast"/>
              <w:rPr>
                <w:lang w:eastAsia="ar-SA"/>
              </w:rPr>
            </w:pPr>
            <w:r w:rsidRPr="001C6D76">
              <w:rPr>
                <w:rFonts w:ascii="Helvetica Neue" w:eastAsia="Times New Roman" w:hAnsi="Helvetica Neue"/>
                <w:sz w:val="21"/>
                <w:szCs w:val="21"/>
              </w:rPr>
              <w:t>Биохимия клетки</w:t>
            </w:r>
          </w:p>
        </w:tc>
        <w:tc>
          <w:tcPr>
            <w:tcW w:w="1701" w:type="dxa"/>
            <w:tcBorders>
              <w:top w:val="single" w:sz="4" w:space="0" w:color="000000"/>
              <w:left w:val="single" w:sz="4" w:space="0" w:color="000000"/>
              <w:bottom w:val="single" w:sz="4" w:space="0" w:color="000000"/>
              <w:right w:val="nil"/>
            </w:tcBorders>
            <w:shd w:val="clear" w:color="auto" w:fill="FFFFFF"/>
          </w:tcPr>
          <w:p w:rsidR="005959E5" w:rsidRPr="00D43C0A" w:rsidRDefault="005959E5" w:rsidP="005959E5">
            <w:pPr>
              <w:suppressAutoHyphens/>
              <w:spacing w:line="100" w:lineRule="atLeast"/>
              <w:rPr>
                <w:lang w:eastAsia="ar-SA"/>
              </w:rPr>
            </w:pPr>
            <w:r>
              <w:rPr>
                <w:rFonts w:ascii="Helvetica Neue" w:eastAsia="Times New Roman" w:hAnsi="Helvetica Neue"/>
                <w:sz w:val="21"/>
                <w:szCs w:val="21"/>
              </w:rPr>
              <w:t>М</w:t>
            </w:r>
            <w:r w:rsidRPr="001C6D76">
              <w:rPr>
                <w:rFonts w:ascii="Helvetica Neue" w:eastAsia="Times New Roman" w:hAnsi="Helvetica Neue"/>
                <w:sz w:val="21"/>
                <w:szCs w:val="21"/>
              </w:rPr>
              <w:t>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tcPr>
          <w:p w:rsidR="005959E5" w:rsidRPr="00A47F5A" w:rsidRDefault="005959E5" w:rsidP="005959E5">
            <w:pPr>
              <w:suppressAutoHyphens/>
              <w:spacing w:line="100" w:lineRule="atLeast"/>
              <w:rPr>
                <w:lang w:eastAsia="ar-SA"/>
              </w:rPr>
            </w:pPr>
            <w:r w:rsidRPr="001C6D76">
              <w:rPr>
                <w:rFonts w:ascii="Helvetica Neue" w:eastAsia="Times New Roman" w:hAnsi="Helvetica Neue"/>
                <w:sz w:val="21"/>
                <w:szCs w:val="21"/>
              </w:rPr>
              <w:t>Самара : СамГАУ</w:t>
            </w:r>
          </w:p>
        </w:tc>
        <w:tc>
          <w:tcPr>
            <w:tcW w:w="1276" w:type="dxa"/>
            <w:tcBorders>
              <w:top w:val="single" w:sz="4" w:space="0" w:color="000000"/>
              <w:left w:val="single" w:sz="4" w:space="0" w:color="000000"/>
              <w:bottom w:val="single" w:sz="4" w:space="0" w:color="000000"/>
              <w:right w:val="nil"/>
            </w:tcBorders>
            <w:shd w:val="clear" w:color="auto" w:fill="FFFFFF"/>
          </w:tcPr>
          <w:p w:rsidR="005959E5" w:rsidRPr="00A47F5A" w:rsidRDefault="005959E5" w:rsidP="005959E5">
            <w:pPr>
              <w:suppressAutoHyphens/>
              <w:spacing w:line="100" w:lineRule="atLeast"/>
              <w:rPr>
                <w:lang w:eastAsia="ar-SA"/>
              </w:rPr>
            </w:pPr>
            <w:r>
              <w:rPr>
                <w:lang w:eastAsia="ar-SA"/>
              </w:rPr>
              <w:t>2021</w:t>
            </w:r>
          </w:p>
        </w:tc>
        <w:tc>
          <w:tcPr>
            <w:tcW w:w="3260" w:type="dxa"/>
            <w:tcBorders>
              <w:top w:val="single" w:sz="4" w:space="0" w:color="000000"/>
              <w:left w:val="single" w:sz="4" w:space="0" w:color="000000"/>
              <w:bottom w:val="single" w:sz="4" w:space="0" w:color="000000"/>
              <w:right w:val="nil"/>
            </w:tcBorders>
            <w:shd w:val="clear" w:color="auto" w:fill="FFFFFF"/>
          </w:tcPr>
          <w:p w:rsidR="005959E5" w:rsidRDefault="00676BEE" w:rsidP="005959E5">
            <w:pPr>
              <w:suppressAutoHyphens/>
              <w:spacing w:line="100" w:lineRule="atLeast"/>
              <w:rPr>
                <w:rFonts w:ascii="Helvetica Neue" w:eastAsia="Times New Roman" w:hAnsi="Helvetica Neue"/>
                <w:sz w:val="21"/>
                <w:szCs w:val="21"/>
              </w:rPr>
            </w:pPr>
            <w:hyperlink r:id="rId25" w:history="1">
              <w:r w:rsidR="005959E5" w:rsidRPr="00150949">
                <w:rPr>
                  <w:rStyle w:val="af3"/>
                  <w:rFonts w:ascii="Helvetica Neue" w:eastAsia="Times New Roman" w:hAnsi="Helvetica Neue"/>
                  <w:sz w:val="21"/>
                  <w:szCs w:val="21"/>
                </w:rPr>
                <w:t>https://e.lanbook.com/book/222206</w:t>
              </w:r>
            </w:hyperlink>
          </w:p>
          <w:p w:rsidR="005959E5" w:rsidRDefault="005959E5" w:rsidP="005959E5">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5959E5" w:rsidRPr="007D4C0D" w:rsidRDefault="005959E5" w:rsidP="005959E5">
            <w:pPr>
              <w:suppressAutoHyphens/>
              <w:spacing w:line="100" w:lineRule="atLeast"/>
              <w:rPr>
                <w:lang w:eastAsia="ar-SA"/>
              </w:rPr>
            </w:pPr>
          </w:p>
        </w:tc>
      </w:tr>
    </w:tbl>
    <w:p w:rsidR="0037407F" w:rsidRDefault="0037407F" w:rsidP="000B0A65">
      <w:pPr>
        <w:keepNext/>
        <w:spacing w:before="240" w:after="240"/>
        <w:outlineLvl w:val="0"/>
        <w:rPr>
          <w:rFonts w:eastAsia="Arial Unicode MS"/>
          <w:b/>
          <w:bCs/>
          <w:kern w:val="32"/>
          <w:sz w:val="24"/>
          <w:szCs w:val="32"/>
        </w:rPr>
        <w:sectPr w:rsidR="0037407F" w:rsidSect="0037407F">
          <w:pgSz w:w="16838" w:h="11906" w:orient="landscape" w:code="9"/>
          <w:pgMar w:top="851" w:right="1134" w:bottom="1701" w:left="1134" w:header="709" w:footer="709" w:gutter="0"/>
          <w:cols w:space="708"/>
          <w:titlePg/>
          <w:docGrid w:linePitch="360"/>
        </w:sectPr>
      </w:pPr>
    </w:p>
    <w:p w:rsidR="0097414A" w:rsidRPr="0097414A" w:rsidRDefault="0097414A" w:rsidP="0097414A">
      <w:pPr>
        <w:keepNext/>
        <w:spacing w:before="240" w:after="240"/>
        <w:ind w:left="992"/>
        <w:outlineLvl w:val="0"/>
        <w:rPr>
          <w:rFonts w:eastAsia="MS Mincho"/>
          <w:b/>
          <w:bCs/>
          <w:kern w:val="32"/>
          <w:sz w:val="24"/>
          <w:szCs w:val="32"/>
        </w:rPr>
      </w:pPr>
      <w:r>
        <w:rPr>
          <w:rFonts w:eastAsia="Arial Unicode MS"/>
          <w:b/>
          <w:bCs/>
          <w:kern w:val="32"/>
          <w:sz w:val="24"/>
          <w:szCs w:val="32"/>
        </w:rPr>
        <w:lastRenderedPageBreak/>
        <w:t xml:space="preserve">10. </w:t>
      </w:r>
      <w:r w:rsidRPr="0097414A">
        <w:rPr>
          <w:rFonts w:eastAsia="Arial Unicode MS"/>
          <w:b/>
          <w:bCs/>
          <w:kern w:val="32"/>
          <w:sz w:val="24"/>
          <w:szCs w:val="32"/>
        </w:rPr>
        <w:t>ИНФОРМАЦИОННОЕ ОБЕСПЕЧЕНИЕ УЧЕБНОГО ПРОЦЕССА</w:t>
      </w:r>
    </w:p>
    <w:p w:rsidR="0097414A" w:rsidRPr="0097414A" w:rsidRDefault="0097414A" w:rsidP="0097414A">
      <w:pPr>
        <w:keepNext/>
        <w:spacing w:before="120" w:after="120"/>
        <w:ind w:left="709"/>
        <w:outlineLvl w:val="1"/>
        <w:rPr>
          <w:rFonts w:eastAsia="MS Mincho" w:cs="Arial"/>
          <w:bCs/>
          <w:iCs/>
          <w:sz w:val="26"/>
          <w:szCs w:val="28"/>
        </w:rPr>
      </w:pPr>
      <w:r w:rsidRPr="0097414A">
        <w:rPr>
          <w:rFonts w:eastAsia="Arial Unicode MS"/>
          <w:bCs/>
          <w:kern w:val="32"/>
          <w:sz w:val="24"/>
          <w:szCs w:val="32"/>
        </w:rPr>
        <w:t>10.1</w:t>
      </w:r>
      <w:r w:rsidRPr="0097414A">
        <w:rPr>
          <w:rFonts w:eastAsia="Arial Unicode MS"/>
          <w:b/>
          <w:bCs/>
          <w:kern w:val="32"/>
          <w:sz w:val="24"/>
          <w:szCs w:val="32"/>
        </w:rPr>
        <w:t xml:space="preserve"> </w:t>
      </w:r>
      <w:r w:rsidRPr="0097414A">
        <w:rPr>
          <w:rFonts w:eastAsia="Arial Unicode MS" w:cs="Arial"/>
          <w:bCs/>
          <w:iCs/>
          <w:sz w:val="26"/>
          <w:szCs w:val="28"/>
        </w:rPr>
        <w:t xml:space="preserve">Ресурсы электронной библиотеки, </w:t>
      </w:r>
      <w:r w:rsidRPr="0097414A">
        <w:rPr>
          <w:rFonts w:eastAsia="Arial Unicode MS" w:cs="Arial"/>
          <w:bCs/>
          <w:iCs/>
          <w:sz w:val="26"/>
          <w:szCs w:val="28"/>
          <w:lang w:eastAsia="ar-SA"/>
        </w:rPr>
        <w:t>информационно-справочные системы и профессиональные базы данных:</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9034"/>
      </w:tblGrid>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FF37C2" w:rsidRPr="00473463" w:rsidRDefault="00FF37C2" w:rsidP="00CA2C8A">
            <w:pPr>
              <w:spacing w:line="254" w:lineRule="auto"/>
              <w:rPr>
                <w:rFonts w:eastAsia="MS Mincho"/>
                <w:b/>
                <w:sz w:val="24"/>
                <w:szCs w:val="24"/>
                <w:lang w:eastAsia="en-US"/>
              </w:rPr>
            </w:pPr>
            <w:r w:rsidRPr="00473463">
              <w:rPr>
                <w:rFonts w:eastAsia="MS Mincho"/>
                <w:b/>
                <w:sz w:val="24"/>
                <w:szCs w:val="24"/>
                <w:lang w:eastAsia="en-US"/>
              </w:rPr>
              <w:t>№ пп</w:t>
            </w:r>
          </w:p>
        </w:tc>
        <w:tc>
          <w:tcPr>
            <w:tcW w:w="4578"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FF37C2" w:rsidRPr="00473463" w:rsidRDefault="00FF37C2" w:rsidP="00CA2C8A">
            <w:pPr>
              <w:spacing w:line="254" w:lineRule="auto"/>
              <w:rPr>
                <w:rFonts w:eastAsia="MS Mincho"/>
                <w:b/>
                <w:sz w:val="24"/>
                <w:szCs w:val="24"/>
                <w:lang w:eastAsia="en-US"/>
              </w:rPr>
            </w:pPr>
            <w:r w:rsidRPr="00473463">
              <w:rPr>
                <w:rFonts w:eastAsia="MS Mincho"/>
                <w:b/>
                <w:sz w:val="24"/>
                <w:szCs w:val="24"/>
                <w:lang w:eastAsia="en-US"/>
              </w:rPr>
              <w:t>Электронные учебные издания, электронные образовательные ресурсы</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Arial Unicode MS"/>
                <w:bCs/>
                <w:i/>
                <w:caps/>
                <w:color w:val="000000"/>
                <w:sz w:val="23"/>
                <w:szCs w:val="23"/>
                <w:bdr w:val="none" w:sz="0" w:space="0" w:color="auto" w:frame="1"/>
                <w:lang w:eastAsia="en-US"/>
              </w:rPr>
            </w:pPr>
            <w:r w:rsidRPr="00473463">
              <w:rPr>
                <w:rFonts w:eastAsia="Arial Unicode MS"/>
                <w:bCs/>
                <w:color w:val="000000"/>
                <w:sz w:val="23"/>
                <w:szCs w:val="23"/>
                <w:bdr w:val="none" w:sz="0" w:space="0" w:color="auto" w:frame="1"/>
                <w:lang w:eastAsia="en-US"/>
              </w:rPr>
              <w:t xml:space="preserve">ЭБС «Лань» </w:t>
            </w:r>
            <w:hyperlink r:id="rId26" w:history="1">
              <w:r w:rsidRPr="00473463">
                <w:rPr>
                  <w:rStyle w:val="af3"/>
                  <w:bCs/>
                  <w:color w:val="0000FF"/>
                  <w:sz w:val="23"/>
                  <w:szCs w:val="23"/>
                  <w:bdr w:val="none" w:sz="0" w:space="0" w:color="auto" w:frame="1"/>
                  <w:lang w:eastAsia="en-US"/>
                </w:rPr>
                <w:t>http://</w:t>
              </w:r>
              <w:r w:rsidRPr="00473463">
                <w:rPr>
                  <w:rStyle w:val="af3"/>
                  <w:bCs/>
                  <w:color w:val="0000FF"/>
                  <w:sz w:val="23"/>
                  <w:szCs w:val="23"/>
                  <w:bdr w:val="none" w:sz="0" w:space="0" w:color="auto" w:frame="1"/>
                  <w:lang w:val="en-US" w:eastAsia="en-US"/>
                </w:rPr>
                <w:t>www</w:t>
              </w:r>
              <w:r w:rsidRPr="00473463">
                <w:rPr>
                  <w:rStyle w:val="af3"/>
                  <w:bCs/>
                  <w:color w:val="0000FF"/>
                  <w:sz w:val="23"/>
                  <w:szCs w:val="23"/>
                  <w:bdr w:val="none" w:sz="0" w:space="0" w:color="auto" w:frame="1"/>
                  <w:lang w:eastAsia="en-US"/>
                </w:rPr>
                <w:t>.</w:t>
              </w:r>
              <w:r w:rsidRPr="00473463">
                <w:rPr>
                  <w:rStyle w:val="af3"/>
                  <w:bCs/>
                  <w:color w:val="0000FF"/>
                  <w:sz w:val="23"/>
                  <w:szCs w:val="23"/>
                  <w:bdr w:val="none" w:sz="0" w:space="0" w:color="auto" w:frame="1"/>
                  <w:lang w:val="en-US" w:eastAsia="en-US"/>
                </w:rPr>
                <w:t>e</w:t>
              </w:r>
              <w:r w:rsidRPr="00473463">
                <w:rPr>
                  <w:rStyle w:val="af3"/>
                  <w:bCs/>
                  <w:color w:val="0000FF"/>
                  <w:sz w:val="23"/>
                  <w:szCs w:val="23"/>
                  <w:bdr w:val="none" w:sz="0" w:space="0" w:color="auto" w:frame="1"/>
                  <w:lang w:eastAsia="en-US"/>
                </w:rPr>
                <w:t>.</w:t>
              </w:r>
              <w:r w:rsidRPr="00473463">
                <w:rPr>
                  <w:rStyle w:val="af3"/>
                  <w:bCs/>
                  <w:color w:val="0000FF"/>
                  <w:sz w:val="23"/>
                  <w:szCs w:val="23"/>
                  <w:bdr w:val="none" w:sz="0" w:space="0" w:color="auto" w:frame="1"/>
                  <w:lang w:val="en-US" w:eastAsia="en-US"/>
                </w:rPr>
                <w:t>lanbook</w:t>
              </w:r>
              <w:r w:rsidRPr="00473463">
                <w:rPr>
                  <w:rStyle w:val="af3"/>
                  <w:bCs/>
                  <w:color w:val="0000FF"/>
                  <w:sz w:val="23"/>
                  <w:szCs w:val="23"/>
                  <w:bdr w:val="none" w:sz="0" w:space="0" w:color="auto" w:frame="1"/>
                  <w:lang w:eastAsia="en-US"/>
                </w:rPr>
                <w:t>.</w:t>
              </w:r>
              <w:r w:rsidRPr="00473463">
                <w:rPr>
                  <w:rStyle w:val="af3"/>
                  <w:bCs/>
                  <w:color w:val="0000FF"/>
                  <w:sz w:val="23"/>
                  <w:szCs w:val="23"/>
                  <w:bdr w:val="none" w:sz="0" w:space="0" w:color="auto" w:frame="1"/>
                  <w:lang w:val="en-US" w:eastAsia="en-US"/>
                </w:rPr>
                <w:t>com</w:t>
              </w:r>
              <w:r w:rsidRPr="00473463">
                <w:rPr>
                  <w:rStyle w:val="af3"/>
                  <w:bCs/>
                  <w:color w:val="0000FF"/>
                  <w:sz w:val="23"/>
                  <w:szCs w:val="23"/>
                  <w:bdr w:val="none" w:sz="0" w:space="0" w:color="auto" w:frame="1"/>
                  <w:lang w:eastAsia="en-US"/>
                </w:rPr>
                <w:t>/</w:t>
              </w:r>
            </w:hyperlink>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w:t>
            </w:r>
            <w:r w:rsidRPr="00473463">
              <w:rPr>
                <w:rFonts w:eastAsia="MS Mincho"/>
                <w:sz w:val="23"/>
                <w:szCs w:val="23"/>
                <w:lang w:val="en-US" w:eastAsia="en-US"/>
              </w:rPr>
              <w:t>Znanium</w:t>
            </w:r>
            <w:r w:rsidRPr="00473463">
              <w:rPr>
                <w:rFonts w:eastAsia="MS Mincho"/>
                <w:sz w:val="23"/>
                <w:szCs w:val="23"/>
                <w:lang w:eastAsia="en-US"/>
              </w:rPr>
              <w:t>.</w:t>
            </w:r>
            <w:r w:rsidRPr="00473463">
              <w:rPr>
                <w:rFonts w:eastAsia="MS Mincho"/>
                <w:sz w:val="23"/>
                <w:szCs w:val="23"/>
                <w:lang w:val="en-US" w:eastAsia="en-US"/>
              </w:rPr>
              <w:t>com</w:t>
            </w:r>
            <w:r w:rsidRPr="00473463">
              <w:rPr>
                <w:rFonts w:eastAsia="MS Mincho"/>
                <w:sz w:val="23"/>
                <w:szCs w:val="23"/>
                <w:lang w:eastAsia="en-US"/>
              </w:rPr>
              <w:t xml:space="preserve">» научно-издательского центра «Инфра-М» </w:t>
            </w:r>
            <w:hyperlink r:id="rId27" w:history="1">
              <w:r w:rsidRPr="00473463">
                <w:rPr>
                  <w:rStyle w:val="af3"/>
                  <w:bCs/>
                  <w:sz w:val="23"/>
                  <w:szCs w:val="23"/>
                  <w:bdr w:val="none" w:sz="0" w:space="0" w:color="auto" w:frame="1"/>
                  <w:lang w:val="en-US" w:eastAsia="en-US"/>
                </w:rPr>
                <w:t>http</w:t>
              </w:r>
              <w:r w:rsidRPr="00473463">
                <w:rPr>
                  <w:rStyle w:val="af3"/>
                  <w:bCs/>
                  <w:sz w:val="23"/>
                  <w:szCs w:val="23"/>
                  <w:bdr w:val="none" w:sz="0" w:space="0" w:color="auto" w:frame="1"/>
                  <w:lang w:eastAsia="en-US"/>
                </w:rPr>
                <w:t>://</w:t>
              </w:r>
              <w:r w:rsidRPr="00473463">
                <w:rPr>
                  <w:rStyle w:val="af3"/>
                  <w:bCs/>
                  <w:sz w:val="23"/>
                  <w:szCs w:val="23"/>
                  <w:bdr w:val="none" w:sz="0" w:space="0" w:color="auto" w:frame="1"/>
                  <w:lang w:val="en-US" w:eastAsia="en-US"/>
                </w:rPr>
                <w:t>znanium</w:t>
              </w:r>
              <w:r w:rsidRPr="00473463">
                <w:rPr>
                  <w:rStyle w:val="af3"/>
                  <w:bCs/>
                  <w:sz w:val="23"/>
                  <w:szCs w:val="23"/>
                  <w:bdr w:val="none" w:sz="0" w:space="0" w:color="auto" w:frame="1"/>
                  <w:lang w:eastAsia="en-US"/>
                </w:rPr>
                <w:t>.</w:t>
              </w:r>
              <w:r w:rsidRPr="00473463">
                <w:rPr>
                  <w:rStyle w:val="af3"/>
                  <w:bCs/>
                  <w:sz w:val="23"/>
                  <w:szCs w:val="23"/>
                  <w:bdr w:val="none" w:sz="0" w:space="0" w:color="auto" w:frame="1"/>
                  <w:lang w:val="en-US" w:eastAsia="en-US"/>
                </w:rPr>
                <w:t>com</w:t>
              </w:r>
              <w:r w:rsidRPr="00473463">
                <w:rPr>
                  <w:rStyle w:val="af3"/>
                  <w:bCs/>
                  <w:sz w:val="23"/>
                  <w:szCs w:val="23"/>
                  <w:bdr w:val="none" w:sz="0" w:space="0" w:color="auto" w:frame="1"/>
                  <w:lang w:eastAsia="en-US"/>
                </w:rPr>
                <w:t>/</w:t>
              </w:r>
            </w:hyperlink>
            <w:r w:rsidRPr="00473463">
              <w:rPr>
                <w:rFonts w:eastAsia="Arial Unicode MS"/>
                <w:bCs/>
                <w:color w:val="000000"/>
                <w:sz w:val="23"/>
                <w:szCs w:val="23"/>
                <w:bdr w:val="none" w:sz="0" w:space="0" w:color="auto" w:frame="1"/>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i/>
                <w:sz w:val="23"/>
                <w:szCs w:val="23"/>
                <w:lang w:eastAsia="en-US"/>
              </w:rPr>
            </w:pPr>
            <w:r w:rsidRPr="00473463">
              <w:rPr>
                <w:rFonts w:eastAsia="MS Mincho"/>
                <w:sz w:val="23"/>
                <w:szCs w:val="23"/>
                <w:lang w:eastAsia="en-US"/>
              </w:rPr>
              <w:t>Электронные издания «РГУ им. А.Н. Косыгина» на платформе ЭБС «</w:t>
            </w:r>
            <w:r w:rsidRPr="00473463">
              <w:rPr>
                <w:rFonts w:eastAsia="MS Mincho"/>
                <w:sz w:val="23"/>
                <w:szCs w:val="23"/>
                <w:lang w:val="en-US" w:eastAsia="en-US"/>
              </w:rPr>
              <w:t>Znanium</w:t>
            </w:r>
            <w:r w:rsidRPr="00473463">
              <w:rPr>
                <w:rFonts w:eastAsia="MS Mincho"/>
                <w:sz w:val="23"/>
                <w:szCs w:val="23"/>
                <w:lang w:eastAsia="en-US"/>
              </w:rPr>
              <w:t>.</w:t>
            </w:r>
            <w:r w:rsidRPr="00473463">
              <w:rPr>
                <w:rFonts w:eastAsia="MS Mincho"/>
                <w:sz w:val="23"/>
                <w:szCs w:val="23"/>
                <w:lang w:val="en-US" w:eastAsia="en-US"/>
              </w:rPr>
              <w:t>com</w:t>
            </w:r>
            <w:r w:rsidRPr="00473463">
              <w:rPr>
                <w:rFonts w:eastAsia="MS Mincho"/>
                <w:sz w:val="23"/>
                <w:szCs w:val="23"/>
                <w:lang w:eastAsia="en-US"/>
              </w:rPr>
              <w:t xml:space="preserve">» </w:t>
            </w:r>
            <w:hyperlink r:id="rId28" w:history="1">
              <w:r w:rsidRPr="00473463">
                <w:rPr>
                  <w:rStyle w:val="af3"/>
                  <w:rFonts w:eastAsia="MS Mincho"/>
                  <w:color w:val="0000FF"/>
                  <w:sz w:val="23"/>
                  <w:szCs w:val="23"/>
                  <w:lang w:val="en-US" w:eastAsia="en-US"/>
                </w:rPr>
                <w:t>http</w:t>
              </w:r>
              <w:r w:rsidRPr="00473463">
                <w:rPr>
                  <w:rStyle w:val="af3"/>
                  <w:rFonts w:eastAsia="MS Mincho"/>
                  <w:color w:val="0000FF"/>
                  <w:sz w:val="23"/>
                  <w:szCs w:val="23"/>
                  <w:lang w:eastAsia="en-US"/>
                </w:rPr>
                <w:t>://</w:t>
              </w:r>
              <w:r w:rsidRPr="00473463">
                <w:rPr>
                  <w:rStyle w:val="af3"/>
                  <w:rFonts w:eastAsia="MS Mincho"/>
                  <w:color w:val="0000FF"/>
                  <w:sz w:val="23"/>
                  <w:szCs w:val="23"/>
                  <w:lang w:val="en-US" w:eastAsia="en-US"/>
                </w:rPr>
                <w:t>znanium</w:t>
              </w:r>
              <w:r w:rsidRPr="00473463">
                <w:rPr>
                  <w:rStyle w:val="af3"/>
                  <w:rFonts w:eastAsia="MS Mincho"/>
                  <w:color w:val="0000FF"/>
                  <w:sz w:val="23"/>
                  <w:szCs w:val="23"/>
                  <w:lang w:eastAsia="en-US"/>
                </w:rPr>
                <w:t>.</w:t>
              </w:r>
              <w:r w:rsidRPr="00473463">
                <w:rPr>
                  <w:rStyle w:val="af3"/>
                  <w:rFonts w:eastAsia="MS Mincho"/>
                  <w:color w:val="0000FF"/>
                  <w:sz w:val="23"/>
                  <w:szCs w:val="23"/>
                  <w:lang w:val="en-US" w:eastAsia="en-US"/>
                </w:rPr>
                <w:t>com</w:t>
              </w:r>
              <w:r w:rsidRPr="00473463">
                <w:rPr>
                  <w:rStyle w:val="af3"/>
                  <w:rFonts w:eastAsia="MS Mincho"/>
                  <w:color w:val="0000FF"/>
                  <w:sz w:val="23"/>
                  <w:szCs w:val="23"/>
                  <w:lang w:eastAsia="en-US"/>
                </w:rPr>
                <w:t>/</w:t>
              </w:r>
            </w:hyperlink>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Образовательная платформа «Юрайт» </w:t>
            </w:r>
            <w:hyperlink r:id="rId29" w:history="1">
              <w:r w:rsidRPr="00473463">
                <w:rPr>
                  <w:rStyle w:val="af3"/>
                  <w:rFonts w:eastAsia="MS Mincho"/>
                  <w:color w:val="0000FF"/>
                  <w:sz w:val="23"/>
                  <w:szCs w:val="23"/>
                  <w:lang w:eastAsia="en-US"/>
                </w:rPr>
                <w:t>https://urait.ru/</w:t>
              </w:r>
            </w:hyperlink>
            <w:r w:rsidRPr="00473463">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Электронные ресурсы «Национальной электронной библиотеки» («НЭБ») </w:t>
            </w:r>
            <w:hyperlink r:id="rId30" w:history="1">
              <w:r w:rsidRPr="00473463">
                <w:rPr>
                  <w:rStyle w:val="af3"/>
                  <w:rFonts w:eastAsia="MS Mincho"/>
                  <w:color w:val="0000FF"/>
                  <w:sz w:val="23"/>
                  <w:szCs w:val="23"/>
                  <w:lang w:eastAsia="en-US"/>
                </w:rPr>
                <w:t>https://rusneb.ru/</w:t>
              </w:r>
            </w:hyperlink>
            <w:r w:rsidRPr="00473463">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Научный журнал “Химия растительного сырья”. Режим доступа: </w:t>
            </w:r>
            <w:hyperlink r:id="rId31" w:history="1">
              <w:r w:rsidRPr="00594F2D">
                <w:rPr>
                  <w:rStyle w:val="af3"/>
                  <w:rFonts w:eastAsia="MS Mincho"/>
                  <w:sz w:val="23"/>
                  <w:szCs w:val="23"/>
                  <w:lang w:eastAsia="en-US"/>
                </w:rPr>
                <w:t>http://journal.asu.ru/cw</w:t>
              </w:r>
            </w:hyperlink>
            <w:r>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Научно-производственный журнал “Разработка и регистрация лекарственных средств” (в том числе, статьи по цифровизации фармацевтической отрасли). Режим доступа: </w:t>
            </w:r>
            <w:hyperlink r:id="rId32" w:history="1">
              <w:r w:rsidRPr="00594F2D">
                <w:rPr>
                  <w:rStyle w:val="af3"/>
                  <w:rFonts w:eastAsia="MS Mincho"/>
                  <w:sz w:val="23"/>
                  <w:szCs w:val="23"/>
                  <w:lang w:eastAsia="en-US"/>
                </w:rPr>
                <w:t>https://www.pharmjournal.ru/</w:t>
              </w:r>
            </w:hyperlink>
            <w:r>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3"/>
              </w:numPr>
              <w:spacing w:line="254" w:lineRule="auto"/>
              <w:ind w:left="113" w:firstLine="0"/>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Академия цифровых технологий («Цифровые технологии на службе фармацевтики»). Режим доступа: </w:t>
            </w:r>
            <w:hyperlink r:id="rId33" w:history="1">
              <w:r w:rsidRPr="00594F2D">
                <w:rPr>
                  <w:rStyle w:val="af3"/>
                  <w:rFonts w:eastAsia="MS Mincho"/>
                  <w:sz w:val="23"/>
                  <w:szCs w:val="23"/>
                  <w:lang w:eastAsia="en-US"/>
                </w:rPr>
                <w:t>https://adtspb.ru/</w:t>
              </w:r>
            </w:hyperlink>
            <w:r>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shd w:val="clear" w:color="auto" w:fill="DBE5F1"/>
          </w:tcPr>
          <w:p w:rsidR="00FF37C2" w:rsidRPr="00473463" w:rsidRDefault="00FF37C2" w:rsidP="00CA2C8A">
            <w:pPr>
              <w:spacing w:line="254" w:lineRule="auto"/>
              <w:ind w:left="360"/>
              <w:jc w:val="center"/>
              <w:rPr>
                <w:rFonts w:eastAsia="MS Mincho"/>
                <w:b/>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shd w:val="clear" w:color="auto" w:fill="DBE5F1"/>
            <w:hideMark/>
          </w:tcPr>
          <w:p w:rsidR="00FF37C2" w:rsidRPr="00473463" w:rsidRDefault="00FF37C2" w:rsidP="00CA2C8A">
            <w:pPr>
              <w:spacing w:line="254" w:lineRule="auto"/>
              <w:ind w:left="34"/>
              <w:rPr>
                <w:rFonts w:eastAsia="MS Mincho"/>
                <w:b/>
                <w:sz w:val="24"/>
                <w:szCs w:val="24"/>
                <w:lang w:eastAsia="en-US"/>
              </w:rPr>
            </w:pPr>
            <w:r w:rsidRPr="00473463">
              <w:rPr>
                <w:rFonts w:eastAsia="MS Mincho"/>
                <w:b/>
                <w:sz w:val="24"/>
                <w:szCs w:val="24"/>
                <w:lang w:eastAsia="en-US"/>
              </w:rPr>
              <w:t>Профессиональные базы данных, информационные справочные системы</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Информационно-аналитическая система SCIENCE INDEX (включенная в научный информационный ресурс eLIBRARY.RU) </w:t>
            </w:r>
            <w:hyperlink r:id="rId34" w:history="1">
              <w:r w:rsidRPr="00473463">
                <w:rPr>
                  <w:rStyle w:val="af3"/>
                  <w:rFonts w:eastAsia="MS Mincho"/>
                  <w:color w:val="0000FF"/>
                  <w:sz w:val="23"/>
                  <w:szCs w:val="23"/>
                  <w:lang w:eastAsia="en-US"/>
                </w:rPr>
                <w:t>https://www.elibrary.ru/</w:t>
              </w:r>
            </w:hyperlink>
            <w:r w:rsidRPr="00473463">
              <w:rPr>
                <w:rFonts w:eastAsia="MS Mincho"/>
                <w:sz w:val="23"/>
                <w:szCs w:val="23"/>
                <w:lang w:eastAsia="en-US"/>
              </w:rPr>
              <w:t xml:space="preserve"> </w:t>
            </w:r>
          </w:p>
        </w:tc>
      </w:tr>
      <w:tr w:rsidR="00FF37C2" w:rsidRPr="00323192"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val="en-US" w:eastAsia="en-US"/>
              </w:rPr>
            </w:pPr>
            <w:r w:rsidRPr="00473463">
              <w:rPr>
                <w:rFonts w:eastAsia="MS Mincho"/>
                <w:sz w:val="23"/>
                <w:szCs w:val="23"/>
                <w:lang w:eastAsia="en-US"/>
              </w:rPr>
              <w:t>База</w:t>
            </w:r>
            <w:r w:rsidRPr="00473463">
              <w:rPr>
                <w:rFonts w:eastAsia="MS Mincho"/>
                <w:sz w:val="23"/>
                <w:szCs w:val="23"/>
                <w:lang w:val="en-US" w:eastAsia="en-US"/>
              </w:rPr>
              <w:t xml:space="preserve"> </w:t>
            </w:r>
            <w:r w:rsidRPr="00473463">
              <w:rPr>
                <w:rFonts w:eastAsia="MS Mincho"/>
                <w:sz w:val="23"/>
                <w:szCs w:val="23"/>
                <w:lang w:eastAsia="en-US"/>
              </w:rPr>
              <w:t>данных</w:t>
            </w:r>
            <w:r w:rsidRPr="00473463">
              <w:rPr>
                <w:rFonts w:eastAsia="MS Mincho"/>
                <w:sz w:val="23"/>
                <w:szCs w:val="23"/>
                <w:lang w:val="en-US" w:eastAsia="en-US"/>
              </w:rPr>
              <w:t xml:space="preserve"> Springer eBooks Collections </w:t>
            </w:r>
            <w:r w:rsidRPr="00473463">
              <w:rPr>
                <w:rFonts w:eastAsia="MS Mincho"/>
                <w:sz w:val="23"/>
                <w:szCs w:val="23"/>
                <w:lang w:eastAsia="en-US"/>
              </w:rPr>
              <w:t>издательства</w:t>
            </w:r>
            <w:r w:rsidRPr="00473463">
              <w:rPr>
                <w:rFonts w:eastAsia="MS Mincho"/>
                <w:sz w:val="23"/>
                <w:szCs w:val="23"/>
                <w:lang w:val="en-US" w:eastAsia="en-US"/>
              </w:rPr>
              <w:t xml:space="preserve"> Springer Nature. </w:t>
            </w:r>
          </w:p>
          <w:p w:rsidR="00FF37C2" w:rsidRPr="00473463" w:rsidRDefault="00FF37C2" w:rsidP="00CA2C8A">
            <w:pPr>
              <w:spacing w:line="254" w:lineRule="auto"/>
              <w:ind w:left="34"/>
              <w:rPr>
                <w:rFonts w:eastAsia="MS Mincho"/>
                <w:sz w:val="23"/>
                <w:szCs w:val="23"/>
                <w:lang w:val="en-US" w:eastAsia="en-US"/>
              </w:rPr>
            </w:pPr>
            <w:r w:rsidRPr="00473463">
              <w:rPr>
                <w:rFonts w:eastAsia="MS Mincho"/>
                <w:sz w:val="23"/>
                <w:szCs w:val="23"/>
                <w:lang w:val="en-US" w:eastAsia="en-US"/>
              </w:rPr>
              <w:t xml:space="preserve">Платформа Springer Link: </w:t>
            </w:r>
            <w:hyperlink r:id="rId35" w:history="1">
              <w:r w:rsidRPr="00473463">
                <w:rPr>
                  <w:rStyle w:val="af3"/>
                  <w:rFonts w:eastAsia="MS Mincho"/>
                  <w:color w:val="0000FF"/>
                  <w:sz w:val="23"/>
                  <w:szCs w:val="23"/>
                  <w:lang w:val="en-US" w:eastAsia="en-US"/>
                </w:rPr>
                <w:t>https://rd.springer.com/</w:t>
              </w:r>
            </w:hyperlink>
            <w:r>
              <w:rPr>
                <w:rStyle w:val="af3"/>
                <w:rFonts w:eastAsia="MS Mincho"/>
                <w:color w:val="0000FF"/>
                <w:sz w:val="23"/>
                <w:szCs w:val="23"/>
                <w:lang w:val="en-US"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val="en-US"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6" w:lineRule="auto"/>
              <w:ind w:left="34"/>
              <w:rPr>
                <w:rFonts w:eastAsia="MS Mincho"/>
                <w:sz w:val="23"/>
                <w:szCs w:val="23"/>
                <w:lang w:eastAsia="en-US"/>
              </w:rPr>
            </w:pPr>
            <w:r w:rsidRPr="00473463">
              <w:rPr>
                <w:rFonts w:eastAsia="MS Mincho"/>
                <w:sz w:val="23"/>
                <w:szCs w:val="23"/>
                <w:lang w:eastAsia="en-US"/>
              </w:rPr>
              <w:t xml:space="preserve">Интернет-Университет Информационных Технологий </w:t>
            </w:r>
            <w:hyperlink r:id="rId36" w:history="1">
              <w:r w:rsidRPr="00473463">
                <w:rPr>
                  <w:rStyle w:val="af3"/>
                  <w:rFonts w:eastAsia="MS Mincho"/>
                  <w:sz w:val="23"/>
                  <w:szCs w:val="23"/>
                  <w:lang w:eastAsia="en-US"/>
                </w:rPr>
                <w:t>http://www.intuit.ru/</w:t>
              </w:r>
            </w:hyperlink>
            <w:r w:rsidRPr="00473463">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6" w:lineRule="auto"/>
              <w:ind w:left="34"/>
              <w:rPr>
                <w:rFonts w:eastAsia="MS Mincho"/>
                <w:sz w:val="23"/>
                <w:szCs w:val="23"/>
                <w:lang w:eastAsia="en-US"/>
              </w:rPr>
            </w:pPr>
            <w:r w:rsidRPr="00473463">
              <w:rPr>
                <w:rFonts w:eastAsia="MS Mincho"/>
                <w:sz w:val="23"/>
                <w:szCs w:val="23"/>
                <w:lang w:eastAsia="en-US"/>
              </w:rPr>
              <w:t xml:space="preserve">Портал информационно-образовательных ресурсов </w:t>
            </w:r>
            <w:hyperlink r:id="rId37" w:history="1">
              <w:r w:rsidRPr="00473463">
                <w:rPr>
                  <w:rStyle w:val="af3"/>
                  <w:rFonts w:eastAsia="MS Mincho"/>
                  <w:sz w:val="23"/>
                  <w:szCs w:val="23"/>
                  <w:lang w:eastAsia="en-US"/>
                </w:rPr>
                <w:t>https://study.urfu.ru/</w:t>
              </w:r>
            </w:hyperlink>
            <w:r w:rsidRPr="00473463">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6" w:lineRule="auto"/>
              <w:ind w:left="34"/>
              <w:rPr>
                <w:sz w:val="23"/>
                <w:szCs w:val="23"/>
                <w:lang w:eastAsia="en-US"/>
              </w:rPr>
            </w:pPr>
            <w:r w:rsidRPr="00473463">
              <w:rPr>
                <w:sz w:val="23"/>
                <w:szCs w:val="23"/>
                <w:lang w:eastAsia="en-US"/>
              </w:rPr>
              <w:t xml:space="preserve">Справочно-правовая система «Консультант Плюс» </w:t>
            </w:r>
            <w:hyperlink r:id="rId38" w:history="1">
              <w:r w:rsidRPr="00473463">
                <w:rPr>
                  <w:rStyle w:val="af3"/>
                  <w:sz w:val="23"/>
                  <w:szCs w:val="23"/>
                  <w:lang w:eastAsia="en-US"/>
                </w:rPr>
                <w:t>http://www.consultant.ru</w:t>
              </w:r>
            </w:hyperlink>
            <w:r w:rsidRPr="00473463">
              <w:rPr>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6" w:lineRule="auto"/>
              <w:ind w:left="34"/>
              <w:rPr>
                <w:sz w:val="23"/>
                <w:szCs w:val="23"/>
                <w:lang w:eastAsia="en-US"/>
              </w:rPr>
            </w:pPr>
            <w:r w:rsidRPr="00473463">
              <w:rPr>
                <w:sz w:val="23"/>
                <w:szCs w:val="23"/>
                <w:lang w:eastAsia="en-US"/>
              </w:rPr>
              <w:t>Сервис совместной работы над проектами для небольших групп Trello</w:t>
            </w:r>
          </w:p>
          <w:p w:rsidR="00FF37C2" w:rsidRPr="00473463" w:rsidRDefault="00676BEE" w:rsidP="00CA2C8A">
            <w:pPr>
              <w:spacing w:line="256" w:lineRule="auto"/>
              <w:ind w:left="34"/>
              <w:rPr>
                <w:sz w:val="23"/>
                <w:szCs w:val="23"/>
                <w:lang w:eastAsia="en-US"/>
              </w:rPr>
            </w:pPr>
            <w:hyperlink r:id="rId39" w:history="1">
              <w:r w:rsidR="00FF37C2" w:rsidRPr="00473463">
                <w:rPr>
                  <w:rStyle w:val="af3"/>
                  <w:sz w:val="23"/>
                  <w:szCs w:val="23"/>
                  <w:lang w:eastAsia="en-US"/>
                </w:rPr>
                <w:t>http://www.trello.com</w:t>
              </w:r>
            </w:hyperlink>
            <w:r w:rsidR="00FF37C2" w:rsidRPr="00473463">
              <w:rPr>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6" w:lineRule="auto"/>
              <w:ind w:left="34"/>
              <w:rPr>
                <w:sz w:val="23"/>
                <w:szCs w:val="23"/>
                <w:lang w:eastAsia="en-US"/>
              </w:rPr>
            </w:pPr>
            <w:r w:rsidRPr="00473463">
              <w:rPr>
                <w:sz w:val="23"/>
                <w:szCs w:val="23"/>
                <w:lang w:eastAsia="en-US"/>
              </w:rPr>
              <w:t xml:space="preserve">CDTOwiki. (Раздел: Новые производственные технологии) </w:t>
            </w:r>
            <w:hyperlink r:id="rId40" w:history="1">
              <w:r w:rsidRPr="00473463">
                <w:rPr>
                  <w:rStyle w:val="af3"/>
                  <w:sz w:val="23"/>
                  <w:szCs w:val="23"/>
                  <w:lang w:eastAsia="en-US"/>
                </w:rPr>
                <w:t>https://cdto.wiki/</w:t>
              </w:r>
            </w:hyperlink>
            <w:r w:rsidRPr="00473463">
              <w:rPr>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Обращение лекарственных средств. Режим доступа: </w:t>
            </w:r>
            <w:hyperlink r:id="rId41" w:history="1">
              <w:r w:rsidRPr="00594F2D">
                <w:rPr>
                  <w:rStyle w:val="af3"/>
                  <w:rFonts w:eastAsia="MS Mincho"/>
                  <w:sz w:val="23"/>
                  <w:szCs w:val="23"/>
                  <w:lang w:eastAsia="en-US"/>
                </w:rPr>
                <w:t>http://www.regmed.ru/</w:t>
              </w:r>
            </w:hyperlink>
            <w:r>
              <w:rPr>
                <w:rFonts w:eastAsia="MS Mincho"/>
                <w:sz w:val="23"/>
                <w:szCs w:val="23"/>
                <w:lang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Государственный реестр лекарственных средств. Режим доступа: </w:t>
            </w:r>
            <w:hyperlink r:id="rId42" w:history="1">
              <w:r w:rsidRPr="00594F2D">
                <w:rPr>
                  <w:rStyle w:val="af3"/>
                  <w:rFonts w:eastAsia="MS Mincho"/>
                  <w:sz w:val="23"/>
                  <w:szCs w:val="23"/>
                  <w:lang w:eastAsia="en-US"/>
                </w:rPr>
                <w:t>https://grls.rosminzdrav.ru/</w:t>
              </w:r>
            </w:hyperlink>
            <w:r>
              <w:rPr>
                <w:rFonts w:eastAsia="MS Mincho"/>
                <w:sz w:val="23"/>
                <w:szCs w:val="23"/>
                <w:lang w:eastAsia="en-US"/>
              </w:rPr>
              <w:t xml:space="preserve"> </w:t>
            </w:r>
          </w:p>
        </w:tc>
      </w:tr>
      <w:tr w:rsidR="00FF37C2" w:rsidRPr="00323192"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473463" w:rsidRDefault="00FF37C2" w:rsidP="00FF37C2">
            <w:pPr>
              <w:numPr>
                <w:ilvl w:val="0"/>
                <w:numId w:val="24"/>
              </w:numPr>
              <w:spacing w:line="254" w:lineRule="auto"/>
              <w:ind w:hanging="544"/>
              <w:contextualSpacing/>
              <w:jc w:val="center"/>
              <w:rPr>
                <w:rFonts w:eastAsia="MS Mincho"/>
                <w:sz w:val="24"/>
                <w:szCs w:val="24"/>
                <w:lang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330667" w:rsidRDefault="00FF37C2" w:rsidP="00CA2C8A">
            <w:pPr>
              <w:spacing w:line="254" w:lineRule="auto"/>
              <w:ind w:left="34"/>
              <w:rPr>
                <w:rFonts w:eastAsia="MS Mincho"/>
                <w:sz w:val="23"/>
                <w:szCs w:val="23"/>
                <w:lang w:val="en-US" w:eastAsia="en-US"/>
              </w:rPr>
            </w:pPr>
            <w:r w:rsidRPr="00473463">
              <w:rPr>
                <w:rFonts w:eastAsia="MS Mincho"/>
                <w:sz w:val="23"/>
                <w:szCs w:val="23"/>
                <w:lang w:val="en-US" w:eastAsia="en-US"/>
              </w:rPr>
              <w:t xml:space="preserve">“Pharma CX Trend Radar”. </w:t>
            </w:r>
            <w:r w:rsidRPr="00473463">
              <w:rPr>
                <w:rFonts w:eastAsia="MS Mincho"/>
                <w:sz w:val="23"/>
                <w:szCs w:val="23"/>
                <w:lang w:eastAsia="en-US"/>
              </w:rPr>
              <w:t>Режим</w:t>
            </w:r>
            <w:r w:rsidRPr="00330667">
              <w:rPr>
                <w:rFonts w:eastAsia="MS Mincho"/>
                <w:sz w:val="23"/>
                <w:szCs w:val="23"/>
                <w:lang w:val="en-US" w:eastAsia="en-US"/>
              </w:rPr>
              <w:t xml:space="preserve"> </w:t>
            </w:r>
            <w:r w:rsidRPr="00473463">
              <w:rPr>
                <w:rFonts w:eastAsia="MS Mincho"/>
                <w:sz w:val="23"/>
                <w:szCs w:val="23"/>
                <w:lang w:eastAsia="en-US"/>
              </w:rPr>
              <w:t>доступа</w:t>
            </w:r>
            <w:r w:rsidRPr="00330667">
              <w:rPr>
                <w:rFonts w:eastAsia="MS Mincho"/>
                <w:sz w:val="23"/>
                <w:szCs w:val="23"/>
                <w:lang w:val="en-US" w:eastAsia="en-US"/>
              </w:rPr>
              <w:t xml:space="preserve">: </w:t>
            </w:r>
            <w:hyperlink r:id="rId43" w:history="1">
              <w:r w:rsidRPr="00594F2D">
                <w:rPr>
                  <w:rStyle w:val="af3"/>
                  <w:rFonts w:eastAsia="MS Mincho"/>
                  <w:sz w:val="23"/>
                  <w:szCs w:val="23"/>
                  <w:lang w:val="en-US" w:eastAsia="en-US"/>
                </w:rPr>
                <w:t>https</w:t>
              </w:r>
              <w:r w:rsidRPr="00330667">
                <w:rPr>
                  <w:rStyle w:val="af3"/>
                  <w:rFonts w:eastAsia="MS Mincho"/>
                  <w:sz w:val="23"/>
                  <w:szCs w:val="23"/>
                  <w:lang w:val="en-US" w:eastAsia="en-US"/>
                </w:rPr>
                <w:t>://</w:t>
              </w:r>
              <w:r w:rsidRPr="00594F2D">
                <w:rPr>
                  <w:rStyle w:val="af3"/>
                  <w:rFonts w:eastAsia="MS Mincho"/>
                  <w:sz w:val="23"/>
                  <w:szCs w:val="23"/>
                  <w:lang w:val="en-US" w:eastAsia="en-US"/>
                </w:rPr>
                <w:t>research</w:t>
              </w:r>
              <w:r w:rsidRPr="00330667">
                <w:rPr>
                  <w:rStyle w:val="af3"/>
                  <w:rFonts w:eastAsia="MS Mincho"/>
                  <w:sz w:val="23"/>
                  <w:szCs w:val="23"/>
                  <w:lang w:val="en-US" w:eastAsia="en-US"/>
                </w:rPr>
                <w:t>.</w:t>
              </w:r>
              <w:r w:rsidRPr="00594F2D">
                <w:rPr>
                  <w:rStyle w:val="af3"/>
                  <w:rFonts w:eastAsia="MS Mincho"/>
                  <w:sz w:val="23"/>
                  <w:szCs w:val="23"/>
                  <w:lang w:val="en-US" w:eastAsia="en-US"/>
                </w:rPr>
                <w:t>croc</w:t>
              </w:r>
              <w:r w:rsidRPr="00330667">
                <w:rPr>
                  <w:rStyle w:val="af3"/>
                  <w:rFonts w:eastAsia="MS Mincho"/>
                  <w:sz w:val="23"/>
                  <w:szCs w:val="23"/>
                  <w:lang w:val="en-US" w:eastAsia="en-US"/>
                </w:rPr>
                <w:t>.</w:t>
              </w:r>
              <w:r w:rsidRPr="00594F2D">
                <w:rPr>
                  <w:rStyle w:val="af3"/>
                  <w:rFonts w:eastAsia="MS Mincho"/>
                  <w:sz w:val="23"/>
                  <w:szCs w:val="23"/>
                  <w:lang w:val="en-US" w:eastAsia="en-US"/>
                </w:rPr>
                <w:t>ru</w:t>
              </w:r>
              <w:r w:rsidRPr="00330667">
                <w:rPr>
                  <w:rStyle w:val="af3"/>
                  <w:rFonts w:eastAsia="MS Mincho"/>
                  <w:sz w:val="23"/>
                  <w:szCs w:val="23"/>
                  <w:lang w:val="en-US" w:eastAsia="en-US"/>
                </w:rPr>
                <w:t>/</w:t>
              </w:r>
              <w:r w:rsidRPr="00594F2D">
                <w:rPr>
                  <w:rStyle w:val="af3"/>
                  <w:rFonts w:eastAsia="MS Mincho"/>
                  <w:sz w:val="23"/>
                  <w:szCs w:val="23"/>
                  <w:lang w:val="en-US" w:eastAsia="en-US"/>
                </w:rPr>
                <w:t>digital</w:t>
              </w:r>
              <w:r w:rsidRPr="00330667">
                <w:rPr>
                  <w:rStyle w:val="af3"/>
                  <w:rFonts w:eastAsia="MS Mincho"/>
                  <w:sz w:val="23"/>
                  <w:szCs w:val="23"/>
                  <w:lang w:val="en-US" w:eastAsia="en-US"/>
                </w:rPr>
                <w:t>-</w:t>
              </w:r>
              <w:r w:rsidRPr="00594F2D">
                <w:rPr>
                  <w:rStyle w:val="af3"/>
                  <w:rFonts w:eastAsia="MS Mincho"/>
                  <w:sz w:val="23"/>
                  <w:szCs w:val="23"/>
                  <w:lang w:val="en-US" w:eastAsia="en-US"/>
                </w:rPr>
                <w:t>pharma</w:t>
              </w:r>
              <w:r w:rsidRPr="00330667">
                <w:rPr>
                  <w:rStyle w:val="af3"/>
                  <w:rFonts w:eastAsia="MS Mincho"/>
                  <w:sz w:val="23"/>
                  <w:szCs w:val="23"/>
                  <w:lang w:val="en-US" w:eastAsia="en-US"/>
                </w:rPr>
                <w:t>/</w:t>
              </w:r>
            </w:hyperlink>
            <w:r w:rsidRPr="00330667">
              <w:rPr>
                <w:rFonts w:eastAsia="MS Mincho"/>
                <w:sz w:val="23"/>
                <w:szCs w:val="23"/>
                <w:lang w:val="en-US" w:eastAsia="en-US"/>
              </w:rPr>
              <w:t xml:space="preserve"> </w:t>
            </w:r>
          </w:p>
        </w:tc>
      </w:tr>
      <w:tr w:rsidR="00FF37C2" w:rsidRPr="00473463" w:rsidTr="00CA2C8A">
        <w:trPr>
          <w:trHeight w:val="283"/>
        </w:trPr>
        <w:tc>
          <w:tcPr>
            <w:tcW w:w="422" w:type="pct"/>
            <w:tcBorders>
              <w:top w:val="single" w:sz="4" w:space="0" w:color="auto"/>
              <w:left w:val="single" w:sz="4" w:space="0" w:color="auto"/>
              <w:bottom w:val="single" w:sz="4" w:space="0" w:color="auto"/>
              <w:right w:val="single" w:sz="4" w:space="0" w:color="auto"/>
            </w:tcBorders>
          </w:tcPr>
          <w:p w:rsidR="00FF37C2" w:rsidRPr="00330667" w:rsidRDefault="00FF37C2" w:rsidP="00FF37C2">
            <w:pPr>
              <w:numPr>
                <w:ilvl w:val="0"/>
                <w:numId w:val="24"/>
              </w:numPr>
              <w:spacing w:line="254" w:lineRule="auto"/>
              <w:ind w:hanging="544"/>
              <w:contextualSpacing/>
              <w:jc w:val="center"/>
              <w:rPr>
                <w:rFonts w:eastAsia="MS Mincho"/>
                <w:sz w:val="24"/>
                <w:szCs w:val="24"/>
                <w:lang w:val="en-US" w:eastAsia="en-US"/>
              </w:rPr>
            </w:pPr>
          </w:p>
        </w:tc>
        <w:tc>
          <w:tcPr>
            <w:tcW w:w="4578" w:type="pct"/>
            <w:tcBorders>
              <w:top w:val="single" w:sz="4" w:space="0" w:color="auto"/>
              <w:left w:val="single" w:sz="4" w:space="0" w:color="auto"/>
              <w:bottom w:val="single" w:sz="4" w:space="0" w:color="auto"/>
              <w:right w:val="single" w:sz="4" w:space="0" w:color="auto"/>
            </w:tcBorders>
            <w:hideMark/>
          </w:tcPr>
          <w:p w:rsidR="00FF37C2" w:rsidRPr="00473463" w:rsidRDefault="00FF37C2" w:rsidP="00CA2C8A">
            <w:pPr>
              <w:spacing w:line="254" w:lineRule="auto"/>
              <w:ind w:left="34"/>
              <w:rPr>
                <w:rFonts w:eastAsia="MS Mincho"/>
                <w:sz w:val="23"/>
                <w:szCs w:val="23"/>
                <w:lang w:eastAsia="en-US"/>
              </w:rPr>
            </w:pPr>
            <w:r w:rsidRPr="00473463">
              <w:rPr>
                <w:rFonts w:eastAsia="MS Mincho"/>
                <w:sz w:val="23"/>
                <w:szCs w:val="23"/>
                <w:lang w:eastAsia="en-US"/>
              </w:rPr>
              <w:t xml:space="preserve">База данных издательства SpringerNature </w:t>
            </w:r>
          </w:p>
          <w:p w:rsidR="00FF37C2" w:rsidRPr="00473463" w:rsidRDefault="00676BEE" w:rsidP="00CA2C8A">
            <w:pPr>
              <w:spacing w:line="254" w:lineRule="auto"/>
              <w:ind w:left="34"/>
              <w:rPr>
                <w:rFonts w:eastAsia="MS Mincho"/>
                <w:sz w:val="23"/>
                <w:szCs w:val="23"/>
                <w:lang w:eastAsia="en-US"/>
              </w:rPr>
            </w:pPr>
            <w:hyperlink r:id="rId44" w:history="1">
              <w:r w:rsidR="00FF37C2" w:rsidRPr="00473463">
                <w:rPr>
                  <w:rStyle w:val="af3"/>
                  <w:rFonts w:eastAsia="MS Mincho"/>
                  <w:color w:val="0000FF"/>
                  <w:sz w:val="23"/>
                  <w:szCs w:val="23"/>
                  <w:lang w:eastAsia="en-US"/>
                </w:rPr>
                <w:t>https://link.springer.com/</w:t>
              </w:r>
            </w:hyperlink>
            <w:r w:rsidR="00FF37C2" w:rsidRPr="00473463">
              <w:rPr>
                <w:rFonts w:eastAsia="MS Mincho"/>
                <w:sz w:val="23"/>
                <w:szCs w:val="23"/>
                <w:lang w:eastAsia="en-US"/>
              </w:rPr>
              <w:t xml:space="preserve"> </w:t>
            </w:r>
            <w:r w:rsidR="00FF37C2" w:rsidRPr="00473463">
              <w:rPr>
                <w:rFonts w:eastAsia="MS Mincho"/>
                <w:sz w:val="23"/>
                <w:szCs w:val="23"/>
                <w:lang w:eastAsia="en-US"/>
              </w:rPr>
              <w:tab/>
              <w:t xml:space="preserve"> </w:t>
            </w:r>
          </w:p>
          <w:p w:rsidR="00FF37C2" w:rsidRPr="00473463" w:rsidRDefault="00676BEE" w:rsidP="00CA2C8A">
            <w:pPr>
              <w:spacing w:line="254" w:lineRule="auto"/>
              <w:ind w:left="34"/>
              <w:rPr>
                <w:rFonts w:eastAsia="MS Mincho"/>
                <w:sz w:val="23"/>
                <w:szCs w:val="23"/>
                <w:lang w:eastAsia="en-US"/>
              </w:rPr>
            </w:pPr>
            <w:hyperlink r:id="rId45" w:history="1">
              <w:r w:rsidR="00FF37C2" w:rsidRPr="00473463">
                <w:rPr>
                  <w:rStyle w:val="af3"/>
                  <w:rFonts w:eastAsia="MS Mincho"/>
                  <w:color w:val="0000FF"/>
                  <w:sz w:val="23"/>
                  <w:szCs w:val="23"/>
                  <w:lang w:eastAsia="en-US"/>
                </w:rPr>
                <w:t>https://www.springerprotocols.com/</w:t>
              </w:r>
            </w:hyperlink>
            <w:r w:rsidR="00FF37C2" w:rsidRPr="00473463">
              <w:rPr>
                <w:rFonts w:eastAsia="MS Mincho"/>
                <w:sz w:val="23"/>
                <w:szCs w:val="23"/>
                <w:lang w:eastAsia="en-US"/>
              </w:rPr>
              <w:t xml:space="preserve"> </w:t>
            </w:r>
          </w:p>
          <w:p w:rsidR="00FF37C2" w:rsidRPr="00473463" w:rsidRDefault="00676BEE" w:rsidP="00CA2C8A">
            <w:pPr>
              <w:spacing w:line="254" w:lineRule="auto"/>
              <w:ind w:left="34"/>
              <w:rPr>
                <w:rFonts w:eastAsia="MS Mincho"/>
                <w:sz w:val="23"/>
                <w:szCs w:val="23"/>
                <w:lang w:eastAsia="en-US"/>
              </w:rPr>
            </w:pPr>
            <w:hyperlink r:id="rId46" w:history="1">
              <w:r w:rsidR="00FF37C2" w:rsidRPr="00473463">
                <w:rPr>
                  <w:rStyle w:val="af3"/>
                  <w:rFonts w:eastAsia="MS Mincho"/>
                  <w:color w:val="0000FF"/>
                  <w:sz w:val="23"/>
                  <w:szCs w:val="23"/>
                  <w:lang w:eastAsia="en-US"/>
                </w:rPr>
                <w:t>https://materials.springer.com/</w:t>
              </w:r>
            </w:hyperlink>
            <w:r w:rsidR="00FF37C2" w:rsidRPr="00473463">
              <w:rPr>
                <w:rFonts w:eastAsia="MS Mincho"/>
                <w:sz w:val="23"/>
                <w:szCs w:val="23"/>
                <w:lang w:eastAsia="en-US"/>
              </w:rPr>
              <w:t xml:space="preserve"> </w:t>
            </w:r>
          </w:p>
          <w:p w:rsidR="00FF37C2" w:rsidRPr="00473463" w:rsidRDefault="00676BEE" w:rsidP="00CA2C8A">
            <w:pPr>
              <w:spacing w:line="254" w:lineRule="auto"/>
              <w:ind w:left="34"/>
              <w:rPr>
                <w:rFonts w:eastAsia="MS Mincho"/>
                <w:sz w:val="23"/>
                <w:szCs w:val="23"/>
                <w:lang w:eastAsia="en-US"/>
              </w:rPr>
            </w:pPr>
            <w:hyperlink r:id="rId47" w:history="1">
              <w:r w:rsidR="00FF37C2" w:rsidRPr="00473463">
                <w:rPr>
                  <w:rStyle w:val="af3"/>
                  <w:rFonts w:eastAsia="MS Mincho"/>
                  <w:color w:val="0000FF"/>
                  <w:sz w:val="23"/>
                  <w:szCs w:val="23"/>
                  <w:lang w:eastAsia="en-US"/>
                </w:rPr>
                <w:t>https://link.springer.com/search?facet-content-type=%ReferenceWork%22</w:t>
              </w:r>
            </w:hyperlink>
            <w:r w:rsidR="00FF37C2" w:rsidRPr="00473463">
              <w:rPr>
                <w:rFonts w:eastAsia="MS Mincho"/>
                <w:sz w:val="23"/>
                <w:szCs w:val="23"/>
                <w:lang w:eastAsia="en-US"/>
              </w:rPr>
              <w:t xml:space="preserve"> </w:t>
            </w:r>
          </w:p>
          <w:p w:rsidR="00FF37C2" w:rsidRPr="00473463" w:rsidRDefault="00676BEE" w:rsidP="00CA2C8A">
            <w:pPr>
              <w:spacing w:line="254" w:lineRule="auto"/>
              <w:ind w:left="34"/>
              <w:rPr>
                <w:rFonts w:eastAsia="MS Mincho"/>
                <w:sz w:val="23"/>
                <w:szCs w:val="23"/>
                <w:lang w:eastAsia="en-US"/>
              </w:rPr>
            </w:pPr>
            <w:hyperlink r:id="rId48" w:history="1">
              <w:r w:rsidR="00FF37C2" w:rsidRPr="00473463">
                <w:rPr>
                  <w:rStyle w:val="af3"/>
                  <w:rFonts w:eastAsia="MS Mincho"/>
                  <w:color w:val="0000FF"/>
                  <w:sz w:val="23"/>
                  <w:szCs w:val="23"/>
                  <w:lang w:eastAsia="en-US"/>
                </w:rPr>
                <w:t>http://zbmath.org/</w:t>
              </w:r>
            </w:hyperlink>
            <w:r w:rsidR="00FF37C2" w:rsidRPr="00473463">
              <w:rPr>
                <w:rFonts w:eastAsia="MS Mincho"/>
                <w:sz w:val="23"/>
                <w:szCs w:val="23"/>
                <w:lang w:eastAsia="en-US"/>
              </w:rPr>
              <w:t xml:space="preserve"> </w:t>
            </w:r>
          </w:p>
          <w:p w:rsidR="00FF37C2" w:rsidRPr="00473463" w:rsidRDefault="00676BEE" w:rsidP="00CA2C8A">
            <w:pPr>
              <w:spacing w:line="254" w:lineRule="auto"/>
              <w:ind w:left="34"/>
              <w:rPr>
                <w:rFonts w:eastAsia="MS Mincho"/>
                <w:sz w:val="23"/>
                <w:szCs w:val="23"/>
                <w:lang w:eastAsia="en-US"/>
              </w:rPr>
            </w:pPr>
            <w:hyperlink r:id="rId49" w:history="1">
              <w:r w:rsidR="00FF37C2" w:rsidRPr="00473463">
                <w:rPr>
                  <w:rStyle w:val="af3"/>
                  <w:rFonts w:eastAsia="MS Mincho"/>
                  <w:color w:val="0000FF"/>
                  <w:sz w:val="23"/>
                  <w:szCs w:val="23"/>
                  <w:lang w:eastAsia="en-US"/>
                </w:rPr>
                <w:t>http://npg.com/</w:t>
              </w:r>
            </w:hyperlink>
            <w:r w:rsidR="00FF37C2" w:rsidRPr="00473463">
              <w:rPr>
                <w:rFonts w:eastAsia="MS Mincho"/>
                <w:sz w:val="23"/>
                <w:szCs w:val="23"/>
                <w:lang w:eastAsia="en-US"/>
              </w:rPr>
              <w:t xml:space="preserve"> </w:t>
            </w:r>
          </w:p>
        </w:tc>
      </w:tr>
    </w:tbl>
    <w:p w:rsidR="00F81B1C" w:rsidRDefault="00F81B1C" w:rsidP="00494A74">
      <w:pPr>
        <w:tabs>
          <w:tab w:val="right" w:leader="underscore" w:pos="9639"/>
        </w:tabs>
        <w:spacing w:line="276" w:lineRule="auto"/>
        <w:jc w:val="both"/>
        <w:rPr>
          <w:b/>
          <w:sz w:val="26"/>
          <w:szCs w:val="26"/>
        </w:rPr>
      </w:pPr>
    </w:p>
    <w:p w:rsidR="0097414A" w:rsidRDefault="0097414A" w:rsidP="0097414A">
      <w:pPr>
        <w:keepNext/>
        <w:spacing w:before="120" w:after="120"/>
        <w:ind w:left="709"/>
        <w:outlineLvl w:val="1"/>
        <w:rPr>
          <w:rFonts w:eastAsia="Times New Roman" w:cs="Arial"/>
          <w:bCs/>
          <w:iCs/>
          <w:sz w:val="26"/>
          <w:szCs w:val="28"/>
        </w:rPr>
      </w:pPr>
      <w:r>
        <w:rPr>
          <w:rFonts w:eastAsia="Times New Roman" w:cs="Arial"/>
          <w:bCs/>
          <w:iCs/>
          <w:sz w:val="26"/>
          <w:szCs w:val="28"/>
        </w:rPr>
        <w:t xml:space="preserve">10.2 Перечень программного обеспечения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4226"/>
        <w:gridCol w:w="4508"/>
        <w:gridCol w:w="29"/>
      </w:tblGrid>
      <w:tr w:rsidR="00FF37C2" w:rsidTr="00CA2C8A">
        <w:tc>
          <w:tcPr>
            <w:tcW w:w="438"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FF37C2" w:rsidRDefault="00FF37C2" w:rsidP="00CA2C8A">
            <w:pPr>
              <w:spacing w:line="254" w:lineRule="auto"/>
              <w:rPr>
                <w:rFonts w:eastAsia="Times New Roman"/>
                <w:b/>
                <w:lang w:eastAsia="en-US"/>
              </w:rPr>
            </w:pPr>
            <w:r>
              <w:rPr>
                <w:rFonts w:eastAsia="Times New Roman"/>
                <w:b/>
                <w:lang w:eastAsia="en-US"/>
              </w:rPr>
              <w:t>№п/п</w:t>
            </w:r>
          </w:p>
        </w:tc>
        <w:tc>
          <w:tcPr>
            <w:tcW w:w="220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FF37C2" w:rsidRDefault="00FF37C2" w:rsidP="00CA2C8A">
            <w:pPr>
              <w:spacing w:line="254" w:lineRule="auto"/>
              <w:rPr>
                <w:rFonts w:eastAsia="Times New Roman"/>
                <w:b/>
                <w:lang w:eastAsia="en-US"/>
              </w:rPr>
            </w:pPr>
            <w:r>
              <w:rPr>
                <w:rFonts w:eastAsia="Times New Roman"/>
                <w:b/>
                <w:lang w:eastAsia="en-US"/>
              </w:rPr>
              <w:t>Программное обеспечение</w:t>
            </w:r>
          </w:p>
        </w:tc>
        <w:tc>
          <w:tcPr>
            <w:tcW w:w="2362"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FF37C2" w:rsidRDefault="00FF37C2" w:rsidP="00CA2C8A">
            <w:pPr>
              <w:spacing w:line="254" w:lineRule="auto"/>
              <w:rPr>
                <w:rFonts w:eastAsia="Times New Roman"/>
                <w:b/>
                <w:lang w:eastAsia="en-US"/>
              </w:rPr>
            </w:pPr>
            <w:r>
              <w:rPr>
                <w:rFonts w:eastAsia="Times New Roman"/>
                <w:b/>
                <w:lang w:eastAsia="en-US"/>
              </w:rPr>
              <w:t>Реквизиты подтверждающего документа/ Свободно распространяемое</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Windows 10 Pro, MS Office 2019</w:t>
            </w:r>
            <w:r>
              <w:rPr>
                <w:rFonts w:eastAsia="Calibri"/>
                <w:lang w:val="en-US" w:eastAsia="en-US"/>
              </w:rPr>
              <w:t xml:space="preserve">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PrototypingSketchUp: 3D modeling for everyone</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NeuroSolutions</w:t>
            </w:r>
            <w:r>
              <w:rPr>
                <w:rFonts w:eastAsia="Calibri"/>
                <w:lang w:val="en-US" w:eastAsia="en-US"/>
              </w:rPr>
              <w:t xml:space="preserve">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Microsoft Visual Studio</w:t>
            </w:r>
            <w:r>
              <w:rPr>
                <w:rFonts w:eastAsia="Calibri"/>
                <w:lang w:val="en-US" w:eastAsia="en-US"/>
              </w:rPr>
              <w:t xml:space="preserve">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CA2C8A">
            <w:pPr>
              <w:spacing w:line="254" w:lineRule="auto"/>
              <w:ind w:left="44"/>
              <w:rPr>
                <w:rFonts w:eastAsia="Calibri"/>
                <w:lang w:val="en-US" w:eastAsia="en-US"/>
              </w:rPr>
            </w:pPr>
            <w:r w:rsidRPr="00F976AC">
              <w:rPr>
                <w:rFonts w:eastAsia="Calibri"/>
                <w:lang w:val="en-US" w:eastAsia="en-US"/>
              </w:rPr>
              <w:t>CorelDRAW Graphics Suite 2018</w:t>
            </w:r>
            <w:r>
              <w:rPr>
                <w:rFonts w:eastAsia="Calibri"/>
                <w:lang w:val="en-US" w:eastAsia="en-US"/>
              </w:rPr>
              <w:t xml:space="preserve">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CA2C8A">
            <w:pPr>
              <w:spacing w:line="254" w:lineRule="auto"/>
              <w:ind w:left="44"/>
              <w:rPr>
                <w:rFonts w:eastAsia="Calibri"/>
                <w:lang w:val="en-US" w:eastAsia="en-US"/>
              </w:rPr>
            </w:pPr>
            <w:r w:rsidRPr="00F976AC">
              <w:rPr>
                <w:rFonts w:eastAsia="Calibri"/>
                <w:lang w:val="en-US" w:eastAsia="en-US"/>
              </w:rPr>
              <w:t>Matlab+Simulink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eastAsia="en-US"/>
              </w:rPr>
            </w:pPr>
            <w:r w:rsidRPr="007B446B">
              <w:rPr>
                <w:rFonts w:eastAsia="Times New Roman"/>
                <w:lang w:val="en-US" w:eastAsia="en-US"/>
              </w:rPr>
              <w:t>контр</w:t>
            </w:r>
            <w:r>
              <w:rPr>
                <w:rFonts w:eastAsia="Times New Roman"/>
                <w:lang w:val="en-US" w:eastAsia="en-US"/>
              </w:rPr>
              <w:t>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F976AC" w:rsidRDefault="00FF37C2" w:rsidP="00CA2C8A">
            <w:pPr>
              <w:spacing w:line="254" w:lineRule="auto"/>
              <w:ind w:left="44"/>
              <w:rPr>
                <w:rFonts w:eastAsia="Calibri"/>
                <w:lang w:val="en-US" w:eastAsia="en-US"/>
              </w:rPr>
            </w:pPr>
            <w:r w:rsidRPr="00F976AC">
              <w:rPr>
                <w:rFonts w:eastAsia="Calibri"/>
                <w:lang w:val="en-US" w:eastAsia="en-US"/>
              </w:rPr>
              <w:t>Adobe Creative Cloud</w:t>
            </w:r>
            <w:r>
              <w:rPr>
                <w:rFonts w:eastAsia="Calibri"/>
                <w:lang w:val="en-US" w:eastAsia="en-US"/>
              </w:rPr>
              <w:t xml:space="preserve"> </w:t>
            </w:r>
            <w:r w:rsidRPr="00F976AC">
              <w:rPr>
                <w:rFonts w:eastAsia="Calibri"/>
                <w:lang w:val="en-US" w:eastAsia="en-US"/>
              </w:rPr>
              <w:t>2018 all Apps (Photoshop, Lightroom, Illustrator, InDesign, XD, Premiere Pro, Acrobat Pro, Lightroom Classic,</w:t>
            </w:r>
            <w:r>
              <w:rPr>
                <w:rFonts w:eastAsia="Calibri"/>
                <w:lang w:val="en-US" w:eastAsia="en-US"/>
              </w:rPr>
              <w:t xml:space="preserve"> </w:t>
            </w:r>
            <w:r w:rsidRPr="00F976AC">
              <w:rPr>
                <w:rFonts w:eastAsia="Calibri"/>
                <w:lang w:val="en-US" w:eastAsia="en-US"/>
              </w:rPr>
              <w:t>Bridge, Spark, Media Encoder, InCopy, Story Plus, Muse</w:t>
            </w:r>
            <w:r>
              <w:rPr>
                <w:rFonts w:eastAsia="Calibri"/>
                <w:lang w:val="en-US" w:eastAsia="en-US"/>
              </w:rPr>
              <w:t xml:space="preserve"> </w:t>
            </w:r>
            <w:r w:rsidRPr="00F976AC">
              <w:rPr>
                <w:rFonts w:eastAsia="Calibri"/>
                <w:lang w:val="en-US" w:eastAsia="en-US"/>
              </w:rPr>
              <w:t>и др.)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SolidWorks</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Rhinoceros</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Simplify 3D</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FontLаb VI Academic</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Pinnacle Studio 18 Ultimate</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18-ЭА-44-19 от 20.05.2019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Project Expert 7 Standart</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17-ЭА-44-19 от 14.05.2019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eastAsia="en-US"/>
              </w:rPr>
            </w:pPr>
            <w:r w:rsidRPr="007B446B">
              <w:rPr>
                <w:rFonts w:eastAsia="Calibri"/>
                <w:lang w:eastAsia="en-US"/>
              </w:rPr>
              <w:t xml:space="preserve">Программа для подготовки тестов </w:t>
            </w:r>
            <w:r w:rsidRPr="007B446B">
              <w:rPr>
                <w:rFonts w:eastAsia="Calibri"/>
                <w:lang w:val="en-US" w:eastAsia="en-US"/>
              </w:rPr>
              <w:t>Indigo</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17-ЭА-44-19 от 14.05.2019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Диалог NIBELUNG</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 17-ЭА-44-19 от 14.05.2019</w:t>
            </w:r>
          </w:p>
        </w:tc>
      </w:tr>
      <w:tr w:rsidR="00FF37C2" w:rsidRPr="007B446B" w:rsidTr="00CA2C8A">
        <w:trPr>
          <w:gridAfter w:val="1"/>
          <w:wAfter w:w="15" w:type="pct"/>
          <w:trHeight w:val="283"/>
        </w:trPr>
        <w:tc>
          <w:tcPr>
            <w:tcW w:w="438" w:type="pct"/>
            <w:tcBorders>
              <w:top w:val="single" w:sz="4" w:space="0" w:color="auto"/>
              <w:left w:val="single" w:sz="4" w:space="0" w:color="auto"/>
              <w:bottom w:val="single" w:sz="4" w:space="0" w:color="auto"/>
              <w:right w:val="single" w:sz="4" w:space="0" w:color="auto"/>
            </w:tcBorders>
            <w:shd w:val="clear" w:color="auto" w:fill="FFFFFF"/>
          </w:tcPr>
          <w:p w:rsidR="00FF37C2" w:rsidRPr="00473463" w:rsidRDefault="00FF37C2" w:rsidP="00FF37C2">
            <w:pPr>
              <w:pStyle w:val="af0"/>
              <w:numPr>
                <w:ilvl w:val="0"/>
                <w:numId w:val="27"/>
              </w:numPr>
              <w:spacing w:line="254" w:lineRule="auto"/>
              <w:ind w:left="600" w:hanging="425"/>
              <w:rPr>
                <w:rFonts w:eastAsia="Times New Roman"/>
                <w:lang w:eastAsia="en-US"/>
              </w:rPr>
            </w:pPr>
          </w:p>
        </w:tc>
        <w:tc>
          <w:tcPr>
            <w:tcW w:w="2200"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ind w:left="44"/>
              <w:rPr>
                <w:rFonts w:eastAsia="Calibri"/>
                <w:lang w:val="en-US" w:eastAsia="en-US"/>
              </w:rPr>
            </w:pPr>
            <w:r w:rsidRPr="007B446B">
              <w:rPr>
                <w:rFonts w:eastAsia="Calibri"/>
                <w:lang w:val="en-US" w:eastAsia="en-US"/>
              </w:rPr>
              <w:t>Windows 10 Pro, MS Office 2019</w:t>
            </w:r>
            <w:r>
              <w:rPr>
                <w:rFonts w:eastAsia="Calibri"/>
                <w:lang w:val="en-US" w:eastAsia="en-US"/>
              </w:rPr>
              <w:t xml:space="preserve"> </w:t>
            </w:r>
          </w:p>
        </w:tc>
        <w:tc>
          <w:tcPr>
            <w:tcW w:w="2347" w:type="pct"/>
            <w:tcBorders>
              <w:top w:val="single" w:sz="4" w:space="0" w:color="auto"/>
              <w:left w:val="single" w:sz="4" w:space="0" w:color="auto"/>
              <w:bottom w:val="single" w:sz="4" w:space="0" w:color="auto"/>
              <w:right w:val="single" w:sz="4" w:space="0" w:color="auto"/>
            </w:tcBorders>
            <w:shd w:val="clear" w:color="auto" w:fill="FFFFFF"/>
          </w:tcPr>
          <w:p w:rsidR="00FF37C2" w:rsidRPr="007B446B" w:rsidRDefault="00FF37C2" w:rsidP="00CA2C8A">
            <w:pPr>
              <w:spacing w:line="254" w:lineRule="auto"/>
              <w:rPr>
                <w:rFonts w:eastAsia="Times New Roman"/>
                <w:lang w:val="en-US" w:eastAsia="en-US"/>
              </w:rPr>
            </w:pPr>
            <w:r w:rsidRPr="007B446B">
              <w:rPr>
                <w:rFonts w:eastAsia="Times New Roman"/>
                <w:lang w:val="en-US" w:eastAsia="en-US"/>
              </w:rPr>
              <w:t>контракт 85-ЭА-44-20 от 28.12.2020</w:t>
            </w:r>
          </w:p>
        </w:tc>
      </w:tr>
    </w:tbl>
    <w:p w:rsidR="0097414A" w:rsidRDefault="0097414A" w:rsidP="0097414A">
      <w:pPr>
        <w:rPr>
          <w:rFonts w:eastAsia="Calibri"/>
          <w:sz w:val="28"/>
          <w:lang w:eastAsia="en-US"/>
        </w:rPr>
      </w:pPr>
    </w:p>
    <w:p w:rsidR="0097414A" w:rsidRDefault="0097414A" w:rsidP="00494A74">
      <w:pPr>
        <w:tabs>
          <w:tab w:val="right" w:leader="underscore" w:pos="9639"/>
        </w:tabs>
        <w:spacing w:line="276" w:lineRule="auto"/>
        <w:jc w:val="both"/>
        <w:rPr>
          <w:b/>
          <w:sz w:val="26"/>
          <w:szCs w:val="26"/>
        </w:rPr>
        <w:sectPr w:rsidR="0097414A" w:rsidSect="0097414A">
          <w:pgSz w:w="11906" w:h="16838" w:code="9"/>
          <w:pgMar w:top="1134" w:right="851" w:bottom="1134" w:left="1701" w:header="709" w:footer="709" w:gutter="0"/>
          <w:cols w:space="708"/>
          <w:titlePg/>
          <w:docGrid w:linePitch="360"/>
        </w:sectPr>
      </w:pPr>
    </w:p>
    <w:p w:rsidR="0097414A" w:rsidRPr="0097414A" w:rsidRDefault="0097414A" w:rsidP="0097414A">
      <w:pPr>
        <w:keepNext/>
        <w:spacing w:before="120" w:after="120"/>
        <w:ind w:firstLine="709"/>
        <w:outlineLvl w:val="2"/>
        <w:rPr>
          <w:rFonts w:eastAsia="Times New Roman"/>
          <w:b/>
          <w:bCs/>
          <w:sz w:val="24"/>
          <w:szCs w:val="26"/>
        </w:rPr>
      </w:pPr>
      <w:bookmarkStart w:id="11" w:name="_Toc62039712"/>
      <w:r w:rsidRPr="0097414A">
        <w:rPr>
          <w:rFonts w:eastAsia="Times New Roman"/>
          <w:b/>
          <w:bCs/>
          <w:sz w:val="24"/>
          <w:szCs w:val="26"/>
        </w:rPr>
        <w:lastRenderedPageBreak/>
        <w:t>ЛИСТ УЧЕТА ОБНОВЛЕНИЙ РАБОЧЕЙ ПРОГРАММЫ</w:t>
      </w:r>
      <w:bookmarkEnd w:id="11"/>
      <w:r w:rsidRPr="0097414A">
        <w:rPr>
          <w:rFonts w:eastAsia="Times New Roman"/>
          <w:b/>
          <w:bCs/>
          <w:sz w:val="24"/>
          <w:szCs w:val="26"/>
        </w:rPr>
        <w:t xml:space="preserve"> УЧЕБНОЙ ДИСЦИПЛИНЫ</w:t>
      </w:r>
    </w:p>
    <w:p w:rsidR="0097414A" w:rsidRPr="0097414A" w:rsidRDefault="0097414A" w:rsidP="0097414A">
      <w:pPr>
        <w:rPr>
          <w:rFonts w:eastAsia="MS Mincho"/>
        </w:rPr>
      </w:pPr>
    </w:p>
    <w:p w:rsidR="0097414A" w:rsidRPr="0097414A" w:rsidRDefault="0097414A" w:rsidP="0097414A">
      <w:pPr>
        <w:ind w:firstLine="709"/>
        <w:contextualSpacing/>
        <w:jc w:val="both"/>
        <w:rPr>
          <w:rFonts w:eastAsia="Times New Roman"/>
          <w:sz w:val="24"/>
          <w:szCs w:val="24"/>
        </w:rPr>
      </w:pPr>
      <w:r w:rsidRPr="0097414A">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rsidR="0097414A" w:rsidRPr="0097414A" w:rsidRDefault="0097414A" w:rsidP="0097414A">
      <w:pPr>
        <w:jc w:val="center"/>
        <w:rPr>
          <w:rFonts w:eastAsia="Times New Roman"/>
          <w:sz w:val="24"/>
          <w:szCs w:val="24"/>
        </w:rPr>
      </w:pPr>
    </w:p>
    <w:tbl>
      <w:tblPr>
        <w:tblStyle w:val="2e"/>
        <w:tblW w:w="0" w:type="auto"/>
        <w:tblLook w:val="04A0" w:firstRow="1" w:lastRow="0" w:firstColumn="1" w:lastColumn="0" w:noHBand="0" w:noVBand="1"/>
      </w:tblPr>
      <w:tblGrid>
        <w:gridCol w:w="817"/>
        <w:gridCol w:w="1559"/>
        <w:gridCol w:w="5387"/>
        <w:gridCol w:w="1984"/>
      </w:tblGrid>
      <w:tr w:rsidR="0097414A" w:rsidRPr="0097414A" w:rsidTr="0097414A">
        <w:tc>
          <w:tcPr>
            <w:tcW w:w="817" w:type="dxa"/>
            <w:shd w:val="clear" w:color="auto" w:fill="DBE5F1"/>
          </w:tcPr>
          <w:p w:rsidR="0097414A" w:rsidRPr="0097414A" w:rsidRDefault="0097414A" w:rsidP="0097414A">
            <w:pPr>
              <w:jc w:val="center"/>
              <w:rPr>
                <w:rFonts w:eastAsia="Times New Roman"/>
                <w:b/>
              </w:rPr>
            </w:pPr>
            <w:r w:rsidRPr="0097414A">
              <w:rPr>
                <w:rFonts w:eastAsia="Times New Roman"/>
                <w:b/>
              </w:rPr>
              <w:t>№ пп</w:t>
            </w:r>
          </w:p>
        </w:tc>
        <w:tc>
          <w:tcPr>
            <w:tcW w:w="1559" w:type="dxa"/>
            <w:shd w:val="clear" w:color="auto" w:fill="DBE5F1"/>
          </w:tcPr>
          <w:p w:rsidR="0097414A" w:rsidRPr="0097414A" w:rsidRDefault="0097414A" w:rsidP="0097414A">
            <w:pPr>
              <w:jc w:val="center"/>
              <w:rPr>
                <w:rFonts w:eastAsia="Times New Roman"/>
                <w:b/>
              </w:rPr>
            </w:pPr>
            <w:r w:rsidRPr="0097414A">
              <w:rPr>
                <w:rFonts w:eastAsia="Times New Roman"/>
                <w:b/>
              </w:rPr>
              <w:t>год обновления РПД</w:t>
            </w:r>
          </w:p>
        </w:tc>
        <w:tc>
          <w:tcPr>
            <w:tcW w:w="5387" w:type="dxa"/>
            <w:shd w:val="clear" w:color="auto" w:fill="DBE5F1"/>
          </w:tcPr>
          <w:p w:rsidR="0097414A" w:rsidRPr="0097414A" w:rsidRDefault="0097414A" w:rsidP="0097414A">
            <w:pPr>
              <w:jc w:val="center"/>
              <w:rPr>
                <w:rFonts w:eastAsia="Times New Roman"/>
                <w:b/>
              </w:rPr>
            </w:pPr>
            <w:r w:rsidRPr="0097414A">
              <w:rPr>
                <w:rFonts w:eastAsia="Times New Roman"/>
                <w:b/>
              </w:rPr>
              <w:t xml:space="preserve">характер изменений/обновлений </w:t>
            </w:r>
          </w:p>
          <w:p w:rsidR="0097414A" w:rsidRPr="0097414A" w:rsidRDefault="0097414A" w:rsidP="0097414A">
            <w:pPr>
              <w:jc w:val="center"/>
              <w:rPr>
                <w:rFonts w:eastAsia="Times New Roman"/>
                <w:b/>
              </w:rPr>
            </w:pPr>
            <w:r w:rsidRPr="0097414A">
              <w:rPr>
                <w:rFonts w:eastAsia="Times New Roman"/>
                <w:b/>
              </w:rPr>
              <w:t>с указанием раздела</w:t>
            </w:r>
          </w:p>
        </w:tc>
        <w:tc>
          <w:tcPr>
            <w:tcW w:w="1984" w:type="dxa"/>
            <w:shd w:val="clear" w:color="auto" w:fill="DBE5F1"/>
          </w:tcPr>
          <w:p w:rsidR="0097414A" w:rsidRPr="0097414A" w:rsidRDefault="0097414A" w:rsidP="0097414A">
            <w:pPr>
              <w:jc w:val="center"/>
              <w:rPr>
                <w:rFonts w:eastAsia="Times New Roman"/>
                <w:b/>
              </w:rPr>
            </w:pPr>
            <w:r w:rsidRPr="0097414A">
              <w:rPr>
                <w:rFonts w:eastAsia="Times New Roman"/>
                <w:b/>
              </w:rPr>
              <w:t xml:space="preserve">номер протокола и дата заседания </w:t>
            </w:r>
          </w:p>
          <w:p w:rsidR="0097414A" w:rsidRPr="0097414A" w:rsidRDefault="0097414A" w:rsidP="0097414A">
            <w:pPr>
              <w:jc w:val="center"/>
              <w:rPr>
                <w:rFonts w:eastAsia="Times New Roman"/>
                <w:b/>
              </w:rPr>
            </w:pPr>
            <w:r w:rsidRPr="0097414A">
              <w:rPr>
                <w:rFonts w:eastAsia="Times New Roman"/>
                <w:b/>
              </w:rPr>
              <w:t>кафедры</w:t>
            </w:r>
          </w:p>
        </w:tc>
      </w:tr>
      <w:tr w:rsidR="0097414A" w:rsidRPr="0097414A" w:rsidTr="000E68FD">
        <w:tc>
          <w:tcPr>
            <w:tcW w:w="817" w:type="dxa"/>
          </w:tcPr>
          <w:p w:rsidR="0097414A" w:rsidRPr="0097414A" w:rsidRDefault="0097414A" w:rsidP="0097414A">
            <w:pPr>
              <w:jc w:val="center"/>
              <w:rPr>
                <w:rFonts w:eastAsia="Times New Roman"/>
                <w:sz w:val="24"/>
                <w:szCs w:val="24"/>
              </w:rPr>
            </w:pPr>
          </w:p>
        </w:tc>
        <w:tc>
          <w:tcPr>
            <w:tcW w:w="1559" w:type="dxa"/>
          </w:tcPr>
          <w:p w:rsidR="0097414A" w:rsidRPr="0097414A" w:rsidRDefault="0097414A" w:rsidP="0097414A">
            <w:pPr>
              <w:jc w:val="center"/>
              <w:rPr>
                <w:rFonts w:eastAsia="Times New Roman"/>
                <w:sz w:val="24"/>
                <w:szCs w:val="24"/>
              </w:rPr>
            </w:pPr>
          </w:p>
        </w:tc>
        <w:tc>
          <w:tcPr>
            <w:tcW w:w="5387" w:type="dxa"/>
          </w:tcPr>
          <w:p w:rsidR="0097414A" w:rsidRPr="0097414A" w:rsidRDefault="0097414A" w:rsidP="0097414A">
            <w:pPr>
              <w:jc w:val="center"/>
              <w:rPr>
                <w:rFonts w:eastAsia="Times New Roman"/>
                <w:sz w:val="24"/>
                <w:szCs w:val="24"/>
              </w:rPr>
            </w:pPr>
          </w:p>
        </w:tc>
        <w:tc>
          <w:tcPr>
            <w:tcW w:w="1984" w:type="dxa"/>
          </w:tcPr>
          <w:p w:rsidR="0097414A" w:rsidRPr="0097414A" w:rsidRDefault="0097414A" w:rsidP="0097414A">
            <w:pPr>
              <w:jc w:val="center"/>
              <w:rPr>
                <w:rFonts w:eastAsia="Times New Roman"/>
                <w:sz w:val="24"/>
                <w:szCs w:val="24"/>
              </w:rPr>
            </w:pPr>
          </w:p>
        </w:tc>
      </w:tr>
      <w:tr w:rsidR="0097414A" w:rsidRPr="0097414A" w:rsidTr="000E68FD">
        <w:tc>
          <w:tcPr>
            <w:tcW w:w="817" w:type="dxa"/>
          </w:tcPr>
          <w:p w:rsidR="0097414A" w:rsidRPr="0097414A" w:rsidRDefault="0097414A" w:rsidP="0097414A">
            <w:pPr>
              <w:jc w:val="center"/>
              <w:rPr>
                <w:rFonts w:eastAsia="Times New Roman"/>
                <w:sz w:val="24"/>
                <w:szCs w:val="24"/>
              </w:rPr>
            </w:pPr>
          </w:p>
        </w:tc>
        <w:tc>
          <w:tcPr>
            <w:tcW w:w="1559" w:type="dxa"/>
          </w:tcPr>
          <w:p w:rsidR="0097414A" w:rsidRPr="0097414A" w:rsidRDefault="0097414A" w:rsidP="0097414A">
            <w:pPr>
              <w:jc w:val="center"/>
              <w:rPr>
                <w:rFonts w:eastAsia="Times New Roman"/>
                <w:sz w:val="24"/>
                <w:szCs w:val="24"/>
              </w:rPr>
            </w:pPr>
          </w:p>
        </w:tc>
        <w:tc>
          <w:tcPr>
            <w:tcW w:w="5387" w:type="dxa"/>
          </w:tcPr>
          <w:p w:rsidR="0097414A" w:rsidRPr="0097414A" w:rsidRDefault="0097414A" w:rsidP="0097414A">
            <w:pPr>
              <w:jc w:val="center"/>
              <w:rPr>
                <w:rFonts w:eastAsia="Times New Roman"/>
                <w:sz w:val="24"/>
                <w:szCs w:val="24"/>
              </w:rPr>
            </w:pPr>
          </w:p>
        </w:tc>
        <w:tc>
          <w:tcPr>
            <w:tcW w:w="1984" w:type="dxa"/>
          </w:tcPr>
          <w:p w:rsidR="0097414A" w:rsidRPr="0097414A" w:rsidRDefault="0097414A" w:rsidP="0097414A">
            <w:pPr>
              <w:jc w:val="center"/>
              <w:rPr>
                <w:rFonts w:eastAsia="Times New Roman"/>
                <w:sz w:val="24"/>
                <w:szCs w:val="24"/>
              </w:rPr>
            </w:pPr>
          </w:p>
        </w:tc>
      </w:tr>
      <w:tr w:rsidR="0097414A" w:rsidRPr="0097414A" w:rsidTr="000E68FD">
        <w:tc>
          <w:tcPr>
            <w:tcW w:w="817" w:type="dxa"/>
          </w:tcPr>
          <w:p w:rsidR="0097414A" w:rsidRPr="0097414A" w:rsidRDefault="0097414A" w:rsidP="0097414A">
            <w:pPr>
              <w:jc w:val="center"/>
              <w:rPr>
                <w:rFonts w:eastAsia="Times New Roman"/>
                <w:sz w:val="24"/>
                <w:szCs w:val="24"/>
              </w:rPr>
            </w:pPr>
          </w:p>
        </w:tc>
        <w:tc>
          <w:tcPr>
            <w:tcW w:w="1559" w:type="dxa"/>
          </w:tcPr>
          <w:p w:rsidR="0097414A" w:rsidRPr="0097414A" w:rsidRDefault="0097414A" w:rsidP="0097414A">
            <w:pPr>
              <w:jc w:val="center"/>
              <w:rPr>
                <w:rFonts w:eastAsia="Times New Roman"/>
                <w:sz w:val="24"/>
                <w:szCs w:val="24"/>
              </w:rPr>
            </w:pPr>
          </w:p>
        </w:tc>
        <w:tc>
          <w:tcPr>
            <w:tcW w:w="5387" w:type="dxa"/>
          </w:tcPr>
          <w:p w:rsidR="0097414A" w:rsidRPr="0097414A" w:rsidRDefault="0097414A" w:rsidP="0097414A">
            <w:pPr>
              <w:jc w:val="center"/>
              <w:rPr>
                <w:rFonts w:eastAsia="Times New Roman"/>
                <w:sz w:val="24"/>
                <w:szCs w:val="24"/>
              </w:rPr>
            </w:pPr>
          </w:p>
        </w:tc>
        <w:tc>
          <w:tcPr>
            <w:tcW w:w="1984" w:type="dxa"/>
          </w:tcPr>
          <w:p w:rsidR="0097414A" w:rsidRPr="0097414A" w:rsidRDefault="0097414A" w:rsidP="0097414A">
            <w:pPr>
              <w:jc w:val="center"/>
              <w:rPr>
                <w:rFonts w:eastAsia="Times New Roman"/>
                <w:sz w:val="24"/>
                <w:szCs w:val="24"/>
              </w:rPr>
            </w:pPr>
          </w:p>
        </w:tc>
      </w:tr>
      <w:tr w:rsidR="0097414A" w:rsidRPr="0097414A" w:rsidTr="000E68FD">
        <w:tc>
          <w:tcPr>
            <w:tcW w:w="817" w:type="dxa"/>
          </w:tcPr>
          <w:p w:rsidR="0097414A" w:rsidRPr="0097414A" w:rsidRDefault="0097414A" w:rsidP="0097414A">
            <w:pPr>
              <w:jc w:val="center"/>
              <w:rPr>
                <w:rFonts w:eastAsia="Times New Roman"/>
                <w:sz w:val="24"/>
                <w:szCs w:val="24"/>
              </w:rPr>
            </w:pPr>
          </w:p>
        </w:tc>
        <w:tc>
          <w:tcPr>
            <w:tcW w:w="1559" w:type="dxa"/>
          </w:tcPr>
          <w:p w:rsidR="0097414A" w:rsidRPr="0097414A" w:rsidRDefault="0097414A" w:rsidP="0097414A">
            <w:pPr>
              <w:jc w:val="center"/>
              <w:rPr>
                <w:rFonts w:eastAsia="Times New Roman"/>
                <w:sz w:val="24"/>
                <w:szCs w:val="24"/>
              </w:rPr>
            </w:pPr>
          </w:p>
        </w:tc>
        <w:tc>
          <w:tcPr>
            <w:tcW w:w="5387" w:type="dxa"/>
          </w:tcPr>
          <w:p w:rsidR="0097414A" w:rsidRPr="0097414A" w:rsidRDefault="0097414A" w:rsidP="0097414A">
            <w:pPr>
              <w:jc w:val="center"/>
              <w:rPr>
                <w:rFonts w:eastAsia="Times New Roman"/>
                <w:sz w:val="24"/>
                <w:szCs w:val="24"/>
              </w:rPr>
            </w:pPr>
          </w:p>
        </w:tc>
        <w:tc>
          <w:tcPr>
            <w:tcW w:w="1984" w:type="dxa"/>
          </w:tcPr>
          <w:p w:rsidR="0097414A" w:rsidRPr="0097414A" w:rsidRDefault="0097414A" w:rsidP="0097414A">
            <w:pPr>
              <w:jc w:val="center"/>
              <w:rPr>
                <w:rFonts w:eastAsia="Times New Roman"/>
                <w:sz w:val="24"/>
                <w:szCs w:val="24"/>
              </w:rPr>
            </w:pPr>
          </w:p>
        </w:tc>
      </w:tr>
      <w:tr w:rsidR="0097414A" w:rsidRPr="0097414A" w:rsidTr="000E68FD">
        <w:tc>
          <w:tcPr>
            <w:tcW w:w="817" w:type="dxa"/>
          </w:tcPr>
          <w:p w:rsidR="0097414A" w:rsidRPr="0097414A" w:rsidRDefault="0097414A" w:rsidP="0097414A">
            <w:pPr>
              <w:jc w:val="center"/>
              <w:rPr>
                <w:rFonts w:eastAsia="Times New Roman"/>
                <w:sz w:val="24"/>
                <w:szCs w:val="24"/>
              </w:rPr>
            </w:pPr>
          </w:p>
        </w:tc>
        <w:tc>
          <w:tcPr>
            <w:tcW w:w="1559" w:type="dxa"/>
          </w:tcPr>
          <w:p w:rsidR="0097414A" w:rsidRPr="0097414A" w:rsidRDefault="0097414A" w:rsidP="0097414A">
            <w:pPr>
              <w:jc w:val="center"/>
              <w:rPr>
                <w:rFonts w:eastAsia="Times New Roman"/>
                <w:sz w:val="24"/>
                <w:szCs w:val="24"/>
              </w:rPr>
            </w:pPr>
          </w:p>
        </w:tc>
        <w:tc>
          <w:tcPr>
            <w:tcW w:w="5387" w:type="dxa"/>
          </w:tcPr>
          <w:p w:rsidR="0097414A" w:rsidRPr="0097414A" w:rsidRDefault="0097414A" w:rsidP="0097414A">
            <w:pPr>
              <w:jc w:val="center"/>
              <w:rPr>
                <w:rFonts w:eastAsia="Times New Roman"/>
                <w:sz w:val="24"/>
                <w:szCs w:val="24"/>
              </w:rPr>
            </w:pPr>
          </w:p>
        </w:tc>
        <w:tc>
          <w:tcPr>
            <w:tcW w:w="1984" w:type="dxa"/>
          </w:tcPr>
          <w:p w:rsidR="0097414A" w:rsidRPr="0097414A" w:rsidRDefault="0097414A" w:rsidP="0097414A">
            <w:pPr>
              <w:jc w:val="center"/>
              <w:rPr>
                <w:rFonts w:eastAsia="Times New Roman"/>
                <w:sz w:val="24"/>
                <w:szCs w:val="24"/>
              </w:rPr>
            </w:pPr>
          </w:p>
        </w:tc>
      </w:tr>
    </w:tbl>
    <w:p w:rsidR="0097414A" w:rsidRPr="0097414A" w:rsidRDefault="0097414A" w:rsidP="0097414A">
      <w:pPr>
        <w:keepNext/>
        <w:spacing w:before="120" w:after="120"/>
        <w:ind w:firstLine="709"/>
        <w:outlineLvl w:val="2"/>
        <w:rPr>
          <w:rFonts w:eastAsia="Times New Roman"/>
          <w:b/>
          <w:bCs/>
          <w:sz w:val="24"/>
          <w:szCs w:val="24"/>
        </w:rPr>
      </w:pPr>
    </w:p>
    <w:p w:rsidR="0097414A" w:rsidRPr="00B644DF" w:rsidRDefault="0097414A" w:rsidP="00494A74">
      <w:pPr>
        <w:tabs>
          <w:tab w:val="right" w:leader="underscore" w:pos="9639"/>
        </w:tabs>
        <w:spacing w:line="276" w:lineRule="auto"/>
        <w:jc w:val="both"/>
        <w:rPr>
          <w:b/>
          <w:sz w:val="26"/>
          <w:szCs w:val="26"/>
        </w:rPr>
      </w:pPr>
    </w:p>
    <w:sectPr w:rsidR="0097414A" w:rsidRPr="00B644DF" w:rsidSect="000E68FD">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EE" w:rsidRDefault="00676BEE">
      <w:r>
        <w:separator/>
      </w:r>
    </w:p>
  </w:endnote>
  <w:endnote w:type="continuationSeparator" w:id="0">
    <w:p w:rsidR="00676BEE" w:rsidRDefault="0067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A" w:rsidRDefault="005D181A">
    <w:pPr>
      <w:pStyle w:val="ae"/>
      <w:jc w:val="right"/>
    </w:pPr>
  </w:p>
  <w:p w:rsidR="005D181A" w:rsidRDefault="005D18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A" w:rsidRDefault="005D181A" w:rsidP="00E55AE2">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D181A" w:rsidRDefault="005D181A" w:rsidP="00E55AE2">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93001"/>
      <w:docPartObj>
        <w:docPartGallery w:val="Page Numbers (Bottom of Page)"/>
        <w:docPartUnique/>
      </w:docPartObj>
    </w:sdtPr>
    <w:sdtEndPr/>
    <w:sdtContent>
      <w:p w:rsidR="005D181A" w:rsidRDefault="005D181A">
        <w:pPr>
          <w:pStyle w:val="ae"/>
          <w:jc w:val="right"/>
        </w:pPr>
        <w:r>
          <w:fldChar w:fldCharType="begin"/>
        </w:r>
        <w:r>
          <w:instrText xml:space="preserve"> PAGE   \* MERGEFORMAT </w:instrText>
        </w:r>
        <w:r>
          <w:fldChar w:fldCharType="separate"/>
        </w:r>
        <w:r w:rsidR="00A22652">
          <w:rPr>
            <w:noProof/>
          </w:rPr>
          <w:t>23</w:t>
        </w:r>
        <w:r>
          <w:rPr>
            <w:noProof/>
          </w:rPr>
          <w:fldChar w:fldCharType="end"/>
        </w:r>
      </w:p>
    </w:sdtContent>
  </w:sdt>
  <w:p w:rsidR="005D181A" w:rsidRDefault="005D181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094502"/>
      <w:docPartObj>
        <w:docPartGallery w:val="Page Numbers (Bottom of Page)"/>
        <w:docPartUnique/>
      </w:docPartObj>
    </w:sdtPr>
    <w:sdtEndPr/>
    <w:sdtContent>
      <w:p w:rsidR="005D181A" w:rsidRDefault="005D181A">
        <w:pPr>
          <w:pStyle w:val="ae"/>
          <w:jc w:val="right"/>
        </w:pPr>
        <w:r>
          <w:fldChar w:fldCharType="begin"/>
        </w:r>
        <w:r>
          <w:instrText>PAGE   \* MERGEFORMAT</w:instrText>
        </w:r>
        <w:r>
          <w:fldChar w:fldCharType="separate"/>
        </w:r>
        <w:r w:rsidR="00A22652">
          <w:rPr>
            <w:noProof/>
          </w:rPr>
          <w:t>24</w:t>
        </w:r>
        <w:r>
          <w:rPr>
            <w:noProof/>
          </w:rPr>
          <w:fldChar w:fldCharType="end"/>
        </w:r>
      </w:p>
    </w:sdtContent>
  </w:sdt>
  <w:p w:rsidR="005D181A" w:rsidRDefault="005D18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EE" w:rsidRDefault="00676BEE">
      <w:r>
        <w:separator/>
      </w:r>
    </w:p>
  </w:footnote>
  <w:footnote w:type="continuationSeparator" w:id="0">
    <w:p w:rsidR="00676BEE" w:rsidRDefault="0067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A" w:rsidRDefault="005D181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A" w:rsidRDefault="005D181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1A" w:rsidRDefault="005D18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5AF"/>
    <w:multiLevelType w:val="hybridMultilevel"/>
    <w:tmpl w:val="D56C232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906930"/>
    <w:multiLevelType w:val="hybridMultilevel"/>
    <w:tmpl w:val="3DBCA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45645"/>
    <w:multiLevelType w:val="hybridMultilevel"/>
    <w:tmpl w:val="D56C232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36AB0"/>
    <w:multiLevelType w:val="hybridMultilevel"/>
    <w:tmpl w:val="635C3BF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E12D08"/>
    <w:multiLevelType w:val="hybridMultilevel"/>
    <w:tmpl w:val="6BB8F144"/>
    <w:lvl w:ilvl="0" w:tplc="0654154C">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483AD7"/>
    <w:multiLevelType w:val="hybridMultilevel"/>
    <w:tmpl w:val="D56C232E"/>
    <w:lvl w:ilvl="0" w:tplc="0419000F">
      <w:start w:val="1"/>
      <w:numFmt w:val="decimal"/>
      <w:lvlText w:val="%1."/>
      <w:lvlJc w:val="left"/>
      <w:pPr>
        <w:ind w:left="927"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6F21E1"/>
    <w:multiLevelType w:val="hybridMultilevel"/>
    <w:tmpl w:val="D56C232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6">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5CB3DF0"/>
    <w:multiLevelType w:val="hybridMultilevel"/>
    <w:tmpl w:val="D56C232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8"/>
  </w:num>
  <w:num w:numId="5">
    <w:abstractNumId w:val="24"/>
  </w:num>
  <w:num w:numId="6">
    <w:abstractNumId w:val="5"/>
  </w:num>
  <w:num w:numId="7">
    <w:abstractNumId w:val="23"/>
  </w:num>
  <w:num w:numId="8">
    <w:abstractNumId w:val="6"/>
  </w:num>
  <w:num w:numId="9">
    <w:abstractNumId w:val="13"/>
  </w:num>
  <w:num w:numId="10">
    <w:abstractNumId w:val="4"/>
  </w:num>
  <w:num w:numId="11">
    <w:abstractNumId w:val="11"/>
  </w:num>
  <w:num w:numId="12">
    <w:abstractNumId w:val="14"/>
  </w:num>
  <w:num w:numId="13">
    <w:abstractNumId w:val="22"/>
  </w:num>
  <w:num w:numId="14">
    <w:abstractNumId w:val="0"/>
  </w:num>
  <w:num w:numId="15">
    <w:abstractNumId w:val="27"/>
  </w:num>
  <w:num w:numId="16">
    <w:abstractNumId w:val="9"/>
  </w:num>
  <w:num w:numId="17">
    <w:abstractNumId w:val="18"/>
  </w:num>
  <w:num w:numId="18">
    <w:abstractNumId w:val="20"/>
  </w:num>
  <w:num w:numId="19">
    <w:abstractNumId w:val="2"/>
  </w:num>
  <w:num w:numId="20">
    <w:abstractNumId w:val="21"/>
  </w:num>
  <w:num w:numId="21">
    <w:abstractNumId w:val="26"/>
  </w:num>
  <w:num w:numId="22">
    <w:abstractNumId w:val="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2"/>
  </w:num>
  <w:num w:numId="2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9B"/>
    <w:rsid w:val="00006F36"/>
    <w:rsid w:val="0001618F"/>
    <w:rsid w:val="000248D2"/>
    <w:rsid w:val="000340F2"/>
    <w:rsid w:val="000350EF"/>
    <w:rsid w:val="00036AF8"/>
    <w:rsid w:val="00054E0E"/>
    <w:rsid w:val="00071137"/>
    <w:rsid w:val="000753E3"/>
    <w:rsid w:val="00084AF5"/>
    <w:rsid w:val="000850CF"/>
    <w:rsid w:val="00094177"/>
    <w:rsid w:val="00094D3A"/>
    <w:rsid w:val="000A69F9"/>
    <w:rsid w:val="000B0A65"/>
    <w:rsid w:val="000B3BD6"/>
    <w:rsid w:val="000B4336"/>
    <w:rsid w:val="000C3AC0"/>
    <w:rsid w:val="000C4B51"/>
    <w:rsid w:val="000D0165"/>
    <w:rsid w:val="000E68FD"/>
    <w:rsid w:val="000F60EC"/>
    <w:rsid w:val="00101EFE"/>
    <w:rsid w:val="0011749A"/>
    <w:rsid w:val="00124BF0"/>
    <w:rsid w:val="001366DD"/>
    <w:rsid w:val="00196BEB"/>
    <w:rsid w:val="001A3005"/>
    <w:rsid w:val="001A6B77"/>
    <w:rsid w:val="001C61C1"/>
    <w:rsid w:val="001D0BB0"/>
    <w:rsid w:val="001D1603"/>
    <w:rsid w:val="001E0ED3"/>
    <w:rsid w:val="001E43D9"/>
    <w:rsid w:val="00210AAD"/>
    <w:rsid w:val="0021264E"/>
    <w:rsid w:val="00226D51"/>
    <w:rsid w:val="0023726D"/>
    <w:rsid w:val="0024050B"/>
    <w:rsid w:val="002A057F"/>
    <w:rsid w:val="002A6BE2"/>
    <w:rsid w:val="002A7B5E"/>
    <w:rsid w:val="002B0D24"/>
    <w:rsid w:val="002C1004"/>
    <w:rsid w:val="002E126D"/>
    <w:rsid w:val="002E27FD"/>
    <w:rsid w:val="002F0F6A"/>
    <w:rsid w:val="002F5D32"/>
    <w:rsid w:val="002F5F7C"/>
    <w:rsid w:val="00304ED6"/>
    <w:rsid w:val="00313048"/>
    <w:rsid w:val="00323192"/>
    <w:rsid w:val="00326657"/>
    <w:rsid w:val="00344856"/>
    <w:rsid w:val="003448F6"/>
    <w:rsid w:val="0034505F"/>
    <w:rsid w:val="00373817"/>
    <w:rsid w:val="0037407F"/>
    <w:rsid w:val="00393E3E"/>
    <w:rsid w:val="003A0740"/>
    <w:rsid w:val="003D65D1"/>
    <w:rsid w:val="003F4310"/>
    <w:rsid w:val="0040155A"/>
    <w:rsid w:val="0041341C"/>
    <w:rsid w:val="00415F4F"/>
    <w:rsid w:val="0042286D"/>
    <w:rsid w:val="00444D96"/>
    <w:rsid w:val="0045396E"/>
    <w:rsid w:val="00455473"/>
    <w:rsid w:val="004562E8"/>
    <w:rsid w:val="004812E7"/>
    <w:rsid w:val="004839EC"/>
    <w:rsid w:val="004862A3"/>
    <w:rsid w:val="00490652"/>
    <w:rsid w:val="00494A74"/>
    <w:rsid w:val="00494DA3"/>
    <w:rsid w:val="004A6CCA"/>
    <w:rsid w:val="004B0C73"/>
    <w:rsid w:val="004C3371"/>
    <w:rsid w:val="004C639F"/>
    <w:rsid w:val="004E6311"/>
    <w:rsid w:val="004F1F5C"/>
    <w:rsid w:val="0051487D"/>
    <w:rsid w:val="00525AD6"/>
    <w:rsid w:val="005320A6"/>
    <w:rsid w:val="005512EF"/>
    <w:rsid w:val="005538C1"/>
    <w:rsid w:val="00565403"/>
    <w:rsid w:val="0057641F"/>
    <w:rsid w:val="00576BF3"/>
    <w:rsid w:val="00583EFC"/>
    <w:rsid w:val="005959E5"/>
    <w:rsid w:val="005A300A"/>
    <w:rsid w:val="005A5405"/>
    <w:rsid w:val="005C2706"/>
    <w:rsid w:val="005D181A"/>
    <w:rsid w:val="005E2105"/>
    <w:rsid w:val="005E3E68"/>
    <w:rsid w:val="005F1F52"/>
    <w:rsid w:val="005F2073"/>
    <w:rsid w:val="00600CA1"/>
    <w:rsid w:val="00616B54"/>
    <w:rsid w:val="006202D3"/>
    <w:rsid w:val="00627936"/>
    <w:rsid w:val="00640526"/>
    <w:rsid w:val="00646715"/>
    <w:rsid w:val="00674F4C"/>
    <w:rsid w:val="006760BA"/>
    <w:rsid w:val="006764C0"/>
    <w:rsid w:val="00676BEE"/>
    <w:rsid w:val="006808B3"/>
    <w:rsid w:val="006836C2"/>
    <w:rsid w:val="006864D8"/>
    <w:rsid w:val="00690D8C"/>
    <w:rsid w:val="00694BE6"/>
    <w:rsid w:val="006A4142"/>
    <w:rsid w:val="006B1AA5"/>
    <w:rsid w:val="006D1387"/>
    <w:rsid w:val="006E70F2"/>
    <w:rsid w:val="006F1E2F"/>
    <w:rsid w:val="00704E33"/>
    <w:rsid w:val="00722C63"/>
    <w:rsid w:val="00752DA6"/>
    <w:rsid w:val="007543A1"/>
    <w:rsid w:val="007659BC"/>
    <w:rsid w:val="00776C34"/>
    <w:rsid w:val="0078147D"/>
    <w:rsid w:val="007A7770"/>
    <w:rsid w:val="007C786F"/>
    <w:rsid w:val="007D4C0D"/>
    <w:rsid w:val="007E502E"/>
    <w:rsid w:val="007F71E6"/>
    <w:rsid w:val="00811532"/>
    <w:rsid w:val="00816782"/>
    <w:rsid w:val="00854B58"/>
    <w:rsid w:val="008715D7"/>
    <w:rsid w:val="00887EB3"/>
    <w:rsid w:val="00895CC7"/>
    <w:rsid w:val="00897633"/>
    <w:rsid w:val="008A6B0C"/>
    <w:rsid w:val="008A7A63"/>
    <w:rsid w:val="008B54A6"/>
    <w:rsid w:val="008C1240"/>
    <w:rsid w:val="008E102E"/>
    <w:rsid w:val="008F4FA8"/>
    <w:rsid w:val="00913D91"/>
    <w:rsid w:val="00933420"/>
    <w:rsid w:val="0095381F"/>
    <w:rsid w:val="00965AD4"/>
    <w:rsid w:val="0097414A"/>
    <w:rsid w:val="009A2041"/>
    <w:rsid w:val="009B3804"/>
    <w:rsid w:val="009C0411"/>
    <w:rsid w:val="009C5D24"/>
    <w:rsid w:val="009D2BD2"/>
    <w:rsid w:val="009D5E3D"/>
    <w:rsid w:val="00A22652"/>
    <w:rsid w:val="00A27739"/>
    <w:rsid w:val="00A35ED0"/>
    <w:rsid w:val="00A47F5A"/>
    <w:rsid w:val="00A668D3"/>
    <w:rsid w:val="00A73F28"/>
    <w:rsid w:val="00AA21D5"/>
    <w:rsid w:val="00AC6B8D"/>
    <w:rsid w:val="00AC71CF"/>
    <w:rsid w:val="00AD1597"/>
    <w:rsid w:val="00AD55A4"/>
    <w:rsid w:val="00AE33B2"/>
    <w:rsid w:val="00AE3FFE"/>
    <w:rsid w:val="00AF3F6C"/>
    <w:rsid w:val="00B4754C"/>
    <w:rsid w:val="00B50E4E"/>
    <w:rsid w:val="00B52F31"/>
    <w:rsid w:val="00B574C2"/>
    <w:rsid w:val="00B644DF"/>
    <w:rsid w:val="00B81A04"/>
    <w:rsid w:val="00B8568B"/>
    <w:rsid w:val="00B901A3"/>
    <w:rsid w:val="00BA3EF8"/>
    <w:rsid w:val="00BA6741"/>
    <w:rsid w:val="00BA77DF"/>
    <w:rsid w:val="00BB18FF"/>
    <w:rsid w:val="00BC6B8C"/>
    <w:rsid w:val="00BD05F6"/>
    <w:rsid w:val="00BD561B"/>
    <w:rsid w:val="00BF1469"/>
    <w:rsid w:val="00BF5D81"/>
    <w:rsid w:val="00C17898"/>
    <w:rsid w:val="00C3147A"/>
    <w:rsid w:val="00C43014"/>
    <w:rsid w:val="00C556FB"/>
    <w:rsid w:val="00C7108D"/>
    <w:rsid w:val="00C72173"/>
    <w:rsid w:val="00C82184"/>
    <w:rsid w:val="00C84660"/>
    <w:rsid w:val="00C96060"/>
    <w:rsid w:val="00CA2C8A"/>
    <w:rsid w:val="00CB183D"/>
    <w:rsid w:val="00CB2D40"/>
    <w:rsid w:val="00CB5CFB"/>
    <w:rsid w:val="00CC1D19"/>
    <w:rsid w:val="00CD16CC"/>
    <w:rsid w:val="00CD33F1"/>
    <w:rsid w:val="00CD6893"/>
    <w:rsid w:val="00CE22DC"/>
    <w:rsid w:val="00CE2E01"/>
    <w:rsid w:val="00CF26CC"/>
    <w:rsid w:val="00D03A44"/>
    <w:rsid w:val="00D1243C"/>
    <w:rsid w:val="00D22949"/>
    <w:rsid w:val="00D43C0A"/>
    <w:rsid w:val="00D531A5"/>
    <w:rsid w:val="00D5775D"/>
    <w:rsid w:val="00D84D36"/>
    <w:rsid w:val="00D955CB"/>
    <w:rsid w:val="00D97B5A"/>
    <w:rsid w:val="00DA1D0E"/>
    <w:rsid w:val="00DD0842"/>
    <w:rsid w:val="00DD2352"/>
    <w:rsid w:val="00DD379E"/>
    <w:rsid w:val="00DE040A"/>
    <w:rsid w:val="00DE1E60"/>
    <w:rsid w:val="00DE4D60"/>
    <w:rsid w:val="00DE785A"/>
    <w:rsid w:val="00E07774"/>
    <w:rsid w:val="00E11A32"/>
    <w:rsid w:val="00E2038C"/>
    <w:rsid w:val="00E30943"/>
    <w:rsid w:val="00E5025C"/>
    <w:rsid w:val="00E5499B"/>
    <w:rsid w:val="00E55AE2"/>
    <w:rsid w:val="00E72D5F"/>
    <w:rsid w:val="00E837FD"/>
    <w:rsid w:val="00E950BD"/>
    <w:rsid w:val="00E95B70"/>
    <w:rsid w:val="00E97157"/>
    <w:rsid w:val="00EA054E"/>
    <w:rsid w:val="00EA7E0A"/>
    <w:rsid w:val="00EB43BF"/>
    <w:rsid w:val="00ED0D3F"/>
    <w:rsid w:val="00EE015D"/>
    <w:rsid w:val="00EE5697"/>
    <w:rsid w:val="00F20927"/>
    <w:rsid w:val="00F20C45"/>
    <w:rsid w:val="00F43A93"/>
    <w:rsid w:val="00F60438"/>
    <w:rsid w:val="00F60FC3"/>
    <w:rsid w:val="00F64583"/>
    <w:rsid w:val="00F81AA3"/>
    <w:rsid w:val="00F81B1C"/>
    <w:rsid w:val="00F93B91"/>
    <w:rsid w:val="00FB1674"/>
    <w:rsid w:val="00FB43F1"/>
    <w:rsid w:val="00FC0925"/>
    <w:rsid w:val="00FD209A"/>
    <w:rsid w:val="00FD35E2"/>
    <w:rsid w:val="00FE0E57"/>
    <w:rsid w:val="00FF37C2"/>
    <w:rsid w:val="00FF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43014"/>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E55AE2"/>
    <w:pPr>
      <w:keepNext/>
      <w:spacing w:before="240" w:after="60"/>
      <w:outlineLvl w:val="0"/>
    </w:pPr>
    <w:rPr>
      <w:rFonts w:ascii="Cambria" w:eastAsia="Times New Roman" w:hAnsi="Cambria"/>
      <w:b/>
      <w:bCs/>
      <w:kern w:val="32"/>
      <w:sz w:val="32"/>
      <w:szCs w:val="32"/>
    </w:rPr>
  </w:style>
  <w:style w:type="paragraph" w:styleId="2">
    <w:name w:val="heading 2"/>
    <w:basedOn w:val="a2"/>
    <w:next w:val="a2"/>
    <w:link w:val="20"/>
    <w:qFormat/>
    <w:rsid w:val="00E55AE2"/>
    <w:pPr>
      <w:keepNext/>
      <w:spacing w:before="240" w:after="60"/>
      <w:outlineLvl w:val="1"/>
    </w:pPr>
    <w:rPr>
      <w:rFonts w:ascii="Arial" w:eastAsia="Times New Roman" w:hAnsi="Arial" w:cs="Arial"/>
      <w:b/>
      <w:bCs/>
      <w:i/>
      <w:iCs/>
      <w:sz w:val="28"/>
      <w:szCs w:val="28"/>
    </w:rPr>
  </w:style>
  <w:style w:type="paragraph" w:styleId="3">
    <w:name w:val="heading 3"/>
    <w:basedOn w:val="a2"/>
    <w:next w:val="a2"/>
    <w:link w:val="30"/>
    <w:qFormat/>
    <w:rsid w:val="00E55AE2"/>
    <w:pPr>
      <w:keepNext/>
      <w:spacing w:before="240" w:after="60"/>
      <w:outlineLvl w:val="2"/>
    </w:pPr>
    <w:rPr>
      <w:rFonts w:ascii="Cambria" w:eastAsia="Times New Roman" w:hAnsi="Cambria"/>
      <w:b/>
      <w:bCs/>
      <w:sz w:val="26"/>
      <w:szCs w:val="26"/>
    </w:rPr>
  </w:style>
  <w:style w:type="paragraph" w:styleId="4">
    <w:name w:val="heading 4"/>
    <w:basedOn w:val="a2"/>
    <w:next w:val="a2"/>
    <w:link w:val="40"/>
    <w:qFormat/>
    <w:rsid w:val="00E55AE2"/>
    <w:pPr>
      <w:keepNext/>
      <w:ind w:firstLine="720"/>
      <w:jc w:val="both"/>
      <w:outlineLvl w:val="3"/>
    </w:pPr>
    <w:rPr>
      <w:rFonts w:eastAsia="Times New Roman"/>
      <w:sz w:val="28"/>
      <w:szCs w:val="20"/>
    </w:rPr>
  </w:style>
  <w:style w:type="paragraph" w:styleId="5">
    <w:name w:val="heading 5"/>
    <w:basedOn w:val="a2"/>
    <w:next w:val="a2"/>
    <w:link w:val="50"/>
    <w:qFormat/>
    <w:rsid w:val="00E55AE2"/>
    <w:pPr>
      <w:spacing w:before="240" w:after="60"/>
      <w:outlineLvl w:val="4"/>
    </w:pPr>
    <w:rPr>
      <w:rFonts w:eastAsia="Times New Roman"/>
      <w:b/>
      <w:bCs/>
      <w:i/>
      <w:iCs/>
      <w:sz w:val="26"/>
      <w:szCs w:val="26"/>
    </w:rPr>
  </w:style>
  <w:style w:type="paragraph" w:styleId="6">
    <w:name w:val="heading 6"/>
    <w:basedOn w:val="a2"/>
    <w:next w:val="a2"/>
    <w:link w:val="60"/>
    <w:qFormat/>
    <w:rsid w:val="00E55AE2"/>
    <w:pPr>
      <w:keepNext/>
      <w:jc w:val="center"/>
      <w:outlineLvl w:val="5"/>
    </w:pPr>
    <w:rPr>
      <w:rFonts w:eastAsia="Times New Roman"/>
      <w:b/>
      <w:sz w:val="24"/>
      <w:szCs w:val="20"/>
    </w:rPr>
  </w:style>
  <w:style w:type="paragraph" w:styleId="7">
    <w:name w:val="heading 7"/>
    <w:basedOn w:val="a2"/>
    <w:next w:val="a2"/>
    <w:link w:val="70"/>
    <w:qFormat/>
    <w:rsid w:val="00E55AE2"/>
    <w:pPr>
      <w:spacing w:before="240" w:after="60"/>
      <w:outlineLvl w:val="6"/>
    </w:pPr>
    <w:rPr>
      <w:rFonts w:eastAsia="Times New Roman"/>
      <w:sz w:val="24"/>
      <w:szCs w:val="24"/>
    </w:rPr>
  </w:style>
  <w:style w:type="paragraph" w:styleId="8">
    <w:name w:val="heading 8"/>
    <w:basedOn w:val="a2"/>
    <w:next w:val="a2"/>
    <w:link w:val="80"/>
    <w:qFormat/>
    <w:rsid w:val="00E55AE2"/>
    <w:pPr>
      <w:keepNext/>
      <w:ind w:firstLine="720"/>
      <w:jc w:val="both"/>
      <w:outlineLvl w:val="7"/>
    </w:pPr>
    <w:rPr>
      <w:rFonts w:eastAsia="Times New Roman"/>
      <w:sz w:val="32"/>
      <w:szCs w:val="20"/>
    </w:rPr>
  </w:style>
  <w:style w:type="paragraph" w:styleId="9">
    <w:name w:val="heading 9"/>
    <w:basedOn w:val="a2"/>
    <w:next w:val="a2"/>
    <w:link w:val="90"/>
    <w:qFormat/>
    <w:rsid w:val="00E55AE2"/>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55AE2"/>
    <w:rPr>
      <w:rFonts w:ascii="Cambria" w:eastAsia="Times New Roman" w:hAnsi="Cambria" w:cs="Times New Roman"/>
      <w:b/>
      <w:bCs/>
      <w:kern w:val="32"/>
      <w:sz w:val="32"/>
      <w:szCs w:val="32"/>
      <w:lang w:eastAsia="ru-RU"/>
    </w:rPr>
  </w:style>
  <w:style w:type="character" w:customStyle="1" w:styleId="20">
    <w:name w:val="Заголовок 2 Знак"/>
    <w:basedOn w:val="a3"/>
    <w:link w:val="2"/>
    <w:rsid w:val="00E55AE2"/>
    <w:rPr>
      <w:rFonts w:ascii="Arial" w:eastAsia="Times New Roman" w:hAnsi="Arial" w:cs="Arial"/>
      <w:b/>
      <w:bCs/>
      <w:i/>
      <w:iCs/>
      <w:sz w:val="28"/>
      <w:szCs w:val="28"/>
      <w:lang w:eastAsia="ru-RU"/>
    </w:rPr>
  </w:style>
  <w:style w:type="character" w:customStyle="1" w:styleId="30">
    <w:name w:val="Заголовок 3 Знак"/>
    <w:basedOn w:val="a3"/>
    <w:link w:val="3"/>
    <w:rsid w:val="00E55AE2"/>
    <w:rPr>
      <w:rFonts w:ascii="Cambria" w:eastAsia="Times New Roman" w:hAnsi="Cambria" w:cs="Times New Roman"/>
      <w:b/>
      <w:bCs/>
      <w:sz w:val="26"/>
      <w:szCs w:val="26"/>
      <w:lang w:eastAsia="ru-RU"/>
    </w:rPr>
  </w:style>
  <w:style w:type="character" w:customStyle="1" w:styleId="40">
    <w:name w:val="Заголовок 4 Знак"/>
    <w:basedOn w:val="a3"/>
    <w:link w:val="4"/>
    <w:rsid w:val="00E55AE2"/>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E55AE2"/>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E55AE2"/>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E55AE2"/>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E55AE2"/>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E55AE2"/>
    <w:rPr>
      <w:rFonts w:ascii="Times New Roman" w:eastAsia="Times New Roman" w:hAnsi="Times New Roman" w:cs="Times New Roman"/>
      <w:sz w:val="28"/>
      <w:szCs w:val="20"/>
      <w:lang w:eastAsia="ru-RU"/>
    </w:rPr>
  </w:style>
  <w:style w:type="paragraph" w:customStyle="1" w:styleId="Default">
    <w:name w:val="Default"/>
    <w:rsid w:val="00E55AE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E55AE2"/>
    <w:rPr>
      <w:rFonts w:eastAsia="Times New Roman"/>
      <w:sz w:val="20"/>
      <w:szCs w:val="20"/>
    </w:rPr>
  </w:style>
  <w:style w:type="character" w:customStyle="1" w:styleId="a7">
    <w:name w:val="Текст сноски Знак"/>
    <w:aliases w:val=" Знак1 Знак"/>
    <w:basedOn w:val="a3"/>
    <w:link w:val="a6"/>
    <w:rsid w:val="00E55AE2"/>
    <w:rPr>
      <w:rFonts w:ascii="Times New Roman" w:eastAsia="Times New Roman" w:hAnsi="Times New Roman" w:cs="Times New Roman"/>
      <w:sz w:val="20"/>
      <w:szCs w:val="20"/>
      <w:lang w:eastAsia="ru-RU"/>
    </w:rPr>
  </w:style>
  <w:style w:type="table" w:styleId="a8">
    <w:name w:val="Table Grid"/>
    <w:basedOn w:val="a4"/>
    <w:uiPriority w:val="59"/>
    <w:rsid w:val="00E5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E55AE2"/>
    <w:rPr>
      <w:rFonts w:ascii="Tahoma" w:hAnsi="Tahoma" w:cs="Tahoma"/>
      <w:sz w:val="16"/>
      <w:szCs w:val="16"/>
    </w:rPr>
  </w:style>
  <w:style w:type="character" w:customStyle="1" w:styleId="aa">
    <w:name w:val="Текст выноски Знак"/>
    <w:basedOn w:val="a3"/>
    <w:link w:val="a9"/>
    <w:uiPriority w:val="99"/>
    <w:rsid w:val="00E55AE2"/>
    <w:rPr>
      <w:rFonts w:ascii="Tahoma" w:eastAsiaTheme="minorEastAsia" w:hAnsi="Tahoma" w:cs="Tahoma"/>
      <w:sz w:val="16"/>
      <w:szCs w:val="16"/>
      <w:lang w:eastAsia="ru-RU"/>
    </w:rPr>
  </w:style>
  <w:style w:type="character" w:styleId="ab">
    <w:name w:val="footnote reference"/>
    <w:rsid w:val="00E55AE2"/>
    <w:rPr>
      <w:vertAlign w:val="superscript"/>
    </w:rPr>
  </w:style>
  <w:style w:type="paragraph" w:customStyle="1" w:styleId="11">
    <w:name w:val="Стиль1"/>
    <w:basedOn w:val="a2"/>
    <w:rsid w:val="00E55AE2"/>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E55AE2"/>
    <w:pPr>
      <w:tabs>
        <w:tab w:val="center" w:pos="4677"/>
        <w:tab w:val="right" w:pos="9355"/>
      </w:tabs>
    </w:pPr>
  </w:style>
  <w:style w:type="character" w:customStyle="1" w:styleId="ad">
    <w:name w:val="Верхний колонтитул Знак"/>
    <w:basedOn w:val="a3"/>
    <w:link w:val="ac"/>
    <w:uiPriority w:val="99"/>
    <w:rsid w:val="00E55AE2"/>
    <w:rPr>
      <w:rFonts w:ascii="Times New Roman" w:eastAsiaTheme="minorEastAsia" w:hAnsi="Times New Roman" w:cs="Times New Roman"/>
      <w:lang w:eastAsia="ru-RU"/>
    </w:rPr>
  </w:style>
  <w:style w:type="paragraph" w:styleId="ae">
    <w:name w:val="footer"/>
    <w:basedOn w:val="a2"/>
    <w:link w:val="af"/>
    <w:uiPriority w:val="99"/>
    <w:unhideWhenUsed/>
    <w:rsid w:val="00E55AE2"/>
    <w:pPr>
      <w:tabs>
        <w:tab w:val="center" w:pos="4677"/>
        <w:tab w:val="right" w:pos="9355"/>
      </w:tabs>
    </w:pPr>
  </w:style>
  <w:style w:type="character" w:customStyle="1" w:styleId="af">
    <w:name w:val="Нижний колонтитул Знак"/>
    <w:basedOn w:val="a3"/>
    <w:link w:val="ae"/>
    <w:uiPriority w:val="99"/>
    <w:rsid w:val="00E55AE2"/>
    <w:rPr>
      <w:rFonts w:ascii="Times New Roman" w:eastAsiaTheme="minorEastAsia" w:hAnsi="Times New Roman" w:cs="Times New Roman"/>
      <w:lang w:eastAsia="ru-RU"/>
    </w:rPr>
  </w:style>
  <w:style w:type="paragraph" w:styleId="af0">
    <w:name w:val="List Paragraph"/>
    <w:basedOn w:val="a2"/>
    <w:link w:val="af1"/>
    <w:uiPriority w:val="34"/>
    <w:qFormat/>
    <w:rsid w:val="00E55AE2"/>
    <w:pPr>
      <w:ind w:left="720"/>
      <w:contextualSpacing/>
    </w:pPr>
  </w:style>
  <w:style w:type="character" w:customStyle="1" w:styleId="af1">
    <w:name w:val="Абзац списка Знак"/>
    <w:link w:val="af0"/>
    <w:uiPriority w:val="34"/>
    <w:locked/>
    <w:rsid w:val="00E55AE2"/>
    <w:rPr>
      <w:rFonts w:ascii="Times New Roman" w:eastAsiaTheme="minorEastAsia" w:hAnsi="Times New Roman" w:cs="Times New Roman"/>
      <w:lang w:eastAsia="ru-RU"/>
    </w:rPr>
  </w:style>
  <w:style w:type="paragraph" w:styleId="a">
    <w:name w:val="Body Text"/>
    <w:basedOn w:val="a2"/>
    <w:link w:val="af2"/>
    <w:rsid w:val="00E55AE2"/>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E55AE2"/>
    <w:rPr>
      <w:rFonts w:ascii="Times New Roman" w:eastAsia="Times New Roman" w:hAnsi="Times New Roman" w:cs="Times New Roman"/>
      <w:sz w:val="24"/>
      <w:szCs w:val="20"/>
      <w:lang w:eastAsia="ru-RU"/>
    </w:rPr>
  </w:style>
  <w:style w:type="paragraph" w:customStyle="1" w:styleId="ConsPlusNormal">
    <w:name w:val="ConsPlusNormal"/>
    <w:rsid w:val="00E55AE2"/>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E55AE2"/>
    <w:rPr>
      <w:color w:val="0563C1" w:themeColor="hyperlink"/>
      <w:u w:val="single"/>
    </w:rPr>
  </w:style>
  <w:style w:type="character" w:customStyle="1" w:styleId="apple-converted-space">
    <w:name w:val="apple-converted-space"/>
    <w:basedOn w:val="a3"/>
    <w:rsid w:val="00E55AE2"/>
  </w:style>
  <w:style w:type="paragraph" w:styleId="af4">
    <w:name w:val="Title"/>
    <w:link w:val="af5"/>
    <w:qFormat/>
    <w:rsid w:val="00E55AE2"/>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E55AE2"/>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E55AE2"/>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E55AE2"/>
    <w:rPr>
      <w:rFonts w:ascii="Times New Roman" w:eastAsia="Times New Roman" w:hAnsi="Times New Roman" w:cs="Times New Roman"/>
      <w:sz w:val="24"/>
      <w:szCs w:val="20"/>
      <w:lang w:eastAsia="ru-RU"/>
    </w:rPr>
  </w:style>
  <w:style w:type="paragraph" w:styleId="31">
    <w:name w:val="Body Text 3"/>
    <w:basedOn w:val="a2"/>
    <w:link w:val="32"/>
    <w:rsid w:val="00E55AE2"/>
    <w:pPr>
      <w:jc w:val="both"/>
    </w:pPr>
    <w:rPr>
      <w:rFonts w:eastAsia="Times New Roman"/>
      <w:sz w:val="28"/>
      <w:szCs w:val="20"/>
    </w:rPr>
  </w:style>
  <w:style w:type="character" w:customStyle="1" w:styleId="32">
    <w:name w:val="Основной текст 3 Знак"/>
    <w:basedOn w:val="a3"/>
    <w:link w:val="31"/>
    <w:rsid w:val="00E55AE2"/>
    <w:rPr>
      <w:rFonts w:ascii="Times New Roman" w:eastAsia="Times New Roman" w:hAnsi="Times New Roman" w:cs="Times New Roman"/>
      <w:sz w:val="28"/>
      <w:szCs w:val="20"/>
      <w:lang w:eastAsia="ru-RU"/>
    </w:rPr>
  </w:style>
  <w:style w:type="paragraph" w:styleId="21">
    <w:name w:val="Body Text First Indent 2"/>
    <w:basedOn w:val="af6"/>
    <w:link w:val="22"/>
    <w:rsid w:val="00E55AE2"/>
    <w:pPr>
      <w:spacing w:after="120"/>
      <w:ind w:left="283" w:firstLine="210"/>
      <w:jc w:val="left"/>
    </w:pPr>
    <w:rPr>
      <w:sz w:val="20"/>
    </w:rPr>
  </w:style>
  <w:style w:type="character" w:customStyle="1" w:styleId="22">
    <w:name w:val="Красная строка 2 Знак"/>
    <w:basedOn w:val="af7"/>
    <w:link w:val="21"/>
    <w:rsid w:val="00E55AE2"/>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E55AE2"/>
    <w:rPr>
      <w:rFonts w:ascii="Times New Roman" w:hAnsi="Times New Roman" w:cs="Times New Roman"/>
      <w:sz w:val="20"/>
      <w:szCs w:val="20"/>
      <w:lang w:eastAsia="ru-RU"/>
    </w:rPr>
  </w:style>
  <w:style w:type="paragraph" w:customStyle="1" w:styleId="af8">
    <w:name w:val="Абзац"/>
    <w:basedOn w:val="a2"/>
    <w:rsid w:val="00E55AE2"/>
    <w:pPr>
      <w:spacing w:line="312" w:lineRule="auto"/>
      <w:ind w:firstLine="567"/>
      <w:jc w:val="both"/>
    </w:pPr>
    <w:rPr>
      <w:rFonts w:eastAsia="Times New Roman"/>
      <w:sz w:val="24"/>
      <w:szCs w:val="20"/>
    </w:rPr>
  </w:style>
  <w:style w:type="character" w:customStyle="1" w:styleId="41">
    <w:name w:val="Заголовок №4_"/>
    <w:link w:val="42"/>
    <w:rsid w:val="00E55AE2"/>
    <w:rPr>
      <w:b/>
      <w:bCs/>
      <w:sz w:val="15"/>
      <w:szCs w:val="15"/>
      <w:shd w:val="clear" w:color="auto" w:fill="FFFFFF"/>
    </w:rPr>
  </w:style>
  <w:style w:type="paragraph" w:customStyle="1" w:styleId="42">
    <w:name w:val="Заголовок №4"/>
    <w:basedOn w:val="a2"/>
    <w:link w:val="41"/>
    <w:rsid w:val="00E55AE2"/>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2">
    <w:name w:val="Знак Знак1"/>
    <w:rsid w:val="00E55AE2"/>
    <w:rPr>
      <w:sz w:val="24"/>
      <w:lang w:val="ru-RU" w:eastAsia="ru-RU" w:bidi="ar-SA"/>
    </w:rPr>
  </w:style>
  <w:style w:type="character" w:styleId="af9">
    <w:name w:val="page number"/>
    <w:rsid w:val="00E55AE2"/>
  </w:style>
  <w:style w:type="paragraph" w:customStyle="1" w:styleId="afa">
    <w:name w:val="бычный"/>
    <w:rsid w:val="00E55AE2"/>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2"/>
    <w:link w:val="ListParagraphChar"/>
    <w:rsid w:val="00E55AE2"/>
    <w:pPr>
      <w:spacing w:after="200" w:line="276" w:lineRule="auto"/>
      <w:ind w:left="720"/>
      <w:contextualSpacing/>
    </w:pPr>
    <w:rPr>
      <w:rFonts w:ascii="Calibri" w:eastAsia="Times New Roman" w:hAnsi="Calibri"/>
    </w:rPr>
  </w:style>
  <w:style w:type="character" w:customStyle="1" w:styleId="ListParagraphChar">
    <w:name w:val="List Paragraph Char"/>
    <w:link w:val="13"/>
    <w:locked/>
    <w:rsid w:val="00E55AE2"/>
    <w:rPr>
      <w:rFonts w:ascii="Calibri" w:eastAsia="Times New Roman" w:hAnsi="Calibri" w:cs="Times New Roman"/>
      <w:lang w:eastAsia="ru-RU"/>
    </w:rPr>
  </w:style>
  <w:style w:type="paragraph" w:customStyle="1" w:styleId="afb">
    <w:name w:val="для таблиц из договоров"/>
    <w:basedOn w:val="a2"/>
    <w:rsid w:val="00E55AE2"/>
    <w:rPr>
      <w:rFonts w:eastAsia="Times New Roman"/>
      <w:sz w:val="24"/>
      <w:szCs w:val="20"/>
    </w:rPr>
  </w:style>
  <w:style w:type="paragraph" w:styleId="afc">
    <w:name w:val="Normal (Web)"/>
    <w:basedOn w:val="a2"/>
    <w:uiPriority w:val="99"/>
    <w:rsid w:val="00E55AE2"/>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E55AE2"/>
    <w:rPr>
      <w:i/>
      <w:iCs/>
    </w:rPr>
  </w:style>
  <w:style w:type="paragraph" w:customStyle="1" w:styleId="14">
    <w:name w:val="Обычный1"/>
    <w:rsid w:val="00E55AE2"/>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E55AE2"/>
    <w:rPr>
      <w:rFonts w:ascii="Cambria" w:hAnsi="Cambria" w:cs="Times New Roman"/>
      <w:b/>
      <w:bCs/>
      <w:kern w:val="32"/>
      <w:sz w:val="32"/>
      <w:szCs w:val="32"/>
      <w:lang w:eastAsia="ru-RU"/>
    </w:rPr>
  </w:style>
  <w:style w:type="character" w:customStyle="1" w:styleId="Heading3Char">
    <w:name w:val="Heading 3 Char"/>
    <w:locked/>
    <w:rsid w:val="00E55AE2"/>
    <w:rPr>
      <w:rFonts w:ascii="Cambria" w:hAnsi="Cambria" w:cs="Times New Roman"/>
      <w:b/>
      <w:bCs/>
      <w:sz w:val="26"/>
      <w:szCs w:val="26"/>
      <w:lang w:eastAsia="ru-RU"/>
    </w:rPr>
  </w:style>
  <w:style w:type="character" w:customStyle="1" w:styleId="Heading4Char">
    <w:name w:val="Heading 4 Char"/>
    <w:locked/>
    <w:rsid w:val="00E55AE2"/>
    <w:rPr>
      <w:rFonts w:ascii="Times New Roman" w:hAnsi="Times New Roman" w:cs="Times New Roman"/>
      <w:sz w:val="20"/>
      <w:szCs w:val="20"/>
      <w:lang w:eastAsia="ru-RU"/>
    </w:rPr>
  </w:style>
  <w:style w:type="character" w:customStyle="1" w:styleId="BodyTextChar">
    <w:name w:val="Body Text Char"/>
    <w:locked/>
    <w:rsid w:val="00E55AE2"/>
    <w:rPr>
      <w:rFonts w:ascii="Times New Roman" w:hAnsi="Times New Roman" w:cs="Times New Roman"/>
      <w:sz w:val="20"/>
      <w:szCs w:val="20"/>
      <w:lang w:eastAsia="ru-RU"/>
    </w:rPr>
  </w:style>
  <w:style w:type="character" w:customStyle="1" w:styleId="BodyText3Char">
    <w:name w:val="Body Text 3 Char"/>
    <w:locked/>
    <w:rsid w:val="00E55AE2"/>
    <w:rPr>
      <w:rFonts w:ascii="Times New Roman" w:hAnsi="Times New Roman" w:cs="Times New Roman"/>
      <w:sz w:val="20"/>
      <w:szCs w:val="20"/>
      <w:lang w:eastAsia="ru-RU"/>
    </w:rPr>
  </w:style>
  <w:style w:type="character" w:customStyle="1" w:styleId="HeaderChar">
    <w:name w:val="Header Char"/>
    <w:locked/>
    <w:rsid w:val="00E55AE2"/>
    <w:rPr>
      <w:rFonts w:ascii="Calibri" w:hAnsi="Calibri" w:cs="Times New Roman"/>
      <w:sz w:val="20"/>
      <w:szCs w:val="20"/>
    </w:rPr>
  </w:style>
  <w:style w:type="character" w:customStyle="1" w:styleId="FooterChar">
    <w:name w:val="Footer Char"/>
    <w:locked/>
    <w:rsid w:val="00E55AE2"/>
    <w:rPr>
      <w:rFonts w:ascii="Times New Roman" w:hAnsi="Times New Roman" w:cs="Times New Roman"/>
      <w:sz w:val="20"/>
      <w:szCs w:val="20"/>
      <w:lang w:eastAsia="ru-RU"/>
    </w:rPr>
  </w:style>
  <w:style w:type="paragraph" w:customStyle="1" w:styleId="ListParagraph1">
    <w:name w:val="List Paragraph1"/>
    <w:basedOn w:val="a2"/>
    <w:rsid w:val="00E55AE2"/>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E55AE2"/>
    <w:rPr>
      <w:rFonts w:ascii="Times New Roman" w:hAnsi="Times New Roman" w:cs="Times New Roman"/>
      <w:sz w:val="20"/>
      <w:szCs w:val="20"/>
      <w:lang w:eastAsia="ru-RU"/>
    </w:rPr>
  </w:style>
  <w:style w:type="character" w:customStyle="1" w:styleId="ListParagraphChar1">
    <w:name w:val="List Paragraph Char1"/>
    <w:locked/>
    <w:rsid w:val="00E55AE2"/>
    <w:rPr>
      <w:rFonts w:ascii="Times New Roman" w:hAnsi="Times New Roman"/>
      <w:sz w:val="24"/>
      <w:lang w:eastAsia="ru-RU"/>
    </w:rPr>
  </w:style>
  <w:style w:type="paragraph" w:styleId="15">
    <w:name w:val="toc 1"/>
    <w:basedOn w:val="a2"/>
    <w:rsid w:val="00E55AE2"/>
    <w:pPr>
      <w:widowControl w:val="0"/>
      <w:autoSpaceDE w:val="0"/>
      <w:autoSpaceDN w:val="0"/>
      <w:spacing w:before="101"/>
      <w:ind w:left="100"/>
    </w:pPr>
    <w:rPr>
      <w:rFonts w:eastAsia="Calibri"/>
      <w:sz w:val="20"/>
      <w:szCs w:val="20"/>
      <w:lang w:val="en-US" w:eastAsia="en-US"/>
    </w:rPr>
  </w:style>
  <w:style w:type="paragraph" w:styleId="23">
    <w:name w:val="toc 2"/>
    <w:basedOn w:val="a2"/>
    <w:rsid w:val="00E55AE2"/>
    <w:pPr>
      <w:widowControl w:val="0"/>
      <w:autoSpaceDE w:val="0"/>
      <w:autoSpaceDN w:val="0"/>
      <w:spacing w:before="101"/>
      <w:ind w:left="979" w:hanging="678"/>
    </w:pPr>
    <w:rPr>
      <w:rFonts w:eastAsia="Calibri"/>
      <w:sz w:val="20"/>
      <w:szCs w:val="20"/>
      <w:lang w:val="en-US" w:eastAsia="en-US"/>
    </w:rPr>
  </w:style>
  <w:style w:type="paragraph" w:styleId="33">
    <w:name w:val="toc 3"/>
    <w:basedOn w:val="a2"/>
    <w:rsid w:val="00E55AE2"/>
    <w:pPr>
      <w:widowControl w:val="0"/>
      <w:autoSpaceDE w:val="0"/>
      <w:autoSpaceDN w:val="0"/>
      <w:spacing w:before="101"/>
      <w:ind w:left="1202" w:hanging="699"/>
    </w:pPr>
    <w:rPr>
      <w:rFonts w:eastAsia="Calibri"/>
      <w:sz w:val="20"/>
      <w:szCs w:val="20"/>
      <w:lang w:val="en-US" w:eastAsia="en-US"/>
    </w:rPr>
  </w:style>
  <w:style w:type="paragraph" w:styleId="43">
    <w:name w:val="toc 4"/>
    <w:basedOn w:val="a2"/>
    <w:rsid w:val="00E55AE2"/>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E55AE2"/>
    <w:pPr>
      <w:widowControl w:val="0"/>
      <w:autoSpaceDE w:val="0"/>
      <w:autoSpaceDN w:val="0"/>
    </w:pPr>
    <w:rPr>
      <w:rFonts w:eastAsia="Calibri"/>
      <w:lang w:val="en-US" w:eastAsia="en-US"/>
    </w:rPr>
  </w:style>
  <w:style w:type="character" w:customStyle="1" w:styleId="24">
    <w:name w:val="Основной текст (2)_"/>
    <w:link w:val="25"/>
    <w:rsid w:val="00E55AE2"/>
    <w:rPr>
      <w:shd w:val="clear" w:color="auto" w:fill="FFFFFF"/>
    </w:rPr>
  </w:style>
  <w:style w:type="paragraph" w:customStyle="1" w:styleId="25">
    <w:name w:val="Основной текст (2)"/>
    <w:basedOn w:val="a2"/>
    <w:link w:val="24"/>
    <w:rsid w:val="00E55AE2"/>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E55AE2"/>
    <w:pPr>
      <w:spacing w:after="0" w:line="240" w:lineRule="auto"/>
    </w:pPr>
    <w:rPr>
      <w:rFonts w:ascii="Calibri" w:eastAsia="Calibri" w:hAnsi="Calibri" w:cs="Times New Roman"/>
    </w:rPr>
  </w:style>
  <w:style w:type="paragraph" w:customStyle="1" w:styleId="26">
    <w:name w:val="Абзац списка2"/>
    <w:basedOn w:val="a2"/>
    <w:rsid w:val="00E55AE2"/>
    <w:pPr>
      <w:suppressAutoHyphens/>
      <w:spacing w:after="200" w:line="276" w:lineRule="auto"/>
      <w:ind w:left="720"/>
      <w:contextualSpacing/>
    </w:pPr>
    <w:rPr>
      <w:rFonts w:ascii="Calibri" w:eastAsia="Times New Roman" w:hAnsi="Calibri" w:cs="Calibri"/>
      <w:kern w:val="1"/>
      <w:lang w:eastAsia="en-US"/>
    </w:rPr>
  </w:style>
  <w:style w:type="paragraph" w:customStyle="1" w:styleId="16">
    <w:name w:val="Без интервала1"/>
    <w:uiPriority w:val="99"/>
    <w:rsid w:val="00E55AE2"/>
    <w:pPr>
      <w:spacing w:after="0" w:line="240" w:lineRule="auto"/>
    </w:pPr>
    <w:rPr>
      <w:rFonts w:ascii="Calibri" w:eastAsia="Times New Roman" w:hAnsi="Calibri" w:cs="Times New Roman"/>
    </w:rPr>
  </w:style>
  <w:style w:type="character" w:styleId="aff">
    <w:name w:val="line number"/>
    <w:basedOn w:val="a3"/>
    <w:rsid w:val="00E55AE2"/>
  </w:style>
  <w:style w:type="character" w:customStyle="1" w:styleId="s12">
    <w:name w:val="s12"/>
    <w:basedOn w:val="a3"/>
    <w:rsid w:val="00E55AE2"/>
  </w:style>
  <w:style w:type="character" w:customStyle="1" w:styleId="s13">
    <w:name w:val="s13"/>
    <w:basedOn w:val="a3"/>
    <w:rsid w:val="00E55AE2"/>
  </w:style>
  <w:style w:type="character" w:customStyle="1" w:styleId="s14">
    <w:name w:val="s14"/>
    <w:basedOn w:val="a3"/>
    <w:rsid w:val="00E55AE2"/>
  </w:style>
  <w:style w:type="character" w:customStyle="1" w:styleId="s15">
    <w:name w:val="s15"/>
    <w:basedOn w:val="a3"/>
    <w:rsid w:val="00E55AE2"/>
  </w:style>
  <w:style w:type="paragraph" w:customStyle="1" w:styleId="p2">
    <w:name w:val="p2"/>
    <w:basedOn w:val="a2"/>
    <w:rsid w:val="00E55AE2"/>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E55AE2"/>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E55AE2"/>
    <w:pPr>
      <w:shd w:val="clear" w:color="auto" w:fill="000080"/>
    </w:pPr>
    <w:rPr>
      <w:rFonts w:ascii="Tahoma" w:eastAsia="Times New Roman" w:hAnsi="Tahoma" w:cs="Tahoma"/>
      <w:sz w:val="20"/>
      <w:szCs w:val="20"/>
    </w:rPr>
  </w:style>
  <w:style w:type="character" w:customStyle="1" w:styleId="17">
    <w:name w:val="Схема документа Знак1"/>
    <w:basedOn w:val="a3"/>
    <w:uiPriority w:val="99"/>
    <w:semiHidden/>
    <w:rsid w:val="00E55AE2"/>
    <w:rPr>
      <w:rFonts w:ascii="Segoe UI" w:eastAsiaTheme="minorEastAsia" w:hAnsi="Segoe UI" w:cs="Segoe UI"/>
      <w:sz w:val="16"/>
      <w:szCs w:val="16"/>
      <w:lang w:eastAsia="ru-RU"/>
    </w:rPr>
  </w:style>
  <w:style w:type="paragraph" w:customStyle="1" w:styleId="ConsPlusNonformat">
    <w:name w:val="ConsPlusNonformat"/>
    <w:rsid w:val="00E55A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E55AE2"/>
    <w:rPr>
      <w:sz w:val="16"/>
      <w:szCs w:val="16"/>
    </w:rPr>
  </w:style>
  <w:style w:type="paragraph" w:styleId="aff3">
    <w:name w:val="annotation text"/>
    <w:basedOn w:val="a2"/>
    <w:link w:val="aff4"/>
    <w:rsid w:val="00E55AE2"/>
    <w:rPr>
      <w:rFonts w:eastAsia="Times New Roman"/>
      <w:sz w:val="20"/>
      <w:szCs w:val="20"/>
    </w:rPr>
  </w:style>
  <w:style w:type="character" w:customStyle="1" w:styleId="aff4">
    <w:name w:val="Текст примечания Знак"/>
    <w:basedOn w:val="a3"/>
    <w:link w:val="aff3"/>
    <w:rsid w:val="00E55AE2"/>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E55AE2"/>
    <w:rPr>
      <w:b/>
      <w:bCs/>
    </w:rPr>
  </w:style>
  <w:style w:type="character" w:customStyle="1" w:styleId="aff6">
    <w:name w:val="Тема примечания Знак"/>
    <w:basedOn w:val="aff4"/>
    <w:link w:val="aff5"/>
    <w:rsid w:val="00E55AE2"/>
    <w:rPr>
      <w:rFonts w:ascii="Times New Roman" w:eastAsia="Times New Roman" w:hAnsi="Times New Roman" w:cs="Times New Roman"/>
      <w:b/>
      <w:bCs/>
      <w:sz w:val="20"/>
      <w:szCs w:val="20"/>
      <w:lang w:eastAsia="ru-RU"/>
    </w:rPr>
  </w:style>
  <w:style w:type="paragraph" w:styleId="27">
    <w:name w:val="Body Text Indent 2"/>
    <w:basedOn w:val="a2"/>
    <w:link w:val="28"/>
    <w:rsid w:val="00E55AE2"/>
    <w:pPr>
      <w:ind w:firstLine="900"/>
      <w:jc w:val="both"/>
    </w:pPr>
    <w:rPr>
      <w:rFonts w:eastAsia="Times New Roman"/>
      <w:b/>
      <w:bCs/>
      <w:sz w:val="24"/>
      <w:szCs w:val="24"/>
    </w:rPr>
  </w:style>
  <w:style w:type="character" w:customStyle="1" w:styleId="28">
    <w:name w:val="Основной текст с отступом 2 Знак"/>
    <w:basedOn w:val="a3"/>
    <w:link w:val="27"/>
    <w:rsid w:val="00E55AE2"/>
    <w:rPr>
      <w:rFonts w:ascii="Times New Roman" w:eastAsia="Times New Roman" w:hAnsi="Times New Roman" w:cs="Times New Roman"/>
      <w:b/>
      <w:bCs/>
      <w:sz w:val="24"/>
      <w:szCs w:val="24"/>
      <w:lang w:eastAsia="ru-RU"/>
    </w:rPr>
  </w:style>
  <w:style w:type="character" w:styleId="aff7">
    <w:name w:val="Strong"/>
    <w:qFormat/>
    <w:rsid w:val="00E55AE2"/>
    <w:rPr>
      <w:rFonts w:cs="Times New Roman"/>
      <w:b/>
      <w:bCs/>
    </w:rPr>
  </w:style>
  <w:style w:type="paragraph" w:customStyle="1" w:styleId="Style20">
    <w:name w:val="Style20"/>
    <w:basedOn w:val="a2"/>
    <w:rsid w:val="00E55AE2"/>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E55AE2"/>
    <w:rPr>
      <w:rFonts w:ascii="Times New Roman" w:hAnsi="Times New Roman" w:cs="Times New Roman"/>
      <w:sz w:val="22"/>
      <w:szCs w:val="22"/>
    </w:rPr>
  </w:style>
  <w:style w:type="paragraph" w:customStyle="1" w:styleId="text">
    <w:name w:val="text"/>
    <w:basedOn w:val="a2"/>
    <w:rsid w:val="00E55AE2"/>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E55AE2"/>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E55AE2"/>
    <w:pPr>
      <w:spacing w:before="100" w:beforeAutospacing="1" w:after="100" w:afterAutospacing="1"/>
    </w:pPr>
    <w:rPr>
      <w:rFonts w:eastAsia="Times New Roman"/>
      <w:sz w:val="24"/>
      <w:szCs w:val="24"/>
    </w:rPr>
  </w:style>
  <w:style w:type="paragraph" w:styleId="aff8">
    <w:name w:val="Plain Text"/>
    <w:basedOn w:val="a2"/>
    <w:link w:val="aff9"/>
    <w:rsid w:val="00E55AE2"/>
    <w:rPr>
      <w:rFonts w:ascii="Courier New" w:eastAsia="Times New Roman" w:hAnsi="Courier New"/>
      <w:sz w:val="20"/>
      <w:szCs w:val="20"/>
    </w:rPr>
  </w:style>
  <w:style w:type="character" w:customStyle="1" w:styleId="aff9">
    <w:name w:val="Текст Знак"/>
    <w:basedOn w:val="a3"/>
    <w:link w:val="aff8"/>
    <w:rsid w:val="00E55AE2"/>
    <w:rPr>
      <w:rFonts w:ascii="Courier New" w:eastAsia="Times New Roman" w:hAnsi="Courier New" w:cs="Times New Roman"/>
      <w:sz w:val="20"/>
      <w:szCs w:val="20"/>
      <w:lang w:eastAsia="ru-RU"/>
    </w:rPr>
  </w:style>
  <w:style w:type="paragraph" w:customStyle="1" w:styleId="Normal1">
    <w:name w:val="Normal1"/>
    <w:rsid w:val="00E55AE2"/>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rsid w:val="00E55AE2"/>
    <w:pPr>
      <w:spacing w:after="120" w:line="480" w:lineRule="auto"/>
    </w:pPr>
    <w:rPr>
      <w:rFonts w:eastAsia="Times New Roman"/>
      <w:sz w:val="24"/>
      <w:szCs w:val="24"/>
    </w:rPr>
  </w:style>
  <w:style w:type="character" w:customStyle="1" w:styleId="2a">
    <w:name w:val="Основной текст 2 Знак"/>
    <w:aliases w:val="Основной текст 2 Знак Знак Знак Знак Знак"/>
    <w:basedOn w:val="a3"/>
    <w:link w:val="29"/>
    <w:rsid w:val="00E55AE2"/>
    <w:rPr>
      <w:rFonts w:ascii="Times New Roman" w:eastAsia="Times New Roman" w:hAnsi="Times New Roman" w:cs="Times New Roman"/>
      <w:sz w:val="24"/>
      <w:szCs w:val="24"/>
      <w:lang w:eastAsia="ru-RU"/>
    </w:rPr>
  </w:style>
  <w:style w:type="paragraph" w:styleId="a1">
    <w:name w:val="Block Text"/>
    <w:basedOn w:val="a2"/>
    <w:rsid w:val="00E55AE2"/>
    <w:pPr>
      <w:numPr>
        <w:numId w:val="2"/>
      </w:numPr>
      <w:ind w:right="201"/>
      <w:jc w:val="both"/>
    </w:pPr>
    <w:rPr>
      <w:rFonts w:eastAsia="Times New Roman"/>
      <w:sz w:val="28"/>
      <w:szCs w:val="24"/>
    </w:rPr>
  </w:style>
  <w:style w:type="paragraph" w:customStyle="1" w:styleId="a0">
    <w:name w:val="список с точками"/>
    <w:basedOn w:val="a2"/>
    <w:rsid w:val="00E55AE2"/>
    <w:pPr>
      <w:numPr>
        <w:numId w:val="3"/>
      </w:numPr>
      <w:spacing w:line="312" w:lineRule="auto"/>
      <w:jc w:val="both"/>
    </w:pPr>
    <w:rPr>
      <w:rFonts w:eastAsia="Times New Roman"/>
      <w:sz w:val="24"/>
      <w:szCs w:val="24"/>
    </w:rPr>
  </w:style>
  <w:style w:type="character" w:customStyle="1" w:styleId="affa">
    <w:name w:val="Знак Знак"/>
    <w:locked/>
    <w:rsid w:val="00E55AE2"/>
    <w:rPr>
      <w:rFonts w:cs="Times New Roman"/>
      <w:b/>
      <w:bCs/>
      <w:i/>
      <w:iCs/>
      <w:sz w:val="26"/>
      <w:szCs w:val="26"/>
      <w:lang w:val="ru-RU" w:eastAsia="ru-RU" w:bidi="ar-SA"/>
    </w:rPr>
  </w:style>
  <w:style w:type="paragraph" w:customStyle="1" w:styleId="Iauiue">
    <w:name w:val="Iau?iue"/>
    <w:rsid w:val="00E55AE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E55AE2"/>
    <w:rPr>
      <w:rFonts w:ascii="Cambria" w:hAnsi="Cambria" w:cs="Times New Roman"/>
      <w:b/>
      <w:bCs/>
      <w:kern w:val="32"/>
      <w:sz w:val="32"/>
      <w:szCs w:val="32"/>
    </w:rPr>
  </w:style>
  <w:style w:type="character" w:customStyle="1" w:styleId="71">
    <w:name w:val="Знак Знак7"/>
    <w:locked/>
    <w:rsid w:val="00E55AE2"/>
    <w:rPr>
      <w:rFonts w:cs="Times New Roman"/>
      <w:b/>
      <w:sz w:val="28"/>
      <w:lang w:val="ru-RU" w:eastAsia="ru-RU" w:bidi="ar-SA"/>
    </w:rPr>
  </w:style>
  <w:style w:type="character" w:customStyle="1" w:styleId="44">
    <w:name w:val="Знак Знак4"/>
    <w:locked/>
    <w:rsid w:val="00E55AE2"/>
    <w:rPr>
      <w:rFonts w:ascii="Courier New" w:hAnsi="Courier New" w:cs="Courier New"/>
      <w:lang w:val="ru-RU" w:eastAsia="ru-RU" w:bidi="ar-SA"/>
    </w:rPr>
  </w:style>
  <w:style w:type="character" w:customStyle="1" w:styleId="Bodytext">
    <w:name w:val="Body text_"/>
    <w:link w:val="Bodytext1"/>
    <w:rsid w:val="00E55AE2"/>
    <w:rPr>
      <w:sz w:val="27"/>
      <w:szCs w:val="27"/>
      <w:shd w:val="clear" w:color="auto" w:fill="FFFFFF"/>
    </w:rPr>
  </w:style>
  <w:style w:type="paragraph" w:customStyle="1" w:styleId="Bodytext1">
    <w:name w:val="Body text1"/>
    <w:basedOn w:val="a2"/>
    <w:link w:val="Bodytext"/>
    <w:rsid w:val="00E55AE2"/>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4">
    <w:name w:val="Абзац списка3"/>
    <w:basedOn w:val="a2"/>
    <w:rsid w:val="00E55AE2"/>
    <w:pPr>
      <w:spacing w:after="200" w:line="276" w:lineRule="auto"/>
      <w:ind w:left="720"/>
      <w:contextualSpacing/>
    </w:pPr>
    <w:rPr>
      <w:rFonts w:ascii="Calibri" w:eastAsia="Times New Roman" w:hAnsi="Calibri"/>
    </w:rPr>
  </w:style>
  <w:style w:type="paragraph" w:customStyle="1" w:styleId="stext">
    <w:name w:val="stext"/>
    <w:basedOn w:val="a2"/>
    <w:rsid w:val="00E55AE2"/>
    <w:pPr>
      <w:spacing w:before="100" w:beforeAutospacing="1" w:after="100" w:afterAutospacing="1"/>
    </w:pPr>
    <w:rPr>
      <w:rFonts w:eastAsia="Times New Roman"/>
      <w:sz w:val="24"/>
      <w:szCs w:val="24"/>
    </w:rPr>
  </w:style>
  <w:style w:type="paragraph" w:customStyle="1" w:styleId="style3">
    <w:name w:val="style3"/>
    <w:basedOn w:val="a2"/>
    <w:rsid w:val="00E55AE2"/>
    <w:pPr>
      <w:spacing w:before="100" w:beforeAutospacing="1" w:after="100" w:afterAutospacing="1"/>
    </w:pPr>
    <w:rPr>
      <w:rFonts w:eastAsia="Times New Roman"/>
      <w:sz w:val="24"/>
      <w:szCs w:val="24"/>
    </w:rPr>
  </w:style>
  <w:style w:type="character" w:customStyle="1" w:styleId="Bodytext2">
    <w:name w:val="Body text (2)_"/>
    <w:link w:val="Bodytext20"/>
    <w:rsid w:val="00E55AE2"/>
    <w:rPr>
      <w:rFonts w:ascii="Arial" w:eastAsia="Arial" w:hAnsi="Arial" w:cs="Arial"/>
      <w:sz w:val="13"/>
      <w:szCs w:val="13"/>
      <w:shd w:val="clear" w:color="auto" w:fill="FFFFFF"/>
    </w:rPr>
  </w:style>
  <w:style w:type="paragraph" w:customStyle="1" w:styleId="Bodytext20">
    <w:name w:val="Body text (2)"/>
    <w:basedOn w:val="a2"/>
    <w:link w:val="Bodytext2"/>
    <w:rsid w:val="00E55AE2"/>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E55AE2"/>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E55AE2"/>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E55AE2"/>
    <w:pPr>
      <w:ind w:firstLine="720"/>
      <w:jc w:val="center"/>
    </w:pPr>
    <w:rPr>
      <w:rFonts w:eastAsia="Times New Roman"/>
      <w:sz w:val="24"/>
      <w:szCs w:val="20"/>
    </w:rPr>
  </w:style>
  <w:style w:type="paragraph" w:customStyle="1" w:styleId="affb">
    <w:name w:val="Стиль текст"/>
    <w:basedOn w:val="a2"/>
    <w:rsid w:val="00E55AE2"/>
    <w:pPr>
      <w:spacing w:line="360" w:lineRule="auto"/>
      <w:ind w:firstLine="851"/>
      <w:jc w:val="both"/>
    </w:pPr>
    <w:rPr>
      <w:rFonts w:ascii="Courier New" w:eastAsia="Times New Roman" w:hAnsi="Courier New"/>
      <w:sz w:val="24"/>
      <w:szCs w:val="20"/>
    </w:rPr>
  </w:style>
  <w:style w:type="paragraph" w:styleId="35">
    <w:name w:val="Body Text Indent 3"/>
    <w:basedOn w:val="a2"/>
    <w:link w:val="36"/>
    <w:rsid w:val="00E55AE2"/>
    <w:pPr>
      <w:ind w:left="709" w:firstLine="705"/>
      <w:jc w:val="both"/>
    </w:pPr>
    <w:rPr>
      <w:rFonts w:eastAsia="Times New Roman"/>
      <w:sz w:val="28"/>
      <w:szCs w:val="20"/>
    </w:rPr>
  </w:style>
  <w:style w:type="character" w:customStyle="1" w:styleId="36">
    <w:name w:val="Основной текст с отступом 3 Знак"/>
    <w:basedOn w:val="a3"/>
    <w:link w:val="35"/>
    <w:rsid w:val="00E55AE2"/>
    <w:rPr>
      <w:rFonts w:ascii="Times New Roman" w:eastAsia="Times New Roman" w:hAnsi="Times New Roman" w:cs="Times New Roman"/>
      <w:sz w:val="28"/>
      <w:szCs w:val="20"/>
      <w:lang w:eastAsia="ru-RU"/>
    </w:rPr>
  </w:style>
  <w:style w:type="paragraph" w:customStyle="1" w:styleId="FR1">
    <w:name w:val="FR1"/>
    <w:rsid w:val="00E55AE2"/>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E55AE2"/>
    <w:pPr>
      <w:ind w:firstLine="720"/>
      <w:jc w:val="both"/>
    </w:pPr>
    <w:rPr>
      <w:rFonts w:eastAsia="Times New Roman"/>
      <w:sz w:val="24"/>
      <w:szCs w:val="20"/>
    </w:rPr>
  </w:style>
  <w:style w:type="paragraph" w:styleId="affc">
    <w:name w:val="caption"/>
    <w:basedOn w:val="a2"/>
    <w:next w:val="a2"/>
    <w:qFormat/>
    <w:rsid w:val="00E55AE2"/>
    <w:pPr>
      <w:jc w:val="both"/>
    </w:pPr>
    <w:rPr>
      <w:rFonts w:eastAsia="Times New Roman"/>
      <w:snapToGrid w:val="0"/>
      <w:color w:val="000000"/>
      <w:sz w:val="28"/>
      <w:szCs w:val="20"/>
    </w:rPr>
  </w:style>
  <w:style w:type="paragraph" w:customStyle="1" w:styleId="2b">
    <w:name w:val="Обычный2"/>
    <w:rsid w:val="00E55AE2"/>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E55AE2"/>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E55AE2"/>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rsid w:val="00E55AE2"/>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E55AE2"/>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E55AE2"/>
    <w:pPr>
      <w:suppressLineNumbers/>
      <w:suppressAutoHyphens/>
    </w:pPr>
    <w:rPr>
      <w:rFonts w:eastAsia="Times New Roman"/>
      <w:sz w:val="24"/>
      <w:szCs w:val="24"/>
      <w:lang w:eastAsia="ar-SA"/>
    </w:rPr>
  </w:style>
  <w:style w:type="character" w:customStyle="1" w:styleId="2c">
    <w:name w:val="Заголовок №2_"/>
    <w:link w:val="2d"/>
    <w:rsid w:val="00E55AE2"/>
    <w:rPr>
      <w:shd w:val="clear" w:color="auto" w:fill="FFFFFF"/>
    </w:rPr>
  </w:style>
  <w:style w:type="paragraph" w:customStyle="1" w:styleId="2d">
    <w:name w:val="Заголовок №2"/>
    <w:basedOn w:val="a2"/>
    <w:link w:val="2c"/>
    <w:rsid w:val="00E55AE2"/>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E55AE2"/>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E55AE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E55AE2"/>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E55AE2"/>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E55AE2"/>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E55AE2"/>
    <w:pPr>
      <w:widowControl w:val="0"/>
      <w:shd w:val="clear" w:color="auto" w:fill="FFFFFF"/>
      <w:spacing w:before="360" w:line="274" w:lineRule="exact"/>
      <w:jc w:val="center"/>
    </w:pPr>
    <w:rPr>
      <w:rFonts w:eastAsia="Times New Roman"/>
      <w:b/>
      <w:bCs/>
      <w:lang w:eastAsia="en-US"/>
    </w:rPr>
  </w:style>
  <w:style w:type="paragraph" w:customStyle="1" w:styleId="pboth">
    <w:name w:val="pboth"/>
    <w:basedOn w:val="a2"/>
    <w:rsid w:val="00D955CB"/>
    <w:pPr>
      <w:spacing w:before="100" w:beforeAutospacing="1" w:after="100" w:afterAutospacing="1"/>
    </w:pPr>
    <w:rPr>
      <w:rFonts w:eastAsia="Times New Roman"/>
      <w:sz w:val="24"/>
      <w:szCs w:val="24"/>
    </w:rPr>
  </w:style>
  <w:style w:type="character" w:customStyle="1" w:styleId="fontstyle01">
    <w:name w:val="fontstyle01"/>
    <w:rsid w:val="00D955CB"/>
    <w:rPr>
      <w:rFonts w:ascii="TimesNewRomanPSMT" w:hAnsi="TimesNewRomanPSMT" w:hint="default"/>
      <w:b w:val="0"/>
      <w:bCs w:val="0"/>
      <w:i w:val="0"/>
      <w:iCs w:val="0"/>
      <w:color w:val="000000"/>
      <w:sz w:val="24"/>
      <w:szCs w:val="24"/>
    </w:rPr>
  </w:style>
  <w:style w:type="table" w:customStyle="1" w:styleId="18">
    <w:name w:val="Сетка таблицы1"/>
    <w:basedOn w:val="a4"/>
    <w:next w:val="a8"/>
    <w:uiPriority w:val="59"/>
    <w:rsid w:val="00E0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4"/>
    <w:next w:val="a8"/>
    <w:uiPriority w:val="59"/>
    <w:rsid w:val="0097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43014"/>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E55AE2"/>
    <w:pPr>
      <w:keepNext/>
      <w:spacing w:before="240" w:after="60"/>
      <w:outlineLvl w:val="0"/>
    </w:pPr>
    <w:rPr>
      <w:rFonts w:ascii="Cambria" w:eastAsia="Times New Roman" w:hAnsi="Cambria"/>
      <w:b/>
      <w:bCs/>
      <w:kern w:val="32"/>
      <w:sz w:val="32"/>
      <w:szCs w:val="32"/>
    </w:rPr>
  </w:style>
  <w:style w:type="paragraph" w:styleId="2">
    <w:name w:val="heading 2"/>
    <w:basedOn w:val="a2"/>
    <w:next w:val="a2"/>
    <w:link w:val="20"/>
    <w:qFormat/>
    <w:rsid w:val="00E55AE2"/>
    <w:pPr>
      <w:keepNext/>
      <w:spacing w:before="240" w:after="60"/>
      <w:outlineLvl w:val="1"/>
    </w:pPr>
    <w:rPr>
      <w:rFonts w:ascii="Arial" w:eastAsia="Times New Roman" w:hAnsi="Arial" w:cs="Arial"/>
      <w:b/>
      <w:bCs/>
      <w:i/>
      <w:iCs/>
      <w:sz w:val="28"/>
      <w:szCs w:val="28"/>
    </w:rPr>
  </w:style>
  <w:style w:type="paragraph" w:styleId="3">
    <w:name w:val="heading 3"/>
    <w:basedOn w:val="a2"/>
    <w:next w:val="a2"/>
    <w:link w:val="30"/>
    <w:qFormat/>
    <w:rsid w:val="00E55AE2"/>
    <w:pPr>
      <w:keepNext/>
      <w:spacing w:before="240" w:after="60"/>
      <w:outlineLvl w:val="2"/>
    </w:pPr>
    <w:rPr>
      <w:rFonts w:ascii="Cambria" w:eastAsia="Times New Roman" w:hAnsi="Cambria"/>
      <w:b/>
      <w:bCs/>
      <w:sz w:val="26"/>
      <w:szCs w:val="26"/>
    </w:rPr>
  </w:style>
  <w:style w:type="paragraph" w:styleId="4">
    <w:name w:val="heading 4"/>
    <w:basedOn w:val="a2"/>
    <w:next w:val="a2"/>
    <w:link w:val="40"/>
    <w:qFormat/>
    <w:rsid w:val="00E55AE2"/>
    <w:pPr>
      <w:keepNext/>
      <w:ind w:firstLine="720"/>
      <w:jc w:val="both"/>
      <w:outlineLvl w:val="3"/>
    </w:pPr>
    <w:rPr>
      <w:rFonts w:eastAsia="Times New Roman"/>
      <w:sz w:val="28"/>
      <w:szCs w:val="20"/>
    </w:rPr>
  </w:style>
  <w:style w:type="paragraph" w:styleId="5">
    <w:name w:val="heading 5"/>
    <w:basedOn w:val="a2"/>
    <w:next w:val="a2"/>
    <w:link w:val="50"/>
    <w:qFormat/>
    <w:rsid w:val="00E55AE2"/>
    <w:pPr>
      <w:spacing w:before="240" w:after="60"/>
      <w:outlineLvl w:val="4"/>
    </w:pPr>
    <w:rPr>
      <w:rFonts w:eastAsia="Times New Roman"/>
      <w:b/>
      <w:bCs/>
      <w:i/>
      <w:iCs/>
      <w:sz w:val="26"/>
      <w:szCs w:val="26"/>
    </w:rPr>
  </w:style>
  <w:style w:type="paragraph" w:styleId="6">
    <w:name w:val="heading 6"/>
    <w:basedOn w:val="a2"/>
    <w:next w:val="a2"/>
    <w:link w:val="60"/>
    <w:qFormat/>
    <w:rsid w:val="00E55AE2"/>
    <w:pPr>
      <w:keepNext/>
      <w:jc w:val="center"/>
      <w:outlineLvl w:val="5"/>
    </w:pPr>
    <w:rPr>
      <w:rFonts w:eastAsia="Times New Roman"/>
      <w:b/>
      <w:sz w:val="24"/>
      <w:szCs w:val="20"/>
    </w:rPr>
  </w:style>
  <w:style w:type="paragraph" w:styleId="7">
    <w:name w:val="heading 7"/>
    <w:basedOn w:val="a2"/>
    <w:next w:val="a2"/>
    <w:link w:val="70"/>
    <w:qFormat/>
    <w:rsid w:val="00E55AE2"/>
    <w:pPr>
      <w:spacing w:before="240" w:after="60"/>
      <w:outlineLvl w:val="6"/>
    </w:pPr>
    <w:rPr>
      <w:rFonts w:eastAsia="Times New Roman"/>
      <w:sz w:val="24"/>
      <w:szCs w:val="24"/>
    </w:rPr>
  </w:style>
  <w:style w:type="paragraph" w:styleId="8">
    <w:name w:val="heading 8"/>
    <w:basedOn w:val="a2"/>
    <w:next w:val="a2"/>
    <w:link w:val="80"/>
    <w:qFormat/>
    <w:rsid w:val="00E55AE2"/>
    <w:pPr>
      <w:keepNext/>
      <w:ind w:firstLine="720"/>
      <w:jc w:val="both"/>
      <w:outlineLvl w:val="7"/>
    </w:pPr>
    <w:rPr>
      <w:rFonts w:eastAsia="Times New Roman"/>
      <w:sz w:val="32"/>
      <w:szCs w:val="20"/>
    </w:rPr>
  </w:style>
  <w:style w:type="paragraph" w:styleId="9">
    <w:name w:val="heading 9"/>
    <w:basedOn w:val="a2"/>
    <w:next w:val="a2"/>
    <w:link w:val="90"/>
    <w:qFormat/>
    <w:rsid w:val="00E55AE2"/>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E55AE2"/>
    <w:rPr>
      <w:rFonts w:ascii="Cambria" w:eastAsia="Times New Roman" w:hAnsi="Cambria" w:cs="Times New Roman"/>
      <w:b/>
      <w:bCs/>
      <w:kern w:val="32"/>
      <w:sz w:val="32"/>
      <w:szCs w:val="32"/>
      <w:lang w:eastAsia="ru-RU"/>
    </w:rPr>
  </w:style>
  <w:style w:type="character" w:customStyle="1" w:styleId="20">
    <w:name w:val="Заголовок 2 Знак"/>
    <w:basedOn w:val="a3"/>
    <w:link w:val="2"/>
    <w:rsid w:val="00E55AE2"/>
    <w:rPr>
      <w:rFonts w:ascii="Arial" w:eastAsia="Times New Roman" w:hAnsi="Arial" w:cs="Arial"/>
      <w:b/>
      <w:bCs/>
      <w:i/>
      <w:iCs/>
      <w:sz w:val="28"/>
      <w:szCs w:val="28"/>
      <w:lang w:eastAsia="ru-RU"/>
    </w:rPr>
  </w:style>
  <w:style w:type="character" w:customStyle="1" w:styleId="30">
    <w:name w:val="Заголовок 3 Знак"/>
    <w:basedOn w:val="a3"/>
    <w:link w:val="3"/>
    <w:rsid w:val="00E55AE2"/>
    <w:rPr>
      <w:rFonts w:ascii="Cambria" w:eastAsia="Times New Roman" w:hAnsi="Cambria" w:cs="Times New Roman"/>
      <w:b/>
      <w:bCs/>
      <w:sz w:val="26"/>
      <w:szCs w:val="26"/>
      <w:lang w:eastAsia="ru-RU"/>
    </w:rPr>
  </w:style>
  <w:style w:type="character" w:customStyle="1" w:styleId="40">
    <w:name w:val="Заголовок 4 Знак"/>
    <w:basedOn w:val="a3"/>
    <w:link w:val="4"/>
    <w:rsid w:val="00E55AE2"/>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E55AE2"/>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E55AE2"/>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E55AE2"/>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E55AE2"/>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E55AE2"/>
    <w:rPr>
      <w:rFonts w:ascii="Times New Roman" w:eastAsia="Times New Roman" w:hAnsi="Times New Roman" w:cs="Times New Roman"/>
      <w:sz w:val="28"/>
      <w:szCs w:val="20"/>
      <w:lang w:eastAsia="ru-RU"/>
    </w:rPr>
  </w:style>
  <w:style w:type="paragraph" w:customStyle="1" w:styleId="Default">
    <w:name w:val="Default"/>
    <w:rsid w:val="00E55AE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E55AE2"/>
    <w:rPr>
      <w:rFonts w:eastAsia="Times New Roman"/>
      <w:sz w:val="20"/>
      <w:szCs w:val="20"/>
    </w:rPr>
  </w:style>
  <w:style w:type="character" w:customStyle="1" w:styleId="a7">
    <w:name w:val="Текст сноски Знак"/>
    <w:aliases w:val=" Знак1 Знак"/>
    <w:basedOn w:val="a3"/>
    <w:link w:val="a6"/>
    <w:rsid w:val="00E55AE2"/>
    <w:rPr>
      <w:rFonts w:ascii="Times New Roman" w:eastAsia="Times New Roman" w:hAnsi="Times New Roman" w:cs="Times New Roman"/>
      <w:sz w:val="20"/>
      <w:szCs w:val="20"/>
      <w:lang w:eastAsia="ru-RU"/>
    </w:rPr>
  </w:style>
  <w:style w:type="table" w:styleId="a8">
    <w:name w:val="Table Grid"/>
    <w:basedOn w:val="a4"/>
    <w:uiPriority w:val="59"/>
    <w:rsid w:val="00E5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E55AE2"/>
    <w:rPr>
      <w:rFonts w:ascii="Tahoma" w:hAnsi="Tahoma" w:cs="Tahoma"/>
      <w:sz w:val="16"/>
      <w:szCs w:val="16"/>
    </w:rPr>
  </w:style>
  <w:style w:type="character" w:customStyle="1" w:styleId="aa">
    <w:name w:val="Текст выноски Знак"/>
    <w:basedOn w:val="a3"/>
    <w:link w:val="a9"/>
    <w:uiPriority w:val="99"/>
    <w:rsid w:val="00E55AE2"/>
    <w:rPr>
      <w:rFonts w:ascii="Tahoma" w:eastAsiaTheme="minorEastAsia" w:hAnsi="Tahoma" w:cs="Tahoma"/>
      <w:sz w:val="16"/>
      <w:szCs w:val="16"/>
      <w:lang w:eastAsia="ru-RU"/>
    </w:rPr>
  </w:style>
  <w:style w:type="character" w:styleId="ab">
    <w:name w:val="footnote reference"/>
    <w:rsid w:val="00E55AE2"/>
    <w:rPr>
      <w:vertAlign w:val="superscript"/>
    </w:rPr>
  </w:style>
  <w:style w:type="paragraph" w:customStyle="1" w:styleId="11">
    <w:name w:val="Стиль1"/>
    <w:basedOn w:val="a2"/>
    <w:rsid w:val="00E55AE2"/>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E55AE2"/>
    <w:pPr>
      <w:tabs>
        <w:tab w:val="center" w:pos="4677"/>
        <w:tab w:val="right" w:pos="9355"/>
      </w:tabs>
    </w:pPr>
  </w:style>
  <w:style w:type="character" w:customStyle="1" w:styleId="ad">
    <w:name w:val="Верхний колонтитул Знак"/>
    <w:basedOn w:val="a3"/>
    <w:link w:val="ac"/>
    <w:uiPriority w:val="99"/>
    <w:rsid w:val="00E55AE2"/>
    <w:rPr>
      <w:rFonts w:ascii="Times New Roman" w:eastAsiaTheme="minorEastAsia" w:hAnsi="Times New Roman" w:cs="Times New Roman"/>
      <w:lang w:eastAsia="ru-RU"/>
    </w:rPr>
  </w:style>
  <w:style w:type="paragraph" w:styleId="ae">
    <w:name w:val="footer"/>
    <w:basedOn w:val="a2"/>
    <w:link w:val="af"/>
    <w:uiPriority w:val="99"/>
    <w:unhideWhenUsed/>
    <w:rsid w:val="00E55AE2"/>
    <w:pPr>
      <w:tabs>
        <w:tab w:val="center" w:pos="4677"/>
        <w:tab w:val="right" w:pos="9355"/>
      </w:tabs>
    </w:pPr>
  </w:style>
  <w:style w:type="character" w:customStyle="1" w:styleId="af">
    <w:name w:val="Нижний колонтитул Знак"/>
    <w:basedOn w:val="a3"/>
    <w:link w:val="ae"/>
    <w:uiPriority w:val="99"/>
    <w:rsid w:val="00E55AE2"/>
    <w:rPr>
      <w:rFonts w:ascii="Times New Roman" w:eastAsiaTheme="minorEastAsia" w:hAnsi="Times New Roman" w:cs="Times New Roman"/>
      <w:lang w:eastAsia="ru-RU"/>
    </w:rPr>
  </w:style>
  <w:style w:type="paragraph" w:styleId="af0">
    <w:name w:val="List Paragraph"/>
    <w:basedOn w:val="a2"/>
    <w:link w:val="af1"/>
    <w:uiPriority w:val="34"/>
    <w:qFormat/>
    <w:rsid w:val="00E55AE2"/>
    <w:pPr>
      <w:ind w:left="720"/>
      <w:contextualSpacing/>
    </w:pPr>
  </w:style>
  <w:style w:type="character" w:customStyle="1" w:styleId="af1">
    <w:name w:val="Абзац списка Знак"/>
    <w:link w:val="af0"/>
    <w:uiPriority w:val="34"/>
    <w:locked/>
    <w:rsid w:val="00E55AE2"/>
    <w:rPr>
      <w:rFonts w:ascii="Times New Roman" w:eastAsiaTheme="minorEastAsia" w:hAnsi="Times New Roman" w:cs="Times New Roman"/>
      <w:lang w:eastAsia="ru-RU"/>
    </w:rPr>
  </w:style>
  <w:style w:type="paragraph" w:styleId="a">
    <w:name w:val="Body Text"/>
    <w:basedOn w:val="a2"/>
    <w:link w:val="af2"/>
    <w:rsid w:val="00E55AE2"/>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E55AE2"/>
    <w:rPr>
      <w:rFonts w:ascii="Times New Roman" w:eastAsia="Times New Roman" w:hAnsi="Times New Roman" w:cs="Times New Roman"/>
      <w:sz w:val="24"/>
      <w:szCs w:val="20"/>
      <w:lang w:eastAsia="ru-RU"/>
    </w:rPr>
  </w:style>
  <w:style w:type="paragraph" w:customStyle="1" w:styleId="ConsPlusNormal">
    <w:name w:val="ConsPlusNormal"/>
    <w:rsid w:val="00E55AE2"/>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E55AE2"/>
    <w:rPr>
      <w:color w:val="0563C1" w:themeColor="hyperlink"/>
      <w:u w:val="single"/>
    </w:rPr>
  </w:style>
  <w:style w:type="character" w:customStyle="1" w:styleId="apple-converted-space">
    <w:name w:val="apple-converted-space"/>
    <w:basedOn w:val="a3"/>
    <w:rsid w:val="00E55AE2"/>
  </w:style>
  <w:style w:type="paragraph" w:styleId="af4">
    <w:name w:val="Title"/>
    <w:link w:val="af5"/>
    <w:qFormat/>
    <w:rsid w:val="00E55AE2"/>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E55AE2"/>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E55AE2"/>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E55AE2"/>
    <w:rPr>
      <w:rFonts w:ascii="Times New Roman" w:eastAsia="Times New Roman" w:hAnsi="Times New Roman" w:cs="Times New Roman"/>
      <w:sz w:val="24"/>
      <w:szCs w:val="20"/>
      <w:lang w:eastAsia="ru-RU"/>
    </w:rPr>
  </w:style>
  <w:style w:type="paragraph" w:styleId="31">
    <w:name w:val="Body Text 3"/>
    <w:basedOn w:val="a2"/>
    <w:link w:val="32"/>
    <w:rsid w:val="00E55AE2"/>
    <w:pPr>
      <w:jc w:val="both"/>
    </w:pPr>
    <w:rPr>
      <w:rFonts w:eastAsia="Times New Roman"/>
      <w:sz w:val="28"/>
      <w:szCs w:val="20"/>
    </w:rPr>
  </w:style>
  <w:style w:type="character" w:customStyle="1" w:styleId="32">
    <w:name w:val="Основной текст 3 Знак"/>
    <w:basedOn w:val="a3"/>
    <w:link w:val="31"/>
    <w:rsid w:val="00E55AE2"/>
    <w:rPr>
      <w:rFonts w:ascii="Times New Roman" w:eastAsia="Times New Roman" w:hAnsi="Times New Roman" w:cs="Times New Roman"/>
      <w:sz w:val="28"/>
      <w:szCs w:val="20"/>
      <w:lang w:eastAsia="ru-RU"/>
    </w:rPr>
  </w:style>
  <w:style w:type="paragraph" w:styleId="21">
    <w:name w:val="Body Text First Indent 2"/>
    <w:basedOn w:val="af6"/>
    <w:link w:val="22"/>
    <w:rsid w:val="00E55AE2"/>
    <w:pPr>
      <w:spacing w:after="120"/>
      <w:ind w:left="283" w:firstLine="210"/>
      <w:jc w:val="left"/>
    </w:pPr>
    <w:rPr>
      <w:sz w:val="20"/>
    </w:rPr>
  </w:style>
  <w:style w:type="character" w:customStyle="1" w:styleId="22">
    <w:name w:val="Красная строка 2 Знак"/>
    <w:basedOn w:val="af7"/>
    <w:link w:val="21"/>
    <w:rsid w:val="00E55AE2"/>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E55AE2"/>
    <w:rPr>
      <w:rFonts w:ascii="Times New Roman" w:hAnsi="Times New Roman" w:cs="Times New Roman"/>
      <w:sz w:val="20"/>
      <w:szCs w:val="20"/>
      <w:lang w:eastAsia="ru-RU"/>
    </w:rPr>
  </w:style>
  <w:style w:type="paragraph" w:customStyle="1" w:styleId="af8">
    <w:name w:val="Абзац"/>
    <w:basedOn w:val="a2"/>
    <w:rsid w:val="00E55AE2"/>
    <w:pPr>
      <w:spacing w:line="312" w:lineRule="auto"/>
      <w:ind w:firstLine="567"/>
      <w:jc w:val="both"/>
    </w:pPr>
    <w:rPr>
      <w:rFonts w:eastAsia="Times New Roman"/>
      <w:sz w:val="24"/>
      <w:szCs w:val="20"/>
    </w:rPr>
  </w:style>
  <w:style w:type="character" w:customStyle="1" w:styleId="41">
    <w:name w:val="Заголовок №4_"/>
    <w:link w:val="42"/>
    <w:rsid w:val="00E55AE2"/>
    <w:rPr>
      <w:b/>
      <w:bCs/>
      <w:sz w:val="15"/>
      <w:szCs w:val="15"/>
      <w:shd w:val="clear" w:color="auto" w:fill="FFFFFF"/>
    </w:rPr>
  </w:style>
  <w:style w:type="paragraph" w:customStyle="1" w:styleId="42">
    <w:name w:val="Заголовок №4"/>
    <w:basedOn w:val="a2"/>
    <w:link w:val="41"/>
    <w:rsid w:val="00E55AE2"/>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2">
    <w:name w:val="Знак Знак1"/>
    <w:rsid w:val="00E55AE2"/>
    <w:rPr>
      <w:sz w:val="24"/>
      <w:lang w:val="ru-RU" w:eastAsia="ru-RU" w:bidi="ar-SA"/>
    </w:rPr>
  </w:style>
  <w:style w:type="character" w:styleId="af9">
    <w:name w:val="page number"/>
    <w:rsid w:val="00E55AE2"/>
  </w:style>
  <w:style w:type="paragraph" w:customStyle="1" w:styleId="afa">
    <w:name w:val="бычный"/>
    <w:rsid w:val="00E55AE2"/>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2"/>
    <w:link w:val="ListParagraphChar"/>
    <w:rsid w:val="00E55AE2"/>
    <w:pPr>
      <w:spacing w:after="200" w:line="276" w:lineRule="auto"/>
      <w:ind w:left="720"/>
      <w:contextualSpacing/>
    </w:pPr>
    <w:rPr>
      <w:rFonts w:ascii="Calibri" w:eastAsia="Times New Roman" w:hAnsi="Calibri"/>
    </w:rPr>
  </w:style>
  <w:style w:type="character" w:customStyle="1" w:styleId="ListParagraphChar">
    <w:name w:val="List Paragraph Char"/>
    <w:link w:val="13"/>
    <w:locked/>
    <w:rsid w:val="00E55AE2"/>
    <w:rPr>
      <w:rFonts w:ascii="Calibri" w:eastAsia="Times New Roman" w:hAnsi="Calibri" w:cs="Times New Roman"/>
      <w:lang w:eastAsia="ru-RU"/>
    </w:rPr>
  </w:style>
  <w:style w:type="paragraph" w:customStyle="1" w:styleId="afb">
    <w:name w:val="для таблиц из договоров"/>
    <w:basedOn w:val="a2"/>
    <w:rsid w:val="00E55AE2"/>
    <w:rPr>
      <w:rFonts w:eastAsia="Times New Roman"/>
      <w:sz w:val="24"/>
      <w:szCs w:val="20"/>
    </w:rPr>
  </w:style>
  <w:style w:type="paragraph" w:styleId="afc">
    <w:name w:val="Normal (Web)"/>
    <w:basedOn w:val="a2"/>
    <w:uiPriority w:val="99"/>
    <w:rsid w:val="00E55AE2"/>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E55AE2"/>
    <w:rPr>
      <w:i/>
      <w:iCs/>
    </w:rPr>
  </w:style>
  <w:style w:type="paragraph" w:customStyle="1" w:styleId="14">
    <w:name w:val="Обычный1"/>
    <w:rsid w:val="00E55AE2"/>
    <w:pPr>
      <w:widowControl w:val="0"/>
      <w:snapToGrid w:val="0"/>
      <w:spacing w:after="0"/>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E55AE2"/>
    <w:rPr>
      <w:rFonts w:ascii="Cambria" w:hAnsi="Cambria" w:cs="Times New Roman"/>
      <w:b/>
      <w:bCs/>
      <w:kern w:val="32"/>
      <w:sz w:val="32"/>
      <w:szCs w:val="32"/>
      <w:lang w:eastAsia="ru-RU"/>
    </w:rPr>
  </w:style>
  <w:style w:type="character" w:customStyle="1" w:styleId="Heading3Char">
    <w:name w:val="Heading 3 Char"/>
    <w:locked/>
    <w:rsid w:val="00E55AE2"/>
    <w:rPr>
      <w:rFonts w:ascii="Cambria" w:hAnsi="Cambria" w:cs="Times New Roman"/>
      <w:b/>
      <w:bCs/>
      <w:sz w:val="26"/>
      <w:szCs w:val="26"/>
      <w:lang w:eastAsia="ru-RU"/>
    </w:rPr>
  </w:style>
  <w:style w:type="character" w:customStyle="1" w:styleId="Heading4Char">
    <w:name w:val="Heading 4 Char"/>
    <w:locked/>
    <w:rsid w:val="00E55AE2"/>
    <w:rPr>
      <w:rFonts w:ascii="Times New Roman" w:hAnsi="Times New Roman" w:cs="Times New Roman"/>
      <w:sz w:val="20"/>
      <w:szCs w:val="20"/>
      <w:lang w:eastAsia="ru-RU"/>
    </w:rPr>
  </w:style>
  <w:style w:type="character" w:customStyle="1" w:styleId="BodyTextChar">
    <w:name w:val="Body Text Char"/>
    <w:locked/>
    <w:rsid w:val="00E55AE2"/>
    <w:rPr>
      <w:rFonts w:ascii="Times New Roman" w:hAnsi="Times New Roman" w:cs="Times New Roman"/>
      <w:sz w:val="20"/>
      <w:szCs w:val="20"/>
      <w:lang w:eastAsia="ru-RU"/>
    </w:rPr>
  </w:style>
  <w:style w:type="character" w:customStyle="1" w:styleId="BodyText3Char">
    <w:name w:val="Body Text 3 Char"/>
    <w:locked/>
    <w:rsid w:val="00E55AE2"/>
    <w:rPr>
      <w:rFonts w:ascii="Times New Roman" w:hAnsi="Times New Roman" w:cs="Times New Roman"/>
      <w:sz w:val="20"/>
      <w:szCs w:val="20"/>
      <w:lang w:eastAsia="ru-RU"/>
    </w:rPr>
  </w:style>
  <w:style w:type="character" w:customStyle="1" w:styleId="HeaderChar">
    <w:name w:val="Header Char"/>
    <w:locked/>
    <w:rsid w:val="00E55AE2"/>
    <w:rPr>
      <w:rFonts w:ascii="Calibri" w:hAnsi="Calibri" w:cs="Times New Roman"/>
      <w:sz w:val="20"/>
      <w:szCs w:val="20"/>
    </w:rPr>
  </w:style>
  <w:style w:type="character" w:customStyle="1" w:styleId="FooterChar">
    <w:name w:val="Footer Char"/>
    <w:locked/>
    <w:rsid w:val="00E55AE2"/>
    <w:rPr>
      <w:rFonts w:ascii="Times New Roman" w:hAnsi="Times New Roman" w:cs="Times New Roman"/>
      <w:sz w:val="20"/>
      <w:szCs w:val="20"/>
      <w:lang w:eastAsia="ru-RU"/>
    </w:rPr>
  </w:style>
  <w:style w:type="paragraph" w:customStyle="1" w:styleId="ListParagraph1">
    <w:name w:val="List Paragraph1"/>
    <w:basedOn w:val="a2"/>
    <w:rsid w:val="00E55AE2"/>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E55AE2"/>
    <w:rPr>
      <w:rFonts w:ascii="Times New Roman" w:hAnsi="Times New Roman" w:cs="Times New Roman"/>
      <w:sz w:val="20"/>
      <w:szCs w:val="20"/>
      <w:lang w:eastAsia="ru-RU"/>
    </w:rPr>
  </w:style>
  <w:style w:type="character" w:customStyle="1" w:styleId="ListParagraphChar1">
    <w:name w:val="List Paragraph Char1"/>
    <w:locked/>
    <w:rsid w:val="00E55AE2"/>
    <w:rPr>
      <w:rFonts w:ascii="Times New Roman" w:hAnsi="Times New Roman"/>
      <w:sz w:val="24"/>
      <w:lang w:eastAsia="ru-RU"/>
    </w:rPr>
  </w:style>
  <w:style w:type="paragraph" w:styleId="15">
    <w:name w:val="toc 1"/>
    <w:basedOn w:val="a2"/>
    <w:rsid w:val="00E55AE2"/>
    <w:pPr>
      <w:widowControl w:val="0"/>
      <w:autoSpaceDE w:val="0"/>
      <w:autoSpaceDN w:val="0"/>
      <w:spacing w:before="101"/>
      <w:ind w:left="100"/>
    </w:pPr>
    <w:rPr>
      <w:rFonts w:eastAsia="Calibri"/>
      <w:sz w:val="20"/>
      <w:szCs w:val="20"/>
      <w:lang w:val="en-US" w:eastAsia="en-US"/>
    </w:rPr>
  </w:style>
  <w:style w:type="paragraph" w:styleId="23">
    <w:name w:val="toc 2"/>
    <w:basedOn w:val="a2"/>
    <w:rsid w:val="00E55AE2"/>
    <w:pPr>
      <w:widowControl w:val="0"/>
      <w:autoSpaceDE w:val="0"/>
      <w:autoSpaceDN w:val="0"/>
      <w:spacing w:before="101"/>
      <w:ind w:left="979" w:hanging="678"/>
    </w:pPr>
    <w:rPr>
      <w:rFonts w:eastAsia="Calibri"/>
      <w:sz w:val="20"/>
      <w:szCs w:val="20"/>
      <w:lang w:val="en-US" w:eastAsia="en-US"/>
    </w:rPr>
  </w:style>
  <w:style w:type="paragraph" w:styleId="33">
    <w:name w:val="toc 3"/>
    <w:basedOn w:val="a2"/>
    <w:rsid w:val="00E55AE2"/>
    <w:pPr>
      <w:widowControl w:val="0"/>
      <w:autoSpaceDE w:val="0"/>
      <w:autoSpaceDN w:val="0"/>
      <w:spacing w:before="101"/>
      <w:ind w:left="1202" w:hanging="699"/>
    </w:pPr>
    <w:rPr>
      <w:rFonts w:eastAsia="Calibri"/>
      <w:sz w:val="20"/>
      <w:szCs w:val="20"/>
      <w:lang w:val="en-US" w:eastAsia="en-US"/>
    </w:rPr>
  </w:style>
  <w:style w:type="paragraph" w:styleId="43">
    <w:name w:val="toc 4"/>
    <w:basedOn w:val="a2"/>
    <w:rsid w:val="00E55AE2"/>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E55AE2"/>
    <w:pPr>
      <w:widowControl w:val="0"/>
      <w:autoSpaceDE w:val="0"/>
      <w:autoSpaceDN w:val="0"/>
    </w:pPr>
    <w:rPr>
      <w:rFonts w:eastAsia="Calibri"/>
      <w:lang w:val="en-US" w:eastAsia="en-US"/>
    </w:rPr>
  </w:style>
  <w:style w:type="character" w:customStyle="1" w:styleId="24">
    <w:name w:val="Основной текст (2)_"/>
    <w:link w:val="25"/>
    <w:rsid w:val="00E55AE2"/>
    <w:rPr>
      <w:shd w:val="clear" w:color="auto" w:fill="FFFFFF"/>
    </w:rPr>
  </w:style>
  <w:style w:type="paragraph" w:customStyle="1" w:styleId="25">
    <w:name w:val="Основной текст (2)"/>
    <w:basedOn w:val="a2"/>
    <w:link w:val="24"/>
    <w:rsid w:val="00E55AE2"/>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E55AE2"/>
    <w:pPr>
      <w:spacing w:after="0" w:line="240" w:lineRule="auto"/>
    </w:pPr>
    <w:rPr>
      <w:rFonts w:ascii="Calibri" w:eastAsia="Calibri" w:hAnsi="Calibri" w:cs="Times New Roman"/>
    </w:rPr>
  </w:style>
  <w:style w:type="paragraph" w:customStyle="1" w:styleId="26">
    <w:name w:val="Абзац списка2"/>
    <w:basedOn w:val="a2"/>
    <w:rsid w:val="00E55AE2"/>
    <w:pPr>
      <w:suppressAutoHyphens/>
      <w:spacing w:after="200" w:line="276" w:lineRule="auto"/>
      <w:ind w:left="720"/>
      <w:contextualSpacing/>
    </w:pPr>
    <w:rPr>
      <w:rFonts w:ascii="Calibri" w:eastAsia="Times New Roman" w:hAnsi="Calibri" w:cs="Calibri"/>
      <w:kern w:val="1"/>
      <w:lang w:eastAsia="en-US"/>
    </w:rPr>
  </w:style>
  <w:style w:type="paragraph" w:customStyle="1" w:styleId="16">
    <w:name w:val="Без интервала1"/>
    <w:uiPriority w:val="99"/>
    <w:rsid w:val="00E55AE2"/>
    <w:pPr>
      <w:spacing w:after="0" w:line="240" w:lineRule="auto"/>
    </w:pPr>
    <w:rPr>
      <w:rFonts w:ascii="Calibri" w:eastAsia="Times New Roman" w:hAnsi="Calibri" w:cs="Times New Roman"/>
    </w:rPr>
  </w:style>
  <w:style w:type="character" w:styleId="aff">
    <w:name w:val="line number"/>
    <w:basedOn w:val="a3"/>
    <w:rsid w:val="00E55AE2"/>
  </w:style>
  <w:style w:type="character" w:customStyle="1" w:styleId="s12">
    <w:name w:val="s12"/>
    <w:basedOn w:val="a3"/>
    <w:rsid w:val="00E55AE2"/>
  </w:style>
  <w:style w:type="character" w:customStyle="1" w:styleId="s13">
    <w:name w:val="s13"/>
    <w:basedOn w:val="a3"/>
    <w:rsid w:val="00E55AE2"/>
  </w:style>
  <w:style w:type="character" w:customStyle="1" w:styleId="s14">
    <w:name w:val="s14"/>
    <w:basedOn w:val="a3"/>
    <w:rsid w:val="00E55AE2"/>
  </w:style>
  <w:style w:type="character" w:customStyle="1" w:styleId="s15">
    <w:name w:val="s15"/>
    <w:basedOn w:val="a3"/>
    <w:rsid w:val="00E55AE2"/>
  </w:style>
  <w:style w:type="paragraph" w:customStyle="1" w:styleId="p2">
    <w:name w:val="p2"/>
    <w:basedOn w:val="a2"/>
    <w:rsid w:val="00E55AE2"/>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E55AE2"/>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E55AE2"/>
    <w:pPr>
      <w:shd w:val="clear" w:color="auto" w:fill="000080"/>
    </w:pPr>
    <w:rPr>
      <w:rFonts w:ascii="Tahoma" w:eastAsia="Times New Roman" w:hAnsi="Tahoma" w:cs="Tahoma"/>
      <w:sz w:val="20"/>
      <w:szCs w:val="20"/>
    </w:rPr>
  </w:style>
  <w:style w:type="character" w:customStyle="1" w:styleId="17">
    <w:name w:val="Схема документа Знак1"/>
    <w:basedOn w:val="a3"/>
    <w:uiPriority w:val="99"/>
    <w:semiHidden/>
    <w:rsid w:val="00E55AE2"/>
    <w:rPr>
      <w:rFonts w:ascii="Segoe UI" w:eastAsiaTheme="minorEastAsia" w:hAnsi="Segoe UI" w:cs="Segoe UI"/>
      <w:sz w:val="16"/>
      <w:szCs w:val="16"/>
      <w:lang w:eastAsia="ru-RU"/>
    </w:rPr>
  </w:style>
  <w:style w:type="paragraph" w:customStyle="1" w:styleId="ConsPlusNonformat">
    <w:name w:val="ConsPlusNonformat"/>
    <w:rsid w:val="00E55A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E55AE2"/>
    <w:rPr>
      <w:sz w:val="16"/>
      <w:szCs w:val="16"/>
    </w:rPr>
  </w:style>
  <w:style w:type="paragraph" w:styleId="aff3">
    <w:name w:val="annotation text"/>
    <w:basedOn w:val="a2"/>
    <w:link w:val="aff4"/>
    <w:rsid w:val="00E55AE2"/>
    <w:rPr>
      <w:rFonts w:eastAsia="Times New Roman"/>
      <w:sz w:val="20"/>
      <w:szCs w:val="20"/>
    </w:rPr>
  </w:style>
  <w:style w:type="character" w:customStyle="1" w:styleId="aff4">
    <w:name w:val="Текст примечания Знак"/>
    <w:basedOn w:val="a3"/>
    <w:link w:val="aff3"/>
    <w:rsid w:val="00E55AE2"/>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E55AE2"/>
    <w:rPr>
      <w:b/>
      <w:bCs/>
    </w:rPr>
  </w:style>
  <w:style w:type="character" w:customStyle="1" w:styleId="aff6">
    <w:name w:val="Тема примечания Знак"/>
    <w:basedOn w:val="aff4"/>
    <w:link w:val="aff5"/>
    <w:rsid w:val="00E55AE2"/>
    <w:rPr>
      <w:rFonts w:ascii="Times New Roman" w:eastAsia="Times New Roman" w:hAnsi="Times New Roman" w:cs="Times New Roman"/>
      <w:b/>
      <w:bCs/>
      <w:sz w:val="20"/>
      <w:szCs w:val="20"/>
      <w:lang w:eastAsia="ru-RU"/>
    </w:rPr>
  </w:style>
  <w:style w:type="paragraph" w:styleId="27">
    <w:name w:val="Body Text Indent 2"/>
    <w:basedOn w:val="a2"/>
    <w:link w:val="28"/>
    <w:rsid w:val="00E55AE2"/>
    <w:pPr>
      <w:ind w:firstLine="900"/>
      <w:jc w:val="both"/>
    </w:pPr>
    <w:rPr>
      <w:rFonts w:eastAsia="Times New Roman"/>
      <w:b/>
      <w:bCs/>
      <w:sz w:val="24"/>
      <w:szCs w:val="24"/>
    </w:rPr>
  </w:style>
  <w:style w:type="character" w:customStyle="1" w:styleId="28">
    <w:name w:val="Основной текст с отступом 2 Знак"/>
    <w:basedOn w:val="a3"/>
    <w:link w:val="27"/>
    <w:rsid w:val="00E55AE2"/>
    <w:rPr>
      <w:rFonts w:ascii="Times New Roman" w:eastAsia="Times New Roman" w:hAnsi="Times New Roman" w:cs="Times New Roman"/>
      <w:b/>
      <w:bCs/>
      <w:sz w:val="24"/>
      <w:szCs w:val="24"/>
      <w:lang w:eastAsia="ru-RU"/>
    </w:rPr>
  </w:style>
  <w:style w:type="character" w:styleId="aff7">
    <w:name w:val="Strong"/>
    <w:qFormat/>
    <w:rsid w:val="00E55AE2"/>
    <w:rPr>
      <w:rFonts w:cs="Times New Roman"/>
      <w:b/>
      <w:bCs/>
    </w:rPr>
  </w:style>
  <w:style w:type="paragraph" w:customStyle="1" w:styleId="Style20">
    <w:name w:val="Style20"/>
    <w:basedOn w:val="a2"/>
    <w:rsid w:val="00E55AE2"/>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E55AE2"/>
    <w:rPr>
      <w:rFonts w:ascii="Times New Roman" w:hAnsi="Times New Roman" w:cs="Times New Roman"/>
      <w:sz w:val="22"/>
      <w:szCs w:val="22"/>
    </w:rPr>
  </w:style>
  <w:style w:type="paragraph" w:customStyle="1" w:styleId="text">
    <w:name w:val="text"/>
    <w:basedOn w:val="a2"/>
    <w:rsid w:val="00E55AE2"/>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E55AE2"/>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E55AE2"/>
    <w:pPr>
      <w:spacing w:before="100" w:beforeAutospacing="1" w:after="100" w:afterAutospacing="1"/>
    </w:pPr>
    <w:rPr>
      <w:rFonts w:eastAsia="Times New Roman"/>
      <w:sz w:val="24"/>
      <w:szCs w:val="24"/>
    </w:rPr>
  </w:style>
  <w:style w:type="paragraph" w:styleId="aff8">
    <w:name w:val="Plain Text"/>
    <w:basedOn w:val="a2"/>
    <w:link w:val="aff9"/>
    <w:rsid w:val="00E55AE2"/>
    <w:rPr>
      <w:rFonts w:ascii="Courier New" w:eastAsia="Times New Roman" w:hAnsi="Courier New"/>
      <w:sz w:val="20"/>
      <w:szCs w:val="20"/>
    </w:rPr>
  </w:style>
  <w:style w:type="character" w:customStyle="1" w:styleId="aff9">
    <w:name w:val="Текст Знак"/>
    <w:basedOn w:val="a3"/>
    <w:link w:val="aff8"/>
    <w:rsid w:val="00E55AE2"/>
    <w:rPr>
      <w:rFonts w:ascii="Courier New" w:eastAsia="Times New Roman" w:hAnsi="Courier New" w:cs="Times New Roman"/>
      <w:sz w:val="20"/>
      <w:szCs w:val="20"/>
      <w:lang w:eastAsia="ru-RU"/>
    </w:rPr>
  </w:style>
  <w:style w:type="paragraph" w:customStyle="1" w:styleId="Normal1">
    <w:name w:val="Normal1"/>
    <w:rsid w:val="00E55AE2"/>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rsid w:val="00E55AE2"/>
    <w:pPr>
      <w:spacing w:after="120" w:line="480" w:lineRule="auto"/>
    </w:pPr>
    <w:rPr>
      <w:rFonts w:eastAsia="Times New Roman"/>
      <w:sz w:val="24"/>
      <w:szCs w:val="24"/>
    </w:rPr>
  </w:style>
  <w:style w:type="character" w:customStyle="1" w:styleId="2a">
    <w:name w:val="Основной текст 2 Знак"/>
    <w:aliases w:val="Основной текст 2 Знак Знак Знак Знак Знак"/>
    <w:basedOn w:val="a3"/>
    <w:link w:val="29"/>
    <w:rsid w:val="00E55AE2"/>
    <w:rPr>
      <w:rFonts w:ascii="Times New Roman" w:eastAsia="Times New Roman" w:hAnsi="Times New Roman" w:cs="Times New Roman"/>
      <w:sz w:val="24"/>
      <w:szCs w:val="24"/>
      <w:lang w:eastAsia="ru-RU"/>
    </w:rPr>
  </w:style>
  <w:style w:type="paragraph" w:styleId="a1">
    <w:name w:val="Block Text"/>
    <w:basedOn w:val="a2"/>
    <w:rsid w:val="00E55AE2"/>
    <w:pPr>
      <w:numPr>
        <w:numId w:val="2"/>
      </w:numPr>
      <w:ind w:right="201"/>
      <w:jc w:val="both"/>
    </w:pPr>
    <w:rPr>
      <w:rFonts w:eastAsia="Times New Roman"/>
      <w:sz w:val="28"/>
      <w:szCs w:val="24"/>
    </w:rPr>
  </w:style>
  <w:style w:type="paragraph" w:customStyle="1" w:styleId="a0">
    <w:name w:val="список с точками"/>
    <w:basedOn w:val="a2"/>
    <w:rsid w:val="00E55AE2"/>
    <w:pPr>
      <w:numPr>
        <w:numId w:val="3"/>
      </w:numPr>
      <w:spacing w:line="312" w:lineRule="auto"/>
      <w:jc w:val="both"/>
    </w:pPr>
    <w:rPr>
      <w:rFonts w:eastAsia="Times New Roman"/>
      <w:sz w:val="24"/>
      <w:szCs w:val="24"/>
    </w:rPr>
  </w:style>
  <w:style w:type="character" w:customStyle="1" w:styleId="affa">
    <w:name w:val="Знак Знак"/>
    <w:locked/>
    <w:rsid w:val="00E55AE2"/>
    <w:rPr>
      <w:rFonts w:cs="Times New Roman"/>
      <w:b/>
      <w:bCs/>
      <w:i/>
      <w:iCs/>
      <w:sz w:val="26"/>
      <w:szCs w:val="26"/>
      <w:lang w:val="ru-RU" w:eastAsia="ru-RU" w:bidi="ar-SA"/>
    </w:rPr>
  </w:style>
  <w:style w:type="paragraph" w:customStyle="1" w:styleId="Iauiue">
    <w:name w:val="Iau?iue"/>
    <w:rsid w:val="00E55AE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E55AE2"/>
    <w:rPr>
      <w:rFonts w:ascii="Cambria" w:hAnsi="Cambria" w:cs="Times New Roman"/>
      <w:b/>
      <w:bCs/>
      <w:kern w:val="32"/>
      <w:sz w:val="32"/>
      <w:szCs w:val="32"/>
    </w:rPr>
  </w:style>
  <w:style w:type="character" w:customStyle="1" w:styleId="71">
    <w:name w:val="Знак Знак7"/>
    <w:locked/>
    <w:rsid w:val="00E55AE2"/>
    <w:rPr>
      <w:rFonts w:cs="Times New Roman"/>
      <w:b/>
      <w:sz w:val="28"/>
      <w:lang w:val="ru-RU" w:eastAsia="ru-RU" w:bidi="ar-SA"/>
    </w:rPr>
  </w:style>
  <w:style w:type="character" w:customStyle="1" w:styleId="44">
    <w:name w:val="Знак Знак4"/>
    <w:locked/>
    <w:rsid w:val="00E55AE2"/>
    <w:rPr>
      <w:rFonts w:ascii="Courier New" w:hAnsi="Courier New" w:cs="Courier New"/>
      <w:lang w:val="ru-RU" w:eastAsia="ru-RU" w:bidi="ar-SA"/>
    </w:rPr>
  </w:style>
  <w:style w:type="character" w:customStyle="1" w:styleId="Bodytext">
    <w:name w:val="Body text_"/>
    <w:link w:val="Bodytext1"/>
    <w:rsid w:val="00E55AE2"/>
    <w:rPr>
      <w:sz w:val="27"/>
      <w:szCs w:val="27"/>
      <w:shd w:val="clear" w:color="auto" w:fill="FFFFFF"/>
    </w:rPr>
  </w:style>
  <w:style w:type="paragraph" w:customStyle="1" w:styleId="Bodytext1">
    <w:name w:val="Body text1"/>
    <w:basedOn w:val="a2"/>
    <w:link w:val="Bodytext"/>
    <w:rsid w:val="00E55AE2"/>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4">
    <w:name w:val="Абзац списка3"/>
    <w:basedOn w:val="a2"/>
    <w:rsid w:val="00E55AE2"/>
    <w:pPr>
      <w:spacing w:after="200" w:line="276" w:lineRule="auto"/>
      <w:ind w:left="720"/>
      <w:contextualSpacing/>
    </w:pPr>
    <w:rPr>
      <w:rFonts w:ascii="Calibri" w:eastAsia="Times New Roman" w:hAnsi="Calibri"/>
    </w:rPr>
  </w:style>
  <w:style w:type="paragraph" w:customStyle="1" w:styleId="stext">
    <w:name w:val="stext"/>
    <w:basedOn w:val="a2"/>
    <w:rsid w:val="00E55AE2"/>
    <w:pPr>
      <w:spacing w:before="100" w:beforeAutospacing="1" w:after="100" w:afterAutospacing="1"/>
    </w:pPr>
    <w:rPr>
      <w:rFonts w:eastAsia="Times New Roman"/>
      <w:sz w:val="24"/>
      <w:szCs w:val="24"/>
    </w:rPr>
  </w:style>
  <w:style w:type="paragraph" w:customStyle="1" w:styleId="style3">
    <w:name w:val="style3"/>
    <w:basedOn w:val="a2"/>
    <w:rsid w:val="00E55AE2"/>
    <w:pPr>
      <w:spacing w:before="100" w:beforeAutospacing="1" w:after="100" w:afterAutospacing="1"/>
    </w:pPr>
    <w:rPr>
      <w:rFonts w:eastAsia="Times New Roman"/>
      <w:sz w:val="24"/>
      <w:szCs w:val="24"/>
    </w:rPr>
  </w:style>
  <w:style w:type="character" w:customStyle="1" w:styleId="Bodytext2">
    <w:name w:val="Body text (2)_"/>
    <w:link w:val="Bodytext20"/>
    <w:rsid w:val="00E55AE2"/>
    <w:rPr>
      <w:rFonts w:ascii="Arial" w:eastAsia="Arial" w:hAnsi="Arial" w:cs="Arial"/>
      <w:sz w:val="13"/>
      <w:szCs w:val="13"/>
      <w:shd w:val="clear" w:color="auto" w:fill="FFFFFF"/>
    </w:rPr>
  </w:style>
  <w:style w:type="paragraph" w:customStyle="1" w:styleId="Bodytext20">
    <w:name w:val="Body text (2)"/>
    <w:basedOn w:val="a2"/>
    <w:link w:val="Bodytext2"/>
    <w:rsid w:val="00E55AE2"/>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E55AE2"/>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E55AE2"/>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E55AE2"/>
    <w:pPr>
      <w:ind w:firstLine="720"/>
      <w:jc w:val="center"/>
    </w:pPr>
    <w:rPr>
      <w:rFonts w:eastAsia="Times New Roman"/>
      <w:sz w:val="24"/>
      <w:szCs w:val="20"/>
    </w:rPr>
  </w:style>
  <w:style w:type="paragraph" w:customStyle="1" w:styleId="affb">
    <w:name w:val="Стиль текст"/>
    <w:basedOn w:val="a2"/>
    <w:rsid w:val="00E55AE2"/>
    <w:pPr>
      <w:spacing w:line="360" w:lineRule="auto"/>
      <w:ind w:firstLine="851"/>
      <w:jc w:val="both"/>
    </w:pPr>
    <w:rPr>
      <w:rFonts w:ascii="Courier New" w:eastAsia="Times New Roman" w:hAnsi="Courier New"/>
      <w:sz w:val="24"/>
      <w:szCs w:val="20"/>
    </w:rPr>
  </w:style>
  <w:style w:type="paragraph" w:styleId="35">
    <w:name w:val="Body Text Indent 3"/>
    <w:basedOn w:val="a2"/>
    <w:link w:val="36"/>
    <w:rsid w:val="00E55AE2"/>
    <w:pPr>
      <w:ind w:left="709" w:firstLine="705"/>
      <w:jc w:val="both"/>
    </w:pPr>
    <w:rPr>
      <w:rFonts w:eastAsia="Times New Roman"/>
      <w:sz w:val="28"/>
      <w:szCs w:val="20"/>
    </w:rPr>
  </w:style>
  <w:style w:type="character" w:customStyle="1" w:styleId="36">
    <w:name w:val="Основной текст с отступом 3 Знак"/>
    <w:basedOn w:val="a3"/>
    <w:link w:val="35"/>
    <w:rsid w:val="00E55AE2"/>
    <w:rPr>
      <w:rFonts w:ascii="Times New Roman" w:eastAsia="Times New Roman" w:hAnsi="Times New Roman" w:cs="Times New Roman"/>
      <w:sz w:val="28"/>
      <w:szCs w:val="20"/>
      <w:lang w:eastAsia="ru-RU"/>
    </w:rPr>
  </w:style>
  <w:style w:type="paragraph" w:customStyle="1" w:styleId="FR1">
    <w:name w:val="FR1"/>
    <w:rsid w:val="00E55AE2"/>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E55AE2"/>
    <w:pPr>
      <w:ind w:firstLine="720"/>
      <w:jc w:val="both"/>
    </w:pPr>
    <w:rPr>
      <w:rFonts w:eastAsia="Times New Roman"/>
      <w:sz w:val="24"/>
      <w:szCs w:val="20"/>
    </w:rPr>
  </w:style>
  <w:style w:type="paragraph" w:styleId="affc">
    <w:name w:val="caption"/>
    <w:basedOn w:val="a2"/>
    <w:next w:val="a2"/>
    <w:qFormat/>
    <w:rsid w:val="00E55AE2"/>
    <w:pPr>
      <w:jc w:val="both"/>
    </w:pPr>
    <w:rPr>
      <w:rFonts w:eastAsia="Times New Roman"/>
      <w:snapToGrid w:val="0"/>
      <w:color w:val="000000"/>
      <w:sz w:val="28"/>
      <w:szCs w:val="20"/>
    </w:rPr>
  </w:style>
  <w:style w:type="paragraph" w:customStyle="1" w:styleId="2b">
    <w:name w:val="Обычный2"/>
    <w:rsid w:val="00E55AE2"/>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E55AE2"/>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E55AE2"/>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rsid w:val="00E55AE2"/>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E55AE2"/>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E55AE2"/>
    <w:pPr>
      <w:suppressLineNumbers/>
      <w:suppressAutoHyphens/>
    </w:pPr>
    <w:rPr>
      <w:rFonts w:eastAsia="Times New Roman"/>
      <w:sz w:val="24"/>
      <w:szCs w:val="24"/>
      <w:lang w:eastAsia="ar-SA"/>
    </w:rPr>
  </w:style>
  <w:style w:type="character" w:customStyle="1" w:styleId="2c">
    <w:name w:val="Заголовок №2_"/>
    <w:link w:val="2d"/>
    <w:rsid w:val="00E55AE2"/>
    <w:rPr>
      <w:shd w:val="clear" w:color="auto" w:fill="FFFFFF"/>
    </w:rPr>
  </w:style>
  <w:style w:type="paragraph" w:customStyle="1" w:styleId="2d">
    <w:name w:val="Заголовок №2"/>
    <w:basedOn w:val="a2"/>
    <w:link w:val="2c"/>
    <w:rsid w:val="00E55AE2"/>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E55AE2"/>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E55AE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E55AE2"/>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E55AE2"/>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E55AE2"/>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E55AE2"/>
    <w:pPr>
      <w:widowControl w:val="0"/>
      <w:shd w:val="clear" w:color="auto" w:fill="FFFFFF"/>
      <w:spacing w:before="360" w:line="274" w:lineRule="exact"/>
      <w:jc w:val="center"/>
    </w:pPr>
    <w:rPr>
      <w:rFonts w:eastAsia="Times New Roman"/>
      <w:b/>
      <w:bCs/>
      <w:lang w:eastAsia="en-US"/>
    </w:rPr>
  </w:style>
  <w:style w:type="paragraph" w:customStyle="1" w:styleId="pboth">
    <w:name w:val="pboth"/>
    <w:basedOn w:val="a2"/>
    <w:rsid w:val="00D955CB"/>
    <w:pPr>
      <w:spacing w:before="100" w:beforeAutospacing="1" w:after="100" w:afterAutospacing="1"/>
    </w:pPr>
    <w:rPr>
      <w:rFonts w:eastAsia="Times New Roman"/>
      <w:sz w:val="24"/>
      <w:szCs w:val="24"/>
    </w:rPr>
  </w:style>
  <w:style w:type="character" w:customStyle="1" w:styleId="fontstyle01">
    <w:name w:val="fontstyle01"/>
    <w:rsid w:val="00D955CB"/>
    <w:rPr>
      <w:rFonts w:ascii="TimesNewRomanPSMT" w:hAnsi="TimesNewRomanPSMT" w:hint="default"/>
      <w:b w:val="0"/>
      <w:bCs w:val="0"/>
      <w:i w:val="0"/>
      <w:iCs w:val="0"/>
      <w:color w:val="000000"/>
      <w:sz w:val="24"/>
      <w:szCs w:val="24"/>
    </w:rPr>
  </w:style>
  <w:style w:type="table" w:customStyle="1" w:styleId="18">
    <w:name w:val="Сетка таблицы1"/>
    <w:basedOn w:val="a4"/>
    <w:next w:val="a8"/>
    <w:uiPriority w:val="59"/>
    <w:rsid w:val="00E0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4"/>
    <w:next w:val="a8"/>
    <w:uiPriority w:val="59"/>
    <w:rsid w:val="0097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7755">
      <w:bodyDiv w:val="1"/>
      <w:marLeft w:val="0"/>
      <w:marRight w:val="0"/>
      <w:marTop w:val="0"/>
      <w:marBottom w:val="0"/>
      <w:divBdr>
        <w:top w:val="none" w:sz="0" w:space="0" w:color="auto"/>
        <w:left w:val="none" w:sz="0" w:space="0" w:color="auto"/>
        <w:bottom w:val="none" w:sz="0" w:space="0" w:color="auto"/>
        <w:right w:val="none" w:sz="0" w:space="0" w:color="auto"/>
      </w:divBdr>
      <w:divsChild>
        <w:div w:id="593441181">
          <w:marLeft w:val="0"/>
          <w:marRight w:val="0"/>
          <w:marTop w:val="45"/>
          <w:marBottom w:val="0"/>
          <w:divBdr>
            <w:top w:val="none" w:sz="0" w:space="0" w:color="auto"/>
            <w:left w:val="none" w:sz="0" w:space="0" w:color="auto"/>
            <w:bottom w:val="none" w:sz="0" w:space="0" w:color="auto"/>
            <w:right w:val="none" w:sz="0" w:space="0" w:color="auto"/>
          </w:divBdr>
          <w:divsChild>
            <w:div w:id="14476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4920">
      <w:bodyDiv w:val="1"/>
      <w:marLeft w:val="0"/>
      <w:marRight w:val="0"/>
      <w:marTop w:val="0"/>
      <w:marBottom w:val="0"/>
      <w:divBdr>
        <w:top w:val="none" w:sz="0" w:space="0" w:color="auto"/>
        <w:left w:val="none" w:sz="0" w:space="0" w:color="auto"/>
        <w:bottom w:val="none" w:sz="0" w:space="0" w:color="auto"/>
        <w:right w:val="none" w:sz="0" w:space="0" w:color="auto"/>
      </w:divBdr>
    </w:div>
    <w:div w:id="1414622520">
      <w:bodyDiv w:val="1"/>
      <w:marLeft w:val="0"/>
      <w:marRight w:val="0"/>
      <w:marTop w:val="0"/>
      <w:marBottom w:val="0"/>
      <w:divBdr>
        <w:top w:val="none" w:sz="0" w:space="0" w:color="auto"/>
        <w:left w:val="none" w:sz="0" w:space="0" w:color="auto"/>
        <w:bottom w:val="none" w:sz="0" w:space="0" w:color="auto"/>
        <w:right w:val="none" w:sz="0" w:space="0" w:color="auto"/>
      </w:divBdr>
      <w:divsChild>
        <w:div w:id="1294942309">
          <w:marLeft w:val="0"/>
          <w:marRight w:val="0"/>
          <w:marTop w:val="0"/>
          <w:marBottom w:val="0"/>
          <w:divBdr>
            <w:top w:val="none" w:sz="0" w:space="0" w:color="auto"/>
            <w:left w:val="none" w:sz="0" w:space="0" w:color="auto"/>
            <w:bottom w:val="none" w:sz="0" w:space="0" w:color="auto"/>
            <w:right w:val="none" w:sz="0" w:space="0" w:color="auto"/>
          </w:divBdr>
        </w:div>
        <w:div w:id="1889604323">
          <w:marLeft w:val="0"/>
          <w:marRight w:val="0"/>
          <w:marTop w:val="0"/>
          <w:marBottom w:val="0"/>
          <w:divBdr>
            <w:top w:val="none" w:sz="0" w:space="0" w:color="auto"/>
            <w:left w:val="none" w:sz="0" w:space="0" w:color="auto"/>
            <w:bottom w:val="none" w:sz="0" w:space="0" w:color="auto"/>
            <w:right w:val="none" w:sz="0" w:space="0" w:color="auto"/>
          </w:divBdr>
        </w:div>
        <w:div w:id="219561817">
          <w:marLeft w:val="0"/>
          <w:marRight w:val="0"/>
          <w:marTop w:val="0"/>
          <w:marBottom w:val="0"/>
          <w:divBdr>
            <w:top w:val="none" w:sz="0" w:space="0" w:color="auto"/>
            <w:left w:val="none" w:sz="0" w:space="0" w:color="auto"/>
            <w:bottom w:val="none" w:sz="0" w:space="0" w:color="auto"/>
            <w:right w:val="none" w:sz="0" w:space="0" w:color="auto"/>
          </w:divBdr>
        </w:div>
      </w:divsChild>
    </w:div>
    <w:div w:id="1558391311">
      <w:bodyDiv w:val="1"/>
      <w:marLeft w:val="0"/>
      <w:marRight w:val="0"/>
      <w:marTop w:val="0"/>
      <w:marBottom w:val="0"/>
      <w:divBdr>
        <w:top w:val="none" w:sz="0" w:space="0" w:color="auto"/>
        <w:left w:val="none" w:sz="0" w:space="0" w:color="auto"/>
        <w:bottom w:val="none" w:sz="0" w:space="0" w:color="auto"/>
        <w:right w:val="none" w:sz="0" w:space="0" w:color="auto"/>
      </w:divBdr>
      <w:divsChild>
        <w:div w:id="1019701458">
          <w:marLeft w:val="0"/>
          <w:marRight w:val="0"/>
          <w:marTop w:val="0"/>
          <w:marBottom w:val="0"/>
          <w:divBdr>
            <w:top w:val="none" w:sz="0" w:space="0" w:color="auto"/>
            <w:left w:val="none" w:sz="0" w:space="0" w:color="auto"/>
            <w:bottom w:val="none" w:sz="0" w:space="0" w:color="auto"/>
            <w:right w:val="none" w:sz="0" w:space="0" w:color="auto"/>
          </w:divBdr>
        </w:div>
      </w:divsChild>
    </w:div>
    <w:div w:id="1970622745">
      <w:bodyDiv w:val="1"/>
      <w:marLeft w:val="0"/>
      <w:marRight w:val="0"/>
      <w:marTop w:val="0"/>
      <w:marBottom w:val="0"/>
      <w:divBdr>
        <w:top w:val="none" w:sz="0" w:space="0" w:color="auto"/>
        <w:left w:val="none" w:sz="0" w:space="0" w:color="auto"/>
        <w:bottom w:val="none" w:sz="0" w:space="0" w:color="auto"/>
        <w:right w:val="none" w:sz="0" w:space="0" w:color="auto"/>
      </w:divBdr>
    </w:div>
    <w:div w:id="2104260309">
      <w:bodyDiv w:val="1"/>
      <w:marLeft w:val="0"/>
      <w:marRight w:val="0"/>
      <w:marTop w:val="0"/>
      <w:marBottom w:val="0"/>
      <w:divBdr>
        <w:top w:val="none" w:sz="0" w:space="0" w:color="auto"/>
        <w:left w:val="none" w:sz="0" w:space="0" w:color="auto"/>
        <w:bottom w:val="none" w:sz="0" w:space="0" w:color="auto"/>
        <w:right w:val="none" w:sz="0" w:space="0" w:color="auto"/>
      </w:divBdr>
      <w:divsChild>
        <w:div w:id="1699312465">
          <w:marLeft w:val="0"/>
          <w:marRight w:val="0"/>
          <w:marTop w:val="45"/>
          <w:marBottom w:val="0"/>
          <w:divBdr>
            <w:top w:val="none" w:sz="0" w:space="0" w:color="auto"/>
            <w:left w:val="none" w:sz="0" w:space="0" w:color="auto"/>
            <w:bottom w:val="none" w:sz="0" w:space="0" w:color="auto"/>
            <w:right w:val="none" w:sz="0" w:space="0" w:color="auto"/>
          </w:divBdr>
          <w:divsChild>
            <w:div w:id="1354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lanbook.com/book/283136" TargetMode="External"/><Relationship Id="rId26" Type="http://schemas.openxmlformats.org/officeDocument/2006/relationships/hyperlink" Target="http://www.e.lanbook.com/" TargetMode="External"/><Relationship Id="rId39" Type="http://schemas.openxmlformats.org/officeDocument/2006/relationships/hyperlink" Target="http://www.trello.com" TargetMode="External"/><Relationship Id="rId21" Type="http://schemas.openxmlformats.org/officeDocument/2006/relationships/hyperlink" Target="https://e.lanbook.com/book/261164" TargetMode="External"/><Relationship Id="rId34" Type="http://schemas.openxmlformats.org/officeDocument/2006/relationships/hyperlink" Target="https://www.elibrary.ru/" TargetMode="External"/><Relationship Id="rId42" Type="http://schemas.openxmlformats.org/officeDocument/2006/relationships/hyperlink" Target="https://grls.rosminzdrav.ru/" TargetMode="External"/><Relationship Id="rId47" Type="http://schemas.openxmlformats.org/officeDocument/2006/relationships/hyperlink" Target="https://link.springer.com/search?facet-content-type=%25ReferenceWork%22"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lanbook.com/book/261248" TargetMode="External"/><Relationship Id="rId29" Type="http://schemas.openxmlformats.org/officeDocument/2006/relationships/hyperlink" Target="https://urait.ru/" TargetMode="External"/><Relationship Id="rId11" Type="http://schemas.openxmlformats.org/officeDocument/2006/relationships/header" Target="header2.xml"/><Relationship Id="rId24" Type="http://schemas.openxmlformats.org/officeDocument/2006/relationships/hyperlink" Target="https://znanium.com/catalog/search/book?text" TargetMode="External"/><Relationship Id="rId32" Type="http://schemas.openxmlformats.org/officeDocument/2006/relationships/hyperlink" Target="https://www.pharmjournal.ru/" TargetMode="External"/><Relationship Id="rId37" Type="http://schemas.openxmlformats.org/officeDocument/2006/relationships/hyperlink" Target="https://study.urfu.ru/" TargetMode="External"/><Relationship Id="rId40" Type="http://schemas.openxmlformats.org/officeDocument/2006/relationships/hyperlink" Target="https://cdto.wiki/" TargetMode="External"/><Relationship Id="rId45" Type="http://schemas.openxmlformats.org/officeDocument/2006/relationships/hyperlink" Target="https://www.springerprotocols.co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e.lanbook.com/book/255974" TargetMode="External"/><Relationship Id="rId28" Type="http://schemas.openxmlformats.org/officeDocument/2006/relationships/hyperlink" Target="http://znanium.com/" TargetMode="External"/><Relationship Id="rId36" Type="http://schemas.openxmlformats.org/officeDocument/2006/relationships/hyperlink" Target="http://www.intuit.ru/" TargetMode="External"/><Relationship Id="rId49" Type="http://schemas.openxmlformats.org/officeDocument/2006/relationships/hyperlink" Target="http://npg.com/" TargetMode="External"/><Relationship Id="rId10" Type="http://schemas.openxmlformats.org/officeDocument/2006/relationships/header" Target="header1.xml"/><Relationship Id="rId19" Type="http://schemas.openxmlformats.org/officeDocument/2006/relationships/hyperlink" Target="https://e.lanbook.com/book/180409" TargetMode="External"/><Relationship Id="rId31" Type="http://schemas.openxmlformats.org/officeDocument/2006/relationships/hyperlink" Target="http://journal.asu.ru/cw" TargetMode="External"/><Relationship Id="rId44" Type="http://schemas.openxmlformats.org/officeDocument/2006/relationships/hyperlink" Target="https://link.springer.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e.lanbook.com/book/252857" TargetMode="External"/><Relationship Id="rId27" Type="http://schemas.openxmlformats.org/officeDocument/2006/relationships/hyperlink" Target="http://znanium.com/" TargetMode="External"/><Relationship Id="rId30" Type="http://schemas.openxmlformats.org/officeDocument/2006/relationships/hyperlink" Target="https://rusneb.ru/" TargetMode="External"/><Relationship Id="rId35" Type="http://schemas.openxmlformats.org/officeDocument/2006/relationships/hyperlink" Target="https://rd.springer.com/" TargetMode="External"/><Relationship Id="rId43" Type="http://schemas.openxmlformats.org/officeDocument/2006/relationships/hyperlink" Target="https://research.croc.ru/digital-pharma/" TargetMode="External"/><Relationship Id="rId48" Type="http://schemas.openxmlformats.org/officeDocument/2006/relationships/hyperlink" Target="http://zbmath.org/"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lanbook.com/book/271085" TargetMode="External"/><Relationship Id="rId25" Type="http://schemas.openxmlformats.org/officeDocument/2006/relationships/hyperlink" Target="https://e.lanbook.com/book/222206" TargetMode="External"/><Relationship Id="rId33" Type="http://schemas.openxmlformats.org/officeDocument/2006/relationships/hyperlink" Target="https://adtspb.ru/" TargetMode="External"/><Relationship Id="rId38" Type="http://schemas.openxmlformats.org/officeDocument/2006/relationships/hyperlink" Target="http://www.consultant.ru" TargetMode="External"/><Relationship Id="rId46" Type="http://schemas.openxmlformats.org/officeDocument/2006/relationships/hyperlink" Target="https://materials.springer.com/" TargetMode="External"/><Relationship Id="rId20" Type="http://schemas.openxmlformats.org/officeDocument/2006/relationships/hyperlink" Target="https://e.lanbook.com/book/180011" TargetMode="External"/><Relationship Id="rId41" Type="http://schemas.openxmlformats.org/officeDocument/2006/relationships/hyperlink" Target="http://www.regmed.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BB44-5628-4788-8330-DC4FD6A7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Admin</cp:lastModifiedBy>
  <cp:revision>4</cp:revision>
  <cp:lastPrinted>2022-12-19T10:06:00Z</cp:lastPrinted>
  <dcterms:created xsi:type="dcterms:W3CDTF">2022-12-19T10:06:00Z</dcterms:created>
  <dcterms:modified xsi:type="dcterms:W3CDTF">2022-12-19T10:06:00Z</dcterms:modified>
</cp:coreProperties>
</file>