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0513F" w:rsidRPr="00477701" w14:paraId="7FF0F310" w14:textId="77777777" w:rsidTr="002323A2">
        <w:tc>
          <w:tcPr>
            <w:tcW w:w="9889" w:type="dxa"/>
            <w:gridSpan w:val="2"/>
          </w:tcPr>
          <w:p w14:paraId="1EFA35DC" w14:textId="77777777" w:rsidR="00D0513F" w:rsidRPr="00477701" w:rsidRDefault="00D0513F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0513F" w:rsidRPr="00477701" w14:paraId="5D1A474D" w14:textId="77777777" w:rsidTr="002323A2">
        <w:tc>
          <w:tcPr>
            <w:tcW w:w="9889" w:type="dxa"/>
            <w:gridSpan w:val="2"/>
          </w:tcPr>
          <w:p w14:paraId="59A9AB37" w14:textId="77777777" w:rsidR="00D0513F" w:rsidRPr="00477701" w:rsidRDefault="00D0513F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0513F" w:rsidRPr="00477701" w14:paraId="0F13A1B5" w14:textId="77777777" w:rsidTr="002323A2">
        <w:tc>
          <w:tcPr>
            <w:tcW w:w="9889" w:type="dxa"/>
            <w:gridSpan w:val="2"/>
          </w:tcPr>
          <w:p w14:paraId="542E4B82" w14:textId="77777777" w:rsidR="00D0513F" w:rsidRPr="00477701" w:rsidRDefault="00D0513F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0513F" w:rsidRPr="00477701" w14:paraId="5442A352" w14:textId="77777777" w:rsidTr="002323A2">
        <w:tc>
          <w:tcPr>
            <w:tcW w:w="9889" w:type="dxa"/>
            <w:gridSpan w:val="2"/>
          </w:tcPr>
          <w:p w14:paraId="7F2F4A4F" w14:textId="77777777" w:rsidR="00D0513F" w:rsidRPr="00477701" w:rsidRDefault="00D0513F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0513F" w:rsidRPr="00477701" w14:paraId="28DF049B" w14:textId="77777777" w:rsidTr="002323A2">
        <w:tc>
          <w:tcPr>
            <w:tcW w:w="9889" w:type="dxa"/>
            <w:gridSpan w:val="2"/>
          </w:tcPr>
          <w:p w14:paraId="1B806CEA" w14:textId="77777777" w:rsidR="00D0513F" w:rsidRPr="00477701" w:rsidRDefault="00D0513F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0513F" w:rsidRPr="00477701" w14:paraId="09EC3A39" w14:textId="77777777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EC07F9C" w14:textId="77777777" w:rsidR="00D0513F" w:rsidRPr="00477701" w:rsidRDefault="00D0513F" w:rsidP="002323A2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0513F" w:rsidRPr="00477701" w14:paraId="566AD7A8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82592D" w14:textId="77777777" w:rsidR="00D0513F" w:rsidRPr="00477701" w:rsidRDefault="00D0513F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A3DD3B" w14:textId="77777777" w:rsidR="00D0513F" w:rsidRPr="00477701" w:rsidRDefault="00D0513F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0513F" w:rsidRPr="00477701" w14:paraId="35C4114A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BE01CD9" w14:textId="77777777" w:rsidR="00D0513F" w:rsidRPr="00477701" w:rsidRDefault="00D0513F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BFA259" w14:textId="77777777" w:rsidR="00D0513F" w:rsidRPr="00477701" w:rsidRDefault="00D0513F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3DD81F5F" w14:textId="77777777" w:rsidR="00D0513F" w:rsidRPr="00477701" w:rsidRDefault="00D0513F" w:rsidP="00D0513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7385109" w14:textId="77777777" w:rsidR="00D0513F" w:rsidRPr="00477701" w:rsidRDefault="00D0513F" w:rsidP="00D0513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368991B9" w14:textId="77777777" w:rsidR="00D0513F" w:rsidRPr="00477701" w:rsidRDefault="00D0513F" w:rsidP="00D0513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56A83CAC" w14:textId="77777777" w:rsidR="00D0513F" w:rsidRPr="00477701" w:rsidRDefault="00D0513F" w:rsidP="00D0513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0F2C83DB" w14:textId="77777777" w:rsidR="00D0513F" w:rsidRPr="00477701" w:rsidRDefault="00D0513F" w:rsidP="00D0513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39CB1537" w14:textId="77777777" w:rsidR="00D0513F" w:rsidRPr="00477701" w:rsidRDefault="00D0513F" w:rsidP="00D0513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3EF9C2B6" w14:textId="77777777" w:rsidR="00D0513F" w:rsidRPr="00477701" w:rsidRDefault="00D0513F" w:rsidP="00D0513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0EAF90E5" w14:textId="77777777" w:rsidR="00D0513F" w:rsidRPr="00477701" w:rsidRDefault="00D0513F" w:rsidP="00D0513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0513F" w:rsidRPr="00477701" w14:paraId="21BFBCDB" w14:textId="77777777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14:paraId="00564D54" w14:textId="77777777" w:rsidR="00D0513F" w:rsidRPr="00477701" w:rsidRDefault="00D0513F" w:rsidP="002323A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09E14278" w14:textId="77777777" w:rsidR="00D0513F" w:rsidRPr="00477701" w:rsidRDefault="00D0513F" w:rsidP="002323A2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D0513F" w:rsidRPr="00477701" w14:paraId="0E555457" w14:textId="77777777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3BCD572" w14:textId="77777777" w:rsidR="00D0513F" w:rsidRPr="00477701" w:rsidRDefault="00D0513F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Фармакогнозия</w:t>
            </w:r>
          </w:p>
        </w:tc>
      </w:tr>
      <w:tr w:rsidR="00D0513F" w:rsidRPr="00477701" w14:paraId="32B9730D" w14:textId="77777777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14832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77701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7770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BA804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77701">
              <w:rPr>
                <w:rFonts w:eastAsia="Times New Roman"/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0513F" w:rsidRPr="00477701" w14:paraId="68209956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0F7F8C26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B3039CA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425C5C2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D0513F" w:rsidRPr="00477701" w14:paraId="163D8BE9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45A76DCE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32C5173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0513F" w:rsidRPr="00477701" w14:paraId="7C9D11D3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522D2908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8C0B5F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D0513F" w:rsidRPr="00477701" w14:paraId="341B1CB3" w14:textId="77777777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0C1D572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72651C1" w14:textId="77777777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0F28D2BA" w14:textId="77777777" w:rsidR="00D0513F" w:rsidRPr="00477701" w:rsidRDefault="00D0513F" w:rsidP="00D0513F">
      <w:pPr>
        <w:spacing w:line="271" w:lineRule="auto"/>
        <w:rPr>
          <w:rFonts w:eastAsia="Times New Roman"/>
          <w:sz w:val="24"/>
          <w:szCs w:val="24"/>
        </w:rPr>
      </w:pPr>
    </w:p>
    <w:p w14:paraId="2C28D8ED" w14:textId="77777777" w:rsidR="00D0513F" w:rsidRPr="00477701" w:rsidRDefault="00D0513F" w:rsidP="00D0513F">
      <w:pPr>
        <w:spacing w:line="271" w:lineRule="auto"/>
        <w:rPr>
          <w:rFonts w:eastAsia="Times New Roman"/>
          <w:sz w:val="24"/>
          <w:szCs w:val="24"/>
        </w:rPr>
      </w:pPr>
    </w:p>
    <w:p w14:paraId="3616CE25" w14:textId="77777777" w:rsidR="00D0513F" w:rsidRPr="00477701" w:rsidRDefault="00D0513F" w:rsidP="00D0513F">
      <w:pPr>
        <w:spacing w:line="271" w:lineRule="auto"/>
        <w:rPr>
          <w:rFonts w:eastAsia="Times New Roman"/>
          <w:sz w:val="24"/>
          <w:szCs w:val="24"/>
        </w:rPr>
      </w:pPr>
    </w:p>
    <w:p w14:paraId="23EF3750" w14:textId="77777777" w:rsidR="00D0513F" w:rsidRPr="00477701" w:rsidRDefault="00D0513F" w:rsidP="00D0513F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0513F" w:rsidRPr="00477701" w14:paraId="79925432" w14:textId="77777777" w:rsidTr="002323A2">
        <w:trPr>
          <w:trHeight w:val="964"/>
        </w:trPr>
        <w:tc>
          <w:tcPr>
            <w:tcW w:w="9822" w:type="dxa"/>
            <w:gridSpan w:val="4"/>
          </w:tcPr>
          <w:p w14:paraId="2B29B1AF" w14:textId="6C3B37F1" w:rsidR="00D0513F" w:rsidRPr="00477701" w:rsidRDefault="00D0513F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477701">
              <w:rPr>
                <w:rFonts w:eastAsia="Times New Roman"/>
                <w:i/>
                <w:sz w:val="24"/>
                <w:szCs w:val="24"/>
              </w:rPr>
              <w:t>,</w:t>
            </w:r>
            <w:r w:rsidRPr="0047770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A75197">
              <w:rPr>
                <w:sz w:val="24"/>
                <w:szCs w:val="24"/>
              </w:rPr>
              <w:t>№ 9 от 23.06.2021 г.</w:t>
            </w:r>
          </w:p>
        </w:tc>
      </w:tr>
      <w:tr w:rsidR="00D0513F" w:rsidRPr="00477701" w14:paraId="25311600" w14:textId="77777777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14:paraId="7DB50942" w14:textId="77777777" w:rsidR="00D0513F" w:rsidRPr="00477701" w:rsidRDefault="00D0513F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0513F" w:rsidRPr="00477701" w14:paraId="343D60FE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6725BC90" w14:textId="77777777" w:rsidR="00D0513F" w:rsidRPr="00477701" w:rsidRDefault="00D0513F" w:rsidP="00D0513F">
            <w:pPr>
              <w:numPr>
                <w:ilvl w:val="0"/>
                <w:numId w:val="38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DBFD3DA" w14:textId="77777777" w:rsidR="00D0513F" w:rsidRPr="00477701" w:rsidRDefault="00D0513F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32F2F7B" w14:textId="77777777" w:rsidR="00D0513F" w:rsidRPr="00477701" w:rsidRDefault="00D0513F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D0513F" w:rsidRPr="00477701" w14:paraId="1DDC5B1C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31BECBE9" w14:textId="77777777" w:rsidR="00D0513F" w:rsidRPr="00477701" w:rsidRDefault="00D0513F" w:rsidP="002323A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FA1891A" w14:textId="77777777" w:rsidR="00D0513F" w:rsidRPr="00477701" w:rsidRDefault="00D0513F" w:rsidP="002323A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3159404" w14:textId="77777777" w:rsidR="00D0513F" w:rsidRPr="00477701" w:rsidRDefault="00D0513F" w:rsidP="002323A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513F" w:rsidRPr="00477701" w14:paraId="244212E1" w14:textId="77777777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9A00C2D" w14:textId="77777777" w:rsidR="00D0513F" w:rsidRPr="00477701" w:rsidRDefault="00D0513F" w:rsidP="002323A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BFFED5D" w14:textId="77777777" w:rsidR="00D0513F" w:rsidRPr="00477701" w:rsidRDefault="00D0513F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15DB1297" w14:textId="77777777" w:rsidR="00D0513F" w:rsidRPr="00477701" w:rsidRDefault="00D0513F" w:rsidP="00D0513F">
      <w:pPr>
        <w:rPr>
          <w:rFonts w:eastAsia="Times New Roman"/>
          <w:i/>
          <w:sz w:val="20"/>
          <w:szCs w:val="20"/>
        </w:rPr>
      </w:pPr>
    </w:p>
    <w:p w14:paraId="1064DDF6" w14:textId="77777777" w:rsidR="00D0513F" w:rsidRPr="00477701" w:rsidRDefault="00D0513F" w:rsidP="00D0513F">
      <w:pPr>
        <w:jc w:val="center"/>
        <w:rPr>
          <w:rFonts w:eastAsia="Times New Roman"/>
          <w:sz w:val="24"/>
          <w:szCs w:val="24"/>
        </w:rPr>
      </w:pPr>
    </w:p>
    <w:p w14:paraId="08A3D533" w14:textId="77777777" w:rsidR="00D0513F" w:rsidRPr="00477701" w:rsidRDefault="00D0513F" w:rsidP="00D0513F">
      <w:pPr>
        <w:rPr>
          <w:rFonts w:eastAsia="Times New Roman"/>
          <w:b/>
          <w:sz w:val="24"/>
          <w:szCs w:val="24"/>
        </w:rPr>
      </w:pPr>
      <w:r w:rsidRPr="00477701">
        <w:rPr>
          <w:rFonts w:eastAsia="Times New Roman"/>
          <w:b/>
          <w:sz w:val="24"/>
          <w:szCs w:val="24"/>
        </w:rPr>
        <w:br w:type="page"/>
      </w:r>
    </w:p>
    <w:p w14:paraId="1036CD29" w14:textId="77777777" w:rsidR="007F3D0E" w:rsidRDefault="00155115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>
        <w:rPr>
          <w:b/>
          <w:bCs/>
          <w:spacing w:val="-10"/>
        </w:rPr>
        <w:lastRenderedPageBreak/>
        <w:t xml:space="preserve">МЕСТО УЧЕБНОЙ ДИСЦИПЛИНЫ </w:t>
      </w:r>
      <w:r w:rsidR="007F3D0E" w:rsidRPr="00B63599">
        <w:rPr>
          <w:b/>
          <w:bCs/>
          <w:spacing w:val="-10"/>
        </w:rPr>
        <w:t>В СТРУКТУРЕ ОПОП ВО</w:t>
      </w:r>
    </w:p>
    <w:p w14:paraId="21696A40" w14:textId="77777777" w:rsidR="0033144D" w:rsidRPr="0033144D" w:rsidRDefault="0033144D" w:rsidP="0033144D">
      <w:pPr>
        <w:tabs>
          <w:tab w:val="left" w:pos="993"/>
        </w:tabs>
        <w:jc w:val="both"/>
        <w:rPr>
          <w:b/>
          <w:bCs/>
          <w:spacing w:val="-10"/>
        </w:rPr>
      </w:pPr>
    </w:p>
    <w:p w14:paraId="641DD03F" w14:textId="77777777" w:rsidR="007F3D0E" w:rsidRPr="001B0732" w:rsidRDefault="007F3D0E" w:rsidP="001B0732">
      <w:pPr>
        <w:jc w:val="both"/>
        <w:rPr>
          <w:b/>
          <w:i/>
        </w:rPr>
      </w:pPr>
      <w:r w:rsidRPr="00B63599">
        <w:rPr>
          <w:sz w:val="24"/>
          <w:szCs w:val="24"/>
        </w:rPr>
        <w:t xml:space="preserve">Дисциплина </w:t>
      </w:r>
      <w:r w:rsidR="005E4467" w:rsidRPr="005E4467">
        <w:rPr>
          <w:b/>
          <w:sz w:val="24"/>
          <w:szCs w:val="24"/>
        </w:rPr>
        <w:t>Фармакогнозия</w:t>
      </w:r>
    </w:p>
    <w:p w14:paraId="66CAE729" w14:textId="77777777" w:rsidR="007F3D0E" w:rsidRPr="001B0732" w:rsidRDefault="007F3D0E" w:rsidP="001B0732">
      <w:pPr>
        <w:jc w:val="both"/>
        <w:rPr>
          <w:i/>
          <w:sz w:val="24"/>
          <w:szCs w:val="24"/>
        </w:rPr>
      </w:pPr>
      <w:r w:rsidRPr="00B63599">
        <w:rPr>
          <w:sz w:val="24"/>
          <w:szCs w:val="24"/>
        </w:rPr>
        <w:t>включена</w:t>
      </w:r>
      <w:r w:rsidRPr="00B63599">
        <w:rPr>
          <w:i/>
          <w:sz w:val="24"/>
          <w:szCs w:val="24"/>
        </w:rPr>
        <w:t xml:space="preserve"> </w:t>
      </w:r>
      <w:r w:rsidR="0033144D">
        <w:rPr>
          <w:sz w:val="24"/>
          <w:szCs w:val="24"/>
        </w:rPr>
        <w:t xml:space="preserve">в </w:t>
      </w:r>
      <w:r w:rsidR="0067676B">
        <w:rPr>
          <w:b/>
          <w:sz w:val="24"/>
          <w:szCs w:val="24"/>
        </w:rPr>
        <w:t>Б1.О.</w:t>
      </w:r>
      <w:r w:rsidR="005E4467">
        <w:rPr>
          <w:b/>
          <w:sz w:val="24"/>
          <w:szCs w:val="24"/>
        </w:rPr>
        <w:t>28</w:t>
      </w:r>
      <w:r w:rsidR="00E906A6" w:rsidRPr="00E906A6">
        <w:rPr>
          <w:b/>
          <w:sz w:val="24"/>
          <w:szCs w:val="24"/>
        </w:rPr>
        <w:t xml:space="preserve"> </w:t>
      </w:r>
      <w:r w:rsidRPr="00E906A6">
        <w:rPr>
          <w:sz w:val="24"/>
          <w:szCs w:val="24"/>
        </w:rPr>
        <w:t>Блока</w:t>
      </w:r>
      <w:r w:rsidRPr="00E906A6">
        <w:rPr>
          <w:i/>
          <w:sz w:val="24"/>
          <w:szCs w:val="24"/>
        </w:rPr>
        <w:t xml:space="preserve"> </w:t>
      </w:r>
      <w:r w:rsidRPr="00E906A6">
        <w:rPr>
          <w:sz w:val="24"/>
          <w:szCs w:val="24"/>
          <w:lang w:val="en-US"/>
        </w:rPr>
        <w:t>I</w:t>
      </w:r>
      <w:r w:rsidRPr="00E906A6">
        <w:rPr>
          <w:i/>
          <w:sz w:val="24"/>
          <w:szCs w:val="24"/>
        </w:rPr>
        <w:t xml:space="preserve">:  </w:t>
      </w:r>
      <w:r w:rsidRPr="00E906A6">
        <w:rPr>
          <w:sz w:val="24"/>
          <w:szCs w:val="24"/>
        </w:rPr>
        <w:t>в обязательную часть;</w:t>
      </w:r>
      <w:r w:rsidRPr="001B0732">
        <w:rPr>
          <w:i/>
          <w:sz w:val="24"/>
          <w:szCs w:val="24"/>
        </w:rPr>
        <w:t xml:space="preserve">  </w:t>
      </w:r>
    </w:p>
    <w:p w14:paraId="11130DC7" w14:textId="77777777" w:rsidR="001B0732" w:rsidRDefault="001B0732" w:rsidP="001B0732">
      <w:pPr>
        <w:jc w:val="both"/>
        <w:rPr>
          <w:i/>
        </w:rPr>
      </w:pPr>
    </w:p>
    <w:p w14:paraId="230444C4" w14:textId="77777777" w:rsidR="007F3D0E" w:rsidRPr="00B63599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63599">
        <w:rPr>
          <w:b/>
        </w:rPr>
        <w:t>КОМПЕТЕНЦИИ ОБУЧАЮЩЕГОСЯ, ФОРМИРУЕМЫЕ В РЕЗУЛЬТАТЕ ОСВОЕНИЯ  ДИСЦИПЛИНЫ</w:t>
      </w:r>
    </w:p>
    <w:p w14:paraId="75CED2E4" w14:textId="77777777" w:rsidR="007F3D0E" w:rsidRPr="00B63599" w:rsidRDefault="007F3D0E" w:rsidP="007F3D0E">
      <w:pPr>
        <w:ind w:firstLine="709"/>
        <w:jc w:val="right"/>
        <w:rPr>
          <w:b/>
          <w:sz w:val="24"/>
          <w:szCs w:val="24"/>
        </w:rPr>
      </w:pPr>
      <w:r w:rsidRPr="00B63599">
        <w:rPr>
          <w:b/>
        </w:rPr>
        <w:t xml:space="preserve">      </w:t>
      </w:r>
      <w:r w:rsidRPr="00B63599">
        <w:rPr>
          <w:b/>
          <w:sz w:val="24"/>
          <w:szCs w:val="24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</w:tblGrid>
      <w:tr w:rsidR="007F3D0E" w:rsidRPr="00B63599" w14:paraId="1B97890E" w14:textId="77777777" w:rsidTr="00282D88">
        <w:tc>
          <w:tcPr>
            <w:tcW w:w="1276" w:type="dxa"/>
            <w:shd w:val="clear" w:color="auto" w:fill="auto"/>
          </w:tcPr>
          <w:p w14:paraId="1A7D5DCE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shd w:val="clear" w:color="auto" w:fill="auto"/>
          </w:tcPr>
          <w:p w14:paraId="56846DBE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Формулировка </w:t>
            </w:r>
          </w:p>
          <w:p w14:paraId="3172FDEC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 компетенций </w:t>
            </w:r>
            <w:r w:rsidRPr="00B63599">
              <w:rPr>
                <w:rFonts w:eastAsia="Calibri"/>
                <w:lang w:eastAsia="en-US"/>
              </w:rPr>
              <w:t>(</w:t>
            </w:r>
            <w:r w:rsidRPr="00B63599">
              <w:rPr>
                <w:rFonts w:eastAsia="Calibri"/>
                <w:i/>
                <w:lang w:eastAsia="en-US"/>
              </w:rPr>
              <w:t>в соответствии с ФГОС ВО  и ОПОП ВО)</w:t>
            </w:r>
          </w:p>
        </w:tc>
        <w:tc>
          <w:tcPr>
            <w:tcW w:w="4820" w:type="dxa"/>
          </w:tcPr>
          <w:p w14:paraId="23840FCB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Форма текущего и промежуточного</w:t>
            </w:r>
          </w:p>
          <w:p w14:paraId="1C5E960C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контроля успеваемости</w:t>
            </w:r>
          </w:p>
          <w:p w14:paraId="73AEFFC8" w14:textId="77777777" w:rsidR="007F3D0E" w:rsidRPr="00AE454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AE4549">
              <w:rPr>
                <w:b/>
              </w:rPr>
              <w:t>(оценочные  средства)</w:t>
            </w:r>
          </w:p>
        </w:tc>
      </w:tr>
      <w:tr w:rsidR="007F3D0E" w:rsidRPr="00B63599" w14:paraId="309CE7B1" w14:textId="77777777" w:rsidTr="00282D88">
        <w:tc>
          <w:tcPr>
            <w:tcW w:w="1276" w:type="dxa"/>
            <w:shd w:val="clear" w:color="auto" w:fill="auto"/>
          </w:tcPr>
          <w:p w14:paraId="1F71990F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409860D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2</w:t>
            </w:r>
          </w:p>
        </w:tc>
        <w:tc>
          <w:tcPr>
            <w:tcW w:w="4820" w:type="dxa"/>
          </w:tcPr>
          <w:p w14:paraId="5C688400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3</w:t>
            </w:r>
          </w:p>
        </w:tc>
      </w:tr>
      <w:tr w:rsidR="005E4467" w:rsidRPr="00B63599" w14:paraId="709CEE8A" w14:textId="77777777" w:rsidTr="005E4467">
        <w:trPr>
          <w:trHeight w:val="253"/>
        </w:trPr>
        <w:tc>
          <w:tcPr>
            <w:tcW w:w="1276" w:type="dxa"/>
            <w:shd w:val="clear" w:color="auto" w:fill="auto"/>
          </w:tcPr>
          <w:p w14:paraId="0E71362A" w14:textId="77777777" w:rsidR="005E4467" w:rsidRPr="00B63599" w:rsidRDefault="005E4467" w:rsidP="00282D88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t>ОПК-2</w:t>
            </w:r>
          </w:p>
        </w:tc>
        <w:tc>
          <w:tcPr>
            <w:tcW w:w="3402" w:type="dxa"/>
            <w:shd w:val="clear" w:color="auto" w:fill="auto"/>
          </w:tcPr>
          <w:p w14:paraId="283799F7" w14:textId="77777777" w:rsidR="005E4467" w:rsidRDefault="005E4467" w:rsidP="005E4467">
            <w:pPr>
              <w:jc w:val="both"/>
            </w:pPr>
            <w:r>
              <w:t xml:space="preserve">Способен применять знания о морфофункциональных особенностях, физиологических </w:t>
            </w:r>
          </w:p>
          <w:p w14:paraId="781A4EC0" w14:textId="77777777" w:rsidR="005E4467" w:rsidRPr="005E4467" w:rsidRDefault="005E4467" w:rsidP="005E4467">
            <w:pPr>
              <w:jc w:val="both"/>
            </w:pPr>
            <w:r>
              <w:t>состояниях и патологических процессах в организме человека для решения профессиональных задач</w:t>
            </w:r>
          </w:p>
        </w:tc>
        <w:tc>
          <w:tcPr>
            <w:tcW w:w="4820" w:type="dxa"/>
            <w:vAlign w:val="center"/>
          </w:tcPr>
          <w:p w14:paraId="244C1A88" w14:textId="77777777" w:rsidR="005E4467" w:rsidRPr="00AE4549" w:rsidRDefault="005E4467" w:rsidP="00282D88">
            <w:pPr>
              <w:rPr>
                <w:b/>
              </w:rPr>
            </w:pPr>
            <w:r w:rsidRPr="00AE4549">
              <w:rPr>
                <w:b/>
              </w:rPr>
              <w:t>Текущий контроль успеваемости:</w:t>
            </w:r>
          </w:p>
          <w:p w14:paraId="16A293C6" w14:textId="77777777" w:rsidR="00C3681F" w:rsidRDefault="005E4467" w:rsidP="00282D88">
            <w:pPr>
              <w:rPr>
                <w:i/>
              </w:rPr>
            </w:pPr>
            <w:r>
              <w:rPr>
                <w:i/>
              </w:rPr>
              <w:t>С</w:t>
            </w:r>
            <w:r w:rsidRPr="00AE4549">
              <w:rPr>
                <w:i/>
              </w:rPr>
              <w:t xml:space="preserve">обеседование, </w:t>
            </w:r>
            <w:r w:rsidRPr="003B55D4">
              <w:rPr>
                <w:i/>
              </w:rPr>
              <w:t>тестирование письменное</w:t>
            </w:r>
            <w:r>
              <w:rPr>
                <w:i/>
              </w:rPr>
              <w:t>,</w:t>
            </w:r>
            <w:r w:rsidRPr="003B55D4">
              <w:rPr>
                <w:i/>
              </w:rPr>
              <w:t xml:space="preserve"> </w:t>
            </w:r>
            <w:r>
              <w:rPr>
                <w:i/>
              </w:rPr>
              <w:t>реферат</w:t>
            </w:r>
          </w:p>
          <w:p w14:paraId="760BC787" w14:textId="77777777" w:rsidR="005E4467" w:rsidRPr="00AE4549" w:rsidRDefault="005E4467" w:rsidP="00282D88">
            <w:pPr>
              <w:rPr>
                <w:b/>
              </w:rPr>
            </w:pPr>
            <w:r w:rsidRPr="00AE4549">
              <w:rPr>
                <w:b/>
              </w:rPr>
              <w:t>Промежуточная аттестация:</w:t>
            </w:r>
          </w:p>
          <w:p w14:paraId="3CF27384" w14:textId="77777777" w:rsidR="005E4467" w:rsidRDefault="00C3681F" w:rsidP="00282D88">
            <w:pPr>
              <w:rPr>
                <w:i/>
              </w:rPr>
            </w:pPr>
            <w:r>
              <w:rPr>
                <w:i/>
              </w:rPr>
              <w:t>зачет, зачет, э</w:t>
            </w:r>
            <w:r w:rsidR="005E4467" w:rsidRPr="00AE4549">
              <w:rPr>
                <w:i/>
              </w:rPr>
              <w:t>кзамен</w:t>
            </w:r>
          </w:p>
          <w:p w14:paraId="3C4650F7" w14:textId="77777777" w:rsidR="005E4467" w:rsidRPr="00AE4549" w:rsidRDefault="005E4467" w:rsidP="00282D88">
            <w:pPr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</w:tbl>
    <w:p w14:paraId="4F782A07" w14:textId="77777777" w:rsidR="007F3D0E" w:rsidRPr="00B63599" w:rsidRDefault="007F3D0E" w:rsidP="007F3D0E">
      <w:pPr>
        <w:jc w:val="both"/>
        <w:rPr>
          <w:b/>
          <w:bCs/>
          <w:sz w:val="24"/>
          <w:szCs w:val="24"/>
        </w:rPr>
      </w:pPr>
    </w:p>
    <w:p w14:paraId="4FF13F29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3.</w:t>
      </w:r>
      <w:r w:rsidRPr="00B63599">
        <w:rPr>
          <w:b/>
          <w:bCs/>
          <w:sz w:val="24"/>
          <w:szCs w:val="24"/>
        </w:rPr>
        <w:tab/>
        <w:t xml:space="preserve">СТРУКТУРА УЧЕБНОЙ ДИСЦИПЛИНЫ </w:t>
      </w:r>
    </w:p>
    <w:p w14:paraId="7510E1F5" w14:textId="77777777" w:rsidR="007F3D0E" w:rsidRPr="00B63599" w:rsidRDefault="007F3D0E" w:rsidP="007F3D0E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3.1 Структура учебной дисциплины</w:t>
      </w:r>
      <w:r w:rsidR="00155115">
        <w:rPr>
          <w:bCs/>
          <w:sz w:val="24"/>
          <w:szCs w:val="24"/>
        </w:rPr>
        <w:t xml:space="preserve"> </w:t>
      </w:r>
      <w:r w:rsidR="00EF194E">
        <w:rPr>
          <w:bCs/>
          <w:sz w:val="24"/>
          <w:szCs w:val="24"/>
        </w:rPr>
        <w:t>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23B95A95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55759E"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606CEB70" w14:textId="77777777" w:rsidTr="00282D88">
        <w:trPr>
          <w:jc w:val="center"/>
        </w:trPr>
        <w:tc>
          <w:tcPr>
            <w:tcW w:w="5053" w:type="dxa"/>
            <w:gridSpan w:val="2"/>
            <w:vMerge w:val="restart"/>
          </w:tcPr>
          <w:p w14:paraId="18D4D33C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37B854C0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Структура  и объем дисциплины</w:t>
            </w:r>
          </w:p>
        </w:tc>
        <w:tc>
          <w:tcPr>
            <w:tcW w:w="3809" w:type="dxa"/>
            <w:gridSpan w:val="4"/>
          </w:tcPr>
          <w:p w14:paraId="35982D2E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2A0A18FA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62730426" w14:textId="77777777" w:rsidTr="00282D88">
        <w:trPr>
          <w:jc w:val="center"/>
        </w:trPr>
        <w:tc>
          <w:tcPr>
            <w:tcW w:w="5053" w:type="dxa"/>
            <w:gridSpan w:val="2"/>
            <w:vMerge/>
          </w:tcPr>
          <w:p w14:paraId="4D90FF8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4EA6CD35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A9061F">
              <w:rPr>
                <w:b/>
                <w:bCs/>
              </w:rPr>
              <w:t>5</w:t>
            </w:r>
            <w:r w:rsidR="00F9197E">
              <w:rPr>
                <w:b/>
                <w:bCs/>
              </w:rPr>
              <w:t xml:space="preserve">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701B3FD2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056C52">
              <w:rPr>
                <w:b/>
                <w:bCs/>
              </w:rPr>
              <w:t xml:space="preserve">6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606C45C3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056C52">
              <w:rPr>
                <w:b/>
                <w:bCs/>
              </w:rPr>
              <w:t xml:space="preserve">7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34BD2807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20" w:type="dxa"/>
            <w:vMerge/>
          </w:tcPr>
          <w:p w14:paraId="57B5546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6B0F3B94" w14:textId="77777777" w:rsidTr="00282D88">
        <w:trPr>
          <w:jc w:val="center"/>
        </w:trPr>
        <w:tc>
          <w:tcPr>
            <w:tcW w:w="5053" w:type="dxa"/>
            <w:gridSpan w:val="2"/>
          </w:tcPr>
          <w:p w14:paraId="717309C2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654A3D27" w14:textId="77777777" w:rsidR="007F3D0E" w:rsidRPr="00A437C8" w:rsidRDefault="00056C52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6C18EDBD" w14:textId="77777777" w:rsidR="007F3D0E" w:rsidRPr="00A437C8" w:rsidRDefault="00056C52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13654D12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304A641C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0EF6555" w14:textId="77777777" w:rsidR="007F3D0E" w:rsidRPr="00A437C8" w:rsidRDefault="00056C52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7F3D0E" w:rsidRPr="00B63599" w14:paraId="34000A5D" w14:textId="77777777" w:rsidTr="00282D88">
        <w:trPr>
          <w:jc w:val="center"/>
        </w:trPr>
        <w:tc>
          <w:tcPr>
            <w:tcW w:w="5053" w:type="dxa"/>
            <w:gridSpan w:val="2"/>
          </w:tcPr>
          <w:p w14:paraId="426D8477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7E7FB20D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52" w:type="dxa"/>
          </w:tcPr>
          <w:p w14:paraId="03DEA15A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952" w:type="dxa"/>
          </w:tcPr>
          <w:p w14:paraId="0EE09A4B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952" w:type="dxa"/>
          </w:tcPr>
          <w:p w14:paraId="598BE33F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99C3F9" w14:textId="77777777" w:rsidR="007F3D0E" w:rsidRPr="00A437C8" w:rsidRDefault="000770C4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324</w:t>
            </w:r>
          </w:p>
        </w:tc>
      </w:tr>
      <w:tr w:rsidR="007F3D0E" w:rsidRPr="00B63599" w14:paraId="635B675B" w14:textId="77777777" w:rsidTr="00282D88">
        <w:trPr>
          <w:jc w:val="center"/>
        </w:trPr>
        <w:tc>
          <w:tcPr>
            <w:tcW w:w="5053" w:type="dxa"/>
            <w:gridSpan w:val="2"/>
          </w:tcPr>
          <w:p w14:paraId="009A62A3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иная  контактная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3DC6BA51" w14:textId="77777777" w:rsidR="007F3D0E" w:rsidRPr="00A437C8" w:rsidRDefault="000770C4" w:rsidP="00C3681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51</w:t>
            </w:r>
          </w:p>
        </w:tc>
        <w:tc>
          <w:tcPr>
            <w:tcW w:w="952" w:type="dxa"/>
          </w:tcPr>
          <w:p w14:paraId="0BE68AA0" w14:textId="77777777" w:rsidR="007F3D0E" w:rsidRPr="00A437C8" w:rsidRDefault="000770C4" w:rsidP="00C3681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72</w:t>
            </w:r>
          </w:p>
        </w:tc>
        <w:tc>
          <w:tcPr>
            <w:tcW w:w="952" w:type="dxa"/>
          </w:tcPr>
          <w:p w14:paraId="2660C8DC" w14:textId="77777777" w:rsidR="007F3D0E" w:rsidRPr="00A437C8" w:rsidRDefault="000770C4" w:rsidP="00C3681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64</w:t>
            </w:r>
          </w:p>
        </w:tc>
        <w:tc>
          <w:tcPr>
            <w:tcW w:w="952" w:type="dxa"/>
          </w:tcPr>
          <w:p w14:paraId="6A066441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124104A2" w14:textId="77777777" w:rsidR="007F3D0E" w:rsidRPr="00A437C8" w:rsidRDefault="00A047D0" w:rsidP="00C3681F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187</w:t>
            </w:r>
          </w:p>
        </w:tc>
      </w:tr>
      <w:tr w:rsidR="007F3D0E" w:rsidRPr="00B63599" w14:paraId="2B5D0CF3" w14:textId="77777777" w:rsidTr="00282D88">
        <w:trPr>
          <w:jc w:val="center"/>
        </w:trPr>
        <w:tc>
          <w:tcPr>
            <w:tcW w:w="2489" w:type="dxa"/>
            <w:vMerge w:val="restart"/>
          </w:tcPr>
          <w:p w14:paraId="44990A37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3E29B8FF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61AAE062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736EEFF5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01F87A7A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952" w:type="dxa"/>
          </w:tcPr>
          <w:p w14:paraId="347F4029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0CD3453" w14:textId="77777777" w:rsidR="007F3D0E" w:rsidRPr="00A437C8" w:rsidRDefault="000770C4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</w:t>
            </w:r>
          </w:p>
        </w:tc>
      </w:tr>
      <w:tr w:rsidR="007F3D0E" w:rsidRPr="00B63599" w14:paraId="205CDB91" w14:textId="77777777" w:rsidTr="00282D88">
        <w:trPr>
          <w:jc w:val="center"/>
        </w:trPr>
        <w:tc>
          <w:tcPr>
            <w:tcW w:w="2489" w:type="dxa"/>
            <w:vMerge/>
          </w:tcPr>
          <w:p w14:paraId="2BC693FB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7C27C585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1CD16825" w14:textId="77777777" w:rsidR="007F3D0E" w:rsidRPr="00A437C8" w:rsidRDefault="00A9061F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52" w:type="dxa"/>
          </w:tcPr>
          <w:p w14:paraId="28950B6A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78E3AF48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952" w:type="dxa"/>
          </w:tcPr>
          <w:p w14:paraId="51C84BD3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C11C26F" w14:textId="77777777" w:rsidR="007F3D0E" w:rsidRPr="00A437C8" w:rsidRDefault="000770C4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102</w:t>
            </w:r>
          </w:p>
        </w:tc>
      </w:tr>
      <w:tr w:rsidR="007F3D0E" w:rsidRPr="00B63599" w14:paraId="209D3221" w14:textId="77777777" w:rsidTr="00282D88">
        <w:trPr>
          <w:jc w:val="center"/>
        </w:trPr>
        <w:tc>
          <w:tcPr>
            <w:tcW w:w="2489" w:type="dxa"/>
            <w:vMerge/>
          </w:tcPr>
          <w:p w14:paraId="256008D8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703FFEAA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6219A270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C798512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CF2C9F9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93B2567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16D95A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23E68CA" w14:textId="77777777" w:rsidTr="00282D88">
        <w:trPr>
          <w:jc w:val="center"/>
        </w:trPr>
        <w:tc>
          <w:tcPr>
            <w:tcW w:w="2489" w:type="dxa"/>
            <w:vMerge/>
          </w:tcPr>
          <w:p w14:paraId="4998ED23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0ACE26B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21AF1903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55F5138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4BBB5F9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040E91F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53C3809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3A9511D5" w14:textId="77777777" w:rsidTr="00282D88">
        <w:trPr>
          <w:jc w:val="center"/>
        </w:trPr>
        <w:tc>
          <w:tcPr>
            <w:tcW w:w="2489" w:type="dxa"/>
            <w:vMerge/>
          </w:tcPr>
          <w:p w14:paraId="5F46FE13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418DFFEF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7FA05647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51AD58F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17F9ADA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764771D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43A45D0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56656C53" w14:textId="77777777" w:rsidTr="00282D88">
        <w:trPr>
          <w:jc w:val="center"/>
        </w:trPr>
        <w:tc>
          <w:tcPr>
            <w:tcW w:w="5053" w:type="dxa"/>
            <w:gridSpan w:val="2"/>
          </w:tcPr>
          <w:p w14:paraId="03D9E6FC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семестре , час</w:t>
            </w:r>
          </w:p>
        </w:tc>
        <w:tc>
          <w:tcPr>
            <w:tcW w:w="953" w:type="dxa"/>
          </w:tcPr>
          <w:p w14:paraId="597EF36A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952" w:type="dxa"/>
          </w:tcPr>
          <w:p w14:paraId="764D073D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041BB848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952" w:type="dxa"/>
          </w:tcPr>
          <w:p w14:paraId="36796538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A2CDE9F" w14:textId="77777777" w:rsidR="007F3D0E" w:rsidRPr="00A437C8" w:rsidRDefault="00C35CB3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101</w:t>
            </w:r>
          </w:p>
        </w:tc>
      </w:tr>
      <w:tr w:rsidR="007F3D0E" w:rsidRPr="00B63599" w14:paraId="2CB2741A" w14:textId="77777777" w:rsidTr="00282D88">
        <w:trPr>
          <w:jc w:val="center"/>
        </w:trPr>
        <w:tc>
          <w:tcPr>
            <w:tcW w:w="5053" w:type="dxa"/>
            <w:gridSpan w:val="2"/>
          </w:tcPr>
          <w:p w14:paraId="0BF9A1F1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период промежуточной аттестации , час</w:t>
            </w:r>
          </w:p>
        </w:tc>
        <w:tc>
          <w:tcPr>
            <w:tcW w:w="953" w:type="dxa"/>
          </w:tcPr>
          <w:p w14:paraId="02C662B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FC5908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9462532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30DC8B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D97D8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4C03EA56" w14:textId="77777777" w:rsidTr="00282D88">
        <w:trPr>
          <w:jc w:val="center"/>
        </w:trPr>
        <w:tc>
          <w:tcPr>
            <w:tcW w:w="9882" w:type="dxa"/>
            <w:gridSpan w:val="7"/>
          </w:tcPr>
          <w:p w14:paraId="551CC6D0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F3D0E" w:rsidRPr="00B63599" w14:paraId="08F9E4D2" w14:textId="77777777" w:rsidTr="00282D88">
        <w:trPr>
          <w:jc w:val="center"/>
        </w:trPr>
        <w:tc>
          <w:tcPr>
            <w:tcW w:w="2489" w:type="dxa"/>
          </w:tcPr>
          <w:p w14:paraId="4D41B7BD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D32A6F9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4B3C8C14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CD6AB3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2732F8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7F414A8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9C9421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470F1AF" w14:textId="77777777" w:rsidTr="00282D88">
        <w:trPr>
          <w:jc w:val="center"/>
        </w:trPr>
        <w:tc>
          <w:tcPr>
            <w:tcW w:w="2489" w:type="dxa"/>
          </w:tcPr>
          <w:p w14:paraId="75CC0C0D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2FF73EAB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Зачет  с оценкой</w:t>
            </w:r>
          </w:p>
        </w:tc>
        <w:tc>
          <w:tcPr>
            <w:tcW w:w="953" w:type="dxa"/>
          </w:tcPr>
          <w:p w14:paraId="3B2BE7F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E6F7B6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5DEC603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E5F2A8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3EF0A74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D053C2E" w14:textId="77777777" w:rsidTr="00282D88">
        <w:trPr>
          <w:jc w:val="center"/>
        </w:trPr>
        <w:tc>
          <w:tcPr>
            <w:tcW w:w="2489" w:type="dxa"/>
          </w:tcPr>
          <w:p w14:paraId="5BF4B5D7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55F0EF3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17150ED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DE6C7A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98686C5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78ED0E60" w14:textId="77777777" w:rsidR="007F3D0E" w:rsidRPr="00A437C8" w:rsidRDefault="007F3D0E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94D7EC6" w14:textId="77777777" w:rsidR="007F3D0E" w:rsidRPr="00A437C8" w:rsidRDefault="00B744C6" w:rsidP="00C3681F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</w:tbl>
    <w:p w14:paraId="7CE2B122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1FB27272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DD3417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="007F3D0E" w:rsidRPr="00B63599">
        <w:rPr>
          <w:b/>
          <w:bCs/>
          <w:sz w:val="24"/>
          <w:szCs w:val="24"/>
        </w:rPr>
        <w:t xml:space="preserve">УЧЕБНОЙ ДИСЦИПЛИНЫ  </w:t>
      </w:r>
    </w:p>
    <w:p w14:paraId="1024246F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 xml:space="preserve">4.1 Содержание разделов учебной </w:t>
      </w:r>
      <w:r w:rsidR="00155115">
        <w:rPr>
          <w:bCs/>
          <w:sz w:val="24"/>
          <w:szCs w:val="24"/>
        </w:rPr>
        <w:t xml:space="preserve">дисциплины </w:t>
      </w:r>
      <w:r w:rsidR="001A1512">
        <w:rPr>
          <w:bCs/>
          <w:sz w:val="24"/>
          <w:szCs w:val="24"/>
        </w:rPr>
        <w:t>для очной</w:t>
      </w:r>
      <w:r w:rsidRPr="00B63599">
        <w:rPr>
          <w:bCs/>
          <w:sz w:val="24"/>
          <w:szCs w:val="24"/>
        </w:rPr>
        <w:t xml:space="preserve"> форм</w:t>
      </w:r>
      <w:r w:rsidR="001A1512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55967424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289"/>
        <w:gridCol w:w="709"/>
        <w:gridCol w:w="851"/>
      </w:tblGrid>
      <w:tr w:rsidR="007F3D0E" w:rsidRPr="00B63599" w14:paraId="6F864321" w14:textId="77777777" w:rsidTr="00E35DDE">
        <w:tc>
          <w:tcPr>
            <w:tcW w:w="1134" w:type="dxa"/>
          </w:tcPr>
          <w:p w14:paraId="07F25D4D" w14:textId="77777777" w:rsidR="007F3D0E" w:rsidRPr="00B63599" w:rsidRDefault="007F3D0E" w:rsidP="00282D88">
            <w:pPr>
              <w:rPr>
                <w:b/>
              </w:rPr>
            </w:pPr>
          </w:p>
        </w:tc>
        <w:tc>
          <w:tcPr>
            <w:tcW w:w="12786" w:type="dxa"/>
            <w:gridSpan w:val="6"/>
            <w:vAlign w:val="center"/>
          </w:tcPr>
          <w:p w14:paraId="77F20CB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1BDFB097" w14:textId="77777777" w:rsidR="007F3D0E" w:rsidRPr="00B63599" w:rsidRDefault="007F3D0E" w:rsidP="00282D88">
            <w:pPr>
              <w:ind w:left="113" w:right="113"/>
              <w:rPr>
                <w:b/>
              </w:rPr>
            </w:pPr>
          </w:p>
        </w:tc>
      </w:tr>
      <w:tr w:rsidR="007F3D0E" w:rsidRPr="00B63599" w14:paraId="167C95DD" w14:textId="77777777" w:rsidTr="00E35DDE">
        <w:tc>
          <w:tcPr>
            <w:tcW w:w="1134" w:type="dxa"/>
            <w:vMerge w:val="restart"/>
          </w:tcPr>
          <w:p w14:paraId="0CCA44A0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46B7568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027EB5C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520FA8F8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3DD2159A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3F9387D1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учебному  плану    в час.</w:t>
            </w:r>
          </w:p>
          <w:p w14:paraId="19CE32B9" w14:textId="77777777" w:rsidR="007F3D0E" w:rsidRPr="00B63599" w:rsidRDefault="007F3D0E" w:rsidP="00282D88">
            <w:pPr>
              <w:ind w:right="113" w:hanging="15"/>
            </w:pPr>
            <w:r w:rsidRPr="00B63599">
              <w:t xml:space="preserve">  </w:t>
            </w:r>
          </w:p>
        </w:tc>
      </w:tr>
      <w:tr w:rsidR="007F3D0E" w:rsidRPr="00B63599" w14:paraId="16B7BD06" w14:textId="77777777" w:rsidTr="00E35DDE">
        <w:trPr>
          <w:cantSplit/>
          <w:trHeight w:val="1626"/>
        </w:trPr>
        <w:tc>
          <w:tcPr>
            <w:tcW w:w="1134" w:type="dxa"/>
            <w:vMerge/>
          </w:tcPr>
          <w:p w14:paraId="448DEAAB" w14:textId="77777777" w:rsidR="007F3D0E" w:rsidRPr="00B63599" w:rsidRDefault="007F3D0E" w:rsidP="00282D88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1370827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5E4A72C9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69227B8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6AE9190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0B72ADA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97C1CC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968107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684BDAA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411102F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44AB17E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72C06A1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5AB282D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D51680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7101E00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05B907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23C2BE83" w14:textId="77777777" w:rsidR="007F3D0E" w:rsidRPr="00B63599" w:rsidRDefault="007F3D0E" w:rsidP="00282D88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01137CCA" w14:textId="77777777" w:rsidR="007F3D0E" w:rsidRPr="00B63599" w:rsidRDefault="007F3D0E" w:rsidP="00282D88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63A6F2A6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75D7DED6" w14:textId="77777777" w:rsidTr="00E35DDE">
        <w:trPr>
          <w:trHeight w:val="269"/>
        </w:trPr>
        <w:tc>
          <w:tcPr>
            <w:tcW w:w="14771" w:type="dxa"/>
            <w:gridSpan w:val="8"/>
          </w:tcPr>
          <w:p w14:paraId="21DB51A5" w14:textId="77777777" w:rsidR="007F3D0E" w:rsidRPr="00B63599" w:rsidRDefault="007F3D0E" w:rsidP="00282D88">
            <w:pPr>
              <w:jc w:val="center"/>
              <w:rPr>
                <w:b/>
                <w:sz w:val="24"/>
                <w:szCs w:val="24"/>
              </w:rPr>
            </w:pPr>
            <w:r w:rsidRPr="00B63599">
              <w:rPr>
                <w:b/>
                <w:sz w:val="24"/>
                <w:szCs w:val="24"/>
              </w:rPr>
              <w:t>Семестр  №</w:t>
            </w:r>
            <w:r w:rsidR="00332ED1"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A047D0" w:rsidRPr="00B63599" w14:paraId="7666D19A" w14:textId="77777777" w:rsidTr="00E35DDE">
        <w:trPr>
          <w:trHeight w:val="237"/>
        </w:trPr>
        <w:tc>
          <w:tcPr>
            <w:tcW w:w="1134" w:type="dxa"/>
            <w:vMerge w:val="restart"/>
          </w:tcPr>
          <w:p w14:paraId="758CA4E9" w14:textId="77777777" w:rsidR="00A047D0" w:rsidRDefault="00A047D0" w:rsidP="00675564">
            <w:r>
              <w:t>ОПК-2</w:t>
            </w:r>
          </w:p>
          <w:p w14:paraId="2F9F7183" w14:textId="77777777" w:rsidR="00A047D0" w:rsidRPr="00332ED1" w:rsidRDefault="00A047D0" w:rsidP="00675564"/>
        </w:tc>
        <w:tc>
          <w:tcPr>
            <w:tcW w:w="3544" w:type="dxa"/>
          </w:tcPr>
          <w:p w14:paraId="12D2739A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Определение фармакогнозии как науки и учебной</w:t>
            </w:r>
          </w:p>
          <w:p w14:paraId="2EA99996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дисциплины. Задачи фармакогнозии. Пути и методы</w:t>
            </w:r>
          </w:p>
          <w:p w14:paraId="3B75E3A3" w14:textId="77777777" w:rsidR="00A047D0" w:rsidRPr="00B63599" w:rsidRDefault="00E23B10" w:rsidP="00E23B10">
            <w:pPr>
              <w:rPr>
                <w:i/>
                <w:highlight w:val="yellow"/>
              </w:rPr>
            </w:pPr>
            <w:r w:rsidRPr="00E23B10">
              <w:rPr>
                <w:i/>
              </w:rPr>
              <w:t>выявления новых ЛР</w:t>
            </w:r>
          </w:p>
        </w:tc>
        <w:tc>
          <w:tcPr>
            <w:tcW w:w="708" w:type="dxa"/>
          </w:tcPr>
          <w:p w14:paraId="34AABD61" w14:textId="77777777" w:rsidR="00A047D0" w:rsidRPr="00332ED1" w:rsidRDefault="00A047D0" w:rsidP="00675564">
            <w:r>
              <w:t>2</w:t>
            </w:r>
          </w:p>
        </w:tc>
        <w:tc>
          <w:tcPr>
            <w:tcW w:w="3828" w:type="dxa"/>
          </w:tcPr>
          <w:p w14:paraId="153011ED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Введение в</w:t>
            </w:r>
          </w:p>
          <w:p w14:paraId="702C62D9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 xml:space="preserve">фармакогнозию. </w:t>
            </w:r>
          </w:p>
          <w:p w14:paraId="71D9100C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Введение в фармакогнозию. Цели</w:t>
            </w:r>
          </w:p>
          <w:p w14:paraId="2F4987E2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и задачи дисциплины на</w:t>
            </w:r>
          </w:p>
          <w:p w14:paraId="32EEB5C1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современном этапе развития.</w:t>
            </w:r>
          </w:p>
          <w:p w14:paraId="0ABF7FFD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Краткий исторический очерк</w:t>
            </w:r>
          </w:p>
          <w:p w14:paraId="6F9DBC56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развития фармакогнозии.</w:t>
            </w:r>
          </w:p>
          <w:p w14:paraId="114F2EA0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Значение фармакогнозии в</w:t>
            </w:r>
          </w:p>
          <w:p w14:paraId="25BC5B83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практической деятельности</w:t>
            </w:r>
          </w:p>
          <w:p w14:paraId="460F6A96" w14:textId="77777777" w:rsidR="00A047D0" w:rsidRPr="00B63599" w:rsidRDefault="00467AC4" w:rsidP="00467AC4">
            <w:pPr>
              <w:rPr>
                <w:i/>
                <w:highlight w:val="yellow"/>
              </w:rPr>
            </w:pPr>
            <w:r w:rsidRPr="00467AC4">
              <w:rPr>
                <w:i/>
              </w:rPr>
              <w:t>провизора</w:t>
            </w:r>
          </w:p>
        </w:tc>
        <w:tc>
          <w:tcPr>
            <w:tcW w:w="708" w:type="dxa"/>
          </w:tcPr>
          <w:p w14:paraId="5878C698" w14:textId="77777777" w:rsidR="00A047D0" w:rsidRPr="00332ED1" w:rsidRDefault="00A047D0" w:rsidP="00675564">
            <w:r>
              <w:t>4</w:t>
            </w:r>
          </w:p>
        </w:tc>
        <w:tc>
          <w:tcPr>
            <w:tcW w:w="3289" w:type="dxa"/>
          </w:tcPr>
          <w:p w14:paraId="2C67A7B6" w14:textId="77777777" w:rsidR="00A047D0" w:rsidRPr="00B63599" w:rsidRDefault="00A047D0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1F99B993" w14:textId="77777777" w:rsidR="00A047D0" w:rsidRPr="00B63599" w:rsidRDefault="00A047D0" w:rsidP="00675564"/>
        </w:tc>
        <w:tc>
          <w:tcPr>
            <w:tcW w:w="851" w:type="dxa"/>
            <w:vMerge w:val="restart"/>
          </w:tcPr>
          <w:p w14:paraId="677108AD" w14:textId="77777777" w:rsidR="00A047D0" w:rsidRPr="00332ED1" w:rsidRDefault="00A047D0" w:rsidP="00675564">
            <w:r>
              <w:rPr>
                <w:i/>
              </w:rPr>
              <w:t>51</w:t>
            </w:r>
          </w:p>
        </w:tc>
      </w:tr>
      <w:tr w:rsidR="00A047D0" w:rsidRPr="00B63599" w14:paraId="526A8D25" w14:textId="77777777" w:rsidTr="00E35DDE">
        <w:trPr>
          <w:trHeight w:val="237"/>
        </w:trPr>
        <w:tc>
          <w:tcPr>
            <w:tcW w:w="1134" w:type="dxa"/>
            <w:vMerge/>
          </w:tcPr>
          <w:p w14:paraId="6183EB57" w14:textId="77777777" w:rsidR="00A047D0" w:rsidRDefault="00A047D0" w:rsidP="00675564"/>
        </w:tc>
        <w:tc>
          <w:tcPr>
            <w:tcW w:w="3544" w:type="dxa"/>
          </w:tcPr>
          <w:p w14:paraId="1CE8661D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Основные группы биологически активных</w:t>
            </w:r>
          </w:p>
          <w:p w14:paraId="1AA22388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соединений ЛР. Изменчивость химического состава</w:t>
            </w:r>
          </w:p>
          <w:p w14:paraId="5939C656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ЛР в процессе онтогенеза. Сырьевая база ЛРС.</w:t>
            </w:r>
          </w:p>
          <w:p w14:paraId="187AB859" w14:textId="77777777" w:rsidR="00A047D0" w:rsidRPr="00B63599" w:rsidRDefault="00E23B10" w:rsidP="00E23B10">
            <w:pPr>
              <w:rPr>
                <w:i/>
                <w:highlight w:val="yellow"/>
              </w:rPr>
            </w:pPr>
            <w:r w:rsidRPr="00E23B10">
              <w:rPr>
                <w:i/>
              </w:rPr>
              <w:t>Рациональные приемы сбора ЛРС</w:t>
            </w:r>
          </w:p>
        </w:tc>
        <w:tc>
          <w:tcPr>
            <w:tcW w:w="708" w:type="dxa"/>
          </w:tcPr>
          <w:p w14:paraId="36FEDF69" w14:textId="77777777" w:rsidR="00A047D0" w:rsidRPr="00332ED1" w:rsidRDefault="00A047D0" w:rsidP="00675564">
            <w:r>
              <w:t>2</w:t>
            </w:r>
          </w:p>
        </w:tc>
        <w:tc>
          <w:tcPr>
            <w:tcW w:w="3828" w:type="dxa"/>
          </w:tcPr>
          <w:p w14:paraId="6ACD9802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Показатели</w:t>
            </w:r>
          </w:p>
          <w:p w14:paraId="6C4D6EE6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качества и методы испытаний</w:t>
            </w:r>
          </w:p>
          <w:p w14:paraId="71A4563A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лекарственного растительного</w:t>
            </w:r>
          </w:p>
          <w:p w14:paraId="488CE5D5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сырья. Приёмка ЛРС и методы</w:t>
            </w:r>
          </w:p>
          <w:p w14:paraId="6059F278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отбора проб для анализа.</w:t>
            </w:r>
          </w:p>
          <w:p w14:paraId="75B7DA7B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Нормативная документация на</w:t>
            </w:r>
          </w:p>
          <w:p w14:paraId="29458850" w14:textId="77777777" w:rsidR="00A047D0" w:rsidRPr="00B63599" w:rsidRDefault="00467AC4" w:rsidP="00467AC4">
            <w:pPr>
              <w:rPr>
                <w:i/>
                <w:highlight w:val="yellow"/>
              </w:rPr>
            </w:pPr>
            <w:r w:rsidRPr="00467AC4">
              <w:rPr>
                <w:i/>
              </w:rPr>
              <w:t>ЛРС.</w:t>
            </w:r>
          </w:p>
        </w:tc>
        <w:tc>
          <w:tcPr>
            <w:tcW w:w="708" w:type="dxa"/>
          </w:tcPr>
          <w:p w14:paraId="6B8B20A1" w14:textId="77777777" w:rsidR="00A047D0" w:rsidRPr="00332ED1" w:rsidRDefault="00A047D0" w:rsidP="00675564">
            <w:r>
              <w:t>4</w:t>
            </w:r>
          </w:p>
        </w:tc>
        <w:tc>
          <w:tcPr>
            <w:tcW w:w="3289" w:type="dxa"/>
          </w:tcPr>
          <w:p w14:paraId="536FA9D6" w14:textId="77777777" w:rsidR="00A047D0" w:rsidRPr="00B63599" w:rsidRDefault="00A047D0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7DD35F90" w14:textId="77777777" w:rsidR="00A047D0" w:rsidRPr="00B63599" w:rsidRDefault="00A047D0" w:rsidP="00675564"/>
        </w:tc>
        <w:tc>
          <w:tcPr>
            <w:tcW w:w="851" w:type="dxa"/>
            <w:vMerge/>
          </w:tcPr>
          <w:p w14:paraId="31061BF0" w14:textId="77777777" w:rsidR="00A047D0" w:rsidRDefault="00A047D0" w:rsidP="00675564"/>
        </w:tc>
      </w:tr>
      <w:tr w:rsidR="00A047D0" w:rsidRPr="00B63599" w14:paraId="340B2F95" w14:textId="77777777" w:rsidTr="00E35DDE">
        <w:tc>
          <w:tcPr>
            <w:tcW w:w="1134" w:type="dxa"/>
            <w:vMerge/>
          </w:tcPr>
          <w:p w14:paraId="5CB59ECE" w14:textId="77777777" w:rsidR="00A047D0" w:rsidRPr="00B63599" w:rsidRDefault="00A047D0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3E9A20EC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Полисахариды. Классификация. Физико-химические</w:t>
            </w:r>
          </w:p>
          <w:p w14:paraId="39EDE0A4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свойства. Особенности сбора, сушки, анализа,</w:t>
            </w:r>
          </w:p>
          <w:p w14:paraId="75CFC46C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упаковки и хранения ЛРС. Пути использования в</w:t>
            </w:r>
          </w:p>
          <w:p w14:paraId="3EAF6310" w14:textId="77777777" w:rsidR="00A047D0" w:rsidRPr="00B63599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lastRenderedPageBreak/>
              <w:t>медицине</w:t>
            </w:r>
          </w:p>
        </w:tc>
        <w:tc>
          <w:tcPr>
            <w:tcW w:w="708" w:type="dxa"/>
          </w:tcPr>
          <w:p w14:paraId="69783227" w14:textId="77777777" w:rsidR="00A047D0" w:rsidRPr="00332ED1" w:rsidRDefault="00A047D0" w:rsidP="00675564">
            <w:r>
              <w:lastRenderedPageBreak/>
              <w:t>2</w:t>
            </w:r>
          </w:p>
        </w:tc>
        <w:tc>
          <w:tcPr>
            <w:tcW w:w="3828" w:type="dxa"/>
          </w:tcPr>
          <w:p w14:paraId="4328FE19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Полисахариды. Классификация. Физико-химические</w:t>
            </w:r>
          </w:p>
          <w:p w14:paraId="16A8EF8F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свойства. Особенности сбора, сушки, анализа,</w:t>
            </w:r>
          </w:p>
          <w:p w14:paraId="69FAF8B2" w14:textId="77777777" w:rsidR="00A047D0" w:rsidRPr="00B63599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упаковки и хранения ЛРС. Пути использования в</w:t>
            </w:r>
            <w:r>
              <w:rPr>
                <w:i/>
              </w:rPr>
              <w:t xml:space="preserve"> медицине</w:t>
            </w:r>
          </w:p>
        </w:tc>
        <w:tc>
          <w:tcPr>
            <w:tcW w:w="708" w:type="dxa"/>
          </w:tcPr>
          <w:p w14:paraId="5C23A3E6" w14:textId="77777777" w:rsidR="00A047D0" w:rsidRPr="00332ED1" w:rsidRDefault="00A047D0" w:rsidP="00675564">
            <w:r>
              <w:t>4</w:t>
            </w:r>
          </w:p>
        </w:tc>
        <w:tc>
          <w:tcPr>
            <w:tcW w:w="3289" w:type="dxa"/>
          </w:tcPr>
          <w:p w14:paraId="5E538339" w14:textId="77777777" w:rsidR="00A047D0" w:rsidRPr="00B63599" w:rsidRDefault="00A047D0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44DE0549" w14:textId="77777777" w:rsidR="00A047D0" w:rsidRPr="00B63599" w:rsidRDefault="00A047D0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47DAAB9" w14:textId="77777777" w:rsidR="00A047D0" w:rsidRPr="00B63599" w:rsidRDefault="00A047D0" w:rsidP="00675564">
            <w:pPr>
              <w:rPr>
                <w:i/>
              </w:rPr>
            </w:pPr>
          </w:p>
        </w:tc>
      </w:tr>
      <w:tr w:rsidR="00A047D0" w:rsidRPr="00B63599" w14:paraId="62A84F6C" w14:textId="77777777" w:rsidTr="00E35DDE">
        <w:tc>
          <w:tcPr>
            <w:tcW w:w="1134" w:type="dxa"/>
            <w:vMerge/>
          </w:tcPr>
          <w:p w14:paraId="2C2D3FB2" w14:textId="77777777" w:rsidR="00A047D0" w:rsidRPr="00B63599" w:rsidRDefault="00A047D0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5EF15DF6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Витамины, их классификация. Физические и</w:t>
            </w:r>
          </w:p>
          <w:p w14:paraId="6CAE9F73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химические свойства. Особенности заготовки,</w:t>
            </w:r>
          </w:p>
          <w:p w14:paraId="0227ED00" w14:textId="77777777" w:rsidR="00E23B10" w:rsidRPr="00E23B10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сушки, хранения сырья. Оценка качества сырья,</w:t>
            </w:r>
          </w:p>
          <w:p w14:paraId="50BBD3F8" w14:textId="77777777" w:rsidR="00A047D0" w:rsidRPr="00B63599" w:rsidRDefault="00E23B10" w:rsidP="00E23B10">
            <w:pPr>
              <w:rPr>
                <w:i/>
              </w:rPr>
            </w:pPr>
            <w:r w:rsidRPr="00E23B10">
              <w:rPr>
                <w:i/>
              </w:rPr>
              <w:t>методы анализа. Медицинское применение</w:t>
            </w:r>
          </w:p>
        </w:tc>
        <w:tc>
          <w:tcPr>
            <w:tcW w:w="708" w:type="dxa"/>
          </w:tcPr>
          <w:p w14:paraId="50BFA910" w14:textId="77777777" w:rsidR="00A047D0" w:rsidRPr="00332ED1" w:rsidRDefault="00A047D0" w:rsidP="00675564">
            <w:r>
              <w:t>2</w:t>
            </w:r>
          </w:p>
        </w:tc>
        <w:tc>
          <w:tcPr>
            <w:tcW w:w="3828" w:type="dxa"/>
          </w:tcPr>
          <w:p w14:paraId="63C59EBB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Витамины, их классификация. Физические и</w:t>
            </w:r>
          </w:p>
          <w:p w14:paraId="2F67568F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химические свойства. Особенности заготовки,</w:t>
            </w:r>
          </w:p>
          <w:p w14:paraId="2A7071A2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сушки, хранения сырья. Оценка качества сырья,</w:t>
            </w:r>
          </w:p>
          <w:p w14:paraId="36C42AD8" w14:textId="77777777" w:rsidR="00A047D0" w:rsidRPr="00B63599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методы анализа. Медицинское применение</w:t>
            </w:r>
          </w:p>
        </w:tc>
        <w:tc>
          <w:tcPr>
            <w:tcW w:w="708" w:type="dxa"/>
          </w:tcPr>
          <w:p w14:paraId="1EAC75E4" w14:textId="77777777" w:rsidR="00A047D0" w:rsidRPr="00332ED1" w:rsidRDefault="00A047D0" w:rsidP="00675564">
            <w:r>
              <w:t>6</w:t>
            </w:r>
          </w:p>
        </w:tc>
        <w:tc>
          <w:tcPr>
            <w:tcW w:w="3289" w:type="dxa"/>
          </w:tcPr>
          <w:p w14:paraId="59336200" w14:textId="77777777" w:rsidR="00A047D0" w:rsidRPr="00B63599" w:rsidRDefault="00A047D0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2343805B" w14:textId="77777777" w:rsidR="00A047D0" w:rsidRPr="00B63599" w:rsidRDefault="00A047D0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F9FDB2D" w14:textId="77777777" w:rsidR="00A047D0" w:rsidRPr="00B63599" w:rsidRDefault="00A047D0" w:rsidP="00675564">
            <w:pPr>
              <w:rPr>
                <w:i/>
              </w:rPr>
            </w:pPr>
          </w:p>
        </w:tc>
      </w:tr>
      <w:tr w:rsidR="00467AC4" w:rsidRPr="00B63599" w14:paraId="30362C45" w14:textId="77777777" w:rsidTr="00E35DDE">
        <w:tc>
          <w:tcPr>
            <w:tcW w:w="1134" w:type="dxa"/>
            <w:vMerge/>
          </w:tcPr>
          <w:p w14:paraId="6DFBC8A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6F4DE0D8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Липиды и липоиды, их классификация. Физические</w:t>
            </w:r>
          </w:p>
          <w:p w14:paraId="19B7BC9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 химические свойства. Способы получения и</w:t>
            </w:r>
          </w:p>
          <w:p w14:paraId="38CA21D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очистки. Особенности хранения. Оценка качества</w:t>
            </w:r>
          </w:p>
          <w:p w14:paraId="3D8188DA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жирных мас</w:t>
            </w:r>
            <w:r>
              <w:rPr>
                <w:i/>
              </w:rPr>
              <w:t>ел, методы анализа. Медицинское</w:t>
            </w:r>
            <w:r>
              <w:rPr>
                <w:i/>
                <w:lang w:val="en-US"/>
              </w:rPr>
              <w:t xml:space="preserve"> </w:t>
            </w:r>
            <w:r w:rsidRPr="00E23B10">
              <w:rPr>
                <w:i/>
              </w:rPr>
              <w:t>применение</w:t>
            </w:r>
          </w:p>
        </w:tc>
        <w:tc>
          <w:tcPr>
            <w:tcW w:w="708" w:type="dxa"/>
          </w:tcPr>
          <w:p w14:paraId="2D6BF92D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2242EEF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Липиды и липоиды, их классификация. Физические</w:t>
            </w:r>
          </w:p>
          <w:p w14:paraId="7CD75039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 химические свойства. Способы получения и</w:t>
            </w:r>
          </w:p>
          <w:p w14:paraId="6B2DA59F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очистки. Особенности хранения. Оценка качества</w:t>
            </w:r>
          </w:p>
          <w:p w14:paraId="5137BBF9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жирных мас</w:t>
            </w:r>
            <w:r>
              <w:rPr>
                <w:i/>
              </w:rPr>
              <w:t>ел, методы анализа. Медицинское</w:t>
            </w:r>
            <w:r>
              <w:rPr>
                <w:i/>
                <w:lang w:val="en-US"/>
              </w:rPr>
              <w:t xml:space="preserve"> </w:t>
            </w:r>
            <w:r w:rsidRPr="00E23B10">
              <w:rPr>
                <w:i/>
              </w:rPr>
              <w:t>применение</w:t>
            </w:r>
          </w:p>
        </w:tc>
        <w:tc>
          <w:tcPr>
            <w:tcW w:w="708" w:type="dxa"/>
          </w:tcPr>
          <w:p w14:paraId="623318FF" w14:textId="77777777" w:rsidR="00467AC4" w:rsidRPr="00332ED1" w:rsidRDefault="00467AC4" w:rsidP="00467AC4">
            <w:r>
              <w:t>4</w:t>
            </w:r>
          </w:p>
        </w:tc>
        <w:tc>
          <w:tcPr>
            <w:tcW w:w="3289" w:type="dxa"/>
          </w:tcPr>
          <w:p w14:paraId="5D52CACC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4C3ADDFC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962D947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15B697DF" w14:textId="77777777" w:rsidTr="00E35DDE">
        <w:tc>
          <w:tcPr>
            <w:tcW w:w="1134" w:type="dxa"/>
            <w:vMerge/>
          </w:tcPr>
          <w:p w14:paraId="294D24B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0F87400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Эфирные масла, классификация, биосинтез эфирных</w:t>
            </w:r>
          </w:p>
          <w:p w14:paraId="52B100F2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масел в растениях. Локализация эфирных масел в</w:t>
            </w:r>
          </w:p>
          <w:p w14:paraId="6B7E3607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растительном сырье</w:t>
            </w:r>
          </w:p>
        </w:tc>
        <w:tc>
          <w:tcPr>
            <w:tcW w:w="708" w:type="dxa"/>
          </w:tcPr>
          <w:p w14:paraId="63EB9CE2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60EE6B22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Эфирные масла, классификация, биосинтез эфирных</w:t>
            </w:r>
          </w:p>
          <w:p w14:paraId="3590D9CF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масел в растениях. Локализация эфирных масел в</w:t>
            </w:r>
          </w:p>
          <w:p w14:paraId="1100A79A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растительном сырье</w:t>
            </w:r>
          </w:p>
        </w:tc>
        <w:tc>
          <w:tcPr>
            <w:tcW w:w="708" w:type="dxa"/>
          </w:tcPr>
          <w:p w14:paraId="612A8AC5" w14:textId="77777777" w:rsidR="00467AC4" w:rsidRPr="00332ED1" w:rsidRDefault="00467AC4" w:rsidP="00467AC4">
            <w:r>
              <w:t>4</w:t>
            </w:r>
          </w:p>
        </w:tc>
        <w:tc>
          <w:tcPr>
            <w:tcW w:w="3289" w:type="dxa"/>
          </w:tcPr>
          <w:p w14:paraId="381AA0E0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709A8E2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44BA99B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2E0F4413" w14:textId="77777777" w:rsidTr="00E35DDE">
        <w:tc>
          <w:tcPr>
            <w:tcW w:w="1134" w:type="dxa"/>
            <w:vMerge/>
          </w:tcPr>
          <w:p w14:paraId="18ED0388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57AD30C0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ЛРС с преобладанием монотерпеноидов в эфирном</w:t>
            </w:r>
          </w:p>
          <w:p w14:paraId="2A34265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масле. ЛРС с преобладанием сесквитерпкеноидов в</w:t>
            </w:r>
          </w:p>
          <w:p w14:paraId="2DB0BE37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эфирном масле. Особенности заготовки, сушки,</w:t>
            </w:r>
          </w:p>
          <w:p w14:paraId="707E0431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хранения сырья</w:t>
            </w:r>
          </w:p>
        </w:tc>
        <w:tc>
          <w:tcPr>
            <w:tcW w:w="708" w:type="dxa"/>
          </w:tcPr>
          <w:p w14:paraId="2D73BF31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4C7A8A26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ЛРС с преобладанием монотерпеноидов в эфирном</w:t>
            </w:r>
          </w:p>
          <w:p w14:paraId="1412BB5C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масле. ЛРС с преобладанием сесквитерпкеноидов в</w:t>
            </w:r>
          </w:p>
          <w:p w14:paraId="2DAA6CF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эфирном масле. Особенности заготовки, сушки,</w:t>
            </w:r>
          </w:p>
          <w:p w14:paraId="7E22666A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хранения сырья</w:t>
            </w:r>
          </w:p>
        </w:tc>
        <w:tc>
          <w:tcPr>
            <w:tcW w:w="708" w:type="dxa"/>
          </w:tcPr>
          <w:p w14:paraId="08BFDCEF" w14:textId="77777777" w:rsidR="00467AC4" w:rsidRPr="00332ED1" w:rsidRDefault="00467AC4" w:rsidP="00467AC4">
            <w:r>
              <w:t>4</w:t>
            </w:r>
          </w:p>
        </w:tc>
        <w:tc>
          <w:tcPr>
            <w:tcW w:w="3289" w:type="dxa"/>
          </w:tcPr>
          <w:p w14:paraId="438B6A0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566E968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B90D383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6FA24B45" w14:textId="77777777" w:rsidTr="00E35DDE">
        <w:tc>
          <w:tcPr>
            <w:tcW w:w="1134" w:type="dxa"/>
            <w:vMerge/>
          </w:tcPr>
          <w:p w14:paraId="1AB34D91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6BB3842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ЛРС с преобладанием ароматических соединений в</w:t>
            </w:r>
          </w:p>
          <w:p w14:paraId="60E182C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эфирном масле. Смолы. Классификация смол, их</w:t>
            </w:r>
          </w:p>
          <w:p w14:paraId="46636942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свойства. ЛРС, содержащее смолы</w:t>
            </w:r>
          </w:p>
        </w:tc>
        <w:tc>
          <w:tcPr>
            <w:tcW w:w="708" w:type="dxa"/>
          </w:tcPr>
          <w:p w14:paraId="6EC9D5B3" w14:textId="77777777" w:rsidR="00467AC4" w:rsidRPr="00332ED1" w:rsidRDefault="00467AC4" w:rsidP="00467AC4">
            <w:r>
              <w:t>3</w:t>
            </w:r>
          </w:p>
        </w:tc>
        <w:tc>
          <w:tcPr>
            <w:tcW w:w="3828" w:type="dxa"/>
          </w:tcPr>
          <w:p w14:paraId="5018343B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ЛРС с преобладанием ароматических соединений в</w:t>
            </w:r>
          </w:p>
          <w:p w14:paraId="4B988D2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эфирном масле. Смолы. Классификация смол, их</w:t>
            </w:r>
          </w:p>
          <w:p w14:paraId="366CFE12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свойства. ЛРС, содержащее смолы</w:t>
            </w:r>
          </w:p>
        </w:tc>
        <w:tc>
          <w:tcPr>
            <w:tcW w:w="708" w:type="dxa"/>
          </w:tcPr>
          <w:p w14:paraId="0E5BC2A6" w14:textId="77777777" w:rsidR="00467AC4" w:rsidRPr="00332ED1" w:rsidRDefault="00467AC4" w:rsidP="00467AC4">
            <w:r>
              <w:t>6</w:t>
            </w:r>
          </w:p>
        </w:tc>
        <w:tc>
          <w:tcPr>
            <w:tcW w:w="3289" w:type="dxa"/>
          </w:tcPr>
          <w:p w14:paraId="71470011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4BDA7AF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7AD54FE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A047D0" w:rsidRPr="00B63599" w14:paraId="3586D4D4" w14:textId="77777777" w:rsidTr="00E23B10">
        <w:tc>
          <w:tcPr>
            <w:tcW w:w="4678" w:type="dxa"/>
            <w:gridSpan w:val="2"/>
          </w:tcPr>
          <w:p w14:paraId="402E7C58" w14:textId="77777777" w:rsidR="00A047D0" w:rsidRPr="007F5B38" w:rsidRDefault="00A047D0" w:rsidP="00B81EA8">
            <w:r w:rsidRPr="00B63599">
              <w:t>Всего:</w:t>
            </w:r>
          </w:p>
        </w:tc>
        <w:tc>
          <w:tcPr>
            <w:tcW w:w="708" w:type="dxa"/>
          </w:tcPr>
          <w:p w14:paraId="5265138F" w14:textId="77777777" w:rsidR="00A047D0" w:rsidRPr="00332ED1" w:rsidRDefault="00A047D0" w:rsidP="00B81EA8">
            <w:r>
              <w:t>17</w:t>
            </w:r>
          </w:p>
        </w:tc>
        <w:tc>
          <w:tcPr>
            <w:tcW w:w="3828" w:type="dxa"/>
          </w:tcPr>
          <w:p w14:paraId="0AAC3BC1" w14:textId="77777777" w:rsidR="00A047D0" w:rsidRPr="00B63599" w:rsidRDefault="00A047D0" w:rsidP="00B81EA8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0C7D16AF" w14:textId="77777777" w:rsidR="00A047D0" w:rsidRPr="00332ED1" w:rsidRDefault="00A047D0" w:rsidP="00B81EA8">
            <w:r>
              <w:t>34</w:t>
            </w:r>
          </w:p>
        </w:tc>
        <w:tc>
          <w:tcPr>
            <w:tcW w:w="3289" w:type="dxa"/>
          </w:tcPr>
          <w:p w14:paraId="35DBFA90" w14:textId="77777777" w:rsidR="00A047D0" w:rsidRPr="00B63599" w:rsidRDefault="00A047D0" w:rsidP="00B81EA8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532828A0" w14:textId="77777777" w:rsidR="00A047D0" w:rsidRPr="00B63599" w:rsidRDefault="00A047D0" w:rsidP="00B81EA8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46AB5273" w14:textId="77777777" w:rsidR="00A047D0" w:rsidRPr="00B63599" w:rsidRDefault="00A047D0" w:rsidP="00B81EA8">
            <w:pPr>
              <w:rPr>
                <w:i/>
              </w:rPr>
            </w:pPr>
          </w:p>
        </w:tc>
      </w:tr>
      <w:tr w:rsidR="00A047D0" w:rsidRPr="00B63599" w14:paraId="551835AC" w14:textId="77777777" w:rsidTr="00E23B10">
        <w:trPr>
          <w:trHeight w:val="87"/>
        </w:trPr>
        <w:tc>
          <w:tcPr>
            <w:tcW w:w="14771" w:type="dxa"/>
            <w:gridSpan w:val="8"/>
          </w:tcPr>
          <w:p w14:paraId="109F94B2" w14:textId="77777777" w:rsidR="00A047D0" w:rsidRPr="00B63599" w:rsidRDefault="00A047D0" w:rsidP="00A047D0">
            <w:pPr>
              <w:jc w:val="center"/>
              <w:rPr>
                <w:i/>
              </w:rPr>
            </w:pPr>
            <w:r w:rsidRPr="00B63599">
              <w:rPr>
                <w:b/>
                <w:sz w:val="24"/>
                <w:szCs w:val="24"/>
              </w:rPr>
              <w:lastRenderedPageBreak/>
              <w:t>Семестр  №</w:t>
            </w:r>
            <w:r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467AC4" w:rsidRPr="00B63599" w14:paraId="4B5F50D1" w14:textId="77777777" w:rsidTr="00E35DDE">
        <w:tc>
          <w:tcPr>
            <w:tcW w:w="1134" w:type="dxa"/>
          </w:tcPr>
          <w:p w14:paraId="1CCFEC7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6FB04B8D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Понятие о гликозидах, их классификация.</w:t>
            </w:r>
          </w:p>
          <w:p w14:paraId="594F5FC0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Сердечные гликозиды, классификация, свойства.</w:t>
            </w:r>
          </w:p>
          <w:p w14:paraId="5519289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Особенности заготовки и хранения сырья.</w:t>
            </w:r>
          </w:p>
          <w:p w14:paraId="4136C22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Стандартизация сырья. Пути использования и</w:t>
            </w:r>
          </w:p>
          <w:p w14:paraId="6CC447AF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лекарственные средства</w:t>
            </w:r>
          </w:p>
        </w:tc>
        <w:tc>
          <w:tcPr>
            <w:tcW w:w="708" w:type="dxa"/>
          </w:tcPr>
          <w:p w14:paraId="40FEF0C5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0F679A80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Понятие о гликозидах, их классификация.</w:t>
            </w:r>
          </w:p>
          <w:p w14:paraId="149EC751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Сердечные гликозиды, классификация, свойства.</w:t>
            </w:r>
          </w:p>
          <w:p w14:paraId="2A51255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Особенности заготовки и хранения сырья.</w:t>
            </w:r>
          </w:p>
          <w:p w14:paraId="0612A6A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Стандартизация сырья. Пути использования и</w:t>
            </w:r>
          </w:p>
          <w:p w14:paraId="148FBD38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лекарственные средства</w:t>
            </w:r>
          </w:p>
        </w:tc>
        <w:tc>
          <w:tcPr>
            <w:tcW w:w="708" w:type="dxa"/>
          </w:tcPr>
          <w:p w14:paraId="695AC670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5A7BA043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53C0018E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 w:val="restart"/>
          </w:tcPr>
          <w:p w14:paraId="08088EEA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72</w:t>
            </w:r>
          </w:p>
        </w:tc>
      </w:tr>
      <w:tr w:rsidR="00467AC4" w:rsidRPr="00B63599" w14:paraId="5C7BE107" w14:textId="77777777" w:rsidTr="00E35DDE">
        <w:tc>
          <w:tcPr>
            <w:tcW w:w="1134" w:type="dxa"/>
          </w:tcPr>
          <w:p w14:paraId="22AC496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4688C856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Сапонины, классификация. Физические, химические</w:t>
            </w:r>
          </w:p>
          <w:p w14:paraId="087A75D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 биологические свойства сапонинов. Оценка</w:t>
            </w:r>
          </w:p>
          <w:p w14:paraId="5D088B55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качес</w:t>
            </w:r>
            <w:r>
              <w:rPr>
                <w:i/>
              </w:rPr>
              <w:t>тва сырья, методы анализа. Пути</w:t>
            </w:r>
            <w:r w:rsidRPr="00E23B10">
              <w:rPr>
                <w:i/>
              </w:rPr>
              <w:t xml:space="preserve"> использования сырья, медицинское применение</w:t>
            </w:r>
          </w:p>
        </w:tc>
        <w:tc>
          <w:tcPr>
            <w:tcW w:w="708" w:type="dxa"/>
          </w:tcPr>
          <w:p w14:paraId="2BD612DF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4E9ECA6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Сапонины, классификация. Физические, химические</w:t>
            </w:r>
          </w:p>
          <w:p w14:paraId="3CC8BA7F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 биологические свойства сапонинов. Оценка</w:t>
            </w:r>
          </w:p>
          <w:p w14:paraId="7BA7807C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качес</w:t>
            </w:r>
            <w:r>
              <w:rPr>
                <w:i/>
              </w:rPr>
              <w:t>тва сырья, методы анализа. Пути</w:t>
            </w:r>
            <w:r w:rsidRPr="00E23B10">
              <w:rPr>
                <w:i/>
              </w:rPr>
              <w:t xml:space="preserve"> использования сырья, медицинское применение</w:t>
            </w:r>
          </w:p>
        </w:tc>
        <w:tc>
          <w:tcPr>
            <w:tcW w:w="708" w:type="dxa"/>
          </w:tcPr>
          <w:p w14:paraId="63F919E5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666341FA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08E70138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1267C51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37B695BD" w14:textId="77777777" w:rsidTr="00E35DDE">
        <w:tc>
          <w:tcPr>
            <w:tcW w:w="1134" w:type="dxa"/>
          </w:tcPr>
          <w:p w14:paraId="1774ACD3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7216E7F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Алкалоиды, классификация. Биосинтез алкалоидов,</w:t>
            </w:r>
          </w:p>
          <w:p w14:paraId="73CE4D0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их распространение в природе. Физические и</w:t>
            </w:r>
          </w:p>
          <w:p w14:paraId="4C6E762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химические свойства алкалоидов. Способы</w:t>
            </w:r>
          </w:p>
          <w:p w14:paraId="44B70025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выделения, методы анализа</w:t>
            </w:r>
          </w:p>
        </w:tc>
        <w:tc>
          <w:tcPr>
            <w:tcW w:w="708" w:type="dxa"/>
          </w:tcPr>
          <w:p w14:paraId="3B8D66B4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3AA9EA5F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Алкалоиды, классификация. Биосинтез алкалоидов,</w:t>
            </w:r>
          </w:p>
          <w:p w14:paraId="2391165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их распространение в природе. Физические и</w:t>
            </w:r>
          </w:p>
          <w:p w14:paraId="101269DD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химические свойства алкалоидов. Способы</w:t>
            </w:r>
          </w:p>
          <w:p w14:paraId="2D73F27E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выделения, методы анализа</w:t>
            </w:r>
          </w:p>
        </w:tc>
        <w:tc>
          <w:tcPr>
            <w:tcW w:w="708" w:type="dxa"/>
          </w:tcPr>
          <w:p w14:paraId="542A8FE2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7FDEAF35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1CF489DB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C5944F0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0A0D2B33" w14:textId="77777777" w:rsidTr="00E35DDE">
        <w:tc>
          <w:tcPr>
            <w:tcW w:w="1134" w:type="dxa"/>
          </w:tcPr>
          <w:p w14:paraId="729B3286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46EE27BB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протоалкалоиды. Анализ</w:t>
            </w:r>
          </w:p>
          <w:p w14:paraId="3976FDE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сырья. Пути использования и лекарственные</w:t>
            </w:r>
          </w:p>
          <w:p w14:paraId="24F6B5D9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средства</w:t>
            </w:r>
          </w:p>
        </w:tc>
        <w:tc>
          <w:tcPr>
            <w:tcW w:w="708" w:type="dxa"/>
          </w:tcPr>
          <w:p w14:paraId="27AB0B24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67D73E97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протоалкалоиды. Анализ</w:t>
            </w:r>
          </w:p>
          <w:p w14:paraId="478910E1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сырья. Пути использования и лекарственные</w:t>
            </w:r>
          </w:p>
          <w:p w14:paraId="70596266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средства</w:t>
            </w:r>
          </w:p>
        </w:tc>
        <w:tc>
          <w:tcPr>
            <w:tcW w:w="708" w:type="dxa"/>
          </w:tcPr>
          <w:p w14:paraId="3020DB04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777EFAF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5D6E159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33F2F79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2D83A4AD" w14:textId="77777777" w:rsidTr="00E35DDE">
        <w:tc>
          <w:tcPr>
            <w:tcW w:w="1134" w:type="dxa"/>
          </w:tcPr>
          <w:p w14:paraId="363EE8C5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26748B9C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алкалоиды, производные</w:t>
            </w:r>
          </w:p>
          <w:p w14:paraId="601CA26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тропана и хинолизидина. Анализ сырья. Пути</w:t>
            </w:r>
          </w:p>
          <w:p w14:paraId="45905018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использования и лекарственные средства.</w:t>
            </w:r>
          </w:p>
        </w:tc>
        <w:tc>
          <w:tcPr>
            <w:tcW w:w="708" w:type="dxa"/>
          </w:tcPr>
          <w:p w14:paraId="4C5D8568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3AD3B4B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алкалоиды, производные</w:t>
            </w:r>
          </w:p>
          <w:p w14:paraId="66C859FF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тропана и хинолизидина. Анализ сырья. Пути</w:t>
            </w:r>
          </w:p>
          <w:p w14:paraId="2F316819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использования и лекарственные средства.</w:t>
            </w:r>
          </w:p>
        </w:tc>
        <w:tc>
          <w:tcPr>
            <w:tcW w:w="708" w:type="dxa"/>
          </w:tcPr>
          <w:p w14:paraId="15736678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072EC5D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28687E15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BB9AF37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7C2F8169" w14:textId="77777777" w:rsidTr="00E35DDE">
        <w:tc>
          <w:tcPr>
            <w:tcW w:w="1134" w:type="dxa"/>
          </w:tcPr>
          <w:p w14:paraId="2E515691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0172CAB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алкалоиды, производные</w:t>
            </w:r>
          </w:p>
          <w:p w14:paraId="2BD7F11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хинолина и изохинолина. Анализ сырья. Пути</w:t>
            </w:r>
          </w:p>
          <w:p w14:paraId="164845E4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использования и лекарственные средства</w:t>
            </w:r>
          </w:p>
        </w:tc>
        <w:tc>
          <w:tcPr>
            <w:tcW w:w="708" w:type="dxa"/>
          </w:tcPr>
          <w:p w14:paraId="6DADEE97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44A7063D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алкалоиды, производные</w:t>
            </w:r>
          </w:p>
          <w:p w14:paraId="56A7194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хинолина и изохинолина. Анализ сырья. Пути</w:t>
            </w:r>
          </w:p>
          <w:p w14:paraId="63812E00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использования и лекарственные средства</w:t>
            </w:r>
          </w:p>
        </w:tc>
        <w:tc>
          <w:tcPr>
            <w:tcW w:w="708" w:type="dxa"/>
          </w:tcPr>
          <w:p w14:paraId="6DCEB035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2D4AC4E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2870E89A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E981A24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3BF29385" w14:textId="77777777" w:rsidTr="00E35DDE">
        <w:tc>
          <w:tcPr>
            <w:tcW w:w="1134" w:type="dxa"/>
          </w:tcPr>
          <w:p w14:paraId="45848B0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08D6B5B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алкалоиды, производные</w:t>
            </w:r>
          </w:p>
          <w:p w14:paraId="3005A7A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индола, пурина, псевдоалкалоиды. Анализ сырья.</w:t>
            </w:r>
          </w:p>
          <w:p w14:paraId="63FCEB9C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Пути использования и лекарственные средства</w:t>
            </w:r>
          </w:p>
        </w:tc>
        <w:tc>
          <w:tcPr>
            <w:tcW w:w="708" w:type="dxa"/>
          </w:tcPr>
          <w:p w14:paraId="78E79FE0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68ED5D4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алкалоиды, производные</w:t>
            </w:r>
          </w:p>
          <w:p w14:paraId="751FF482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индола, пурина, псевдоалкалоиды. Анализ сырья.</w:t>
            </w:r>
          </w:p>
          <w:p w14:paraId="65F41443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Пути использования и лекарственные средства</w:t>
            </w:r>
          </w:p>
        </w:tc>
        <w:tc>
          <w:tcPr>
            <w:tcW w:w="708" w:type="dxa"/>
          </w:tcPr>
          <w:p w14:paraId="5FBA440D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07D18E4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0D4BEE5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5027FEE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191F36B2" w14:textId="77777777" w:rsidTr="00E35DDE">
        <w:tc>
          <w:tcPr>
            <w:tcW w:w="1134" w:type="dxa"/>
          </w:tcPr>
          <w:p w14:paraId="641228C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27B38E3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Общая характеристика природных фенольных</w:t>
            </w:r>
          </w:p>
          <w:p w14:paraId="2E62F29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соединений. Классификация. Простые фенольные</w:t>
            </w:r>
          </w:p>
          <w:p w14:paraId="2500C626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соединения. Особенности заготовки, сушки и</w:t>
            </w:r>
          </w:p>
          <w:p w14:paraId="29BE63F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хранения сырья. Пути использования сырья,</w:t>
            </w:r>
          </w:p>
          <w:p w14:paraId="080EC5FE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медицинское применение</w:t>
            </w:r>
          </w:p>
        </w:tc>
        <w:tc>
          <w:tcPr>
            <w:tcW w:w="708" w:type="dxa"/>
          </w:tcPr>
          <w:p w14:paraId="39CE5606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3BC6F939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Общая характеристика природных фенольных</w:t>
            </w:r>
          </w:p>
          <w:p w14:paraId="5B53DFC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соединений. Классификация. Простые фенольные</w:t>
            </w:r>
          </w:p>
          <w:p w14:paraId="3BBC36CC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соединения. Особенности заготовки, сушки и</w:t>
            </w:r>
          </w:p>
          <w:p w14:paraId="3E8F0CB9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хранения сырья. Пути использования сырья,</w:t>
            </w:r>
          </w:p>
          <w:p w14:paraId="10E7DC2B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медицинское применение</w:t>
            </w:r>
          </w:p>
        </w:tc>
        <w:tc>
          <w:tcPr>
            <w:tcW w:w="708" w:type="dxa"/>
          </w:tcPr>
          <w:p w14:paraId="29F6119F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600EDCD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353B53B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0084A82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051AD512" w14:textId="77777777" w:rsidTr="00E35DDE">
        <w:tc>
          <w:tcPr>
            <w:tcW w:w="1134" w:type="dxa"/>
          </w:tcPr>
          <w:p w14:paraId="5D81F97E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5E4D44C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фенилпропаноиды.</w:t>
            </w:r>
          </w:p>
          <w:p w14:paraId="555405EB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Классификация. Общая характеристика. Заготовка и</w:t>
            </w:r>
          </w:p>
          <w:p w14:paraId="1373E5BC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хранение сырья. Анализ сырья. Пути использования</w:t>
            </w:r>
          </w:p>
          <w:p w14:paraId="60411D36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ЛРС, медицинское применение</w:t>
            </w:r>
          </w:p>
        </w:tc>
        <w:tc>
          <w:tcPr>
            <w:tcW w:w="708" w:type="dxa"/>
          </w:tcPr>
          <w:p w14:paraId="3D0A7822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55AF902F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ЛРС, содержащие фенилпропаноиды.</w:t>
            </w:r>
          </w:p>
          <w:p w14:paraId="4B3B4120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Классификация. Общая характеристика. Заготовка и</w:t>
            </w:r>
          </w:p>
          <w:p w14:paraId="3B3E519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хранение сырья. Анализ сырья. Пути использования</w:t>
            </w:r>
          </w:p>
          <w:p w14:paraId="60CD46C7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ЛРС, медицинское применение</w:t>
            </w:r>
          </w:p>
        </w:tc>
        <w:tc>
          <w:tcPr>
            <w:tcW w:w="708" w:type="dxa"/>
          </w:tcPr>
          <w:p w14:paraId="3E212539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189DC8E3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7830636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361AC45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7E542BEE" w14:textId="77777777" w:rsidTr="00E35DDE">
        <w:tc>
          <w:tcPr>
            <w:tcW w:w="1134" w:type="dxa"/>
          </w:tcPr>
          <w:p w14:paraId="716CCCB5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75F62C4B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Понятие о кумаринах, хромонах, лигнанах,</w:t>
            </w:r>
          </w:p>
          <w:p w14:paraId="000E32DC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ксантонах Классификация. Физико-химические</w:t>
            </w:r>
          </w:p>
          <w:p w14:paraId="3BC1CDE8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свойства. Оценка качества сырья, методы анализа.</w:t>
            </w:r>
          </w:p>
          <w:p w14:paraId="150508A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Пути использования сырья, медицинское</w:t>
            </w:r>
          </w:p>
          <w:p w14:paraId="7D2A1887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lastRenderedPageBreak/>
              <w:t>применение</w:t>
            </w:r>
          </w:p>
        </w:tc>
        <w:tc>
          <w:tcPr>
            <w:tcW w:w="708" w:type="dxa"/>
          </w:tcPr>
          <w:p w14:paraId="52FBEAC7" w14:textId="77777777" w:rsidR="00467AC4" w:rsidRPr="00332ED1" w:rsidRDefault="00467AC4" w:rsidP="00467AC4">
            <w:r>
              <w:lastRenderedPageBreak/>
              <w:t>2</w:t>
            </w:r>
          </w:p>
        </w:tc>
        <w:tc>
          <w:tcPr>
            <w:tcW w:w="3828" w:type="dxa"/>
          </w:tcPr>
          <w:p w14:paraId="256AB85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Понятие о кумаринах, хромонах, лигнанах,</w:t>
            </w:r>
          </w:p>
          <w:p w14:paraId="0A2E0E70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ксантонах Классификация. Физико-химические</w:t>
            </w:r>
          </w:p>
          <w:p w14:paraId="23ECA0B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свойства. Оценка качества сырья, методы анализа.</w:t>
            </w:r>
          </w:p>
          <w:p w14:paraId="47DDCDD7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Пути использования сырья, медицинское</w:t>
            </w:r>
          </w:p>
          <w:p w14:paraId="232E90A4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lastRenderedPageBreak/>
              <w:t>применение</w:t>
            </w:r>
          </w:p>
        </w:tc>
        <w:tc>
          <w:tcPr>
            <w:tcW w:w="708" w:type="dxa"/>
          </w:tcPr>
          <w:p w14:paraId="4C6FADC2" w14:textId="77777777" w:rsidR="00467AC4" w:rsidRPr="00332ED1" w:rsidRDefault="00467AC4" w:rsidP="00467AC4">
            <w:r>
              <w:lastRenderedPageBreak/>
              <w:t>2</w:t>
            </w:r>
          </w:p>
        </w:tc>
        <w:tc>
          <w:tcPr>
            <w:tcW w:w="3289" w:type="dxa"/>
          </w:tcPr>
          <w:p w14:paraId="7369BE9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3AC0D1B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23B0C51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0E7CDC0E" w14:textId="77777777" w:rsidTr="00E35DDE">
        <w:tc>
          <w:tcPr>
            <w:tcW w:w="1134" w:type="dxa"/>
          </w:tcPr>
          <w:p w14:paraId="7E26459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1D49977E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Флавоноиды, классификация. Физико-химические</w:t>
            </w:r>
          </w:p>
          <w:p w14:paraId="2B456F3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свойства. Биосинтез, распространения в природе.</w:t>
            </w:r>
          </w:p>
          <w:p w14:paraId="21C7DABC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Оценка качества сырья, методы анализа. Пути</w:t>
            </w:r>
          </w:p>
          <w:p w14:paraId="0B1F24A8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использования сырья, медицинское применение</w:t>
            </w:r>
          </w:p>
        </w:tc>
        <w:tc>
          <w:tcPr>
            <w:tcW w:w="708" w:type="dxa"/>
          </w:tcPr>
          <w:p w14:paraId="44CE0A03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2F62EBC9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Флавоноиды, классификация. Физико-химические</w:t>
            </w:r>
          </w:p>
          <w:p w14:paraId="00FC3792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свойства. Биосинтез, распространения в природе.</w:t>
            </w:r>
          </w:p>
          <w:p w14:paraId="66EC7C5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Оценка качества сырья, методы анализа. Пути</w:t>
            </w:r>
          </w:p>
          <w:p w14:paraId="196AADBC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использования сырья, медицинское применение</w:t>
            </w:r>
          </w:p>
        </w:tc>
        <w:tc>
          <w:tcPr>
            <w:tcW w:w="708" w:type="dxa"/>
          </w:tcPr>
          <w:p w14:paraId="2C97D6F8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581EC17B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2EF18046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1D2C930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54C63475" w14:textId="77777777" w:rsidTr="00E35DDE">
        <w:tc>
          <w:tcPr>
            <w:tcW w:w="1134" w:type="dxa"/>
          </w:tcPr>
          <w:p w14:paraId="6712BF9B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554D88D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Дубильные вещества. Классификация. Физикохимические свойства. Заготовка и хранение сырья.</w:t>
            </w:r>
          </w:p>
          <w:p w14:paraId="1A871FF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Методы анализа сырья. Пути использования и</w:t>
            </w:r>
          </w:p>
          <w:p w14:paraId="4CE1C5E8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лекарственные средства</w:t>
            </w:r>
          </w:p>
        </w:tc>
        <w:tc>
          <w:tcPr>
            <w:tcW w:w="708" w:type="dxa"/>
          </w:tcPr>
          <w:p w14:paraId="0C722F33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138969CF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Дубильные вещества. Классификация. Физикохимические свойства. Заготовка и хранение сырья.</w:t>
            </w:r>
          </w:p>
          <w:p w14:paraId="19ACD91B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Методы анализа сырья. Пути использования и</w:t>
            </w:r>
          </w:p>
          <w:p w14:paraId="1711AF69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лекарственные средства</w:t>
            </w:r>
          </w:p>
        </w:tc>
        <w:tc>
          <w:tcPr>
            <w:tcW w:w="708" w:type="dxa"/>
          </w:tcPr>
          <w:p w14:paraId="1C831761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6C249B9C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5372926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D684905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73F6BB6F" w14:textId="77777777" w:rsidTr="00E35DDE">
        <w:tc>
          <w:tcPr>
            <w:tcW w:w="1134" w:type="dxa"/>
          </w:tcPr>
          <w:p w14:paraId="52D75F38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2B6CC4B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Антраценпроизводные, классификация. Биосинтез,</w:t>
            </w:r>
          </w:p>
          <w:p w14:paraId="06C313AC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распространение в растениях. Физические и</w:t>
            </w:r>
          </w:p>
          <w:p w14:paraId="04D65EA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химические свойства. Оценка качества сырья,</w:t>
            </w:r>
          </w:p>
          <w:p w14:paraId="2EF9730D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методы анализа. Пути использования сырья,</w:t>
            </w:r>
          </w:p>
          <w:p w14:paraId="32BF796A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медицинское применение</w:t>
            </w:r>
          </w:p>
        </w:tc>
        <w:tc>
          <w:tcPr>
            <w:tcW w:w="708" w:type="dxa"/>
          </w:tcPr>
          <w:p w14:paraId="76A19A1E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30A25D19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Антраценпроизводные, классификация. Биосинтез,</w:t>
            </w:r>
          </w:p>
          <w:p w14:paraId="5FDA46A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распространение в растениях. Физические и</w:t>
            </w:r>
          </w:p>
          <w:p w14:paraId="53D51B7B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химические свойства. Оценка качества сырья,</w:t>
            </w:r>
          </w:p>
          <w:p w14:paraId="318C1AF8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методы анализа. Пути использования сырья,</w:t>
            </w:r>
          </w:p>
          <w:p w14:paraId="66F37B67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медицинское применение</w:t>
            </w:r>
          </w:p>
        </w:tc>
        <w:tc>
          <w:tcPr>
            <w:tcW w:w="708" w:type="dxa"/>
          </w:tcPr>
          <w:p w14:paraId="25D1FA0F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0372CA8C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65D12011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2C829C2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6BC39F9D" w14:textId="77777777" w:rsidTr="00E35DDE">
        <w:tc>
          <w:tcPr>
            <w:tcW w:w="1134" w:type="dxa"/>
          </w:tcPr>
          <w:p w14:paraId="5B8187DC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1345EA8D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 различного химического состава. Анализ</w:t>
            </w:r>
          </w:p>
          <w:p w14:paraId="7C43DEB6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сырья. Применение в медицине. Лекарственное</w:t>
            </w:r>
          </w:p>
          <w:p w14:paraId="52C3F4DC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сырье животного происхождения</w:t>
            </w:r>
          </w:p>
        </w:tc>
        <w:tc>
          <w:tcPr>
            <w:tcW w:w="708" w:type="dxa"/>
          </w:tcPr>
          <w:p w14:paraId="429588CB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7DADAAA9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ЛР и ЛРС различного химического состава. Анализ</w:t>
            </w:r>
          </w:p>
          <w:p w14:paraId="0A790A36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сырья. Применение в медицине. Лекарственное</w:t>
            </w:r>
          </w:p>
          <w:p w14:paraId="608973FC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сырье животного происхождения</w:t>
            </w:r>
          </w:p>
        </w:tc>
        <w:tc>
          <w:tcPr>
            <w:tcW w:w="708" w:type="dxa"/>
          </w:tcPr>
          <w:p w14:paraId="1433777F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157BFAA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504BEFB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C386D3E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0FA9C4AB" w14:textId="77777777" w:rsidTr="00E35DDE">
        <w:tc>
          <w:tcPr>
            <w:tcW w:w="1134" w:type="dxa"/>
          </w:tcPr>
          <w:p w14:paraId="4ACF3DC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0B82AD61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Понятие о гомеопатии. Характеристика сырья</w:t>
            </w:r>
          </w:p>
          <w:p w14:paraId="2F4215C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растительного и животного происхождения,</w:t>
            </w:r>
          </w:p>
          <w:p w14:paraId="154ABF07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применяемого в гомеопатии. Требования к качеству.</w:t>
            </w:r>
          </w:p>
          <w:p w14:paraId="6F8F1E72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lastRenderedPageBreak/>
              <w:t>Особенности анализа гомеопатического ЛРС</w:t>
            </w:r>
          </w:p>
        </w:tc>
        <w:tc>
          <w:tcPr>
            <w:tcW w:w="708" w:type="dxa"/>
          </w:tcPr>
          <w:p w14:paraId="608FF060" w14:textId="77777777" w:rsidR="00467AC4" w:rsidRPr="00332ED1" w:rsidRDefault="00467AC4" w:rsidP="00467AC4">
            <w:r>
              <w:lastRenderedPageBreak/>
              <w:t>2</w:t>
            </w:r>
          </w:p>
        </w:tc>
        <w:tc>
          <w:tcPr>
            <w:tcW w:w="3828" w:type="dxa"/>
          </w:tcPr>
          <w:p w14:paraId="0D05818C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Понятие о гомеопатии. Характеристика сырья</w:t>
            </w:r>
          </w:p>
          <w:p w14:paraId="2747963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растительного и животного происхождения,</w:t>
            </w:r>
          </w:p>
          <w:p w14:paraId="005A012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применяемого в гомеопатии. Требования к качеству.</w:t>
            </w:r>
          </w:p>
          <w:p w14:paraId="17EB6B8C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lastRenderedPageBreak/>
              <w:t>Особенности анализа гомеопатического ЛРС</w:t>
            </w:r>
          </w:p>
        </w:tc>
        <w:tc>
          <w:tcPr>
            <w:tcW w:w="708" w:type="dxa"/>
          </w:tcPr>
          <w:p w14:paraId="3D8991AF" w14:textId="77777777" w:rsidR="00467AC4" w:rsidRPr="00332ED1" w:rsidRDefault="00467AC4" w:rsidP="00467AC4">
            <w:r>
              <w:lastRenderedPageBreak/>
              <w:t>2</w:t>
            </w:r>
          </w:p>
        </w:tc>
        <w:tc>
          <w:tcPr>
            <w:tcW w:w="3289" w:type="dxa"/>
          </w:tcPr>
          <w:p w14:paraId="61A6B4C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53723046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EB2E28B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0B48C170" w14:textId="77777777" w:rsidTr="00E35DDE">
        <w:tc>
          <w:tcPr>
            <w:tcW w:w="1134" w:type="dxa"/>
          </w:tcPr>
          <w:p w14:paraId="7EEA833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05BA11C2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Общая характеристика биологически активных</w:t>
            </w:r>
          </w:p>
          <w:p w14:paraId="4E47FB58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добавок (БАД). Особенности анализа БАД,</w:t>
            </w:r>
          </w:p>
          <w:p w14:paraId="3A823DD4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созданных на основе ЛРС. Лекарственные сборы.</w:t>
            </w:r>
          </w:p>
          <w:p w14:paraId="318AC635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Принципы составления сборов</w:t>
            </w:r>
          </w:p>
        </w:tc>
        <w:tc>
          <w:tcPr>
            <w:tcW w:w="708" w:type="dxa"/>
          </w:tcPr>
          <w:p w14:paraId="33E2B114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1AB00D3B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Общая характеристика биологически активных</w:t>
            </w:r>
          </w:p>
          <w:p w14:paraId="6EF8566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добавок (БАД). Особенности анализа БАД,</w:t>
            </w:r>
          </w:p>
          <w:p w14:paraId="4818135F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созданных на основе ЛРС. Лекарственные сборы.</w:t>
            </w:r>
          </w:p>
          <w:p w14:paraId="5EAC0EE2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Принципы составления сборов</w:t>
            </w:r>
          </w:p>
        </w:tc>
        <w:tc>
          <w:tcPr>
            <w:tcW w:w="708" w:type="dxa"/>
          </w:tcPr>
          <w:p w14:paraId="09C3D91C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396CB4F4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1A66CDC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4F23784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3EB70083" w14:textId="77777777" w:rsidTr="00E35DDE">
        <w:tc>
          <w:tcPr>
            <w:tcW w:w="1134" w:type="dxa"/>
          </w:tcPr>
          <w:p w14:paraId="01318A2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648ECBCB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Общая характеристика биологически активных</w:t>
            </w:r>
          </w:p>
          <w:p w14:paraId="552D16B8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добавок (БАД). Особенности анализа БАД,</w:t>
            </w:r>
          </w:p>
          <w:p w14:paraId="3DCD6C55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созданных на основе ЛРС. Лекарственные сборы.</w:t>
            </w:r>
          </w:p>
          <w:p w14:paraId="0CC1CA68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Принципы составления сборов</w:t>
            </w:r>
          </w:p>
        </w:tc>
        <w:tc>
          <w:tcPr>
            <w:tcW w:w="708" w:type="dxa"/>
          </w:tcPr>
          <w:p w14:paraId="017E9CE0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7154ED7A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Общая характеристика биологически активных</w:t>
            </w:r>
          </w:p>
          <w:p w14:paraId="622752B0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добавок (БАД). Особенности анализа БАД,</w:t>
            </w:r>
          </w:p>
          <w:p w14:paraId="199C0893" w14:textId="77777777" w:rsidR="00467AC4" w:rsidRPr="00E23B10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созданных на основе ЛРС. Лекарственные сборы.</w:t>
            </w:r>
          </w:p>
          <w:p w14:paraId="1201B2B1" w14:textId="77777777" w:rsidR="00467AC4" w:rsidRPr="00B63599" w:rsidRDefault="00467AC4" w:rsidP="00467AC4">
            <w:pPr>
              <w:rPr>
                <w:i/>
              </w:rPr>
            </w:pPr>
            <w:r w:rsidRPr="00E23B10">
              <w:rPr>
                <w:i/>
              </w:rPr>
              <w:t>Принципы составления сборов</w:t>
            </w:r>
          </w:p>
        </w:tc>
        <w:tc>
          <w:tcPr>
            <w:tcW w:w="708" w:type="dxa"/>
          </w:tcPr>
          <w:p w14:paraId="6630E81F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7D45D376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7ACE4CC6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7645252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74181679" w14:textId="77777777" w:rsidTr="00E35DDE">
        <w:tc>
          <w:tcPr>
            <w:tcW w:w="1134" w:type="dxa"/>
          </w:tcPr>
          <w:p w14:paraId="0D9B6A93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1E5439BC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Ресурсоведение лекарственного растительного</w:t>
            </w:r>
          </w:p>
          <w:p w14:paraId="20379AD8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сырья. Определение запасов лекарственных</w:t>
            </w:r>
          </w:p>
          <w:p w14:paraId="103C1721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растений</w:t>
            </w:r>
          </w:p>
        </w:tc>
        <w:tc>
          <w:tcPr>
            <w:tcW w:w="708" w:type="dxa"/>
          </w:tcPr>
          <w:p w14:paraId="6C500B7A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55D533E4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Ресурсоведение лекарственного растительного</w:t>
            </w:r>
          </w:p>
          <w:p w14:paraId="6F34934F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сырья. Определение запасов лекарственных</w:t>
            </w:r>
          </w:p>
          <w:p w14:paraId="4F04239A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растений</w:t>
            </w:r>
          </w:p>
        </w:tc>
        <w:tc>
          <w:tcPr>
            <w:tcW w:w="708" w:type="dxa"/>
          </w:tcPr>
          <w:p w14:paraId="6CD6A5FB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01AA82A0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0561F218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9913E84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A047D0" w:rsidRPr="00B63599" w14:paraId="556F70C3" w14:textId="77777777" w:rsidTr="00E23B10">
        <w:tc>
          <w:tcPr>
            <w:tcW w:w="4678" w:type="dxa"/>
            <w:gridSpan w:val="2"/>
          </w:tcPr>
          <w:p w14:paraId="5B230A51" w14:textId="77777777" w:rsidR="00A047D0" w:rsidRPr="007F5B38" w:rsidRDefault="00A047D0" w:rsidP="00A047D0">
            <w:r w:rsidRPr="00B63599">
              <w:t>Всего:</w:t>
            </w:r>
          </w:p>
        </w:tc>
        <w:tc>
          <w:tcPr>
            <w:tcW w:w="708" w:type="dxa"/>
          </w:tcPr>
          <w:p w14:paraId="6A4FAC4D" w14:textId="77777777" w:rsidR="00A047D0" w:rsidRPr="00332ED1" w:rsidRDefault="00A047D0" w:rsidP="00A047D0">
            <w:r>
              <w:t>36</w:t>
            </w:r>
          </w:p>
        </w:tc>
        <w:tc>
          <w:tcPr>
            <w:tcW w:w="3828" w:type="dxa"/>
          </w:tcPr>
          <w:p w14:paraId="0D91EEE0" w14:textId="77777777" w:rsidR="00A047D0" w:rsidRPr="00B63599" w:rsidRDefault="00A047D0" w:rsidP="00A047D0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3285C63E" w14:textId="77777777" w:rsidR="00A047D0" w:rsidRPr="00332ED1" w:rsidRDefault="00A047D0" w:rsidP="00A047D0">
            <w:r>
              <w:t>36</w:t>
            </w:r>
          </w:p>
        </w:tc>
        <w:tc>
          <w:tcPr>
            <w:tcW w:w="3289" w:type="dxa"/>
          </w:tcPr>
          <w:p w14:paraId="5112FB35" w14:textId="77777777" w:rsidR="00A047D0" w:rsidRPr="00B63599" w:rsidRDefault="00A047D0" w:rsidP="00A047D0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603C136B" w14:textId="77777777" w:rsidR="00A047D0" w:rsidRPr="00B63599" w:rsidRDefault="00A047D0" w:rsidP="00A047D0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BC1D0AD" w14:textId="77777777" w:rsidR="00A047D0" w:rsidRPr="00B63599" w:rsidRDefault="00A047D0" w:rsidP="00A047D0">
            <w:pPr>
              <w:rPr>
                <w:i/>
              </w:rPr>
            </w:pPr>
          </w:p>
        </w:tc>
      </w:tr>
      <w:tr w:rsidR="00A047D0" w:rsidRPr="00B63599" w14:paraId="224A5EE3" w14:textId="77777777" w:rsidTr="00E23B10">
        <w:tc>
          <w:tcPr>
            <w:tcW w:w="14771" w:type="dxa"/>
            <w:gridSpan w:val="8"/>
          </w:tcPr>
          <w:p w14:paraId="2F45C2AE" w14:textId="77777777" w:rsidR="00A047D0" w:rsidRPr="00B63599" w:rsidRDefault="00A047D0" w:rsidP="00A047D0">
            <w:pPr>
              <w:jc w:val="center"/>
              <w:rPr>
                <w:i/>
              </w:rPr>
            </w:pPr>
            <w:r w:rsidRPr="00B63599">
              <w:rPr>
                <w:b/>
                <w:sz w:val="24"/>
                <w:szCs w:val="24"/>
              </w:rPr>
              <w:t>Семестр  №</w:t>
            </w:r>
            <w:r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467AC4" w:rsidRPr="00B63599" w14:paraId="3AA0AC8A" w14:textId="77777777" w:rsidTr="00A047D0">
        <w:trPr>
          <w:trHeight w:val="122"/>
        </w:trPr>
        <w:tc>
          <w:tcPr>
            <w:tcW w:w="1134" w:type="dxa"/>
          </w:tcPr>
          <w:p w14:paraId="1A26DD7E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600BF8FF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Основные проблемы и</w:t>
            </w:r>
          </w:p>
          <w:p w14:paraId="465C40C1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задачи фарма</w:t>
            </w:r>
            <w:r>
              <w:rPr>
                <w:i/>
              </w:rPr>
              <w:t xml:space="preserve">когнозии </w:t>
            </w:r>
            <w:r w:rsidRPr="00D82916">
              <w:rPr>
                <w:i/>
              </w:rPr>
              <w:t>в области</w:t>
            </w:r>
          </w:p>
          <w:p w14:paraId="5C2CF817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стандартизации и оценки</w:t>
            </w:r>
          </w:p>
          <w:p w14:paraId="44366B3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качества лекарственных</w:t>
            </w:r>
          </w:p>
          <w:p w14:paraId="76BCD7A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средств. Государственная</w:t>
            </w:r>
          </w:p>
          <w:p w14:paraId="45AB03DB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система стандартизации и</w:t>
            </w:r>
          </w:p>
          <w:p w14:paraId="4CBFB3B6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контроля качества</w:t>
            </w:r>
          </w:p>
          <w:p w14:paraId="715E2E12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лекарственных средств</w:t>
            </w:r>
          </w:p>
        </w:tc>
        <w:tc>
          <w:tcPr>
            <w:tcW w:w="708" w:type="dxa"/>
          </w:tcPr>
          <w:p w14:paraId="451A6A64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21704FE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Основные проблемы и</w:t>
            </w:r>
          </w:p>
          <w:p w14:paraId="6CB70984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задачи фарма</w:t>
            </w:r>
            <w:r>
              <w:rPr>
                <w:i/>
              </w:rPr>
              <w:t xml:space="preserve">когнозии </w:t>
            </w:r>
            <w:r w:rsidRPr="00D82916">
              <w:rPr>
                <w:i/>
              </w:rPr>
              <w:t>в области</w:t>
            </w:r>
          </w:p>
          <w:p w14:paraId="44F505AA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стандартизации и оценки</w:t>
            </w:r>
          </w:p>
          <w:p w14:paraId="06E71637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качества лекарственных</w:t>
            </w:r>
          </w:p>
          <w:p w14:paraId="6A4BEC15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средств. Государственная</w:t>
            </w:r>
          </w:p>
          <w:p w14:paraId="7DACD2FE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система стандартизации и</w:t>
            </w:r>
          </w:p>
          <w:p w14:paraId="6A2753A8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контроля качества</w:t>
            </w:r>
          </w:p>
          <w:p w14:paraId="01C137C4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лекарственных средств</w:t>
            </w:r>
          </w:p>
        </w:tc>
        <w:tc>
          <w:tcPr>
            <w:tcW w:w="708" w:type="dxa"/>
          </w:tcPr>
          <w:p w14:paraId="6C85049C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460ECD8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40EFCAB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 w:val="restart"/>
          </w:tcPr>
          <w:p w14:paraId="4A40FFC3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64</w:t>
            </w:r>
          </w:p>
        </w:tc>
      </w:tr>
      <w:tr w:rsidR="00467AC4" w:rsidRPr="00B63599" w14:paraId="72B0E8A2" w14:textId="77777777" w:rsidTr="00E35DDE">
        <w:tc>
          <w:tcPr>
            <w:tcW w:w="1134" w:type="dxa"/>
          </w:tcPr>
          <w:p w14:paraId="4107F5A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696831D4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Сырьевая база лекарственных растений. Заготовка растительного сырья</w:t>
            </w:r>
          </w:p>
        </w:tc>
        <w:tc>
          <w:tcPr>
            <w:tcW w:w="708" w:type="dxa"/>
          </w:tcPr>
          <w:p w14:paraId="5D4C7F42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5ABB00BC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Сырьевая база лекарственных растений. Заготовка растительного сырья</w:t>
            </w:r>
          </w:p>
        </w:tc>
        <w:tc>
          <w:tcPr>
            <w:tcW w:w="708" w:type="dxa"/>
          </w:tcPr>
          <w:p w14:paraId="53180C81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5CA49364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30B75E10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5A05386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04D7107C" w14:textId="77777777" w:rsidTr="00E35DDE">
        <w:tc>
          <w:tcPr>
            <w:tcW w:w="1134" w:type="dxa"/>
          </w:tcPr>
          <w:p w14:paraId="07D98E75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403ADEDE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Принципы оценки</w:t>
            </w:r>
          </w:p>
          <w:p w14:paraId="2D84C59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качества</w:t>
            </w:r>
          </w:p>
          <w:p w14:paraId="599DDF24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lastRenderedPageBreak/>
              <w:t>фармацевтических</w:t>
            </w:r>
          </w:p>
          <w:p w14:paraId="18865062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производств</w:t>
            </w:r>
          </w:p>
          <w:p w14:paraId="73C66D15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лекарственных средств</w:t>
            </w:r>
          </w:p>
          <w:p w14:paraId="1E53A249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растительного и сырья</w:t>
            </w:r>
          </w:p>
        </w:tc>
        <w:tc>
          <w:tcPr>
            <w:tcW w:w="708" w:type="dxa"/>
          </w:tcPr>
          <w:p w14:paraId="0985947A" w14:textId="77777777" w:rsidR="00467AC4" w:rsidRPr="00332ED1" w:rsidRDefault="00467AC4" w:rsidP="00467AC4">
            <w:r>
              <w:lastRenderedPageBreak/>
              <w:t>2</w:t>
            </w:r>
          </w:p>
        </w:tc>
        <w:tc>
          <w:tcPr>
            <w:tcW w:w="3828" w:type="dxa"/>
          </w:tcPr>
          <w:p w14:paraId="649DCA82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Принципы оценки</w:t>
            </w:r>
          </w:p>
          <w:p w14:paraId="146ED44A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качества</w:t>
            </w:r>
          </w:p>
          <w:p w14:paraId="7AD2E668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lastRenderedPageBreak/>
              <w:t>фармацевтических</w:t>
            </w:r>
          </w:p>
          <w:p w14:paraId="07DE2795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производств</w:t>
            </w:r>
          </w:p>
          <w:p w14:paraId="70A14615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лекарственных средств</w:t>
            </w:r>
          </w:p>
          <w:p w14:paraId="760A945A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растительного и сырья</w:t>
            </w:r>
          </w:p>
        </w:tc>
        <w:tc>
          <w:tcPr>
            <w:tcW w:w="708" w:type="dxa"/>
          </w:tcPr>
          <w:p w14:paraId="0EEA434C" w14:textId="77777777" w:rsidR="00467AC4" w:rsidRPr="00332ED1" w:rsidRDefault="00467AC4" w:rsidP="00467AC4">
            <w:r>
              <w:lastRenderedPageBreak/>
              <w:t>2</w:t>
            </w:r>
          </w:p>
        </w:tc>
        <w:tc>
          <w:tcPr>
            <w:tcW w:w="3289" w:type="dxa"/>
          </w:tcPr>
          <w:p w14:paraId="4C24852A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30156BD5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0D6A079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4FA16E87" w14:textId="77777777" w:rsidTr="00E35DDE">
        <w:tc>
          <w:tcPr>
            <w:tcW w:w="1134" w:type="dxa"/>
          </w:tcPr>
          <w:p w14:paraId="49A0264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1FEA868F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Современное состояние и</w:t>
            </w:r>
          </w:p>
          <w:p w14:paraId="0338D7F9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пути дальнейшего</w:t>
            </w:r>
          </w:p>
          <w:p w14:paraId="36C20B87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развития методов</w:t>
            </w:r>
          </w:p>
          <w:p w14:paraId="4D4109FE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исследования средств</w:t>
            </w:r>
          </w:p>
          <w:p w14:paraId="53293ED9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растительного</w:t>
            </w:r>
          </w:p>
          <w:p w14:paraId="705CE20C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происхождения и сырья</w:t>
            </w:r>
          </w:p>
        </w:tc>
        <w:tc>
          <w:tcPr>
            <w:tcW w:w="708" w:type="dxa"/>
          </w:tcPr>
          <w:p w14:paraId="3658D0AF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084A99D3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Современное состояние и</w:t>
            </w:r>
          </w:p>
          <w:p w14:paraId="30FBFBBC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пути дальнейшего</w:t>
            </w:r>
          </w:p>
          <w:p w14:paraId="4DF52B18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развития методов</w:t>
            </w:r>
          </w:p>
          <w:p w14:paraId="518322B7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исследования средств</w:t>
            </w:r>
          </w:p>
          <w:p w14:paraId="2ED7AF02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растительного</w:t>
            </w:r>
          </w:p>
          <w:p w14:paraId="2361A21D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происхождения и сырья</w:t>
            </w:r>
          </w:p>
        </w:tc>
        <w:tc>
          <w:tcPr>
            <w:tcW w:w="708" w:type="dxa"/>
          </w:tcPr>
          <w:p w14:paraId="739509D3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37A6D4F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164413F8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CBED295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2E5F35FC" w14:textId="77777777" w:rsidTr="00E35DDE">
        <w:tc>
          <w:tcPr>
            <w:tcW w:w="1134" w:type="dxa"/>
          </w:tcPr>
          <w:p w14:paraId="7F1A070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248DB85F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Химический состав</w:t>
            </w:r>
          </w:p>
          <w:p w14:paraId="6BE6D9F8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лекарственных растений.</w:t>
            </w:r>
          </w:p>
          <w:p w14:paraId="1244E78C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Особенности сбора и сушки лекарственного </w:t>
            </w:r>
            <w:r w:rsidRPr="00D82916">
              <w:rPr>
                <w:i/>
              </w:rPr>
              <w:t>растительного сырья</w:t>
            </w:r>
          </w:p>
        </w:tc>
        <w:tc>
          <w:tcPr>
            <w:tcW w:w="708" w:type="dxa"/>
          </w:tcPr>
          <w:p w14:paraId="7873A16D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0704BBF3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Химический состав</w:t>
            </w:r>
          </w:p>
          <w:p w14:paraId="5BAB1BB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лекарственных растений.</w:t>
            </w:r>
          </w:p>
          <w:p w14:paraId="4E53FFEB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Особенности сбора и сушки лекарственного </w:t>
            </w:r>
            <w:r w:rsidRPr="00D82916">
              <w:rPr>
                <w:i/>
              </w:rPr>
              <w:t>растительного сырья</w:t>
            </w:r>
          </w:p>
        </w:tc>
        <w:tc>
          <w:tcPr>
            <w:tcW w:w="708" w:type="dxa"/>
          </w:tcPr>
          <w:p w14:paraId="078DC78C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652CEBEC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0763A111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426C4F9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1C09A158" w14:textId="77777777" w:rsidTr="00E35DDE">
        <w:tc>
          <w:tcPr>
            <w:tcW w:w="1134" w:type="dxa"/>
          </w:tcPr>
          <w:p w14:paraId="15A6E0D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3E0D295F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Характеристика</w:t>
            </w:r>
          </w:p>
          <w:p w14:paraId="19F8E600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биологически активных</w:t>
            </w:r>
          </w:p>
          <w:p w14:paraId="7C9C4239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веществ. Основные</w:t>
            </w:r>
          </w:p>
          <w:p w14:paraId="11A575B4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представители</w:t>
            </w:r>
          </w:p>
        </w:tc>
        <w:tc>
          <w:tcPr>
            <w:tcW w:w="708" w:type="dxa"/>
          </w:tcPr>
          <w:p w14:paraId="13A12A93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28EAF503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Характеристика</w:t>
            </w:r>
          </w:p>
          <w:p w14:paraId="58C642F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биологически активных</w:t>
            </w:r>
          </w:p>
          <w:p w14:paraId="4904C804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веществ. Основные</w:t>
            </w:r>
          </w:p>
          <w:p w14:paraId="577A0EB4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представители</w:t>
            </w:r>
          </w:p>
        </w:tc>
        <w:tc>
          <w:tcPr>
            <w:tcW w:w="708" w:type="dxa"/>
          </w:tcPr>
          <w:p w14:paraId="0092F3A6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2099DC2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499EBA00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9527970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03DB8012" w14:textId="77777777" w:rsidTr="00E35DDE">
        <w:tc>
          <w:tcPr>
            <w:tcW w:w="1134" w:type="dxa"/>
          </w:tcPr>
          <w:p w14:paraId="387F76C6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0CFC608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Фармацевтические препараты, со</w:t>
            </w:r>
            <w:r>
              <w:rPr>
                <w:i/>
              </w:rPr>
              <w:t xml:space="preserve">держащие радиоактивные изотопы. </w:t>
            </w:r>
            <w:r w:rsidRPr="00D82916">
              <w:rPr>
                <w:i/>
              </w:rPr>
              <w:t>Особенности оценки</w:t>
            </w:r>
          </w:p>
          <w:p w14:paraId="4910B3C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качества. Требования ГФ</w:t>
            </w:r>
          </w:p>
          <w:p w14:paraId="20CE8A41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 методам исследования</w:t>
            </w:r>
          </w:p>
          <w:p w14:paraId="2E9A9DBB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препаратов этой группы</w:t>
            </w:r>
          </w:p>
        </w:tc>
        <w:tc>
          <w:tcPr>
            <w:tcW w:w="708" w:type="dxa"/>
          </w:tcPr>
          <w:p w14:paraId="7CA1D8A9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6801C168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Фармацевтические препараты, со</w:t>
            </w:r>
            <w:r>
              <w:rPr>
                <w:i/>
              </w:rPr>
              <w:t xml:space="preserve">держащие радиоактивные изотопы. </w:t>
            </w:r>
            <w:r w:rsidRPr="00D82916">
              <w:rPr>
                <w:i/>
              </w:rPr>
              <w:t>Особенности оценки</w:t>
            </w:r>
          </w:p>
          <w:p w14:paraId="26658FEB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качества. Требования ГФ</w:t>
            </w:r>
          </w:p>
          <w:p w14:paraId="214EFBBF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 методам исследования</w:t>
            </w:r>
          </w:p>
          <w:p w14:paraId="6E1C8BE6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препаратов этой группы</w:t>
            </w:r>
          </w:p>
        </w:tc>
        <w:tc>
          <w:tcPr>
            <w:tcW w:w="708" w:type="dxa"/>
          </w:tcPr>
          <w:p w14:paraId="582FFBA0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43D519BE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61496816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82AFA91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334EC19E" w14:textId="77777777" w:rsidTr="00E35DDE">
        <w:tc>
          <w:tcPr>
            <w:tcW w:w="1134" w:type="dxa"/>
          </w:tcPr>
          <w:p w14:paraId="16CCDB8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4C0E8B3B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Лаборат</w:t>
            </w:r>
            <w:r>
              <w:rPr>
                <w:i/>
              </w:rPr>
              <w:t xml:space="preserve">орный и внутриаптечный контроль </w:t>
            </w:r>
            <w:r w:rsidRPr="00D82916">
              <w:rPr>
                <w:i/>
              </w:rPr>
              <w:t>качества лекарственных</w:t>
            </w:r>
          </w:p>
          <w:p w14:paraId="65003152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средст</w:t>
            </w:r>
          </w:p>
        </w:tc>
        <w:tc>
          <w:tcPr>
            <w:tcW w:w="708" w:type="dxa"/>
          </w:tcPr>
          <w:p w14:paraId="5370FD4A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30B1EC4E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Лаборат</w:t>
            </w:r>
            <w:r>
              <w:rPr>
                <w:i/>
              </w:rPr>
              <w:t xml:space="preserve">орный и внутриаптечный контроль </w:t>
            </w:r>
            <w:r w:rsidRPr="00D82916">
              <w:rPr>
                <w:i/>
              </w:rPr>
              <w:t>качества лекарственных</w:t>
            </w:r>
          </w:p>
          <w:p w14:paraId="34C33FCF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средст</w:t>
            </w:r>
          </w:p>
        </w:tc>
        <w:tc>
          <w:tcPr>
            <w:tcW w:w="708" w:type="dxa"/>
          </w:tcPr>
          <w:p w14:paraId="4173A903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0D27B681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4791213E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5B53213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0FC29B45" w14:textId="77777777" w:rsidTr="00E35DDE">
        <w:tc>
          <w:tcPr>
            <w:tcW w:w="1134" w:type="dxa"/>
          </w:tcPr>
          <w:p w14:paraId="6F66A582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4FE867A2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Показатели</w:t>
            </w:r>
          </w:p>
          <w:p w14:paraId="21DC91F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качества и методы испытаний</w:t>
            </w:r>
          </w:p>
          <w:p w14:paraId="25D94C1C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лекарственного растительного</w:t>
            </w:r>
          </w:p>
          <w:p w14:paraId="1C49A6AA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сырья. Приёмка ЛРС и методы</w:t>
            </w:r>
          </w:p>
          <w:p w14:paraId="508B8F17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отбора проб для анализа.</w:t>
            </w:r>
          </w:p>
          <w:p w14:paraId="14FD3C33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Нормативная документация на</w:t>
            </w:r>
          </w:p>
          <w:p w14:paraId="51FB3802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ЛРС.</w:t>
            </w:r>
          </w:p>
        </w:tc>
        <w:tc>
          <w:tcPr>
            <w:tcW w:w="708" w:type="dxa"/>
          </w:tcPr>
          <w:p w14:paraId="2DA08982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02C7FF78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Показатели</w:t>
            </w:r>
          </w:p>
          <w:p w14:paraId="4DA05DC2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качества и методы испытаний</w:t>
            </w:r>
          </w:p>
          <w:p w14:paraId="1C39BA0A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лекарственного растительного</w:t>
            </w:r>
          </w:p>
          <w:p w14:paraId="6DA2E4F3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сырья. Приёмка ЛРС и методы</w:t>
            </w:r>
          </w:p>
          <w:p w14:paraId="1D363DE2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отбора проб для анализа.</w:t>
            </w:r>
          </w:p>
          <w:p w14:paraId="44F0C777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Нормативная документация на</w:t>
            </w:r>
          </w:p>
          <w:p w14:paraId="6420FB31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ЛРС.</w:t>
            </w:r>
          </w:p>
        </w:tc>
        <w:tc>
          <w:tcPr>
            <w:tcW w:w="708" w:type="dxa"/>
          </w:tcPr>
          <w:p w14:paraId="60517445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2FE6635E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347EE0F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28A53EF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378838B0" w14:textId="77777777" w:rsidTr="00E35DDE">
        <w:tc>
          <w:tcPr>
            <w:tcW w:w="1134" w:type="dxa"/>
          </w:tcPr>
          <w:p w14:paraId="37CB5653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0EBB77BC" w14:textId="77777777" w:rsidR="00467AC4" w:rsidRPr="00D82916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Состояние </w:t>
            </w:r>
            <w:r w:rsidRPr="00D82916">
              <w:rPr>
                <w:i/>
              </w:rPr>
              <w:t>лекарственной сырьевой базы РФ.</w:t>
            </w:r>
          </w:p>
          <w:p w14:paraId="48ED2902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О</w:t>
            </w:r>
            <w:r>
              <w:rPr>
                <w:i/>
              </w:rPr>
              <w:t xml:space="preserve">сновы заготовительного процесса и переработки растительного </w:t>
            </w:r>
            <w:r w:rsidRPr="00D82916">
              <w:rPr>
                <w:i/>
              </w:rPr>
              <w:t>сырья</w:t>
            </w:r>
          </w:p>
        </w:tc>
        <w:tc>
          <w:tcPr>
            <w:tcW w:w="708" w:type="dxa"/>
          </w:tcPr>
          <w:p w14:paraId="4D4B1707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54BF578F" w14:textId="77777777" w:rsidR="00467AC4" w:rsidRPr="00D82916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Состояние </w:t>
            </w:r>
            <w:r w:rsidRPr="00D82916">
              <w:rPr>
                <w:i/>
              </w:rPr>
              <w:t>лекарственной сырьевой базы РФ.</w:t>
            </w:r>
          </w:p>
          <w:p w14:paraId="4B8EF7FE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О</w:t>
            </w:r>
            <w:r>
              <w:rPr>
                <w:i/>
              </w:rPr>
              <w:t xml:space="preserve">сновы заготовительного процесса и переработки растительного </w:t>
            </w:r>
            <w:r w:rsidRPr="00D82916">
              <w:rPr>
                <w:i/>
              </w:rPr>
              <w:t>сырья</w:t>
            </w:r>
          </w:p>
        </w:tc>
        <w:tc>
          <w:tcPr>
            <w:tcW w:w="708" w:type="dxa"/>
          </w:tcPr>
          <w:p w14:paraId="46CCAC75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3500CE8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7B0022E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F48D109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32368AE2" w14:textId="77777777" w:rsidTr="00E35DDE">
        <w:tc>
          <w:tcPr>
            <w:tcW w:w="1134" w:type="dxa"/>
          </w:tcPr>
          <w:p w14:paraId="7FF3796C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3A861AFF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Химический</w:t>
            </w:r>
          </w:p>
          <w:p w14:paraId="45C67EBB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состав лекарственных растений,</w:t>
            </w:r>
          </w:p>
          <w:p w14:paraId="6AF89A75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классификация лекарственного</w:t>
            </w:r>
          </w:p>
          <w:p w14:paraId="5E4A6221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</w:t>
            </w:r>
            <w:r>
              <w:rPr>
                <w:i/>
              </w:rPr>
              <w:t xml:space="preserve">астительного сырья. Первичные и </w:t>
            </w:r>
            <w:r w:rsidRPr="00D82916">
              <w:rPr>
                <w:i/>
              </w:rPr>
              <w:t>вторичные метаболиты</w:t>
            </w:r>
          </w:p>
          <w:p w14:paraId="66A36DEB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лекарственных растений как</w:t>
            </w:r>
          </w:p>
          <w:p w14:paraId="26BCB9B9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биологически активные</w:t>
            </w:r>
          </w:p>
          <w:p w14:paraId="312DB085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соединения</w:t>
            </w:r>
          </w:p>
        </w:tc>
        <w:tc>
          <w:tcPr>
            <w:tcW w:w="708" w:type="dxa"/>
          </w:tcPr>
          <w:p w14:paraId="40D9AEA4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7A0D98A0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Химический</w:t>
            </w:r>
          </w:p>
          <w:p w14:paraId="76A5242A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состав лекарственных растений,</w:t>
            </w:r>
          </w:p>
          <w:p w14:paraId="38694AC8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классификация лекарственного</w:t>
            </w:r>
          </w:p>
          <w:p w14:paraId="3A66A74F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р</w:t>
            </w:r>
            <w:r>
              <w:rPr>
                <w:i/>
              </w:rPr>
              <w:t xml:space="preserve">астительного сырья. Первичные и </w:t>
            </w:r>
            <w:r w:rsidRPr="00D82916">
              <w:rPr>
                <w:i/>
              </w:rPr>
              <w:t>вторичные метаболиты</w:t>
            </w:r>
          </w:p>
          <w:p w14:paraId="0F2D5493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лекарственных растений как</w:t>
            </w:r>
          </w:p>
          <w:p w14:paraId="59123AD5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биологически активные</w:t>
            </w:r>
          </w:p>
          <w:p w14:paraId="2B67D665" w14:textId="77777777" w:rsidR="00467AC4" w:rsidRPr="00B63599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соединения</w:t>
            </w:r>
          </w:p>
        </w:tc>
        <w:tc>
          <w:tcPr>
            <w:tcW w:w="708" w:type="dxa"/>
          </w:tcPr>
          <w:p w14:paraId="4998B270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0202530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2E38BD7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1C94A5C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257FCCC9" w14:textId="77777777" w:rsidTr="00E35DDE">
        <w:tc>
          <w:tcPr>
            <w:tcW w:w="1134" w:type="dxa"/>
          </w:tcPr>
          <w:p w14:paraId="717AC34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0DA3AB48" w14:textId="77777777" w:rsidR="00467AC4" w:rsidRPr="00D82916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Методы фармакогностического анализа </w:t>
            </w:r>
            <w:r w:rsidRPr="00D82916">
              <w:rPr>
                <w:i/>
              </w:rPr>
              <w:t>ЛРС. Макроскопический и</w:t>
            </w:r>
          </w:p>
          <w:p w14:paraId="5AEEAD1D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микроскопический методы</w:t>
            </w:r>
          </w:p>
          <w:p w14:paraId="11742813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определения подлинности ЛРС. «Листья. Плоды. Семена. Почки»</w:t>
            </w:r>
          </w:p>
        </w:tc>
        <w:tc>
          <w:tcPr>
            <w:tcW w:w="708" w:type="dxa"/>
          </w:tcPr>
          <w:p w14:paraId="30322204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0E4FC760" w14:textId="77777777" w:rsidR="00467AC4" w:rsidRPr="00D82916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Методы фармакогностического анализа </w:t>
            </w:r>
            <w:r w:rsidRPr="00D82916">
              <w:rPr>
                <w:i/>
              </w:rPr>
              <w:t>ЛРС. Макроскопический и</w:t>
            </w:r>
          </w:p>
          <w:p w14:paraId="25A07223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микроскопический методы</w:t>
            </w:r>
          </w:p>
          <w:p w14:paraId="17476E67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определения подлинности ЛРС. «Листья. Плоды. Семена. Почки»</w:t>
            </w:r>
          </w:p>
        </w:tc>
        <w:tc>
          <w:tcPr>
            <w:tcW w:w="708" w:type="dxa"/>
          </w:tcPr>
          <w:p w14:paraId="2A63160C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36519FC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746B71D4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8FAB85E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2EBD5D55" w14:textId="77777777" w:rsidTr="00E35DDE">
        <w:tc>
          <w:tcPr>
            <w:tcW w:w="1134" w:type="dxa"/>
          </w:tcPr>
          <w:p w14:paraId="32DFFE4E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562BD485" w14:textId="77777777" w:rsidR="00467AC4" w:rsidRPr="00D82916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Методы фармакогностического анализа </w:t>
            </w:r>
            <w:r w:rsidRPr="00D82916">
              <w:rPr>
                <w:i/>
              </w:rPr>
              <w:t>ЛРС. Макроскопический и</w:t>
            </w:r>
          </w:p>
          <w:p w14:paraId="6A84D884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микроскопический методы</w:t>
            </w:r>
          </w:p>
          <w:p w14:paraId="057336DE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определения подлинности ЛРС. «Цветки. Травы»</w:t>
            </w:r>
          </w:p>
        </w:tc>
        <w:tc>
          <w:tcPr>
            <w:tcW w:w="708" w:type="dxa"/>
          </w:tcPr>
          <w:p w14:paraId="300CA03E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6F6C29D6" w14:textId="77777777" w:rsidR="00467AC4" w:rsidRPr="00D82916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Методы фармакогностического анализа </w:t>
            </w:r>
            <w:r w:rsidRPr="00D82916">
              <w:rPr>
                <w:i/>
              </w:rPr>
              <w:t>ЛРС. Макроскопический и</w:t>
            </w:r>
          </w:p>
          <w:p w14:paraId="238DE33E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микроскопический методы</w:t>
            </w:r>
          </w:p>
          <w:p w14:paraId="1553759A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определения подлинности ЛРС. «Цветки. Травы»</w:t>
            </w:r>
          </w:p>
        </w:tc>
        <w:tc>
          <w:tcPr>
            <w:tcW w:w="708" w:type="dxa"/>
          </w:tcPr>
          <w:p w14:paraId="3DD351A3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6EEFB8F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7D990638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2908EA6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7EAF509C" w14:textId="77777777" w:rsidTr="00E35DDE">
        <w:tc>
          <w:tcPr>
            <w:tcW w:w="1134" w:type="dxa"/>
          </w:tcPr>
          <w:p w14:paraId="31B2566E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21AA778E" w14:textId="77777777" w:rsidR="00467AC4" w:rsidRPr="00D82916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Методы фармакогностического анализа </w:t>
            </w:r>
            <w:r w:rsidRPr="00D82916">
              <w:rPr>
                <w:i/>
              </w:rPr>
              <w:t>ЛРС. Макроскопический и</w:t>
            </w:r>
          </w:p>
          <w:p w14:paraId="23B941E7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микроскопический методы</w:t>
            </w:r>
          </w:p>
          <w:p w14:paraId="1522010E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определения подлинности ЛРС. «Корневища. Клубни. Луковицы»</w:t>
            </w:r>
          </w:p>
        </w:tc>
        <w:tc>
          <w:tcPr>
            <w:tcW w:w="708" w:type="dxa"/>
          </w:tcPr>
          <w:p w14:paraId="548F2A29" w14:textId="77777777" w:rsidR="00467AC4" w:rsidRPr="00332ED1" w:rsidRDefault="00467AC4" w:rsidP="00467AC4">
            <w:r>
              <w:t>2</w:t>
            </w:r>
          </w:p>
        </w:tc>
        <w:tc>
          <w:tcPr>
            <w:tcW w:w="3828" w:type="dxa"/>
          </w:tcPr>
          <w:p w14:paraId="135149F4" w14:textId="77777777" w:rsidR="00467AC4" w:rsidRPr="00D82916" w:rsidRDefault="00467AC4" w:rsidP="00467AC4">
            <w:pPr>
              <w:rPr>
                <w:i/>
              </w:rPr>
            </w:pPr>
            <w:r>
              <w:rPr>
                <w:i/>
              </w:rPr>
              <w:t xml:space="preserve">Методы фармакогностического анализа </w:t>
            </w:r>
            <w:r w:rsidRPr="00D82916">
              <w:rPr>
                <w:i/>
              </w:rPr>
              <w:t>ЛРС. Макроскопический и</w:t>
            </w:r>
          </w:p>
          <w:p w14:paraId="308ECE10" w14:textId="77777777" w:rsidR="00467AC4" w:rsidRPr="00D82916" w:rsidRDefault="00467AC4" w:rsidP="00467AC4">
            <w:pPr>
              <w:rPr>
                <w:i/>
              </w:rPr>
            </w:pPr>
            <w:r w:rsidRPr="00D82916">
              <w:rPr>
                <w:i/>
              </w:rPr>
              <w:t>микроскопический методы</w:t>
            </w:r>
          </w:p>
          <w:p w14:paraId="71840D08" w14:textId="77777777" w:rsidR="00467AC4" w:rsidRPr="00B63599" w:rsidRDefault="00467AC4" w:rsidP="00467AC4">
            <w:pPr>
              <w:rPr>
                <w:i/>
              </w:rPr>
            </w:pPr>
            <w:r>
              <w:rPr>
                <w:i/>
              </w:rPr>
              <w:t>определения подлинности ЛРС. «Корневища. Клубни. Луковицы»</w:t>
            </w:r>
          </w:p>
        </w:tc>
        <w:tc>
          <w:tcPr>
            <w:tcW w:w="708" w:type="dxa"/>
          </w:tcPr>
          <w:p w14:paraId="71F4E836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5B7D46A4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700BF87D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1648B75E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23A235C8" w14:textId="77777777" w:rsidTr="00E35DDE">
        <w:tc>
          <w:tcPr>
            <w:tcW w:w="1134" w:type="dxa"/>
          </w:tcPr>
          <w:p w14:paraId="26B46B1B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727DBD27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Биологически</w:t>
            </w:r>
          </w:p>
          <w:p w14:paraId="5CCE72E8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активные вещества ЛРС. Биогенез</w:t>
            </w:r>
          </w:p>
          <w:p w14:paraId="771B244A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основных класссов БАВ.</w:t>
            </w:r>
          </w:p>
          <w:p w14:paraId="674C2E4E" w14:textId="77777777" w:rsidR="00467AC4" w:rsidRPr="00B63599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Фитохимический метод анализа</w:t>
            </w:r>
          </w:p>
        </w:tc>
        <w:tc>
          <w:tcPr>
            <w:tcW w:w="708" w:type="dxa"/>
          </w:tcPr>
          <w:p w14:paraId="70995740" w14:textId="77777777" w:rsidR="00467AC4" w:rsidRDefault="00467AC4" w:rsidP="00467AC4">
            <w:r>
              <w:t>2</w:t>
            </w:r>
          </w:p>
        </w:tc>
        <w:tc>
          <w:tcPr>
            <w:tcW w:w="3828" w:type="dxa"/>
          </w:tcPr>
          <w:p w14:paraId="45B52830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Биологически</w:t>
            </w:r>
          </w:p>
          <w:p w14:paraId="51D38FAE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активные вещества ЛРС. Биогенез</w:t>
            </w:r>
          </w:p>
          <w:p w14:paraId="3C3BE2AC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основных класссов БАВ.</w:t>
            </w:r>
          </w:p>
          <w:p w14:paraId="6073BFDE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хлористовородной кислоте)",</w:t>
            </w:r>
          </w:p>
          <w:p w14:paraId="53948A41" w14:textId="77777777" w:rsidR="00467AC4" w:rsidRPr="00B63599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"экстрактивные вещества"</w:t>
            </w:r>
          </w:p>
        </w:tc>
        <w:tc>
          <w:tcPr>
            <w:tcW w:w="708" w:type="dxa"/>
          </w:tcPr>
          <w:p w14:paraId="0488BAF4" w14:textId="77777777" w:rsidR="00467AC4" w:rsidRPr="00332ED1" w:rsidRDefault="00467AC4" w:rsidP="00467AC4">
            <w:r>
              <w:t>2</w:t>
            </w:r>
          </w:p>
        </w:tc>
        <w:tc>
          <w:tcPr>
            <w:tcW w:w="3289" w:type="dxa"/>
          </w:tcPr>
          <w:p w14:paraId="0C78E63B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152512C5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A4DBEEC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467AC4" w:rsidRPr="00B63599" w14:paraId="6ABD1FAA" w14:textId="77777777" w:rsidTr="00E35DDE">
        <w:tc>
          <w:tcPr>
            <w:tcW w:w="1134" w:type="dxa"/>
          </w:tcPr>
          <w:p w14:paraId="20F60F8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3544" w:type="dxa"/>
          </w:tcPr>
          <w:p w14:paraId="1ABE67AA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Определение</w:t>
            </w:r>
          </w:p>
          <w:p w14:paraId="159BB263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доброкачественности сырья по</w:t>
            </w:r>
          </w:p>
          <w:p w14:paraId="11173A56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показателям "влажность", "зола</w:t>
            </w:r>
          </w:p>
          <w:p w14:paraId="4325BBD3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lastRenderedPageBreak/>
              <w:t>(общая и нерастворимая в 10%</w:t>
            </w:r>
          </w:p>
          <w:p w14:paraId="19A36B8A" w14:textId="77777777" w:rsidR="00467AC4" w:rsidRPr="00467AC4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хлористовородной кислоте)",</w:t>
            </w:r>
          </w:p>
          <w:p w14:paraId="2D615777" w14:textId="77777777" w:rsidR="00467AC4" w:rsidRPr="00B63599" w:rsidRDefault="00467AC4" w:rsidP="00467AC4">
            <w:pPr>
              <w:rPr>
                <w:i/>
              </w:rPr>
            </w:pPr>
            <w:r w:rsidRPr="00467AC4">
              <w:rPr>
                <w:i/>
              </w:rPr>
              <w:t>"экстрактивные вещества"</w:t>
            </w:r>
          </w:p>
        </w:tc>
        <w:tc>
          <w:tcPr>
            <w:tcW w:w="708" w:type="dxa"/>
          </w:tcPr>
          <w:p w14:paraId="0A652AE7" w14:textId="77777777" w:rsidR="00467AC4" w:rsidRDefault="00467AC4" w:rsidP="00467AC4">
            <w:r>
              <w:lastRenderedPageBreak/>
              <w:t>2</w:t>
            </w:r>
          </w:p>
        </w:tc>
        <w:tc>
          <w:tcPr>
            <w:tcW w:w="3828" w:type="dxa"/>
          </w:tcPr>
          <w:p w14:paraId="662B9C02" w14:textId="77777777" w:rsidR="00C14414" w:rsidRPr="00467AC4" w:rsidRDefault="00C14414" w:rsidP="00C14414">
            <w:pPr>
              <w:rPr>
                <w:i/>
              </w:rPr>
            </w:pPr>
            <w:r w:rsidRPr="00467AC4">
              <w:rPr>
                <w:i/>
              </w:rPr>
              <w:t>Фитохимический метод анализа</w:t>
            </w:r>
            <w:r>
              <w:rPr>
                <w:i/>
              </w:rPr>
              <w:t>.</w:t>
            </w:r>
            <w:r w:rsidRPr="00467AC4">
              <w:rPr>
                <w:i/>
              </w:rPr>
              <w:t xml:space="preserve"> Определение</w:t>
            </w:r>
          </w:p>
          <w:p w14:paraId="320CEC7E" w14:textId="77777777" w:rsidR="00C14414" w:rsidRPr="00467AC4" w:rsidRDefault="00C14414" w:rsidP="00C14414">
            <w:pPr>
              <w:rPr>
                <w:i/>
              </w:rPr>
            </w:pPr>
            <w:r w:rsidRPr="00467AC4">
              <w:rPr>
                <w:i/>
              </w:rPr>
              <w:t>доброкачественности сырья по</w:t>
            </w:r>
          </w:p>
          <w:p w14:paraId="34D9699A" w14:textId="77777777" w:rsidR="00C14414" w:rsidRPr="00467AC4" w:rsidRDefault="00C14414" w:rsidP="00C14414">
            <w:pPr>
              <w:rPr>
                <w:i/>
              </w:rPr>
            </w:pPr>
            <w:r w:rsidRPr="00467AC4">
              <w:rPr>
                <w:i/>
              </w:rPr>
              <w:lastRenderedPageBreak/>
              <w:t>показателям "влажность", "зола</w:t>
            </w:r>
          </w:p>
          <w:p w14:paraId="13B50BE5" w14:textId="77777777" w:rsidR="00C14414" w:rsidRPr="00467AC4" w:rsidRDefault="00C14414" w:rsidP="00C14414">
            <w:pPr>
              <w:rPr>
                <w:i/>
              </w:rPr>
            </w:pPr>
            <w:r w:rsidRPr="00467AC4">
              <w:rPr>
                <w:i/>
              </w:rPr>
              <w:t>(общая и нерастворимая в 10%</w:t>
            </w:r>
          </w:p>
          <w:p w14:paraId="23960697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8" w:type="dxa"/>
          </w:tcPr>
          <w:p w14:paraId="4D87A3C0" w14:textId="77777777" w:rsidR="00467AC4" w:rsidRPr="00332ED1" w:rsidRDefault="00C14414" w:rsidP="00467AC4">
            <w:r>
              <w:lastRenderedPageBreak/>
              <w:t>2</w:t>
            </w:r>
          </w:p>
        </w:tc>
        <w:tc>
          <w:tcPr>
            <w:tcW w:w="3289" w:type="dxa"/>
          </w:tcPr>
          <w:p w14:paraId="67A1CEDF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709" w:type="dxa"/>
          </w:tcPr>
          <w:p w14:paraId="458A1DD9" w14:textId="77777777" w:rsidR="00467AC4" w:rsidRPr="00B63599" w:rsidRDefault="00467AC4" w:rsidP="00467AC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EA7E9B1" w14:textId="77777777" w:rsidR="00467AC4" w:rsidRPr="00B63599" w:rsidRDefault="00467AC4" w:rsidP="00467AC4">
            <w:pPr>
              <w:rPr>
                <w:i/>
              </w:rPr>
            </w:pPr>
          </w:p>
        </w:tc>
      </w:tr>
      <w:tr w:rsidR="00A047D0" w:rsidRPr="00B63599" w14:paraId="29A16768" w14:textId="77777777" w:rsidTr="00E35DDE">
        <w:trPr>
          <w:trHeight w:val="285"/>
        </w:trPr>
        <w:tc>
          <w:tcPr>
            <w:tcW w:w="4678" w:type="dxa"/>
            <w:gridSpan w:val="2"/>
          </w:tcPr>
          <w:p w14:paraId="747499F7" w14:textId="77777777" w:rsidR="00A047D0" w:rsidRPr="007F5B38" w:rsidRDefault="00A047D0" w:rsidP="00A047D0">
            <w:r w:rsidRPr="00B63599">
              <w:t>Всего:</w:t>
            </w:r>
          </w:p>
        </w:tc>
        <w:tc>
          <w:tcPr>
            <w:tcW w:w="708" w:type="dxa"/>
          </w:tcPr>
          <w:p w14:paraId="3843976F" w14:textId="77777777" w:rsidR="00A047D0" w:rsidRPr="00332ED1" w:rsidRDefault="00A047D0" w:rsidP="00A047D0">
            <w:r>
              <w:t>32</w:t>
            </w:r>
          </w:p>
        </w:tc>
        <w:tc>
          <w:tcPr>
            <w:tcW w:w="3828" w:type="dxa"/>
          </w:tcPr>
          <w:p w14:paraId="14155D29" w14:textId="77777777" w:rsidR="00A047D0" w:rsidRPr="00B63599" w:rsidRDefault="00A047D0" w:rsidP="00A047D0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12A3AD96" w14:textId="77777777" w:rsidR="00A047D0" w:rsidRPr="00332ED1" w:rsidRDefault="00A047D0" w:rsidP="00A047D0">
            <w:r>
              <w:t>32</w:t>
            </w:r>
          </w:p>
        </w:tc>
        <w:tc>
          <w:tcPr>
            <w:tcW w:w="3289" w:type="dxa"/>
          </w:tcPr>
          <w:p w14:paraId="2C47161B" w14:textId="77777777" w:rsidR="00A047D0" w:rsidRPr="00B63599" w:rsidRDefault="00A047D0" w:rsidP="00A047D0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3E27CFA4" w14:textId="77777777" w:rsidR="00A047D0" w:rsidRPr="00B63599" w:rsidRDefault="00A047D0" w:rsidP="00A047D0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1855AB82" w14:textId="77777777" w:rsidR="00A047D0" w:rsidRPr="00B63599" w:rsidRDefault="00A047D0" w:rsidP="00A047D0">
            <w:pPr>
              <w:rPr>
                <w:i/>
              </w:rPr>
            </w:pPr>
          </w:p>
        </w:tc>
      </w:tr>
      <w:tr w:rsidR="00A047D0" w:rsidRPr="00B63599" w14:paraId="2A186749" w14:textId="77777777" w:rsidTr="00E35DDE">
        <w:trPr>
          <w:trHeight w:val="237"/>
        </w:trPr>
        <w:tc>
          <w:tcPr>
            <w:tcW w:w="4678" w:type="dxa"/>
            <w:gridSpan w:val="2"/>
          </w:tcPr>
          <w:p w14:paraId="3008B7B4" w14:textId="77777777" w:rsidR="00A047D0" w:rsidRPr="00B63599" w:rsidRDefault="00A047D0" w:rsidP="00A047D0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597C53B3" w14:textId="77777777" w:rsidR="00A047D0" w:rsidRPr="00332ED1" w:rsidRDefault="00A047D0" w:rsidP="00A047D0">
            <w:r>
              <w:t>85</w:t>
            </w:r>
          </w:p>
        </w:tc>
        <w:tc>
          <w:tcPr>
            <w:tcW w:w="3828" w:type="dxa"/>
          </w:tcPr>
          <w:p w14:paraId="11A3D5AB" w14:textId="77777777" w:rsidR="00A047D0" w:rsidRPr="00B63599" w:rsidRDefault="00A047D0" w:rsidP="00A047D0"/>
        </w:tc>
        <w:tc>
          <w:tcPr>
            <w:tcW w:w="708" w:type="dxa"/>
          </w:tcPr>
          <w:p w14:paraId="5548BA37" w14:textId="77777777" w:rsidR="00A047D0" w:rsidRPr="00332ED1" w:rsidRDefault="00A047D0" w:rsidP="00A047D0">
            <w:r>
              <w:t>102</w:t>
            </w:r>
          </w:p>
        </w:tc>
        <w:tc>
          <w:tcPr>
            <w:tcW w:w="3289" w:type="dxa"/>
          </w:tcPr>
          <w:p w14:paraId="621CB98D" w14:textId="77777777" w:rsidR="00A047D0" w:rsidRPr="00B63599" w:rsidRDefault="00A047D0" w:rsidP="00A047D0"/>
        </w:tc>
        <w:tc>
          <w:tcPr>
            <w:tcW w:w="709" w:type="dxa"/>
          </w:tcPr>
          <w:p w14:paraId="030753CE" w14:textId="77777777" w:rsidR="00A047D0" w:rsidRPr="00B63599" w:rsidRDefault="00A047D0" w:rsidP="00A047D0"/>
        </w:tc>
        <w:tc>
          <w:tcPr>
            <w:tcW w:w="851" w:type="dxa"/>
          </w:tcPr>
          <w:p w14:paraId="4B26C9CC" w14:textId="77777777" w:rsidR="00A047D0" w:rsidRPr="00332ED1" w:rsidRDefault="00A047D0" w:rsidP="00A047D0">
            <w:r>
              <w:t>187</w:t>
            </w:r>
          </w:p>
        </w:tc>
      </w:tr>
    </w:tbl>
    <w:p w14:paraId="053F33A4" w14:textId="77777777" w:rsidR="00EF194E" w:rsidRDefault="00EF194E" w:rsidP="007F3D0E">
      <w:pPr>
        <w:ind w:firstLine="709"/>
        <w:rPr>
          <w:b/>
        </w:rPr>
      </w:pPr>
    </w:p>
    <w:p w14:paraId="64ACBF11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t>5.  САМОСТОЯТЕЛЬНАЯ РАБОТА ОБУЧАЮЩИХСЯ</w:t>
      </w:r>
    </w:p>
    <w:p w14:paraId="522ADA9F" w14:textId="77777777" w:rsidR="00A31D50" w:rsidRDefault="00A31D50" w:rsidP="007F3D0E">
      <w:pPr>
        <w:rPr>
          <w:b/>
          <w:bCs/>
          <w:sz w:val="24"/>
          <w:szCs w:val="24"/>
        </w:rPr>
      </w:pPr>
    </w:p>
    <w:p w14:paraId="5111F1BC" w14:textId="77777777" w:rsidR="007F3D0E" w:rsidRDefault="007F3D0E" w:rsidP="0055759E">
      <w:pPr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7F5B38" w14:paraId="10744DF0" w14:textId="77777777" w:rsidTr="007F5B38">
        <w:tc>
          <w:tcPr>
            <w:tcW w:w="560" w:type="dxa"/>
            <w:vAlign w:val="center"/>
          </w:tcPr>
          <w:p w14:paraId="38738952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4367E854" w14:textId="77777777" w:rsidR="007F5B38" w:rsidRPr="00B63599" w:rsidRDefault="007F5B38" w:rsidP="0015511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0448BAAE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752E68B8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5B38" w14:paraId="7C34325B" w14:textId="77777777" w:rsidTr="007F5B38">
        <w:tc>
          <w:tcPr>
            <w:tcW w:w="560" w:type="dxa"/>
            <w:vAlign w:val="center"/>
          </w:tcPr>
          <w:p w14:paraId="58DEA3A9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7039826D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694D8F59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5F813DFE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5B38" w14:paraId="41297420" w14:textId="77777777" w:rsidTr="00056C52">
        <w:tc>
          <w:tcPr>
            <w:tcW w:w="14843" w:type="dxa"/>
            <w:gridSpan w:val="4"/>
          </w:tcPr>
          <w:p w14:paraId="797CBB46" w14:textId="77777777" w:rsidR="007F5B38" w:rsidRDefault="007F5B38" w:rsidP="007F5B3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5</w:t>
            </w:r>
            <w:r w:rsidRPr="00B63599">
              <w:rPr>
                <w:b/>
                <w:bCs/>
              </w:rPr>
              <w:t xml:space="preserve">  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9A0EE8" w14:paraId="19DB5519" w14:textId="77777777" w:rsidTr="007F5B38">
        <w:tc>
          <w:tcPr>
            <w:tcW w:w="560" w:type="dxa"/>
          </w:tcPr>
          <w:p w14:paraId="6E58C7AA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EF0AF01" w14:textId="77777777" w:rsidR="006005B3" w:rsidRDefault="006005B3" w:rsidP="006005B3">
            <w:pPr>
              <w:rPr>
                <w:i/>
              </w:rPr>
            </w:pPr>
            <w:r>
              <w:rPr>
                <w:i/>
              </w:rPr>
              <w:t xml:space="preserve">Основные понятия фармакогнозии, задачи фармакогнозии на современном этапе и ее значение для практической деятельности. </w:t>
            </w:r>
          </w:p>
          <w:p w14:paraId="5276A915" w14:textId="77777777" w:rsidR="006005B3" w:rsidRPr="006005B3" w:rsidRDefault="006005B3" w:rsidP="006005B3">
            <w:pPr>
              <w:rPr>
                <w:i/>
              </w:rPr>
            </w:pPr>
            <w:r>
              <w:rPr>
                <w:i/>
              </w:rPr>
              <w:t>Характеристика</w:t>
            </w:r>
            <w:r w:rsidRPr="006005B3">
              <w:rPr>
                <w:i/>
              </w:rPr>
              <w:t xml:space="preserve"> сырьево</w:t>
            </w:r>
            <w:r>
              <w:rPr>
                <w:i/>
              </w:rPr>
              <w:t>й базы лекарственных растений. О</w:t>
            </w:r>
            <w:r w:rsidRPr="006005B3">
              <w:rPr>
                <w:i/>
              </w:rPr>
              <w:t>бщие принципы рациональной заготовки лекарственного растительного сырья и мероприятий по охране</w:t>
            </w:r>
          </w:p>
          <w:p w14:paraId="2D415DCD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 xml:space="preserve">естественных, эксплуатируемых </w:t>
            </w:r>
            <w:r>
              <w:rPr>
                <w:i/>
              </w:rPr>
              <w:t>зарослей лекарственных растений.</w:t>
            </w:r>
            <w:r w:rsidRPr="006005B3">
              <w:rPr>
                <w:i/>
              </w:rPr>
              <w:t xml:space="preserve"> </w:t>
            </w:r>
          </w:p>
          <w:p w14:paraId="3FB84CC7" w14:textId="77777777" w:rsidR="006005B3" w:rsidRPr="006005B3" w:rsidRDefault="006005B3" w:rsidP="006005B3">
            <w:pPr>
              <w:rPr>
                <w:i/>
              </w:rPr>
            </w:pPr>
            <w:r>
              <w:rPr>
                <w:i/>
              </w:rPr>
              <w:t>Система</w:t>
            </w:r>
            <w:r w:rsidRPr="006005B3">
              <w:rPr>
                <w:i/>
              </w:rPr>
              <w:t xml:space="preserve"> классификации лекарственного растительного сырья (химическая, фармакологическая,</w:t>
            </w:r>
          </w:p>
          <w:p w14:paraId="1C6636D3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ботаническая, морфологическая)</w:t>
            </w:r>
            <w:r>
              <w:rPr>
                <w:i/>
              </w:rPr>
              <w:t>.</w:t>
            </w:r>
            <w:r w:rsidRPr="006005B3">
              <w:rPr>
                <w:i/>
              </w:rPr>
              <w:t xml:space="preserve">  </w:t>
            </w:r>
          </w:p>
          <w:p w14:paraId="18520FE7" w14:textId="77777777" w:rsidR="006005B3" w:rsidRPr="006005B3" w:rsidRDefault="006005B3" w:rsidP="006005B3">
            <w:pPr>
              <w:rPr>
                <w:i/>
              </w:rPr>
            </w:pPr>
            <w:r>
              <w:rPr>
                <w:i/>
              </w:rPr>
              <w:t>Номенклатура</w:t>
            </w:r>
            <w:r w:rsidRPr="006005B3">
              <w:rPr>
                <w:i/>
              </w:rPr>
              <w:t xml:space="preserve"> лекарственного растительного сырья и лекарственных средств растительного и животного</w:t>
            </w:r>
          </w:p>
          <w:p w14:paraId="1F38BCD4" w14:textId="77777777" w:rsidR="009A0EE8" w:rsidRPr="009A0EE8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происхождения, разрешенных для применения в медицинской практике и к использованию в рамках</w:t>
            </w:r>
            <w:r>
              <w:rPr>
                <w:i/>
              </w:rPr>
              <w:t>.</w:t>
            </w:r>
          </w:p>
        </w:tc>
        <w:tc>
          <w:tcPr>
            <w:tcW w:w="6602" w:type="dxa"/>
          </w:tcPr>
          <w:p w14:paraId="5EB0D56C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0F88A38" w14:textId="77777777" w:rsidR="009A0EE8" w:rsidRDefault="008D2823" w:rsidP="009A0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A0EE8" w14:paraId="74D2C378" w14:textId="77777777" w:rsidTr="007F5B38">
        <w:tc>
          <w:tcPr>
            <w:tcW w:w="560" w:type="dxa"/>
          </w:tcPr>
          <w:p w14:paraId="0E5C4FE4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6718CF6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Методы макроскопического и микроскопического анализов цельного и измельченного лекарственного</w:t>
            </w:r>
          </w:p>
          <w:p w14:paraId="4D397682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 xml:space="preserve">растительного сырья.  </w:t>
            </w:r>
          </w:p>
          <w:p w14:paraId="30843B75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Морфолого-анатомические диагностические признаки лекарственного растительного сырья, разрешенного к</w:t>
            </w:r>
          </w:p>
          <w:p w14:paraId="5BE9D65D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 xml:space="preserve">применению в медицинской практике, возможные примеси.  </w:t>
            </w:r>
          </w:p>
          <w:p w14:paraId="34D185FA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Основные группы биологически активных соединений природного происхождения и их физико-химические</w:t>
            </w:r>
          </w:p>
          <w:p w14:paraId="650D99A4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lastRenderedPageBreak/>
              <w:t xml:space="preserve">свойства; пути биосинтеза основных групп биологически активных веществ.  </w:t>
            </w:r>
          </w:p>
          <w:p w14:paraId="55CC0FE7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Методы выделения и очистки основных биологически активных веществ из лекарственного растительного</w:t>
            </w:r>
          </w:p>
          <w:p w14:paraId="108AFD44" w14:textId="77777777" w:rsidR="009A0EE8" w:rsidRPr="006005B3" w:rsidRDefault="006005B3" w:rsidP="006005B3">
            <w:pPr>
              <w:rPr>
                <w:rFonts w:asciiTheme="minorHAnsi" w:hAnsiTheme="minorHAnsi"/>
                <w:i/>
                <w:highlight w:val="yellow"/>
              </w:rPr>
            </w:pPr>
            <w:r w:rsidRPr="006005B3">
              <w:rPr>
                <w:i/>
              </w:rPr>
              <w:t>сырья</w:t>
            </w:r>
            <w:r w:rsidRPr="006005B3">
              <w:rPr>
                <w:rFonts w:asciiTheme="minorHAnsi" w:hAnsiTheme="minorHAnsi"/>
                <w:i/>
              </w:rPr>
              <w:t xml:space="preserve">  </w:t>
            </w:r>
          </w:p>
        </w:tc>
        <w:tc>
          <w:tcPr>
            <w:tcW w:w="6602" w:type="dxa"/>
          </w:tcPr>
          <w:p w14:paraId="3F22E635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lastRenderedPageBreak/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8E64430" w14:textId="77777777" w:rsidR="009A0EE8" w:rsidRDefault="009A0EE8" w:rsidP="009A0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A0EE8" w14:paraId="1CC15694" w14:textId="77777777" w:rsidTr="007F5B38">
        <w:tc>
          <w:tcPr>
            <w:tcW w:w="560" w:type="dxa"/>
          </w:tcPr>
          <w:p w14:paraId="54A1D139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EE450A5" w14:textId="77777777" w:rsidR="006005B3" w:rsidRPr="006005B3" w:rsidRDefault="006005B3" w:rsidP="006005B3">
            <w:pPr>
              <w:rPr>
                <w:i/>
              </w:rPr>
            </w:pPr>
            <w:r>
              <w:rPr>
                <w:i/>
              </w:rPr>
              <w:t>О</w:t>
            </w:r>
            <w:r w:rsidRPr="006005B3">
              <w:rPr>
                <w:i/>
              </w:rPr>
              <w:t>сновные методы качественного и количественного определения биологически активных веществ в</w:t>
            </w:r>
          </w:p>
          <w:p w14:paraId="77F6BB14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 xml:space="preserve">лекарственном растительном сырье; биологическую стандартизацию лекарственного растительного сырья;  </w:t>
            </w:r>
          </w:p>
          <w:p w14:paraId="4F73F91B" w14:textId="77777777" w:rsidR="006005B3" w:rsidRPr="006005B3" w:rsidRDefault="006005B3" w:rsidP="006005B3">
            <w:pPr>
              <w:rPr>
                <w:i/>
              </w:rPr>
            </w:pPr>
            <w:r>
              <w:rPr>
                <w:i/>
              </w:rPr>
              <w:t>Т</w:t>
            </w:r>
            <w:r w:rsidRPr="006005B3">
              <w:rPr>
                <w:i/>
              </w:rPr>
              <w:t>ребования к упаковке, маркировке, транспортированию и хранению лекарственного растительного сырья в</w:t>
            </w:r>
          </w:p>
          <w:p w14:paraId="2F2870FA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соответствии с действующими нормативными документами</w:t>
            </w:r>
            <w:r>
              <w:rPr>
                <w:i/>
              </w:rPr>
              <w:t>;</w:t>
            </w:r>
            <w:r w:rsidRPr="006005B3">
              <w:rPr>
                <w:i/>
              </w:rPr>
              <w:t xml:space="preserve">  </w:t>
            </w:r>
          </w:p>
          <w:p w14:paraId="3D82FD70" w14:textId="77777777" w:rsidR="006005B3" w:rsidRPr="006005B3" w:rsidRDefault="006005B3" w:rsidP="006005B3">
            <w:pPr>
              <w:rPr>
                <w:i/>
              </w:rPr>
            </w:pPr>
            <w:r>
              <w:rPr>
                <w:i/>
              </w:rPr>
              <w:t>О</w:t>
            </w:r>
            <w:r w:rsidRPr="006005B3">
              <w:rPr>
                <w:i/>
              </w:rPr>
              <w:t>сновные пути и формы использования лекарственного растительного сырья в фармацевтической практике и</w:t>
            </w:r>
          </w:p>
          <w:p w14:paraId="65418AA0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промышленном производстве</w:t>
            </w:r>
            <w:r>
              <w:rPr>
                <w:i/>
              </w:rPr>
              <w:t>;</w:t>
            </w:r>
            <w:r w:rsidRPr="006005B3">
              <w:rPr>
                <w:i/>
              </w:rPr>
              <w:t xml:space="preserve">  </w:t>
            </w:r>
          </w:p>
          <w:p w14:paraId="1E700D45" w14:textId="77777777" w:rsidR="006005B3" w:rsidRPr="006005B3" w:rsidRDefault="006005B3" w:rsidP="006005B3">
            <w:pPr>
              <w:rPr>
                <w:i/>
              </w:rPr>
            </w:pPr>
            <w:r>
              <w:rPr>
                <w:i/>
              </w:rPr>
              <w:t>О</w:t>
            </w:r>
            <w:r w:rsidRPr="006005B3">
              <w:rPr>
                <w:i/>
              </w:rPr>
              <w:t>сновные сведения о применении в медицинской практике лекарственных средств растительного и</w:t>
            </w:r>
          </w:p>
          <w:p w14:paraId="4BB9CE2E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животного происхождения</w:t>
            </w:r>
            <w:r>
              <w:rPr>
                <w:i/>
              </w:rPr>
              <w:t>;</w:t>
            </w:r>
            <w:r w:rsidRPr="006005B3">
              <w:rPr>
                <w:i/>
              </w:rPr>
              <w:t xml:space="preserve">  </w:t>
            </w:r>
          </w:p>
          <w:p w14:paraId="3227AACE" w14:textId="77777777" w:rsidR="009A0EE8" w:rsidRPr="00B63599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 xml:space="preserve"> </w:t>
            </w:r>
          </w:p>
        </w:tc>
        <w:tc>
          <w:tcPr>
            <w:tcW w:w="6602" w:type="dxa"/>
          </w:tcPr>
          <w:p w14:paraId="36D0707C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578221B" w14:textId="77777777" w:rsidR="009A0EE8" w:rsidRDefault="008D2823" w:rsidP="009A0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A0EE8" w14:paraId="51CCE66D" w14:textId="77777777" w:rsidTr="007F5B38">
        <w:tc>
          <w:tcPr>
            <w:tcW w:w="560" w:type="dxa"/>
          </w:tcPr>
          <w:p w14:paraId="40232D7A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09486A0" w14:textId="77777777" w:rsidR="006005B3" w:rsidRPr="006005B3" w:rsidRDefault="006005B3" w:rsidP="006005B3">
            <w:pPr>
              <w:rPr>
                <w:i/>
              </w:rPr>
            </w:pPr>
            <w:r>
              <w:rPr>
                <w:i/>
              </w:rPr>
              <w:t>П</w:t>
            </w:r>
            <w:r w:rsidRPr="006005B3">
              <w:rPr>
                <w:i/>
              </w:rPr>
              <w:t>рава и обязанности специалистов, работающих в области производства, стандартизации, сертификации</w:t>
            </w:r>
          </w:p>
          <w:p w14:paraId="7CFD71C7" w14:textId="77777777" w:rsidR="006005B3" w:rsidRPr="006005B3" w:rsidRDefault="006005B3" w:rsidP="006005B3">
            <w:pPr>
              <w:rPr>
                <w:i/>
              </w:rPr>
            </w:pPr>
            <w:r w:rsidRPr="006005B3">
              <w:rPr>
                <w:i/>
              </w:rPr>
              <w:t>лекарственного растительного сырья и препаратов на его основе</w:t>
            </w:r>
            <w:r>
              <w:rPr>
                <w:i/>
              </w:rPr>
              <w:t>;</w:t>
            </w:r>
            <w:r w:rsidRPr="006005B3">
              <w:rPr>
                <w:i/>
              </w:rPr>
              <w:t xml:space="preserve">  </w:t>
            </w:r>
          </w:p>
          <w:p w14:paraId="2202CE57" w14:textId="77777777" w:rsidR="009A0EE8" w:rsidRPr="00B63599" w:rsidRDefault="006005B3" w:rsidP="006005B3">
            <w:pPr>
              <w:rPr>
                <w:i/>
              </w:rPr>
            </w:pPr>
            <w:r>
              <w:rPr>
                <w:i/>
              </w:rPr>
              <w:t>П</w:t>
            </w:r>
            <w:r w:rsidRPr="006005B3">
              <w:rPr>
                <w:i/>
              </w:rPr>
              <w:t>равила техники безопасности при работе с лекарственными растениями и лекарственным растительным</w:t>
            </w:r>
            <w:r w:rsidR="00E759D0">
              <w:rPr>
                <w:i/>
              </w:rPr>
              <w:t xml:space="preserve"> </w:t>
            </w:r>
            <w:r w:rsidRPr="006005B3">
              <w:rPr>
                <w:i/>
              </w:rPr>
              <w:t xml:space="preserve">сырьем.  </w:t>
            </w:r>
          </w:p>
        </w:tc>
        <w:tc>
          <w:tcPr>
            <w:tcW w:w="6602" w:type="dxa"/>
          </w:tcPr>
          <w:p w14:paraId="60B29A93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EE0D15E" w14:textId="77777777" w:rsidR="009A0EE8" w:rsidRDefault="008D2823" w:rsidP="009A0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35CB3" w14:paraId="1BE9AE18" w14:textId="77777777" w:rsidTr="00E23B10">
        <w:tc>
          <w:tcPr>
            <w:tcW w:w="13220" w:type="dxa"/>
            <w:gridSpan w:val="3"/>
            <w:vAlign w:val="center"/>
          </w:tcPr>
          <w:p w14:paraId="3CB0D74A" w14:textId="77777777" w:rsidR="00C35CB3" w:rsidRPr="00B63599" w:rsidRDefault="00C35CB3" w:rsidP="00C35CB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623" w:type="dxa"/>
          </w:tcPr>
          <w:p w14:paraId="673FF6BD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C35CB3" w14:paraId="2F055211" w14:textId="77777777" w:rsidTr="007F5B38">
        <w:tc>
          <w:tcPr>
            <w:tcW w:w="560" w:type="dxa"/>
          </w:tcPr>
          <w:p w14:paraId="6EC884BD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D994571" w14:textId="77777777" w:rsidR="00C35CB3" w:rsidRPr="00B63599" w:rsidRDefault="006005B3" w:rsidP="006005B3">
            <w:pPr>
              <w:rPr>
                <w:i/>
              </w:rPr>
            </w:pPr>
            <w:r>
              <w:rPr>
                <w:i/>
              </w:rPr>
              <w:t>И</w:t>
            </w:r>
            <w:r w:rsidRPr="006005B3">
              <w:rPr>
                <w:i/>
              </w:rPr>
              <w:t>зучить морфологичес</w:t>
            </w:r>
            <w:r>
              <w:rPr>
                <w:i/>
              </w:rPr>
              <w:t>кие признаки лекарственных рас</w:t>
            </w:r>
            <w:r w:rsidRPr="006005B3">
              <w:rPr>
                <w:i/>
              </w:rPr>
              <w:t>тений</w:t>
            </w:r>
            <w:r w:rsidR="009767AE">
              <w:rPr>
                <w:i/>
              </w:rPr>
              <w:t>.</w:t>
            </w:r>
            <w:r w:rsidR="009767AE" w:rsidRPr="006005B3">
              <w:rPr>
                <w:i/>
              </w:rPr>
              <w:t xml:space="preserve"> </w:t>
            </w:r>
            <w:r w:rsidR="009767AE">
              <w:rPr>
                <w:i/>
              </w:rPr>
              <w:t>И</w:t>
            </w:r>
            <w:r w:rsidR="009767AE" w:rsidRPr="006005B3">
              <w:rPr>
                <w:i/>
              </w:rPr>
              <w:t>зучить характери</w:t>
            </w:r>
            <w:r w:rsidR="009767AE">
              <w:rPr>
                <w:i/>
              </w:rPr>
              <w:t>стику биологически активных ве</w:t>
            </w:r>
            <w:r w:rsidR="009767AE" w:rsidRPr="006005B3">
              <w:rPr>
                <w:i/>
              </w:rPr>
              <w:t>ществ лекарственных растений.</w:t>
            </w:r>
          </w:p>
        </w:tc>
        <w:tc>
          <w:tcPr>
            <w:tcW w:w="6602" w:type="dxa"/>
          </w:tcPr>
          <w:p w14:paraId="1C09C06B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D277D79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644449C1" w14:textId="77777777" w:rsidTr="007F5B38">
        <w:tc>
          <w:tcPr>
            <w:tcW w:w="560" w:type="dxa"/>
          </w:tcPr>
          <w:p w14:paraId="7A2A181C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BEBE461" w14:textId="77777777" w:rsidR="009767AE" w:rsidRPr="009767AE" w:rsidRDefault="009767AE" w:rsidP="009767AE">
            <w:pPr>
              <w:rPr>
                <w:i/>
              </w:rPr>
            </w:pPr>
            <w:r>
              <w:rPr>
                <w:i/>
              </w:rPr>
              <w:t>И</w:t>
            </w:r>
            <w:r w:rsidRPr="009767AE">
              <w:rPr>
                <w:i/>
              </w:rPr>
              <w:t>зучить методики оп</w:t>
            </w:r>
            <w:r>
              <w:rPr>
                <w:i/>
              </w:rPr>
              <w:t>ределения биологической урожай</w:t>
            </w:r>
            <w:r w:rsidRPr="009767AE">
              <w:rPr>
                <w:i/>
              </w:rPr>
              <w:t>ности лекарственного сырья и уметь рассчит</w:t>
            </w:r>
            <w:r>
              <w:rPr>
                <w:i/>
              </w:rPr>
              <w:t>ать величину запаса лекарствен</w:t>
            </w:r>
            <w:r w:rsidRPr="009767AE">
              <w:rPr>
                <w:i/>
              </w:rPr>
              <w:t>ного сырья конкретного массива.</w:t>
            </w:r>
            <w:r>
              <w:rPr>
                <w:i/>
              </w:rPr>
              <w:t xml:space="preserve"> И</w:t>
            </w:r>
            <w:r w:rsidRPr="009767AE">
              <w:rPr>
                <w:i/>
              </w:rPr>
              <w:t>зучить правила сбора лекарственных растений разных</w:t>
            </w:r>
          </w:p>
          <w:p w14:paraId="63A540F7" w14:textId="77777777" w:rsidR="00C35CB3" w:rsidRPr="00B63599" w:rsidRDefault="009767AE" w:rsidP="009767AE">
            <w:pPr>
              <w:rPr>
                <w:i/>
              </w:rPr>
            </w:pPr>
            <w:r w:rsidRPr="009767AE">
              <w:rPr>
                <w:i/>
              </w:rPr>
              <w:t>морфологических групп.</w:t>
            </w:r>
          </w:p>
        </w:tc>
        <w:tc>
          <w:tcPr>
            <w:tcW w:w="6602" w:type="dxa"/>
          </w:tcPr>
          <w:p w14:paraId="55BA3ADE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4712925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2145C551" w14:textId="77777777" w:rsidTr="007F5B38">
        <w:tc>
          <w:tcPr>
            <w:tcW w:w="560" w:type="dxa"/>
          </w:tcPr>
          <w:p w14:paraId="2ACE5EBC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A15222C" w14:textId="77777777" w:rsidR="00C35CB3" w:rsidRPr="00B63599" w:rsidRDefault="009767AE" w:rsidP="009767AE">
            <w:pPr>
              <w:rPr>
                <w:i/>
              </w:rPr>
            </w:pPr>
            <w:r>
              <w:rPr>
                <w:i/>
              </w:rPr>
              <w:t>О</w:t>
            </w:r>
            <w:r w:rsidRPr="009767AE">
              <w:rPr>
                <w:i/>
              </w:rPr>
              <w:t>своить особенности т</w:t>
            </w:r>
            <w:r>
              <w:rPr>
                <w:i/>
              </w:rPr>
              <w:t>ехнологии возделывания лекарст</w:t>
            </w:r>
            <w:r w:rsidRPr="009767AE">
              <w:rPr>
                <w:i/>
              </w:rPr>
              <w:t>венных растений.</w:t>
            </w:r>
            <w:r>
              <w:rPr>
                <w:i/>
              </w:rPr>
              <w:t xml:space="preserve"> Хранение лекарственных растений.</w:t>
            </w:r>
          </w:p>
        </w:tc>
        <w:tc>
          <w:tcPr>
            <w:tcW w:w="6602" w:type="dxa"/>
          </w:tcPr>
          <w:p w14:paraId="27CCBD97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49207E5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562182B1" w14:textId="77777777" w:rsidTr="007F5B38">
        <w:tc>
          <w:tcPr>
            <w:tcW w:w="560" w:type="dxa"/>
          </w:tcPr>
          <w:p w14:paraId="0CAF8846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50BA2B9" w14:textId="77777777" w:rsidR="00C35CB3" w:rsidRPr="009767AE" w:rsidRDefault="009767AE" w:rsidP="009767AE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М</w:t>
            </w:r>
            <w:r w:rsidRPr="009767AE">
              <w:rPr>
                <w:i/>
              </w:rPr>
              <w:t>орфолого-анатомические диагностические признаки лекарственного растительного сырья, разрешенного к</w:t>
            </w:r>
            <w:r>
              <w:rPr>
                <w:i/>
              </w:rPr>
              <w:t xml:space="preserve"> применению в медицинской практике. Возможные примеси. Основные методы качественного и количественного определения биологически активных веществ</w:t>
            </w:r>
          </w:p>
        </w:tc>
        <w:tc>
          <w:tcPr>
            <w:tcW w:w="6602" w:type="dxa"/>
          </w:tcPr>
          <w:p w14:paraId="6A6E5D02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6F312B5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618FC5CC" w14:textId="77777777" w:rsidTr="007F5B38">
        <w:tc>
          <w:tcPr>
            <w:tcW w:w="560" w:type="dxa"/>
          </w:tcPr>
          <w:p w14:paraId="5E9FB171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F672088" w14:textId="77777777" w:rsidR="009767AE" w:rsidRPr="009767AE" w:rsidRDefault="009767AE" w:rsidP="009767AE">
            <w:pPr>
              <w:rPr>
                <w:i/>
              </w:rPr>
            </w:pPr>
            <w:r>
              <w:rPr>
                <w:i/>
              </w:rPr>
              <w:t>М</w:t>
            </w:r>
            <w:r w:rsidRPr="009767AE">
              <w:rPr>
                <w:i/>
              </w:rPr>
              <w:t>етоды выделения и очистки основных биологически активных веществ из лекарственного растительного</w:t>
            </w:r>
          </w:p>
          <w:p w14:paraId="2257CB23" w14:textId="77777777" w:rsidR="009767AE" w:rsidRPr="009767AE" w:rsidRDefault="009767AE" w:rsidP="009767AE">
            <w:pPr>
              <w:rPr>
                <w:i/>
              </w:rPr>
            </w:pPr>
            <w:r>
              <w:rPr>
                <w:i/>
              </w:rPr>
              <w:t>с</w:t>
            </w:r>
            <w:r w:rsidRPr="009767AE">
              <w:rPr>
                <w:i/>
              </w:rPr>
              <w:t>ырья</w:t>
            </w:r>
            <w:r>
              <w:rPr>
                <w:i/>
              </w:rPr>
              <w:t>.</w:t>
            </w:r>
            <w:r w:rsidRPr="009767AE">
              <w:rPr>
                <w:i/>
              </w:rPr>
              <w:t xml:space="preserve">  </w:t>
            </w:r>
          </w:p>
          <w:p w14:paraId="1D18CD5E" w14:textId="77777777" w:rsidR="00C35CB3" w:rsidRPr="00B63599" w:rsidRDefault="009767AE" w:rsidP="009767AE">
            <w:pPr>
              <w:rPr>
                <w:i/>
              </w:rPr>
            </w:pPr>
            <w:r>
              <w:rPr>
                <w:i/>
              </w:rPr>
              <w:t>О</w:t>
            </w:r>
            <w:r w:rsidRPr="009767AE">
              <w:rPr>
                <w:i/>
              </w:rPr>
              <w:t>сновные методы качественного и количественного определения</w:t>
            </w:r>
            <w:r w:rsidR="00E759D0">
              <w:rPr>
                <w:i/>
              </w:rPr>
              <w:t xml:space="preserve"> биологически активных веществ </w:t>
            </w:r>
          </w:p>
        </w:tc>
        <w:tc>
          <w:tcPr>
            <w:tcW w:w="6602" w:type="dxa"/>
          </w:tcPr>
          <w:p w14:paraId="5B8B45D8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903603D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08DABD1F" w14:textId="77777777" w:rsidTr="007F5B38">
        <w:tc>
          <w:tcPr>
            <w:tcW w:w="560" w:type="dxa"/>
          </w:tcPr>
          <w:p w14:paraId="63A40171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5D84031" w14:textId="77777777" w:rsidR="009767AE" w:rsidRPr="009767AE" w:rsidRDefault="009767AE" w:rsidP="009767AE">
            <w:pPr>
              <w:rPr>
                <w:i/>
              </w:rPr>
            </w:pPr>
            <w:r>
              <w:rPr>
                <w:i/>
              </w:rPr>
              <w:t>Идентификация</w:t>
            </w:r>
            <w:r w:rsidRPr="009767AE">
              <w:rPr>
                <w:i/>
              </w:rPr>
              <w:t xml:space="preserve"> лекарственных растений по внешним признакам в живом (в природе) и</w:t>
            </w:r>
          </w:p>
          <w:p w14:paraId="7423601B" w14:textId="77777777" w:rsidR="009767AE" w:rsidRPr="009767AE" w:rsidRDefault="009767AE" w:rsidP="009767AE">
            <w:pPr>
              <w:rPr>
                <w:i/>
              </w:rPr>
            </w:pPr>
            <w:r w:rsidRPr="009767AE">
              <w:rPr>
                <w:i/>
              </w:rPr>
              <w:t>гербаризированном видах</w:t>
            </w:r>
            <w:r>
              <w:rPr>
                <w:i/>
              </w:rPr>
              <w:t>.</w:t>
            </w:r>
            <w:r w:rsidRPr="009767AE">
              <w:rPr>
                <w:i/>
              </w:rPr>
              <w:t xml:space="preserve">  </w:t>
            </w:r>
          </w:p>
          <w:p w14:paraId="0C2AD084" w14:textId="77777777" w:rsidR="009767AE" w:rsidRPr="009767AE" w:rsidRDefault="009767AE" w:rsidP="009767AE">
            <w:pPr>
              <w:rPr>
                <w:i/>
              </w:rPr>
            </w:pPr>
            <w:r>
              <w:rPr>
                <w:i/>
              </w:rPr>
              <w:t xml:space="preserve"> Идентификация</w:t>
            </w:r>
            <w:r w:rsidRPr="009767AE">
              <w:rPr>
                <w:i/>
              </w:rPr>
              <w:t xml:space="preserve"> лекарственного растительного сырья по внешним признакам в образцах  </w:t>
            </w:r>
          </w:p>
          <w:p w14:paraId="618E1039" w14:textId="77777777" w:rsidR="009767AE" w:rsidRPr="009767AE" w:rsidRDefault="009767AE" w:rsidP="009767AE">
            <w:pPr>
              <w:rPr>
                <w:i/>
              </w:rPr>
            </w:pPr>
            <w:r>
              <w:rPr>
                <w:i/>
              </w:rPr>
              <w:t>Интерпретация</w:t>
            </w:r>
            <w:r w:rsidRPr="009767AE">
              <w:rPr>
                <w:i/>
              </w:rPr>
              <w:t xml:space="preserve"> результатов анализа лекарственного растительного сырья для оценки его качества</w:t>
            </w:r>
          </w:p>
          <w:p w14:paraId="2211445C" w14:textId="77777777" w:rsidR="00C35CB3" w:rsidRPr="00B63599" w:rsidRDefault="009767AE" w:rsidP="009767AE">
            <w:pPr>
              <w:rPr>
                <w:i/>
              </w:rPr>
            </w:pPr>
            <w:r w:rsidRPr="009767AE">
              <w:rPr>
                <w:i/>
              </w:rPr>
              <w:t>в соответствии с действующей нормативной документацией</w:t>
            </w:r>
          </w:p>
        </w:tc>
        <w:tc>
          <w:tcPr>
            <w:tcW w:w="6602" w:type="dxa"/>
          </w:tcPr>
          <w:p w14:paraId="0B78353F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D9F71BA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6CE5A558" w14:textId="77777777" w:rsidTr="007F5B38">
        <w:tc>
          <w:tcPr>
            <w:tcW w:w="560" w:type="dxa"/>
          </w:tcPr>
          <w:p w14:paraId="4A960BDA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9518FDF" w14:textId="77777777" w:rsidR="009767AE" w:rsidRPr="009767AE" w:rsidRDefault="009767AE" w:rsidP="009767AE">
            <w:pPr>
              <w:rPr>
                <w:i/>
              </w:rPr>
            </w:pPr>
            <w:r>
              <w:rPr>
                <w:i/>
              </w:rPr>
              <w:t>Система</w:t>
            </w:r>
            <w:r w:rsidRPr="009767AE">
              <w:rPr>
                <w:i/>
              </w:rPr>
              <w:t xml:space="preserve"> классификации лекарственного растительного сырья (химическая, фармакологическая,</w:t>
            </w:r>
          </w:p>
          <w:p w14:paraId="49094A82" w14:textId="77777777" w:rsidR="00C35CB3" w:rsidRPr="00B63599" w:rsidRDefault="009767AE" w:rsidP="009767AE">
            <w:pPr>
              <w:rPr>
                <w:i/>
              </w:rPr>
            </w:pPr>
            <w:r w:rsidRPr="009767AE">
              <w:rPr>
                <w:i/>
              </w:rPr>
              <w:t xml:space="preserve">ботаническая, морфологическая)  </w:t>
            </w:r>
          </w:p>
        </w:tc>
        <w:tc>
          <w:tcPr>
            <w:tcW w:w="6602" w:type="dxa"/>
          </w:tcPr>
          <w:p w14:paraId="047C37AB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C7057D1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272217EE" w14:textId="77777777" w:rsidTr="007F5B38">
        <w:tc>
          <w:tcPr>
            <w:tcW w:w="560" w:type="dxa"/>
          </w:tcPr>
          <w:p w14:paraId="4105188E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B8BD586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 xml:space="preserve"> </w:t>
            </w:r>
            <w:r>
              <w:rPr>
                <w:i/>
              </w:rPr>
              <w:t>Г</w:t>
            </w:r>
            <w:r w:rsidRPr="001A1111">
              <w:rPr>
                <w:i/>
              </w:rPr>
              <w:t>руппы биологически активных соединений природного происхождения и их физико-химические</w:t>
            </w:r>
          </w:p>
        </w:tc>
        <w:tc>
          <w:tcPr>
            <w:tcW w:w="6602" w:type="dxa"/>
          </w:tcPr>
          <w:p w14:paraId="3E8B82FF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92D3A4B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6DA24CCB" w14:textId="77777777" w:rsidTr="007F5B38">
        <w:tc>
          <w:tcPr>
            <w:tcW w:w="560" w:type="dxa"/>
          </w:tcPr>
          <w:p w14:paraId="61FCC047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8695430" w14:textId="77777777" w:rsidR="00C35CB3" w:rsidRPr="00B63599" w:rsidRDefault="001A1111" w:rsidP="001A1111">
            <w:pPr>
              <w:rPr>
                <w:i/>
              </w:rPr>
            </w:pPr>
            <w:r>
              <w:rPr>
                <w:i/>
              </w:rPr>
              <w:t>Применение</w:t>
            </w:r>
            <w:r w:rsidRPr="001A1111">
              <w:rPr>
                <w:i/>
              </w:rPr>
              <w:t xml:space="preserve"> в медицинской практике лекарственных средств растительного и</w:t>
            </w:r>
            <w:r w:rsidR="00E759D0">
              <w:rPr>
                <w:i/>
              </w:rPr>
              <w:t xml:space="preserve"> </w:t>
            </w:r>
            <w:r w:rsidRPr="001A1111">
              <w:rPr>
                <w:i/>
              </w:rPr>
              <w:t xml:space="preserve">животного происхождения  </w:t>
            </w:r>
          </w:p>
        </w:tc>
        <w:tc>
          <w:tcPr>
            <w:tcW w:w="6602" w:type="dxa"/>
          </w:tcPr>
          <w:p w14:paraId="3BCF7A99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19F0C29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04BD9B90" w14:textId="77777777" w:rsidTr="00E23B10">
        <w:tc>
          <w:tcPr>
            <w:tcW w:w="13220" w:type="dxa"/>
            <w:gridSpan w:val="3"/>
            <w:vAlign w:val="center"/>
          </w:tcPr>
          <w:p w14:paraId="06690807" w14:textId="77777777" w:rsidR="00C35CB3" w:rsidRPr="00B63599" w:rsidRDefault="00C35CB3" w:rsidP="00C35CB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623" w:type="dxa"/>
          </w:tcPr>
          <w:p w14:paraId="0665A6D3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C35CB3" w14:paraId="44BE8F83" w14:textId="77777777" w:rsidTr="007F5B38">
        <w:tc>
          <w:tcPr>
            <w:tcW w:w="560" w:type="dxa"/>
          </w:tcPr>
          <w:p w14:paraId="79058B8C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4C76874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Определение фармакогнозии как науки. Понятие о лекарственных растениях (ЛР) официальной и народной</w:t>
            </w:r>
          </w:p>
          <w:p w14:paraId="50FF07E0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медицины, лекарственном растительном сырьё (ЛРС), фармакологически активных веществах. Номенклатура ЛР</w:t>
            </w:r>
          </w:p>
          <w:p w14:paraId="62DDFF21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lastRenderedPageBreak/>
              <w:t>и ЛРС. Задачи фармакогнозии на современном этапе ее развития. Интегральные связи фармакогнозии с</w:t>
            </w:r>
          </w:p>
          <w:p w14:paraId="79917E42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базисными и профильными дисциплинами. Значение фармакогнозии в практической деятельности провизора.</w:t>
            </w:r>
          </w:p>
        </w:tc>
        <w:tc>
          <w:tcPr>
            <w:tcW w:w="6602" w:type="dxa"/>
          </w:tcPr>
          <w:p w14:paraId="5DA5B20B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lastRenderedPageBreak/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8AC4ACE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3318FC66" w14:textId="77777777" w:rsidTr="007F5B38">
        <w:tc>
          <w:tcPr>
            <w:tcW w:w="560" w:type="dxa"/>
          </w:tcPr>
          <w:p w14:paraId="5D9463CA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0C51600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Стандартизация ЛРС. Показатели качества и методы испытаний ЛРС. Нормативная документация (НД):</w:t>
            </w:r>
          </w:p>
          <w:p w14:paraId="43E9BAC4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Государственная Фармакопея, фармакопейные статьи (ОФС, ФС), фармакопейная статья предприятия (ФСП),</w:t>
            </w:r>
          </w:p>
          <w:p w14:paraId="78AED6F4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временные фармакопейные статьи (ВФС), отраслевые стандарты (ОСТ), государственные отраслевые</w:t>
            </w:r>
          </w:p>
          <w:p w14:paraId="6679421A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стандарты (ГОСТ), структура НД. Порядок разработки, согласования и утверждения НД на ЛРС.</w:t>
            </w:r>
          </w:p>
          <w:p w14:paraId="54E9DC33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Приемка ЛРС, методы отбора проб ЛРС и ЛРП для анализа. Определение измельченности, содержания</w:t>
            </w:r>
          </w:p>
          <w:p w14:paraId="2AB17AED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примесей в соответствии с действующей НД.</w:t>
            </w:r>
          </w:p>
        </w:tc>
        <w:tc>
          <w:tcPr>
            <w:tcW w:w="6602" w:type="dxa"/>
          </w:tcPr>
          <w:p w14:paraId="75C5AD3C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B93E084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66B9E5DE" w14:textId="77777777" w:rsidTr="007F5B38">
        <w:tc>
          <w:tcPr>
            <w:tcW w:w="560" w:type="dxa"/>
          </w:tcPr>
          <w:p w14:paraId="6097A3BA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4710C22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Основы заготовительного процесса, этапы заготовки ЛРС (сбор сырья, первичная обработка, сушка, приведение</w:t>
            </w:r>
          </w:p>
          <w:p w14:paraId="6FEB4DF7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сырья в стандартное состояние, упаковка, маркировка, транспортирование, хранение). Создание отечественной</w:t>
            </w:r>
          </w:p>
          <w:p w14:paraId="311ADFDD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сырьевой базы. Современное состояние сбора дикорастущих и культивируемых ЛР. Импорт и экспорт ЛРС.</w:t>
            </w:r>
          </w:p>
          <w:p w14:paraId="6F0AE0BF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Заготовительные организации и их функции. Рациональное использование природных ресурсов ЛР и их охрана</w:t>
            </w:r>
          </w:p>
          <w:p w14:paraId="0F5CF9D3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(выявление зарослей, учет запасов, картирование, воспроизводство дикорастущих лекарственных растений и</w:t>
            </w:r>
          </w:p>
        </w:tc>
        <w:tc>
          <w:tcPr>
            <w:tcW w:w="6602" w:type="dxa"/>
          </w:tcPr>
          <w:p w14:paraId="7CE8BFA2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80C9B99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6A32AAB6" w14:textId="77777777" w:rsidTr="007F5B38">
        <w:tc>
          <w:tcPr>
            <w:tcW w:w="560" w:type="dxa"/>
          </w:tcPr>
          <w:p w14:paraId="04B452B7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4D5DA86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Химический состав ЛР. Биологически активные вещества (БАВ). Действующие и сопутствующие БАВ. Понятие о</w:t>
            </w:r>
          </w:p>
          <w:p w14:paraId="6B2D0851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балластных веществах в ЛРС. Основные понятия о биологических процессах растительного организма</w:t>
            </w:r>
          </w:p>
          <w:p w14:paraId="39A4E9C3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(метаболизм). Первичные и вторичные метаболиты. Изменчивость химического состава лекарственных растений</w:t>
            </w:r>
          </w:p>
          <w:p w14:paraId="06A8ABB2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в процессе онтогенеза и под влиянием факторов внешней среды (географический фактор, климатические</w:t>
            </w:r>
          </w:p>
          <w:p w14:paraId="0FCF7494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lastRenderedPageBreak/>
              <w:t>условия, состав почв и т.д.). Система классификации лекарственных растений и лекарственного растительного</w:t>
            </w:r>
            <w:r>
              <w:rPr>
                <w:i/>
              </w:rPr>
              <w:t xml:space="preserve"> сырья.</w:t>
            </w:r>
          </w:p>
        </w:tc>
        <w:tc>
          <w:tcPr>
            <w:tcW w:w="6602" w:type="dxa"/>
          </w:tcPr>
          <w:p w14:paraId="24B80BFD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lastRenderedPageBreak/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3B0A18E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2F692A39" w14:textId="77777777" w:rsidTr="007F5B38">
        <w:tc>
          <w:tcPr>
            <w:tcW w:w="560" w:type="dxa"/>
          </w:tcPr>
          <w:p w14:paraId="34CBF810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FF83F87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Морфологическая группа ЛРС "Листья". Особенности сбора, сушки, упаковки и хранения сырья. Определение</w:t>
            </w:r>
          </w:p>
          <w:p w14:paraId="41A9DCFC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подлинности макроскопическим и микроскопическим методами анализа.</w:t>
            </w:r>
          </w:p>
        </w:tc>
        <w:tc>
          <w:tcPr>
            <w:tcW w:w="6602" w:type="dxa"/>
          </w:tcPr>
          <w:p w14:paraId="2C8F7934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7298893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72A8822D" w14:textId="77777777" w:rsidTr="007F5B38">
        <w:tc>
          <w:tcPr>
            <w:tcW w:w="560" w:type="dxa"/>
          </w:tcPr>
          <w:p w14:paraId="708596BC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FF495D1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Морфологическая группа ЛРС "Цветки". Особенности сбора, сушки, упаковки и хранения сырья. Определение</w:t>
            </w:r>
          </w:p>
        </w:tc>
        <w:tc>
          <w:tcPr>
            <w:tcW w:w="6602" w:type="dxa"/>
          </w:tcPr>
          <w:p w14:paraId="752465F0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067A16D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0B9311F2" w14:textId="77777777" w:rsidTr="007F5B38">
        <w:tc>
          <w:tcPr>
            <w:tcW w:w="560" w:type="dxa"/>
          </w:tcPr>
          <w:p w14:paraId="4596DF4D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80156A1" w14:textId="77777777" w:rsidR="00C35CB3" w:rsidRPr="00B63599" w:rsidRDefault="001A1111" w:rsidP="00C35CB3">
            <w:pPr>
              <w:rPr>
                <w:i/>
              </w:rPr>
            </w:pPr>
            <w:r w:rsidRPr="001A1111">
              <w:rPr>
                <w:i/>
              </w:rPr>
              <w:t>Морфологическая группа ЛРС "Цветки". Особенности сбора, сушки, упаковки и хранения сырья. Определение</w:t>
            </w:r>
          </w:p>
        </w:tc>
        <w:tc>
          <w:tcPr>
            <w:tcW w:w="6602" w:type="dxa"/>
          </w:tcPr>
          <w:p w14:paraId="7665272A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19C7DCE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0E004BD1" w14:textId="77777777" w:rsidTr="007F5B38">
        <w:tc>
          <w:tcPr>
            <w:tcW w:w="560" w:type="dxa"/>
          </w:tcPr>
          <w:p w14:paraId="242416AE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786D9AB" w14:textId="77777777" w:rsidR="00C35CB3" w:rsidRPr="00B63599" w:rsidRDefault="001A1111" w:rsidP="00C35CB3">
            <w:pPr>
              <w:rPr>
                <w:i/>
              </w:rPr>
            </w:pPr>
            <w:r w:rsidRPr="001A1111">
              <w:rPr>
                <w:i/>
              </w:rPr>
              <w:t>Морфологическая группа ЛРС "Травы". Особенности сбора, сушки, упаковки и хранения сырья. Определение</w:t>
            </w:r>
          </w:p>
        </w:tc>
        <w:tc>
          <w:tcPr>
            <w:tcW w:w="6602" w:type="dxa"/>
          </w:tcPr>
          <w:p w14:paraId="2B594166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A2EBC73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0FAC83CE" w14:textId="77777777" w:rsidTr="007F5B38">
        <w:tc>
          <w:tcPr>
            <w:tcW w:w="560" w:type="dxa"/>
          </w:tcPr>
          <w:p w14:paraId="3C6941B4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D0A79BF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Морфологическая группа ЛРС "Плоды". Особенности сбора, сушки, упаковки и хранения сырья. Определение</w:t>
            </w:r>
          </w:p>
          <w:p w14:paraId="05ED68AF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подлинности макроскопическим и микроскопическим методами анализа.</w:t>
            </w:r>
          </w:p>
        </w:tc>
        <w:tc>
          <w:tcPr>
            <w:tcW w:w="6602" w:type="dxa"/>
          </w:tcPr>
          <w:p w14:paraId="7FD5C24F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68C4E81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1313DCC5" w14:textId="77777777" w:rsidTr="007F5B38">
        <w:tc>
          <w:tcPr>
            <w:tcW w:w="560" w:type="dxa"/>
          </w:tcPr>
          <w:p w14:paraId="6849409D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D40AB83" w14:textId="77777777" w:rsidR="00C35CB3" w:rsidRPr="00B63599" w:rsidRDefault="001A1111" w:rsidP="00C35CB3">
            <w:pPr>
              <w:rPr>
                <w:i/>
              </w:rPr>
            </w:pPr>
            <w:r w:rsidRPr="001A1111">
              <w:rPr>
                <w:i/>
              </w:rPr>
              <w:t>Морфологическая группа ЛРС "Коры, древесина". Особенности сбора, сушки, упаковки и хранения сырья.</w:t>
            </w:r>
          </w:p>
        </w:tc>
        <w:tc>
          <w:tcPr>
            <w:tcW w:w="6602" w:type="dxa"/>
          </w:tcPr>
          <w:p w14:paraId="1500B0AF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686F939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6BBD4D8F" w14:textId="77777777" w:rsidTr="007F5B38">
        <w:tc>
          <w:tcPr>
            <w:tcW w:w="560" w:type="dxa"/>
          </w:tcPr>
          <w:p w14:paraId="7C093BF8" w14:textId="77777777" w:rsidR="00C35CB3" w:rsidRPr="007F5B38" w:rsidRDefault="00C35CB3" w:rsidP="00C35CB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94E8119" w14:textId="77777777" w:rsidR="001A1111" w:rsidRPr="001A1111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Морфологическая группа ЛРС "Корни, корневища, луковицы, клубни, клубнелуковицы". Особенности сбора,</w:t>
            </w:r>
          </w:p>
          <w:p w14:paraId="23BB540E" w14:textId="77777777" w:rsidR="00C35CB3" w:rsidRPr="00B63599" w:rsidRDefault="001A1111" w:rsidP="001A1111">
            <w:pPr>
              <w:rPr>
                <w:i/>
              </w:rPr>
            </w:pPr>
            <w:r w:rsidRPr="001A1111">
              <w:rPr>
                <w:i/>
              </w:rPr>
              <w:t>сушки, упаковки и хранения сырья. Определение подлинности макроскопическим и микроскопическим методами</w:t>
            </w:r>
          </w:p>
        </w:tc>
        <w:tc>
          <w:tcPr>
            <w:tcW w:w="6602" w:type="dxa"/>
          </w:tcPr>
          <w:p w14:paraId="64946ADC" w14:textId="77777777" w:rsidR="00C35CB3" w:rsidRPr="00B63599" w:rsidRDefault="00C35CB3" w:rsidP="00C35CB3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CD46898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35CB3" w14:paraId="7BECE658" w14:textId="77777777" w:rsidTr="00056C52">
        <w:tc>
          <w:tcPr>
            <w:tcW w:w="13220" w:type="dxa"/>
            <w:gridSpan w:val="3"/>
            <w:vAlign w:val="center"/>
          </w:tcPr>
          <w:p w14:paraId="58554595" w14:textId="77777777" w:rsidR="00C35CB3" w:rsidRPr="00B63599" w:rsidRDefault="00C35CB3" w:rsidP="00C35CB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623" w:type="dxa"/>
          </w:tcPr>
          <w:p w14:paraId="5A5B4EDA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C35CB3" w14:paraId="335DB944" w14:textId="77777777" w:rsidTr="00056C52">
        <w:tc>
          <w:tcPr>
            <w:tcW w:w="13220" w:type="dxa"/>
            <w:gridSpan w:val="3"/>
            <w:vAlign w:val="center"/>
          </w:tcPr>
          <w:p w14:paraId="4A4DC66A" w14:textId="77777777" w:rsidR="00C35CB3" w:rsidRPr="00B63599" w:rsidRDefault="00C35CB3" w:rsidP="00C35CB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24C1A182" w14:textId="77777777" w:rsidR="00C35CB3" w:rsidRDefault="00C35CB3" w:rsidP="00C35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</w:tc>
      </w:tr>
    </w:tbl>
    <w:p w14:paraId="2D9932A8" w14:textId="77777777" w:rsidR="007F5B38" w:rsidRDefault="007F5B38" w:rsidP="007F3D0E">
      <w:pPr>
        <w:rPr>
          <w:b/>
          <w:bCs/>
          <w:sz w:val="24"/>
          <w:szCs w:val="24"/>
        </w:rPr>
      </w:pPr>
    </w:p>
    <w:p w14:paraId="69391F69" w14:textId="77777777" w:rsidR="007F5B38" w:rsidRDefault="007F5B38" w:rsidP="007F3D0E">
      <w:pPr>
        <w:rPr>
          <w:b/>
          <w:bCs/>
          <w:sz w:val="24"/>
          <w:szCs w:val="24"/>
        </w:rPr>
      </w:pPr>
    </w:p>
    <w:p w14:paraId="4F76EAD1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201B2E71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4DD168B6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 w:rsidR="004A371B"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75AAE8C7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 (Указывается не более 3-х примерных  типовых заданий  по каждому  из видов контроля, </w:t>
      </w:r>
    </w:p>
    <w:p w14:paraId="38B11241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перечисленному в столбце 3 Таблицы 1</w:t>
      </w:r>
      <w:r w:rsidRPr="00B63599">
        <w:rPr>
          <w:b/>
          <w:i/>
        </w:rPr>
        <w:t xml:space="preserve"> </w:t>
      </w:r>
      <w:r w:rsidRPr="00B63599">
        <w:rPr>
          <w:i/>
        </w:rPr>
        <w:t xml:space="preserve">) </w:t>
      </w:r>
    </w:p>
    <w:p w14:paraId="7C161A1B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76F47D7C" w14:textId="77777777" w:rsidR="007F3D0E" w:rsidRPr="00B63599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1C7EEBAB" w14:textId="77777777" w:rsidR="003B55D4" w:rsidRDefault="003B55D4" w:rsidP="007F3D0E">
      <w:pPr>
        <w:pStyle w:val="Default"/>
        <w:spacing w:line="276" w:lineRule="auto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4C23CF12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1. Задачи фармакогнозии ...</w:t>
      </w:r>
    </w:p>
    <w:p w14:paraId="14CBB81D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1. химическое изучение растений</w:t>
      </w:r>
    </w:p>
    <w:p w14:paraId="6662EA74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2. ресурсно-товароведческое изучение растений</w:t>
      </w:r>
    </w:p>
    <w:p w14:paraId="7BC94DA3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3. химический синтез природных соединений растений</w:t>
      </w:r>
    </w:p>
    <w:p w14:paraId="74B45CD3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4. нормирование и стандартизация лекарственного растительного сырья (лрс)</w:t>
      </w:r>
    </w:p>
    <w:p w14:paraId="4659F92C" w14:textId="77777777" w:rsid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5. изучение и использование опыта народной медицины</w:t>
      </w:r>
    </w:p>
    <w:p w14:paraId="04B8E3D5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</w:p>
    <w:p w14:paraId="4409037F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2. Целью макроскопического анализа является определение</w:t>
      </w:r>
    </w:p>
    <w:p w14:paraId="28D803EB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1. доброкачественности по внешним признакам</w:t>
      </w:r>
    </w:p>
    <w:p w14:paraId="021B0D9D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2. подлинности ЛРС</w:t>
      </w:r>
    </w:p>
    <w:p w14:paraId="62E5FF33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3. наличия органических и минеральных примесей</w:t>
      </w:r>
    </w:p>
    <w:p w14:paraId="2C7C2617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4. содержания действующих веществ</w:t>
      </w:r>
    </w:p>
    <w:p w14:paraId="31CE13AD" w14:textId="77777777" w:rsid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5. содержания недопустимых примесей</w:t>
      </w:r>
    </w:p>
    <w:p w14:paraId="49D5AD16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</w:p>
    <w:p w14:paraId="255E0BA5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3. Фитохимический анализ и его назначение:</w:t>
      </w:r>
    </w:p>
    <w:p w14:paraId="23F18CF0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1. обнаружение и количественное определение минеральных примесей</w:t>
      </w:r>
    </w:p>
    <w:p w14:paraId="04B89E6B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2. обнаружение и количественное определение органических примесей</w:t>
      </w:r>
    </w:p>
    <w:p w14:paraId="39A2306F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3. обнаружение и количественное определение действующих веществ</w:t>
      </w:r>
    </w:p>
    <w:p w14:paraId="1E28E9B1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4. определение биологической активности сырья</w:t>
      </w:r>
    </w:p>
    <w:p w14:paraId="2299FD33" w14:textId="77777777" w:rsid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5. определение измельченности</w:t>
      </w:r>
    </w:p>
    <w:p w14:paraId="08935576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</w:p>
    <w:p w14:paraId="174251BB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4. Как классифицируются корневища и корни по степени очистки?</w:t>
      </w:r>
    </w:p>
    <w:p w14:paraId="66463FCF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1. неочищенные</w:t>
      </w:r>
    </w:p>
    <w:p w14:paraId="300ACFFA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2. очищенные</w:t>
      </w:r>
    </w:p>
    <w:p w14:paraId="29D97340" w14:textId="77777777" w:rsid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3. не классифицируются по этому признаку</w:t>
      </w:r>
    </w:p>
    <w:p w14:paraId="16273864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</w:p>
    <w:p w14:paraId="79AB1B82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5. Какие органолептические признаки учитываются при макроскопическом</w:t>
      </w:r>
    </w:p>
    <w:p w14:paraId="344B397F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анализе?</w:t>
      </w:r>
    </w:p>
    <w:p w14:paraId="44E98CEF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1. линейные размеры и характер поверхности</w:t>
      </w:r>
    </w:p>
    <w:p w14:paraId="4ED097D2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2. запах</w:t>
      </w:r>
    </w:p>
    <w:p w14:paraId="335D3BD1" w14:textId="77777777" w:rsidR="00A81710" w:rsidRP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3. цвет</w:t>
      </w:r>
    </w:p>
    <w:p w14:paraId="1ACC8351" w14:textId="77777777" w:rsidR="00A81710" w:rsidRDefault="00A81710" w:rsidP="00A81710">
      <w:pPr>
        <w:shd w:val="clear" w:color="auto" w:fill="FFFFFF"/>
        <w:jc w:val="both"/>
        <w:rPr>
          <w:rFonts w:eastAsia="Times New Roman"/>
          <w:color w:val="000000"/>
        </w:rPr>
      </w:pPr>
      <w:r w:rsidRPr="00A81710">
        <w:rPr>
          <w:rFonts w:eastAsia="Times New Roman"/>
          <w:color w:val="000000"/>
        </w:rPr>
        <w:t>4. форма</w:t>
      </w:r>
    </w:p>
    <w:p w14:paraId="32D66B5B" w14:textId="77777777" w:rsidR="003B55D4" w:rsidRDefault="00E759D0" w:rsidP="007F3D0E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66E14CFC" w14:textId="77777777" w:rsidR="00E759D0" w:rsidRDefault="00E759D0" w:rsidP="007F3D0E">
      <w:pPr>
        <w:pStyle w:val="Default"/>
        <w:spacing w:line="276" w:lineRule="auto"/>
        <w:rPr>
          <w:bCs/>
          <w:i/>
          <w:sz w:val="22"/>
          <w:szCs w:val="22"/>
        </w:rPr>
      </w:pPr>
    </w:p>
    <w:p w14:paraId="6C5351F6" w14:textId="77777777" w:rsidR="007F3D0E" w:rsidRPr="00B63599" w:rsidRDefault="007F3D0E" w:rsidP="007F3D0E">
      <w:pPr>
        <w:pStyle w:val="Default"/>
        <w:spacing w:line="276" w:lineRule="auto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t xml:space="preserve">Примерные </w:t>
      </w:r>
      <w:r w:rsidR="00B95192">
        <w:rPr>
          <w:bCs/>
          <w:i/>
          <w:sz w:val="22"/>
          <w:szCs w:val="22"/>
        </w:rPr>
        <w:t>темы рефератов</w:t>
      </w:r>
      <w:r w:rsidRPr="00B63599">
        <w:rPr>
          <w:bCs/>
          <w:i/>
          <w:sz w:val="22"/>
          <w:szCs w:val="22"/>
        </w:rPr>
        <w:t>.</w:t>
      </w:r>
    </w:p>
    <w:p w14:paraId="537C3238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>1.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Пути поиска новых лекарственных растительных препаратов.</w:t>
      </w:r>
    </w:p>
    <w:p w14:paraId="5E9F5EE4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>2.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Применение лекарственного растительного сырья в официальной и народной медицине (выбрать тему по группам БАВ и по фармакологическому действию).</w:t>
      </w:r>
    </w:p>
    <w:p w14:paraId="230834C9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 xml:space="preserve"> 3.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Комплексное использование лекарственного растительного сырья (на примере нескольких видов ЛРС).</w:t>
      </w:r>
    </w:p>
    <w:p w14:paraId="0CDDC256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>4.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 xml:space="preserve">Охраняемые лекарственные растения </w:t>
      </w:r>
      <w:r>
        <w:rPr>
          <w:bCs/>
          <w:sz w:val="22"/>
          <w:szCs w:val="22"/>
        </w:rPr>
        <w:t>Московской области</w:t>
      </w:r>
      <w:r w:rsidRPr="0027198A">
        <w:rPr>
          <w:bCs/>
          <w:sz w:val="22"/>
          <w:szCs w:val="22"/>
        </w:rPr>
        <w:t>.</w:t>
      </w:r>
    </w:p>
    <w:p w14:paraId="32752360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>5.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Новые лекарственные растения для получения фитопрепаратов (датиска коноплёвая, иван-чай, мелисса, астрагалы, хмель и др.).</w:t>
      </w:r>
    </w:p>
    <w:p w14:paraId="52DAF450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 xml:space="preserve"> 6.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Лекарственные растения, обладающие гипогликемической активностью.</w:t>
      </w:r>
    </w:p>
    <w:p w14:paraId="34DB841E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lastRenderedPageBreak/>
        <w:t xml:space="preserve"> 7.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Лекарственные растения, применяемые при заболеваниях верхних дыхательных путей.</w:t>
      </w:r>
    </w:p>
    <w:p w14:paraId="646851AE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>8.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Лекарственные растения, применяемые при заболеваниях печени и желчных путей.</w:t>
      </w:r>
    </w:p>
    <w:p w14:paraId="111277CD" w14:textId="77777777" w:rsidR="0027198A" w:rsidRP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>9.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Лекарственные растения, обладающие диуретическим действием.</w:t>
      </w:r>
    </w:p>
    <w:p w14:paraId="0C8AA30E" w14:textId="77777777" w:rsidR="0027198A" w:rsidRDefault="0027198A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7198A">
        <w:rPr>
          <w:bCs/>
          <w:sz w:val="22"/>
          <w:szCs w:val="22"/>
        </w:rPr>
        <w:t>10.</w:t>
      </w:r>
      <w:r w:rsidR="00E759D0">
        <w:rPr>
          <w:bCs/>
          <w:sz w:val="22"/>
          <w:szCs w:val="22"/>
        </w:rPr>
        <w:t xml:space="preserve">  </w:t>
      </w:r>
      <w:r w:rsidRPr="0027198A">
        <w:rPr>
          <w:bCs/>
          <w:sz w:val="22"/>
          <w:szCs w:val="22"/>
        </w:rPr>
        <w:t>Лекарственные растения, обладающие ранозаживляющими и кровоостанавливающими свойствами.</w:t>
      </w:r>
    </w:p>
    <w:p w14:paraId="3D9E10AD" w14:textId="77777777" w:rsidR="00E759D0" w:rsidRDefault="00E759D0" w:rsidP="00E759D0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73F28659" w14:textId="77777777" w:rsidR="00E759D0" w:rsidRPr="0027198A" w:rsidRDefault="00E759D0" w:rsidP="00E759D0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3A190BCE" w14:textId="77777777" w:rsidR="007F3D0E" w:rsidRPr="00B63599" w:rsidRDefault="007F3D0E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>6.2. Типовые контрольные задания и иные материалы  для проведения промежуточной аттестации:</w:t>
      </w:r>
    </w:p>
    <w:p w14:paraId="6DE6A0E5" w14:textId="77777777" w:rsidR="00E759D0" w:rsidRDefault="00E759D0" w:rsidP="007F3D0E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</w:p>
    <w:p w14:paraId="43B760D6" w14:textId="77777777" w:rsidR="007F3D0E" w:rsidRDefault="007F3D0E" w:rsidP="007F3D0E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B63599">
        <w:rPr>
          <w:rFonts w:eastAsiaTheme="minorHAnsi"/>
          <w:bCs/>
          <w:i/>
          <w:lang w:eastAsia="en-US"/>
        </w:rPr>
        <w:t>Вопросы на экзамен</w:t>
      </w:r>
    </w:p>
    <w:p w14:paraId="6D0ABE17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9C3B4A">
        <w:rPr>
          <w:rFonts w:eastAsiaTheme="minorHAnsi"/>
          <w:b/>
          <w:bCs/>
          <w:lang w:eastAsia="en-US"/>
        </w:rPr>
        <w:t>Общая часть</w:t>
      </w:r>
    </w:p>
    <w:p w14:paraId="502B7C14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1. Понятие о фармакогнозии как науке, её задачи и значение в медицине.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Основные исторические этапы использования и изучения лекарственных растений в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мировой медицине. Развитие фармакогнозии как науки в РФ.</w:t>
      </w:r>
    </w:p>
    <w:p w14:paraId="2F43F1B2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2. Лекарственные растения, лекарственное растительное сырье. Пути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использования сырья. Методы выявления новых лекарственных растений.</w:t>
      </w:r>
    </w:p>
    <w:p w14:paraId="5C9BF8C1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3. Стандартизация лекарственного растительного сырья. Нормативные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документы. Государственная Фармакопея РФ. Структура Фармакопейной статьи.</w:t>
      </w:r>
    </w:p>
    <w:p w14:paraId="66A2DBB4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4. Сырьевая база лекарственных растений. Импорт и экспорт лекарственного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растительного сырья. Заготовка сырья от дикорастущих и возделываемых лекарственных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растений.</w:t>
      </w:r>
    </w:p>
    <w:p w14:paraId="10D36F32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5. «Листья», «цветки», «травы»: общие приемы и методы макроскопического и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микроскопического анализа лекарственного растительного сырья.</w:t>
      </w:r>
    </w:p>
    <w:p w14:paraId="1A5D8CBC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6. «Плоды», «коры», «семена»: общие приемы и методы макроскопического и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микроскопического анализа лекарственного растительного сырья.</w:t>
      </w:r>
    </w:p>
    <w:p w14:paraId="11ECCB49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7. «Корни», «корневища», «луковицы, клубнелуковицы»: общие приемы и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методы макроскопического и микроскопического анализа лекарственного растительного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сырья.</w:t>
      </w:r>
    </w:p>
    <w:p w14:paraId="443F71D5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8. Химический состав лекарственных растений. Связь химического состава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лекарственного растительного сырья с фармакологическим действием.</w:t>
      </w:r>
    </w:p>
    <w:p w14:paraId="50FEC8B4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9. Зольность лекарственного растительного сырья. Методика определения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общей золы и золы, нерастворимой в 10 % хлористоводородной кислоты.</w:t>
      </w:r>
    </w:p>
    <w:p w14:paraId="59667070" w14:textId="77777777" w:rsidR="0027198A" w:rsidRPr="009C3B4A" w:rsidRDefault="0027198A" w:rsidP="00E759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C3B4A">
        <w:rPr>
          <w:rFonts w:eastAsiaTheme="minorHAnsi"/>
          <w:bCs/>
          <w:lang w:eastAsia="en-US"/>
        </w:rPr>
        <w:t>10. Определение измельченности лекарственного растительного сырья.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Определение содержания экстрактивных веществ в лекарственном растительном сырье.</w:t>
      </w:r>
      <w:r w:rsidR="00E759D0">
        <w:rPr>
          <w:rFonts w:eastAsiaTheme="minorHAnsi"/>
          <w:bCs/>
          <w:lang w:eastAsia="en-US"/>
        </w:rPr>
        <w:t xml:space="preserve"> </w:t>
      </w:r>
      <w:r w:rsidRPr="009C3B4A">
        <w:rPr>
          <w:rFonts w:eastAsiaTheme="minorHAnsi"/>
          <w:bCs/>
          <w:lang w:eastAsia="en-US"/>
        </w:rPr>
        <w:t>Методики определения.</w:t>
      </w:r>
    </w:p>
    <w:p w14:paraId="49F46ABA" w14:textId="77777777" w:rsidR="00E759D0" w:rsidRDefault="00E759D0" w:rsidP="00E759D0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40AF4CF1" w14:textId="77777777" w:rsidR="009C3B4A" w:rsidRDefault="009C3B4A" w:rsidP="007F3D0E">
      <w:pPr>
        <w:jc w:val="both"/>
        <w:rPr>
          <w:rFonts w:eastAsiaTheme="minorHAnsi"/>
          <w:b/>
          <w:lang w:eastAsia="en-US"/>
        </w:rPr>
      </w:pPr>
    </w:p>
    <w:p w14:paraId="20279E8E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2AFA81BB" w14:textId="77777777" w:rsidR="007F3D0E" w:rsidRDefault="007F3D0E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sz w:val="24"/>
          <w:szCs w:val="24"/>
          <w:lang w:eastAsia="en-US"/>
        </w:rPr>
        <w:t xml:space="preserve">Таблица  </w:t>
      </w:r>
      <w:r w:rsidR="0055759E">
        <w:rPr>
          <w:rFonts w:eastAsiaTheme="minorHAnsi"/>
          <w:b/>
          <w:sz w:val="24"/>
          <w:szCs w:val="24"/>
          <w:lang w:eastAsia="en-US"/>
        </w:rPr>
        <w:t>5</w:t>
      </w:r>
    </w:p>
    <w:p w14:paraId="674FBC19" w14:textId="77777777" w:rsidR="0074464E" w:rsidRPr="00B63599" w:rsidRDefault="0074464E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7F3D0E" w:rsidRPr="00D23919" w14:paraId="13209632" w14:textId="77777777" w:rsidTr="00D23919">
        <w:tc>
          <w:tcPr>
            <w:tcW w:w="1134" w:type="dxa"/>
          </w:tcPr>
          <w:p w14:paraId="78EFEAC3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270E3952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</w:t>
            </w:r>
            <w:r w:rsidR="00DD46CB" w:rsidRPr="00D23919">
              <w:rPr>
                <w:rFonts w:eastAsia="HiddenHorzOCR"/>
                <w:b/>
                <w:lang w:eastAsia="en-US"/>
              </w:rPr>
              <w:t xml:space="preserve">анируемых результатов освоения компетенций (индикаторы достижения </w:t>
            </w:r>
            <w:r w:rsidRPr="00D23919">
              <w:rPr>
                <w:rFonts w:eastAsia="HiddenHorzOCR"/>
                <w:b/>
                <w:lang w:eastAsia="en-US"/>
              </w:rPr>
              <w:t>компетенций )</w:t>
            </w:r>
            <w:r w:rsidRPr="00D23919">
              <w:rPr>
                <w:rFonts w:eastAsia="HiddenHorzOCR"/>
                <w:lang w:eastAsia="en-US"/>
              </w:rPr>
              <w:t xml:space="preserve"> </w:t>
            </w:r>
            <w:r w:rsidRPr="00D2391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67B9C9A4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D798406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417" w:type="dxa"/>
            <w:shd w:val="clear" w:color="auto" w:fill="auto"/>
          </w:tcPr>
          <w:p w14:paraId="19CAC627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7F3D0E" w:rsidRPr="00D23919" w14:paraId="35871B29" w14:textId="77777777" w:rsidTr="00D23919">
        <w:trPr>
          <w:trHeight w:val="851"/>
        </w:trPr>
        <w:tc>
          <w:tcPr>
            <w:tcW w:w="1134" w:type="dxa"/>
            <w:vMerge w:val="restart"/>
          </w:tcPr>
          <w:p w14:paraId="642EAF57" w14:textId="77777777" w:rsidR="005D0EC5" w:rsidRDefault="005D0EC5" w:rsidP="005D0EC5">
            <w:r>
              <w:t>ОПК-2</w:t>
            </w:r>
          </w:p>
          <w:p w14:paraId="6E0978C4" w14:textId="77777777" w:rsidR="007F3D0E" w:rsidRPr="00D23919" w:rsidRDefault="007F3D0E" w:rsidP="005D0EC5">
            <w:pPr>
              <w:rPr>
                <w:b/>
                <w:bCs/>
                <w:iCs/>
              </w:rPr>
            </w:pPr>
          </w:p>
        </w:tc>
        <w:tc>
          <w:tcPr>
            <w:tcW w:w="3715" w:type="dxa"/>
            <w:vMerge w:val="restart"/>
            <w:shd w:val="clear" w:color="auto" w:fill="auto"/>
          </w:tcPr>
          <w:p w14:paraId="7C6AE113" w14:textId="77777777" w:rsidR="00196337" w:rsidRPr="006E0E50" w:rsidRDefault="00196337" w:rsidP="00196337">
            <w:pPr>
              <w:rPr>
                <w:rFonts w:eastAsia="Times New Roman"/>
              </w:rPr>
            </w:pPr>
            <w:r w:rsidRPr="006E0E50">
              <w:rPr>
                <w:rFonts w:eastAsia="Times New Roman"/>
              </w:rPr>
              <w:t xml:space="preserve">Способен применять знания о морфофункциональных особенностях, физиологических </w:t>
            </w:r>
          </w:p>
          <w:p w14:paraId="2B498912" w14:textId="77777777" w:rsidR="007F3D0E" w:rsidRPr="00D23919" w:rsidRDefault="00196337" w:rsidP="00196337">
            <w:pPr>
              <w:rPr>
                <w:iCs/>
              </w:rPr>
            </w:pPr>
            <w:r w:rsidRPr="006E0E50">
              <w:rPr>
                <w:rFonts w:eastAsia="Times New Roman"/>
              </w:rPr>
              <w:t xml:space="preserve">состояниях и патологических процессах в организме человека для </w:t>
            </w:r>
            <w:r w:rsidRPr="006E0E50">
              <w:rPr>
                <w:rFonts w:eastAsia="Times New Roman"/>
              </w:rPr>
              <w:lastRenderedPageBreak/>
              <w:t>решения профессиональных задач</w:t>
            </w:r>
            <w:r w:rsidRPr="00D23919">
              <w:rPr>
                <w:b/>
                <w:bCs/>
                <w:iCs/>
              </w:rPr>
              <w:t xml:space="preserve"> </w:t>
            </w:r>
            <w:r w:rsidR="007F3D0E" w:rsidRPr="00D23919">
              <w:rPr>
                <w:b/>
                <w:bCs/>
                <w:iCs/>
              </w:rPr>
              <w:t>Знать:</w:t>
            </w:r>
          </w:p>
          <w:p w14:paraId="3F1C320F" w14:textId="77777777" w:rsidR="00EE444A" w:rsidRPr="00EE444A" w:rsidRDefault="007F3D0E" w:rsidP="00EE444A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EE444A">
              <w:rPr>
                <w:iCs/>
              </w:rPr>
              <w:t>в</w:t>
            </w:r>
            <w:r w:rsidR="00EE444A" w:rsidRPr="00EE444A">
              <w:rPr>
                <w:iCs/>
              </w:rPr>
              <w:t xml:space="preserve">иды взаимодействия лекарственных средств для усиления фармакотерапевтического действия </w:t>
            </w:r>
          </w:p>
          <w:p w14:paraId="37B93DF8" w14:textId="77777777" w:rsidR="00EE444A" w:rsidRPr="00EE444A" w:rsidRDefault="00EE444A" w:rsidP="00EE444A">
            <w:pPr>
              <w:rPr>
                <w:iCs/>
              </w:rPr>
            </w:pPr>
            <w:r w:rsidRPr="00EE444A">
              <w:rPr>
                <w:iCs/>
              </w:rPr>
              <w:t xml:space="preserve">и уменьшения побочных эффектов при комбинированном назначении препаратов, виды </w:t>
            </w:r>
          </w:p>
          <w:p w14:paraId="588B28BC" w14:textId="77777777" w:rsidR="00EE444A" w:rsidRDefault="00EE444A" w:rsidP="00EE444A">
            <w:pPr>
              <w:rPr>
                <w:iCs/>
              </w:rPr>
            </w:pPr>
            <w:r w:rsidRPr="00EE444A">
              <w:rPr>
                <w:iCs/>
              </w:rPr>
              <w:t>лекарственной несовместимости, наиболее важные побочные и токсические эффекты ЛП</w:t>
            </w:r>
          </w:p>
          <w:p w14:paraId="6DA6A5BC" w14:textId="77777777" w:rsidR="007F3D0E" w:rsidRPr="00D23919" w:rsidRDefault="007F3D0E" w:rsidP="00EE444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2D311DA7" w14:textId="77777777" w:rsidR="00EE444A" w:rsidRPr="00D23919" w:rsidRDefault="004A5BCA" w:rsidP="00EE444A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EE444A">
              <w:rPr>
                <w:iCs/>
              </w:rPr>
              <w:t>п</w:t>
            </w:r>
            <w:r w:rsidR="00EE444A" w:rsidRPr="00EE444A">
              <w:rPr>
                <w:iCs/>
              </w:rPr>
              <w:t>рогнозировать нежелательные лекарственные реакции</w:t>
            </w:r>
            <w:r w:rsidR="00EE444A">
              <w:rPr>
                <w:iCs/>
              </w:rPr>
              <w:t xml:space="preserve">, определить оптимальный режим </w:t>
            </w:r>
            <w:r w:rsidR="00EE444A" w:rsidRPr="00EE444A">
              <w:rPr>
                <w:iCs/>
              </w:rPr>
              <w:t xml:space="preserve">дозирования ЛС с учетом морфофункциональных особенностей, физиологических состояний и патологических процессов в организме человека в рамках изучаемой </w:t>
            </w:r>
            <w:r w:rsidR="00FD666E">
              <w:rPr>
                <w:iCs/>
              </w:rPr>
              <w:t>дисциплины</w:t>
            </w:r>
          </w:p>
          <w:p w14:paraId="504B48FD" w14:textId="77777777" w:rsidR="007F3D0E" w:rsidRPr="00D23919" w:rsidRDefault="007F3D0E" w:rsidP="004A5BC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733BEA06" w14:textId="77777777" w:rsidR="00EE444A" w:rsidRPr="00EE444A" w:rsidRDefault="00A84AB5" w:rsidP="00EE444A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FD666E">
              <w:rPr>
                <w:iCs/>
              </w:rPr>
              <w:t>н</w:t>
            </w:r>
            <w:r w:rsidR="00EE444A" w:rsidRPr="00EE444A">
              <w:rPr>
                <w:iCs/>
              </w:rPr>
              <w:t>авыком выбора конкретного лекарственного ср</w:t>
            </w:r>
            <w:r w:rsidR="00EE444A">
              <w:rPr>
                <w:iCs/>
              </w:rPr>
              <w:t xml:space="preserve">едства с учетом индивидуальной </w:t>
            </w:r>
            <w:r w:rsidR="00EE444A" w:rsidRPr="00EE444A">
              <w:rPr>
                <w:iCs/>
              </w:rPr>
              <w:t xml:space="preserve">фармакодинамики и фармакокинетики, возможного взаимодействия при сопутствующем </w:t>
            </w:r>
          </w:p>
          <w:p w14:paraId="5C8DD965" w14:textId="77777777" w:rsidR="007F3D0E" w:rsidRPr="00D23919" w:rsidRDefault="00EE444A" w:rsidP="00EE444A">
            <w:pPr>
              <w:rPr>
                <w:iCs/>
              </w:rPr>
            </w:pPr>
            <w:r w:rsidRPr="00EE444A">
              <w:rPr>
                <w:iCs/>
              </w:rPr>
              <w:t>назначении других лекарственных средств</w:t>
            </w:r>
          </w:p>
        </w:tc>
        <w:tc>
          <w:tcPr>
            <w:tcW w:w="3260" w:type="dxa"/>
            <w:shd w:val="clear" w:color="auto" w:fill="auto"/>
          </w:tcPr>
          <w:p w14:paraId="48D9E337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69EE818E" w14:textId="77777777" w:rsidR="00EE444A" w:rsidRPr="00EE444A" w:rsidRDefault="00517C47" w:rsidP="00EE444A">
            <w:pPr>
              <w:rPr>
                <w:iCs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 w:rsidR="0008285E">
              <w:rPr>
                <w:rFonts w:eastAsia="Calibri"/>
              </w:rPr>
              <w:t xml:space="preserve"> </w:t>
            </w:r>
            <w:r w:rsidR="00EE444A">
              <w:rPr>
                <w:iCs/>
              </w:rPr>
              <w:t>видов</w:t>
            </w:r>
            <w:r w:rsidR="00EE444A" w:rsidRPr="00EE444A">
              <w:rPr>
                <w:iCs/>
              </w:rPr>
              <w:t xml:space="preserve"> взаимодействия лек</w:t>
            </w:r>
            <w:r w:rsidR="00EE444A">
              <w:rPr>
                <w:iCs/>
              </w:rPr>
              <w:t xml:space="preserve">арственных средств для </w:t>
            </w:r>
            <w:r w:rsidR="00EE444A">
              <w:rPr>
                <w:iCs/>
              </w:rPr>
              <w:lastRenderedPageBreak/>
              <w:t xml:space="preserve">усиления </w:t>
            </w:r>
            <w:r w:rsidR="00EE444A" w:rsidRPr="00EE444A">
              <w:rPr>
                <w:iCs/>
              </w:rPr>
              <w:t>фа</w:t>
            </w:r>
            <w:r w:rsidR="00EE444A">
              <w:rPr>
                <w:iCs/>
              </w:rPr>
              <w:t xml:space="preserve">рмакотерапевтического действия </w:t>
            </w:r>
            <w:r w:rsidR="00EE444A" w:rsidRPr="00EE444A">
              <w:rPr>
                <w:iCs/>
              </w:rPr>
              <w:t xml:space="preserve">и уменьшения побочных эффектов при комбинированном назначении препаратов, виды </w:t>
            </w:r>
          </w:p>
          <w:p w14:paraId="7DED16D9" w14:textId="77777777" w:rsidR="00EE444A" w:rsidRDefault="00EE444A" w:rsidP="00EE444A">
            <w:pPr>
              <w:rPr>
                <w:iCs/>
              </w:rPr>
            </w:pPr>
            <w:r w:rsidRPr="00EE444A">
              <w:rPr>
                <w:iCs/>
              </w:rPr>
              <w:t>лекарственной несовместимости, наиболее важные побочные и токсические эффекты ЛП</w:t>
            </w:r>
          </w:p>
          <w:p w14:paraId="0B92831D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Умеет: Демонстрирует частично сформированное</w:t>
            </w:r>
          </w:p>
          <w:p w14:paraId="0EBCA1D1" w14:textId="77777777" w:rsidR="00EE444A" w:rsidRPr="00A84AB5" w:rsidRDefault="00517C47" w:rsidP="00EE444A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</w:p>
          <w:p w14:paraId="75987DD4" w14:textId="77777777" w:rsidR="00FD666E" w:rsidRPr="00D23919" w:rsidRDefault="00FD666E" w:rsidP="00FD666E">
            <w:pPr>
              <w:rPr>
                <w:iCs/>
              </w:rPr>
            </w:pPr>
            <w:r>
              <w:rPr>
                <w:iCs/>
              </w:rPr>
              <w:t>п</w:t>
            </w:r>
            <w:r w:rsidRPr="00EE444A">
              <w:rPr>
                <w:iCs/>
              </w:rPr>
              <w:t>рогнозировать нежелательные лекарственные реакции</w:t>
            </w:r>
            <w:r>
              <w:rPr>
                <w:iCs/>
              </w:rPr>
              <w:t xml:space="preserve">, определить оптимальный режим </w:t>
            </w:r>
            <w:r w:rsidRPr="00EE444A">
              <w:rPr>
                <w:iCs/>
              </w:rPr>
              <w:t xml:space="preserve">дозирования ЛС с учетом морфофункциональных особенностей, физиологических состояний и патологических процессов в организме человека в рамках изучаемой </w:t>
            </w:r>
            <w:r>
              <w:rPr>
                <w:iCs/>
              </w:rPr>
              <w:t>дисциплины</w:t>
            </w:r>
          </w:p>
          <w:p w14:paraId="762022FA" w14:textId="77777777" w:rsidR="00517C47" w:rsidRPr="00D23919" w:rsidRDefault="0008285E" w:rsidP="00FD666E">
            <w:pPr>
              <w:rPr>
                <w:rFonts w:eastAsia="Calibri"/>
              </w:rPr>
            </w:pPr>
            <w:r w:rsidRPr="00A84AB5">
              <w:rPr>
                <w:iCs/>
              </w:rPr>
              <w:t xml:space="preserve">противоречивой информацией </w:t>
            </w:r>
          </w:p>
          <w:p w14:paraId="49EABF7D" w14:textId="77777777" w:rsidR="007F3D0E" w:rsidRPr="00FD666E" w:rsidRDefault="00517C47" w:rsidP="00FD666E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Владеет: Фрагментарное применение </w:t>
            </w:r>
            <w:r w:rsidR="0008285E">
              <w:rPr>
                <w:iCs/>
              </w:rPr>
              <w:t>навыков</w:t>
            </w:r>
            <w:r w:rsidR="0008285E" w:rsidRPr="00A84AB5">
              <w:rPr>
                <w:iCs/>
              </w:rPr>
              <w:t xml:space="preserve"> </w:t>
            </w:r>
            <w:r w:rsidR="00FD666E" w:rsidRPr="00EE444A">
              <w:rPr>
                <w:iCs/>
              </w:rPr>
              <w:t>выбора конкретного лекарственного ср</w:t>
            </w:r>
            <w:r w:rsidR="00FD666E">
              <w:rPr>
                <w:iCs/>
              </w:rPr>
              <w:t xml:space="preserve">едства с учетом индивидуальной </w:t>
            </w:r>
            <w:r w:rsidR="00FD666E" w:rsidRPr="00EE444A">
              <w:rPr>
                <w:iCs/>
              </w:rPr>
              <w:t>фармакодинамики и фармакокинетики, возможного вз</w:t>
            </w:r>
            <w:r w:rsidR="00FD666E">
              <w:rPr>
                <w:iCs/>
              </w:rPr>
              <w:t xml:space="preserve">аимодействия при сопутствующем </w:t>
            </w:r>
            <w:r w:rsidR="00FD666E" w:rsidRPr="00EE444A">
              <w:rPr>
                <w:iCs/>
              </w:rPr>
              <w:t>назначении других лекарственных средств</w:t>
            </w:r>
          </w:p>
        </w:tc>
        <w:tc>
          <w:tcPr>
            <w:tcW w:w="1417" w:type="dxa"/>
            <w:shd w:val="clear" w:color="auto" w:fill="auto"/>
          </w:tcPr>
          <w:p w14:paraId="4DC10330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00A42E0B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7F3D0E" w:rsidRPr="00D23919" w14:paraId="1C6FC71F" w14:textId="77777777" w:rsidTr="00D23919">
        <w:trPr>
          <w:trHeight w:val="921"/>
        </w:trPr>
        <w:tc>
          <w:tcPr>
            <w:tcW w:w="1134" w:type="dxa"/>
            <w:vMerge/>
          </w:tcPr>
          <w:p w14:paraId="1B29D275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E7B9A49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6DABCCF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208A2652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Сформированные, но содержащие отдельные</w:t>
            </w:r>
          </w:p>
          <w:p w14:paraId="6EECD873" w14:textId="77777777" w:rsidR="00EE444A" w:rsidRPr="00EE444A" w:rsidRDefault="00517C47" w:rsidP="00EE444A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EE444A">
              <w:rPr>
                <w:iCs/>
              </w:rPr>
              <w:t>видов</w:t>
            </w:r>
            <w:r w:rsidR="00EE444A" w:rsidRPr="00EE444A">
              <w:rPr>
                <w:iCs/>
              </w:rPr>
              <w:t xml:space="preserve"> взаимодействия лек</w:t>
            </w:r>
            <w:r w:rsidR="00EE444A">
              <w:rPr>
                <w:iCs/>
              </w:rPr>
              <w:t xml:space="preserve">арственных средств для усиления </w:t>
            </w:r>
            <w:r w:rsidR="00EE444A" w:rsidRPr="00EE444A">
              <w:rPr>
                <w:iCs/>
              </w:rPr>
              <w:t>фа</w:t>
            </w:r>
            <w:r w:rsidR="00EE444A">
              <w:rPr>
                <w:iCs/>
              </w:rPr>
              <w:t xml:space="preserve">рмакотерапевтического действия </w:t>
            </w:r>
            <w:r w:rsidR="00EE444A" w:rsidRPr="00EE444A">
              <w:rPr>
                <w:iCs/>
              </w:rPr>
              <w:t xml:space="preserve">и уменьшения побочных эффектов при комбинированном назначении препаратов, виды </w:t>
            </w:r>
          </w:p>
          <w:p w14:paraId="0F38AA9E" w14:textId="77777777" w:rsidR="00EE444A" w:rsidRDefault="00EE444A" w:rsidP="00EE444A">
            <w:pPr>
              <w:rPr>
                <w:iCs/>
              </w:rPr>
            </w:pPr>
            <w:r w:rsidRPr="00EE444A">
              <w:rPr>
                <w:iCs/>
              </w:rPr>
              <w:t>лекарственной несовместимости, наиболее важные побочные и токсические эффекты ЛП</w:t>
            </w:r>
          </w:p>
          <w:p w14:paraId="0BF6262D" w14:textId="77777777" w:rsidR="00FD666E" w:rsidRPr="00D23919" w:rsidRDefault="007F3D0E" w:rsidP="00FD666E">
            <w:pPr>
              <w:rPr>
                <w:iCs/>
              </w:rPr>
            </w:pP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</w:t>
            </w:r>
            <w:r w:rsidR="00FD666E">
              <w:rPr>
                <w:rFonts w:eastAsia="Calibri"/>
              </w:rPr>
              <w:t>в</w:t>
            </w:r>
            <w:r w:rsidR="00FD666E" w:rsidRPr="00D23919">
              <w:rPr>
                <w:rFonts w:eastAsia="Calibri"/>
              </w:rPr>
              <w:t xml:space="preserve"> целом успешные, но содержащие отдельные пробелы умения</w:t>
            </w:r>
            <w:r w:rsidR="00FD666E">
              <w:rPr>
                <w:rFonts w:eastAsia="Calibri"/>
              </w:rPr>
              <w:t xml:space="preserve"> </w:t>
            </w:r>
            <w:r w:rsidR="00FD666E">
              <w:rPr>
                <w:iCs/>
              </w:rPr>
              <w:t>п</w:t>
            </w:r>
            <w:r w:rsidR="00FD666E" w:rsidRPr="00EE444A">
              <w:rPr>
                <w:iCs/>
              </w:rPr>
              <w:t>рогнозировать нежелательные лекарственные реакции</w:t>
            </w:r>
            <w:r w:rsidR="00FD666E">
              <w:rPr>
                <w:iCs/>
              </w:rPr>
              <w:t xml:space="preserve">, определить оптимальный режим </w:t>
            </w:r>
            <w:r w:rsidR="00FD666E" w:rsidRPr="00EE444A">
              <w:rPr>
                <w:iCs/>
              </w:rPr>
              <w:t xml:space="preserve">дозирования ЛС с учетом морфофункциональных </w:t>
            </w:r>
            <w:r w:rsidR="00FD666E" w:rsidRPr="00EE444A">
              <w:rPr>
                <w:iCs/>
              </w:rPr>
              <w:lastRenderedPageBreak/>
              <w:t xml:space="preserve">особенностей, физиологических состояний и патологических процессов в организме человека в рамках изучаемой </w:t>
            </w:r>
            <w:r w:rsidR="00FD666E">
              <w:rPr>
                <w:iCs/>
              </w:rPr>
              <w:t>дисциплины</w:t>
            </w:r>
          </w:p>
          <w:p w14:paraId="7D23375A" w14:textId="77777777" w:rsidR="00FD666E" w:rsidRPr="00A84AB5" w:rsidRDefault="007F3D0E" w:rsidP="00FD666E">
            <w:pPr>
              <w:rPr>
                <w:iCs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Основным</w:t>
            </w:r>
            <w:r w:rsidR="00183E48">
              <w:rPr>
                <w:rFonts w:eastAsia="Calibri"/>
              </w:rPr>
              <w:t>и</w:t>
            </w:r>
            <w:r w:rsidR="00517C47" w:rsidRPr="00D23919">
              <w:rPr>
                <w:rFonts w:eastAsia="Calibri"/>
              </w:rPr>
              <w:t xml:space="preserve"> </w:t>
            </w:r>
            <w:r w:rsidR="00183E48">
              <w:rPr>
                <w:iCs/>
              </w:rPr>
              <w:t>навыками</w:t>
            </w:r>
            <w:r w:rsidR="00183E48" w:rsidRPr="00A84AB5">
              <w:rPr>
                <w:iCs/>
              </w:rPr>
              <w:t xml:space="preserve"> </w:t>
            </w:r>
          </w:p>
          <w:p w14:paraId="4B0F81F0" w14:textId="77777777" w:rsidR="00FD666E" w:rsidRPr="00EE444A" w:rsidRDefault="00FD666E" w:rsidP="00FD666E">
            <w:pPr>
              <w:rPr>
                <w:iCs/>
              </w:rPr>
            </w:pPr>
            <w:r w:rsidRPr="00EE444A">
              <w:rPr>
                <w:iCs/>
              </w:rPr>
              <w:t>выбора конкретного лекарственного ср</w:t>
            </w:r>
            <w:r>
              <w:rPr>
                <w:iCs/>
              </w:rPr>
              <w:t xml:space="preserve">едства с учетом индивидуальной </w:t>
            </w:r>
            <w:r w:rsidRPr="00EE444A">
              <w:rPr>
                <w:iCs/>
              </w:rPr>
              <w:t xml:space="preserve">фармакодинамики и фармакокинетики, возможного взаимодействия при сопутствующем </w:t>
            </w:r>
          </w:p>
          <w:p w14:paraId="2CF8B2F9" w14:textId="77777777" w:rsidR="007F3D0E" w:rsidRPr="00D23919" w:rsidRDefault="00FD666E" w:rsidP="00FD666E">
            <w:pPr>
              <w:rPr>
                <w:rFonts w:eastAsia="Calibri"/>
                <w:b/>
              </w:rPr>
            </w:pPr>
            <w:r w:rsidRPr="00EE444A">
              <w:rPr>
                <w:iCs/>
              </w:rPr>
              <w:t>назначении других лекарственных средств</w:t>
            </w:r>
          </w:p>
        </w:tc>
        <w:tc>
          <w:tcPr>
            <w:tcW w:w="1417" w:type="dxa"/>
            <w:shd w:val="clear" w:color="auto" w:fill="auto"/>
          </w:tcPr>
          <w:p w14:paraId="5BF6CBAE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25F0A828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7F3D0E" w:rsidRPr="00D23919" w14:paraId="0913EBB8" w14:textId="77777777" w:rsidTr="00D23919">
        <w:trPr>
          <w:trHeight w:val="834"/>
        </w:trPr>
        <w:tc>
          <w:tcPr>
            <w:tcW w:w="1134" w:type="dxa"/>
            <w:vMerge/>
          </w:tcPr>
          <w:p w14:paraId="0736B9C5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5981754F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67E411F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449531E8" w14:textId="77777777" w:rsidR="00EE444A" w:rsidRPr="00EE444A" w:rsidRDefault="007F3D0E" w:rsidP="00EE444A">
            <w:pPr>
              <w:rPr>
                <w:iCs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 систематические </w:t>
            </w:r>
            <w:r w:rsidR="00EE444A">
              <w:rPr>
                <w:rFonts w:eastAsia="Calibri"/>
              </w:rPr>
              <w:t xml:space="preserve">знания </w:t>
            </w:r>
            <w:r w:rsidR="00EE444A">
              <w:rPr>
                <w:iCs/>
              </w:rPr>
              <w:t>видов</w:t>
            </w:r>
            <w:r w:rsidR="00EE444A" w:rsidRPr="00EE444A">
              <w:rPr>
                <w:iCs/>
              </w:rPr>
              <w:t xml:space="preserve"> взаимодействия лек</w:t>
            </w:r>
            <w:r w:rsidR="00EE444A">
              <w:rPr>
                <w:iCs/>
              </w:rPr>
              <w:t xml:space="preserve">арственных средств для усиления </w:t>
            </w:r>
            <w:r w:rsidR="00EE444A" w:rsidRPr="00EE444A">
              <w:rPr>
                <w:iCs/>
              </w:rPr>
              <w:t>фа</w:t>
            </w:r>
            <w:r w:rsidR="00EE444A">
              <w:rPr>
                <w:iCs/>
              </w:rPr>
              <w:t xml:space="preserve">рмакотерапевтического действия </w:t>
            </w:r>
            <w:r w:rsidR="00EE444A" w:rsidRPr="00EE444A">
              <w:rPr>
                <w:iCs/>
              </w:rPr>
              <w:t xml:space="preserve">и уменьшения побочных эффектов при комбинированном назначении препаратов, виды </w:t>
            </w:r>
          </w:p>
          <w:p w14:paraId="2AA85D7C" w14:textId="77777777" w:rsidR="00EE444A" w:rsidRDefault="00EE444A" w:rsidP="00EE444A">
            <w:pPr>
              <w:rPr>
                <w:iCs/>
              </w:rPr>
            </w:pPr>
            <w:r w:rsidRPr="00EE444A">
              <w:rPr>
                <w:iCs/>
              </w:rPr>
              <w:t>лекарственной несовместимости, наиболее важные побочные и токсические эффекты ЛП</w:t>
            </w:r>
          </w:p>
          <w:p w14:paraId="18172D79" w14:textId="77777777" w:rsidR="00FD666E" w:rsidRPr="00D23919" w:rsidRDefault="007F3D0E" w:rsidP="00FD666E">
            <w:pPr>
              <w:rPr>
                <w:iCs/>
              </w:rPr>
            </w:pP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Сформированное умение </w:t>
            </w:r>
            <w:r w:rsidR="00FD666E">
              <w:rPr>
                <w:iCs/>
              </w:rPr>
              <w:t>п</w:t>
            </w:r>
            <w:r w:rsidR="00FD666E" w:rsidRPr="00EE444A">
              <w:rPr>
                <w:iCs/>
              </w:rPr>
              <w:t>рогнозировать нежелательные лекарственные реакции</w:t>
            </w:r>
            <w:r w:rsidR="00FD666E">
              <w:rPr>
                <w:iCs/>
              </w:rPr>
              <w:t xml:space="preserve">, определить оптимальный режим </w:t>
            </w:r>
            <w:r w:rsidR="00FD666E" w:rsidRPr="00EE444A">
              <w:rPr>
                <w:iCs/>
              </w:rPr>
              <w:t xml:space="preserve">дозирования ЛС с учетом морфофункциональных особенностей, физиологических состояний и патологических процессов в организме человека в рамках изучаемой </w:t>
            </w:r>
            <w:r w:rsidR="00FD666E">
              <w:rPr>
                <w:iCs/>
              </w:rPr>
              <w:t>дисциплины</w:t>
            </w:r>
          </w:p>
          <w:p w14:paraId="4C38431D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Успешное и систематическое применение</w:t>
            </w:r>
          </w:p>
          <w:p w14:paraId="2573864E" w14:textId="77777777" w:rsidR="00FD666E" w:rsidRPr="00EE444A" w:rsidRDefault="00183E48" w:rsidP="00FD666E">
            <w:pPr>
              <w:rPr>
                <w:iCs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</w:t>
            </w:r>
            <w:r w:rsidR="00FD666E" w:rsidRPr="00EE444A">
              <w:rPr>
                <w:iCs/>
              </w:rPr>
              <w:t>выбора конкретного лекарственного ср</w:t>
            </w:r>
            <w:r w:rsidR="00FD666E">
              <w:rPr>
                <w:iCs/>
              </w:rPr>
              <w:t xml:space="preserve">едства с учетом индивидуальной </w:t>
            </w:r>
            <w:r w:rsidR="00FD666E" w:rsidRPr="00EE444A">
              <w:rPr>
                <w:iCs/>
              </w:rPr>
              <w:t xml:space="preserve">фармакодинамики и фармакокинетики, возможного взаимодействия при сопутствующем </w:t>
            </w:r>
          </w:p>
          <w:p w14:paraId="5BF41ED9" w14:textId="77777777" w:rsidR="007F3D0E" w:rsidRPr="00D23919" w:rsidRDefault="00FD666E" w:rsidP="00FD666E">
            <w:pPr>
              <w:rPr>
                <w:rFonts w:eastAsia="Calibri"/>
                <w:b/>
              </w:rPr>
            </w:pPr>
            <w:r w:rsidRPr="00EE444A">
              <w:rPr>
                <w:iCs/>
              </w:rPr>
              <w:t>назначении других лекарственных средств</w:t>
            </w:r>
          </w:p>
        </w:tc>
        <w:tc>
          <w:tcPr>
            <w:tcW w:w="1417" w:type="dxa"/>
            <w:shd w:val="clear" w:color="auto" w:fill="auto"/>
          </w:tcPr>
          <w:p w14:paraId="3F5053BB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07A9122A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7C2A97F1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</w:p>
        </w:tc>
      </w:tr>
      <w:tr w:rsidR="00E84392" w:rsidRPr="00D23919" w14:paraId="2551F944" w14:textId="77777777" w:rsidTr="00D23919">
        <w:tc>
          <w:tcPr>
            <w:tcW w:w="1134" w:type="dxa"/>
          </w:tcPr>
          <w:p w14:paraId="5C46AC5D" w14:textId="77777777" w:rsidR="00E84392" w:rsidRPr="00D23919" w:rsidRDefault="00E84392" w:rsidP="00E84392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1E4F404F" w14:textId="77777777" w:rsidR="00E84392" w:rsidRPr="00D23919" w:rsidRDefault="00E84392" w:rsidP="00E84392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арифметическое  от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6162C5FA" w14:textId="77777777" w:rsidR="00E84392" w:rsidRPr="00D23919" w:rsidRDefault="00E84392" w:rsidP="00E84392">
            <w:pPr>
              <w:rPr>
                <w:rFonts w:eastAsia="Calibri"/>
                <w:b/>
                <w:i/>
              </w:rPr>
            </w:pPr>
          </w:p>
        </w:tc>
      </w:tr>
    </w:tbl>
    <w:p w14:paraId="54D45954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7173CB1F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02445BC7" w14:textId="77777777" w:rsidR="007F3D0E" w:rsidRPr="00B63599" w:rsidRDefault="007F3D0E" w:rsidP="007F3D0E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38189FB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7377E741" w14:textId="77777777" w:rsidTr="00282D88">
        <w:tc>
          <w:tcPr>
            <w:tcW w:w="2376" w:type="dxa"/>
          </w:tcPr>
          <w:p w14:paraId="6B972DDC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21C7534D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76D3668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2711DDD4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46E2F7E8" w14:textId="77777777" w:rsidTr="00282D88">
        <w:tc>
          <w:tcPr>
            <w:tcW w:w="2376" w:type="dxa"/>
          </w:tcPr>
          <w:p w14:paraId="59EF8F44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5657F7D9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07CC1900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3BE7CE52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 соответ-ствии со   шкалой оценивания, указанной в Таблице 4</w:t>
            </w:r>
          </w:p>
        </w:tc>
      </w:tr>
      <w:tr w:rsidR="007F3D0E" w:rsidRPr="00B63599" w14:paraId="380D4835" w14:textId="77777777" w:rsidTr="00282D88">
        <w:tc>
          <w:tcPr>
            <w:tcW w:w="2376" w:type="dxa"/>
          </w:tcPr>
          <w:p w14:paraId="0C4D4A23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0C21E5CD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0B79AF1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563E88A7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19F0EBA0" w14:textId="77777777" w:rsidTr="00282D88">
        <w:tc>
          <w:tcPr>
            <w:tcW w:w="2376" w:type="dxa"/>
          </w:tcPr>
          <w:p w14:paraId="7097F56A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10AECD62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1D09F568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2218513A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4A8C0C87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79C961BE" w14:textId="77777777" w:rsidR="00562D88" w:rsidRDefault="00562D88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3DB7B9E6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4C637A68" w14:textId="77777777" w:rsidR="007F3D0E" w:rsidRPr="00B63599" w:rsidRDefault="007F3D0E" w:rsidP="007F3D0E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 xml:space="preserve">Таблица </w:t>
      </w:r>
      <w:r w:rsidR="0055759E">
        <w:rPr>
          <w:b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2981" w:rsidRPr="001B76FA" w14:paraId="06AAA322" w14:textId="77777777" w:rsidTr="00D41874">
        <w:tc>
          <w:tcPr>
            <w:tcW w:w="4672" w:type="dxa"/>
          </w:tcPr>
          <w:p w14:paraId="1F5BB70F" w14:textId="77777777" w:rsidR="00CA2981" w:rsidRPr="00CA2981" w:rsidRDefault="00CA2981" w:rsidP="00D41874">
            <w:pPr>
              <w:jc w:val="center"/>
              <w:rPr>
                <w:b/>
              </w:rPr>
            </w:pPr>
            <w:r w:rsidRPr="00CA2981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14:paraId="1C8A74AC" w14:textId="77777777" w:rsidR="00CA2981" w:rsidRPr="00CA2981" w:rsidRDefault="00CA2981" w:rsidP="00D41874">
            <w:pPr>
              <w:rPr>
                <w:b/>
              </w:rPr>
            </w:pPr>
            <w:r w:rsidRPr="00CA2981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CA2981" w:rsidRPr="001B76FA" w14:paraId="69EDBB7A" w14:textId="77777777" w:rsidTr="00D41874">
        <w:tc>
          <w:tcPr>
            <w:tcW w:w="9345" w:type="dxa"/>
            <w:gridSpan w:val="2"/>
          </w:tcPr>
          <w:p w14:paraId="5B410F1D" w14:textId="77777777" w:rsidR="00CA2981" w:rsidRPr="00CA2981" w:rsidRDefault="00CA2981" w:rsidP="00D41874">
            <w:pPr>
              <w:jc w:val="center"/>
              <w:rPr>
                <w:b/>
              </w:rPr>
            </w:pPr>
            <w:r w:rsidRPr="00CA2981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CA2981" w:rsidRPr="001B76FA" w14:paraId="383A1FED" w14:textId="77777777" w:rsidTr="00D41874">
        <w:tc>
          <w:tcPr>
            <w:tcW w:w="4672" w:type="dxa"/>
          </w:tcPr>
          <w:p w14:paraId="603E1F65" w14:textId="77777777" w:rsidR="00CA2981" w:rsidRPr="00CA2981" w:rsidRDefault="00CA2981" w:rsidP="00D41874">
            <w:pPr>
              <w:rPr>
                <w:color w:val="000000"/>
              </w:rPr>
            </w:pPr>
            <w:r w:rsidRPr="00CA2981">
              <w:t xml:space="preserve"> Аудитория № 661 </w:t>
            </w:r>
            <w:r w:rsidRPr="00CA2981">
              <w:rPr>
                <w:color w:val="000000"/>
              </w:rPr>
              <w:t>Аудитория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4A474AFF" w14:textId="77777777" w:rsidR="00CA2981" w:rsidRPr="00CA2981" w:rsidRDefault="00CA2981" w:rsidP="00D41874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2C14E24B" w14:textId="77777777" w:rsidR="00CA2981" w:rsidRPr="00CA2981" w:rsidRDefault="00CA2981" w:rsidP="00D41874">
            <w:pPr>
              <w:rPr>
                <w:i/>
              </w:rPr>
            </w:pPr>
            <w:r w:rsidRPr="00CA2981">
              <w:rPr>
                <w:color w:val="000000"/>
              </w:rPr>
              <w:t>Комплект учебной мебели, меловая доска. Кодоскоп</w:t>
            </w:r>
            <w:r w:rsidRPr="00CA2981">
              <w:rPr>
                <w:i/>
              </w:rPr>
              <w:t xml:space="preserve"> </w:t>
            </w:r>
          </w:p>
        </w:tc>
      </w:tr>
      <w:tr w:rsidR="00CA2981" w:rsidRPr="005D796D" w14:paraId="5A2F9C2F" w14:textId="77777777" w:rsidTr="00D41874">
        <w:tc>
          <w:tcPr>
            <w:tcW w:w="9345" w:type="dxa"/>
            <w:gridSpan w:val="2"/>
          </w:tcPr>
          <w:p w14:paraId="28E7A848" w14:textId="77777777" w:rsidR="00CA2981" w:rsidRPr="00CA2981" w:rsidRDefault="00CA2981" w:rsidP="00D41874">
            <w:pPr>
              <w:jc w:val="center"/>
              <w:rPr>
                <w:color w:val="000000"/>
              </w:rPr>
            </w:pPr>
            <w:r w:rsidRPr="00CA2981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CA2981" w:rsidRPr="005D796D" w14:paraId="60478FC3" w14:textId="77777777" w:rsidTr="00D41874">
        <w:tc>
          <w:tcPr>
            <w:tcW w:w="4672" w:type="dxa"/>
          </w:tcPr>
          <w:p w14:paraId="6F87A298" w14:textId="77777777" w:rsidR="00CA2981" w:rsidRPr="00CA2981" w:rsidRDefault="00CA2981" w:rsidP="00D41874">
            <w:pPr>
              <w:rPr>
                <w:color w:val="000000"/>
              </w:rPr>
            </w:pPr>
            <w:r w:rsidRPr="00CA2981">
              <w:rPr>
                <w:color w:val="000000"/>
              </w:rPr>
              <w:t>Аудитория № 359 Аудитория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14:paraId="41759429" w14:textId="77777777" w:rsidR="00CA2981" w:rsidRPr="00CA2981" w:rsidRDefault="00CA2981" w:rsidP="00D41874"/>
        </w:tc>
        <w:tc>
          <w:tcPr>
            <w:tcW w:w="4673" w:type="dxa"/>
            <w:vAlign w:val="center"/>
          </w:tcPr>
          <w:p w14:paraId="56C1B4F2" w14:textId="77777777" w:rsidR="00CA2981" w:rsidRPr="00CA2981" w:rsidRDefault="00CA2981" w:rsidP="00D41874">
            <w:pPr>
              <w:rPr>
                <w:color w:val="000000"/>
              </w:rPr>
            </w:pPr>
            <w:r w:rsidRPr="00CA2981">
              <w:rPr>
                <w:color w:val="000000"/>
              </w:rPr>
              <w:t>Комплект мебели, меловая доска, специализированное оборудование: вытяжной шкаф, химические столы, ПЖУ, установка ИИРТ, весы, микроскоп.</w:t>
            </w:r>
          </w:p>
        </w:tc>
      </w:tr>
      <w:tr w:rsidR="00CA2981" w:rsidRPr="001B76FA" w14:paraId="5A3343F6" w14:textId="77777777" w:rsidTr="00D41874">
        <w:trPr>
          <w:trHeight w:val="130"/>
        </w:trPr>
        <w:tc>
          <w:tcPr>
            <w:tcW w:w="9345" w:type="dxa"/>
            <w:gridSpan w:val="2"/>
          </w:tcPr>
          <w:p w14:paraId="3463229A" w14:textId="77777777" w:rsidR="00CA2981" w:rsidRPr="00CA2981" w:rsidRDefault="00CA2981" w:rsidP="00D41874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CA2981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CA2981" w:rsidRPr="001B76FA" w14:paraId="49AEA0B8" w14:textId="77777777" w:rsidTr="00D41874">
        <w:tc>
          <w:tcPr>
            <w:tcW w:w="4672" w:type="dxa"/>
          </w:tcPr>
          <w:p w14:paraId="7BC32249" w14:textId="77777777" w:rsidR="00CA2981" w:rsidRPr="00CA2981" w:rsidRDefault="00CA2981" w:rsidP="00D41874">
            <w:pPr>
              <w:rPr>
                <w:color w:val="000000"/>
              </w:rPr>
            </w:pPr>
            <w:r w:rsidRPr="00CA2981">
              <w:t>Аудитория №1325</w:t>
            </w:r>
            <w:r w:rsidRPr="00CA2981">
              <w:rPr>
                <w:i/>
              </w:rPr>
              <w:tab/>
            </w:r>
            <w:r w:rsidRPr="00CA2981">
              <w:rPr>
                <w:color w:val="000000"/>
              </w:rPr>
              <w:t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08073645" w14:textId="77777777" w:rsidR="00CA2981" w:rsidRPr="00CA2981" w:rsidRDefault="00CA2981" w:rsidP="00D41874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17B9B056" w14:textId="77777777" w:rsidR="00CA2981" w:rsidRPr="00CA2981" w:rsidRDefault="00CA2981" w:rsidP="00D41874">
            <w:pPr>
              <w:rPr>
                <w:b/>
                <w:i/>
              </w:rPr>
            </w:pPr>
            <w:r w:rsidRPr="00CA2981">
              <w:rPr>
                <w:color w:val="000000"/>
              </w:rPr>
              <w:t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4B5885A4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1E0BB368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 xml:space="preserve">ОБЕСПЕЧЕНИЕ УЧЕБНОЙ   ДИСЦИПЛИНЫ </w:t>
      </w:r>
    </w:p>
    <w:p w14:paraId="41EE538E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b/>
          <w:sz w:val="24"/>
          <w:szCs w:val="24"/>
        </w:rPr>
      </w:pPr>
    </w:p>
    <w:p w14:paraId="6F083FF5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r w:rsidRPr="00B63599">
        <w:rPr>
          <w:b/>
          <w:sz w:val="24"/>
          <w:szCs w:val="24"/>
          <w:lang w:eastAsia="ar-SA"/>
        </w:rPr>
        <w:t xml:space="preserve">Таблица  </w:t>
      </w:r>
      <w:r w:rsidR="0055759E">
        <w:rPr>
          <w:b/>
          <w:sz w:val="24"/>
          <w:szCs w:val="24"/>
          <w:lang w:eastAsia="ar-SA"/>
        </w:rPr>
        <w:t>8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145F39CE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8A7DE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0C25E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1646B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A2A3E2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75D5B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93B0C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55F2AFF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5499F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7AA3D51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3312A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3B503F15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39630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9929E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E8A63C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3E0B3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3FFD8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EE6D7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E9B83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4CA48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32898863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90EE76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8D293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39A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3F4B3F1E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4215B4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478F21" w14:textId="77777777" w:rsidR="007F3D0E" w:rsidRPr="00B63599" w:rsidRDefault="001A111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Самылина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4ABEAE" w14:textId="77777777" w:rsidR="007F3D0E" w:rsidRPr="00B63599" w:rsidRDefault="001A111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Фармакогнозия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81DCF2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6118C" w14:textId="77777777" w:rsidR="007F3D0E" w:rsidRPr="00B63599" w:rsidRDefault="00EB69F9" w:rsidP="001A111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 : 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BF557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  <w:r w:rsidR="001A1111">
              <w:rPr>
                <w:i/>
                <w:lang w:eastAsia="ar-SA"/>
              </w:rPr>
              <w:t>013</w:t>
            </w:r>
          </w:p>
          <w:p w14:paraId="6E5FB709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DC975" w14:textId="77777777" w:rsidR="007F3D0E" w:rsidRPr="00B63599" w:rsidRDefault="001A1111" w:rsidP="00EB69F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A1111">
              <w:rPr>
                <w:i/>
                <w:lang w:eastAsia="ar-SA"/>
              </w:rPr>
              <w:t>http://www.studentlibrary.ru/book/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81B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D0513F" w14:paraId="5CBA5B45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C142A2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26076F" w14:textId="77777777" w:rsidR="007F3D0E" w:rsidRPr="00B63599" w:rsidRDefault="00EB69F9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B69F9">
              <w:rPr>
                <w:i/>
                <w:lang w:eastAsia="ar-SA"/>
              </w:rPr>
              <w:t>Самылина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F80B35" w14:textId="77777777" w:rsidR="007F3D0E" w:rsidRPr="00B63599" w:rsidRDefault="00EB69F9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B69F9">
              <w:rPr>
                <w:i/>
                <w:lang w:eastAsia="ar-SA"/>
              </w:rPr>
              <w:t>Фармакогнозия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D2E0F2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0C84F2" w14:textId="77777777" w:rsidR="007F3D0E" w:rsidRPr="00B63599" w:rsidRDefault="00EB69F9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 : 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551A73" w14:textId="77777777" w:rsidR="00EB69F9" w:rsidRPr="00B63599" w:rsidRDefault="00EB69F9" w:rsidP="00EB69F9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>
              <w:rPr>
                <w:i/>
                <w:lang w:eastAsia="ar-SA"/>
              </w:rPr>
              <w:t>2014</w:t>
            </w:r>
            <w:r w:rsidR="007F3D0E" w:rsidRPr="00B63599">
              <w:rPr>
                <w:i/>
                <w:lang w:eastAsia="ar-SA"/>
              </w:rPr>
              <w:t xml:space="preserve"> </w:t>
            </w:r>
          </w:p>
          <w:p w14:paraId="43E45BDC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A4D599" w14:textId="77777777" w:rsidR="007F3D0E" w:rsidRPr="00B63599" w:rsidRDefault="00EB69F9" w:rsidP="00282D88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EB69F9">
              <w:rPr>
                <w:i/>
                <w:lang w:val="en-US" w:eastAsia="ar-SA"/>
              </w:rPr>
              <w:t>http://www.studentlibrary.ru/book/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1DC9" w14:textId="77777777" w:rsidR="007F3D0E" w:rsidRPr="00D0513F" w:rsidRDefault="007F3D0E" w:rsidP="00282D88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</w:p>
        </w:tc>
      </w:tr>
      <w:tr w:rsidR="00EB69F9" w:rsidRPr="00B63599" w14:paraId="7ABE6470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4C4932" w14:textId="77777777" w:rsidR="00EB69F9" w:rsidRPr="00B63599" w:rsidRDefault="00EB69F9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A0E8EB" w14:textId="77777777" w:rsidR="00EB69F9" w:rsidRPr="00EB69F9" w:rsidRDefault="00EB69F9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Куркин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44CA0" w14:textId="77777777" w:rsidR="00EB69F9" w:rsidRPr="00EB69F9" w:rsidRDefault="00EB69F9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Фармакогнозия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C5404" w14:textId="77777777" w:rsidR="00EB69F9" w:rsidRPr="00B63599" w:rsidRDefault="00EB69F9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 для фармацевтических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FF8A5" w14:textId="77777777" w:rsidR="00EB69F9" w:rsidRDefault="00EB69F9" w:rsidP="00EB69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Самара: ООО – «Офорт» ГОУВПО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28796" w14:textId="77777777" w:rsidR="00EB69F9" w:rsidRDefault="00EB69F9" w:rsidP="00EB69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887CB" w14:textId="77777777" w:rsidR="00EB69F9" w:rsidRPr="00AD1CFE" w:rsidRDefault="00AD1CF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B69F9">
              <w:rPr>
                <w:i/>
                <w:lang w:val="en-US" w:eastAsia="ar-SA"/>
              </w:rPr>
              <w:t>http</w:t>
            </w:r>
            <w:r w:rsidRPr="00CB5F40">
              <w:rPr>
                <w:i/>
                <w:lang w:eastAsia="ar-SA"/>
              </w:rPr>
              <w:t>://</w:t>
            </w:r>
            <w:r w:rsidRPr="00EB69F9">
              <w:rPr>
                <w:i/>
                <w:lang w:val="en-US" w:eastAsia="ar-SA"/>
              </w:rPr>
              <w:t>www</w:t>
            </w:r>
            <w:r w:rsidRPr="00CB5F40">
              <w:rPr>
                <w:i/>
                <w:lang w:eastAsia="ar-SA"/>
              </w:rPr>
              <w:t>.</w:t>
            </w:r>
            <w:r w:rsidRPr="00EB69F9">
              <w:rPr>
                <w:i/>
                <w:lang w:val="en-US" w:eastAsia="ar-SA"/>
              </w:rPr>
              <w:t>studentlibrary</w:t>
            </w:r>
            <w:r w:rsidRPr="00CB5F40">
              <w:rPr>
                <w:i/>
                <w:lang w:eastAsia="ar-SA"/>
              </w:rPr>
              <w:t>.</w:t>
            </w:r>
            <w:r w:rsidRPr="00EB69F9">
              <w:rPr>
                <w:i/>
                <w:lang w:val="en-US" w:eastAsia="ar-SA"/>
              </w:rPr>
              <w:t>ru</w:t>
            </w:r>
            <w:r w:rsidRPr="00CB5F40">
              <w:rPr>
                <w:i/>
                <w:lang w:eastAsia="ar-SA"/>
              </w:rPr>
              <w:t>/</w:t>
            </w:r>
            <w:r w:rsidRPr="00EB69F9">
              <w:rPr>
                <w:i/>
                <w:lang w:val="en-US" w:eastAsia="ar-SA"/>
              </w:rPr>
              <w:t>book</w:t>
            </w:r>
            <w:r w:rsidRPr="00CB5F40">
              <w:rPr>
                <w:i/>
                <w:lang w:eastAsia="ar-SA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4BC9" w14:textId="77777777" w:rsidR="00EB69F9" w:rsidRDefault="00EB69F9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444FE81A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2017CB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DB15E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4F4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AD1CFE" w:rsidRPr="00B63599" w14:paraId="1FC86158" w14:textId="77777777" w:rsidTr="00AD1CF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8805B6" w14:textId="77777777" w:rsidR="00AD1CFE" w:rsidRPr="00B63599" w:rsidRDefault="00AD1CFE" w:rsidP="00AD1C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4FEFE9" w14:textId="77777777" w:rsidR="00AD1CFE" w:rsidRDefault="00AD1CFE" w:rsidP="00AD1C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70FEA">
              <w:rPr>
                <w:i/>
                <w:lang w:eastAsia="ar-SA"/>
              </w:rPr>
              <w:t xml:space="preserve">Дергоусова </w:t>
            </w:r>
            <w:r>
              <w:rPr>
                <w:i/>
                <w:lang w:eastAsia="ar-SA"/>
              </w:rPr>
              <w:t>Т.Г.</w:t>
            </w:r>
            <w:r w:rsidRPr="00970FEA">
              <w:rPr>
                <w:i/>
                <w:lang w:eastAsia="ar-SA"/>
              </w:rPr>
              <w:t xml:space="preserve">, Могильная </w:t>
            </w:r>
            <w:r>
              <w:rPr>
                <w:i/>
                <w:lang w:eastAsia="ar-SA"/>
              </w:rPr>
              <w:t>О.Д.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37A7D" w14:textId="77777777" w:rsidR="00AD1CFE" w:rsidRDefault="00AD1CFE" w:rsidP="00AD1C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49DA">
              <w:rPr>
                <w:i/>
                <w:lang w:eastAsia="ar-SA"/>
              </w:rPr>
              <w:t>Фармакогнозия: Лекарственные растения и сходные с ними виды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ED3C5" w14:textId="77777777" w:rsidR="00AD1CFE" w:rsidRDefault="00AD1CFE" w:rsidP="00AD1C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EF58B" w14:textId="77777777" w:rsidR="00AD1CFE" w:rsidRPr="00970FEA" w:rsidRDefault="00AD1CFE" w:rsidP="00AD1C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Феникс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DED28C" w14:textId="77777777" w:rsidR="00AD1CFE" w:rsidRDefault="00AD1CFE" w:rsidP="00AD1C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04B35" w14:textId="77777777" w:rsidR="00AD1CFE" w:rsidRPr="003E49DA" w:rsidRDefault="00AD1CFE" w:rsidP="00AD1CF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70FEA">
              <w:rPr>
                <w:i/>
                <w:lang w:eastAsia="ar-SA"/>
              </w:rPr>
              <w:t>https://znanium.com/catalog/document?id=92920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FDF4" w14:textId="77777777" w:rsidR="00AD1CFE" w:rsidRPr="00B63599" w:rsidRDefault="00AD1CFE" w:rsidP="00AD1CF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D1CFE" w:rsidRPr="00B63599" w14:paraId="23DFE3B0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B2F6E" w14:textId="77777777" w:rsidR="00AD1CFE" w:rsidRPr="00B63599" w:rsidRDefault="00AD1CFE" w:rsidP="00AD1C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676D39" w14:textId="77777777" w:rsidR="00AD1CFE" w:rsidRPr="00B63599" w:rsidRDefault="00AD1CFE" w:rsidP="00AD1CFE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Машковский М.Д.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D5EA83" w14:textId="77777777" w:rsidR="00AD1CFE" w:rsidRPr="00B63599" w:rsidRDefault="00AD1CFE" w:rsidP="00AD1C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Лекарственные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929662" w14:textId="77777777" w:rsidR="00AD1CFE" w:rsidRPr="00B63599" w:rsidRDefault="00AD1CFE" w:rsidP="00AD1CF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1710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9FEB92" w14:textId="77777777" w:rsidR="00AD1CFE" w:rsidRPr="00B63599" w:rsidRDefault="00AD1CFE" w:rsidP="00AD1CFE">
            <w:pPr>
              <w:suppressAutoHyphens/>
              <w:spacing w:line="100" w:lineRule="atLeast"/>
              <w:rPr>
                <w:lang w:eastAsia="ar-SA"/>
              </w:rPr>
            </w:pPr>
            <w:r w:rsidRPr="00EB69F9">
              <w:rPr>
                <w:lang w:eastAsia="ar-SA"/>
              </w:rPr>
              <w:t>М. : 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1CFBD5" w14:textId="77777777" w:rsidR="00AD1CFE" w:rsidRPr="00B63599" w:rsidRDefault="00AD1CFE" w:rsidP="00AD1CF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F5F244" w14:textId="77777777" w:rsidR="00AD1CFE" w:rsidRPr="00B63599" w:rsidRDefault="00765233" w:rsidP="00AD1CFE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AD1CFE" w:rsidRPr="00B63599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1D60" w14:textId="77777777" w:rsidR="00AD1CFE" w:rsidRPr="00B63599" w:rsidRDefault="00AD1CFE" w:rsidP="00AD1CF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-</w:t>
            </w:r>
          </w:p>
        </w:tc>
      </w:tr>
    </w:tbl>
    <w:p w14:paraId="5F2E9B7F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1A1038B2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B5BCB2B" w14:textId="77777777" w:rsidR="007F3D0E" w:rsidRPr="00B63599" w:rsidRDefault="006E393F" w:rsidP="007F3D0E">
      <w:pPr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10.</w:t>
      </w:r>
      <w:r>
        <w:rPr>
          <w:rFonts w:eastAsia="Arial Unicode MS"/>
          <w:sz w:val="24"/>
          <w:szCs w:val="24"/>
          <w:lang w:val="en-US"/>
        </w:rPr>
        <w:t>3</w:t>
      </w:r>
      <w:r w:rsidR="007F3D0E" w:rsidRPr="00B63599">
        <w:rPr>
          <w:rFonts w:eastAsia="Arial Unicode MS"/>
          <w:sz w:val="24"/>
          <w:szCs w:val="24"/>
        </w:rPr>
        <w:t xml:space="preserve"> Информационное обеспечение учебного процесса</w:t>
      </w:r>
    </w:p>
    <w:p w14:paraId="0B8E2DE8" w14:textId="77777777" w:rsidR="007F3D0E" w:rsidRPr="00B63599" w:rsidRDefault="007F3D0E" w:rsidP="007F3D0E">
      <w:pPr>
        <w:ind w:firstLine="709"/>
        <w:rPr>
          <w:rFonts w:eastAsia="Arial Unicode MS"/>
          <w:i/>
          <w:sz w:val="24"/>
          <w:szCs w:val="24"/>
        </w:rPr>
      </w:pPr>
    </w:p>
    <w:p w14:paraId="6883C55E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7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223787C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4761CFD0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ЭБС «Юрайт»   </w:t>
      </w:r>
      <w:hyperlink r:id="rId19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0E6E409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20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36AFEAF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1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15D6F6D5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72C7F3B6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2" w:history="1">
        <w:r w:rsidRPr="00B63599">
          <w:rPr>
            <w:rFonts w:eastAsia="Arial Unicode MS"/>
            <w:b/>
            <w:i/>
            <w:color w:val="0C3DDA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7BDD7F0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3"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7B5E4D2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4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6BC30B36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5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3492176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6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63994700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7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0A45B0C2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8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2E9AA937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9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7E5A794B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6FEC3C09" w14:textId="77777777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>Перечень лицензионного программного обеспечения  (</w:t>
      </w:r>
      <w:r w:rsidR="00B56F57"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54C826F8" w14:textId="77777777" w:rsidR="007F3D0E" w:rsidRPr="00B63599" w:rsidRDefault="007F3D0E" w:rsidP="007F3D0E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7F3D0E" w:rsidRPr="00B63599" w14:paraId="2A4BB911" w14:textId="77777777" w:rsidTr="00D574ED">
        <w:tc>
          <w:tcPr>
            <w:tcW w:w="817" w:type="dxa"/>
          </w:tcPr>
          <w:p w14:paraId="1D8BE21F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1A6E7390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1A542CE9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7FEB0E66" w14:textId="77777777" w:rsidTr="00D574ED">
        <w:tc>
          <w:tcPr>
            <w:tcW w:w="817" w:type="dxa"/>
          </w:tcPr>
          <w:p w14:paraId="36079386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5BB3470E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07B9D9F4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638FDE2F" w14:textId="77777777" w:rsidTr="00D574ED">
        <w:tc>
          <w:tcPr>
            <w:tcW w:w="817" w:type="dxa"/>
          </w:tcPr>
          <w:p w14:paraId="77945810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11034524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45803C23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431B8657" w14:textId="77777777" w:rsidTr="00D574ED">
        <w:tc>
          <w:tcPr>
            <w:tcW w:w="817" w:type="dxa"/>
          </w:tcPr>
          <w:p w14:paraId="214B9841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6C1CADA8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r w:rsidRPr="00B63599">
              <w:rPr>
                <w:i/>
                <w:color w:val="000000"/>
              </w:rPr>
              <w:t>др</w:t>
            </w:r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233F0124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0B87DC49" w14:textId="77777777" w:rsidTr="00D574ED">
        <w:tc>
          <w:tcPr>
            <w:tcW w:w="817" w:type="dxa"/>
          </w:tcPr>
          <w:p w14:paraId="11FD7D4B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8789" w:type="dxa"/>
          </w:tcPr>
          <w:p w14:paraId="44BC56E0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085DA4CC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761A9C81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75F305B5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072EF2E8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AD6C" w14:textId="77777777" w:rsidR="00765233" w:rsidRDefault="00765233" w:rsidP="005E3840">
      <w:r>
        <w:separator/>
      </w:r>
    </w:p>
  </w:endnote>
  <w:endnote w:type="continuationSeparator" w:id="0">
    <w:p w14:paraId="69665BE8" w14:textId="77777777" w:rsidR="00765233" w:rsidRDefault="0076523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644E4564" w14:textId="77777777" w:rsidR="0027198A" w:rsidRDefault="00E91589">
        <w:pPr>
          <w:pStyle w:val="ae"/>
          <w:jc w:val="right"/>
        </w:pPr>
        <w:r>
          <w:fldChar w:fldCharType="begin"/>
        </w:r>
        <w:r w:rsidR="0027198A">
          <w:instrText xml:space="preserve"> PAGE   \* MERGEFORMAT </w:instrText>
        </w:r>
        <w:r>
          <w:fldChar w:fldCharType="separate"/>
        </w:r>
        <w:r w:rsidR="00D051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C90BE2" w14:textId="77777777" w:rsidR="0027198A" w:rsidRDefault="0027198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5A187B0F" w14:textId="77777777" w:rsidR="0027198A" w:rsidRDefault="00E91589">
        <w:pPr>
          <w:pStyle w:val="ae"/>
          <w:jc w:val="right"/>
        </w:pPr>
        <w:r>
          <w:fldChar w:fldCharType="begin"/>
        </w:r>
        <w:r w:rsidR="0027198A">
          <w:instrText xml:space="preserve"> PAGE   \* MERGEFORMAT </w:instrText>
        </w:r>
        <w:r>
          <w:fldChar w:fldCharType="separate"/>
        </w:r>
        <w:r w:rsidR="00D051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35DACB" w14:textId="77777777" w:rsidR="0027198A" w:rsidRPr="000D3988" w:rsidRDefault="0027198A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D4DC" w14:textId="77777777" w:rsidR="0027198A" w:rsidRDefault="00E915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7198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0F4F66D" w14:textId="77777777" w:rsidR="0027198A" w:rsidRDefault="0027198A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634AB275" w14:textId="77777777" w:rsidR="0027198A" w:rsidRDefault="00E91589">
        <w:pPr>
          <w:pStyle w:val="ae"/>
          <w:jc w:val="right"/>
        </w:pPr>
        <w:r>
          <w:fldChar w:fldCharType="begin"/>
        </w:r>
        <w:r w:rsidR="0027198A">
          <w:instrText xml:space="preserve"> PAGE   \* MERGEFORMAT </w:instrText>
        </w:r>
        <w:r>
          <w:fldChar w:fldCharType="separate"/>
        </w:r>
        <w:r w:rsidR="00D0513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3AD188F" w14:textId="77777777" w:rsidR="0027198A" w:rsidRDefault="0027198A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2897DAB6" w14:textId="77777777" w:rsidR="0027198A" w:rsidRDefault="00E91589">
        <w:pPr>
          <w:pStyle w:val="ae"/>
          <w:jc w:val="right"/>
        </w:pPr>
        <w:r>
          <w:fldChar w:fldCharType="begin"/>
        </w:r>
        <w:r w:rsidR="0027198A">
          <w:instrText>PAGE   \* MERGEFORMAT</w:instrText>
        </w:r>
        <w:r>
          <w:fldChar w:fldCharType="separate"/>
        </w:r>
        <w:r w:rsidR="00D0513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4AE53AD" w14:textId="77777777" w:rsidR="0027198A" w:rsidRDefault="002719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2B7D" w14:textId="77777777" w:rsidR="00765233" w:rsidRDefault="00765233" w:rsidP="005E3840">
      <w:r>
        <w:separator/>
      </w:r>
    </w:p>
  </w:footnote>
  <w:footnote w:type="continuationSeparator" w:id="0">
    <w:p w14:paraId="7C422DC4" w14:textId="77777777" w:rsidR="00765233" w:rsidRDefault="0076523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9C0C" w14:textId="77777777" w:rsidR="0027198A" w:rsidRDefault="0027198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CF25" w14:textId="77777777" w:rsidR="0027198A" w:rsidRDefault="0027198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6E5B" w14:textId="77777777" w:rsidR="0027198A" w:rsidRDefault="002719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7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4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9"/>
  </w:num>
  <w:num w:numId="4">
    <w:abstractNumId w:val="21"/>
  </w:num>
  <w:num w:numId="5">
    <w:abstractNumId w:val="25"/>
  </w:num>
  <w:num w:numId="6">
    <w:abstractNumId w:val="6"/>
  </w:num>
  <w:num w:numId="7">
    <w:abstractNumId w:val="35"/>
  </w:num>
  <w:num w:numId="8">
    <w:abstractNumId w:val="18"/>
  </w:num>
  <w:num w:numId="9">
    <w:abstractNumId w:val="10"/>
  </w:num>
  <w:num w:numId="10">
    <w:abstractNumId w:val="24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33"/>
  </w:num>
  <w:num w:numId="14">
    <w:abstractNumId w:val="11"/>
  </w:num>
  <w:num w:numId="15">
    <w:abstractNumId w:val="27"/>
  </w:num>
  <w:num w:numId="16">
    <w:abstractNumId w:val="9"/>
  </w:num>
  <w:num w:numId="17">
    <w:abstractNumId w:val="14"/>
  </w:num>
  <w:num w:numId="18">
    <w:abstractNumId w:val="4"/>
  </w:num>
  <w:num w:numId="19">
    <w:abstractNumId w:val="34"/>
  </w:num>
  <w:num w:numId="20">
    <w:abstractNumId w:val="32"/>
  </w:num>
  <w:num w:numId="21">
    <w:abstractNumId w:val="13"/>
  </w:num>
  <w:num w:numId="22">
    <w:abstractNumId w:val="12"/>
  </w:num>
  <w:num w:numId="23">
    <w:abstractNumId w:val="3"/>
  </w:num>
  <w:num w:numId="24">
    <w:abstractNumId w:val="37"/>
  </w:num>
  <w:num w:numId="25">
    <w:abstractNumId w:val="17"/>
  </w:num>
  <w:num w:numId="26">
    <w:abstractNumId w:val="28"/>
  </w:num>
  <w:num w:numId="27">
    <w:abstractNumId w:val="8"/>
  </w:num>
  <w:num w:numId="28">
    <w:abstractNumId w:val="23"/>
  </w:num>
  <w:num w:numId="29">
    <w:abstractNumId w:val="16"/>
  </w:num>
  <w:num w:numId="30">
    <w:abstractNumId w:val="30"/>
  </w:num>
  <w:num w:numId="31">
    <w:abstractNumId w:val="39"/>
  </w:num>
  <w:num w:numId="32">
    <w:abstractNumId w:val="5"/>
  </w:num>
  <w:num w:numId="33">
    <w:abstractNumId w:val="22"/>
  </w:num>
  <w:num w:numId="34">
    <w:abstractNumId w:val="31"/>
  </w:num>
  <w:num w:numId="35">
    <w:abstractNumId w:val="38"/>
  </w:num>
  <w:num w:numId="36">
    <w:abstractNumId w:val="19"/>
  </w:num>
  <w:num w:numId="37">
    <w:abstractNumId w:val="2"/>
  </w:num>
  <w:num w:numId="38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606A"/>
    <w:rsid w:val="00011206"/>
    <w:rsid w:val="00011EF8"/>
    <w:rsid w:val="000201F8"/>
    <w:rsid w:val="00024672"/>
    <w:rsid w:val="00031E62"/>
    <w:rsid w:val="00036B4A"/>
    <w:rsid w:val="00043754"/>
    <w:rsid w:val="00056C52"/>
    <w:rsid w:val="000622D1"/>
    <w:rsid w:val="000629BB"/>
    <w:rsid w:val="00070E0F"/>
    <w:rsid w:val="000745DA"/>
    <w:rsid w:val="000761FC"/>
    <w:rsid w:val="000770C4"/>
    <w:rsid w:val="0008285E"/>
    <w:rsid w:val="00082E77"/>
    <w:rsid w:val="000839F7"/>
    <w:rsid w:val="00083EF6"/>
    <w:rsid w:val="00090289"/>
    <w:rsid w:val="0009295B"/>
    <w:rsid w:val="00096404"/>
    <w:rsid w:val="000A17DC"/>
    <w:rsid w:val="000A3D94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1D87"/>
    <w:rsid w:val="000E5549"/>
    <w:rsid w:val="000E76CB"/>
    <w:rsid w:val="000F7729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115"/>
    <w:rsid w:val="001556D0"/>
    <w:rsid w:val="00175B38"/>
    <w:rsid w:val="001811F4"/>
    <w:rsid w:val="00182B1D"/>
    <w:rsid w:val="00183E48"/>
    <w:rsid w:val="0018455D"/>
    <w:rsid w:val="00186399"/>
    <w:rsid w:val="001867B5"/>
    <w:rsid w:val="00187B43"/>
    <w:rsid w:val="00193571"/>
    <w:rsid w:val="00196337"/>
    <w:rsid w:val="001A1111"/>
    <w:rsid w:val="001A1512"/>
    <w:rsid w:val="001B0732"/>
    <w:rsid w:val="001B7083"/>
    <w:rsid w:val="001C1CBB"/>
    <w:rsid w:val="001C4ABE"/>
    <w:rsid w:val="001C6417"/>
    <w:rsid w:val="001D34C1"/>
    <w:rsid w:val="001E3875"/>
    <w:rsid w:val="001E6C0A"/>
    <w:rsid w:val="001F7024"/>
    <w:rsid w:val="00200CDE"/>
    <w:rsid w:val="002040F6"/>
    <w:rsid w:val="00204910"/>
    <w:rsid w:val="00220DAF"/>
    <w:rsid w:val="00243F80"/>
    <w:rsid w:val="00253E11"/>
    <w:rsid w:val="00263138"/>
    <w:rsid w:val="002677B9"/>
    <w:rsid w:val="0027198A"/>
    <w:rsid w:val="002740F7"/>
    <w:rsid w:val="00276670"/>
    <w:rsid w:val="00282D88"/>
    <w:rsid w:val="00287B9D"/>
    <w:rsid w:val="00291C72"/>
    <w:rsid w:val="00296AB1"/>
    <w:rsid w:val="002A115C"/>
    <w:rsid w:val="002B62D2"/>
    <w:rsid w:val="002C420F"/>
    <w:rsid w:val="002D1213"/>
    <w:rsid w:val="002D2F1B"/>
    <w:rsid w:val="002E0C1F"/>
    <w:rsid w:val="002E59BB"/>
    <w:rsid w:val="002E79E2"/>
    <w:rsid w:val="002F3236"/>
    <w:rsid w:val="00302A7B"/>
    <w:rsid w:val="00307D4A"/>
    <w:rsid w:val="00307E89"/>
    <w:rsid w:val="003270E2"/>
    <w:rsid w:val="0033082A"/>
    <w:rsid w:val="0033144D"/>
    <w:rsid w:val="00332ED1"/>
    <w:rsid w:val="00336FEF"/>
    <w:rsid w:val="00346E25"/>
    <w:rsid w:val="003538F3"/>
    <w:rsid w:val="003549CD"/>
    <w:rsid w:val="003625B1"/>
    <w:rsid w:val="00370011"/>
    <w:rsid w:val="00370B92"/>
    <w:rsid w:val="003771E6"/>
    <w:rsid w:val="00380BF9"/>
    <w:rsid w:val="003913D9"/>
    <w:rsid w:val="00395239"/>
    <w:rsid w:val="003B55D4"/>
    <w:rsid w:val="003B7241"/>
    <w:rsid w:val="003C502E"/>
    <w:rsid w:val="003E0956"/>
    <w:rsid w:val="003E1C35"/>
    <w:rsid w:val="003E76D4"/>
    <w:rsid w:val="003F2246"/>
    <w:rsid w:val="003F57B2"/>
    <w:rsid w:val="00402568"/>
    <w:rsid w:val="00410647"/>
    <w:rsid w:val="0041782C"/>
    <w:rsid w:val="00430102"/>
    <w:rsid w:val="00435C89"/>
    <w:rsid w:val="00442B02"/>
    <w:rsid w:val="00446CF8"/>
    <w:rsid w:val="00454986"/>
    <w:rsid w:val="0046093D"/>
    <w:rsid w:val="00465264"/>
    <w:rsid w:val="00467AC4"/>
    <w:rsid w:val="004A2798"/>
    <w:rsid w:val="004A3244"/>
    <w:rsid w:val="004A371B"/>
    <w:rsid w:val="004A5BCA"/>
    <w:rsid w:val="004A71F6"/>
    <w:rsid w:val="004B6308"/>
    <w:rsid w:val="004C4C4C"/>
    <w:rsid w:val="004D28C1"/>
    <w:rsid w:val="004D36AF"/>
    <w:rsid w:val="004D4A08"/>
    <w:rsid w:val="004D7FC8"/>
    <w:rsid w:val="004E66E8"/>
    <w:rsid w:val="004F2BBE"/>
    <w:rsid w:val="004F61E8"/>
    <w:rsid w:val="005146DD"/>
    <w:rsid w:val="00517C47"/>
    <w:rsid w:val="00521B01"/>
    <w:rsid w:val="00521EE7"/>
    <w:rsid w:val="005248C2"/>
    <w:rsid w:val="005265DB"/>
    <w:rsid w:val="00527EFC"/>
    <w:rsid w:val="00537358"/>
    <w:rsid w:val="00542101"/>
    <w:rsid w:val="00551C8B"/>
    <w:rsid w:val="00554526"/>
    <w:rsid w:val="00556244"/>
    <w:rsid w:val="0055759E"/>
    <w:rsid w:val="00561171"/>
    <w:rsid w:val="0056180C"/>
    <w:rsid w:val="00562D88"/>
    <w:rsid w:val="005651E1"/>
    <w:rsid w:val="005842EC"/>
    <w:rsid w:val="00584DA7"/>
    <w:rsid w:val="005A00E8"/>
    <w:rsid w:val="005A24DB"/>
    <w:rsid w:val="005A76B8"/>
    <w:rsid w:val="005B1564"/>
    <w:rsid w:val="005B2647"/>
    <w:rsid w:val="005B69D5"/>
    <w:rsid w:val="005C6508"/>
    <w:rsid w:val="005D0EC5"/>
    <w:rsid w:val="005D5EF1"/>
    <w:rsid w:val="005D78C1"/>
    <w:rsid w:val="005E2895"/>
    <w:rsid w:val="005E3840"/>
    <w:rsid w:val="005E4467"/>
    <w:rsid w:val="005F3E0D"/>
    <w:rsid w:val="005F4073"/>
    <w:rsid w:val="005F49E0"/>
    <w:rsid w:val="005F6FC6"/>
    <w:rsid w:val="006005B3"/>
    <w:rsid w:val="00613BFE"/>
    <w:rsid w:val="006205F6"/>
    <w:rsid w:val="006244C1"/>
    <w:rsid w:val="0062503B"/>
    <w:rsid w:val="0062615B"/>
    <w:rsid w:val="006335DB"/>
    <w:rsid w:val="0064201A"/>
    <w:rsid w:val="006427A9"/>
    <w:rsid w:val="0067490C"/>
    <w:rsid w:val="00675564"/>
    <w:rsid w:val="0067676B"/>
    <w:rsid w:val="006A1707"/>
    <w:rsid w:val="006A5E39"/>
    <w:rsid w:val="006A68A5"/>
    <w:rsid w:val="006B28BF"/>
    <w:rsid w:val="006E12B6"/>
    <w:rsid w:val="006E393F"/>
    <w:rsid w:val="006E707D"/>
    <w:rsid w:val="00702CA9"/>
    <w:rsid w:val="00712F7F"/>
    <w:rsid w:val="007174F7"/>
    <w:rsid w:val="007179AF"/>
    <w:rsid w:val="007355A9"/>
    <w:rsid w:val="007360EF"/>
    <w:rsid w:val="0074464E"/>
    <w:rsid w:val="00746CA7"/>
    <w:rsid w:val="00765233"/>
    <w:rsid w:val="00765B5C"/>
    <w:rsid w:val="007737EB"/>
    <w:rsid w:val="007814D9"/>
    <w:rsid w:val="0079134C"/>
    <w:rsid w:val="00797304"/>
    <w:rsid w:val="007A21B3"/>
    <w:rsid w:val="007B1E0B"/>
    <w:rsid w:val="007D4E23"/>
    <w:rsid w:val="007E1DAD"/>
    <w:rsid w:val="007F005C"/>
    <w:rsid w:val="007F17E2"/>
    <w:rsid w:val="007F281B"/>
    <w:rsid w:val="007F3D0E"/>
    <w:rsid w:val="007F58DD"/>
    <w:rsid w:val="007F5B38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42B21"/>
    <w:rsid w:val="00845AC7"/>
    <w:rsid w:val="00861C5B"/>
    <w:rsid w:val="00865A79"/>
    <w:rsid w:val="00866A1B"/>
    <w:rsid w:val="00867E01"/>
    <w:rsid w:val="00881E84"/>
    <w:rsid w:val="00882F7C"/>
    <w:rsid w:val="008842E5"/>
    <w:rsid w:val="00884B88"/>
    <w:rsid w:val="00897FA4"/>
    <w:rsid w:val="008A23FA"/>
    <w:rsid w:val="008A2EDF"/>
    <w:rsid w:val="008B3F7B"/>
    <w:rsid w:val="008C7BA1"/>
    <w:rsid w:val="008D2823"/>
    <w:rsid w:val="008D3C36"/>
    <w:rsid w:val="008D75A2"/>
    <w:rsid w:val="0090016B"/>
    <w:rsid w:val="00902DBC"/>
    <w:rsid w:val="00903668"/>
    <w:rsid w:val="009132ED"/>
    <w:rsid w:val="00921E85"/>
    <w:rsid w:val="009318A6"/>
    <w:rsid w:val="00951D57"/>
    <w:rsid w:val="00955562"/>
    <w:rsid w:val="009569E4"/>
    <w:rsid w:val="009600EE"/>
    <w:rsid w:val="00972B7E"/>
    <w:rsid w:val="009767AE"/>
    <w:rsid w:val="00977809"/>
    <w:rsid w:val="009834DC"/>
    <w:rsid w:val="009917D4"/>
    <w:rsid w:val="009A0EE8"/>
    <w:rsid w:val="009A16C5"/>
    <w:rsid w:val="009B1CC3"/>
    <w:rsid w:val="009B73AA"/>
    <w:rsid w:val="009C3B4A"/>
    <w:rsid w:val="009C4994"/>
    <w:rsid w:val="009D52CB"/>
    <w:rsid w:val="009F007D"/>
    <w:rsid w:val="00A047D0"/>
    <w:rsid w:val="00A22B38"/>
    <w:rsid w:val="00A31010"/>
    <w:rsid w:val="00A31D50"/>
    <w:rsid w:val="00A326C9"/>
    <w:rsid w:val="00A41647"/>
    <w:rsid w:val="00A437C8"/>
    <w:rsid w:val="00A471F4"/>
    <w:rsid w:val="00A53B3D"/>
    <w:rsid w:val="00A653FF"/>
    <w:rsid w:val="00A67E32"/>
    <w:rsid w:val="00A75197"/>
    <w:rsid w:val="00A76078"/>
    <w:rsid w:val="00A76D87"/>
    <w:rsid w:val="00A81710"/>
    <w:rsid w:val="00A84AB5"/>
    <w:rsid w:val="00A86056"/>
    <w:rsid w:val="00A86C9C"/>
    <w:rsid w:val="00A9061F"/>
    <w:rsid w:val="00AB03E0"/>
    <w:rsid w:val="00AB5719"/>
    <w:rsid w:val="00AB5FD8"/>
    <w:rsid w:val="00AC0A0B"/>
    <w:rsid w:val="00AC5A72"/>
    <w:rsid w:val="00AC5B22"/>
    <w:rsid w:val="00AD1CFE"/>
    <w:rsid w:val="00AD4C1D"/>
    <w:rsid w:val="00AD63B9"/>
    <w:rsid w:val="00AD769F"/>
    <w:rsid w:val="00AE4549"/>
    <w:rsid w:val="00AE4B8E"/>
    <w:rsid w:val="00AE78AB"/>
    <w:rsid w:val="00AE7A1A"/>
    <w:rsid w:val="00AF1934"/>
    <w:rsid w:val="00AF35B8"/>
    <w:rsid w:val="00AF6522"/>
    <w:rsid w:val="00AF6BCA"/>
    <w:rsid w:val="00B16CD0"/>
    <w:rsid w:val="00B17428"/>
    <w:rsid w:val="00B30EE8"/>
    <w:rsid w:val="00B42DCB"/>
    <w:rsid w:val="00B45CAE"/>
    <w:rsid w:val="00B50216"/>
    <w:rsid w:val="00B54DA1"/>
    <w:rsid w:val="00B55496"/>
    <w:rsid w:val="00B56718"/>
    <w:rsid w:val="00B56F57"/>
    <w:rsid w:val="00B634A6"/>
    <w:rsid w:val="00B63599"/>
    <w:rsid w:val="00B71F56"/>
    <w:rsid w:val="00B736EC"/>
    <w:rsid w:val="00B744C6"/>
    <w:rsid w:val="00B759FE"/>
    <w:rsid w:val="00B77B12"/>
    <w:rsid w:val="00B81482"/>
    <w:rsid w:val="00B81EA8"/>
    <w:rsid w:val="00B8502B"/>
    <w:rsid w:val="00B95192"/>
    <w:rsid w:val="00BA33EE"/>
    <w:rsid w:val="00BB59E0"/>
    <w:rsid w:val="00BC21B1"/>
    <w:rsid w:val="00BD235F"/>
    <w:rsid w:val="00C00C49"/>
    <w:rsid w:val="00C04758"/>
    <w:rsid w:val="00C14414"/>
    <w:rsid w:val="00C1458F"/>
    <w:rsid w:val="00C2127F"/>
    <w:rsid w:val="00C271F2"/>
    <w:rsid w:val="00C300B1"/>
    <w:rsid w:val="00C35CB3"/>
    <w:rsid w:val="00C35DC7"/>
    <w:rsid w:val="00C3681F"/>
    <w:rsid w:val="00C403E7"/>
    <w:rsid w:val="00C443A0"/>
    <w:rsid w:val="00C44B98"/>
    <w:rsid w:val="00C506A1"/>
    <w:rsid w:val="00C50D82"/>
    <w:rsid w:val="00C514BF"/>
    <w:rsid w:val="00C5411F"/>
    <w:rsid w:val="00C707D9"/>
    <w:rsid w:val="00C80A4A"/>
    <w:rsid w:val="00C94AB4"/>
    <w:rsid w:val="00CA0C53"/>
    <w:rsid w:val="00CA0E20"/>
    <w:rsid w:val="00CA2981"/>
    <w:rsid w:val="00CB4BC3"/>
    <w:rsid w:val="00CB5168"/>
    <w:rsid w:val="00CC159B"/>
    <w:rsid w:val="00CC2512"/>
    <w:rsid w:val="00CC3EA9"/>
    <w:rsid w:val="00CC6462"/>
    <w:rsid w:val="00CD3266"/>
    <w:rsid w:val="00CD4116"/>
    <w:rsid w:val="00CD5E54"/>
    <w:rsid w:val="00CE041F"/>
    <w:rsid w:val="00CE0DAE"/>
    <w:rsid w:val="00CF04F4"/>
    <w:rsid w:val="00D041A1"/>
    <w:rsid w:val="00D0513F"/>
    <w:rsid w:val="00D11AA8"/>
    <w:rsid w:val="00D1672D"/>
    <w:rsid w:val="00D23919"/>
    <w:rsid w:val="00D23CA5"/>
    <w:rsid w:val="00D27D63"/>
    <w:rsid w:val="00D348C5"/>
    <w:rsid w:val="00D4094B"/>
    <w:rsid w:val="00D51402"/>
    <w:rsid w:val="00D574ED"/>
    <w:rsid w:val="00D61A49"/>
    <w:rsid w:val="00D62C75"/>
    <w:rsid w:val="00D70ED4"/>
    <w:rsid w:val="00D82916"/>
    <w:rsid w:val="00DA07EA"/>
    <w:rsid w:val="00DA212F"/>
    <w:rsid w:val="00DA232A"/>
    <w:rsid w:val="00DB021B"/>
    <w:rsid w:val="00DC1EC7"/>
    <w:rsid w:val="00DD0F8F"/>
    <w:rsid w:val="00DD17B5"/>
    <w:rsid w:val="00DD3DB6"/>
    <w:rsid w:val="00DD46CB"/>
    <w:rsid w:val="00DD4879"/>
    <w:rsid w:val="00DE5CE9"/>
    <w:rsid w:val="00E052D3"/>
    <w:rsid w:val="00E11A33"/>
    <w:rsid w:val="00E17A7B"/>
    <w:rsid w:val="00E206C8"/>
    <w:rsid w:val="00E23B10"/>
    <w:rsid w:val="00E2401A"/>
    <w:rsid w:val="00E3370E"/>
    <w:rsid w:val="00E33C26"/>
    <w:rsid w:val="00E35DDE"/>
    <w:rsid w:val="00E42267"/>
    <w:rsid w:val="00E43AC4"/>
    <w:rsid w:val="00E47DA8"/>
    <w:rsid w:val="00E61ADE"/>
    <w:rsid w:val="00E62D41"/>
    <w:rsid w:val="00E73D6A"/>
    <w:rsid w:val="00E759D0"/>
    <w:rsid w:val="00E80A39"/>
    <w:rsid w:val="00E84392"/>
    <w:rsid w:val="00E906A6"/>
    <w:rsid w:val="00E91589"/>
    <w:rsid w:val="00E93532"/>
    <w:rsid w:val="00EB4C54"/>
    <w:rsid w:val="00EB4C9D"/>
    <w:rsid w:val="00EB69F9"/>
    <w:rsid w:val="00EC1FE2"/>
    <w:rsid w:val="00EC5747"/>
    <w:rsid w:val="00EC5AA5"/>
    <w:rsid w:val="00ED191C"/>
    <w:rsid w:val="00ED2AAF"/>
    <w:rsid w:val="00ED3C21"/>
    <w:rsid w:val="00ED5EBB"/>
    <w:rsid w:val="00ED69C1"/>
    <w:rsid w:val="00EE24C7"/>
    <w:rsid w:val="00EE444A"/>
    <w:rsid w:val="00EE78C7"/>
    <w:rsid w:val="00EF194E"/>
    <w:rsid w:val="00EF3ED2"/>
    <w:rsid w:val="00F062E1"/>
    <w:rsid w:val="00F2114C"/>
    <w:rsid w:val="00F465BB"/>
    <w:rsid w:val="00F53EFE"/>
    <w:rsid w:val="00F61A06"/>
    <w:rsid w:val="00F64D04"/>
    <w:rsid w:val="00F67FDA"/>
    <w:rsid w:val="00F71751"/>
    <w:rsid w:val="00F74ABC"/>
    <w:rsid w:val="00F74E72"/>
    <w:rsid w:val="00F82D94"/>
    <w:rsid w:val="00F83FAE"/>
    <w:rsid w:val="00F90077"/>
    <w:rsid w:val="00F9197E"/>
    <w:rsid w:val="00F963F5"/>
    <w:rsid w:val="00FA5D7D"/>
    <w:rsid w:val="00FB329C"/>
    <w:rsid w:val="00FC24EA"/>
    <w:rsid w:val="00FC4417"/>
    <w:rsid w:val="00FD666E"/>
    <w:rsid w:val="00FD6B96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22448"/>
  <w15:docId w15:val="{9677C86B-0108-4F78-BF23-5D03B85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new.znanium.com/" TargetMode="External"/><Relationship Id="rId25" Type="http://schemas.openxmlformats.org/officeDocument/2006/relationships/hyperlink" Target="http://www.springernature.com/gp/libraria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427176" TargetMode="External"/><Relationship Id="rId20" Type="http://schemas.openxmlformats.org/officeDocument/2006/relationships/hyperlink" Target="https://e.lanbook.com" TargetMode="External"/><Relationship Id="rId29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37.orbi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www.sciencedirect.com" TargetMode="External"/><Relationship Id="rId28" Type="http://schemas.openxmlformats.org/officeDocument/2006/relationships/hyperlink" Target="http://www.neicon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biblio-online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992F-8E30-4080-B88E-A66C9BB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2021-03-04T10:32:00Z</cp:lastPrinted>
  <dcterms:created xsi:type="dcterms:W3CDTF">2022-05-12T15:56:00Z</dcterms:created>
  <dcterms:modified xsi:type="dcterms:W3CDTF">2022-05-12T15:56:00Z</dcterms:modified>
</cp:coreProperties>
</file>