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2A057F" w:rsidRPr="00C352B5" w:rsidTr="00DE785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:rsidR="002A057F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Pr="00C352B5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E4D60" w:rsidTr="00BD561B">
        <w:trPr>
          <w:trHeight w:val="567"/>
        </w:trPr>
        <w:tc>
          <w:tcPr>
            <w:tcW w:w="9889" w:type="dxa"/>
            <w:gridSpan w:val="3"/>
            <w:vAlign w:val="center"/>
          </w:tcPr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A919B3" w:rsidTr="00BD561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919B3" w:rsidRPr="00477701" w:rsidRDefault="001B530F" w:rsidP="00A919B3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r>
              <w:rPr>
                <w:rFonts w:eastAsia="MS Mincho"/>
                <w:b/>
                <w:bCs/>
                <w:sz w:val="24"/>
                <w:szCs w:val="24"/>
              </w:rPr>
              <w:t>Фитотерапия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  <w:bookmarkStart w:id="10" w:name="_GoBack"/>
            <w:bookmarkEnd w:id="10"/>
          </w:p>
        </w:tc>
      </w:tr>
      <w:tr w:rsidR="00A919B3" w:rsidRPr="00C352B5" w:rsidTr="00BD561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919B3" w:rsidRPr="00C352B5" w:rsidRDefault="00A919B3" w:rsidP="00A919B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A057F" w:rsidRPr="00C352B5" w:rsidTr="00DE785A">
        <w:trPr>
          <w:trHeight w:val="964"/>
        </w:trPr>
        <w:tc>
          <w:tcPr>
            <w:tcW w:w="9822" w:type="dxa"/>
            <w:gridSpan w:val="4"/>
          </w:tcPr>
          <w:p w:rsidR="002A057F" w:rsidRPr="003F4310" w:rsidRDefault="002A057F" w:rsidP="00E36146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DE4D60">
              <w:rPr>
                <w:rFonts w:eastAsia="Times New Roman"/>
                <w:sz w:val="24"/>
                <w:szCs w:val="24"/>
              </w:rPr>
              <w:t>«</w:t>
            </w:r>
            <w:r w:rsidR="001B530F" w:rsidRPr="001B530F">
              <w:rPr>
                <w:bCs/>
                <w:sz w:val="24"/>
                <w:szCs w:val="24"/>
              </w:rPr>
              <w:t>Фитотерапия</w:t>
            </w:r>
            <w:r w:rsidR="00DE4D60">
              <w:rPr>
                <w:rFonts w:eastAsia="Times New Roman"/>
                <w:sz w:val="24"/>
                <w:szCs w:val="24"/>
              </w:rPr>
              <w:t>»</w:t>
            </w:r>
            <w:r w:rsidR="003F4310">
              <w:rPr>
                <w:rFonts w:eastAsia="Times New Roman"/>
                <w:sz w:val="24"/>
                <w:szCs w:val="24"/>
              </w:rPr>
              <w:t xml:space="preserve"> </w:t>
            </w:r>
            <w:r w:rsidRPr="00C352B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776C34">
              <w:rPr>
                <w:rFonts w:eastAsia="Times New Roman"/>
                <w:sz w:val="24"/>
                <w:szCs w:val="24"/>
              </w:rPr>
              <w:t xml:space="preserve">№ </w:t>
            </w:r>
            <w:r w:rsidR="00776C34" w:rsidRPr="00776C34">
              <w:rPr>
                <w:rFonts w:eastAsia="Times New Roman"/>
                <w:sz w:val="24"/>
                <w:szCs w:val="24"/>
              </w:rPr>
              <w:t>9 от 23.06</w:t>
            </w:r>
            <w:r w:rsidRPr="00776C34">
              <w:rPr>
                <w:rFonts w:eastAsia="Times New Roman"/>
                <w:sz w:val="24"/>
                <w:szCs w:val="24"/>
              </w:rPr>
              <w:t>.</w:t>
            </w:r>
            <w:r w:rsidR="00776C34" w:rsidRPr="00776C34">
              <w:rPr>
                <w:rFonts w:eastAsia="Times New Roman"/>
                <w:sz w:val="24"/>
                <w:szCs w:val="24"/>
              </w:rPr>
              <w:t>202</w:t>
            </w:r>
            <w:r w:rsidRPr="00776C34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2A057F" w:rsidRPr="00C352B5" w:rsidTr="00DE785A">
        <w:trPr>
          <w:trHeight w:val="567"/>
        </w:trPr>
        <w:tc>
          <w:tcPr>
            <w:tcW w:w="9822" w:type="dxa"/>
            <w:gridSpan w:val="4"/>
            <w:vAlign w:val="center"/>
          </w:tcPr>
          <w:p w:rsidR="002A057F" w:rsidRPr="00C352B5" w:rsidRDefault="002A057F" w:rsidP="00DE785A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>и) рабочей программы учебной дисциплины: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E36146">
            <w:pPr>
              <w:ind w:left="14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A919B3" w:rsidP="00DE78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A919B3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И.А. Василенко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DE785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2A057F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A057F" w:rsidRPr="00C352B5" w:rsidTr="00DE785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:rsidR="002A057F" w:rsidRPr="00C352B5" w:rsidRDefault="002A057F" w:rsidP="002A057F">
      <w:pPr>
        <w:jc w:val="both"/>
        <w:rPr>
          <w:i/>
          <w:sz w:val="20"/>
          <w:szCs w:val="20"/>
        </w:rPr>
      </w:pPr>
    </w:p>
    <w:p w:rsidR="002A057F" w:rsidRPr="00C352B5" w:rsidRDefault="002A057F" w:rsidP="002A057F">
      <w:pPr>
        <w:jc w:val="both"/>
        <w:rPr>
          <w:sz w:val="24"/>
          <w:szCs w:val="24"/>
        </w:rPr>
        <w:sectPr w:rsidR="002A057F" w:rsidRPr="00C352B5" w:rsidSect="00DE78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:rsidR="007859CD" w:rsidRPr="00A919B3" w:rsidRDefault="002A057F" w:rsidP="007859C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A919B3">
        <w:rPr>
          <w:sz w:val="24"/>
          <w:szCs w:val="24"/>
        </w:rPr>
        <w:t>Учебная дисциплина «</w:t>
      </w:r>
      <w:r w:rsidR="001B530F" w:rsidRPr="001B530F">
        <w:rPr>
          <w:bCs/>
          <w:sz w:val="24"/>
          <w:szCs w:val="24"/>
        </w:rPr>
        <w:t>Фитотерапия</w:t>
      </w:r>
      <w:r w:rsidRPr="00A919B3">
        <w:rPr>
          <w:sz w:val="24"/>
          <w:szCs w:val="24"/>
        </w:rPr>
        <w:t xml:space="preserve">» изучается </w:t>
      </w:r>
      <w:r w:rsidR="00E36146" w:rsidRPr="00A919B3">
        <w:rPr>
          <w:sz w:val="24"/>
          <w:szCs w:val="24"/>
        </w:rPr>
        <w:t xml:space="preserve">в </w:t>
      </w:r>
      <w:r w:rsidR="001B530F">
        <w:rPr>
          <w:sz w:val="24"/>
          <w:szCs w:val="24"/>
        </w:rPr>
        <w:t>шестом</w:t>
      </w:r>
      <w:r w:rsidR="00E36146" w:rsidRPr="00A919B3">
        <w:rPr>
          <w:sz w:val="24"/>
          <w:szCs w:val="24"/>
        </w:rPr>
        <w:t xml:space="preserve"> семестре</w:t>
      </w:r>
      <w:r w:rsidR="007859CD" w:rsidRPr="00A919B3">
        <w:rPr>
          <w:sz w:val="24"/>
          <w:szCs w:val="24"/>
        </w:rPr>
        <w:t>.</w:t>
      </w:r>
    </w:p>
    <w:p w:rsidR="007859CD" w:rsidRPr="00A919B3" w:rsidRDefault="007859CD" w:rsidP="007859C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A919B3">
        <w:rPr>
          <w:sz w:val="24"/>
          <w:szCs w:val="24"/>
        </w:rPr>
        <w:t>Курсовая работа/Курсовой проект не предусмотрен.</w:t>
      </w:r>
    </w:p>
    <w:p w:rsidR="007859CD" w:rsidRDefault="007859CD" w:rsidP="007859C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 w:rsidRPr="00A919B3">
        <w:rPr>
          <w:rFonts w:eastAsia="Times New Roman" w:cs="Arial"/>
          <w:bCs/>
          <w:iCs/>
          <w:sz w:val="24"/>
          <w:szCs w:val="24"/>
        </w:rPr>
        <w:t>1.1.</w:t>
      </w:r>
      <w:r w:rsidRPr="00A919B3">
        <w:rPr>
          <w:rFonts w:eastAsia="Times New Roman" w:cs="Arial"/>
          <w:bCs/>
          <w:iCs/>
          <w:sz w:val="24"/>
          <w:szCs w:val="24"/>
        </w:rPr>
        <w:tab/>
        <w:t xml:space="preserve">Форма промежуточной аттестации: </w:t>
      </w:r>
      <w:r w:rsidR="00A919B3">
        <w:rPr>
          <w:rFonts w:eastAsia="Times New Roman" w:cs="Arial"/>
          <w:bCs/>
          <w:iCs/>
          <w:sz w:val="24"/>
          <w:szCs w:val="24"/>
        </w:rPr>
        <w:t>зачет</w:t>
      </w:r>
    </w:p>
    <w:p w:rsidR="00BD561B" w:rsidRPr="00C352B5" w:rsidRDefault="00BD561B" w:rsidP="007859CD">
      <w:pPr>
        <w:numPr>
          <w:ilvl w:val="3"/>
          <w:numId w:val="5"/>
        </w:numPr>
        <w:contextualSpacing/>
        <w:jc w:val="both"/>
        <w:rPr>
          <w:rFonts w:eastAsia="Times New Roman" w:cs="Arial"/>
          <w:bCs/>
          <w:iCs/>
          <w:sz w:val="24"/>
          <w:szCs w:val="24"/>
        </w:rPr>
      </w:pPr>
    </w:p>
    <w:p w:rsidR="002A057F" w:rsidRPr="00C352B5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2A057F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E5025C">
        <w:rPr>
          <w:sz w:val="24"/>
          <w:szCs w:val="24"/>
        </w:rPr>
        <w:t xml:space="preserve">Учебная дисциплина </w:t>
      </w:r>
      <w:r w:rsidR="00E5025C" w:rsidRPr="00E5025C">
        <w:rPr>
          <w:sz w:val="24"/>
          <w:szCs w:val="24"/>
        </w:rPr>
        <w:t>«</w:t>
      </w:r>
      <w:r w:rsidR="001B530F" w:rsidRPr="001B530F">
        <w:rPr>
          <w:bCs/>
          <w:sz w:val="24"/>
          <w:szCs w:val="24"/>
        </w:rPr>
        <w:t>Фитотерапия</w:t>
      </w:r>
      <w:r w:rsidR="00E5025C" w:rsidRPr="00E5025C">
        <w:rPr>
          <w:sz w:val="24"/>
          <w:szCs w:val="24"/>
        </w:rPr>
        <w:t>»</w:t>
      </w:r>
      <w:r w:rsidR="007F71E6" w:rsidRPr="00E5025C">
        <w:rPr>
          <w:sz w:val="24"/>
          <w:szCs w:val="24"/>
        </w:rPr>
        <w:t xml:space="preserve"> </w:t>
      </w:r>
      <w:r w:rsidRPr="00E5025C">
        <w:rPr>
          <w:sz w:val="24"/>
          <w:szCs w:val="24"/>
        </w:rPr>
        <w:t xml:space="preserve">относится к </w:t>
      </w:r>
      <w:r w:rsidR="00995F0B">
        <w:rPr>
          <w:sz w:val="24"/>
          <w:szCs w:val="24"/>
        </w:rPr>
        <w:t>части, формируемой</w:t>
      </w:r>
      <w:r w:rsidR="00995F0B" w:rsidRPr="00995F0B">
        <w:rPr>
          <w:sz w:val="24"/>
          <w:szCs w:val="24"/>
        </w:rPr>
        <w:t xml:space="preserve"> участниками образовательных отношений</w:t>
      </w:r>
      <w:r w:rsidR="00BD561B" w:rsidRPr="00995F0B">
        <w:rPr>
          <w:sz w:val="24"/>
          <w:szCs w:val="24"/>
        </w:rPr>
        <w:t>.</w:t>
      </w:r>
      <w:r w:rsidR="00E5025C" w:rsidRPr="00E5025C">
        <w:rPr>
          <w:sz w:val="24"/>
          <w:szCs w:val="24"/>
        </w:rPr>
        <w:t xml:space="preserve"> </w:t>
      </w:r>
    </w:p>
    <w:p w:rsidR="00E5025C" w:rsidRPr="00C06586" w:rsidRDefault="002A057F" w:rsidP="00E5025C">
      <w:pPr>
        <w:jc w:val="both"/>
        <w:rPr>
          <w:sz w:val="24"/>
          <w:szCs w:val="24"/>
        </w:rPr>
      </w:pPr>
      <w:r w:rsidRPr="00C352B5">
        <w:rPr>
          <w:sz w:val="24"/>
          <w:szCs w:val="24"/>
        </w:rPr>
        <w:t>Изучение дисциплины опирается на результаты освоения образовательн</w:t>
      </w:r>
      <w:r w:rsidR="00D22949">
        <w:rPr>
          <w:sz w:val="24"/>
          <w:szCs w:val="24"/>
        </w:rPr>
        <w:t xml:space="preserve">ой программы </w:t>
      </w:r>
      <w:r w:rsidR="00D22949" w:rsidRPr="00C06586">
        <w:rPr>
          <w:sz w:val="24"/>
          <w:szCs w:val="24"/>
        </w:rPr>
        <w:t xml:space="preserve">предыдущего уровня: </w:t>
      </w:r>
    </w:p>
    <w:p w:rsidR="000D0165" w:rsidRPr="00C06586" w:rsidRDefault="000D0165" w:rsidP="00D22949">
      <w:pPr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Введение в профессию</w:t>
      </w:r>
      <w:r w:rsidRPr="00C06586">
        <w:rPr>
          <w:sz w:val="24"/>
          <w:szCs w:val="24"/>
        </w:rPr>
        <w:t>;</w:t>
      </w:r>
    </w:p>
    <w:p w:rsidR="000D0165" w:rsidRPr="00C06586" w:rsidRDefault="007E502E" w:rsidP="00D22949">
      <w:pPr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Латинский язык</w:t>
      </w:r>
      <w:r w:rsidR="000D0165" w:rsidRPr="00C06586">
        <w:rPr>
          <w:sz w:val="24"/>
          <w:szCs w:val="24"/>
        </w:rPr>
        <w:t>;</w:t>
      </w:r>
      <w:r w:rsidR="00D22949" w:rsidRPr="00C06586">
        <w:rPr>
          <w:sz w:val="24"/>
          <w:szCs w:val="24"/>
        </w:rPr>
        <w:t xml:space="preserve"> </w:t>
      </w:r>
    </w:p>
    <w:p w:rsidR="000D0165" w:rsidRPr="00C06586" w:rsidRDefault="007E502E" w:rsidP="00D22949">
      <w:pPr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Ботаника</w:t>
      </w:r>
      <w:r w:rsidR="000D0165" w:rsidRPr="00C06586">
        <w:rPr>
          <w:sz w:val="24"/>
          <w:szCs w:val="24"/>
        </w:rPr>
        <w:t>;</w:t>
      </w:r>
    </w:p>
    <w:p w:rsidR="000D0165" w:rsidRPr="00C06586" w:rsidRDefault="000D0165" w:rsidP="00D22949">
      <w:pPr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Физиология с основами анатомии</w:t>
      </w:r>
      <w:r w:rsidRPr="00C06586">
        <w:rPr>
          <w:sz w:val="24"/>
          <w:szCs w:val="24"/>
        </w:rPr>
        <w:t>;</w:t>
      </w:r>
      <w:r w:rsidR="00D22949" w:rsidRPr="00C06586">
        <w:rPr>
          <w:sz w:val="24"/>
          <w:szCs w:val="24"/>
        </w:rPr>
        <w:t xml:space="preserve"> </w:t>
      </w:r>
    </w:p>
    <w:p w:rsidR="00C06586" w:rsidRPr="00C06586" w:rsidRDefault="007E502E" w:rsidP="00D22949">
      <w:pPr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Общая патология;</w:t>
      </w:r>
    </w:p>
    <w:p w:rsidR="007E502E" w:rsidRPr="00C06586" w:rsidRDefault="007E502E" w:rsidP="00D22949">
      <w:pPr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Фармакология;</w:t>
      </w:r>
    </w:p>
    <w:p w:rsidR="00C06586" w:rsidRPr="00C06586" w:rsidRDefault="000D0165" w:rsidP="00D22949">
      <w:pPr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Фармакогнозия.</w:t>
      </w:r>
    </w:p>
    <w:p w:rsidR="002A057F" w:rsidRPr="00C06586" w:rsidRDefault="002A057F" w:rsidP="00C06586">
      <w:pPr>
        <w:jc w:val="both"/>
        <w:rPr>
          <w:sz w:val="24"/>
          <w:szCs w:val="24"/>
        </w:rPr>
      </w:pPr>
      <w:r w:rsidRPr="00C06586">
        <w:rPr>
          <w:sz w:val="24"/>
          <w:szCs w:val="24"/>
        </w:rPr>
        <w:t xml:space="preserve">Результаты </w:t>
      </w:r>
      <w:proofErr w:type="gramStart"/>
      <w:r w:rsidRPr="00C06586">
        <w:rPr>
          <w:sz w:val="24"/>
          <w:szCs w:val="24"/>
        </w:rPr>
        <w:t>обучения по</w:t>
      </w:r>
      <w:proofErr w:type="gramEnd"/>
      <w:r w:rsidRPr="00C06586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:rsidR="007B6EF4" w:rsidRDefault="00C72173" w:rsidP="007B6EF4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7B6EF4" w:rsidRPr="007B6EF4">
        <w:rPr>
          <w:sz w:val="24"/>
          <w:szCs w:val="24"/>
        </w:rPr>
        <w:t>Фармацевтическая технология</w:t>
      </w:r>
    </w:p>
    <w:p w:rsidR="002A057F" w:rsidRPr="00C06586" w:rsidRDefault="007B6EF4" w:rsidP="00C06586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Фармацевтическое консультирование и информирование</w:t>
      </w:r>
      <w:r w:rsidR="00C72173" w:rsidRPr="00C06586">
        <w:rPr>
          <w:sz w:val="24"/>
          <w:szCs w:val="24"/>
        </w:rPr>
        <w:t>;</w:t>
      </w:r>
    </w:p>
    <w:p w:rsidR="00C72173" w:rsidRPr="008D2928" w:rsidRDefault="00C72173" w:rsidP="00C06586">
      <w:pPr>
        <w:numPr>
          <w:ilvl w:val="3"/>
          <w:numId w:val="5"/>
        </w:numPr>
        <w:contextualSpacing/>
        <w:jc w:val="both"/>
        <w:rPr>
          <w:i/>
        </w:rPr>
      </w:pPr>
      <w:r w:rsidRPr="00C06586">
        <w:rPr>
          <w:sz w:val="24"/>
          <w:szCs w:val="24"/>
        </w:rPr>
        <w:t>-</w:t>
      </w:r>
      <w:r w:rsidRPr="00C06586">
        <w:rPr>
          <w:sz w:val="24"/>
          <w:szCs w:val="24"/>
        </w:rPr>
        <w:tab/>
      </w:r>
      <w:r w:rsidR="00C06586" w:rsidRPr="00C06586">
        <w:rPr>
          <w:sz w:val="24"/>
          <w:szCs w:val="24"/>
        </w:rPr>
        <w:t>Основы биотехнологии</w:t>
      </w:r>
      <w:r w:rsidRPr="00C06586">
        <w:rPr>
          <w:sz w:val="24"/>
          <w:szCs w:val="24"/>
        </w:rPr>
        <w:t>.</w:t>
      </w:r>
    </w:p>
    <w:p w:rsidR="008D2928" w:rsidRDefault="008D2928" w:rsidP="008D2928">
      <w:pPr>
        <w:ind w:left="709"/>
        <w:contextualSpacing/>
        <w:jc w:val="both"/>
        <w:rPr>
          <w:sz w:val="24"/>
          <w:szCs w:val="24"/>
        </w:rPr>
      </w:pPr>
    </w:p>
    <w:p w:rsidR="008D2928" w:rsidRPr="00C06586" w:rsidRDefault="008D2928" w:rsidP="008D2928">
      <w:pPr>
        <w:ind w:left="709"/>
        <w:contextualSpacing/>
        <w:jc w:val="both"/>
        <w:rPr>
          <w:i/>
        </w:rPr>
      </w:pP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2.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ЦЕЛИ И ПЛАНИРУЕМЫЕ РЕЗУЛЬТАТЫ </w:t>
      </w:r>
      <w:proofErr w:type="gramStart"/>
      <w:r w:rsidR="002A057F" w:rsidRPr="00C352B5">
        <w:rPr>
          <w:rFonts w:eastAsia="Times New Roman"/>
          <w:b/>
          <w:bCs/>
          <w:kern w:val="32"/>
          <w:sz w:val="24"/>
          <w:szCs w:val="32"/>
        </w:rPr>
        <w:t>ОБУЧЕНИЯ ПО ДИСЦИПЛИНЕ</w:t>
      </w:r>
      <w:proofErr w:type="gramEnd"/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 (МОДУЛЮ)</w:t>
      </w:r>
    </w:p>
    <w:p w:rsidR="00064F53" w:rsidRPr="00585D48" w:rsidRDefault="00064F53" w:rsidP="00585D48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2A057F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2A057F" w:rsidRPr="00C352B5">
        <w:rPr>
          <w:rFonts w:eastAsia="Times New Roman"/>
          <w:i/>
          <w:sz w:val="24"/>
          <w:szCs w:val="24"/>
        </w:rPr>
        <w:t xml:space="preserve"> «</w:t>
      </w:r>
      <w:r w:rsidR="001B530F" w:rsidRPr="001B530F">
        <w:rPr>
          <w:bCs/>
          <w:sz w:val="24"/>
          <w:szCs w:val="24"/>
        </w:rPr>
        <w:t>Фитотерапия</w:t>
      </w:r>
      <w:r w:rsidR="002A057F"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</w:t>
      </w:r>
      <w:r w:rsidR="00585D48">
        <w:rPr>
          <w:rFonts w:eastAsia="Times New Roman"/>
          <w:sz w:val="24"/>
          <w:szCs w:val="24"/>
        </w:rPr>
        <w:t xml:space="preserve">формирование у </w:t>
      </w:r>
      <w:r w:rsidRPr="00064F53">
        <w:rPr>
          <w:rFonts w:eastAsia="Times New Roman"/>
          <w:sz w:val="24"/>
          <w:szCs w:val="24"/>
        </w:rPr>
        <w:t xml:space="preserve">обучающихся </w:t>
      </w:r>
      <w:r w:rsidR="00585D48">
        <w:rPr>
          <w:rFonts w:eastAsia="Times New Roman"/>
          <w:sz w:val="24"/>
          <w:szCs w:val="24"/>
        </w:rPr>
        <w:t xml:space="preserve">знаний </w:t>
      </w:r>
      <w:r w:rsidR="00585D48" w:rsidRPr="00585D48">
        <w:rPr>
          <w:rFonts w:eastAsia="Times New Roman"/>
          <w:sz w:val="24"/>
          <w:szCs w:val="24"/>
        </w:rPr>
        <w:t>по</w:t>
      </w:r>
      <w:r w:rsidR="00585D48">
        <w:rPr>
          <w:rFonts w:eastAsia="Times New Roman"/>
          <w:sz w:val="24"/>
          <w:szCs w:val="24"/>
        </w:rPr>
        <w:t xml:space="preserve"> </w:t>
      </w:r>
      <w:r w:rsidR="00585D48" w:rsidRPr="00585D48">
        <w:rPr>
          <w:rFonts w:eastAsia="Times New Roman"/>
          <w:sz w:val="24"/>
          <w:szCs w:val="24"/>
        </w:rPr>
        <w:t>фармакологической</w:t>
      </w:r>
      <w:r w:rsidR="00585D48">
        <w:rPr>
          <w:rFonts w:eastAsia="Times New Roman"/>
          <w:sz w:val="24"/>
          <w:szCs w:val="24"/>
        </w:rPr>
        <w:t xml:space="preserve"> </w:t>
      </w:r>
      <w:r w:rsidR="00585D48" w:rsidRPr="00585D48">
        <w:rPr>
          <w:rFonts w:eastAsia="Times New Roman"/>
          <w:sz w:val="24"/>
          <w:szCs w:val="24"/>
        </w:rPr>
        <w:t>активности</w:t>
      </w:r>
      <w:r w:rsidR="00585D48">
        <w:rPr>
          <w:rFonts w:eastAsia="Times New Roman"/>
          <w:sz w:val="24"/>
          <w:szCs w:val="24"/>
        </w:rPr>
        <w:t xml:space="preserve"> </w:t>
      </w:r>
      <w:r w:rsidR="00585D48" w:rsidRPr="00585D48">
        <w:rPr>
          <w:rFonts w:eastAsia="Times New Roman"/>
          <w:sz w:val="24"/>
          <w:szCs w:val="24"/>
        </w:rPr>
        <w:t>лекарственных</w:t>
      </w:r>
      <w:r w:rsidR="00585D48">
        <w:rPr>
          <w:rFonts w:eastAsia="Times New Roman"/>
          <w:sz w:val="24"/>
          <w:szCs w:val="24"/>
        </w:rPr>
        <w:t xml:space="preserve"> </w:t>
      </w:r>
      <w:r w:rsidR="00585D48" w:rsidRPr="00585D48">
        <w:rPr>
          <w:rFonts w:eastAsia="Times New Roman"/>
          <w:sz w:val="24"/>
          <w:szCs w:val="24"/>
        </w:rPr>
        <w:t>растений</w:t>
      </w:r>
      <w:r w:rsidR="00585D48">
        <w:rPr>
          <w:rFonts w:eastAsia="Times New Roman"/>
          <w:sz w:val="24"/>
          <w:szCs w:val="24"/>
        </w:rPr>
        <w:t xml:space="preserve"> </w:t>
      </w:r>
      <w:r w:rsidR="00585D48" w:rsidRPr="00585D48">
        <w:rPr>
          <w:rFonts w:eastAsia="Times New Roman"/>
          <w:sz w:val="24"/>
          <w:szCs w:val="24"/>
        </w:rPr>
        <w:t>в зависимости от содержания в них</w:t>
      </w:r>
      <w:r w:rsidR="00585D48">
        <w:rPr>
          <w:rFonts w:eastAsia="Times New Roman"/>
          <w:sz w:val="24"/>
          <w:szCs w:val="24"/>
        </w:rPr>
        <w:t xml:space="preserve"> биологически активных веществ,</w:t>
      </w:r>
      <w:r w:rsidR="00585D48" w:rsidRPr="00585D48">
        <w:rPr>
          <w:rFonts w:eastAsia="Times New Roman"/>
          <w:sz w:val="24"/>
          <w:szCs w:val="24"/>
        </w:rPr>
        <w:t xml:space="preserve"> </w:t>
      </w:r>
      <w:r w:rsidR="00585D48" w:rsidRPr="00064F53">
        <w:rPr>
          <w:rFonts w:eastAsia="Times New Roman"/>
          <w:sz w:val="24"/>
          <w:szCs w:val="24"/>
        </w:rPr>
        <w:t>особенности</w:t>
      </w:r>
      <w:r w:rsidR="00585D48">
        <w:rPr>
          <w:rFonts w:eastAsia="Times New Roman"/>
          <w:sz w:val="24"/>
          <w:szCs w:val="24"/>
        </w:rPr>
        <w:t xml:space="preserve"> комбинации </w:t>
      </w:r>
      <w:r w:rsidR="00585D48" w:rsidRPr="00064F53">
        <w:rPr>
          <w:rFonts w:eastAsia="Times New Roman"/>
          <w:sz w:val="24"/>
          <w:szCs w:val="24"/>
        </w:rPr>
        <w:t>наиболее</w:t>
      </w:r>
      <w:r w:rsidR="00585D48">
        <w:rPr>
          <w:rFonts w:eastAsia="Times New Roman"/>
          <w:sz w:val="24"/>
          <w:szCs w:val="24"/>
        </w:rPr>
        <w:t xml:space="preserve"> </w:t>
      </w:r>
      <w:r w:rsidR="00585D48" w:rsidRPr="00064F53">
        <w:rPr>
          <w:rFonts w:eastAsia="Times New Roman"/>
          <w:sz w:val="24"/>
          <w:szCs w:val="24"/>
        </w:rPr>
        <w:t xml:space="preserve">распространенных лекарственных </w:t>
      </w:r>
      <w:r w:rsidR="00585D48">
        <w:rPr>
          <w:rFonts w:eastAsia="Times New Roman"/>
          <w:sz w:val="24"/>
          <w:szCs w:val="24"/>
        </w:rPr>
        <w:t>сборов</w:t>
      </w:r>
      <w:r w:rsidR="00585D48" w:rsidRPr="00064F53">
        <w:rPr>
          <w:rFonts w:eastAsia="Times New Roman"/>
          <w:sz w:val="24"/>
          <w:szCs w:val="24"/>
        </w:rPr>
        <w:t xml:space="preserve"> </w:t>
      </w:r>
      <w:r w:rsidR="00585D48">
        <w:rPr>
          <w:rFonts w:eastAsia="Times New Roman"/>
          <w:sz w:val="24"/>
          <w:szCs w:val="24"/>
        </w:rPr>
        <w:t>и методологии</w:t>
      </w:r>
      <w:r w:rsidR="00585D48" w:rsidRPr="00585D48">
        <w:rPr>
          <w:rFonts w:eastAsia="Times New Roman"/>
          <w:sz w:val="24"/>
          <w:szCs w:val="24"/>
        </w:rPr>
        <w:t xml:space="preserve"> </w:t>
      </w:r>
      <w:r w:rsidR="00585D48">
        <w:rPr>
          <w:rFonts w:eastAsia="Times New Roman"/>
          <w:sz w:val="24"/>
          <w:szCs w:val="24"/>
        </w:rPr>
        <w:t>их применения</w:t>
      </w:r>
      <w:r w:rsidRPr="00585D48">
        <w:rPr>
          <w:rFonts w:eastAsia="Times New Roman"/>
          <w:sz w:val="24"/>
          <w:szCs w:val="24"/>
        </w:rPr>
        <w:t xml:space="preserve"> в </w:t>
      </w:r>
      <w:r w:rsidR="00585D48">
        <w:rPr>
          <w:rFonts w:eastAsia="Times New Roman"/>
          <w:sz w:val="24"/>
          <w:szCs w:val="24"/>
        </w:rPr>
        <w:t xml:space="preserve">фитотерапии </w:t>
      </w:r>
      <w:r w:rsidR="00585D48" w:rsidRPr="00064F53">
        <w:rPr>
          <w:rFonts w:eastAsia="Times New Roman"/>
          <w:sz w:val="24"/>
          <w:szCs w:val="24"/>
        </w:rPr>
        <w:t>при различных заболеваниях</w:t>
      </w:r>
      <w:r w:rsidR="00585D48">
        <w:rPr>
          <w:rFonts w:eastAsia="Times New Roman"/>
          <w:sz w:val="24"/>
          <w:szCs w:val="24"/>
        </w:rPr>
        <w:t>.</w:t>
      </w:r>
    </w:p>
    <w:p w:rsidR="00585D48" w:rsidRDefault="00585D48" w:rsidP="00585D48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</w:p>
    <w:p w:rsidR="008C1240" w:rsidRDefault="008C1240" w:rsidP="00071137">
      <w:pPr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</w:t>
      </w:r>
      <w:proofErr w:type="gramStart"/>
      <w:r w:rsidRPr="00D701AF">
        <w:rPr>
          <w:color w:val="333333"/>
          <w:sz w:val="24"/>
          <w:szCs w:val="24"/>
        </w:rPr>
        <w:t>обучения по</w:t>
      </w:r>
      <w:proofErr w:type="gramEnd"/>
      <w:r w:rsidRPr="00D701AF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>
        <w:rPr>
          <w:rFonts w:eastAsia="Times New Roman"/>
          <w:sz w:val="24"/>
          <w:szCs w:val="24"/>
        </w:rPr>
        <w:t>.</w:t>
      </w:r>
    </w:p>
    <w:p w:rsidR="002A057F" w:rsidRPr="00C352B5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2A057F" w:rsidRPr="00C352B5">
        <w:rPr>
          <w:rFonts w:eastAsia="Times New Roman" w:cs="Arial"/>
          <w:bCs/>
          <w:iCs/>
          <w:sz w:val="26"/>
          <w:szCs w:val="28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="002A057F" w:rsidRPr="00C352B5">
        <w:rPr>
          <w:rFonts w:eastAsia="Times New Roman" w:cs="Arial"/>
          <w:bCs/>
          <w:iCs/>
          <w:sz w:val="26"/>
          <w:szCs w:val="28"/>
        </w:rPr>
        <w:t>обучения по дисциплине</w:t>
      </w:r>
      <w:proofErr w:type="gramEnd"/>
      <w:r w:rsidR="002A057F" w:rsidRPr="00C352B5">
        <w:rPr>
          <w:rFonts w:eastAsia="Times New Roman" w:cs="Arial"/>
          <w:bCs/>
          <w:iCs/>
          <w:sz w:val="26"/>
          <w:szCs w:val="28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A057F" w:rsidRPr="00C352B5" w:rsidTr="00DE7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0A5F0A" w:rsidRPr="00C352B5" w:rsidTr="00DE785A">
        <w:trPr>
          <w:trHeight w:val="2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F0A" w:rsidRPr="00A919B3" w:rsidRDefault="00A919B3" w:rsidP="00DE78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919B3">
              <w:rPr>
                <w:rFonts w:eastAsia="Times New Roman"/>
              </w:rPr>
              <w:lastRenderedPageBreak/>
              <w:t>ПК-1</w:t>
            </w:r>
          </w:p>
          <w:p w:rsidR="00A919B3" w:rsidRPr="00A919B3" w:rsidRDefault="00A919B3" w:rsidP="00A919B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919B3">
              <w:t>Способен</w:t>
            </w:r>
            <w:proofErr w:type="gramEnd"/>
            <w:r w:rsidRPr="00A919B3">
              <w:t xml:space="preserve"> изготавливать лекарственные препараты и </w:t>
            </w:r>
          </w:p>
          <w:p w:rsidR="000A5F0A" w:rsidRPr="00A919B3" w:rsidRDefault="00A919B3" w:rsidP="00A919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919B3">
              <w:t>принимать участие в технологии производства готовых лекарственных средств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F0A" w:rsidRPr="00A919B3" w:rsidRDefault="00C06586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</w:t>
            </w:r>
            <w:r w:rsidR="001B530F">
              <w:rPr>
                <w:color w:val="000000"/>
              </w:rPr>
              <w:t>К-1.5</w:t>
            </w:r>
          </w:p>
          <w:p w:rsidR="000A5F0A" w:rsidRPr="00A919B3" w:rsidRDefault="001B530F" w:rsidP="00DE785A">
            <w:r w:rsidRPr="001B530F">
              <w:t xml:space="preserve">Подбор вспомогательных веществ лекарственных форм с учетом влияния </w:t>
            </w:r>
            <w:r w:rsidR="00391B36">
              <w:t xml:space="preserve">биофармацевтических факторов, </w:t>
            </w:r>
            <w:r w:rsidRPr="001B530F">
              <w:t>расчеты количества лекарственных средств и вспомогательных веще</w:t>
            </w:r>
            <w:proofErr w:type="gramStart"/>
            <w:r w:rsidRPr="001B530F">
              <w:t>ств дл</w:t>
            </w:r>
            <w:proofErr w:type="gramEnd"/>
            <w:r w:rsidRPr="001B530F">
              <w:t>я производства всех видов современных лекарственных форм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B46" w:rsidRPr="000C5B46" w:rsidRDefault="000C5B46" w:rsidP="000C5B4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C5B46">
              <w:rPr>
                <w:rFonts w:cstheme="minorBidi"/>
              </w:rPr>
              <w:t>Применяет научную методологию в выборе лекарственных растений для фитотерапии на основе клинико-фармакологического подхода: с учетом особенностей организма конкретного пациента, возраста и характера патологии</w:t>
            </w:r>
          </w:p>
          <w:p w:rsidR="000C5B46" w:rsidRPr="000C5B46" w:rsidRDefault="000C5B46" w:rsidP="000C5B46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C5B46">
              <w:rPr>
                <w:rFonts w:cstheme="minorBidi"/>
              </w:rPr>
              <w:t>Использует технологические приемы при получении настоев, отваров, галеновых препаратов и сборов из лекарственного растительного сырья</w:t>
            </w:r>
          </w:p>
          <w:p w:rsidR="000A5F0A" w:rsidRPr="000C5B46" w:rsidRDefault="000A5F0A" w:rsidP="000C5B46">
            <w:p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</w:p>
        </w:tc>
      </w:tr>
      <w:tr w:rsidR="000A5F0A" w:rsidRPr="00C352B5" w:rsidTr="000C5B46">
        <w:trPr>
          <w:trHeight w:val="294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919B3" w:rsidRDefault="001B530F" w:rsidP="00A919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ПК-4</w:t>
            </w:r>
          </w:p>
          <w:p w:rsidR="001B530F" w:rsidRPr="001B530F" w:rsidRDefault="001B530F" w:rsidP="001B53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B530F">
              <w:rPr>
                <w:rFonts w:eastAsia="Times New Roman"/>
              </w:rPr>
              <w:t xml:space="preserve">Способен участвовать в </w:t>
            </w:r>
          </w:p>
          <w:p w:rsidR="000A5F0A" w:rsidRPr="00874242" w:rsidRDefault="001B530F" w:rsidP="001B53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001B530F">
              <w:rPr>
                <w:rFonts w:eastAsia="Times New Roman"/>
              </w:rPr>
              <w:t>мониторинге</w:t>
            </w:r>
            <w:proofErr w:type="gramEnd"/>
            <w:r w:rsidRPr="001B530F">
              <w:rPr>
                <w:rFonts w:eastAsia="Times New Roman"/>
              </w:rPr>
              <w:t xml:space="preserve">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F0A" w:rsidRPr="00A919B3" w:rsidRDefault="001B530F" w:rsidP="00DE78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="00C06586">
              <w:rPr>
                <w:color w:val="000000"/>
              </w:rPr>
              <w:t>П</w:t>
            </w:r>
            <w:r>
              <w:rPr>
                <w:color w:val="000000"/>
              </w:rPr>
              <w:t>К-4.1</w:t>
            </w:r>
          </w:p>
          <w:p w:rsidR="000A5F0A" w:rsidRPr="00A919B3" w:rsidRDefault="001B530F" w:rsidP="00A919B3">
            <w:pPr>
              <w:rPr>
                <w:sz w:val="32"/>
                <w:szCs w:val="32"/>
              </w:rPr>
            </w:pPr>
            <w:r>
              <w:t>П</w:t>
            </w:r>
            <w:r w:rsidRPr="001B530F">
              <w:t xml:space="preserve">роведение анализа соответствия фармацевтических субстанций, вспомогательных веществ и лекарственных препаратов для медицинского применения </w:t>
            </w:r>
            <w:proofErr w:type="spellStart"/>
            <w:r w:rsidRPr="001B530F">
              <w:t>экстемпорального</w:t>
            </w:r>
            <w:proofErr w:type="spellEnd"/>
            <w:r w:rsidRPr="001B530F">
              <w:t xml:space="preserve"> изготовления и промышленного производства со стандартами качества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0A5F0A" w:rsidRPr="000C5B46" w:rsidRDefault="000C5B46" w:rsidP="000C5B4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C5B46">
              <w:rPr>
                <w:rFonts w:cstheme="minorBidi"/>
              </w:rPr>
              <w:t>Составляет лечебные сборы из лекарственных растений, официально разрешенных к применению в медицинской практике, при различных патологических состояниях, учитывая особенности взаимодействия компонентов сбора между собой и фармацевтическими препаратами</w:t>
            </w:r>
          </w:p>
          <w:p w:rsidR="000C5B46" w:rsidRPr="00C352B5" w:rsidRDefault="000C5B46" w:rsidP="000C5B46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A057F" w:rsidRPr="00C352B5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C352B5" w:rsidTr="00DE785A">
        <w:trPr>
          <w:trHeight w:val="340"/>
        </w:trPr>
        <w:tc>
          <w:tcPr>
            <w:tcW w:w="3969" w:type="dxa"/>
            <w:vAlign w:val="center"/>
          </w:tcPr>
          <w:p w:rsidR="002A057F" w:rsidRPr="00C352B5" w:rsidRDefault="002A057F" w:rsidP="00DE785A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A057F" w:rsidRPr="00C352B5" w:rsidRDefault="001B530F" w:rsidP="00DE785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A057F" w:rsidRPr="00C352B5" w:rsidRDefault="002A057F" w:rsidP="00DE785A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2A057F" w:rsidRPr="00C352B5" w:rsidRDefault="001B530F" w:rsidP="00DE785A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2A057F" w:rsidRPr="00C352B5" w:rsidRDefault="002A057F" w:rsidP="00DE785A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E55AE2" w:rsidRPr="00B63599" w:rsidRDefault="00E5025C" w:rsidP="00E55A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CD33F1">
        <w:rPr>
          <w:bCs/>
          <w:sz w:val="24"/>
          <w:szCs w:val="24"/>
        </w:rPr>
        <w:t>.</w:t>
      </w:r>
      <w:r w:rsidR="00CD33F1">
        <w:rPr>
          <w:bCs/>
          <w:sz w:val="24"/>
          <w:szCs w:val="24"/>
        </w:rPr>
        <w:tab/>
      </w:r>
      <w:r w:rsidR="00E55AE2" w:rsidRPr="00E2038C">
        <w:rPr>
          <w:bCs/>
          <w:sz w:val="26"/>
          <w:szCs w:val="26"/>
        </w:rPr>
        <w:t xml:space="preserve">Структура учебной дисциплины для </w:t>
      </w:r>
      <w:proofErr w:type="gramStart"/>
      <w:r w:rsidR="00E55AE2" w:rsidRPr="00E2038C">
        <w:rPr>
          <w:bCs/>
          <w:sz w:val="26"/>
          <w:szCs w:val="26"/>
        </w:rPr>
        <w:t>обучающихся</w:t>
      </w:r>
      <w:proofErr w:type="gramEnd"/>
      <w:r w:rsidR="00E55AE2" w:rsidRPr="00E2038C">
        <w:rPr>
          <w:bCs/>
          <w:sz w:val="26"/>
          <w:szCs w:val="26"/>
        </w:rPr>
        <w:t xml:space="preserve"> очной формы обучения</w:t>
      </w:r>
    </w:p>
    <w:p w:rsidR="00E55AE2" w:rsidRPr="00B63599" w:rsidRDefault="00E55AE2" w:rsidP="00E55AE2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B02E88" w:rsidTr="00DE785A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3FFE" w:rsidRPr="00B02E88" w:rsidTr="00DE785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AE3F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E3FFE" w:rsidRPr="00B02E88" w:rsidTr="00DE785A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AE3FFE" w:rsidRPr="00B02E88" w:rsidRDefault="00AE3FFE" w:rsidP="00DE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Default="00AE3FFE" w:rsidP="00DE785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AE3FFE" w:rsidRPr="00B02E88" w:rsidRDefault="00AE3FFE" w:rsidP="00DE785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A0740" w:rsidRPr="00B02E88" w:rsidTr="00DE785A">
        <w:trPr>
          <w:cantSplit/>
          <w:trHeight w:val="227"/>
        </w:trPr>
        <w:tc>
          <w:tcPr>
            <w:tcW w:w="1943" w:type="dxa"/>
          </w:tcPr>
          <w:p w:rsidR="003A0740" w:rsidRPr="00A919B3" w:rsidRDefault="00894E24" w:rsidP="003A0740">
            <w:r>
              <w:t>6</w:t>
            </w:r>
            <w:r w:rsidR="003A0740" w:rsidRPr="00A919B3">
              <w:t xml:space="preserve"> семестр</w:t>
            </w:r>
          </w:p>
        </w:tc>
        <w:tc>
          <w:tcPr>
            <w:tcW w:w="1130" w:type="dxa"/>
          </w:tcPr>
          <w:p w:rsidR="003A0740" w:rsidRPr="00A919B3" w:rsidRDefault="003A0740" w:rsidP="003A0740">
            <w:pPr>
              <w:ind w:left="28"/>
              <w:jc w:val="center"/>
            </w:pPr>
            <w:r w:rsidRPr="00A919B3">
              <w:t>зачет</w:t>
            </w:r>
          </w:p>
        </w:tc>
        <w:tc>
          <w:tcPr>
            <w:tcW w:w="833" w:type="dxa"/>
          </w:tcPr>
          <w:p w:rsidR="003A0740" w:rsidRPr="00A919B3" w:rsidRDefault="001B530F" w:rsidP="003A0740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3A0740" w:rsidRPr="00A919B3" w:rsidRDefault="001B530F" w:rsidP="003A0740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3A0740" w:rsidRPr="00A919B3" w:rsidRDefault="001B530F" w:rsidP="003A0740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3A0740" w:rsidRPr="00A919B3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0740" w:rsidRPr="00A919B3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A919B3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A919B3" w:rsidRDefault="001B530F" w:rsidP="003A0740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3A0740" w:rsidRPr="00A919B3" w:rsidRDefault="003A0740" w:rsidP="003A0740">
            <w:pPr>
              <w:ind w:left="28"/>
              <w:jc w:val="center"/>
            </w:pPr>
          </w:p>
        </w:tc>
      </w:tr>
      <w:tr w:rsidR="001B530F" w:rsidRPr="00B02E88" w:rsidTr="00DE785A">
        <w:trPr>
          <w:cantSplit/>
          <w:trHeight w:val="227"/>
        </w:trPr>
        <w:tc>
          <w:tcPr>
            <w:tcW w:w="1943" w:type="dxa"/>
          </w:tcPr>
          <w:p w:rsidR="001B530F" w:rsidRPr="00A919B3" w:rsidRDefault="001B530F" w:rsidP="001B530F">
            <w:pPr>
              <w:jc w:val="right"/>
            </w:pPr>
            <w:r w:rsidRPr="00A919B3">
              <w:t>Всего:</w:t>
            </w:r>
          </w:p>
        </w:tc>
        <w:tc>
          <w:tcPr>
            <w:tcW w:w="1130" w:type="dxa"/>
          </w:tcPr>
          <w:p w:rsidR="001B530F" w:rsidRPr="00A919B3" w:rsidRDefault="001B530F" w:rsidP="001B530F">
            <w:pPr>
              <w:ind w:left="28"/>
              <w:jc w:val="center"/>
            </w:pPr>
          </w:p>
        </w:tc>
        <w:tc>
          <w:tcPr>
            <w:tcW w:w="833" w:type="dxa"/>
          </w:tcPr>
          <w:p w:rsidR="001B530F" w:rsidRPr="00A919B3" w:rsidRDefault="001B530F" w:rsidP="001B530F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1B530F" w:rsidRPr="00A919B3" w:rsidRDefault="001B530F" w:rsidP="001B530F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1B530F" w:rsidRPr="00A919B3" w:rsidRDefault="001B530F" w:rsidP="001B530F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1B530F" w:rsidRPr="00A919B3" w:rsidRDefault="001B530F" w:rsidP="001B53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B530F" w:rsidRPr="00A919B3" w:rsidRDefault="001B530F" w:rsidP="001B530F">
            <w:pPr>
              <w:ind w:left="28"/>
              <w:jc w:val="center"/>
            </w:pPr>
          </w:p>
        </w:tc>
        <w:tc>
          <w:tcPr>
            <w:tcW w:w="834" w:type="dxa"/>
          </w:tcPr>
          <w:p w:rsidR="001B530F" w:rsidRPr="00A919B3" w:rsidRDefault="001B530F" w:rsidP="001B530F">
            <w:pPr>
              <w:ind w:left="28"/>
              <w:jc w:val="center"/>
            </w:pPr>
          </w:p>
        </w:tc>
        <w:tc>
          <w:tcPr>
            <w:tcW w:w="834" w:type="dxa"/>
          </w:tcPr>
          <w:p w:rsidR="001B530F" w:rsidRPr="00A919B3" w:rsidRDefault="001B530F" w:rsidP="001B530F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1B530F" w:rsidRPr="00A919B3" w:rsidRDefault="001B530F" w:rsidP="001B530F">
            <w:pPr>
              <w:ind w:left="28"/>
              <w:jc w:val="center"/>
            </w:pPr>
          </w:p>
        </w:tc>
      </w:tr>
    </w:tbl>
    <w:p w:rsidR="00E55AE2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:rsidR="00AF3F6C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Sect="00ED0D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038C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lastRenderedPageBreak/>
        <w:t>3.2.</w:t>
      </w:r>
      <w:r>
        <w:tab/>
        <w:t xml:space="preserve"> </w:t>
      </w:r>
      <w:r w:rsidRPr="00E2038C">
        <w:rPr>
          <w:sz w:val="26"/>
          <w:szCs w:val="26"/>
        </w:rPr>
        <w:t>Стр</w:t>
      </w:r>
      <w:r w:rsidR="00EF4745">
        <w:rPr>
          <w:sz w:val="26"/>
          <w:szCs w:val="26"/>
        </w:rPr>
        <w:t>уктура учебной дисциплины</w:t>
      </w:r>
      <w:r w:rsidRPr="00E2038C">
        <w:rPr>
          <w:sz w:val="26"/>
          <w:szCs w:val="26"/>
        </w:rPr>
        <w:t xml:space="preserve"> для </w:t>
      </w:r>
      <w:proofErr w:type="gramStart"/>
      <w:r w:rsidRPr="00E2038C">
        <w:rPr>
          <w:sz w:val="26"/>
          <w:szCs w:val="26"/>
        </w:rPr>
        <w:t>обучающихся</w:t>
      </w:r>
      <w:proofErr w:type="gramEnd"/>
      <w:r w:rsidRPr="00E2038C">
        <w:rPr>
          <w:sz w:val="26"/>
          <w:szCs w:val="26"/>
        </w:rPr>
        <w:t xml:space="preserve"> по разделам и темам дисциплины: (очная форма обучения)</w:t>
      </w:r>
    </w:p>
    <w:p w:rsidR="0095381F" w:rsidRDefault="0095381F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47081A" w:rsidTr="00DE785A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самостоятельной работы </w:t>
            </w:r>
            <w:proofErr w:type="gramStart"/>
            <w:r>
              <w:rPr>
                <w:b/>
                <w:sz w:val="18"/>
                <w:szCs w:val="18"/>
              </w:rPr>
              <w:t>обучающегося</w:t>
            </w:r>
            <w:proofErr w:type="gramEnd"/>
            <w:r>
              <w:rPr>
                <w:b/>
                <w:sz w:val="18"/>
                <w:szCs w:val="18"/>
              </w:rPr>
              <w:t>;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:rsidR="00D955CB" w:rsidRPr="0047081A" w:rsidRDefault="00D955CB" w:rsidP="00DE785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55CB" w:rsidRPr="006168DD" w:rsidTr="00DE785A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6168DD" w:rsidTr="00DE785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A06CF3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7F67CF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1D52AA" w:rsidRDefault="005E626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D955CB" w:rsidRPr="001D52AA">
              <w:rPr>
                <w:b/>
              </w:rPr>
              <w:t xml:space="preserve"> семестр</w:t>
            </w:r>
          </w:p>
        </w:tc>
      </w:tr>
      <w:tr w:rsidR="0095381F" w:rsidRPr="00A06CF3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:rsidR="00D50B10" w:rsidRPr="00D50B10" w:rsidRDefault="00D50B10" w:rsidP="00D50B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50B10">
              <w:rPr>
                <w:rFonts w:eastAsia="Times New Roman"/>
              </w:rPr>
              <w:t>ПК-1</w:t>
            </w:r>
          </w:p>
          <w:p w:rsidR="0095381F" w:rsidRPr="00D50B10" w:rsidRDefault="00D50B10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0B10">
              <w:t>ИД-ПК-1.5</w:t>
            </w:r>
          </w:p>
          <w:p w:rsidR="0095381F" w:rsidRPr="00D50B10" w:rsidRDefault="0095381F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5381F" w:rsidRPr="00D50B10" w:rsidRDefault="00D50B10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0B10">
              <w:t>ПК-4</w:t>
            </w:r>
          </w:p>
          <w:p w:rsidR="0095381F" w:rsidRPr="00D50B10" w:rsidRDefault="00D50B10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0B10">
              <w:t>ИД-ПК-4.1</w:t>
            </w:r>
          </w:p>
          <w:p w:rsidR="0095381F" w:rsidRPr="00BD561B" w:rsidRDefault="0095381F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95381F" w:rsidRPr="00BD561B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A71093" w:rsidRPr="000C6139" w:rsidRDefault="0095381F" w:rsidP="00A71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 xml:space="preserve">Тема 1. </w:t>
            </w:r>
            <w:r w:rsidR="00A71093" w:rsidRPr="000C6139">
              <w:rPr>
                <w:b/>
              </w:rPr>
              <w:t xml:space="preserve">История фитотерапии в России, </w:t>
            </w:r>
            <w:proofErr w:type="gramStart"/>
            <w:r w:rsidR="00A71093" w:rsidRPr="000C6139">
              <w:rPr>
                <w:b/>
              </w:rPr>
              <w:t>традиционные</w:t>
            </w:r>
            <w:proofErr w:type="gramEnd"/>
          </w:p>
          <w:p w:rsidR="00A71093" w:rsidRPr="000C6139" w:rsidRDefault="00A71093" w:rsidP="00A71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>мировые терапии. Современный этап развития фитотерапии. Перспективы развития фитотерапии</w:t>
            </w:r>
          </w:p>
          <w:p w:rsidR="008C054C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C6139">
              <w:rPr>
                <w:b/>
              </w:rPr>
              <w:t xml:space="preserve">Практическое занятие: </w:t>
            </w:r>
            <w:r w:rsidR="008C054C" w:rsidRPr="000C6139">
              <w:t>Заболевания ЛОР-органов и дыхательной системы. Ангина, тонзиллит. Отит. Синуситы.</w:t>
            </w:r>
          </w:p>
          <w:p w:rsidR="008C054C" w:rsidRPr="000C6139" w:rsidRDefault="008C054C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t xml:space="preserve">Фарингиты. Ларингиты. Принципы применения </w:t>
            </w:r>
            <w:proofErr w:type="spellStart"/>
            <w:r w:rsidRPr="000C6139">
              <w:t>фитопрепаратов</w:t>
            </w:r>
            <w:proofErr w:type="spellEnd"/>
            <w:r w:rsidRPr="000C6139">
              <w:rPr>
                <w:b/>
              </w:rPr>
              <w:t xml:space="preserve"> </w:t>
            </w:r>
          </w:p>
          <w:p w:rsidR="0095381F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C6139">
              <w:rPr>
                <w:b/>
              </w:rPr>
              <w:t>Самостоятельная работа</w:t>
            </w:r>
            <w:r w:rsidRPr="000C6139">
              <w:t xml:space="preserve">: </w:t>
            </w:r>
            <w:r w:rsidR="00AB17C2" w:rsidRPr="000C6139">
              <w:t>выполнение домаш</w:t>
            </w:r>
            <w:r w:rsidRPr="000C6139"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1D52A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1D52AA" w:rsidRDefault="001D52AA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95381F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95381F" w:rsidRPr="00434A92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="001D52AA">
              <w:t>тестирование,</w:t>
            </w:r>
          </w:p>
          <w:p w:rsidR="0095381F" w:rsidRPr="00434A92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1D52AA" w:rsidRPr="00A06CF3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:rsidR="001D52AA" w:rsidRPr="00BD561B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A71093" w:rsidRPr="000C6139" w:rsidRDefault="001D52AA" w:rsidP="00A710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C6139">
              <w:rPr>
                <w:b/>
              </w:rPr>
              <w:t xml:space="preserve">Тема 2 </w:t>
            </w:r>
            <w:r w:rsidR="00A71093" w:rsidRPr="000C6139">
              <w:rPr>
                <w:b/>
                <w:bCs/>
              </w:rPr>
              <w:t>Фитотерапия в современной медицине. Особенности фитотерапии. Её преимущества и недостатки</w:t>
            </w:r>
          </w:p>
          <w:p w:rsidR="000C6139" w:rsidRPr="000C6139" w:rsidRDefault="001D52AA" w:rsidP="000C61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70EEC">
              <w:rPr>
                <w:b/>
              </w:rPr>
              <w:t xml:space="preserve">Практическое занятие: </w:t>
            </w:r>
            <w:r w:rsidR="000C6139" w:rsidRPr="00870EEC">
              <w:t>Заболевания</w:t>
            </w:r>
            <w:r w:rsidR="000C6139" w:rsidRPr="000C6139">
              <w:t xml:space="preserve"> дыхательной системы.</w:t>
            </w:r>
          </w:p>
          <w:p w:rsidR="000C6139" w:rsidRPr="000C6139" w:rsidRDefault="000C6139" w:rsidP="000C61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C6139">
              <w:t>Трахеит, бронхит. Пневмония. Бронхиальная астма, туберкулёз.</w:t>
            </w:r>
            <w:r w:rsidR="00870EEC">
              <w:t xml:space="preserve"> </w:t>
            </w:r>
            <w:r w:rsidRPr="000C6139">
              <w:t xml:space="preserve">Применение </w:t>
            </w:r>
            <w:proofErr w:type="spellStart"/>
            <w:r w:rsidRPr="000C6139">
              <w:t>фитопрепаратов</w:t>
            </w:r>
            <w:proofErr w:type="spellEnd"/>
            <w:r w:rsidRPr="000C6139">
              <w:rPr>
                <w:b/>
              </w:rPr>
              <w:t xml:space="preserve"> </w:t>
            </w:r>
          </w:p>
          <w:p w:rsidR="001D52AA" w:rsidRPr="000C6139" w:rsidRDefault="001D52AA" w:rsidP="000C61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C6139">
              <w:rPr>
                <w:b/>
              </w:rPr>
              <w:t>Самостоятельная работа</w:t>
            </w:r>
            <w:r w:rsidRPr="000C6139">
              <w:t>: выполнение домаш</w:t>
            </w:r>
            <w:r w:rsidR="009E16B2" w:rsidRPr="000C6139">
              <w:t>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D52AA" w:rsidRP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D52AA" w:rsidRP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D52AA" w:rsidRP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1D52AA" w:rsidRP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1D52AA" w:rsidRP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1D52AA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тестирование,</w:t>
            </w:r>
          </w:p>
          <w:p w:rsidR="001D52AA" w:rsidRPr="00A06CF3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95381F" w:rsidRPr="000C6139" w:rsidRDefault="0095381F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 xml:space="preserve">Тема 3. </w:t>
            </w:r>
            <w:r w:rsidR="008C054C" w:rsidRPr="000C6139">
              <w:rPr>
                <w:b/>
              </w:rPr>
              <w:t xml:space="preserve">Особенности воздействия </w:t>
            </w:r>
            <w:proofErr w:type="spellStart"/>
            <w:r w:rsidR="008C054C" w:rsidRPr="000C6139">
              <w:rPr>
                <w:b/>
              </w:rPr>
              <w:t>фитосредств</w:t>
            </w:r>
            <w:proofErr w:type="spellEnd"/>
            <w:r w:rsidR="008C054C" w:rsidRPr="000C6139">
              <w:rPr>
                <w:b/>
              </w:rPr>
              <w:t xml:space="preserve"> на организм</w:t>
            </w:r>
          </w:p>
          <w:p w:rsidR="00CF54B5" w:rsidRPr="000C6139" w:rsidRDefault="0095381F" w:rsidP="009E16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C6139">
              <w:rPr>
                <w:b/>
              </w:rPr>
              <w:t xml:space="preserve">Практическое занятие: </w:t>
            </w:r>
            <w:r w:rsidR="00CF54B5" w:rsidRPr="000C6139">
              <w:t>Применение лекарственных</w:t>
            </w:r>
            <w:r w:rsidR="009E16B2" w:rsidRPr="000C6139">
              <w:t xml:space="preserve"> </w:t>
            </w:r>
            <w:r w:rsidR="00CF54B5" w:rsidRPr="000C6139">
              <w:t xml:space="preserve">растений при </w:t>
            </w:r>
            <w:r w:rsidR="009E16B2" w:rsidRPr="000C6139">
              <w:t>заболеваниях системы кровообращения, гипертонической болезни, атеросклерозе и ИБС</w:t>
            </w:r>
          </w:p>
          <w:p w:rsidR="0095381F" w:rsidRPr="000C6139" w:rsidRDefault="0095381F" w:rsidP="00CF54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C6139">
              <w:rPr>
                <w:b/>
              </w:rPr>
              <w:t>Самостоятельная работа:</w:t>
            </w:r>
            <w:r w:rsidRPr="000C6139">
              <w:t xml:space="preserve"> </w:t>
            </w:r>
            <w:r w:rsidR="00AB17C2" w:rsidRPr="000C6139">
              <w:t>выполнение домаш</w:t>
            </w:r>
            <w:r w:rsidR="008C054C" w:rsidRPr="000C6139">
              <w:t>него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1D52AA" w:rsidRDefault="001D52A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1D52AA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тестирование,</w:t>
            </w:r>
          </w:p>
          <w:p w:rsidR="0095381F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C054C" w:rsidRPr="000C6139" w:rsidRDefault="0095381F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6139">
              <w:rPr>
                <w:b/>
              </w:rPr>
              <w:t xml:space="preserve">Тема 4. </w:t>
            </w:r>
            <w:r w:rsidR="008C054C" w:rsidRPr="000C6139">
              <w:rPr>
                <w:b/>
                <w:lang w:eastAsia="en-US"/>
              </w:rPr>
              <w:t>Лекарственные формы из растений. Извлечение БАВ различной химической природы</w:t>
            </w:r>
            <w:r w:rsidR="008C054C" w:rsidRPr="000C6139">
              <w:rPr>
                <w:lang w:eastAsia="en-US"/>
              </w:rPr>
              <w:t>.</w:t>
            </w:r>
          </w:p>
          <w:p w:rsidR="00C44D03" w:rsidRDefault="0095381F" w:rsidP="00C44D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44D03">
              <w:rPr>
                <w:b/>
              </w:rPr>
              <w:t xml:space="preserve">Практическое занятие: </w:t>
            </w:r>
            <w:r w:rsidR="00C44D03" w:rsidRPr="00C44D03">
              <w:t>Принципы</w:t>
            </w:r>
            <w:r w:rsidR="00C44D03">
              <w:t xml:space="preserve"> выбора </w:t>
            </w:r>
            <w:proofErr w:type="spellStart"/>
            <w:r w:rsidR="00C44D03">
              <w:lastRenderedPageBreak/>
              <w:t>фитопрепаратов</w:t>
            </w:r>
            <w:proofErr w:type="spellEnd"/>
            <w:r w:rsidR="00C44D03">
              <w:t>. Правила составления сборов и клинико-фармакологический принцип выбора сбора.</w:t>
            </w:r>
          </w:p>
          <w:p w:rsidR="0095381F" w:rsidRPr="000C6139" w:rsidRDefault="0095381F" w:rsidP="00C44D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0C6139">
              <w:rPr>
                <w:b/>
              </w:rPr>
              <w:t>Самостоятельная работа:</w:t>
            </w:r>
            <w:r w:rsidRPr="000C6139">
              <w:t xml:space="preserve"> выполнение </w:t>
            </w:r>
            <w:r w:rsidR="00AB17C2" w:rsidRPr="000C6139">
              <w:t>домашнего</w:t>
            </w:r>
            <w:r w:rsidRPr="000C6139">
              <w:t xml:space="preserve">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1D52AA" w:rsidRDefault="001D52A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1D52AA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тестирование,</w:t>
            </w:r>
          </w:p>
          <w:p w:rsidR="0095381F" w:rsidRPr="00A06CF3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lastRenderedPageBreak/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C054C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 xml:space="preserve">Тема 5 </w:t>
            </w:r>
            <w:r w:rsidR="008C054C" w:rsidRPr="000C6139">
              <w:rPr>
                <w:b/>
              </w:rPr>
              <w:t xml:space="preserve">Ядовитые </w:t>
            </w:r>
            <w:proofErr w:type="gramStart"/>
            <w:r w:rsidR="008C054C" w:rsidRPr="000C6139">
              <w:rPr>
                <w:b/>
              </w:rPr>
              <w:t>лекарственный</w:t>
            </w:r>
            <w:proofErr w:type="gramEnd"/>
            <w:r w:rsidR="008C054C" w:rsidRPr="000C6139">
              <w:rPr>
                <w:b/>
              </w:rPr>
              <w:t xml:space="preserve"> растения в фитотерапии. Отличительные диагностические признаки ядовитых растений в природе</w:t>
            </w:r>
          </w:p>
          <w:p w:rsidR="003054F5" w:rsidRDefault="0095381F" w:rsidP="00305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054F5">
              <w:rPr>
                <w:b/>
              </w:rPr>
              <w:t xml:space="preserve">Практическое занятие: </w:t>
            </w:r>
            <w:r w:rsidR="003054F5" w:rsidRPr="003054F5">
              <w:t>Состав и</w:t>
            </w:r>
            <w:r w:rsidR="003054F5">
              <w:t xml:space="preserve"> применение БАД и гомеопатических препаратов на основе лекарственного растительного сырья для профилактики и лечения различных заболеваний</w:t>
            </w:r>
          </w:p>
          <w:p w:rsidR="0095381F" w:rsidRPr="000C6139" w:rsidRDefault="0095381F" w:rsidP="003054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0C6139">
              <w:rPr>
                <w:b/>
              </w:rPr>
              <w:t>Самостоятельная работа:</w:t>
            </w:r>
            <w:r w:rsidRPr="000C6139">
              <w:t xml:space="preserve"> выполнение </w:t>
            </w:r>
            <w:r w:rsidR="00AB17C2" w:rsidRPr="000C6139">
              <w:t>домашнего</w:t>
            </w:r>
            <w:r w:rsidRPr="000C6139">
              <w:t xml:space="preserve">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1D52AA" w:rsidRDefault="001D52A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1D52AA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тестирование,</w:t>
            </w:r>
          </w:p>
          <w:p w:rsidR="0095381F" w:rsidRPr="00A06CF3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C054C" w:rsidRPr="000C6139" w:rsidRDefault="0095381F" w:rsidP="008C054C">
            <w:pPr>
              <w:jc w:val="both"/>
              <w:rPr>
                <w:b/>
              </w:rPr>
            </w:pPr>
            <w:r w:rsidRPr="000C6139">
              <w:rPr>
                <w:b/>
              </w:rPr>
              <w:t xml:space="preserve">Тема 6 </w:t>
            </w:r>
            <w:proofErr w:type="spellStart"/>
            <w:r w:rsidR="008C054C" w:rsidRPr="000C6139">
              <w:rPr>
                <w:b/>
              </w:rPr>
              <w:t>Фитоароматерапия</w:t>
            </w:r>
            <w:proofErr w:type="spellEnd"/>
            <w:r w:rsidR="008C054C" w:rsidRPr="000C6139">
              <w:rPr>
                <w:b/>
              </w:rPr>
              <w:t>. Принципы ароматерапии.</w:t>
            </w:r>
          </w:p>
          <w:p w:rsidR="008C054C" w:rsidRPr="000C6139" w:rsidRDefault="008C054C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6139">
              <w:rPr>
                <w:b/>
              </w:rPr>
              <w:t xml:space="preserve">Показания и противопоказания фитотерапии </w:t>
            </w:r>
            <w:r w:rsidR="0095381F" w:rsidRPr="000C6139">
              <w:rPr>
                <w:b/>
              </w:rPr>
              <w:t xml:space="preserve">Практическое занятие: </w:t>
            </w:r>
            <w:r w:rsidRPr="000C6139">
              <w:rPr>
                <w:lang w:eastAsia="en-US"/>
              </w:rPr>
              <w:t xml:space="preserve">Применение </w:t>
            </w:r>
            <w:proofErr w:type="spellStart"/>
            <w:r w:rsidRPr="000C6139">
              <w:rPr>
                <w:lang w:eastAsia="en-US"/>
              </w:rPr>
              <w:t>фитопрепаратов</w:t>
            </w:r>
            <w:proofErr w:type="spellEnd"/>
            <w:r w:rsidRPr="000C6139">
              <w:rPr>
                <w:lang w:eastAsia="en-US"/>
              </w:rPr>
              <w:t xml:space="preserve"> при заболеваниях желудочно-кишечного тракта</w:t>
            </w:r>
          </w:p>
          <w:p w:rsidR="0095381F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0C6139">
              <w:rPr>
                <w:b/>
              </w:rPr>
              <w:t xml:space="preserve">Самостоятельная работа: </w:t>
            </w:r>
            <w:r w:rsidRPr="000C6139">
              <w:t xml:space="preserve">выполнение </w:t>
            </w:r>
            <w:r w:rsidR="00AB17C2" w:rsidRPr="000C6139">
              <w:t>домашнего</w:t>
            </w:r>
            <w:r w:rsidR="008C054C" w:rsidRPr="000C6139">
              <w:t xml:space="preserve">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1D52AA" w:rsidRDefault="001D52A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1D52AA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тестирование,</w:t>
            </w:r>
          </w:p>
          <w:p w:rsidR="0095381F" w:rsidRPr="00A06CF3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C054C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 xml:space="preserve">Тема 7 </w:t>
            </w:r>
            <w:r w:rsidR="008C054C" w:rsidRPr="000C6139">
              <w:rPr>
                <w:b/>
              </w:rPr>
              <w:t xml:space="preserve">Особенности применение </w:t>
            </w:r>
            <w:proofErr w:type="spellStart"/>
            <w:r w:rsidR="008C054C" w:rsidRPr="000C6139">
              <w:rPr>
                <w:b/>
              </w:rPr>
              <w:t>фитосредств</w:t>
            </w:r>
            <w:proofErr w:type="spellEnd"/>
            <w:r w:rsidR="008C054C" w:rsidRPr="000C6139">
              <w:rPr>
                <w:b/>
              </w:rPr>
              <w:t xml:space="preserve"> у детей.</w:t>
            </w:r>
          </w:p>
          <w:p w:rsidR="0095381F" w:rsidRPr="000C6139" w:rsidRDefault="008C054C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>Болезни детского возраста</w:t>
            </w:r>
            <w:r w:rsidR="0095381F" w:rsidRPr="000C6139">
              <w:rPr>
                <w:b/>
              </w:rPr>
              <w:t>.</w:t>
            </w:r>
          </w:p>
          <w:p w:rsidR="008C054C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C6139">
              <w:rPr>
                <w:b/>
              </w:rPr>
              <w:t xml:space="preserve">Практическое занятие: </w:t>
            </w:r>
            <w:r w:rsidR="008C054C" w:rsidRPr="000C6139">
              <w:t xml:space="preserve">Применение </w:t>
            </w:r>
            <w:proofErr w:type="spellStart"/>
            <w:r w:rsidR="008C054C" w:rsidRPr="000C6139">
              <w:t>фитосредств</w:t>
            </w:r>
            <w:proofErr w:type="spellEnd"/>
            <w:r w:rsidR="008C054C" w:rsidRPr="000C6139">
              <w:t xml:space="preserve"> в педиатрии </w:t>
            </w:r>
          </w:p>
          <w:p w:rsidR="0095381F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C6139">
              <w:rPr>
                <w:b/>
              </w:rPr>
              <w:t xml:space="preserve">Самостоятельная работа: </w:t>
            </w:r>
            <w:r w:rsidR="008C054C" w:rsidRPr="000C6139">
              <w:t>выполнение</w:t>
            </w:r>
            <w:r w:rsidR="00AB17C2" w:rsidRPr="000C6139">
              <w:t xml:space="preserve"> домашнего</w:t>
            </w:r>
            <w:r w:rsidR="008C054C" w:rsidRPr="000C6139">
              <w:t xml:space="preserve">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1D52AA" w:rsidRDefault="001D52A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1D52AA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тестирование,</w:t>
            </w:r>
          </w:p>
          <w:p w:rsidR="0095381F" w:rsidRPr="00A06CF3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C054C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 xml:space="preserve">Тема 8 </w:t>
            </w:r>
            <w:r w:rsidR="008C054C" w:rsidRPr="000C6139">
              <w:rPr>
                <w:b/>
              </w:rPr>
              <w:t>Особенности использования фитотерапии у лиц</w:t>
            </w:r>
          </w:p>
          <w:p w:rsidR="0095381F" w:rsidRPr="000C6139" w:rsidRDefault="008C054C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>пожилого возраста. Гериатрическая фитотерапия</w:t>
            </w:r>
            <w:r w:rsidR="0095381F" w:rsidRPr="000C6139">
              <w:rPr>
                <w:b/>
              </w:rPr>
              <w:t>.</w:t>
            </w:r>
          </w:p>
          <w:p w:rsidR="0095381F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C6139">
              <w:rPr>
                <w:b/>
              </w:rPr>
              <w:t xml:space="preserve">Практическое занятие: </w:t>
            </w:r>
            <w:r w:rsidR="008C054C" w:rsidRPr="000C6139">
              <w:t xml:space="preserve">Применение </w:t>
            </w:r>
            <w:proofErr w:type="spellStart"/>
            <w:r w:rsidR="008C054C" w:rsidRPr="000C6139">
              <w:t>фитосредств</w:t>
            </w:r>
            <w:proofErr w:type="spellEnd"/>
            <w:r w:rsidR="008C054C" w:rsidRPr="000C6139">
              <w:t xml:space="preserve"> для гериатрических пациентов </w:t>
            </w:r>
          </w:p>
          <w:p w:rsidR="0095381F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0C6139">
              <w:rPr>
                <w:b/>
              </w:rPr>
              <w:t xml:space="preserve">Самостоятельная работа: </w:t>
            </w:r>
            <w:r w:rsidR="008C054C" w:rsidRPr="000C6139">
              <w:t>выполнение</w:t>
            </w:r>
            <w:r w:rsidR="00AB17C2" w:rsidRPr="000C6139">
              <w:t xml:space="preserve"> домашнего</w:t>
            </w:r>
            <w:r w:rsidR="008C054C" w:rsidRPr="000C6139">
              <w:t xml:space="preserve"> задания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1D52AA" w:rsidRDefault="001D52A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1D52AA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тестирование,</w:t>
            </w:r>
          </w:p>
          <w:p w:rsidR="0095381F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95381F" w:rsidRPr="00A06CF3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C054C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6139">
              <w:rPr>
                <w:b/>
              </w:rPr>
              <w:t xml:space="preserve">Тема 9 </w:t>
            </w:r>
            <w:r w:rsidR="008C054C" w:rsidRPr="000C6139">
              <w:rPr>
                <w:b/>
              </w:rPr>
              <w:t xml:space="preserve">Правила составления </w:t>
            </w:r>
            <w:proofErr w:type="spellStart"/>
            <w:r w:rsidR="008C054C" w:rsidRPr="000C6139">
              <w:rPr>
                <w:b/>
              </w:rPr>
              <w:t>фитопрописей</w:t>
            </w:r>
            <w:proofErr w:type="spellEnd"/>
            <w:r w:rsidR="008C054C" w:rsidRPr="000C6139">
              <w:rPr>
                <w:b/>
              </w:rPr>
              <w:t xml:space="preserve"> при различных патологиях. </w:t>
            </w:r>
            <w:proofErr w:type="spellStart"/>
            <w:r w:rsidR="008C054C" w:rsidRPr="000C6139">
              <w:rPr>
                <w:b/>
              </w:rPr>
              <w:t>Фитоконструктор</w:t>
            </w:r>
            <w:proofErr w:type="spellEnd"/>
            <w:r w:rsidR="008C054C" w:rsidRPr="000C6139">
              <w:rPr>
                <w:b/>
              </w:rPr>
              <w:t>.</w:t>
            </w:r>
          </w:p>
          <w:p w:rsidR="008C054C" w:rsidRPr="000C6139" w:rsidRDefault="0095381F" w:rsidP="008C054C">
            <w:pPr>
              <w:spacing w:line="276" w:lineRule="auto"/>
              <w:jc w:val="both"/>
              <w:rPr>
                <w:lang w:eastAsia="en-US"/>
              </w:rPr>
            </w:pPr>
            <w:r w:rsidRPr="000C6139">
              <w:rPr>
                <w:b/>
              </w:rPr>
              <w:lastRenderedPageBreak/>
              <w:t xml:space="preserve">Практическое занятие: </w:t>
            </w:r>
            <w:r w:rsidR="008C054C" w:rsidRPr="000C6139">
              <w:rPr>
                <w:lang w:eastAsia="en-US"/>
              </w:rPr>
              <w:t xml:space="preserve">Применение </w:t>
            </w:r>
            <w:proofErr w:type="spellStart"/>
            <w:r w:rsidR="008C054C" w:rsidRPr="000C6139">
              <w:rPr>
                <w:lang w:eastAsia="en-US"/>
              </w:rPr>
              <w:t>фитопрепаратов</w:t>
            </w:r>
            <w:proofErr w:type="spellEnd"/>
            <w:r w:rsidR="008C054C" w:rsidRPr="000C6139">
              <w:rPr>
                <w:lang w:eastAsia="en-US"/>
              </w:rPr>
              <w:t xml:space="preserve"> при эндокринных заболеваниях</w:t>
            </w:r>
          </w:p>
          <w:p w:rsidR="0095381F" w:rsidRPr="000C6139" w:rsidRDefault="0095381F" w:rsidP="008C0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0C6139">
              <w:rPr>
                <w:b/>
              </w:rPr>
              <w:t xml:space="preserve">Самостоятельная работа: </w:t>
            </w:r>
            <w:r w:rsidRPr="000C6139">
              <w:t xml:space="preserve">выполнение </w:t>
            </w:r>
            <w:r w:rsidR="00AB17C2" w:rsidRPr="000C6139">
              <w:t>домашнего</w:t>
            </w:r>
            <w:r w:rsidRPr="000C6139">
              <w:t xml:space="preserve">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1D52AA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1D52AA" w:rsidRDefault="001D52A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D52AA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:rsidR="001D52AA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устный опрос,</w:t>
            </w:r>
          </w:p>
          <w:p w:rsidR="001D52AA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- тестирование,</w:t>
            </w:r>
          </w:p>
          <w:p w:rsidR="0095381F" w:rsidRPr="00434A92" w:rsidRDefault="001D52AA" w:rsidP="001D52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3A0740" w:rsidRPr="00A06CF3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3A0740" w:rsidRPr="00BD14F2" w:rsidRDefault="003A0740" w:rsidP="003A0740">
            <w:pPr>
              <w:autoSpaceDE w:val="0"/>
              <w:autoSpaceDN w:val="0"/>
              <w:adjustRightInd w:val="0"/>
              <w:rPr>
                <w:i/>
              </w:rPr>
            </w:pPr>
            <w:r w:rsidRPr="00BD14F2">
              <w:lastRenderedPageBreak/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A0740" w:rsidRPr="00BD14F2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BD14F2" w:rsidRDefault="00BD14F2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D14F2">
              <w:rPr>
                <w:b/>
              </w:rPr>
              <w:t>18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BD14F2" w:rsidRDefault="00BD14F2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D14F2">
              <w:rPr>
                <w:b/>
              </w:rPr>
              <w:t>18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3A0740" w:rsidRPr="00BD14F2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BD14F2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A0740" w:rsidRPr="00BD14F2" w:rsidRDefault="00BD14F2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D14F2">
              <w:rPr>
                <w:b/>
              </w:rPr>
              <w:t>36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A0740" w:rsidRPr="00646715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5775D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:rsidR="00006F36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6F36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:rsidR="00313048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313048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pPr>
              <w:rPr>
                <w:bCs/>
              </w:rPr>
            </w:pPr>
            <w:r w:rsidRPr="00793887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093" w:rsidRDefault="00A71093" w:rsidP="00A71093">
            <w:r>
              <w:t xml:space="preserve">История фитотерапии в России, </w:t>
            </w:r>
            <w:proofErr w:type="gramStart"/>
            <w:r>
              <w:t>традиционные</w:t>
            </w:r>
            <w:proofErr w:type="gramEnd"/>
          </w:p>
          <w:p w:rsidR="00A71093" w:rsidRPr="003D4DB0" w:rsidRDefault="00A71093" w:rsidP="00A71093">
            <w:r>
              <w:t>мировые терапии. Современный этап развития фитотерапии. Перспективы развития фитотерапии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093" w:rsidRPr="006432F4" w:rsidRDefault="00A71093" w:rsidP="00A71093">
            <w:r>
              <w:t xml:space="preserve">История фитотерапии. История фитотерапии в России, традиционные мировые терапии. Современный этап развития фитотерапии. Перспективы развития фитотерапии. Отечественные школы </w:t>
            </w:r>
            <w:proofErr w:type="spellStart"/>
            <w:r>
              <w:t>фитотерапевтов</w:t>
            </w:r>
            <w:proofErr w:type="spellEnd"/>
            <w:r>
              <w:t>.</w:t>
            </w:r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pPr>
              <w:rPr>
                <w:bCs/>
              </w:rPr>
            </w:pPr>
            <w:r w:rsidRPr="00793887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BD561B" w:rsidRDefault="00A71093" w:rsidP="00A71093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Фитотерапия в современной медицине. Особенности фитотерапии. Её преимущества и недостатки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093" w:rsidRDefault="00A71093" w:rsidP="00A71093">
            <w:r>
              <w:t xml:space="preserve">Фитотерапия в современной медицине. Особенности фитотерапии. Её преимущества и недостатки. Принципы выбора </w:t>
            </w:r>
            <w:proofErr w:type="spellStart"/>
            <w:r>
              <w:t>фитопрепаратов</w:t>
            </w:r>
            <w:proofErr w:type="spellEnd"/>
            <w:r>
              <w:t xml:space="preserve">. Правила составления сборов и клинико-фармакологический принцип выбора сбора. Показания к лечению лекарственными растениями. </w:t>
            </w:r>
          </w:p>
          <w:p w:rsidR="00A71093" w:rsidRDefault="00A71093" w:rsidP="00A71093">
            <w:r>
              <w:t xml:space="preserve">Применение фитотерапии в условиях стационара и </w:t>
            </w:r>
          </w:p>
          <w:p w:rsidR="00A71093" w:rsidRPr="00BD561B" w:rsidRDefault="00A71093" w:rsidP="00A71093">
            <w:pPr>
              <w:rPr>
                <w:highlight w:val="yellow"/>
              </w:rPr>
            </w:pPr>
            <w:r>
              <w:t>поликлиники.</w:t>
            </w:r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pPr>
              <w:rPr>
                <w:bCs/>
              </w:rPr>
            </w:pPr>
            <w:r w:rsidRPr="00793887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BD561B" w:rsidRDefault="00A71093" w:rsidP="00A71093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 xml:space="preserve">Особенности воздействия </w:t>
            </w:r>
            <w:proofErr w:type="spellStart"/>
            <w:r>
              <w:t>фитосредств</w:t>
            </w:r>
            <w:proofErr w:type="spellEnd"/>
            <w:r>
              <w:t xml:space="preserve"> на организм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093" w:rsidRDefault="00A71093" w:rsidP="00A71093">
            <w:r>
              <w:t xml:space="preserve">Особенности воздействия </w:t>
            </w:r>
            <w:proofErr w:type="spellStart"/>
            <w:r>
              <w:t>фитосредств</w:t>
            </w:r>
            <w:proofErr w:type="spellEnd"/>
            <w:r>
              <w:t xml:space="preserve"> на организм. </w:t>
            </w:r>
            <w:r w:rsidR="00604394">
              <w:t xml:space="preserve">Научная фитотерапия. Особенности применения лекарственных растений в официальной медицине. </w:t>
            </w:r>
            <w:r>
              <w:t xml:space="preserve">Принципы применения </w:t>
            </w:r>
            <w:proofErr w:type="spellStart"/>
            <w:r>
              <w:t>фитопрепаратов</w:t>
            </w:r>
            <w:proofErr w:type="spellEnd"/>
            <w:r>
              <w:t xml:space="preserve"> </w:t>
            </w:r>
            <w:proofErr w:type="gramStart"/>
            <w:r>
              <w:t>при</w:t>
            </w:r>
            <w:proofErr w:type="gramEnd"/>
          </w:p>
          <w:p w:rsidR="00A71093" w:rsidRDefault="00A71093" w:rsidP="00A71093">
            <w:proofErr w:type="gramStart"/>
            <w:r>
              <w:t>заболеваниях ЛОР-органов и дыхательной системы (ангина, тонзиллит.</w:t>
            </w:r>
            <w:proofErr w:type="gramEnd"/>
            <w:r>
              <w:t xml:space="preserve"> Отит. Синуситы.</w:t>
            </w:r>
          </w:p>
          <w:p w:rsidR="00A71093" w:rsidRPr="00BD561B" w:rsidRDefault="00A71093" w:rsidP="00A71093">
            <w:pPr>
              <w:rPr>
                <w:highlight w:val="yellow"/>
              </w:rPr>
            </w:pPr>
            <w:r>
              <w:t xml:space="preserve">Фарингиты. </w:t>
            </w:r>
            <w:proofErr w:type="gramStart"/>
            <w:r>
              <w:t xml:space="preserve">Ларингиты). </w:t>
            </w:r>
            <w:proofErr w:type="gramEnd"/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pPr>
              <w:rPr>
                <w:bCs/>
              </w:rPr>
            </w:pPr>
            <w:r w:rsidRPr="00793887"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BD561B" w:rsidRDefault="00A71093" w:rsidP="00A71093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>Лекарственные формы из растений. Извлечение БАВ различной химической природы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7248" w:rsidRDefault="00C97248" w:rsidP="00C97248">
            <w:r>
              <w:t>Лекарственные формы из растений. Извлечение БАВ различной химической природы.</w:t>
            </w:r>
          </w:p>
          <w:p w:rsidR="00A71093" w:rsidRPr="00BD561B" w:rsidRDefault="00C97248" w:rsidP="00C97248">
            <w:pPr>
              <w:rPr>
                <w:highlight w:val="yellow"/>
              </w:rPr>
            </w:pPr>
            <w:r>
              <w:t xml:space="preserve">Принципы выбора </w:t>
            </w:r>
            <w:proofErr w:type="spellStart"/>
            <w:r>
              <w:t>фитопрепаратов</w:t>
            </w:r>
            <w:proofErr w:type="spellEnd"/>
            <w:r>
              <w:t>. Правила составления сборов и клинико-фармакологический принцип выбора сбора</w:t>
            </w:r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pPr>
              <w:rPr>
                <w:bCs/>
              </w:rPr>
            </w:pPr>
            <w:r w:rsidRPr="00793887"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3D4DB0" w:rsidRDefault="00A71093" w:rsidP="00A71093">
            <w:r>
              <w:t xml:space="preserve">Ядовитые </w:t>
            </w:r>
            <w:proofErr w:type="gramStart"/>
            <w:r>
              <w:t>лекарственный</w:t>
            </w:r>
            <w:proofErr w:type="gramEnd"/>
            <w:r>
              <w:t xml:space="preserve"> растения в фитотерапии. Отличительные диагностические признаки ядовитых растений в природе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394" w:rsidRDefault="00C97248" w:rsidP="00604394">
            <w:r>
              <w:t xml:space="preserve">Ядовитые </w:t>
            </w:r>
            <w:proofErr w:type="gramStart"/>
            <w:r>
              <w:t>лекарственный</w:t>
            </w:r>
            <w:proofErr w:type="gramEnd"/>
            <w:r>
              <w:t xml:space="preserve"> растения в фитотерапии. Отличительные диагностические признаки ядовитых растений в природе. </w:t>
            </w:r>
            <w:r w:rsidR="00604394">
              <w:t xml:space="preserve">Лекарственное растительное </w:t>
            </w:r>
          </w:p>
          <w:p w:rsidR="00A71093" w:rsidRPr="00C97248" w:rsidRDefault="00604394" w:rsidP="00604394">
            <w:r>
              <w:t xml:space="preserve">сырье, применяемое в гомеопатии. </w:t>
            </w:r>
            <w:r w:rsidR="00C97248">
              <w:t>Состав и применение БАД и гомеопатических препаратов на основе лекарственного растительного сырья для профилактики и лечения различных заболеваний</w:t>
            </w:r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pPr>
              <w:rPr>
                <w:bCs/>
              </w:rPr>
            </w:pPr>
            <w:r w:rsidRPr="00793887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Default="00A71093" w:rsidP="00A71093">
            <w:proofErr w:type="spellStart"/>
            <w:r>
              <w:t>Фитоароматерапия</w:t>
            </w:r>
            <w:proofErr w:type="spellEnd"/>
            <w:r>
              <w:t>. Принципы ароматерапии.</w:t>
            </w:r>
          </w:p>
          <w:p w:rsidR="00A71093" w:rsidRPr="00BD561B" w:rsidRDefault="00A71093" w:rsidP="00A71093">
            <w:pPr>
              <w:tabs>
                <w:tab w:val="left" w:pos="2579"/>
              </w:tabs>
              <w:rPr>
                <w:bCs/>
                <w:highlight w:val="yellow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7248" w:rsidRDefault="00C97248" w:rsidP="00C97248">
            <w:proofErr w:type="spellStart"/>
            <w:r>
              <w:t>Фитоароматерапия</w:t>
            </w:r>
            <w:proofErr w:type="spellEnd"/>
            <w:r>
              <w:t>. Принципы ароматерапии.</w:t>
            </w:r>
          </w:p>
          <w:p w:rsidR="00A71093" w:rsidRPr="00C97248" w:rsidRDefault="00C97248" w:rsidP="00A71093">
            <w:r>
              <w:t xml:space="preserve">Показания и противопоказания фитотерапии Применение </w:t>
            </w:r>
            <w:proofErr w:type="spellStart"/>
            <w:r>
              <w:t>фитопрепаратов</w:t>
            </w:r>
            <w:proofErr w:type="spellEnd"/>
            <w:r>
              <w:t xml:space="preserve"> при заболеваниях желудочно-кишечного тракта</w:t>
            </w:r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r w:rsidRPr="00793887"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Default="00A71093" w:rsidP="00A71093">
            <w:r>
              <w:t xml:space="preserve">Особенности применение </w:t>
            </w:r>
            <w:proofErr w:type="spellStart"/>
            <w:r>
              <w:t>фитосредств</w:t>
            </w:r>
            <w:proofErr w:type="spellEnd"/>
            <w:r>
              <w:t xml:space="preserve"> у детей.</w:t>
            </w:r>
          </w:p>
          <w:p w:rsidR="00A71093" w:rsidRPr="003D4DB0" w:rsidRDefault="00A71093" w:rsidP="00A71093">
            <w:r>
              <w:t>Болезни детского возраста.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0500" w:rsidRDefault="00890500" w:rsidP="00890500">
            <w:r>
              <w:t xml:space="preserve">Особенности применение </w:t>
            </w:r>
            <w:proofErr w:type="spellStart"/>
            <w:r>
              <w:t>фитосредств</w:t>
            </w:r>
            <w:proofErr w:type="spellEnd"/>
            <w:r>
              <w:t xml:space="preserve"> у детей.</w:t>
            </w:r>
          </w:p>
          <w:p w:rsidR="00A71093" w:rsidRPr="00890500" w:rsidRDefault="00890500" w:rsidP="00A71093">
            <w:r>
              <w:t xml:space="preserve">Болезни детского возраста. Применение </w:t>
            </w:r>
            <w:proofErr w:type="spellStart"/>
            <w:r>
              <w:t>фитосредств</w:t>
            </w:r>
            <w:proofErr w:type="spellEnd"/>
            <w:r>
              <w:t xml:space="preserve"> в педиатрии </w:t>
            </w:r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r w:rsidRPr="00793887"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Default="00A71093" w:rsidP="00A71093">
            <w:r>
              <w:t>Особенности использования фитотерапии у лиц</w:t>
            </w:r>
          </w:p>
          <w:p w:rsidR="00A71093" w:rsidRPr="003D4DB0" w:rsidRDefault="00A71093" w:rsidP="00A71093">
            <w:r>
              <w:t>пожилого возраста. Гериатрическая фитотерапия.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0500" w:rsidRDefault="00890500" w:rsidP="00890500">
            <w:pPr>
              <w:jc w:val="both"/>
            </w:pPr>
            <w:r>
              <w:t>Особенности использования фитотерапии у лиц</w:t>
            </w:r>
          </w:p>
          <w:p w:rsidR="00890500" w:rsidRDefault="00890500" w:rsidP="00890500">
            <w:pPr>
              <w:jc w:val="both"/>
            </w:pPr>
            <w:r>
              <w:t>пожилого возраста. Гериатрическая фитотерапия.</w:t>
            </w:r>
          </w:p>
          <w:p w:rsidR="00890500" w:rsidRDefault="00890500" w:rsidP="00890500">
            <w:pPr>
              <w:jc w:val="both"/>
            </w:pPr>
            <w:r>
              <w:t xml:space="preserve">Применение </w:t>
            </w:r>
            <w:proofErr w:type="spellStart"/>
            <w:r>
              <w:t>фитосредств</w:t>
            </w:r>
            <w:proofErr w:type="spellEnd"/>
            <w:r>
              <w:t xml:space="preserve"> для гериатрических пациентов</w:t>
            </w:r>
            <w:r w:rsidR="00604394">
              <w:t xml:space="preserve">. </w:t>
            </w:r>
            <w:r>
              <w:t xml:space="preserve"> </w:t>
            </w:r>
          </w:p>
          <w:p w:rsidR="00A71093" w:rsidRPr="00BD561B" w:rsidRDefault="00A71093" w:rsidP="00A71093">
            <w:pPr>
              <w:rPr>
                <w:highlight w:val="yellow"/>
              </w:rPr>
            </w:pPr>
          </w:p>
        </w:tc>
      </w:tr>
      <w:tr w:rsidR="00A71093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793887" w:rsidRDefault="00A71093" w:rsidP="00A71093">
            <w:r w:rsidRPr="00793887"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093" w:rsidRPr="00BD561B" w:rsidRDefault="00A71093" w:rsidP="00A71093">
            <w:pPr>
              <w:tabs>
                <w:tab w:val="left" w:pos="2579"/>
              </w:tabs>
              <w:rPr>
                <w:bCs/>
                <w:highlight w:val="yellow"/>
              </w:rPr>
            </w:pPr>
            <w:r>
              <w:t xml:space="preserve">Правила составления </w:t>
            </w:r>
            <w:proofErr w:type="spellStart"/>
            <w:r>
              <w:t>фитопрописей</w:t>
            </w:r>
            <w:proofErr w:type="spellEnd"/>
            <w:r>
              <w:t xml:space="preserve"> при различных патологиях. </w:t>
            </w:r>
            <w:proofErr w:type="spellStart"/>
            <w:r>
              <w:t>Фитоконструктор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2D9B" w:rsidRPr="00C32D9B" w:rsidRDefault="00C32D9B" w:rsidP="00C32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32D9B">
              <w:t xml:space="preserve">Правила составления </w:t>
            </w:r>
            <w:proofErr w:type="spellStart"/>
            <w:r w:rsidRPr="00C32D9B">
              <w:t>фитопрописей</w:t>
            </w:r>
            <w:proofErr w:type="spellEnd"/>
            <w:r w:rsidRPr="00C32D9B">
              <w:t xml:space="preserve"> при различн</w:t>
            </w:r>
            <w:r>
              <w:t xml:space="preserve">ых патологиях. </w:t>
            </w:r>
            <w:proofErr w:type="spellStart"/>
            <w:r>
              <w:t>Фитоконструктор</w:t>
            </w:r>
            <w:proofErr w:type="spellEnd"/>
            <w:r>
              <w:t xml:space="preserve">. </w:t>
            </w:r>
            <w:r w:rsidRPr="00C32D9B">
              <w:rPr>
                <w:lang w:eastAsia="en-US"/>
              </w:rPr>
              <w:t xml:space="preserve">Применение </w:t>
            </w:r>
            <w:proofErr w:type="spellStart"/>
            <w:r w:rsidRPr="00C32D9B">
              <w:rPr>
                <w:lang w:eastAsia="en-US"/>
              </w:rPr>
              <w:t>фитопрепаратов</w:t>
            </w:r>
            <w:proofErr w:type="spellEnd"/>
            <w:r w:rsidRPr="00C32D9B">
              <w:rPr>
                <w:lang w:eastAsia="en-US"/>
              </w:rPr>
              <w:t xml:space="preserve"> при эндокринных заболеваниях</w:t>
            </w:r>
          </w:p>
          <w:p w:rsidR="00A71093" w:rsidRPr="00BD561B" w:rsidRDefault="00A71093" w:rsidP="00A71093">
            <w:pPr>
              <w:rPr>
                <w:highlight w:val="yellow"/>
              </w:rPr>
            </w:pPr>
          </w:p>
        </w:tc>
      </w:tr>
    </w:tbl>
    <w:p w:rsidR="00313048" w:rsidRDefault="00313048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lastRenderedPageBreak/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Организация самостоятельной работы </w:t>
      </w:r>
      <w:proofErr w:type="gramStart"/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обучающихся</w:t>
      </w:r>
      <w:proofErr w:type="gramEnd"/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F1E2F" w:rsidRPr="000B2328" w:rsidRDefault="006F1E2F" w:rsidP="006F1E2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07774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774" w:rsidRP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lastRenderedPageBreak/>
        <w:t>4.</w:t>
      </w:r>
      <w:r w:rsidRPr="00E077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07774">
        <w:rPr>
          <w:b/>
          <w:sz w:val="26"/>
          <w:szCs w:val="26"/>
        </w:rPr>
        <w:t>РЕЗУЛЬТА</w:t>
      </w:r>
      <w:r w:rsidR="00EF4745">
        <w:rPr>
          <w:b/>
          <w:sz w:val="26"/>
          <w:szCs w:val="26"/>
        </w:rPr>
        <w:t xml:space="preserve">ТЫ </w:t>
      </w:r>
      <w:proofErr w:type="gramStart"/>
      <w:r w:rsidR="00EF4745">
        <w:rPr>
          <w:b/>
          <w:sz w:val="26"/>
          <w:szCs w:val="26"/>
        </w:rPr>
        <w:t>ОБУЧЕНИЯ ПО ДИСЦИПЛИНЕ</w:t>
      </w:r>
      <w:proofErr w:type="gramEnd"/>
      <w:r w:rsidRPr="00E07774">
        <w:rPr>
          <w:b/>
          <w:sz w:val="26"/>
          <w:szCs w:val="26"/>
        </w:rPr>
        <w:t>, КРИТЕРИИ ОЦЕНКИ УРОВНЯ СФОРМИРОВАННОСТИ КОМПЕТЕНЦИЙ, СИСТЕМА И ШКАЛА ОЦЕНИВАНИЯ</w:t>
      </w:r>
    </w:p>
    <w:p w:rsidR="006F1E2F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E07774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</w:t>
      </w:r>
      <w:proofErr w:type="gramStart"/>
      <w:r w:rsidRPr="00E07774">
        <w:rPr>
          <w:sz w:val="26"/>
          <w:szCs w:val="26"/>
        </w:rPr>
        <w:t>и(</w:t>
      </w:r>
      <w:proofErr w:type="gramEnd"/>
      <w:r w:rsidRPr="00E07774">
        <w:rPr>
          <w:sz w:val="26"/>
          <w:szCs w:val="26"/>
        </w:rPr>
        <w:t>й).</w:t>
      </w:r>
    </w:p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04716C" w:rsidTr="000E68FD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07774" w:rsidRPr="0004716C" w:rsidRDefault="00E07774" w:rsidP="000E68F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07774" w:rsidRPr="0004716C" w:rsidRDefault="00E07774" w:rsidP="000E68F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07774" w:rsidRPr="0004716C" w:rsidRDefault="00E07774" w:rsidP="000E68F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E07774" w:rsidRPr="009C78F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7774" w:rsidRPr="0004716C" w:rsidTr="000E68FD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E07774" w:rsidRPr="0004716C" w:rsidTr="000E68FD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BD14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E07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BD14F2" w:rsidRPr="00D50B10" w:rsidRDefault="00BD14F2" w:rsidP="00BD14F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50B10">
              <w:rPr>
                <w:rFonts w:eastAsia="Times New Roman"/>
              </w:rPr>
              <w:t>ПК-1</w:t>
            </w:r>
          </w:p>
          <w:p w:rsidR="00BD14F2" w:rsidRPr="00D50B10" w:rsidRDefault="00BD14F2" w:rsidP="00BD14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0B10">
              <w:t>ИД-ПК-1.5</w:t>
            </w:r>
          </w:p>
          <w:p w:rsidR="00BD14F2" w:rsidRPr="00D50B10" w:rsidRDefault="00BD14F2" w:rsidP="00BD14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0B10">
              <w:t>ПК-4</w:t>
            </w:r>
          </w:p>
          <w:p w:rsidR="00BD14F2" w:rsidRPr="00D50B10" w:rsidRDefault="00BD14F2" w:rsidP="00BD14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50B10">
              <w:t>ИД-ПК-4.1</w:t>
            </w:r>
          </w:p>
          <w:p w:rsidR="00CE22DC" w:rsidRDefault="00CE22DC" w:rsidP="000E68FD">
            <w:pPr>
              <w:rPr>
                <w:sz w:val="20"/>
                <w:szCs w:val="20"/>
              </w:rPr>
            </w:pPr>
          </w:p>
          <w:p w:rsidR="00CE22DC" w:rsidRPr="00E07774" w:rsidRDefault="00CE22DC" w:rsidP="000E68FD">
            <w:pPr>
              <w:rPr>
                <w:sz w:val="20"/>
                <w:szCs w:val="20"/>
              </w:rPr>
            </w:pP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высокий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659BC" w:rsidRPr="00590FE2" w:rsidRDefault="007659BC" w:rsidP="007659BC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C10675" w:rsidRDefault="007659BC" w:rsidP="007659BC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>Обучающийся:</w:t>
            </w:r>
          </w:p>
          <w:p w:rsidR="007659BC" w:rsidRPr="00C10675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</w:t>
            </w:r>
            <w:r>
              <w:rPr>
                <w:iCs/>
                <w:sz w:val="21"/>
                <w:szCs w:val="21"/>
              </w:rPr>
              <w:t xml:space="preserve">поставленных </w:t>
            </w:r>
            <w:r w:rsidRPr="00C10675">
              <w:rPr>
                <w:iCs/>
                <w:sz w:val="21"/>
                <w:szCs w:val="21"/>
              </w:rPr>
              <w:t>задач, правильно обосновывает принятые решения;</w:t>
            </w:r>
          </w:p>
          <w:p w:rsidR="007659BC" w:rsidRPr="00195B5E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>методов решения поставленных задач,</w:t>
            </w:r>
          </w:p>
          <w:p w:rsidR="007659BC" w:rsidRPr="00195B5E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 xml:space="preserve">дополняет теоретическую информацию практическими навыками применения алгоритмов и методов </w:t>
            </w:r>
            <w:r>
              <w:rPr>
                <w:sz w:val="21"/>
                <w:szCs w:val="21"/>
              </w:rPr>
              <w:t>решения</w:t>
            </w:r>
            <w:r w:rsidRPr="00195B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поставленных задач</w:t>
            </w:r>
            <w:r w:rsidRPr="00195B5E">
              <w:rPr>
                <w:sz w:val="21"/>
                <w:szCs w:val="21"/>
              </w:rPr>
              <w:t>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дает развернутые,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195B5E">
              <w:rPr>
                <w:iCs/>
                <w:sz w:val="21"/>
                <w:szCs w:val="21"/>
              </w:rPr>
              <w:t>исчерпывающие, грамотные ответы на вопросы, в том числе, дополнительные.</w:t>
            </w: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t>повышенный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659BC" w:rsidRPr="00F231C2" w:rsidRDefault="007659BC" w:rsidP="007659BC">
            <w:pPr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Обучающийся: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 курса;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proofErr w:type="gramStart"/>
            <w:r w:rsidRPr="00F231C2">
              <w:rPr>
                <w:sz w:val="21"/>
                <w:szCs w:val="21"/>
              </w:rPr>
              <w:t>способен</w:t>
            </w:r>
            <w:proofErr w:type="gramEnd"/>
            <w:r w:rsidRPr="00F231C2">
              <w:rPr>
                <w:sz w:val="21"/>
                <w:szCs w:val="21"/>
              </w:rPr>
              <w:t xml:space="preserve"> систематизировать найденную профессиональную информацию;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7659BC" w:rsidRPr="00F231C2" w:rsidRDefault="007659BC" w:rsidP="00E97157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7659BC" w:rsidRPr="00590FE2" w:rsidRDefault="007659BC" w:rsidP="00E97157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Обучающийся: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испытывает некоторые затруднения в применении практических методов </w:t>
            </w:r>
            <w:r>
              <w:rPr>
                <w:sz w:val="21"/>
                <w:szCs w:val="21"/>
              </w:rPr>
              <w:t>решения практических задач,</w:t>
            </w:r>
          </w:p>
          <w:p w:rsidR="007659BC" w:rsidRPr="00FC1516" w:rsidRDefault="007659BC" w:rsidP="007659BC">
            <w:pPr>
              <w:jc w:val="both"/>
              <w:rPr>
                <w:sz w:val="21"/>
                <w:szCs w:val="21"/>
              </w:rPr>
            </w:pPr>
            <w:proofErr w:type="gramStart"/>
            <w:r w:rsidRPr="00FC1516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  <w:proofErr w:type="gramEnd"/>
          </w:p>
          <w:p w:rsidR="007659BC" w:rsidRPr="00590FE2" w:rsidRDefault="007659BC" w:rsidP="007659BC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C1516">
              <w:rPr>
                <w:sz w:val="21"/>
                <w:szCs w:val="21"/>
              </w:rPr>
              <w:t xml:space="preserve">ответ отражает знания на </w:t>
            </w:r>
            <w:r w:rsidRPr="00FC1516">
              <w:rPr>
                <w:sz w:val="21"/>
                <w:szCs w:val="21"/>
              </w:rPr>
              <w:lastRenderedPageBreak/>
              <w:t xml:space="preserve">базовом уровне теоретического и практического материала в объеме, необходимом для дальнейшей учебы </w:t>
            </w:r>
          </w:p>
        </w:tc>
      </w:tr>
      <w:tr w:rsidR="007659BC" w:rsidRPr="0004716C" w:rsidTr="000E68FD">
        <w:trPr>
          <w:trHeight w:val="283"/>
        </w:trPr>
        <w:tc>
          <w:tcPr>
            <w:tcW w:w="2045" w:type="dxa"/>
          </w:tcPr>
          <w:p w:rsidR="007659BC" w:rsidRPr="0004716C" w:rsidRDefault="007659BC" w:rsidP="007659BC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7659BC" w:rsidRPr="0004716C" w:rsidRDefault="007659BC" w:rsidP="007659B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7659BC" w:rsidRPr="0004716C" w:rsidRDefault="007659BC" w:rsidP="007659BC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659BC" w:rsidRPr="00444544" w:rsidRDefault="007659BC" w:rsidP="007659BC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444544">
              <w:rPr>
                <w:iCs/>
                <w:sz w:val="21"/>
                <w:szCs w:val="21"/>
              </w:rPr>
              <w:t>способен</w:t>
            </w:r>
            <w:proofErr w:type="gramEnd"/>
            <w:r w:rsidRPr="00444544">
              <w:rPr>
                <w:iCs/>
                <w:sz w:val="21"/>
                <w:szCs w:val="21"/>
              </w:rPr>
              <w:t xml:space="preserve"> проанализировать профессиональную информацию, путается в определениях и понятиях теоретического материала; 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:rsidR="007659BC" w:rsidRPr="00444544" w:rsidRDefault="007659BC" w:rsidP="00E97157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659BC" w:rsidRPr="00590FE2" w:rsidRDefault="007659BC" w:rsidP="00E97157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Pr="009C0411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9C041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9C0411">
        <w:rPr>
          <w:sz w:val="26"/>
          <w:szCs w:val="26"/>
        </w:rPr>
        <w:tab/>
      </w:r>
      <w:r w:rsidRPr="009C0411">
        <w:rPr>
          <w:b/>
          <w:sz w:val="26"/>
          <w:szCs w:val="26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9C0411">
        <w:rPr>
          <w:b/>
          <w:sz w:val="26"/>
          <w:szCs w:val="26"/>
        </w:rPr>
        <w:t>ОБУЧАЮЩИХСЯ</w:t>
      </w:r>
      <w:proofErr w:type="gramEnd"/>
    </w:p>
    <w:p w:rsidR="009C0411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9C0411">
        <w:rPr>
          <w:sz w:val="26"/>
          <w:szCs w:val="26"/>
        </w:rPr>
        <w:tab/>
      </w:r>
      <w:r w:rsidRPr="008A7A63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894E24" w:rsidRPr="001B530F">
        <w:rPr>
          <w:bCs/>
          <w:sz w:val="24"/>
          <w:szCs w:val="24"/>
        </w:rPr>
        <w:t>Фитотерапия</w:t>
      </w:r>
      <w:r w:rsidRPr="008A7A63">
        <w:rPr>
          <w:rFonts w:eastAsia="Times New Roman"/>
          <w:bCs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</w:t>
      </w:r>
      <w:proofErr w:type="gramStart"/>
      <w:r w:rsidRPr="008A7A63"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8A7A63">
        <w:rPr>
          <w:rFonts w:eastAsia="Times New Roman"/>
          <w:bCs/>
          <w:sz w:val="24"/>
          <w:szCs w:val="24"/>
        </w:rPr>
        <w:t>, указанных в</w:t>
      </w:r>
      <w:r w:rsidR="008A7A63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:rsidR="008A7A63" w:rsidRPr="008A7A63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:rsidR="009C0411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9C0411" w:rsidRPr="009C0411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Tr="000E68FD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8A7A63" w:rsidRPr="00D23F40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1</w:t>
            </w:r>
          </w:p>
        </w:tc>
        <w:tc>
          <w:tcPr>
            <w:tcW w:w="3827" w:type="dxa"/>
          </w:tcPr>
          <w:p w:rsidR="008A7A63" w:rsidRPr="00D23F40" w:rsidRDefault="008A7A63" w:rsidP="000E68FD">
            <w:pPr>
              <w:ind w:left="42"/>
              <w:rPr>
                <w:i/>
              </w:rPr>
            </w:pPr>
            <w:r w:rsidRPr="00FC48BD">
              <w:t>Устный опрос</w:t>
            </w:r>
          </w:p>
        </w:tc>
        <w:tc>
          <w:tcPr>
            <w:tcW w:w="9723" w:type="dxa"/>
          </w:tcPr>
          <w:p w:rsidR="00714C40" w:rsidRPr="00714C40" w:rsidRDefault="008A7A63" w:rsidP="00714C40">
            <w:pPr>
              <w:rPr>
                <w:b/>
              </w:rPr>
            </w:pPr>
            <w:r w:rsidRPr="00714C40">
              <w:rPr>
                <w:sz w:val="20"/>
                <w:szCs w:val="20"/>
              </w:rPr>
              <w:t>Вопросы по теме</w:t>
            </w:r>
            <w:r w:rsidR="002F5F7C" w:rsidRPr="00714C40">
              <w:rPr>
                <w:sz w:val="20"/>
                <w:szCs w:val="20"/>
              </w:rPr>
              <w:t>:</w:t>
            </w:r>
            <w:r w:rsidRPr="00714C40">
              <w:rPr>
                <w:sz w:val="20"/>
                <w:szCs w:val="20"/>
              </w:rPr>
              <w:t xml:space="preserve"> </w:t>
            </w:r>
            <w:r w:rsidR="00714C40" w:rsidRPr="00714C40">
              <w:rPr>
                <w:b/>
              </w:rPr>
              <w:t xml:space="preserve">История фитотерапии в России, традиционные мировые терапии </w:t>
            </w:r>
          </w:p>
          <w:p w:rsidR="00714C40" w:rsidRPr="00263044" w:rsidRDefault="00714C40" w:rsidP="00714C40">
            <w:pPr>
              <w:pStyle w:val="af0"/>
              <w:numPr>
                <w:ilvl w:val="0"/>
                <w:numId w:val="11"/>
              </w:numPr>
              <w:jc w:val="both"/>
            </w:pPr>
            <w:r w:rsidRPr="00263044">
              <w:t>История фитотерапии</w:t>
            </w:r>
            <w:r w:rsidR="003871E7">
              <w:t xml:space="preserve"> в мире</w:t>
            </w:r>
            <w:r w:rsidRPr="00263044">
              <w:t xml:space="preserve">. </w:t>
            </w:r>
          </w:p>
          <w:p w:rsidR="00714C40" w:rsidRPr="00263044" w:rsidRDefault="00714C40" w:rsidP="00714C40">
            <w:pPr>
              <w:pStyle w:val="af0"/>
              <w:numPr>
                <w:ilvl w:val="0"/>
                <w:numId w:val="11"/>
              </w:numPr>
              <w:jc w:val="both"/>
            </w:pPr>
            <w:r w:rsidRPr="00263044">
              <w:t xml:space="preserve">История фитотерапии в России, традиционные мировые терапии. </w:t>
            </w:r>
          </w:p>
          <w:p w:rsidR="00714C40" w:rsidRPr="00263044" w:rsidRDefault="00714C40" w:rsidP="00714C40">
            <w:pPr>
              <w:pStyle w:val="af0"/>
              <w:numPr>
                <w:ilvl w:val="0"/>
                <w:numId w:val="11"/>
              </w:numPr>
              <w:jc w:val="both"/>
            </w:pPr>
            <w:r w:rsidRPr="00263044">
              <w:t xml:space="preserve">Современный этап развития фитотерапии. </w:t>
            </w:r>
          </w:p>
          <w:p w:rsidR="00714C40" w:rsidRPr="00263044" w:rsidRDefault="00714C40" w:rsidP="00714C40">
            <w:pPr>
              <w:pStyle w:val="af0"/>
              <w:numPr>
                <w:ilvl w:val="0"/>
                <w:numId w:val="11"/>
              </w:numPr>
              <w:jc w:val="both"/>
            </w:pPr>
            <w:r w:rsidRPr="00263044">
              <w:t xml:space="preserve">Перспективы развития фитотерапии. </w:t>
            </w:r>
          </w:p>
          <w:p w:rsidR="00714C40" w:rsidRPr="00263044" w:rsidRDefault="00714C40" w:rsidP="00714C40">
            <w:pPr>
              <w:pStyle w:val="af0"/>
              <w:numPr>
                <w:ilvl w:val="0"/>
                <w:numId w:val="11"/>
              </w:numPr>
              <w:jc w:val="both"/>
            </w:pPr>
            <w:r w:rsidRPr="00263044">
              <w:t xml:space="preserve">Отечественные школы </w:t>
            </w:r>
            <w:proofErr w:type="spellStart"/>
            <w:r w:rsidRPr="00263044">
              <w:t>фитотерапевтов</w:t>
            </w:r>
            <w:proofErr w:type="spellEnd"/>
            <w:r w:rsidRPr="00263044">
              <w:t>.</w:t>
            </w:r>
          </w:p>
          <w:p w:rsidR="008A7A63" w:rsidRPr="00FF37C2" w:rsidRDefault="00714C40" w:rsidP="00714C40">
            <w:pPr>
              <w:pStyle w:val="af0"/>
              <w:ind w:left="1070"/>
              <w:jc w:val="both"/>
              <w:rPr>
                <w:highlight w:val="yellow"/>
              </w:rPr>
            </w:pPr>
            <w:r w:rsidRPr="00714C40">
              <w:rPr>
                <w:i/>
              </w:rPr>
              <w:t>…и др</w:t>
            </w:r>
            <w:r>
              <w:t>.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lastRenderedPageBreak/>
              <w:t>2</w:t>
            </w:r>
          </w:p>
        </w:tc>
        <w:tc>
          <w:tcPr>
            <w:tcW w:w="3827" w:type="dxa"/>
          </w:tcPr>
          <w:p w:rsidR="008A7A63" w:rsidRPr="001B5C51" w:rsidRDefault="002F5F7C" w:rsidP="000E68FD">
            <w:pPr>
              <w:ind w:left="42"/>
              <w:rPr>
                <w:i/>
              </w:rPr>
            </w:pPr>
            <w:r>
              <w:t>Тестирование</w:t>
            </w:r>
            <w:r w:rsidR="008A7A63" w:rsidRPr="001B5C51">
              <w:t xml:space="preserve"> </w:t>
            </w:r>
          </w:p>
        </w:tc>
        <w:tc>
          <w:tcPr>
            <w:tcW w:w="9723" w:type="dxa"/>
          </w:tcPr>
          <w:p w:rsidR="003871E7" w:rsidRDefault="002F5F7C" w:rsidP="003871E7">
            <w:pPr>
              <w:rPr>
                <w:b/>
                <w:bCs/>
              </w:rPr>
            </w:pPr>
            <w:r w:rsidRPr="003871E7">
              <w:rPr>
                <w:sz w:val="20"/>
                <w:szCs w:val="20"/>
              </w:rPr>
              <w:t xml:space="preserve">Тесты по теме: </w:t>
            </w:r>
            <w:r w:rsidR="003871E7" w:rsidRPr="003871E7">
              <w:rPr>
                <w:b/>
                <w:bCs/>
              </w:rPr>
              <w:t xml:space="preserve">Лекарственные формы из растений. Извлечение БАВ различной химической природы </w:t>
            </w:r>
          </w:p>
          <w:p w:rsidR="003871E7" w:rsidRPr="003871E7" w:rsidRDefault="003871E7" w:rsidP="003871E7">
            <w:r w:rsidRPr="003871E7">
              <w:t>1.К видам лекарственного растительного сырья относятся:</w:t>
            </w:r>
          </w:p>
          <w:p w:rsidR="003871E7" w:rsidRPr="003871E7" w:rsidRDefault="003871E7" w:rsidP="003871E7">
            <w:r w:rsidRPr="003871E7">
              <w:t>1) Трава, листья, плоды</w:t>
            </w:r>
          </w:p>
          <w:p w:rsidR="003871E7" w:rsidRPr="003871E7" w:rsidRDefault="003871E7" w:rsidP="003871E7">
            <w:r w:rsidRPr="003871E7">
              <w:t>2) Цветки, семена, кора</w:t>
            </w:r>
          </w:p>
          <w:p w:rsidR="003871E7" w:rsidRPr="003871E7" w:rsidRDefault="003871E7" w:rsidP="003871E7">
            <w:r w:rsidRPr="003871E7">
              <w:t>3) Корни, корневища, почки</w:t>
            </w:r>
          </w:p>
          <w:p w:rsidR="003871E7" w:rsidRPr="003871E7" w:rsidRDefault="003871E7" w:rsidP="003871E7">
            <w:r w:rsidRPr="003871E7">
              <w:t>4) Верны все указанные выше ответы</w:t>
            </w:r>
          </w:p>
          <w:p w:rsidR="003871E7" w:rsidRDefault="003871E7" w:rsidP="003871E7"/>
          <w:p w:rsidR="003871E7" w:rsidRPr="003871E7" w:rsidRDefault="003871E7" w:rsidP="003871E7">
            <w:r w:rsidRPr="003871E7">
              <w:t>2. Корни и корневища рекомендуют заготавливать:</w:t>
            </w:r>
          </w:p>
          <w:p w:rsidR="003871E7" w:rsidRPr="003871E7" w:rsidRDefault="003871E7" w:rsidP="003871E7">
            <w:r w:rsidRPr="003871E7">
              <w:t>1) Летом</w:t>
            </w:r>
          </w:p>
          <w:p w:rsidR="003871E7" w:rsidRPr="003871E7" w:rsidRDefault="003871E7" w:rsidP="003871E7">
            <w:r w:rsidRPr="003871E7">
              <w:t>2) Осенью</w:t>
            </w:r>
          </w:p>
          <w:p w:rsidR="003871E7" w:rsidRPr="003871E7" w:rsidRDefault="003871E7" w:rsidP="003871E7">
            <w:r w:rsidRPr="003871E7">
              <w:t>3) Весной</w:t>
            </w:r>
          </w:p>
          <w:p w:rsidR="003871E7" w:rsidRPr="003871E7" w:rsidRDefault="003871E7" w:rsidP="003871E7">
            <w:r w:rsidRPr="003871E7">
              <w:t>4) Верны все указанные выше ответы</w:t>
            </w:r>
          </w:p>
          <w:p w:rsidR="003871E7" w:rsidRDefault="003871E7" w:rsidP="003871E7"/>
          <w:p w:rsidR="003871E7" w:rsidRPr="003871E7" w:rsidRDefault="003871E7" w:rsidP="003871E7">
            <w:r w:rsidRPr="003871E7">
              <w:t>3.Настои и отвары для внутреннего применения дозируются:</w:t>
            </w:r>
          </w:p>
          <w:p w:rsidR="003871E7" w:rsidRPr="003871E7" w:rsidRDefault="003871E7" w:rsidP="003871E7">
            <w:r w:rsidRPr="003871E7">
              <w:t>1) 1 десертная ложка 3 раза в день</w:t>
            </w:r>
          </w:p>
          <w:p w:rsidR="003871E7" w:rsidRPr="003871E7" w:rsidRDefault="003871E7" w:rsidP="003871E7">
            <w:r w:rsidRPr="003871E7">
              <w:t>2) 1 стакан в 3-4 приема во время еды</w:t>
            </w:r>
          </w:p>
          <w:p w:rsidR="003871E7" w:rsidRPr="003871E7" w:rsidRDefault="003871E7" w:rsidP="003871E7">
            <w:r w:rsidRPr="003871E7">
              <w:t xml:space="preserve">3) 1 столовая ложка 3-4 раза в день </w:t>
            </w:r>
          </w:p>
          <w:p w:rsidR="003871E7" w:rsidRDefault="003871E7" w:rsidP="003871E7">
            <w:r w:rsidRPr="003871E7">
              <w:t>4) 1 стакан в 3-4 приема за 15-30 минут до еды</w:t>
            </w:r>
          </w:p>
          <w:p w:rsidR="005A5405" w:rsidRPr="004F182F" w:rsidRDefault="003871E7" w:rsidP="003871E7">
            <w:pPr>
              <w:rPr>
                <w:sz w:val="20"/>
                <w:szCs w:val="20"/>
              </w:rPr>
            </w:pPr>
            <w:r>
              <w:t>…</w:t>
            </w:r>
            <w:r w:rsidRPr="003871E7">
              <w:rPr>
                <w:i/>
              </w:rPr>
              <w:t>и др.</w:t>
            </w:r>
            <w:r w:rsidRPr="003871E7">
              <w:t xml:space="preserve"> 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3</w:t>
            </w:r>
          </w:p>
        </w:tc>
        <w:tc>
          <w:tcPr>
            <w:tcW w:w="3827" w:type="dxa"/>
          </w:tcPr>
          <w:p w:rsidR="008A7A63" w:rsidRPr="00D23F40" w:rsidRDefault="00E95B70" w:rsidP="00674F4C">
            <w:pPr>
              <w:rPr>
                <w:i/>
              </w:rPr>
            </w:pPr>
            <w:r>
              <w:t>Реферат по теме</w:t>
            </w:r>
          </w:p>
        </w:tc>
        <w:tc>
          <w:tcPr>
            <w:tcW w:w="9723" w:type="dxa"/>
          </w:tcPr>
          <w:p w:rsidR="008A7A63" w:rsidRPr="003871E7" w:rsidRDefault="00674F4C" w:rsidP="000E68FD">
            <w:pPr>
              <w:pStyle w:val="af0"/>
              <w:tabs>
                <w:tab w:val="left" w:pos="301"/>
              </w:tabs>
              <w:ind w:left="0"/>
              <w:jc w:val="both"/>
            </w:pPr>
            <w:r w:rsidRPr="003871E7">
              <w:t>Темы рефератов:</w:t>
            </w:r>
          </w:p>
          <w:p w:rsidR="003871E7" w:rsidRPr="003871E7" w:rsidRDefault="003871E7" w:rsidP="003871E7">
            <w:pPr>
              <w:pStyle w:val="af0"/>
              <w:numPr>
                <w:ilvl w:val="0"/>
                <w:numId w:val="29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3871E7">
              <w:t>Применение лекарственных растений в Древнем Египте, Древнем Китае и Индии.</w:t>
            </w:r>
          </w:p>
          <w:p w:rsidR="003871E7" w:rsidRPr="003871E7" w:rsidRDefault="003871E7" w:rsidP="003871E7">
            <w:pPr>
              <w:pStyle w:val="af0"/>
              <w:numPr>
                <w:ilvl w:val="0"/>
                <w:numId w:val="29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3871E7">
              <w:t>Вклад в учение о лекарственных растениях знаменитого врача и фармацевта древности Клавдия Галена.</w:t>
            </w:r>
          </w:p>
          <w:p w:rsidR="003871E7" w:rsidRPr="003871E7" w:rsidRDefault="003871E7" w:rsidP="003871E7">
            <w:pPr>
              <w:pStyle w:val="af0"/>
              <w:numPr>
                <w:ilvl w:val="0"/>
                <w:numId w:val="29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3871E7">
              <w:t xml:space="preserve">Латинский травник, составленный </w:t>
            </w:r>
            <w:proofErr w:type="spellStart"/>
            <w:r w:rsidRPr="003871E7">
              <w:t>Алупеем</w:t>
            </w:r>
            <w:proofErr w:type="spellEnd"/>
          </w:p>
          <w:p w:rsidR="003871E7" w:rsidRPr="003871E7" w:rsidRDefault="003871E7" w:rsidP="003871E7">
            <w:pPr>
              <w:pStyle w:val="af0"/>
              <w:numPr>
                <w:ilvl w:val="0"/>
                <w:numId w:val="29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3871E7">
              <w:t>Развитие учения о травах в Европе.</w:t>
            </w:r>
          </w:p>
          <w:p w:rsidR="00674F4C" w:rsidRPr="003871E7" w:rsidRDefault="003871E7" w:rsidP="00674F4C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3871E7">
              <w:rPr>
                <w:i/>
              </w:rPr>
              <w:t>... и др.</w:t>
            </w:r>
          </w:p>
        </w:tc>
      </w:tr>
    </w:tbl>
    <w:p w:rsidR="008A7A63" w:rsidRDefault="008A7A63" w:rsidP="00E95B70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78147D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314BCA" w:rsidTr="000E68F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8147D" w:rsidRPr="00314BCA" w:rsidTr="000E68FD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  <w:r w:rsidRPr="008740A7">
              <w:rPr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8740A7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  <w:proofErr w:type="gramEnd"/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gramStart"/>
            <w:r w:rsidRPr="008740A7">
              <w:rPr>
                <w:lang w:val="ru-RU"/>
              </w:rPr>
              <w:t>Обучающийся</w:t>
            </w:r>
            <w:proofErr w:type="gramEnd"/>
            <w:r w:rsidRPr="008740A7">
              <w:rPr>
                <w:lang w:val="ru-RU"/>
              </w:rPr>
              <w:t xml:space="preserve">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32350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Default="0078147D" w:rsidP="000E68FD">
            <w:pPr>
              <w:pStyle w:val="TableParagraph"/>
              <w:spacing w:before="56"/>
              <w:ind w:left="109"/>
            </w:pPr>
            <w:proofErr w:type="spellStart"/>
            <w:r w:rsidRPr="00323508">
              <w:t>Домашняя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работа</w:t>
            </w:r>
            <w:proofErr w:type="spellEnd"/>
          </w:p>
          <w:p w:rsidR="00094D3A" w:rsidRPr="00094D3A" w:rsidRDefault="00094D3A" w:rsidP="002F5D32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(подготовка реферата)</w:t>
            </w:r>
          </w:p>
        </w:tc>
        <w:tc>
          <w:tcPr>
            <w:tcW w:w="8080" w:type="dxa"/>
          </w:tcPr>
          <w:p w:rsidR="0078147D" w:rsidRPr="00094177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proofErr w:type="gramStart"/>
            <w:r w:rsidRPr="00094177">
              <w:rPr>
                <w:lang w:val="ru-RU"/>
              </w:rPr>
              <w:t xml:space="preserve">Обучающийся демонстрирует </w:t>
            </w:r>
            <w:r w:rsidR="00094177" w:rsidRPr="00094177">
              <w:rPr>
                <w:lang w:val="ru-RU"/>
              </w:rPr>
              <w:t>количест</w:t>
            </w:r>
            <w:r w:rsidR="00094177">
              <w:rPr>
                <w:lang w:val="ru-RU"/>
              </w:rPr>
              <w:t>во слайдов соответствующее</w:t>
            </w:r>
            <w:r w:rsidR="00094177" w:rsidRPr="00094177">
              <w:rPr>
                <w:lang w:val="ru-RU"/>
              </w:rPr>
              <w:t xml:space="preserve"> содержанию и продолжительности выступления (для 7-минутного выступления рекомендуется использовать не более 10 слайдов)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оформление слайдов соответствует теме, не препятствует восприятию содержания</w:t>
            </w:r>
            <w:r w:rsidR="006A4142">
              <w:rPr>
                <w:lang w:val="ru-RU"/>
              </w:rPr>
              <w:t xml:space="preserve">; презентация </w:t>
            </w:r>
            <w:r w:rsidR="00094177" w:rsidRPr="00094177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выступающий свободно владеет содержанием, ясно и грамотно излагает материал</w:t>
            </w:r>
            <w:proofErr w:type="gramEnd"/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393E3E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proofErr w:type="gramStart"/>
            <w:r w:rsidRPr="00094177">
              <w:rPr>
                <w:lang w:val="ru-RU"/>
              </w:rPr>
              <w:t>Обучающийся</w:t>
            </w:r>
            <w:proofErr w:type="gramEnd"/>
            <w:r w:rsidRPr="00094177">
              <w:rPr>
                <w:lang w:val="ru-RU"/>
              </w:rPr>
              <w:t xml:space="preserve"> демонстрирует количест</w:t>
            </w:r>
            <w:r>
              <w:rPr>
                <w:lang w:val="ru-RU"/>
              </w:rPr>
              <w:t>во слайдов, соответствующее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соответствует теме, </w:t>
            </w:r>
            <w:r>
              <w:rPr>
                <w:lang w:val="ru-RU"/>
              </w:rPr>
              <w:t xml:space="preserve">однако презентация не </w:t>
            </w:r>
            <w:r w:rsidRPr="00094177">
              <w:rPr>
                <w:lang w:val="ru-RU"/>
              </w:rPr>
              <w:t>содержит полную информацию по теме работы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583EFC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="00393E3E" w:rsidRPr="00094177">
              <w:rPr>
                <w:lang w:val="ru-RU"/>
              </w:rPr>
              <w:t>оличест</w:t>
            </w:r>
            <w:r w:rsidR="00393E3E">
              <w:rPr>
                <w:lang w:val="ru-RU"/>
              </w:rPr>
              <w:t xml:space="preserve">во слайдов </w:t>
            </w:r>
            <w:r>
              <w:rPr>
                <w:lang w:val="ru-RU"/>
              </w:rPr>
              <w:t>не соответствует</w:t>
            </w:r>
            <w:r w:rsidR="00393E3E" w:rsidRPr="00094177">
              <w:rPr>
                <w:lang w:val="ru-RU"/>
              </w:rPr>
              <w:t xml:space="preserve"> содержанию и продолжительности выступления</w:t>
            </w:r>
            <w:r w:rsidR="00393E3E">
              <w:rPr>
                <w:lang w:val="ru-RU"/>
              </w:rPr>
              <w:t xml:space="preserve">; </w:t>
            </w:r>
            <w:r w:rsidR="00393E3E" w:rsidRPr="00094177">
              <w:rPr>
                <w:lang w:val="ru-RU"/>
              </w:rPr>
              <w:t xml:space="preserve">оформление слайдов соответствует теме, </w:t>
            </w:r>
            <w:r w:rsidR="00393E3E">
              <w:rPr>
                <w:lang w:val="ru-RU"/>
              </w:rPr>
              <w:t xml:space="preserve">однако презентация не </w:t>
            </w:r>
            <w:r w:rsidR="00393E3E" w:rsidRPr="00094177">
              <w:rPr>
                <w:lang w:val="ru-RU"/>
              </w:rPr>
              <w:t xml:space="preserve">содержит полную информацию по теме работы, </w:t>
            </w:r>
            <w:proofErr w:type="gramStart"/>
            <w:r w:rsidR="00393E3E" w:rsidRPr="00094177">
              <w:rPr>
                <w:lang w:val="ru-RU"/>
              </w:rPr>
              <w:t>выступающий</w:t>
            </w:r>
            <w:proofErr w:type="gramEnd"/>
            <w:r w:rsidR="00393E3E" w:rsidRPr="00094177">
              <w:rPr>
                <w:lang w:val="ru-RU"/>
              </w:rPr>
              <w:t xml:space="preserve"> </w:t>
            </w:r>
            <w:r w:rsidR="00393E3E">
              <w:rPr>
                <w:lang w:val="ru-RU"/>
              </w:rPr>
              <w:t xml:space="preserve">не в полной мере </w:t>
            </w:r>
            <w:r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6A4142" w:rsidP="006A4142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Pr="00094177">
              <w:rPr>
                <w:lang w:val="ru-RU"/>
              </w:rPr>
              <w:t>оличест</w:t>
            </w:r>
            <w:r>
              <w:rPr>
                <w:lang w:val="ru-RU"/>
              </w:rPr>
              <w:t>во слайдов не соответствует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</w:t>
            </w:r>
            <w:r>
              <w:rPr>
                <w:lang w:val="ru-RU"/>
              </w:rPr>
              <w:t xml:space="preserve">не </w:t>
            </w:r>
            <w:r w:rsidRPr="00094177">
              <w:rPr>
                <w:lang w:val="ru-RU"/>
              </w:rPr>
              <w:t xml:space="preserve">соответствует теме, не </w:t>
            </w:r>
            <w:r>
              <w:rPr>
                <w:lang w:val="ru-RU"/>
              </w:rPr>
              <w:t>содержит полную</w:t>
            </w:r>
            <w:r w:rsidRPr="00094177">
              <w:rPr>
                <w:lang w:val="ru-RU"/>
              </w:rPr>
              <w:t xml:space="preserve"> информацию по теме работы, </w:t>
            </w:r>
            <w:proofErr w:type="gramStart"/>
            <w:r w:rsidRPr="00094177">
              <w:rPr>
                <w:lang w:val="ru-RU"/>
              </w:rPr>
              <w:t>выступающий</w:t>
            </w:r>
            <w:proofErr w:type="gramEnd"/>
            <w:r w:rsidRPr="000941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323508" w:rsidRDefault="0078147D" w:rsidP="000E68FD">
            <w:r>
              <w:t>Тестирование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508">
              <w:rPr>
                <w:spacing w:val="-4"/>
                <w:lang w:val="ru-RU"/>
              </w:rPr>
              <w:t xml:space="preserve">Обучающийся </w:t>
            </w:r>
            <w:r w:rsidRPr="00323508">
              <w:rPr>
                <w:lang w:val="ru-RU"/>
              </w:rPr>
              <w:t xml:space="preserve">показал полный объем знаний, </w:t>
            </w:r>
            <w:r w:rsidRPr="00323508">
              <w:rPr>
                <w:lang w:val="ru-RU"/>
              </w:rPr>
              <w:lastRenderedPageBreak/>
              <w:t>умений</w:t>
            </w:r>
            <w:r w:rsidRPr="00323508">
              <w:rPr>
                <w:spacing w:val="-25"/>
                <w:lang w:val="ru-RU"/>
              </w:rPr>
              <w:t xml:space="preserve"> </w:t>
            </w:r>
            <w:r w:rsidRPr="00323508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23508">
              <w:rPr>
                <w:lang w:val="ru-RU"/>
              </w:rPr>
              <w:t>освоении пройденных тем и применение их на</w:t>
            </w:r>
            <w:r w:rsidRPr="00323508">
              <w:rPr>
                <w:spacing w:val="-4"/>
                <w:lang w:val="ru-RU"/>
              </w:rPr>
              <w:t xml:space="preserve"> </w:t>
            </w:r>
            <w:r w:rsidRPr="0032350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полностью,</w:t>
            </w:r>
            <w:r w:rsidRPr="00323508">
              <w:rPr>
                <w:spacing w:val="-15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3508">
              <w:rPr>
                <w:spacing w:val="-8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Допущены более одной</w:t>
            </w:r>
            <w:r w:rsidRPr="00323508">
              <w:rPr>
                <w:spacing w:val="-22"/>
                <w:lang w:val="ru-RU"/>
              </w:rPr>
              <w:t xml:space="preserve"> </w:t>
            </w:r>
            <w:r w:rsidRPr="00323508">
              <w:rPr>
                <w:lang w:val="ru-RU"/>
              </w:rPr>
              <w:t>ошибки или более двух-трех</w:t>
            </w:r>
            <w:r w:rsidRPr="00323508">
              <w:rPr>
                <w:spacing w:val="-20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не</w:t>
            </w:r>
            <w:r w:rsidRPr="00323508">
              <w:rPr>
                <w:spacing w:val="-17"/>
                <w:lang w:val="ru-RU"/>
              </w:rPr>
              <w:t xml:space="preserve"> </w:t>
            </w:r>
            <w:r w:rsidRPr="00323508">
              <w:rPr>
                <w:lang w:val="ru-RU"/>
              </w:rPr>
              <w:t xml:space="preserve">полностью. Допущены </w:t>
            </w:r>
            <w:r w:rsidRPr="00323508">
              <w:rPr>
                <w:spacing w:val="-2"/>
                <w:lang w:val="ru-RU"/>
              </w:rPr>
              <w:t xml:space="preserve">грубые </w:t>
            </w:r>
            <w:r w:rsidRPr="0032350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323508">
              <w:t>Работа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не</w:t>
            </w:r>
            <w:proofErr w:type="spellEnd"/>
            <w:r w:rsidRPr="00323508">
              <w:rPr>
                <w:lang w:val="ru-RU"/>
              </w:rPr>
              <w:t xml:space="preserve"> </w:t>
            </w:r>
            <w:proofErr w:type="spellStart"/>
            <w:r w:rsidRPr="00323508">
              <w:rPr>
                <w:spacing w:val="-1"/>
              </w:rPr>
              <w:t>выполнена</w:t>
            </w:r>
            <w:proofErr w:type="spellEnd"/>
            <w:r w:rsidRPr="00323508">
              <w:t>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5AD6">
        <w:rPr>
          <w:sz w:val="26"/>
          <w:szCs w:val="26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Tr="000E68FD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525AD6" w:rsidRPr="00A80E2B" w:rsidRDefault="00525AD6" w:rsidP="000E68F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525AD6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525AD6" w:rsidRPr="002C4687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F1F52" w:rsidTr="005B7B55">
        <w:trPr>
          <w:trHeight w:val="3072"/>
        </w:trPr>
        <w:tc>
          <w:tcPr>
            <w:tcW w:w="3261" w:type="dxa"/>
          </w:tcPr>
          <w:p w:rsidR="005F1F52" w:rsidRPr="007F37D0" w:rsidRDefault="005F1F52" w:rsidP="000E68FD">
            <w:pPr>
              <w:jc w:val="both"/>
            </w:pPr>
            <w:r>
              <w:t>Зачет</w:t>
            </w:r>
          </w:p>
          <w:p w:rsidR="005F1F52" w:rsidRPr="00A80E2B" w:rsidRDefault="005F1F52" w:rsidP="000E68F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5F1F52" w:rsidRPr="003871E7" w:rsidRDefault="005F1F52" w:rsidP="002E126D">
            <w:pPr>
              <w:pStyle w:val="af0"/>
              <w:tabs>
                <w:tab w:val="left" w:pos="301"/>
              </w:tabs>
              <w:ind w:left="0"/>
              <w:jc w:val="both"/>
            </w:pPr>
            <w:r w:rsidRPr="003871E7">
              <w:rPr>
                <w:sz w:val="24"/>
                <w:szCs w:val="24"/>
              </w:rPr>
              <w:t>Вопросы к зачету:</w:t>
            </w:r>
          </w:p>
          <w:p w:rsidR="003871E7" w:rsidRPr="00263044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 xml:space="preserve">Принципы выбора </w:t>
            </w:r>
            <w:proofErr w:type="spellStart"/>
            <w:r w:rsidRPr="00263044">
              <w:t>фитопрепаратов</w:t>
            </w:r>
            <w:proofErr w:type="spellEnd"/>
            <w:r w:rsidRPr="00263044">
              <w:t xml:space="preserve">. </w:t>
            </w:r>
          </w:p>
          <w:p w:rsidR="003871E7" w:rsidRPr="00263044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>Правила составления сборов и клинико-фармакологический принцип выбора сбора</w:t>
            </w:r>
          </w:p>
          <w:p w:rsidR="003871E7" w:rsidRPr="00263044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 xml:space="preserve">Ядовитые </w:t>
            </w:r>
            <w:proofErr w:type="gramStart"/>
            <w:r w:rsidRPr="00263044">
              <w:t>лекарственный</w:t>
            </w:r>
            <w:proofErr w:type="gramEnd"/>
            <w:r w:rsidRPr="00263044">
              <w:t xml:space="preserve"> растения в фитотерапии. </w:t>
            </w:r>
          </w:p>
          <w:p w:rsidR="003871E7" w:rsidRPr="00263044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 xml:space="preserve">Отличительные диагностические признаки ядовитых растений в природе. </w:t>
            </w:r>
          </w:p>
          <w:p w:rsidR="003871E7" w:rsidRPr="00263044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 xml:space="preserve">Лекарственное растительное сырье, применяемое в гомеопатии. </w:t>
            </w:r>
          </w:p>
          <w:p w:rsidR="003871E7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3871E7">
              <w:t xml:space="preserve">Состав и применение БАД и гомеопатических препаратов на основе лекарственного растительного сырья </w:t>
            </w:r>
          </w:p>
          <w:p w:rsidR="003871E7" w:rsidRPr="00263044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 xml:space="preserve">Применение </w:t>
            </w:r>
            <w:proofErr w:type="spellStart"/>
            <w:r w:rsidRPr="00263044">
              <w:t>фитопрепаратов</w:t>
            </w:r>
            <w:proofErr w:type="spellEnd"/>
            <w:r w:rsidRPr="00263044">
              <w:t xml:space="preserve"> при эндокринных заболеваниях</w:t>
            </w:r>
          </w:p>
          <w:p w:rsidR="003871E7" w:rsidRPr="00263044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 xml:space="preserve">Особенности применения </w:t>
            </w:r>
            <w:proofErr w:type="spellStart"/>
            <w:r w:rsidRPr="00263044">
              <w:t>фитосредств</w:t>
            </w:r>
            <w:proofErr w:type="spellEnd"/>
            <w:r w:rsidRPr="00263044">
              <w:t xml:space="preserve"> у детей.</w:t>
            </w:r>
          </w:p>
          <w:p w:rsidR="003871E7" w:rsidRPr="00263044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>Особенности использования фитотерапии у лиц пожилого возраста. Гериатрическая фитотерапия.</w:t>
            </w:r>
          </w:p>
          <w:p w:rsidR="003871E7" w:rsidRPr="003871E7" w:rsidRDefault="003871E7" w:rsidP="003871E7">
            <w:pPr>
              <w:pStyle w:val="af0"/>
              <w:numPr>
                <w:ilvl w:val="0"/>
                <w:numId w:val="26"/>
              </w:numPr>
              <w:ind w:left="0" w:firstLine="425"/>
              <w:jc w:val="both"/>
            </w:pPr>
            <w:r w:rsidRPr="00263044">
              <w:t xml:space="preserve">Правила составления </w:t>
            </w:r>
            <w:proofErr w:type="spellStart"/>
            <w:r w:rsidRPr="00263044">
              <w:t>фитопрописей</w:t>
            </w:r>
            <w:proofErr w:type="spellEnd"/>
            <w:r w:rsidRPr="00263044">
              <w:t xml:space="preserve"> при различных патологиях</w:t>
            </w:r>
          </w:p>
          <w:p w:rsidR="005F1F52" w:rsidRPr="00AE7F40" w:rsidRDefault="0001618F" w:rsidP="005B7B55">
            <w:pPr>
              <w:ind w:left="775"/>
              <w:jc w:val="both"/>
            </w:pPr>
            <w:r w:rsidRPr="003871E7">
              <w:t>… и др.</w:t>
            </w:r>
          </w:p>
        </w:tc>
      </w:tr>
    </w:tbl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494A74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494A74">
        <w:rPr>
          <w:sz w:val="26"/>
          <w:szCs w:val="26"/>
        </w:rPr>
        <w:t>5.4.</w:t>
      </w:r>
      <w:r w:rsidRPr="00494A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94A74">
        <w:rPr>
          <w:sz w:val="26"/>
          <w:szCs w:val="26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314BCA" w:rsidTr="000E68FD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:rsidR="00494A74" w:rsidRPr="004A2281" w:rsidRDefault="00494A74" w:rsidP="000E68FD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EEAF6" w:themeFill="accent1" w:themeFillTint="33"/>
            <w:vAlign w:val="center"/>
          </w:tcPr>
          <w:p w:rsidR="00494A74" w:rsidRPr="009D5862" w:rsidRDefault="00494A74" w:rsidP="000E68FD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494A74" w:rsidRPr="00314BCA" w:rsidRDefault="00494A74" w:rsidP="008F4F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94A74" w:rsidRPr="00314BCA" w:rsidTr="000E68FD">
        <w:trPr>
          <w:trHeight w:val="340"/>
          <w:tblHeader/>
        </w:trPr>
        <w:tc>
          <w:tcPr>
            <w:tcW w:w="2835" w:type="dxa"/>
            <w:vMerge/>
            <w:shd w:val="clear" w:color="auto" w:fill="DEEAF6" w:themeFill="accent1" w:themeFillTint="33"/>
          </w:tcPr>
          <w:p w:rsidR="00494A74" w:rsidRPr="004A2281" w:rsidRDefault="00494A74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 w:themeFill="accent1" w:themeFillTint="33"/>
          </w:tcPr>
          <w:p w:rsidR="00494A74" w:rsidRPr="009D5862" w:rsidRDefault="00494A74" w:rsidP="000E68F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:rsidR="00494A74" w:rsidRPr="001D45D6" w:rsidRDefault="00494A74" w:rsidP="000E68FD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:rsidR="00494A74" w:rsidRDefault="00494A74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 w:val="restart"/>
          </w:tcPr>
          <w:p w:rsidR="00B4754C" w:rsidRPr="00B4754C" w:rsidRDefault="0001618F" w:rsidP="00B4754C">
            <w:r>
              <w:lastRenderedPageBreak/>
              <w:t>Зачет</w:t>
            </w:r>
          </w:p>
          <w:p w:rsidR="00B4754C" w:rsidRPr="00B4754C" w:rsidRDefault="00B4754C" w:rsidP="00B4754C">
            <w:r w:rsidRPr="00B4754C">
              <w:t xml:space="preserve">в устной форме </w:t>
            </w:r>
          </w:p>
          <w:p w:rsidR="00B4754C" w:rsidRPr="00A32511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754C">
              <w:rPr>
                <w:lang w:val="ru-RU"/>
              </w:rPr>
              <w:t>Обучающийся: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B4754C">
              <w:rPr>
                <w:lang w:val="ru-RU"/>
              </w:rPr>
              <w:t>способен</w:t>
            </w:r>
            <w:proofErr w:type="gramEnd"/>
            <w:r w:rsidRPr="00B4754C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754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4754C" w:rsidRPr="001D45D6" w:rsidRDefault="00B4754C" w:rsidP="00B4754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4754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B4754C">
              <w:t>способен</w:t>
            </w:r>
            <w:proofErr w:type="gramEnd"/>
            <w:r w:rsidRPr="00B4754C">
              <w:t xml:space="preserve"> исправить самостоятельно, благодаря наводящему вопросу;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раскрыта проблема по одному из вопросов билета;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логично построено изложение вопроса;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</w:pPr>
            <w:r w:rsidRPr="00B4754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 xml:space="preserve">показывает </w:t>
            </w:r>
            <w:r w:rsidRPr="00B4754C">
              <w:rPr>
                <w:rFonts w:eastAsia="Times New Roman"/>
                <w:color w:val="000000"/>
              </w:rPr>
              <w:t xml:space="preserve">знания фрагментарного характера, которые отличаются поверхностностью и малой содержательностью, допускает фактические </w:t>
            </w:r>
            <w:r w:rsidRPr="00B4754C">
              <w:rPr>
                <w:rFonts w:eastAsia="Times New Roman"/>
                <w:color w:val="000000"/>
              </w:rPr>
              <w:lastRenderedPageBreak/>
              <w:t>грубые ошибки;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B4754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B4754C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</w:pPr>
            <w:r w:rsidRPr="00B4754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754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proofErr w:type="gramStart"/>
            <w:r w:rsidRPr="00B4754C">
              <w:t>Обучающийся</w:t>
            </w:r>
            <w:proofErr w:type="gramEnd"/>
            <w:r w:rsidRPr="00B4754C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4754C">
              <w:t xml:space="preserve">На большую часть дополнительных вопросов по содержанию экзамена </w:t>
            </w:r>
            <w:proofErr w:type="gramStart"/>
            <w:r w:rsidRPr="00B4754C">
              <w:t>затрудняется</w:t>
            </w:r>
            <w:proofErr w:type="gramEnd"/>
            <w:r w:rsidRPr="00B4754C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Не зачтено</w:t>
            </w:r>
          </w:p>
        </w:tc>
      </w:tr>
    </w:tbl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94BE6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94BE6" w:rsidRPr="000340F2" w:rsidRDefault="0037407F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5.5. </w:t>
      </w:r>
      <w:r w:rsidR="00694BE6" w:rsidRPr="0037407F">
        <w:rPr>
          <w:rFonts w:ascii="Times New Roman" w:hAnsi="Times New Roman" w:cs="Times New Roman"/>
          <w:i w:val="0"/>
          <w:sz w:val="26"/>
          <w:szCs w:val="26"/>
        </w:rPr>
        <w:t>Система оценивания результатов текущего контроля и промежуточной аттестации</w:t>
      </w:r>
    </w:p>
    <w:p w:rsidR="00694BE6" w:rsidRPr="00B0418F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694BE6" w:rsidRPr="002A2399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8448CC" w:rsidTr="000E68FD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</w:rPr>
              <w:t xml:space="preserve"> - опрос</w:t>
            </w:r>
            <w:r w:rsidR="000340F2">
              <w:rPr>
                <w:bCs/>
              </w:rPr>
              <w:t xml:space="preserve"> (темы 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-домашняя работа (темы </w:t>
            </w:r>
            <w:r w:rsidR="000340F2">
              <w:rPr>
                <w:bCs/>
              </w:rPr>
              <w:t>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 - </w:t>
            </w:r>
            <w:r w:rsidR="000340F2">
              <w:rPr>
                <w:bCs/>
              </w:rPr>
              <w:t>тестирование</w:t>
            </w:r>
            <w:r w:rsidRPr="000340F2">
              <w:rPr>
                <w:bCs/>
              </w:rPr>
              <w:t xml:space="preserve"> (темы 2,4</w:t>
            </w:r>
            <w:r w:rsidR="00455473">
              <w:rPr>
                <w:bCs/>
              </w:rPr>
              <w:t>, 6, 7, 9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1618F"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  <w:iCs/>
              </w:rPr>
            </w:pPr>
            <w:r w:rsidRPr="000340F2">
              <w:rPr>
                <w:bCs/>
                <w:iCs/>
              </w:rPr>
              <w:t xml:space="preserve">Промежуточная аттестация </w:t>
            </w:r>
          </w:p>
          <w:p w:rsidR="00694BE6" w:rsidRPr="000340F2" w:rsidRDefault="0001618F" w:rsidP="000E68FD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:rsidR="00694BE6" w:rsidRPr="000340F2" w:rsidRDefault="0001618F" w:rsidP="0001618F">
            <w:pPr>
              <w:jc w:val="center"/>
              <w:rPr>
                <w:bCs/>
              </w:rPr>
            </w:pPr>
            <w:r>
              <w:rPr>
                <w:bCs/>
              </w:rPr>
              <w:t>Зачтено</w:t>
            </w:r>
            <w:proofErr w:type="gramStart"/>
            <w:r>
              <w:rPr>
                <w:bCs/>
              </w:rPr>
              <w:t>/Н</w:t>
            </w:r>
            <w:proofErr w:type="gramEnd"/>
            <w:r>
              <w:rPr>
                <w:bCs/>
              </w:rPr>
              <w:t>е зачтено</w:t>
            </w:r>
          </w:p>
        </w:tc>
      </w:tr>
      <w:tr w:rsidR="00694BE6" w:rsidRPr="008448CC" w:rsidTr="000E68FD">
        <w:tc>
          <w:tcPr>
            <w:tcW w:w="3686" w:type="dxa"/>
          </w:tcPr>
          <w:p w:rsidR="00694BE6" w:rsidRPr="008448CC" w:rsidRDefault="00694BE6" w:rsidP="000E68F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:rsidR="00694BE6" w:rsidRPr="000340F2" w:rsidRDefault="0001618F" w:rsidP="000E68FD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8448CC" w:rsidRDefault="00694BE6" w:rsidP="000E68F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694BE6" w:rsidRPr="008448CC" w:rsidRDefault="00694BE6" w:rsidP="000E68FD">
            <w:pPr>
              <w:rPr>
                <w:bCs/>
                <w:i/>
              </w:rPr>
            </w:pPr>
          </w:p>
        </w:tc>
      </w:tr>
    </w:tbl>
    <w:p w:rsidR="00694BE6" w:rsidRPr="000E023F" w:rsidRDefault="00694BE6" w:rsidP="00E97157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8448CC" w:rsidTr="000E68FD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01618F" w:rsidRPr="008448CC" w:rsidTr="00124BF0">
        <w:trPr>
          <w:trHeight w:val="312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</w:p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01618F" w:rsidRPr="008448CC" w:rsidRDefault="0001618F" w:rsidP="0001618F">
            <w:pPr>
              <w:rPr>
                <w:iCs/>
              </w:rPr>
            </w:pPr>
          </w:p>
        </w:tc>
      </w:tr>
      <w:tr w:rsidR="0001618F" w:rsidRPr="008448CC" w:rsidTr="000E68F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67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94BE6"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:rsidR="00694BE6" w:rsidRPr="00D36EF0" w:rsidRDefault="00694BE6" w:rsidP="00E97157">
      <w:pPr>
        <w:pStyle w:val="af0"/>
        <w:numPr>
          <w:ilvl w:val="3"/>
          <w:numId w:val="2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проведение интерактивных лекций;</w:t>
      </w:r>
    </w:p>
    <w:p w:rsidR="00694BE6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групповых дискуссий</w:t>
      </w:r>
      <w:r>
        <w:rPr>
          <w:sz w:val="24"/>
          <w:szCs w:val="24"/>
        </w:rPr>
        <w:t>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просмотр учебных фильмов с их последующим анализом;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использование на лекционных занятиях виде</w:t>
      </w:r>
      <w:r w:rsidR="005F2073">
        <w:rPr>
          <w:sz w:val="24"/>
          <w:szCs w:val="24"/>
        </w:rPr>
        <w:t>оматериалов и наглядных пособий</w:t>
      </w:r>
    </w:p>
    <w:p w:rsidR="00694BE6" w:rsidRPr="00694BE6" w:rsidRDefault="00F81B1C" w:rsidP="000E68FD">
      <w:pPr>
        <w:pStyle w:val="1"/>
        <w:spacing w:after="24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694BE6"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94BE6" w:rsidRPr="00103BE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94BE6" w:rsidRPr="00A30D4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694BE6" w:rsidRPr="005D073F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F81B1C" w:rsidRPr="00F81B1C" w:rsidRDefault="00F81B1C" w:rsidP="000E68FD">
      <w:pPr>
        <w:pStyle w:val="1"/>
        <w:spacing w:after="24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:rsidR="00F81B1C" w:rsidRPr="00566E12" w:rsidRDefault="00F81B1C" w:rsidP="00E97157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894E24" w:rsidRPr="0021251B" w:rsidTr="00CF54B5">
        <w:trPr>
          <w:tblHeader/>
        </w:trPr>
        <w:tc>
          <w:tcPr>
            <w:tcW w:w="4543" w:type="dxa"/>
            <w:shd w:val="clear" w:color="auto" w:fill="DEEAF6" w:themeFill="accent1" w:themeFillTint="33"/>
            <w:vAlign w:val="center"/>
          </w:tcPr>
          <w:p w:rsidR="00894E24" w:rsidRPr="00497306" w:rsidRDefault="00894E24" w:rsidP="00CF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894E24" w:rsidRPr="00497306" w:rsidRDefault="00894E24" w:rsidP="00CF54B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94E24" w:rsidRPr="0021251B" w:rsidTr="00CF54B5">
        <w:trPr>
          <w:trHeight w:val="340"/>
        </w:trPr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894E24" w:rsidRPr="00A27739" w:rsidRDefault="00894E24" w:rsidP="00CF54B5">
            <w:pPr>
              <w:jc w:val="center"/>
              <w:rPr>
                <w:b/>
                <w:i/>
              </w:rPr>
            </w:pPr>
            <w:r w:rsidRPr="00A27739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894E24" w:rsidRPr="0021251B" w:rsidTr="00CF54B5">
        <w:tc>
          <w:tcPr>
            <w:tcW w:w="4543" w:type="dxa"/>
          </w:tcPr>
          <w:p w:rsidR="00894E24" w:rsidRDefault="00894E24" w:rsidP="00CF54B5">
            <w:r>
              <w:t xml:space="preserve">Лекции: </w:t>
            </w:r>
          </w:p>
          <w:p w:rsidR="00894E24" w:rsidRPr="00894E24" w:rsidRDefault="00894E24" w:rsidP="00894E24">
            <w:pPr>
              <w:autoSpaceDE w:val="0"/>
              <w:autoSpaceDN w:val="0"/>
              <w:adjustRightInd w:val="0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Учебная аудитория</w:t>
            </w:r>
          </w:p>
        </w:tc>
        <w:tc>
          <w:tcPr>
            <w:tcW w:w="4801" w:type="dxa"/>
          </w:tcPr>
          <w:p w:rsidR="00894E24" w:rsidRPr="00894E24" w:rsidRDefault="00894E24" w:rsidP="00894E24">
            <w:pPr>
              <w:rPr>
                <w:i/>
              </w:rPr>
            </w:pPr>
            <w:r w:rsidRPr="00894E24">
              <w:rPr>
                <w:sz w:val="20"/>
                <w:szCs w:val="20"/>
              </w:rPr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предоставления информац</w:t>
            </w:r>
            <w:proofErr w:type="gramStart"/>
            <w:r w:rsidRPr="00894E24">
              <w:rPr>
                <w:sz w:val="20"/>
                <w:szCs w:val="20"/>
              </w:rPr>
              <w:t>ии ау</w:t>
            </w:r>
            <w:proofErr w:type="gramEnd"/>
            <w:r w:rsidRPr="00894E24">
              <w:rPr>
                <w:sz w:val="20"/>
                <w:szCs w:val="20"/>
              </w:rPr>
              <w:t>дитории: экран настенный, проектор</w:t>
            </w:r>
            <w:r w:rsidRPr="00894E24">
              <w:rPr>
                <w:i/>
              </w:rPr>
              <w:t xml:space="preserve"> </w:t>
            </w:r>
          </w:p>
        </w:tc>
      </w:tr>
      <w:tr w:rsidR="00894E24" w:rsidRPr="0021251B" w:rsidTr="00CF54B5">
        <w:tc>
          <w:tcPr>
            <w:tcW w:w="4543" w:type="dxa"/>
          </w:tcPr>
          <w:p w:rsidR="00894E24" w:rsidRDefault="00894E24" w:rsidP="00CF54B5">
            <w:r>
              <w:t>Практические занятия (Семинары):</w:t>
            </w:r>
          </w:p>
          <w:p w:rsidR="00894E24" w:rsidRDefault="00894E24" w:rsidP="00CF54B5">
            <w:r w:rsidRPr="00772DCA">
              <w:rPr>
                <w:color w:val="000000"/>
                <w:sz w:val="20"/>
                <w:szCs w:val="20"/>
              </w:rPr>
              <w:t>754 Учебная аудитория</w:t>
            </w:r>
          </w:p>
        </w:tc>
        <w:tc>
          <w:tcPr>
            <w:tcW w:w="4801" w:type="dxa"/>
          </w:tcPr>
          <w:p w:rsidR="00894E24" w:rsidRDefault="00894E24" w:rsidP="00CF54B5">
            <w:r w:rsidRPr="00772DCA">
              <w:rPr>
                <w:color w:val="000000"/>
                <w:sz w:val="20"/>
                <w:szCs w:val="20"/>
              </w:rPr>
              <w:t xml:space="preserve">8 посадочных мест,  рабочее место преподавателя, оснащенные учебной мебелью, технические средства обучения: специализированное оборудование: весы лабораторные электронные, микровесы автоматические, </w:t>
            </w:r>
            <w:proofErr w:type="spellStart"/>
            <w:r w:rsidRPr="00772DCA">
              <w:rPr>
                <w:color w:val="000000"/>
                <w:sz w:val="20"/>
                <w:szCs w:val="20"/>
              </w:rPr>
              <w:t>спектрофометр</w:t>
            </w:r>
            <w:proofErr w:type="spellEnd"/>
            <w:r w:rsidRPr="00772DCA">
              <w:rPr>
                <w:color w:val="000000"/>
                <w:sz w:val="20"/>
                <w:szCs w:val="20"/>
              </w:rPr>
              <w:t xml:space="preserve">, холодильник, </w:t>
            </w:r>
            <w:proofErr w:type="spellStart"/>
            <w:r w:rsidRPr="00772DCA">
              <w:rPr>
                <w:color w:val="000000"/>
                <w:sz w:val="20"/>
                <w:szCs w:val="20"/>
              </w:rPr>
              <w:t>хромотограф</w:t>
            </w:r>
            <w:proofErr w:type="spellEnd"/>
            <w:r w:rsidRPr="00772DCA">
              <w:rPr>
                <w:color w:val="000000"/>
                <w:sz w:val="20"/>
                <w:szCs w:val="20"/>
              </w:rPr>
              <w:t xml:space="preserve"> жидкостный,  </w:t>
            </w:r>
            <w:proofErr w:type="spellStart"/>
            <w:r w:rsidRPr="00772DCA">
              <w:rPr>
                <w:color w:val="000000"/>
                <w:sz w:val="20"/>
                <w:szCs w:val="20"/>
              </w:rPr>
              <w:t>ионометр</w:t>
            </w:r>
            <w:proofErr w:type="spellEnd"/>
            <w:r w:rsidRPr="00772DCA">
              <w:rPr>
                <w:color w:val="000000"/>
                <w:sz w:val="20"/>
                <w:szCs w:val="20"/>
              </w:rPr>
              <w:t>, термостат</w:t>
            </w:r>
          </w:p>
        </w:tc>
      </w:tr>
      <w:tr w:rsidR="00894E24" w:rsidRPr="0021251B" w:rsidTr="00CF54B5">
        <w:tc>
          <w:tcPr>
            <w:tcW w:w="4543" w:type="dxa"/>
          </w:tcPr>
          <w:p w:rsidR="00894E24" w:rsidRDefault="00894E24" w:rsidP="00CF54B5">
            <w:r>
              <w:t>Групповые и индивидуальные консультации, текущий контроль:</w:t>
            </w:r>
          </w:p>
          <w:p w:rsidR="00894E24" w:rsidRDefault="00894E24" w:rsidP="00CF54B5">
            <w:r w:rsidRPr="00772DCA">
              <w:rPr>
                <w:color w:val="000000"/>
                <w:sz w:val="20"/>
                <w:szCs w:val="20"/>
              </w:rPr>
              <w:t>754 Учебная аудитория</w:t>
            </w:r>
          </w:p>
        </w:tc>
        <w:tc>
          <w:tcPr>
            <w:tcW w:w="4801" w:type="dxa"/>
          </w:tcPr>
          <w:p w:rsidR="00894E24" w:rsidRPr="0051487D" w:rsidRDefault="00894E24" w:rsidP="00CF54B5">
            <w:r w:rsidRPr="00772DCA">
              <w:rPr>
                <w:color w:val="000000"/>
                <w:sz w:val="20"/>
                <w:szCs w:val="20"/>
              </w:rPr>
              <w:t xml:space="preserve">8 посадочных мест,  рабочее место преподавателя, оснащенные учебной мебелью, технические средства обучения: специализированное оборудование: весы лабораторные электронные, микровесы автоматические, </w:t>
            </w:r>
            <w:proofErr w:type="spellStart"/>
            <w:r w:rsidRPr="00772DCA">
              <w:rPr>
                <w:color w:val="000000"/>
                <w:sz w:val="20"/>
                <w:szCs w:val="20"/>
              </w:rPr>
              <w:t>спектрофометр</w:t>
            </w:r>
            <w:proofErr w:type="spellEnd"/>
            <w:r w:rsidRPr="00772DCA">
              <w:rPr>
                <w:color w:val="000000"/>
                <w:sz w:val="20"/>
                <w:szCs w:val="20"/>
              </w:rPr>
              <w:t xml:space="preserve">, холодильник, </w:t>
            </w:r>
            <w:proofErr w:type="spellStart"/>
            <w:r w:rsidRPr="00772DCA">
              <w:rPr>
                <w:color w:val="000000"/>
                <w:sz w:val="20"/>
                <w:szCs w:val="20"/>
              </w:rPr>
              <w:t>хромотограф</w:t>
            </w:r>
            <w:proofErr w:type="spellEnd"/>
            <w:r w:rsidRPr="00772DCA">
              <w:rPr>
                <w:color w:val="000000"/>
                <w:sz w:val="20"/>
                <w:szCs w:val="20"/>
              </w:rPr>
              <w:t xml:space="preserve"> жидкостный,  </w:t>
            </w:r>
            <w:proofErr w:type="spellStart"/>
            <w:r w:rsidRPr="00772DCA">
              <w:rPr>
                <w:color w:val="000000"/>
                <w:sz w:val="20"/>
                <w:szCs w:val="20"/>
              </w:rPr>
              <w:t>ионометр</w:t>
            </w:r>
            <w:proofErr w:type="spellEnd"/>
            <w:r w:rsidRPr="00772DCA">
              <w:rPr>
                <w:color w:val="000000"/>
                <w:sz w:val="20"/>
                <w:szCs w:val="20"/>
              </w:rPr>
              <w:t>, термостат</w:t>
            </w:r>
            <w:r w:rsidRPr="0051487D">
              <w:t xml:space="preserve"> </w:t>
            </w:r>
          </w:p>
        </w:tc>
      </w:tr>
      <w:tr w:rsidR="00894E24" w:rsidRPr="0021251B" w:rsidTr="00CF54B5">
        <w:tc>
          <w:tcPr>
            <w:tcW w:w="4543" w:type="dxa"/>
          </w:tcPr>
          <w:p w:rsidR="00894E24" w:rsidRDefault="00894E24" w:rsidP="00894E24">
            <w:r>
              <w:t xml:space="preserve">Лекции: </w:t>
            </w:r>
          </w:p>
          <w:p w:rsidR="00894E24" w:rsidRPr="00894E24" w:rsidRDefault="00894E24" w:rsidP="00894E24">
            <w:pPr>
              <w:autoSpaceDE w:val="0"/>
              <w:autoSpaceDN w:val="0"/>
              <w:adjustRightInd w:val="0"/>
              <w:ind w:right="209"/>
              <w:rPr>
                <w:sz w:val="20"/>
                <w:szCs w:val="20"/>
              </w:rPr>
            </w:pPr>
            <w:r w:rsidRPr="008C05AE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801" w:type="dxa"/>
          </w:tcPr>
          <w:p w:rsidR="00894E24" w:rsidRPr="00894E24" w:rsidRDefault="00894E24" w:rsidP="00894E24">
            <w:pPr>
              <w:rPr>
                <w:i/>
              </w:rPr>
            </w:pPr>
            <w:r w:rsidRPr="00894E24">
              <w:rPr>
                <w:sz w:val="20"/>
                <w:szCs w:val="20"/>
              </w:rPr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предоставления информац</w:t>
            </w:r>
            <w:proofErr w:type="gramStart"/>
            <w:r w:rsidRPr="00894E24">
              <w:rPr>
                <w:sz w:val="20"/>
                <w:szCs w:val="20"/>
              </w:rPr>
              <w:t>ии ау</w:t>
            </w:r>
            <w:proofErr w:type="gramEnd"/>
            <w:r w:rsidRPr="00894E24">
              <w:rPr>
                <w:sz w:val="20"/>
                <w:szCs w:val="20"/>
              </w:rPr>
              <w:t>дитории: экран настенный, проектор</w:t>
            </w:r>
            <w:r w:rsidRPr="00894E24">
              <w:rPr>
                <w:i/>
              </w:rPr>
              <w:t xml:space="preserve"> </w:t>
            </w:r>
          </w:p>
        </w:tc>
      </w:tr>
      <w:tr w:rsidR="00894E24" w:rsidRPr="0021251B" w:rsidTr="00CF54B5"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894E24" w:rsidRPr="00F20927" w:rsidRDefault="00894E24" w:rsidP="00894E24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lastRenderedPageBreak/>
              <w:t>119071, г. Москва, ул. Малая Калужская, д.1, стр. 2</w:t>
            </w:r>
          </w:p>
        </w:tc>
      </w:tr>
      <w:tr w:rsidR="00894E24" w:rsidRPr="0021251B" w:rsidTr="00CF54B5">
        <w:tc>
          <w:tcPr>
            <w:tcW w:w="4543" w:type="dxa"/>
            <w:shd w:val="clear" w:color="auto" w:fill="DEEAF6" w:themeFill="accent1" w:themeFillTint="33"/>
            <w:vAlign w:val="center"/>
          </w:tcPr>
          <w:p w:rsidR="00894E24" w:rsidRPr="00F20927" w:rsidRDefault="00894E24" w:rsidP="00894E24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092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894E24" w:rsidRPr="00F20927" w:rsidRDefault="00894E24" w:rsidP="00894E24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894E24" w:rsidRPr="0021251B" w:rsidTr="00CF54B5">
        <w:tc>
          <w:tcPr>
            <w:tcW w:w="4543" w:type="dxa"/>
          </w:tcPr>
          <w:p w:rsidR="00894E24" w:rsidRPr="00BC6B8C" w:rsidRDefault="00894E24" w:rsidP="00894E24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Помещение для самостоятельной работы студентов, аудитория 1325</w:t>
            </w:r>
          </w:p>
          <w:p w:rsidR="00894E24" w:rsidRPr="00F20927" w:rsidRDefault="00894E24" w:rsidP="00894E24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:rsidR="00894E24" w:rsidRPr="00F20927" w:rsidRDefault="00894E24" w:rsidP="00894E24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22 </w:t>
            </w:r>
            <w:proofErr w:type="gramStart"/>
            <w:r w:rsidRPr="00BC6B8C">
              <w:rPr>
                <w:bCs/>
                <w:color w:val="000000"/>
              </w:rPr>
              <w:t>посадочных</w:t>
            </w:r>
            <w:proofErr w:type="gramEnd"/>
            <w:r w:rsidRPr="00BC6B8C">
              <w:rPr>
                <w:bCs/>
                <w:color w:val="000000"/>
              </w:rPr>
              <w:t xml:space="preserve">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:rsidR="00F81B1C" w:rsidRPr="00894E24" w:rsidRDefault="00F81B1C" w:rsidP="00894E24">
      <w:pPr>
        <w:rPr>
          <w:iCs/>
          <w:sz w:val="24"/>
          <w:szCs w:val="24"/>
        </w:rPr>
      </w:pPr>
    </w:p>
    <w:p w:rsidR="00B644DF" w:rsidRDefault="00F81B1C" w:rsidP="0097414A">
      <w:pPr>
        <w:pStyle w:val="af0"/>
        <w:ind w:left="0" w:firstLine="720"/>
        <w:jc w:val="both"/>
        <w:rPr>
          <w:iCs/>
          <w:sz w:val="24"/>
          <w:szCs w:val="24"/>
        </w:rPr>
        <w:sectPr w:rsidR="00B644DF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:rsidR="0037407F" w:rsidRPr="000A69F9" w:rsidRDefault="000A69F9" w:rsidP="000A69F9">
      <w:pPr>
        <w:keepNext/>
        <w:spacing w:before="240" w:after="240"/>
        <w:ind w:left="992"/>
        <w:jc w:val="both"/>
        <w:outlineLvl w:val="0"/>
        <w:rPr>
          <w:rFonts w:eastAsia="Arial Unicode MS"/>
          <w:b/>
          <w:bCs/>
          <w:kern w:val="32"/>
          <w:sz w:val="26"/>
          <w:szCs w:val="26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>9</w:t>
      </w:r>
      <w:r w:rsidRPr="000A69F9">
        <w:rPr>
          <w:rFonts w:eastAsia="Arial Unicode MS"/>
          <w:b/>
          <w:bCs/>
          <w:kern w:val="32"/>
          <w:sz w:val="24"/>
          <w:szCs w:val="32"/>
        </w:rPr>
        <w:t>.</w:t>
      </w:r>
      <w:r w:rsidRPr="000A69F9">
        <w:rPr>
          <w:rFonts w:eastAsia="Arial Unicode MS"/>
          <w:b/>
          <w:bCs/>
          <w:kern w:val="32"/>
          <w:sz w:val="24"/>
          <w:szCs w:val="32"/>
        </w:rPr>
        <w:tab/>
      </w:r>
      <w:r w:rsidRPr="000A69F9">
        <w:rPr>
          <w:rFonts w:eastAsia="Arial Unicode MS"/>
          <w:b/>
          <w:bCs/>
          <w:kern w:val="32"/>
          <w:sz w:val="26"/>
          <w:szCs w:val="26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69F9" w:rsidRPr="0021251B" w:rsidTr="00DD23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A69F9" w:rsidRPr="00FC667E" w:rsidRDefault="000A69F9" w:rsidP="00DD23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A69F9" w:rsidRPr="0021251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0A69F9" w:rsidRPr="009F4515" w:rsidRDefault="00FF37C2" w:rsidP="00DD23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0A69F9"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B69BF" w:rsidRPr="0021251B" w:rsidTr="006B6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Самылина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Фармакогнозия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М.:ГЭОТАР-Медиа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http://www.studmedlib.ru/book/ISBN9785970430712.html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69BF">
              <w:rPr>
                <w:lang w:eastAsia="ar-SA"/>
              </w:rPr>
              <w:t>55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B69BF" w:rsidRPr="0021251B" w:rsidTr="006B6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 xml:space="preserve">Дзюба В.Ф., Николаевский В.А., Щербаков В.М., </w:t>
            </w:r>
            <w:proofErr w:type="spellStart"/>
            <w:r w:rsidRPr="006B69BF">
              <w:rPr>
                <w:lang w:eastAsia="ar-SA"/>
              </w:rPr>
              <w:t>Коренская</w:t>
            </w:r>
            <w:proofErr w:type="spellEnd"/>
            <w:r w:rsidRPr="006B69BF">
              <w:rPr>
                <w:lang w:eastAsia="ar-SA"/>
              </w:rPr>
              <w:t xml:space="preserve"> И.М.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Лекарственные растения в фитотерапии: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color w:val="000000"/>
                <w:lang w:eastAsia="ar-SA"/>
              </w:rPr>
              <w:t>Практическое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Воронеж: Изд-во ВГУ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val="en-US" w:eastAsia="ar-SA"/>
              </w:rPr>
            </w:pPr>
            <w:r w:rsidRPr="006B69BF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  <w:r w:rsidRPr="006B69BF">
              <w:rPr>
                <w:lang w:val="en-US" w:eastAsia="en-US"/>
              </w:rPr>
              <w:t>http://window.edu.ru/resource/176/40176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69BF">
              <w:rPr>
                <w:lang w:eastAsia="ar-SA"/>
              </w:rPr>
              <w:t>12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69BF">
              <w:rPr>
                <w:lang w:eastAsia="ar-SA"/>
              </w:rPr>
              <w:t>-</w:t>
            </w:r>
          </w:p>
        </w:tc>
      </w:tr>
      <w:tr w:rsidR="006B69BF" w:rsidRPr="0021251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6B69BF" w:rsidRPr="000C4FC6" w:rsidRDefault="006B69BF" w:rsidP="006B69BF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Pr="000C4FC6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6B69BF" w:rsidRPr="0021251B" w:rsidTr="006B6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B69BF">
              <w:rPr>
                <w:lang w:eastAsia="ar-SA"/>
              </w:rPr>
              <w:t>Коренская</w:t>
            </w:r>
            <w:proofErr w:type="spellEnd"/>
            <w:r w:rsidRPr="006B69BF">
              <w:rPr>
                <w:lang w:eastAsia="ar-SA"/>
              </w:rPr>
              <w:t xml:space="preserve"> И.М., Ивановская Н.П., </w:t>
            </w:r>
            <w:proofErr w:type="spellStart"/>
            <w:r w:rsidRPr="006B69BF">
              <w:rPr>
                <w:lang w:eastAsia="ar-SA"/>
              </w:rPr>
              <w:t>Измалкова</w:t>
            </w:r>
            <w:proofErr w:type="spellEnd"/>
            <w:r w:rsidRPr="006B69BF">
              <w:rPr>
                <w:lang w:eastAsia="ar-SA"/>
              </w:rPr>
              <w:t xml:space="preserve"> И.Е.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Лекарственные растения и лекарственное растительное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 xml:space="preserve">сырье, содержащие </w:t>
            </w:r>
            <w:proofErr w:type="spellStart"/>
            <w:r w:rsidRPr="006B69BF">
              <w:rPr>
                <w:lang w:eastAsia="ar-SA"/>
              </w:rPr>
              <w:t>флавоноиды</w:t>
            </w:r>
            <w:proofErr w:type="spellEnd"/>
            <w:r w:rsidRPr="006B69BF">
              <w:rPr>
                <w:lang w:eastAsia="ar-SA"/>
              </w:rPr>
              <w:t xml:space="preserve">, кумарины, </w:t>
            </w:r>
            <w:proofErr w:type="spellStart"/>
            <w:r w:rsidRPr="006B69BF">
              <w:rPr>
                <w:lang w:eastAsia="ar-SA"/>
              </w:rPr>
              <w:t>хромоны</w:t>
            </w:r>
            <w:proofErr w:type="spellEnd"/>
            <w:r w:rsidRPr="006B69BF">
              <w:rPr>
                <w:lang w:eastAsia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Учебно-</w:t>
            </w:r>
            <w:proofErr w:type="spellStart"/>
            <w:r w:rsidRPr="006B69BF">
              <w:rPr>
                <w:lang w:eastAsia="ar-SA"/>
              </w:rPr>
              <w:t>методическоепособие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Воронеж: ИПЦ ВГУ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http://window.edu.ru/resource/437/59437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69BF">
              <w:rPr>
                <w:lang w:eastAsia="ar-SA"/>
              </w:rPr>
              <w:t>5</w:t>
            </w:r>
          </w:p>
        </w:tc>
      </w:tr>
      <w:tr w:rsidR="006B69BF" w:rsidRPr="0021251B" w:rsidTr="006B6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6B69BF">
              <w:rPr>
                <w:lang w:eastAsia="ar-SA"/>
              </w:rPr>
              <w:t>Коренская</w:t>
            </w:r>
            <w:proofErr w:type="spellEnd"/>
            <w:r w:rsidRPr="006B69BF">
              <w:rPr>
                <w:lang w:eastAsia="ar-SA"/>
              </w:rPr>
              <w:t xml:space="preserve"> И.М., Ивановская Н.П., </w:t>
            </w:r>
            <w:proofErr w:type="spellStart"/>
            <w:r w:rsidRPr="006B69BF">
              <w:rPr>
                <w:lang w:eastAsia="ar-SA"/>
              </w:rPr>
              <w:t>Измалкова</w:t>
            </w:r>
            <w:proofErr w:type="spellEnd"/>
            <w:r w:rsidRPr="006B69BF">
              <w:rPr>
                <w:lang w:eastAsia="ar-SA"/>
              </w:rPr>
              <w:t xml:space="preserve"> И.Е.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Лекарственные растения и лекарственное растительное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 xml:space="preserve">сырье, содержащие </w:t>
            </w:r>
            <w:proofErr w:type="spellStart"/>
            <w:r w:rsidRPr="006B69BF">
              <w:rPr>
                <w:lang w:eastAsia="ar-SA"/>
              </w:rPr>
              <w:t>антраценпроизводные</w:t>
            </w:r>
            <w:proofErr w:type="spellEnd"/>
            <w:r w:rsidRPr="006B69BF">
              <w:rPr>
                <w:lang w:eastAsia="ar-SA"/>
              </w:rPr>
              <w:t xml:space="preserve">, простые фенолы, </w:t>
            </w:r>
            <w:proofErr w:type="spellStart"/>
            <w:r w:rsidRPr="006B69BF">
              <w:rPr>
                <w:lang w:eastAsia="ar-SA"/>
              </w:rPr>
              <w:t>лигнаны</w:t>
            </w:r>
            <w:proofErr w:type="spellEnd"/>
            <w:r w:rsidRPr="006B69BF">
              <w:rPr>
                <w:lang w:eastAsia="ar-SA"/>
              </w:rPr>
              <w:t>, дубильные вещества: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Воронеж: ИПЦ ВГУ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http://window.edu.ru/resource/506/59506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69BF">
              <w:rPr>
                <w:lang w:eastAsia="ar-SA"/>
              </w:rPr>
              <w:t>5</w:t>
            </w:r>
          </w:p>
        </w:tc>
      </w:tr>
      <w:tr w:rsidR="006B69BF" w:rsidRPr="0021251B" w:rsidTr="006B6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6B69BF">
              <w:rPr>
                <w:color w:val="000000"/>
                <w:lang w:eastAsia="ar-SA"/>
              </w:rPr>
              <w:t>Е.Ф. Семенова, Е.Е. Курдюков,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6B69BF">
              <w:rPr>
                <w:color w:val="000000"/>
                <w:lang w:eastAsia="ar-SA"/>
              </w:rPr>
              <w:t xml:space="preserve"> Е.Е. Аль-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 w:rsidRPr="006B69BF">
              <w:rPr>
                <w:color w:val="000000"/>
                <w:lang w:eastAsia="ar-SA"/>
              </w:rPr>
              <w:t>Рабади</w:t>
            </w:r>
            <w:proofErr w:type="spellEnd"/>
            <w:r w:rsidRPr="006B69BF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color w:val="000000"/>
                <w:lang w:eastAsia="ar-SA"/>
              </w:rPr>
              <w:t>Общая фитотерапия: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color w:val="000000"/>
                <w:lang w:eastAsia="ar-SA"/>
              </w:rPr>
              <w:t>учеб</w:t>
            </w:r>
            <w:proofErr w:type="gramStart"/>
            <w:r w:rsidRPr="006B69BF">
              <w:rPr>
                <w:color w:val="000000"/>
                <w:lang w:eastAsia="ar-SA"/>
              </w:rPr>
              <w:t>.</w:t>
            </w:r>
            <w:proofErr w:type="gramEnd"/>
            <w:r w:rsidRPr="006B69BF">
              <w:rPr>
                <w:color w:val="000000"/>
                <w:lang w:eastAsia="ar-SA"/>
              </w:rPr>
              <w:t xml:space="preserve"> – </w:t>
            </w:r>
            <w:proofErr w:type="gramStart"/>
            <w:r w:rsidRPr="006B69BF">
              <w:rPr>
                <w:color w:val="000000"/>
                <w:lang w:eastAsia="ar-SA"/>
              </w:rPr>
              <w:t>м</w:t>
            </w:r>
            <w:proofErr w:type="gramEnd"/>
            <w:r w:rsidRPr="006B69BF">
              <w:rPr>
                <w:color w:val="000000"/>
                <w:lang w:eastAsia="ar-SA"/>
              </w:rPr>
              <w:t xml:space="preserve">етод. пособие для </w:t>
            </w:r>
            <w:proofErr w:type="spellStart"/>
            <w:r w:rsidRPr="006B69BF">
              <w:rPr>
                <w:color w:val="000000"/>
                <w:lang w:eastAsia="ar-SA"/>
              </w:rPr>
              <w:t>практ</w:t>
            </w:r>
            <w:proofErr w:type="spellEnd"/>
            <w:r w:rsidRPr="006B69BF">
              <w:rPr>
                <w:color w:val="000000"/>
                <w:lang w:eastAsia="ar-SA"/>
              </w:rPr>
              <w:t>.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Пенза: Изд-во ПГУ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color w:val="000000"/>
                <w:lang w:eastAsia="ar-SA"/>
              </w:rPr>
              <w:t>2017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lang w:eastAsia="ar-SA"/>
              </w:rPr>
              <w:t>http://elib.pnzgu.ru/library/16272700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69BF">
              <w:rPr>
                <w:lang w:eastAsia="ar-SA"/>
              </w:rPr>
              <w:t>5</w:t>
            </w:r>
          </w:p>
        </w:tc>
      </w:tr>
      <w:tr w:rsidR="006B69BF" w:rsidRPr="0021251B" w:rsidTr="006B6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B69BF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6B69BF">
              <w:rPr>
                <w:lang w:eastAsia="ar-SA"/>
              </w:rPr>
              <w:t xml:space="preserve">Е.Е. Курдюков, </w:t>
            </w:r>
            <w:r w:rsidRPr="006B69BF">
              <w:rPr>
                <w:lang w:eastAsia="ar-SA"/>
              </w:rPr>
              <w:lastRenderedPageBreak/>
              <w:t xml:space="preserve">Е.Ф. Семенова, И.Я. Моисеева, А.В. </w:t>
            </w:r>
            <w:proofErr w:type="spellStart"/>
            <w:r w:rsidRPr="006B69BF">
              <w:rPr>
                <w:lang w:eastAsia="ar-SA"/>
              </w:rPr>
              <w:t>Митишев</w:t>
            </w:r>
            <w:proofErr w:type="spellEnd"/>
            <w:r w:rsidRPr="006B69BF">
              <w:rPr>
                <w:lang w:eastAsia="ar-SA"/>
              </w:rPr>
              <w:t>, Е.В. Жученко.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color w:val="000000"/>
                <w:lang w:eastAsia="ar-SA"/>
              </w:rPr>
              <w:lastRenderedPageBreak/>
              <w:t xml:space="preserve">5.Разработка </w:t>
            </w:r>
            <w:proofErr w:type="spellStart"/>
            <w:r w:rsidRPr="006B69BF">
              <w:rPr>
                <w:color w:val="000000"/>
                <w:lang w:eastAsia="ar-SA"/>
              </w:rPr>
              <w:lastRenderedPageBreak/>
              <w:t>фитокомпозиций</w:t>
            </w:r>
            <w:proofErr w:type="spellEnd"/>
            <w:r w:rsidRPr="006B69BF">
              <w:rPr>
                <w:color w:val="000000"/>
                <w:lang w:eastAsia="ar-SA"/>
              </w:rPr>
              <w:t xml:space="preserve"> лечебно-профилактического действия: учеб</w:t>
            </w:r>
            <w:proofErr w:type="gramStart"/>
            <w:r w:rsidRPr="006B69BF">
              <w:rPr>
                <w:color w:val="000000"/>
                <w:lang w:eastAsia="ar-SA"/>
              </w:rPr>
              <w:t>.</w:t>
            </w:r>
            <w:proofErr w:type="gramEnd"/>
            <w:r w:rsidRPr="006B69BF">
              <w:rPr>
                <w:color w:val="000000"/>
                <w:lang w:eastAsia="ar-SA"/>
              </w:rPr>
              <w:t xml:space="preserve"> </w:t>
            </w:r>
            <w:proofErr w:type="gramStart"/>
            <w:r w:rsidRPr="006B69BF">
              <w:rPr>
                <w:color w:val="000000"/>
                <w:lang w:eastAsia="ar-SA"/>
              </w:rPr>
              <w:t>п</w:t>
            </w:r>
            <w:proofErr w:type="gramEnd"/>
            <w:r w:rsidRPr="006B69BF">
              <w:rPr>
                <w:color w:val="000000"/>
                <w:lang w:eastAsia="ar-SA"/>
              </w:rPr>
              <w:t xml:space="preserve">особие к </w:t>
            </w:r>
            <w:proofErr w:type="spellStart"/>
            <w:r w:rsidRPr="006B69BF">
              <w:rPr>
                <w:color w:val="000000"/>
                <w:lang w:eastAsia="ar-SA"/>
              </w:rPr>
              <w:t>практ</w:t>
            </w:r>
            <w:proofErr w:type="spellEnd"/>
            <w:r w:rsidRPr="006B69BF">
              <w:rPr>
                <w:color w:val="000000"/>
                <w:lang w:eastAsia="ar-SA"/>
              </w:rPr>
              <w:t>. занятиям по</w:t>
            </w:r>
          </w:p>
          <w:p w:rsidR="006B69BF" w:rsidRPr="006B69BF" w:rsidRDefault="006B69BF" w:rsidP="006B69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B69BF">
              <w:rPr>
                <w:color w:val="000000"/>
                <w:lang w:eastAsia="ar-SA"/>
              </w:rPr>
              <w:t>фитотерапии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color w:val="000000"/>
                <w:lang w:eastAsia="ar-SA"/>
              </w:rPr>
              <w:lastRenderedPageBreak/>
              <w:t xml:space="preserve">Учебное </w:t>
            </w:r>
            <w:r w:rsidRPr="006B69BF">
              <w:rPr>
                <w:color w:val="000000"/>
                <w:lang w:eastAsia="ar-SA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B69BF">
              <w:rPr>
                <w:iCs/>
                <w:lang w:eastAsia="ar-SA"/>
              </w:rPr>
              <w:lastRenderedPageBreak/>
              <w:t>Пенза: Изд-во ПГУ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lang w:eastAsia="ar-SA"/>
              </w:rPr>
            </w:pPr>
            <w:r w:rsidRPr="006B69BF">
              <w:rPr>
                <w:iCs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B69BF">
              <w:rPr>
                <w:iCs/>
                <w:lang w:eastAsia="ar-SA"/>
              </w:rPr>
              <w:t>http://elib.pnzgu.ru/library/16181</w:t>
            </w:r>
            <w:r w:rsidRPr="006B69BF">
              <w:rPr>
                <w:iCs/>
                <w:lang w:eastAsia="ar-SA"/>
              </w:rPr>
              <w:lastRenderedPageBreak/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9BF" w:rsidRPr="006B69BF" w:rsidRDefault="006B69BF" w:rsidP="006B69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69BF">
              <w:rPr>
                <w:lang w:eastAsia="ar-SA"/>
              </w:rPr>
              <w:lastRenderedPageBreak/>
              <w:t>5</w:t>
            </w:r>
          </w:p>
        </w:tc>
      </w:tr>
    </w:tbl>
    <w:p w:rsidR="0037407F" w:rsidRPr="000A69F9" w:rsidRDefault="0037407F" w:rsidP="000A69F9">
      <w:pPr>
        <w:keepNext/>
        <w:spacing w:before="240" w:after="240"/>
        <w:outlineLvl w:val="0"/>
        <w:rPr>
          <w:rFonts w:eastAsia="Arial Unicode MS"/>
          <w:bCs/>
          <w:kern w:val="32"/>
          <w:sz w:val="24"/>
          <w:szCs w:val="32"/>
        </w:rPr>
      </w:pPr>
    </w:p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</w:pPr>
    </w:p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  <w:sectPr w:rsidR="0037407F" w:rsidSect="0037407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10. </w:t>
      </w:r>
      <w:r w:rsidRPr="0097414A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97414A" w:rsidRPr="0097414A" w:rsidRDefault="0097414A" w:rsidP="0097414A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97414A">
        <w:rPr>
          <w:rFonts w:eastAsia="Arial Unicode MS"/>
          <w:bCs/>
          <w:kern w:val="32"/>
          <w:sz w:val="24"/>
          <w:szCs w:val="32"/>
        </w:rPr>
        <w:t>10.1</w:t>
      </w:r>
      <w:r w:rsidRPr="0097414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97414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97414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034"/>
      </w:tblGrid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CF54B5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CF54B5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</w:pPr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ЭБС «Лань» </w:t>
            </w:r>
            <w:hyperlink r:id="rId16" w:history="1"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http://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www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e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proofErr w:type="spellStart"/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lanbook</w:t>
              </w:r>
              <w:proofErr w:type="spellEnd"/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научно-издательского центра «Инфра-М» </w:t>
            </w:r>
            <w:hyperlink r:id="rId17" w:history="1"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http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://</w:t>
              </w:r>
              <w:proofErr w:type="spellStart"/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znanium</w:t>
              </w:r>
              <w:proofErr w:type="spellEnd"/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i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18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://</w:t>
              </w:r>
              <w:proofErr w:type="spellStart"/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znanium</w:t>
              </w:r>
              <w:proofErr w:type="spellEnd"/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.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com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/</w:t>
              </w:r>
            </w:hyperlink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Образовательная платформа «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eastAsia="en-US"/>
              </w:rPr>
              <w:t>Юрайт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19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https://urait.ru/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Электронные ресурсы «Национальной электронной библиотеки» («НЭБ») </w:t>
            </w:r>
            <w:hyperlink r:id="rId20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https://rusneb.ru/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Научный журнал “Химия растительного сырья”. Режим доступа: </w:t>
            </w:r>
            <w:hyperlink r:id="rId21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http://journal.asu.ru/cw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</w:t>
            </w:r>
            <w:hyperlink r:id="rId22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https://www.pharmjournal.ru/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Академия цифровых технологий («Цифровые технологии на службе фармацевтики»). Режим доступа: </w:t>
            </w:r>
            <w:hyperlink r:id="rId23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https://adtspb.ru/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7C2" w:rsidRPr="00473463" w:rsidRDefault="00FF37C2" w:rsidP="00CF54B5">
            <w:pPr>
              <w:spacing w:line="254" w:lineRule="auto"/>
              <w:ind w:left="360"/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24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https://www.elibrary.ru/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07A81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База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данных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eBooks Collections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издательства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Nature. </w:t>
            </w:r>
          </w:p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proofErr w:type="spellStart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Платформа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Link: </w:t>
            </w:r>
            <w:hyperlink r:id="rId25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https://rd.springer.com/</w:t>
              </w:r>
            </w:hyperlink>
            <w:r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Интернет-Университет Информационных Технологий </w:t>
            </w:r>
            <w:hyperlink r:id="rId26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http://www.intuit.ru/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Портал информационно-образовательных ресурсов </w:t>
            </w:r>
            <w:hyperlink r:id="rId27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https://study.urfu.ru/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Справочно-правовая система «Консультант Плюс» </w:t>
            </w:r>
            <w:hyperlink r:id="rId28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http://www.consultant.ru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Сервис совместной работы над проектами для небольших групп </w:t>
            </w:r>
            <w:proofErr w:type="spellStart"/>
            <w:r w:rsidRPr="00473463">
              <w:rPr>
                <w:sz w:val="23"/>
                <w:szCs w:val="23"/>
                <w:lang w:eastAsia="en-US"/>
              </w:rPr>
              <w:t>Trello</w:t>
            </w:r>
            <w:proofErr w:type="spellEnd"/>
          </w:p>
          <w:p w:rsidR="00FF37C2" w:rsidRPr="00473463" w:rsidRDefault="000A7CC3" w:rsidP="00CF54B5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hyperlink r:id="rId29" w:history="1">
              <w:r w:rsidR="00FF37C2" w:rsidRPr="00473463">
                <w:rPr>
                  <w:rStyle w:val="af3"/>
                  <w:sz w:val="23"/>
                  <w:szCs w:val="23"/>
                  <w:lang w:eastAsia="en-US"/>
                </w:rPr>
                <w:t>http://www.trello.com</w:t>
              </w:r>
            </w:hyperlink>
            <w:r w:rsidR="00FF37C2"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proofErr w:type="spellStart"/>
            <w:r w:rsidRPr="00473463">
              <w:rPr>
                <w:sz w:val="23"/>
                <w:szCs w:val="23"/>
                <w:lang w:eastAsia="en-US"/>
              </w:rPr>
              <w:t>CDTOwiki</w:t>
            </w:r>
            <w:proofErr w:type="spellEnd"/>
            <w:r w:rsidRPr="00473463">
              <w:rPr>
                <w:sz w:val="23"/>
                <w:szCs w:val="23"/>
                <w:lang w:eastAsia="en-US"/>
              </w:rPr>
              <w:t xml:space="preserve">. </w:t>
            </w:r>
            <w:proofErr w:type="gramStart"/>
            <w:r w:rsidRPr="00473463">
              <w:rPr>
                <w:sz w:val="23"/>
                <w:szCs w:val="23"/>
                <w:lang w:eastAsia="en-US"/>
              </w:rPr>
              <w:t>(Раздел:</w:t>
            </w:r>
            <w:proofErr w:type="gramEnd"/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473463">
              <w:rPr>
                <w:sz w:val="23"/>
                <w:szCs w:val="23"/>
                <w:lang w:eastAsia="en-US"/>
              </w:rPr>
              <w:t xml:space="preserve">Новые производственные технологии) </w:t>
            </w:r>
            <w:hyperlink r:id="rId30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https://cdto.wiki/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  <w:proofErr w:type="gramEnd"/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Обращение лекарственных средств. Режим доступа: </w:t>
            </w:r>
            <w:hyperlink r:id="rId31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http://www.regmed.ru/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Государственный реестр лекарственных средств. Режим доступа: </w:t>
            </w:r>
            <w:hyperlink r:id="rId32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https://grls.rosminzdrav.ru/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07A81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330667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“Pharma CX Trend Radar”.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Режим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доступа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: </w:t>
            </w:r>
            <w:hyperlink r:id="rId33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https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://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research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croc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ru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digital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-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pharma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</w:hyperlink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CF54B5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330667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База данных издательства </w:t>
            </w:r>
            <w:proofErr w:type="spellStart"/>
            <w:r w:rsidRPr="00473463">
              <w:rPr>
                <w:rFonts w:eastAsia="MS Mincho"/>
                <w:sz w:val="23"/>
                <w:szCs w:val="23"/>
                <w:lang w:eastAsia="en-US"/>
              </w:rPr>
              <w:t>SpringerNature</w:t>
            </w:r>
            <w:proofErr w:type="spellEnd"/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0A7CC3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4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ab/>
              <w:t xml:space="preserve"> </w:t>
            </w:r>
          </w:p>
          <w:p w:rsidR="00FF37C2" w:rsidRPr="00473463" w:rsidRDefault="000A7CC3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5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https://www.springerprotocols.com/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0A7CC3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6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https://materials.springer.com/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0A7CC3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7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https://link.springer.com/search?facet-content-type=%ReferenceWork%22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0A7CC3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8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http://zbmath.org/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0A7CC3" w:rsidP="00CF54B5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39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http://npg.com/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F81B1C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:rsidR="0097414A" w:rsidRDefault="0097414A" w:rsidP="0097414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26"/>
        <w:gridCol w:w="4508"/>
        <w:gridCol w:w="29"/>
      </w:tblGrid>
      <w:tr w:rsidR="00FF37C2" w:rsidTr="00CF54B5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F54B5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  <w:proofErr w:type="gramStart"/>
            <w:r>
              <w:rPr>
                <w:rFonts w:eastAsia="Times New Roman"/>
                <w:b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lang w:eastAsia="en-US"/>
              </w:rPr>
              <w:t>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F54B5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CF54B5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Реквизиты подтверждающего документа/ Свободно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распространяемое</w:t>
            </w:r>
            <w:proofErr w:type="gramEnd"/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PrototypingSketchUp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>: 3D modeling for everyone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NeuroSolutions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Microsoft Visual Studio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F976AC">
              <w:rPr>
                <w:rFonts w:eastAsia="Calibri"/>
                <w:lang w:val="en-US" w:eastAsia="en-US"/>
              </w:rPr>
              <w:t>CorelDRAW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 Graphics Suite 2018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F976AC">
              <w:rPr>
                <w:rFonts w:eastAsia="Calibri"/>
                <w:lang w:val="en-US" w:eastAsia="en-US"/>
              </w:rPr>
              <w:t>Matlab+Simulink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</w:t>
            </w:r>
            <w:r>
              <w:rPr>
                <w:rFonts w:eastAsia="Times New Roman"/>
                <w:lang w:val="en-US" w:eastAsia="en-US"/>
              </w:rPr>
              <w:t>акт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>
              <w:rPr>
                <w:rFonts w:eastAsia="Times New Roman"/>
                <w:lang w:val="en-US" w:eastAsia="en-US"/>
              </w:rPr>
              <w:t>от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Adobe Creative Cloud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2018 all Apps (Photoshop,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, Illustrator, InDesign, XD, Premiere Pro, Acrobat Pro,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Lightroom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 xml:space="preserve"> Classic,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Bridge, Spark, Media Encoder,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InCopy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, Story Plus, Muse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 xml:space="preserve">и </w:t>
            </w:r>
            <w:proofErr w:type="spellStart"/>
            <w:r w:rsidRPr="00F976AC">
              <w:rPr>
                <w:rFonts w:eastAsia="Calibri"/>
                <w:lang w:val="en-US" w:eastAsia="en-US"/>
              </w:rPr>
              <w:t>др</w:t>
            </w:r>
            <w:proofErr w:type="spellEnd"/>
            <w:r w:rsidRPr="00F976AC">
              <w:rPr>
                <w:rFonts w:eastAsia="Calibri"/>
                <w:lang w:val="en-US" w:eastAsia="en-US"/>
              </w:rPr>
              <w:t>.)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SolidWorks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Rhinoceros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Simplify 3D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FontLаb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 xml:space="preserve"> VI Academic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Pinnacle Studio 18 Ultimate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18-ЭА-44-19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20.05.2019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 xml:space="preserve">Project Expert 7 </w:t>
            </w:r>
            <w:proofErr w:type="spellStart"/>
            <w:r w:rsidRPr="007B446B">
              <w:rPr>
                <w:rFonts w:eastAsia="Calibri"/>
                <w:lang w:val="en-US" w:eastAsia="en-US"/>
              </w:rPr>
              <w:t>Standart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eastAsia="en-US"/>
              </w:rPr>
            </w:pPr>
            <w:r w:rsidRPr="007B446B">
              <w:rPr>
                <w:rFonts w:eastAsia="Calibri"/>
                <w:lang w:eastAsia="en-US"/>
              </w:rPr>
              <w:t xml:space="preserve">Программа для подготовки тестов </w:t>
            </w:r>
            <w:r w:rsidRPr="007B446B">
              <w:rPr>
                <w:rFonts w:eastAsia="Calibri"/>
                <w:lang w:val="en-US" w:eastAsia="en-US"/>
              </w:rPr>
              <w:t>Indigo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proofErr w:type="spellStart"/>
            <w:r w:rsidRPr="007B446B">
              <w:rPr>
                <w:rFonts w:eastAsia="Calibri"/>
                <w:lang w:val="en-US" w:eastAsia="en-US"/>
              </w:rPr>
              <w:t>Диалог</w:t>
            </w:r>
            <w:proofErr w:type="spellEnd"/>
            <w:r w:rsidRPr="007B446B">
              <w:rPr>
                <w:rFonts w:eastAsia="Calibri"/>
                <w:lang w:val="en-US" w:eastAsia="en-US"/>
              </w:rPr>
              <w:t xml:space="preserve"> NIBELUNG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№ 17-ЭА-44-19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14.05.2019</w:t>
            </w:r>
          </w:p>
        </w:tc>
      </w:tr>
      <w:tr w:rsidR="00FF37C2" w:rsidRPr="007B446B" w:rsidTr="00CF54B5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CF54B5">
            <w:pPr>
              <w:spacing w:line="254" w:lineRule="auto"/>
              <w:rPr>
                <w:rFonts w:eastAsia="Times New Roman"/>
                <w:lang w:val="en-US" w:eastAsia="en-US"/>
              </w:rPr>
            </w:pPr>
            <w:proofErr w:type="spellStart"/>
            <w:r w:rsidRPr="007B446B">
              <w:rPr>
                <w:rFonts w:eastAsia="Times New Roman"/>
                <w:lang w:val="en-US" w:eastAsia="en-US"/>
              </w:rPr>
              <w:t>контракт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85-ЭА-44-20 </w:t>
            </w:r>
            <w:proofErr w:type="spellStart"/>
            <w:r w:rsidRPr="007B446B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7B446B">
              <w:rPr>
                <w:rFonts w:eastAsia="Times New Roman"/>
                <w:lang w:val="en-US" w:eastAsia="en-US"/>
              </w:rPr>
              <w:t xml:space="preserve"> 28.12.2020</w:t>
            </w:r>
          </w:p>
        </w:tc>
      </w:tr>
    </w:tbl>
    <w:p w:rsidR="0097414A" w:rsidRDefault="0097414A" w:rsidP="0097414A">
      <w:pPr>
        <w:rPr>
          <w:rFonts w:eastAsia="Calibri"/>
          <w:sz w:val="28"/>
          <w:lang w:eastAsia="en-US"/>
        </w:rPr>
      </w:pPr>
    </w:p>
    <w:p w:rsidR="0097414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  <w:r w:rsidRPr="0097414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97414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:rsidR="0097414A" w:rsidRPr="0097414A" w:rsidRDefault="0097414A" w:rsidP="0097414A">
      <w:pPr>
        <w:rPr>
          <w:rFonts w:eastAsia="MS Mincho"/>
        </w:rPr>
      </w:pPr>
    </w:p>
    <w:p w:rsidR="0097414A" w:rsidRPr="0097414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7414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97414A" w:rsidRPr="0097414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:rsidTr="0097414A">
        <w:tc>
          <w:tcPr>
            <w:tcW w:w="81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№ </w:t>
            </w:r>
            <w:proofErr w:type="spellStart"/>
            <w:r w:rsidRPr="0097414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0E68F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C3" w:rsidRDefault="000A7CC3">
      <w:r>
        <w:separator/>
      </w:r>
    </w:p>
  </w:endnote>
  <w:endnote w:type="continuationSeparator" w:id="0">
    <w:p w:rsidR="000A7CC3" w:rsidRDefault="000A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B5" w:rsidRDefault="00CF54B5">
    <w:pPr>
      <w:pStyle w:val="ae"/>
      <w:jc w:val="right"/>
    </w:pPr>
  </w:p>
  <w:p w:rsidR="00CF54B5" w:rsidRDefault="00CF54B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B5" w:rsidRDefault="00CF54B5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F54B5" w:rsidRDefault="00CF54B5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:rsidR="00CF54B5" w:rsidRDefault="00CF54B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9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54B5" w:rsidRDefault="00CF54B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:rsidR="00CF54B5" w:rsidRDefault="00CF54B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9B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F54B5" w:rsidRDefault="00CF54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C3" w:rsidRDefault="000A7CC3">
      <w:r>
        <w:separator/>
      </w:r>
    </w:p>
  </w:footnote>
  <w:footnote w:type="continuationSeparator" w:id="0">
    <w:p w:rsidR="000A7CC3" w:rsidRDefault="000A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B5" w:rsidRDefault="00CF54B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B5" w:rsidRDefault="00CF54B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B5" w:rsidRDefault="00CF54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AF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54060"/>
    <w:multiLevelType w:val="hybridMultilevel"/>
    <w:tmpl w:val="B310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01DA"/>
    <w:multiLevelType w:val="hybridMultilevel"/>
    <w:tmpl w:val="8CE46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D36AB0"/>
    <w:multiLevelType w:val="hybridMultilevel"/>
    <w:tmpl w:val="635C3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12D08"/>
    <w:multiLevelType w:val="hybridMultilevel"/>
    <w:tmpl w:val="6BB8F144"/>
    <w:lvl w:ilvl="0" w:tplc="0654154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83AD7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6F21E1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5CB3DF0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7"/>
  </w:num>
  <w:num w:numId="5">
    <w:abstractNumId w:val="24"/>
  </w:num>
  <w:num w:numId="6">
    <w:abstractNumId w:val="4"/>
  </w:num>
  <w:num w:numId="7">
    <w:abstractNumId w:val="23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4"/>
  </w:num>
  <w:num w:numId="13">
    <w:abstractNumId w:val="22"/>
  </w:num>
  <w:num w:numId="14">
    <w:abstractNumId w:val="0"/>
  </w:num>
  <w:num w:numId="15">
    <w:abstractNumId w:val="27"/>
  </w:num>
  <w:num w:numId="16">
    <w:abstractNumId w:val="8"/>
  </w:num>
  <w:num w:numId="17">
    <w:abstractNumId w:val="18"/>
  </w:num>
  <w:num w:numId="18">
    <w:abstractNumId w:val="20"/>
  </w:num>
  <w:num w:numId="19">
    <w:abstractNumId w:val="1"/>
  </w:num>
  <w:num w:numId="20">
    <w:abstractNumId w:val="21"/>
  </w:num>
  <w:num w:numId="21">
    <w:abstractNumId w:val="26"/>
  </w:num>
  <w:num w:numId="22">
    <w:abstractNumId w:val="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13"/>
  </w:num>
  <w:num w:numId="2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1618F"/>
    <w:rsid w:val="000248D2"/>
    <w:rsid w:val="000340F2"/>
    <w:rsid w:val="000350EF"/>
    <w:rsid w:val="00036AF8"/>
    <w:rsid w:val="000419B4"/>
    <w:rsid w:val="00052F1A"/>
    <w:rsid w:val="00054E0E"/>
    <w:rsid w:val="00064F53"/>
    <w:rsid w:val="00071137"/>
    <w:rsid w:val="000753E3"/>
    <w:rsid w:val="00084AF5"/>
    <w:rsid w:val="00094177"/>
    <w:rsid w:val="00094D3A"/>
    <w:rsid w:val="000A5F0A"/>
    <w:rsid w:val="000A69F9"/>
    <w:rsid w:val="000A7CC3"/>
    <w:rsid w:val="000C3AC0"/>
    <w:rsid w:val="000C4B51"/>
    <w:rsid w:val="000C5B46"/>
    <w:rsid w:val="000C6139"/>
    <w:rsid w:val="000D0165"/>
    <w:rsid w:val="000E68FD"/>
    <w:rsid w:val="001051CE"/>
    <w:rsid w:val="00106C1D"/>
    <w:rsid w:val="00111CA4"/>
    <w:rsid w:val="0011749A"/>
    <w:rsid w:val="00124BF0"/>
    <w:rsid w:val="001366DD"/>
    <w:rsid w:val="00196BEB"/>
    <w:rsid w:val="001A3005"/>
    <w:rsid w:val="001A6B77"/>
    <w:rsid w:val="001B530F"/>
    <w:rsid w:val="001D1603"/>
    <w:rsid w:val="001D52AA"/>
    <w:rsid w:val="001E0ED3"/>
    <w:rsid w:val="001E43D9"/>
    <w:rsid w:val="00210AAD"/>
    <w:rsid w:val="0021264E"/>
    <w:rsid w:val="00226D51"/>
    <w:rsid w:val="0023726D"/>
    <w:rsid w:val="0024050B"/>
    <w:rsid w:val="002A057F"/>
    <w:rsid w:val="002A6BE2"/>
    <w:rsid w:val="002A7B5E"/>
    <w:rsid w:val="002B0D24"/>
    <w:rsid w:val="002C1004"/>
    <w:rsid w:val="002E126D"/>
    <w:rsid w:val="002E27FD"/>
    <w:rsid w:val="002F0F6A"/>
    <w:rsid w:val="002F5048"/>
    <w:rsid w:val="002F5D32"/>
    <w:rsid w:val="002F5F7C"/>
    <w:rsid w:val="00304ED6"/>
    <w:rsid w:val="003054F5"/>
    <w:rsid w:val="00313048"/>
    <w:rsid w:val="00344856"/>
    <w:rsid w:val="003448F6"/>
    <w:rsid w:val="0034505F"/>
    <w:rsid w:val="0037407F"/>
    <w:rsid w:val="003871E7"/>
    <w:rsid w:val="00391B36"/>
    <w:rsid w:val="00393E3E"/>
    <w:rsid w:val="003A0740"/>
    <w:rsid w:val="003D4DB0"/>
    <w:rsid w:val="003F4310"/>
    <w:rsid w:val="0040155A"/>
    <w:rsid w:val="00407A81"/>
    <w:rsid w:val="0041341C"/>
    <w:rsid w:val="0042286D"/>
    <w:rsid w:val="00426041"/>
    <w:rsid w:val="00442F09"/>
    <w:rsid w:val="00444D96"/>
    <w:rsid w:val="00455473"/>
    <w:rsid w:val="004562E8"/>
    <w:rsid w:val="004812E7"/>
    <w:rsid w:val="00490652"/>
    <w:rsid w:val="00494A74"/>
    <w:rsid w:val="004A6CCA"/>
    <w:rsid w:val="004B0C73"/>
    <w:rsid w:val="004C3371"/>
    <w:rsid w:val="004C639F"/>
    <w:rsid w:val="004D6F5D"/>
    <w:rsid w:val="004E6311"/>
    <w:rsid w:val="004F1F5C"/>
    <w:rsid w:val="00525AD6"/>
    <w:rsid w:val="005512EF"/>
    <w:rsid w:val="005538C1"/>
    <w:rsid w:val="00565403"/>
    <w:rsid w:val="00583EFC"/>
    <w:rsid w:val="00585D48"/>
    <w:rsid w:val="005A26BD"/>
    <w:rsid w:val="005A300A"/>
    <w:rsid w:val="005A5405"/>
    <w:rsid w:val="005B7B55"/>
    <w:rsid w:val="005E2105"/>
    <w:rsid w:val="005E3E68"/>
    <w:rsid w:val="005E626B"/>
    <w:rsid w:val="005F1F52"/>
    <w:rsid w:val="005F2073"/>
    <w:rsid w:val="00604394"/>
    <w:rsid w:val="00616B54"/>
    <w:rsid w:val="006202D3"/>
    <w:rsid w:val="00627936"/>
    <w:rsid w:val="006432F4"/>
    <w:rsid w:val="00646715"/>
    <w:rsid w:val="00674F4C"/>
    <w:rsid w:val="006760BA"/>
    <w:rsid w:val="006764C0"/>
    <w:rsid w:val="006808B3"/>
    <w:rsid w:val="006836C2"/>
    <w:rsid w:val="00690D8C"/>
    <w:rsid w:val="00694BE6"/>
    <w:rsid w:val="0069724E"/>
    <w:rsid w:val="006A4142"/>
    <w:rsid w:val="006B1AA5"/>
    <w:rsid w:val="006B69BF"/>
    <w:rsid w:val="006D1387"/>
    <w:rsid w:val="006E70F2"/>
    <w:rsid w:val="006F1E2F"/>
    <w:rsid w:val="00714C40"/>
    <w:rsid w:val="0071735A"/>
    <w:rsid w:val="00722C63"/>
    <w:rsid w:val="007659BC"/>
    <w:rsid w:val="00776C34"/>
    <w:rsid w:val="0078147D"/>
    <w:rsid w:val="007859CD"/>
    <w:rsid w:val="00793887"/>
    <w:rsid w:val="007A7770"/>
    <w:rsid w:val="007B6EF4"/>
    <w:rsid w:val="007D4C0D"/>
    <w:rsid w:val="007E502E"/>
    <w:rsid w:val="007F71E6"/>
    <w:rsid w:val="00811532"/>
    <w:rsid w:val="00816782"/>
    <w:rsid w:val="00854B58"/>
    <w:rsid w:val="00870EEC"/>
    <w:rsid w:val="008715D7"/>
    <w:rsid w:val="00874242"/>
    <w:rsid w:val="00887EB3"/>
    <w:rsid w:val="00890500"/>
    <w:rsid w:val="00894E24"/>
    <w:rsid w:val="00895CC7"/>
    <w:rsid w:val="008A6B0C"/>
    <w:rsid w:val="008A7A63"/>
    <w:rsid w:val="008B54A6"/>
    <w:rsid w:val="008C054C"/>
    <w:rsid w:val="008C1240"/>
    <w:rsid w:val="008D2928"/>
    <w:rsid w:val="008E102E"/>
    <w:rsid w:val="008F4FA8"/>
    <w:rsid w:val="008F7C5B"/>
    <w:rsid w:val="00933420"/>
    <w:rsid w:val="0093353C"/>
    <w:rsid w:val="0095381F"/>
    <w:rsid w:val="00965AD4"/>
    <w:rsid w:val="0097414A"/>
    <w:rsid w:val="00995F0B"/>
    <w:rsid w:val="009A2041"/>
    <w:rsid w:val="009C0411"/>
    <w:rsid w:val="009C5D24"/>
    <w:rsid w:val="009D2BD2"/>
    <w:rsid w:val="009D5E3D"/>
    <w:rsid w:val="009E16B2"/>
    <w:rsid w:val="00A35ED0"/>
    <w:rsid w:val="00A668D3"/>
    <w:rsid w:val="00A71093"/>
    <w:rsid w:val="00A73F28"/>
    <w:rsid w:val="00A919B3"/>
    <w:rsid w:val="00AA21D5"/>
    <w:rsid w:val="00AB17C2"/>
    <w:rsid w:val="00AB6942"/>
    <w:rsid w:val="00AC6B8D"/>
    <w:rsid w:val="00AC71CF"/>
    <w:rsid w:val="00AE33B2"/>
    <w:rsid w:val="00AE3FFE"/>
    <w:rsid w:val="00AF3F6C"/>
    <w:rsid w:val="00B4754C"/>
    <w:rsid w:val="00B50E4E"/>
    <w:rsid w:val="00B52F31"/>
    <w:rsid w:val="00B644DF"/>
    <w:rsid w:val="00B81A04"/>
    <w:rsid w:val="00B8568B"/>
    <w:rsid w:val="00BA77DF"/>
    <w:rsid w:val="00BB18FF"/>
    <w:rsid w:val="00BD05F6"/>
    <w:rsid w:val="00BD14F2"/>
    <w:rsid w:val="00BD561B"/>
    <w:rsid w:val="00BF1469"/>
    <w:rsid w:val="00BF5D81"/>
    <w:rsid w:val="00C06586"/>
    <w:rsid w:val="00C17898"/>
    <w:rsid w:val="00C3211B"/>
    <w:rsid w:val="00C32D9B"/>
    <w:rsid w:val="00C43014"/>
    <w:rsid w:val="00C44D03"/>
    <w:rsid w:val="00C556FB"/>
    <w:rsid w:val="00C72173"/>
    <w:rsid w:val="00C82184"/>
    <w:rsid w:val="00C84660"/>
    <w:rsid w:val="00C96060"/>
    <w:rsid w:val="00C97248"/>
    <w:rsid w:val="00CB183D"/>
    <w:rsid w:val="00CB2D40"/>
    <w:rsid w:val="00CB5CFB"/>
    <w:rsid w:val="00CC1D19"/>
    <w:rsid w:val="00CC3DC8"/>
    <w:rsid w:val="00CD16CC"/>
    <w:rsid w:val="00CD33F1"/>
    <w:rsid w:val="00CD6893"/>
    <w:rsid w:val="00CE22DC"/>
    <w:rsid w:val="00CE2E01"/>
    <w:rsid w:val="00CF54B5"/>
    <w:rsid w:val="00D03A44"/>
    <w:rsid w:val="00D1243C"/>
    <w:rsid w:val="00D22949"/>
    <w:rsid w:val="00D50B10"/>
    <w:rsid w:val="00D531A5"/>
    <w:rsid w:val="00D5775D"/>
    <w:rsid w:val="00D667AA"/>
    <w:rsid w:val="00D84D36"/>
    <w:rsid w:val="00D955CB"/>
    <w:rsid w:val="00D97B5A"/>
    <w:rsid w:val="00DA1D0E"/>
    <w:rsid w:val="00DD0842"/>
    <w:rsid w:val="00DD2352"/>
    <w:rsid w:val="00DD379E"/>
    <w:rsid w:val="00DE040A"/>
    <w:rsid w:val="00DE1E60"/>
    <w:rsid w:val="00DE4D60"/>
    <w:rsid w:val="00DE785A"/>
    <w:rsid w:val="00E07774"/>
    <w:rsid w:val="00E11A32"/>
    <w:rsid w:val="00E2038C"/>
    <w:rsid w:val="00E30943"/>
    <w:rsid w:val="00E36146"/>
    <w:rsid w:val="00E5025C"/>
    <w:rsid w:val="00E5499B"/>
    <w:rsid w:val="00E55AE2"/>
    <w:rsid w:val="00E72D5F"/>
    <w:rsid w:val="00E837FD"/>
    <w:rsid w:val="00E950BD"/>
    <w:rsid w:val="00E95B70"/>
    <w:rsid w:val="00E97157"/>
    <w:rsid w:val="00EB43BF"/>
    <w:rsid w:val="00ED0D3F"/>
    <w:rsid w:val="00EE015D"/>
    <w:rsid w:val="00EE5697"/>
    <w:rsid w:val="00EF4745"/>
    <w:rsid w:val="00F20C45"/>
    <w:rsid w:val="00F43A93"/>
    <w:rsid w:val="00F60438"/>
    <w:rsid w:val="00F60FC3"/>
    <w:rsid w:val="00F81AA3"/>
    <w:rsid w:val="00F81B1C"/>
    <w:rsid w:val="00FB1674"/>
    <w:rsid w:val="00FB43F1"/>
    <w:rsid w:val="00FC0925"/>
    <w:rsid w:val="00FD209A"/>
    <w:rsid w:val="00FD35E2"/>
    <w:rsid w:val="00FE0E57"/>
    <w:rsid w:val="00FF37C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intuit.ru/" TargetMode="External"/><Relationship Id="rId39" Type="http://schemas.openxmlformats.org/officeDocument/2006/relationships/hyperlink" Target="http://npg.com/" TargetMode="External"/><Relationship Id="rId21" Type="http://schemas.openxmlformats.org/officeDocument/2006/relationships/hyperlink" Target="http://journal.asu.ru/cw" TargetMode="External"/><Relationship Id="rId34" Type="http://schemas.openxmlformats.org/officeDocument/2006/relationships/hyperlink" Target="https://link.springer.com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rusneb.ru/" TargetMode="External"/><Relationship Id="rId29" Type="http://schemas.openxmlformats.org/officeDocument/2006/relationships/hyperlink" Target="http://www.trello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elibrary.ru/" TargetMode="External"/><Relationship Id="rId32" Type="http://schemas.openxmlformats.org/officeDocument/2006/relationships/hyperlink" Target="https://grls.rosminzdrav.ru/" TargetMode="External"/><Relationship Id="rId37" Type="http://schemas.openxmlformats.org/officeDocument/2006/relationships/hyperlink" Target="https://link.springer.com/search?facet-content-type=%25ReferenceWork%22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adtspb.ru/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s://materials.springer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rait.ru/" TargetMode="External"/><Relationship Id="rId31" Type="http://schemas.openxmlformats.org/officeDocument/2006/relationships/hyperlink" Target="http://www.regmed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www.pharmjournal.ru/" TargetMode="External"/><Relationship Id="rId27" Type="http://schemas.openxmlformats.org/officeDocument/2006/relationships/hyperlink" Target="https://study.urfu.ru/" TargetMode="External"/><Relationship Id="rId30" Type="http://schemas.openxmlformats.org/officeDocument/2006/relationships/hyperlink" Target="https://cdto.wiki/" TargetMode="External"/><Relationship Id="rId35" Type="http://schemas.openxmlformats.org/officeDocument/2006/relationships/hyperlink" Target="https://www.springerprotocols.com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s://rd.springer.com/" TargetMode="External"/><Relationship Id="rId33" Type="http://schemas.openxmlformats.org/officeDocument/2006/relationships/hyperlink" Target="https://research.croc.ru/digital-pharma/" TargetMode="External"/><Relationship Id="rId38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9A54-550A-4A85-A1CE-34DB9F95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4</cp:revision>
  <cp:lastPrinted>2022-12-19T10:20:00Z</cp:lastPrinted>
  <dcterms:created xsi:type="dcterms:W3CDTF">2022-12-19T10:20:00Z</dcterms:created>
  <dcterms:modified xsi:type="dcterms:W3CDTF">2022-12-19T10:20:00Z</dcterms:modified>
</cp:coreProperties>
</file>