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0E4F4E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1D891097" w:rsidR="007229D5" w:rsidRPr="000E4F4E" w:rsidRDefault="00565684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65684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0E4F4E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0E4F4E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  <w:bookmarkEnd w:id="0"/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F5486D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FB1781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FB1781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24B9384" w14:textId="51EE4EFE" w:rsidR="00DC5330" w:rsidRPr="00DC5330" w:rsidRDefault="009E3674" w:rsidP="00DC53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="00DC5330" w:rsidRPr="00DC5330">
              <w:rPr>
                <w:b/>
                <w:sz w:val="26"/>
                <w:szCs w:val="26"/>
              </w:rPr>
              <w:t>изическ</w:t>
            </w:r>
            <w:r>
              <w:rPr>
                <w:b/>
                <w:sz w:val="26"/>
                <w:szCs w:val="26"/>
              </w:rPr>
              <w:t>ая и коллоидная</w:t>
            </w:r>
            <w:r w:rsidR="00DC5330" w:rsidRPr="00DC5330">
              <w:rPr>
                <w:b/>
                <w:sz w:val="26"/>
                <w:szCs w:val="26"/>
              </w:rPr>
              <w:t xml:space="preserve"> хими</w:t>
            </w:r>
            <w:r w:rsidR="00711DA6">
              <w:rPr>
                <w:b/>
                <w:sz w:val="26"/>
                <w:szCs w:val="26"/>
              </w:rPr>
              <w:t>я</w:t>
            </w:r>
          </w:p>
          <w:p w14:paraId="0867166F" w14:textId="77777777" w:rsidR="00DC5330" w:rsidRPr="00DC5330" w:rsidRDefault="00DC5330" w:rsidP="00DC5330">
            <w:pPr>
              <w:jc w:val="center"/>
              <w:rPr>
                <w:b/>
                <w:sz w:val="26"/>
                <w:szCs w:val="26"/>
              </w:rPr>
            </w:pPr>
          </w:p>
          <w:p w14:paraId="5FEA2B8B" w14:textId="77777777" w:rsid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35955474" w14:textId="77777777" w:rsidR="002642C0" w:rsidRPr="002642C0" w:rsidRDefault="002642C0" w:rsidP="002C459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0F90BDC7" w14:textId="0E601A24" w:rsidR="000874E4" w:rsidRPr="00C258B0" w:rsidRDefault="000874E4" w:rsidP="002C459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29D5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2AF77400" w:rsidR="007229D5" w:rsidRPr="00BA12BB" w:rsidRDefault="00565684" w:rsidP="002C459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специалитет</w:t>
            </w:r>
          </w:p>
        </w:tc>
      </w:tr>
      <w:tr w:rsidR="007229D5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672E78F3" w:rsidR="000D63A0" w:rsidRPr="00D97D6F" w:rsidRDefault="00CA2BD3" w:rsidP="000D63A0">
            <w:pPr>
              <w:rPr>
                <w:sz w:val="26"/>
                <w:szCs w:val="26"/>
              </w:rPr>
            </w:pPr>
            <w:r w:rsidRPr="00CA2BD3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6ECFB75" w14:textId="7CE2F630" w:rsidR="007229D5" w:rsidRPr="00D97D6F" w:rsidRDefault="00CA2BD3" w:rsidP="000D63A0">
            <w:pPr>
              <w:rPr>
                <w:sz w:val="26"/>
                <w:szCs w:val="26"/>
              </w:rPr>
            </w:pPr>
            <w:r w:rsidRPr="00CA2BD3">
              <w:rPr>
                <w:sz w:val="26"/>
                <w:szCs w:val="26"/>
              </w:rPr>
              <w:t>Фармация</w:t>
            </w:r>
          </w:p>
        </w:tc>
      </w:tr>
      <w:tr w:rsidR="007229D5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B36BA7" w:rsidRDefault="007229D5" w:rsidP="002C4592">
            <w:pPr>
              <w:rPr>
                <w:iCs/>
                <w:sz w:val="26"/>
                <w:szCs w:val="26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AA51774" w14:textId="11DE017A" w:rsidR="007229D5" w:rsidRPr="00D97D6F" w:rsidRDefault="007229D5" w:rsidP="002C45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="00CA2BD3" w:rsidRPr="00CA2BD3">
              <w:rPr>
                <w:iCs/>
                <w:sz w:val="26"/>
                <w:szCs w:val="26"/>
              </w:rPr>
              <w:t>Фармацевтическая биотехнология</w:t>
            </w:r>
            <w:r w:rsidR="00CA2BD3" w:rsidRPr="00CA2BD3">
              <w:rPr>
                <w:iCs/>
                <w:sz w:val="26"/>
                <w:szCs w:val="26"/>
              </w:rPr>
              <w:tab/>
            </w:r>
            <w:r w:rsidR="00CA2BD3" w:rsidRPr="00CA2BD3">
              <w:rPr>
                <w:iCs/>
                <w:sz w:val="26"/>
                <w:szCs w:val="26"/>
              </w:rPr>
              <w:tab/>
            </w:r>
          </w:p>
        </w:tc>
      </w:tr>
      <w:tr w:rsidR="007229D5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6DF2B5F0" w:rsidR="007229D5" w:rsidRPr="00BA12BB" w:rsidRDefault="00565684" w:rsidP="002C459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7229D5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114450" w:rsidRDefault="007229D5" w:rsidP="002C459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BA12BB" w:rsidRDefault="007229D5" w:rsidP="002C4592">
            <w:pPr>
              <w:rPr>
                <w:iCs/>
                <w:sz w:val="26"/>
                <w:szCs w:val="26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4"/>
        <w:gridCol w:w="6520"/>
        <w:gridCol w:w="217"/>
      </w:tblGrid>
      <w:tr w:rsidR="00AA6ADF" w:rsidRPr="00B4296A" w14:paraId="2C1D56AD" w14:textId="77777777" w:rsidTr="00F836B4">
        <w:trPr>
          <w:trHeight w:val="964"/>
        </w:trPr>
        <w:tc>
          <w:tcPr>
            <w:tcW w:w="9691" w:type="dxa"/>
            <w:gridSpan w:val="4"/>
            <w:shd w:val="clear" w:color="auto" w:fill="auto"/>
          </w:tcPr>
          <w:p w14:paraId="0663576B" w14:textId="02731966" w:rsidR="00AA6ADF" w:rsidRPr="00AC3042" w:rsidRDefault="00AA6ADF" w:rsidP="00711DA6">
            <w:pPr>
              <w:ind w:firstLine="709"/>
              <w:rPr>
                <w:rFonts w:eastAsia="Times New Roman"/>
                <w:sz w:val="26"/>
                <w:szCs w:val="26"/>
              </w:rPr>
            </w:pPr>
            <w:r w:rsidRPr="00BA06D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A06D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573E98" w:rsidRPr="00573E98">
              <w:rPr>
                <w:rFonts w:eastAsia="Times New Roman"/>
                <w:iCs/>
                <w:sz w:val="24"/>
                <w:szCs w:val="24"/>
              </w:rPr>
              <w:t>Физическая и коллоидная хими</w:t>
            </w:r>
            <w:r w:rsidR="00711DA6">
              <w:rPr>
                <w:rFonts w:eastAsia="Times New Roman"/>
                <w:iCs/>
                <w:sz w:val="24"/>
                <w:szCs w:val="24"/>
              </w:rPr>
              <w:t>я</w:t>
            </w:r>
            <w:r w:rsidR="00573E9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86549" w:rsidRPr="00B8654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="00B86549">
              <w:rPr>
                <w:rFonts w:eastAsia="Times New Roman"/>
                <w:sz w:val="24"/>
                <w:szCs w:val="24"/>
              </w:rPr>
              <w:t xml:space="preserve">, </w:t>
            </w:r>
            <w:r w:rsidR="00B86549" w:rsidRPr="00B8654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11 от 22.06.2021 г.</w:t>
            </w:r>
          </w:p>
        </w:tc>
      </w:tr>
      <w:tr w:rsidR="00AA6ADF" w:rsidRPr="00AC3042" w14:paraId="2A481DBD" w14:textId="77777777" w:rsidTr="00F836B4">
        <w:trPr>
          <w:trHeight w:val="825"/>
        </w:trPr>
        <w:tc>
          <w:tcPr>
            <w:tcW w:w="9691" w:type="dxa"/>
            <w:gridSpan w:val="4"/>
            <w:vAlign w:val="center"/>
          </w:tcPr>
          <w:p w14:paraId="6A289872" w14:textId="77777777" w:rsidR="0006416C" w:rsidRPr="0006416C" w:rsidRDefault="00AA6ADF" w:rsidP="0006416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89701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06416C" w:rsidRPr="0006416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26D3D95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23E053C0" w14:textId="77777777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</w:p>
          <w:p w14:paraId="7C92E42A" w14:textId="5EAB3660" w:rsidR="0006416C" w:rsidRPr="006F2C50" w:rsidRDefault="0006416C" w:rsidP="0006416C">
            <w:pPr>
              <w:rPr>
                <w:rFonts w:eastAsia="Times New Roman"/>
                <w:sz w:val="24"/>
                <w:szCs w:val="24"/>
              </w:rPr>
            </w:pPr>
            <w:r w:rsidRPr="006F2C50">
              <w:rPr>
                <w:rFonts w:eastAsia="Times New Roman"/>
                <w:iCs/>
                <w:sz w:val="24"/>
                <w:szCs w:val="24"/>
              </w:rPr>
              <w:t xml:space="preserve">                    </w:t>
            </w:r>
          </w:p>
        </w:tc>
      </w:tr>
      <w:tr w:rsidR="005703DB" w:rsidRPr="00AC3042" w14:paraId="3626B592" w14:textId="04B5531D" w:rsidTr="00F836B4">
        <w:trPr>
          <w:trHeight w:val="283"/>
        </w:trPr>
        <w:tc>
          <w:tcPr>
            <w:tcW w:w="250" w:type="dxa"/>
            <w:vAlign w:val="center"/>
          </w:tcPr>
          <w:p w14:paraId="48ACAD70" w14:textId="77777777" w:rsidR="005703DB" w:rsidRPr="0006416C" w:rsidRDefault="005703DB" w:rsidP="0006416C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51FBC9D" w14:textId="77777777" w:rsidR="0006416C" w:rsidRPr="0006416C" w:rsidRDefault="0006416C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14:paraId="23866CD8" w14:textId="3FC4DB9B" w:rsidR="005703DB" w:rsidRPr="00F836B4" w:rsidRDefault="005703DB" w:rsidP="0006416C">
            <w:pPr>
              <w:tabs>
                <w:tab w:val="left" w:pos="45"/>
              </w:tabs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C5663">
              <w:rPr>
                <w:rFonts w:eastAsia="Times New Roman"/>
                <w:iCs/>
                <w:sz w:val="24"/>
                <w:szCs w:val="24"/>
              </w:rPr>
              <w:t>Доцент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6E224C" w14:textId="2A0B8F91" w:rsidR="005703DB" w:rsidRPr="0006416C" w:rsidRDefault="0006416C" w:rsidP="0006416C">
            <w:pPr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                             </w:t>
            </w:r>
            <w:r w:rsidR="00A27813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 w:rsidR="00F836B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143361">
              <w:rPr>
                <w:rFonts w:eastAsia="Times New Roman"/>
                <w:iCs/>
                <w:sz w:val="24"/>
                <w:szCs w:val="24"/>
              </w:rPr>
              <w:t>Золина</w:t>
            </w:r>
            <w:proofErr w:type="spellEnd"/>
            <w:r w:rsidR="00143361">
              <w:rPr>
                <w:rFonts w:eastAsia="Times New Roman"/>
                <w:iCs/>
                <w:sz w:val="24"/>
                <w:szCs w:val="24"/>
              </w:rPr>
              <w:t xml:space="preserve"> Л.И.</w:t>
            </w:r>
          </w:p>
        </w:tc>
      </w:tr>
      <w:tr w:rsidR="005703DB" w:rsidRPr="00B36BA7" w14:paraId="35376AEC" w14:textId="77777777" w:rsidTr="00F836B4">
        <w:trPr>
          <w:trHeight w:val="283"/>
        </w:trPr>
        <w:tc>
          <w:tcPr>
            <w:tcW w:w="250" w:type="dxa"/>
            <w:vAlign w:val="center"/>
          </w:tcPr>
          <w:p w14:paraId="06107477" w14:textId="77777777" w:rsidR="005703DB" w:rsidRPr="00B36BA7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B36BA7" w:rsidRDefault="005703DB" w:rsidP="0088222E">
            <w:pPr>
              <w:rPr>
                <w:color w:val="FFFFFF" w:themeColor="background1"/>
                <w:sz w:val="24"/>
                <w:szCs w:val="24"/>
              </w:rPr>
            </w:pPr>
            <w:r w:rsidRPr="00B36BA7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2F3C9C" w:rsidRDefault="005703DB" w:rsidP="0088222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5703DB" w:rsidRPr="007C3227" w14:paraId="253B0BD2" w14:textId="77777777" w:rsidTr="00F836B4">
        <w:trPr>
          <w:gridAfter w:val="1"/>
          <w:wAfter w:w="217" w:type="dxa"/>
          <w:trHeight w:val="510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A0DAEEF" w14:textId="77777777" w:rsidR="005703DB" w:rsidRPr="006012C6" w:rsidRDefault="005703DB" w:rsidP="0088222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401A34" w14:textId="188F7888" w:rsidR="0006416C" w:rsidRDefault="00D81058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69FCE070" w14:textId="083A3082" w:rsidR="005703DB" w:rsidRPr="002F3C9C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F3C9C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1"/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C04DB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ОБЩИЕ СВЕДЕНИЯ </w:t>
      </w:r>
    </w:p>
    <w:p w14:paraId="7373694E" w14:textId="7CA3299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2" w:name="_Hlk90145614"/>
      <w:r w:rsidRPr="00C82811">
        <w:rPr>
          <w:iCs/>
          <w:sz w:val="24"/>
          <w:szCs w:val="24"/>
        </w:rPr>
        <w:t>«</w:t>
      </w:r>
      <w:r w:rsidR="00711DA6" w:rsidRPr="00711DA6">
        <w:rPr>
          <w:rFonts w:eastAsia="Times New Roman"/>
          <w:iCs/>
          <w:sz w:val="24"/>
          <w:szCs w:val="24"/>
        </w:rPr>
        <w:t>Физическая и коллоидная хими</w:t>
      </w:r>
      <w:r w:rsidR="00711DA6">
        <w:rPr>
          <w:rFonts w:eastAsia="Times New Roman"/>
          <w:iCs/>
          <w:sz w:val="24"/>
          <w:szCs w:val="24"/>
        </w:rPr>
        <w:t>я</w:t>
      </w:r>
      <w:r w:rsidRPr="00C82811">
        <w:rPr>
          <w:iCs/>
          <w:sz w:val="24"/>
          <w:szCs w:val="24"/>
        </w:rPr>
        <w:t xml:space="preserve">» изучается в </w:t>
      </w:r>
      <w:r w:rsidR="00E15E03">
        <w:rPr>
          <w:iCs/>
          <w:sz w:val="24"/>
          <w:szCs w:val="24"/>
        </w:rPr>
        <w:t xml:space="preserve">четвертом и пятом </w:t>
      </w:r>
      <w:r w:rsidRPr="00C82811">
        <w:rPr>
          <w:iCs/>
          <w:sz w:val="24"/>
          <w:szCs w:val="24"/>
        </w:rPr>
        <w:t xml:space="preserve"> семестр</w:t>
      </w:r>
      <w:r w:rsidR="00E15E03">
        <w:rPr>
          <w:iCs/>
          <w:sz w:val="24"/>
          <w:szCs w:val="24"/>
        </w:rPr>
        <w:t>ах</w:t>
      </w:r>
      <w:r w:rsidRPr="00C82811">
        <w:rPr>
          <w:iCs/>
          <w:sz w:val="24"/>
          <w:szCs w:val="24"/>
        </w:rPr>
        <w:t>.</w:t>
      </w:r>
    </w:p>
    <w:bookmarkEnd w:id="2"/>
    <w:p w14:paraId="2D9BDC2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>Курсовая работа/Курсовой проект</w:t>
      </w:r>
      <w:r w:rsidRPr="00C82811">
        <w:rPr>
          <w:sz w:val="24"/>
          <w:szCs w:val="24"/>
        </w:rPr>
        <w:t xml:space="preserve"> – не предусмотре</w:t>
      </w:r>
      <w:proofErr w:type="gramStart"/>
      <w:r w:rsidRPr="00C82811">
        <w:rPr>
          <w:sz w:val="24"/>
          <w:szCs w:val="24"/>
        </w:rPr>
        <w:t>н(</w:t>
      </w:r>
      <w:proofErr w:type="gramEnd"/>
      <w:r w:rsidRPr="00C82811">
        <w:rPr>
          <w:sz w:val="24"/>
          <w:szCs w:val="24"/>
        </w:rPr>
        <w:t>а)</w:t>
      </w:r>
    </w:p>
    <w:p w14:paraId="4F58D580" w14:textId="77777777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p w14:paraId="1E035E7A" w14:textId="0205E2E6" w:rsidR="00C82811" w:rsidRPr="00C82811" w:rsidRDefault="00363CAD" w:rsidP="00C8281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Зачет. </w:t>
      </w:r>
      <w:r w:rsidR="008D41B4">
        <w:rPr>
          <w:sz w:val="24"/>
          <w:szCs w:val="24"/>
        </w:rPr>
        <w:t>Экзамен</w:t>
      </w:r>
    </w:p>
    <w:p w14:paraId="024C3309" w14:textId="069253CF" w:rsidR="00C82811" w:rsidRPr="00C82811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t xml:space="preserve">Место учебной дисциплины </w:t>
      </w:r>
      <w:r w:rsidR="00711DA6" w:rsidRPr="00711DA6">
        <w:rPr>
          <w:rFonts w:eastAsia="Times New Roman"/>
          <w:bCs/>
          <w:iCs/>
          <w:sz w:val="24"/>
          <w:szCs w:val="24"/>
        </w:rPr>
        <w:t>Физическая и коллоидная хими</w:t>
      </w:r>
      <w:r w:rsidR="00711DA6">
        <w:rPr>
          <w:rFonts w:eastAsia="Times New Roman"/>
          <w:bCs/>
          <w:iCs/>
          <w:sz w:val="24"/>
          <w:szCs w:val="24"/>
        </w:rPr>
        <w:t>я</w:t>
      </w:r>
    </w:p>
    <w:p w14:paraId="404E8309" w14:textId="345B65BC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iCs/>
          <w:sz w:val="24"/>
          <w:szCs w:val="24"/>
        </w:rPr>
        <w:t xml:space="preserve">Учебная дисциплина </w:t>
      </w:r>
      <w:bookmarkStart w:id="3" w:name="_Hlk90145210"/>
      <w:r w:rsidR="00821933" w:rsidRPr="00821933">
        <w:rPr>
          <w:rFonts w:eastAsia="Times New Roman"/>
          <w:bCs/>
          <w:iCs/>
          <w:sz w:val="24"/>
          <w:szCs w:val="24"/>
        </w:rPr>
        <w:t>Физическая и коллоидная химия</w:t>
      </w:r>
      <w:r w:rsidR="00821933" w:rsidRPr="00821933">
        <w:rPr>
          <w:rFonts w:eastAsia="Times New Roman"/>
          <w:iCs/>
          <w:sz w:val="24"/>
          <w:szCs w:val="24"/>
        </w:rPr>
        <w:t xml:space="preserve"> </w:t>
      </w:r>
      <w:r w:rsidRPr="00C82811">
        <w:rPr>
          <w:rFonts w:eastAsia="Times New Roman"/>
          <w:iCs/>
          <w:sz w:val="24"/>
          <w:szCs w:val="24"/>
        </w:rPr>
        <w:t>в соответствии с действующими ГОСТами</w:t>
      </w:r>
      <w:r w:rsidRPr="00C82811">
        <w:rPr>
          <w:iCs/>
          <w:sz w:val="24"/>
          <w:szCs w:val="24"/>
        </w:rPr>
        <w:t xml:space="preserve"> является обязательной дисциплиной</w:t>
      </w:r>
      <w:r w:rsidRPr="00C82811">
        <w:rPr>
          <w:i/>
          <w:sz w:val="24"/>
          <w:szCs w:val="24"/>
        </w:rPr>
        <w:t>.</w:t>
      </w:r>
      <w:r w:rsidRPr="00C82811">
        <w:t xml:space="preserve"> </w:t>
      </w:r>
    </w:p>
    <w:bookmarkEnd w:id="3"/>
    <w:p w14:paraId="1F05D4E7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Основой для освоения </w:t>
      </w:r>
      <w:r w:rsidRPr="00C82811">
        <w:rPr>
          <w:iCs/>
          <w:sz w:val="24"/>
          <w:szCs w:val="24"/>
        </w:rPr>
        <w:t>дисциплины</w:t>
      </w:r>
      <w:r w:rsidRPr="00C82811">
        <w:rPr>
          <w:sz w:val="24"/>
          <w:szCs w:val="24"/>
        </w:rPr>
        <w:t xml:space="preserve"> являются результаты </w:t>
      </w:r>
      <w:proofErr w:type="gramStart"/>
      <w:r w:rsidRPr="00C82811">
        <w:rPr>
          <w:sz w:val="24"/>
          <w:szCs w:val="24"/>
        </w:rPr>
        <w:t>обучения по</w:t>
      </w:r>
      <w:proofErr w:type="gramEnd"/>
      <w:r w:rsidRPr="00C82811">
        <w:rPr>
          <w:sz w:val="24"/>
          <w:szCs w:val="24"/>
        </w:rPr>
        <w:t xml:space="preserve"> предшествующим дисциплинам:</w:t>
      </w:r>
    </w:p>
    <w:p w14:paraId="3DC56A39" w14:textId="16E09755" w:rsidR="00C82811" w:rsidRPr="002746F6" w:rsidRDefault="002746F6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2746F6">
        <w:rPr>
          <w:iCs/>
          <w:sz w:val="24"/>
          <w:szCs w:val="24"/>
        </w:rPr>
        <w:t>Общая и неорганическая химия</w:t>
      </w:r>
      <w:r>
        <w:rPr>
          <w:iCs/>
          <w:sz w:val="24"/>
          <w:szCs w:val="24"/>
        </w:rPr>
        <w:t xml:space="preserve"> </w:t>
      </w:r>
    </w:p>
    <w:p w14:paraId="5E3FE8EA" w14:textId="5A94BFC6" w:rsidR="002746F6" w:rsidRPr="00C82811" w:rsidRDefault="002746F6" w:rsidP="002746F6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2746F6">
        <w:rPr>
          <w:sz w:val="24"/>
          <w:szCs w:val="24"/>
        </w:rPr>
        <w:t>Аналитическая химия</w:t>
      </w:r>
    </w:p>
    <w:p w14:paraId="5988F169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Органическая химия</w:t>
      </w:r>
    </w:p>
    <w:p w14:paraId="75A227C7" w14:textId="77777777" w:rsidR="00C82811" w:rsidRPr="00C82811" w:rsidRDefault="00C82811" w:rsidP="00BE0FBF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>Физика</w:t>
      </w:r>
    </w:p>
    <w:p w14:paraId="68DCE6F1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Результаты </w:t>
      </w:r>
      <w:proofErr w:type="gramStart"/>
      <w:r w:rsidRPr="00C82811">
        <w:rPr>
          <w:sz w:val="24"/>
          <w:szCs w:val="24"/>
        </w:rPr>
        <w:t>обучения по</w:t>
      </w:r>
      <w:proofErr w:type="gramEnd"/>
      <w:r w:rsidRPr="00C82811">
        <w:rPr>
          <w:sz w:val="24"/>
          <w:szCs w:val="24"/>
        </w:rPr>
        <w:t xml:space="preserve"> </w:t>
      </w:r>
      <w:r w:rsidRPr="00C82811">
        <w:rPr>
          <w:iCs/>
          <w:sz w:val="24"/>
          <w:szCs w:val="24"/>
        </w:rPr>
        <w:t>учебной дисциплине,</w:t>
      </w:r>
      <w:r w:rsidRPr="00C82811"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66AF218E" w14:textId="77777777" w:rsidR="00B03B3D" w:rsidRDefault="00C82811" w:rsidP="00B03B3D">
      <w:pPr>
        <w:ind w:left="710"/>
        <w:jc w:val="both"/>
        <w:rPr>
          <w:sz w:val="24"/>
          <w:szCs w:val="24"/>
        </w:rPr>
      </w:pPr>
      <w:r w:rsidRPr="00C82811">
        <w:rPr>
          <w:sz w:val="24"/>
          <w:szCs w:val="24"/>
        </w:rPr>
        <w:t xml:space="preserve">-           </w:t>
      </w:r>
      <w:r w:rsidR="00B03B3D" w:rsidRPr="00B03B3D">
        <w:rPr>
          <w:sz w:val="24"/>
          <w:szCs w:val="24"/>
        </w:rPr>
        <w:t>Методы физико-химического анализа</w:t>
      </w:r>
      <w:r w:rsidR="00B03B3D">
        <w:rPr>
          <w:sz w:val="24"/>
          <w:szCs w:val="24"/>
        </w:rPr>
        <w:t xml:space="preserve"> </w:t>
      </w:r>
    </w:p>
    <w:p w14:paraId="2978D53A" w14:textId="77777777" w:rsidR="00B03B3D" w:rsidRDefault="00B03B3D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B03B3D">
        <w:rPr>
          <w:sz w:val="24"/>
          <w:szCs w:val="24"/>
        </w:rPr>
        <w:t>Фармацевтическая химия</w:t>
      </w:r>
    </w:p>
    <w:p w14:paraId="683105B8" w14:textId="3455CB10" w:rsidR="001A1B80" w:rsidRPr="001A1B80" w:rsidRDefault="00B03B3D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B03B3D">
        <w:rPr>
          <w:sz w:val="24"/>
          <w:szCs w:val="24"/>
        </w:rPr>
        <w:t>Токсикологическая химия</w:t>
      </w:r>
    </w:p>
    <w:p w14:paraId="35FD525D" w14:textId="77777777" w:rsidR="001A1B80" w:rsidRPr="001A1B80" w:rsidRDefault="001A1B80" w:rsidP="001A1B8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1A1B80">
        <w:rPr>
          <w:sz w:val="24"/>
          <w:szCs w:val="24"/>
        </w:rPr>
        <w:t>Преддипломная практика</w:t>
      </w:r>
    </w:p>
    <w:p w14:paraId="3E593160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 xml:space="preserve">Результаты освоения </w:t>
      </w:r>
      <w:r w:rsidRPr="00C82811">
        <w:rPr>
          <w:iCs/>
          <w:sz w:val="24"/>
          <w:szCs w:val="24"/>
        </w:rPr>
        <w:t>учебной дисциплины</w:t>
      </w:r>
      <w:r w:rsidRPr="00C82811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7EC80703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p w14:paraId="5AC207CF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</w:t>
      </w:r>
      <w:proofErr w:type="gramStart"/>
      <w:r w:rsidRPr="00C82811"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  <w:r w:rsidRPr="00C82811">
        <w:rPr>
          <w:rFonts w:eastAsia="Times New Roman"/>
          <w:b/>
          <w:bCs/>
          <w:kern w:val="32"/>
          <w:sz w:val="24"/>
          <w:szCs w:val="32"/>
        </w:rPr>
        <w:t xml:space="preserve"> (МОДУЛЮ)</w:t>
      </w:r>
    </w:p>
    <w:p w14:paraId="60B264A4" w14:textId="79E20FC2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bookmarkStart w:id="4" w:name="_Hlk90145248"/>
      <w:r w:rsidRPr="00C82811">
        <w:rPr>
          <w:rFonts w:eastAsia="Times New Roman"/>
          <w:sz w:val="24"/>
          <w:szCs w:val="24"/>
        </w:rPr>
        <w:t xml:space="preserve">Целями изучения </w:t>
      </w:r>
      <w:r w:rsidRPr="00C82811">
        <w:rPr>
          <w:rFonts w:eastAsia="Times New Roman"/>
          <w:iCs/>
          <w:sz w:val="24"/>
          <w:szCs w:val="24"/>
        </w:rPr>
        <w:t xml:space="preserve">дисциплины </w:t>
      </w:r>
      <w:r w:rsidR="006C0165" w:rsidRPr="006C0165">
        <w:rPr>
          <w:rFonts w:eastAsia="Times New Roman"/>
          <w:iCs/>
          <w:sz w:val="24"/>
          <w:szCs w:val="24"/>
        </w:rPr>
        <w:t>Физическая и коллоидная хими</w:t>
      </w:r>
      <w:r w:rsidR="006C0165">
        <w:rPr>
          <w:rFonts w:eastAsia="Times New Roman"/>
          <w:iCs/>
          <w:sz w:val="24"/>
          <w:szCs w:val="24"/>
        </w:rPr>
        <w:t xml:space="preserve">я </w:t>
      </w:r>
      <w:r w:rsidRPr="00C82811">
        <w:rPr>
          <w:rFonts w:eastAsia="Times New Roman"/>
          <w:sz w:val="24"/>
          <w:szCs w:val="24"/>
        </w:rPr>
        <w:t>являются:</w:t>
      </w:r>
    </w:p>
    <w:p w14:paraId="36CBDC9E" w14:textId="055E9647" w:rsidR="00C82811" w:rsidRPr="00C82811" w:rsidRDefault="00C82811" w:rsidP="00C82811">
      <w:pPr>
        <w:numPr>
          <w:ilvl w:val="2"/>
          <w:numId w:val="6"/>
        </w:numPr>
        <w:contextualSpacing/>
        <w:jc w:val="both"/>
        <w:rPr>
          <w:iCs/>
          <w:sz w:val="24"/>
          <w:szCs w:val="24"/>
        </w:rPr>
      </w:pPr>
      <w:r w:rsidRPr="00C82811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задач</w:t>
      </w:r>
      <w:r w:rsidR="00845260">
        <w:rPr>
          <w:rFonts w:eastAsia="Times New Roman"/>
          <w:iCs/>
          <w:sz w:val="24"/>
          <w:szCs w:val="24"/>
        </w:rPr>
        <w:t xml:space="preserve"> </w:t>
      </w:r>
      <w:r w:rsidR="00E75B17">
        <w:rPr>
          <w:rFonts w:eastAsia="Times New Roman"/>
          <w:iCs/>
          <w:sz w:val="24"/>
          <w:szCs w:val="24"/>
        </w:rPr>
        <w:t>ф</w:t>
      </w:r>
      <w:r w:rsidR="00E75B17" w:rsidRPr="00E75B17">
        <w:rPr>
          <w:rFonts w:eastAsia="Times New Roman"/>
          <w:iCs/>
          <w:sz w:val="24"/>
          <w:szCs w:val="24"/>
        </w:rPr>
        <w:t>армаци</w:t>
      </w:r>
      <w:r w:rsidR="00E75B17">
        <w:rPr>
          <w:rFonts w:eastAsia="Times New Roman"/>
          <w:iCs/>
          <w:sz w:val="24"/>
          <w:szCs w:val="24"/>
        </w:rPr>
        <w:t>и</w:t>
      </w:r>
      <w:r w:rsidRPr="00C82811">
        <w:rPr>
          <w:rFonts w:eastAsia="Times New Roman"/>
          <w:iCs/>
          <w:sz w:val="24"/>
          <w:szCs w:val="24"/>
        </w:rPr>
        <w:t>;</w:t>
      </w:r>
    </w:p>
    <w:p w14:paraId="426034BC" w14:textId="2C1E857C" w:rsidR="00D3058C" w:rsidRPr="00342352" w:rsidRDefault="00C82811" w:rsidP="00342352">
      <w:pPr>
        <w:numPr>
          <w:ilvl w:val="2"/>
          <w:numId w:val="6"/>
        </w:numPr>
        <w:contextualSpacing/>
        <w:rPr>
          <w:rFonts w:eastAsia="Times New Roman"/>
          <w:iCs/>
          <w:sz w:val="24"/>
          <w:szCs w:val="24"/>
        </w:rPr>
      </w:pPr>
      <w:r w:rsidRPr="00342352">
        <w:rPr>
          <w:rFonts w:eastAsia="Times New Roman"/>
          <w:iCs/>
          <w:sz w:val="24"/>
          <w:szCs w:val="24"/>
        </w:rPr>
        <w:t xml:space="preserve">использование естественнонаучных знаний </w:t>
      </w:r>
      <w:r w:rsidR="0027142B" w:rsidRPr="00342352">
        <w:rPr>
          <w:rFonts w:eastAsia="Times New Roman"/>
          <w:iCs/>
          <w:sz w:val="24"/>
          <w:szCs w:val="24"/>
        </w:rPr>
        <w:t xml:space="preserve">при </w:t>
      </w:r>
      <w:r w:rsidR="00342352" w:rsidRPr="00342352">
        <w:rPr>
          <w:rFonts w:eastAsia="Times New Roman"/>
          <w:iCs/>
          <w:sz w:val="24"/>
          <w:szCs w:val="24"/>
        </w:rPr>
        <w:t>исследовании</w:t>
      </w:r>
      <w:r w:rsidR="0027142B" w:rsidRPr="00342352">
        <w:rPr>
          <w:rFonts w:eastAsia="Times New Roman"/>
          <w:iCs/>
          <w:sz w:val="24"/>
          <w:szCs w:val="24"/>
        </w:rPr>
        <w:t xml:space="preserve">  </w:t>
      </w:r>
      <w:r w:rsidR="00342352" w:rsidRPr="00342352">
        <w:rPr>
          <w:rFonts w:eastAsia="Times New Roman"/>
          <w:iCs/>
          <w:sz w:val="24"/>
          <w:szCs w:val="24"/>
        </w:rPr>
        <w:t>и экспертиз</w:t>
      </w:r>
      <w:r w:rsidR="00C9207E">
        <w:rPr>
          <w:rFonts w:eastAsia="Times New Roman"/>
          <w:iCs/>
          <w:sz w:val="24"/>
          <w:szCs w:val="24"/>
        </w:rPr>
        <w:t>е</w:t>
      </w:r>
      <w:r w:rsidR="00342352" w:rsidRPr="00342352">
        <w:rPr>
          <w:rFonts w:eastAsia="Times New Roman"/>
          <w:iCs/>
          <w:sz w:val="24"/>
          <w:szCs w:val="24"/>
        </w:rPr>
        <w:t xml:space="preserve"> лекарственных средств и  изготовлении лекарственных препаратов</w:t>
      </w:r>
      <w:r w:rsidR="00342352">
        <w:rPr>
          <w:rFonts w:eastAsia="Times New Roman"/>
          <w:iCs/>
          <w:sz w:val="24"/>
          <w:szCs w:val="24"/>
        </w:rPr>
        <w:t xml:space="preserve">; </w:t>
      </w:r>
    </w:p>
    <w:p w14:paraId="6BACAA48" w14:textId="77777777" w:rsidR="007266DF" w:rsidRPr="007266DF" w:rsidRDefault="007266DF" w:rsidP="007266DF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bookmarkStart w:id="5" w:name="_Hlk90145279"/>
      <w:bookmarkStart w:id="6" w:name="_Hlk90145329"/>
      <w:bookmarkEnd w:id="4"/>
      <w:r>
        <w:rPr>
          <w:rFonts w:eastAsia="Times New Roman"/>
          <w:iCs/>
          <w:sz w:val="24"/>
          <w:szCs w:val="24"/>
        </w:rPr>
        <w:t xml:space="preserve">применение </w:t>
      </w:r>
      <w:r w:rsidRPr="007266DF">
        <w:rPr>
          <w:rFonts w:eastAsia="Times New Roman"/>
          <w:iCs/>
          <w:sz w:val="24"/>
          <w:szCs w:val="24"/>
        </w:rPr>
        <w:t xml:space="preserve"> основных физико-химических и химических методов анализа для экспертизы лекарственных средств, лекарственного растительного сырья и биологических объектов</w:t>
      </w:r>
      <w:r>
        <w:rPr>
          <w:rFonts w:eastAsia="Times New Roman"/>
          <w:iCs/>
          <w:sz w:val="24"/>
          <w:szCs w:val="24"/>
        </w:rPr>
        <w:t>;</w:t>
      </w:r>
    </w:p>
    <w:p w14:paraId="33AA544C" w14:textId="5A0D8277" w:rsidR="00C82811" w:rsidRPr="00C82811" w:rsidRDefault="00C82811" w:rsidP="007266DF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C82811">
        <w:rPr>
          <w:rFonts w:eastAsia="Times New Roman"/>
          <w:sz w:val="24"/>
          <w:szCs w:val="24"/>
        </w:rPr>
        <w:t>и(</w:t>
      </w:r>
      <w:proofErr w:type="gramEnd"/>
      <w:r w:rsidRPr="00C82811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дисциплине;  </w:t>
      </w:r>
      <w:bookmarkEnd w:id="5"/>
    </w:p>
    <w:bookmarkEnd w:id="6"/>
    <w:p w14:paraId="2870A700" w14:textId="5305A7C5" w:rsidR="00C82811" w:rsidRPr="009031A9" w:rsidRDefault="00C82811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C82811">
        <w:rPr>
          <w:color w:val="333333"/>
          <w:sz w:val="24"/>
          <w:szCs w:val="24"/>
        </w:rPr>
        <w:t xml:space="preserve">Результатом обучения по </w:t>
      </w:r>
      <w:r w:rsidRPr="00C82811">
        <w:rPr>
          <w:iCs/>
          <w:color w:val="333333"/>
          <w:sz w:val="24"/>
          <w:szCs w:val="24"/>
        </w:rPr>
        <w:t>учебной дисциплине</w:t>
      </w:r>
      <w:r w:rsidRPr="00C82811">
        <w:rPr>
          <w:i/>
          <w:color w:val="333333"/>
          <w:sz w:val="24"/>
          <w:szCs w:val="24"/>
        </w:rPr>
        <w:t xml:space="preserve"> </w:t>
      </w:r>
      <w:r w:rsidR="006C0165" w:rsidRPr="006C0165">
        <w:rPr>
          <w:rFonts w:eastAsia="Times New Roman"/>
          <w:iCs/>
          <w:sz w:val="24"/>
          <w:szCs w:val="24"/>
        </w:rPr>
        <w:t>Физическая и коллоидная хими</w:t>
      </w:r>
      <w:r w:rsidR="006C0165">
        <w:rPr>
          <w:rFonts w:eastAsia="Times New Roman"/>
          <w:iCs/>
          <w:sz w:val="24"/>
          <w:szCs w:val="24"/>
        </w:rPr>
        <w:t>я</w:t>
      </w:r>
      <w:r w:rsidR="006C0165" w:rsidRPr="006C0165">
        <w:rPr>
          <w:rFonts w:eastAsia="Times New Roman"/>
          <w:iCs/>
          <w:sz w:val="24"/>
          <w:szCs w:val="24"/>
        </w:rPr>
        <w:t xml:space="preserve"> </w:t>
      </w:r>
      <w:r w:rsidRPr="00C82811">
        <w:rPr>
          <w:color w:val="333333"/>
          <w:sz w:val="24"/>
          <w:szCs w:val="24"/>
        </w:rPr>
        <w:t xml:space="preserve">является овладение обучающимися </w:t>
      </w:r>
      <w:r w:rsidRPr="00C8281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C82811">
        <w:rPr>
          <w:rFonts w:eastAsia="Times New Roman"/>
          <w:sz w:val="24"/>
          <w:szCs w:val="24"/>
        </w:rPr>
        <w:t>и(</w:t>
      </w:r>
      <w:proofErr w:type="gramEnd"/>
      <w:r w:rsidRPr="00C82811">
        <w:rPr>
          <w:rFonts w:eastAsia="Times New Roman"/>
          <w:sz w:val="24"/>
          <w:szCs w:val="24"/>
        </w:rPr>
        <w:t xml:space="preserve">й) и обеспечивающими достижение планируемых результатов освоения учебной </w:t>
      </w:r>
      <w:r w:rsidRPr="00C82811">
        <w:rPr>
          <w:rFonts w:eastAsia="Times New Roman"/>
          <w:iCs/>
          <w:sz w:val="24"/>
          <w:szCs w:val="24"/>
        </w:rPr>
        <w:t>дисциплины</w:t>
      </w:r>
      <w:r w:rsidRPr="00C82811">
        <w:t>.</w:t>
      </w:r>
    </w:p>
    <w:p w14:paraId="531DAF72" w14:textId="77777777" w:rsidR="009031A9" w:rsidRPr="00C82811" w:rsidRDefault="009031A9" w:rsidP="00C8281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04C3781B" w14:textId="77777777" w:rsidR="00C82811" w:rsidRPr="008164A4" w:rsidRDefault="00C82811" w:rsidP="00C8281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/>
          <w:bCs/>
          <w:i/>
          <w:iCs/>
          <w:sz w:val="26"/>
          <w:szCs w:val="28"/>
        </w:rPr>
      </w:pPr>
      <w:r w:rsidRPr="00C82811">
        <w:rPr>
          <w:rFonts w:eastAsia="Times New Roman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C82811">
        <w:rPr>
          <w:rFonts w:eastAsia="Times New Roman"/>
          <w:bCs/>
          <w:iCs/>
          <w:sz w:val="26"/>
          <w:szCs w:val="28"/>
        </w:rPr>
        <w:t xml:space="preserve">обучения по </w:t>
      </w:r>
      <w:r w:rsidRPr="00C82811">
        <w:rPr>
          <w:rFonts w:eastAsia="Times New Roman"/>
          <w:bCs/>
          <w:sz w:val="26"/>
          <w:szCs w:val="28"/>
        </w:rPr>
        <w:t>дисциплине</w:t>
      </w:r>
      <w:proofErr w:type="gramEnd"/>
      <w:r w:rsidRPr="00C82811">
        <w:rPr>
          <w:rFonts w:eastAsia="Times New Roman"/>
          <w:bCs/>
          <w:iCs/>
          <w:sz w:val="26"/>
          <w:szCs w:val="28"/>
        </w:rPr>
        <w:t>:</w:t>
      </w:r>
    </w:p>
    <w:p w14:paraId="109BCBF8" w14:textId="77777777" w:rsidR="008164A4" w:rsidRPr="00C82811" w:rsidRDefault="008164A4" w:rsidP="008164A4">
      <w:pPr>
        <w:pStyle w:val="1"/>
        <w:numPr>
          <w:ilvl w:val="0"/>
          <w:numId w:val="0"/>
        </w:numPr>
        <w:ind w:left="426"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2C4A50" w:rsidRPr="002540BA" w14:paraId="4C78CD6A" w14:textId="77777777" w:rsidTr="00D3058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5CF4D2" w14:textId="77777777" w:rsidR="002C4A50" w:rsidRPr="002540BA" w:rsidRDefault="002C4A50" w:rsidP="00D3058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291692" w14:textId="77777777" w:rsidR="002C4A50" w:rsidRPr="002540BA" w:rsidRDefault="002C4A50" w:rsidP="00D30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Код и наименование индикатора</w:t>
            </w:r>
          </w:p>
          <w:p w14:paraId="0C53C9AA" w14:textId="77777777" w:rsidR="002C4A50" w:rsidRPr="002540BA" w:rsidRDefault="002C4A50" w:rsidP="00D305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6C4472" w14:textId="77777777" w:rsidR="002C4A50" w:rsidRPr="002540BA" w:rsidRDefault="002C4A50" w:rsidP="00D3058C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258A7A0B" w14:textId="77777777" w:rsidR="002C4A50" w:rsidRPr="002540BA" w:rsidRDefault="002C4A50" w:rsidP="00D3058C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2C4A50" w:rsidRPr="002540BA" w14:paraId="00E9CA7A" w14:textId="77777777" w:rsidTr="00A63271">
        <w:trPr>
          <w:trHeight w:val="477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7534CB" w14:textId="77777777" w:rsidR="005F7043" w:rsidRPr="005F7043" w:rsidRDefault="005F7043" w:rsidP="005F7043">
            <w:pPr>
              <w:rPr>
                <w:rFonts w:eastAsia="Times New Roman"/>
              </w:rPr>
            </w:pPr>
            <w:r w:rsidRPr="005F7043">
              <w:rPr>
                <w:rFonts w:eastAsia="Times New Roman"/>
              </w:rPr>
              <w:t>ОПК-1.</w:t>
            </w:r>
            <w:r w:rsidRPr="005F7043">
              <w:rPr>
                <w:rFonts w:eastAsia="Times New Roman"/>
              </w:rPr>
              <w:tab/>
              <w:t xml:space="preserve">"Способен использовать основные биологические, физико-химические, химические, </w:t>
            </w:r>
          </w:p>
          <w:p w14:paraId="3A773DAB" w14:textId="77777777" w:rsidR="005F7043" w:rsidRPr="005F7043" w:rsidRDefault="005F7043" w:rsidP="005F7043">
            <w:pPr>
              <w:rPr>
                <w:rFonts w:eastAsia="Times New Roman"/>
              </w:rPr>
            </w:pPr>
            <w:r w:rsidRPr="005F7043">
              <w:rPr>
                <w:rFonts w:eastAsia="Times New Roman"/>
              </w:rPr>
              <w:t xml:space="preserve">математические методы для разработки, исследований </w:t>
            </w:r>
          </w:p>
          <w:p w14:paraId="0B858E82" w14:textId="77777777" w:rsidR="005F7043" w:rsidRPr="005F7043" w:rsidRDefault="005F7043" w:rsidP="005F7043">
            <w:pPr>
              <w:rPr>
                <w:rFonts w:eastAsia="Times New Roman"/>
              </w:rPr>
            </w:pPr>
            <w:r w:rsidRPr="005F7043">
              <w:rPr>
                <w:rFonts w:eastAsia="Times New Roman"/>
              </w:rPr>
              <w:t xml:space="preserve">и экспертизы лекарственных средств, изготовления </w:t>
            </w:r>
          </w:p>
          <w:p w14:paraId="11BEE47C" w14:textId="1DB8CC59" w:rsidR="005F7043" w:rsidRDefault="005F7043" w:rsidP="005F7043">
            <w:pPr>
              <w:rPr>
                <w:rFonts w:eastAsia="Times New Roman"/>
              </w:rPr>
            </w:pPr>
            <w:r w:rsidRPr="005F7043">
              <w:rPr>
                <w:rFonts w:eastAsia="Times New Roman"/>
              </w:rPr>
              <w:t>лекарственных препаратов"</w:t>
            </w:r>
          </w:p>
          <w:p w14:paraId="635031F3" w14:textId="77777777" w:rsidR="005F7043" w:rsidRDefault="005F7043" w:rsidP="00D3058C">
            <w:pPr>
              <w:rPr>
                <w:rFonts w:eastAsia="Times New Roman"/>
              </w:rPr>
            </w:pPr>
          </w:p>
          <w:p w14:paraId="16992D5E" w14:textId="74750FF6" w:rsidR="005F7043" w:rsidRDefault="00565684" w:rsidP="00D305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 5</w:t>
            </w:r>
          </w:p>
          <w:p w14:paraId="0E8B7172" w14:textId="77777777" w:rsidR="00565684" w:rsidRPr="00565684" w:rsidRDefault="00565684" w:rsidP="00565684">
            <w:pPr>
              <w:rPr>
                <w:rFonts w:eastAsia="Times New Roman"/>
              </w:rPr>
            </w:pPr>
            <w:proofErr w:type="gramStart"/>
            <w:r w:rsidRPr="00565684">
              <w:rPr>
                <w:rFonts w:eastAsia="Times New Roman"/>
              </w:rPr>
              <w:t>Способен</w:t>
            </w:r>
            <w:proofErr w:type="gramEnd"/>
            <w:r w:rsidRPr="00565684">
              <w:rPr>
                <w:rFonts w:eastAsia="Times New Roman"/>
              </w:rPr>
              <w:t xml:space="preserve"> выполнять стадии </w:t>
            </w:r>
          </w:p>
          <w:p w14:paraId="49F2470E" w14:textId="168BD931" w:rsidR="00565684" w:rsidRDefault="00565684" w:rsidP="00565684">
            <w:pPr>
              <w:rPr>
                <w:rFonts w:eastAsia="Times New Roman"/>
              </w:rPr>
            </w:pPr>
            <w:r w:rsidRPr="00565684">
              <w:rPr>
                <w:rFonts w:eastAsia="Times New Roman"/>
              </w:rP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  <w:p w14:paraId="0D6E2CD1" w14:textId="77777777" w:rsidR="005F7043" w:rsidRDefault="005F7043" w:rsidP="00D3058C">
            <w:pPr>
              <w:rPr>
                <w:rFonts w:eastAsia="Times New Roman"/>
              </w:rPr>
            </w:pPr>
          </w:p>
          <w:p w14:paraId="37105604" w14:textId="2755B3AB" w:rsidR="002C4A50" w:rsidRPr="00A32700" w:rsidRDefault="002C4A50" w:rsidP="00D3058C">
            <w:pPr>
              <w:rPr>
                <w:rFonts w:eastAsia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A1435" w14:textId="3366B6FE" w:rsidR="005F7043" w:rsidRDefault="005F7043" w:rsidP="00D3058C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5F7043">
              <w:rPr>
                <w:rFonts w:eastAsia="Times New Roman"/>
                <w:color w:val="000000"/>
                <w:sz w:val="24"/>
                <w:szCs w:val="24"/>
              </w:rPr>
              <w:t>ИД-ОПК-1.2</w:t>
            </w:r>
            <w:r w:rsidRPr="005F7043">
              <w:rPr>
                <w:rFonts w:eastAsia="Times New Roman"/>
                <w:color w:val="000000"/>
                <w:sz w:val="24"/>
                <w:szCs w:val="24"/>
              </w:rPr>
              <w:tab/>
              <w:t>Анализ основных физико-химических и химических методов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  <w:p w14:paraId="117F254E" w14:textId="77777777" w:rsidR="002C4A50" w:rsidRDefault="002C4A50" w:rsidP="00565684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51DFCBAA" w14:textId="77777777" w:rsidR="00ED4D35" w:rsidRDefault="00ED4D35" w:rsidP="00565684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E6E7BC4" w14:textId="5F66A2BF" w:rsidR="00565684" w:rsidRPr="00565684" w:rsidRDefault="00565684" w:rsidP="00ED4D35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D4D35">
              <w:rPr>
                <w:rFonts w:eastAsia="Times New Roman"/>
                <w:color w:val="000000"/>
                <w:sz w:val="24"/>
                <w:szCs w:val="24"/>
              </w:rPr>
              <w:t>ИД ПК 5.1</w:t>
            </w:r>
            <w:r w:rsidR="00ED4D3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65684">
              <w:rPr>
                <w:rFonts w:eastAsia="Times New Roman"/>
                <w:bCs/>
                <w:color w:val="000000"/>
                <w:sz w:val="24"/>
                <w:szCs w:val="24"/>
              </w:rPr>
              <w:t>Выполнение и контролирование стадий и операций биотехнологического процесса производства различных лекарственных форм с учетом адекватного выбора соответствующего регламента, оценки качества и работы необходимого технологического оборудования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5BC0E1" w14:textId="77777777" w:rsidR="004C1480" w:rsidRPr="004C1480" w:rsidRDefault="004C1480" w:rsidP="004C1480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4C1480">
              <w:rPr>
                <w:rFonts w:cstheme="minorBidi"/>
                <w:iCs/>
              </w:rPr>
              <w:t>Способен  выявлять естественнонаучную сущность проблем, возникающих в ходе  профессиональной деятельности, привлекать для их решения соответствующий физико-химический аппарат;</w:t>
            </w:r>
            <w:r w:rsidRPr="004C1480">
              <w:rPr>
                <w:rFonts w:cstheme="minorBidi"/>
                <w:iCs/>
              </w:rPr>
              <w:tab/>
            </w:r>
          </w:p>
          <w:p w14:paraId="56033C72" w14:textId="45699840" w:rsidR="004C1480" w:rsidRPr="004C1480" w:rsidRDefault="004C1480" w:rsidP="004C1480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4C1480">
              <w:rPr>
                <w:rFonts w:cstheme="minorBidi"/>
                <w:iCs/>
              </w:rPr>
              <w:t xml:space="preserve">Знает  теоретические основы физической </w:t>
            </w:r>
            <w:r w:rsidR="002E410D">
              <w:rPr>
                <w:rFonts w:cstheme="minorBidi"/>
                <w:iCs/>
              </w:rPr>
              <w:t xml:space="preserve">и коллоидной </w:t>
            </w:r>
            <w:r w:rsidRPr="004C1480">
              <w:rPr>
                <w:rFonts w:cstheme="minorBidi"/>
                <w:iCs/>
              </w:rPr>
              <w:t xml:space="preserve">химии; </w:t>
            </w:r>
            <w:r w:rsidRPr="004C1480">
              <w:rPr>
                <w:rFonts w:cstheme="minorBidi"/>
                <w:i/>
                <w:iCs/>
              </w:rPr>
              <w:t xml:space="preserve"> </w:t>
            </w:r>
          </w:p>
          <w:p w14:paraId="6C7374DA" w14:textId="3CB1DEF6" w:rsidR="002E410D" w:rsidRPr="002E410D" w:rsidRDefault="004C1480" w:rsidP="002E410D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rFonts w:cstheme="minorBidi"/>
                <w:iCs/>
              </w:rPr>
            </w:pPr>
            <w:r w:rsidRPr="004C1480">
              <w:rPr>
                <w:rFonts w:cstheme="minorBidi"/>
                <w:iCs/>
              </w:rPr>
              <w:t xml:space="preserve">Умеет применять физико-химические </w:t>
            </w:r>
            <w:r w:rsidRPr="004C1480">
              <w:rPr>
                <w:rFonts w:cstheme="minorBidi"/>
                <w:i/>
                <w:iCs/>
              </w:rPr>
              <w:t xml:space="preserve"> </w:t>
            </w:r>
            <w:r w:rsidRPr="004C1480">
              <w:rPr>
                <w:rFonts w:cstheme="minorBidi"/>
                <w:iCs/>
              </w:rPr>
              <w:t xml:space="preserve">методы анализа  к </w:t>
            </w:r>
            <w:r w:rsidR="002E410D" w:rsidRPr="002E410D">
              <w:rPr>
                <w:rFonts w:cstheme="minorBidi"/>
                <w:iCs/>
              </w:rPr>
              <w:t>экспертиз</w:t>
            </w:r>
            <w:r w:rsidR="002E410D">
              <w:rPr>
                <w:rFonts w:cstheme="minorBidi"/>
                <w:iCs/>
              </w:rPr>
              <w:t xml:space="preserve">е </w:t>
            </w:r>
            <w:r w:rsidR="002E410D" w:rsidRPr="002E410D">
              <w:rPr>
                <w:rFonts w:cstheme="minorBidi"/>
                <w:iCs/>
              </w:rPr>
              <w:t xml:space="preserve">лекарственных средств, </w:t>
            </w:r>
            <w:r w:rsidR="00B707E8">
              <w:rPr>
                <w:rFonts w:cstheme="minorBidi"/>
                <w:iCs/>
              </w:rPr>
              <w:t xml:space="preserve"> </w:t>
            </w:r>
            <w:r w:rsidR="002E410D" w:rsidRPr="002E410D">
              <w:rPr>
                <w:rFonts w:cstheme="minorBidi"/>
                <w:iCs/>
              </w:rPr>
              <w:t>лекарственного растительного сырья и биологических объектов</w:t>
            </w:r>
            <w:r w:rsidR="00B707E8">
              <w:rPr>
                <w:rFonts w:cstheme="minorBidi"/>
                <w:iCs/>
              </w:rPr>
              <w:t>;</w:t>
            </w:r>
          </w:p>
          <w:p w14:paraId="7072D888" w14:textId="04674395" w:rsidR="002C4A50" w:rsidRPr="002540BA" w:rsidRDefault="004C1480" w:rsidP="00A63271">
            <w:pPr>
              <w:numPr>
                <w:ilvl w:val="0"/>
                <w:numId w:val="33"/>
              </w:numPr>
              <w:tabs>
                <w:tab w:val="left" w:pos="317"/>
              </w:tabs>
              <w:contextualSpacing/>
              <w:rPr>
                <w:b/>
              </w:rPr>
            </w:pPr>
            <w:r w:rsidRPr="004C1480">
              <w:rPr>
                <w:rFonts w:cstheme="minorBidi"/>
                <w:iCs/>
              </w:rPr>
              <w:t xml:space="preserve">Владеет  методами </w:t>
            </w:r>
            <w:r w:rsidR="00B707E8" w:rsidRPr="00B707E8">
              <w:rPr>
                <w:rFonts w:cstheme="minorBidi"/>
                <w:iCs/>
              </w:rPr>
              <w:t xml:space="preserve">физико-химического анализа </w:t>
            </w:r>
            <w:r w:rsidR="00B707E8">
              <w:rPr>
                <w:rFonts w:cstheme="minorBidi"/>
                <w:iCs/>
              </w:rPr>
              <w:t xml:space="preserve">при </w:t>
            </w:r>
            <w:r w:rsidR="00B707E8" w:rsidRPr="00B707E8">
              <w:rPr>
                <w:rFonts w:cstheme="minorBidi"/>
                <w:iCs/>
              </w:rPr>
              <w:t>изготовлении лекарственных препаратов</w:t>
            </w:r>
            <w:r w:rsidR="00B707E8">
              <w:rPr>
                <w:rFonts w:cstheme="minorBidi"/>
                <w:iCs/>
              </w:rPr>
              <w:t>;</w:t>
            </w:r>
            <w:r w:rsidR="00A63271" w:rsidRPr="002540BA">
              <w:rPr>
                <w:b/>
              </w:rPr>
              <w:t xml:space="preserve"> </w:t>
            </w:r>
          </w:p>
        </w:tc>
      </w:tr>
    </w:tbl>
    <w:p w14:paraId="59E353C3" w14:textId="77777777" w:rsidR="00C82811" w:rsidRPr="00C82811" w:rsidRDefault="00C82811" w:rsidP="00C82811">
      <w:pPr>
        <w:keepNext/>
        <w:spacing w:before="120" w:after="120"/>
        <w:ind w:left="709"/>
        <w:outlineLvl w:val="1"/>
        <w:rPr>
          <w:rFonts w:eastAsia="Times New Roman"/>
          <w:bCs/>
          <w:iCs/>
          <w:sz w:val="26"/>
          <w:szCs w:val="28"/>
        </w:rPr>
      </w:pPr>
    </w:p>
    <w:p w14:paraId="7C5FD856" w14:textId="77777777" w:rsidR="00C82811" w:rsidRPr="00C82811" w:rsidRDefault="00C82811" w:rsidP="00C82811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C82811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03FB4FC2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  <w:r w:rsidRPr="00C82811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B2F8A56" w14:textId="77777777" w:rsidR="00C82811" w:rsidRPr="00C82811" w:rsidRDefault="00C82811" w:rsidP="00C82811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61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736"/>
        <w:gridCol w:w="567"/>
        <w:gridCol w:w="1020"/>
        <w:gridCol w:w="937"/>
      </w:tblGrid>
      <w:tr w:rsidR="00C044B7" w:rsidRPr="00C82811" w14:paraId="774E3BE8" w14:textId="77777777" w:rsidTr="00C044B7">
        <w:trPr>
          <w:trHeight w:val="340"/>
        </w:trPr>
        <w:tc>
          <w:tcPr>
            <w:tcW w:w="4253" w:type="dxa"/>
            <w:vAlign w:val="center"/>
          </w:tcPr>
          <w:p w14:paraId="49DADC4F" w14:textId="6356B8D6" w:rsidR="00C044B7" w:rsidRPr="00C82811" w:rsidRDefault="00C044B7" w:rsidP="00C82811">
            <w:pPr>
              <w:rPr>
                <w:iCs/>
              </w:rPr>
            </w:pPr>
            <w:r w:rsidRPr="00C82811">
              <w:rPr>
                <w:iCs/>
                <w:sz w:val="24"/>
                <w:szCs w:val="24"/>
              </w:rPr>
              <w:t xml:space="preserve">по очной форме обучения – </w:t>
            </w:r>
            <w:r w:rsidRPr="00C044B7">
              <w:rPr>
                <w:iCs/>
                <w:sz w:val="24"/>
                <w:szCs w:val="24"/>
              </w:rPr>
              <w:t>4 семестр</w:t>
            </w:r>
          </w:p>
        </w:tc>
        <w:tc>
          <w:tcPr>
            <w:tcW w:w="736" w:type="dxa"/>
            <w:vAlign w:val="center"/>
          </w:tcPr>
          <w:p w14:paraId="6C429F15" w14:textId="2A15785A" w:rsidR="00C044B7" w:rsidRPr="00C82811" w:rsidRDefault="00C044B7" w:rsidP="00C8281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52DDE768" w14:textId="13D92681" w:rsidR="00C044B7" w:rsidRPr="00C82811" w:rsidRDefault="00C044B7" w:rsidP="00C82811">
            <w:pPr>
              <w:jc w:val="center"/>
              <w:rPr>
                <w:iCs/>
              </w:rPr>
            </w:pPr>
            <w:proofErr w:type="spellStart"/>
            <w:r w:rsidRPr="00C8281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8281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036783" w14:textId="5A65B284" w:rsidR="00C044B7" w:rsidRPr="00C82811" w:rsidRDefault="00C044B7" w:rsidP="000005AD">
            <w:pPr>
              <w:jc w:val="center"/>
              <w:rPr>
                <w:iCs/>
              </w:rPr>
            </w:pPr>
            <w:r w:rsidRPr="00C82811">
              <w:rPr>
                <w:iCs/>
              </w:rPr>
              <w:t>1</w:t>
            </w:r>
            <w:r w:rsidR="000005AD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6BA6C130" w14:textId="775CDA91" w:rsidR="00C044B7" w:rsidRPr="00C82811" w:rsidRDefault="00C044B7" w:rsidP="00C82811">
            <w:pPr>
              <w:rPr>
                <w:iCs/>
              </w:rPr>
            </w:pPr>
            <w:r w:rsidRPr="00C82811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C044B7" w:rsidRPr="00C82811" w14:paraId="176DA5D5" w14:textId="77777777" w:rsidTr="00C044B7">
        <w:trPr>
          <w:trHeight w:val="340"/>
        </w:trPr>
        <w:tc>
          <w:tcPr>
            <w:tcW w:w="4253" w:type="dxa"/>
            <w:vAlign w:val="center"/>
          </w:tcPr>
          <w:p w14:paraId="0792AF2D" w14:textId="2464683D" w:rsidR="00C044B7" w:rsidRPr="00C82811" w:rsidRDefault="00C044B7" w:rsidP="00C82811">
            <w:pPr>
              <w:rPr>
                <w:iCs/>
                <w:sz w:val="24"/>
                <w:szCs w:val="24"/>
              </w:rPr>
            </w:pPr>
            <w:r w:rsidRPr="00C044B7">
              <w:rPr>
                <w:iCs/>
                <w:sz w:val="24"/>
                <w:szCs w:val="24"/>
              </w:rPr>
              <w:t>по очной форме обучения –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C044B7">
              <w:rPr>
                <w:iCs/>
                <w:sz w:val="24"/>
                <w:szCs w:val="24"/>
              </w:rPr>
              <w:t>5 семестр</w:t>
            </w:r>
          </w:p>
        </w:tc>
        <w:tc>
          <w:tcPr>
            <w:tcW w:w="736" w:type="dxa"/>
            <w:vAlign w:val="center"/>
          </w:tcPr>
          <w:p w14:paraId="215701C1" w14:textId="0F4C0331" w:rsidR="00C044B7" w:rsidRDefault="00C044B7" w:rsidP="00C8281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EB09A1" w14:textId="722319F5" w:rsidR="00C044B7" w:rsidRPr="00C82811" w:rsidRDefault="00C044B7" w:rsidP="00C82811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C8281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8281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DD2806" w14:textId="47A7BDD2" w:rsidR="00C044B7" w:rsidRPr="00C82811" w:rsidRDefault="00C044B7" w:rsidP="003934ED">
            <w:pPr>
              <w:jc w:val="center"/>
              <w:rPr>
                <w:iCs/>
              </w:rPr>
            </w:pPr>
            <w:r w:rsidRPr="00C82811">
              <w:rPr>
                <w:iCs/>
              </w:rPr>
              <w:t>1</w:t>
            </w:r>
            <w:r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F555368" w14:textId="0929F7D6" w:rsidR="00C044B7" w:rsidRPr="00C82811" w:rsidRDefault="00C044B7" w:rsidP="00C82811">
            <w:pPr>
              <w:rPr>
                <w:b/>
                <w:iCs/>
                <w:sz w:val="24"/>
                <w:szCs w:val="24"/>
              </w:rPr>
            </w:pPr>
            <w:r w:rsidRPr="00C82811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A7718" w:rsidRPr="00B02E88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6C323230" w:rsidR="002A7718" w:rsidRPr="001F3D53" w:rsidRDefault="00A55FDA" w:rsidP="002C4592">
            <w:pPr>
              <w:rPr>
                <w:iCs/>
              </w:rPr>
            </w:pPr>
            <w:r>
              <w:rPr>
                <w:iCs/>
              </w:rPr>
              <w:t>4</w:t>
            </w:r>
            <w:r w:rsidR="002A7718" w:rsidRPr="001F3D53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E58B5" w14:textId="3D4E4E20" w:rsidR="002A7718" w:rsidRPr="001F3D53" w:rsidRDefault="00A55FDA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0BFDE90E" w14:textId="0BEB05CE" w:rsidR="002A7718" w:rsidRPr="002A43EC" w:rsidRDefault="008D24B2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6E274A3" w14:textId="1A7C14A9" w:rsidR="002A7718" w:rsidRPr="000D0BB5" w:rsidRDefault="00E4217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58A14DAE" w14:textId="65A8B1CC" w:rsidR="002A7718" w:rsidRPr="002A43EC" w:rsidRDefault="00B24F49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F2DFC74" w14:textId="25314780" w:rsidR="002A7718" w:rsidRPr="002A43EC" w:rsidRDefault="00E4217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23ACBB9" w14:textId="0848C8DD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4A67365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3A66F2C4" w:rsidR="002A7718" w:rsidRPr="002A43EC" w:rsidRDefault="00E4217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6A57E5A3" w14:textId="51ADC112" w:rsidR="002A7718" w:rsidRPr="002A43EC" w:rsidRDefault="00E4217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A55FDA" w:rsidRPr="00B02E88" w14:paraId="34FFE8DC" w14:textId="77777777" w:rsidTr="002C4592">
        <w:trPr>
          <w:cantSplit/>
          <w:trHeight w:val="227"/>
        </w:trPr>
        <w:tc>
          <w:tcPr>
            <w:tcW w:w="1943" w:type="dxa"/>
          </w:tcPr>
          <w:p w14:paraId="01A7B693" w14:textId="05E8234B" w:rsidR="00A55FDA" w:rsidRDefault="00A55FDA" w:rsidP="002C4592">
            <w:pPr>
              <w:rPr>
                <w:iCs/>
              </w:rPr>
            </w:pPr>
            <w:r>
              <w:rPr>
                <w:iCs/>
              </w:rPr>
              <w:t>5</w:t>
            </w:r>
            <w:r w:rsidRPr="00A55FDA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1A13E94A" w14:textId="57BE5EF9" w:rsidR="00A55FDA" w:rsidRDefault="00A55FDA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08E98518" w14:textId="524A6AA7" w:rsidR="00A55FDA" w:rsidRPr="002A43EC" w:rsidRDefault="008D24B2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01A39418" w14:textId="5BCC4C26" w:rsidR="00A55FDA" w:rsidRPr="000D0BB5" w:rsidRDefault="00E4217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  <w:bookmarkStart w:id="7" w:name="_GoBack"/>
            <w:bookmarkEnd w:id="7"/>
          </w:p>
        </w:tc>
        <w:tc>
          <w:tcPr>
            <w:tcW w:w="834" w:type="dxa"/>
            <w:shd w:val="clear" w:color="auto" w:fill="auto"/>
          </w:tcPr>
          <w:p w14:paraId="7B75188C" w14:textId="2804D0D5" w:rsidR="00A55FDA" w:rsidRPr="002A43EC" w:rsidRDefault="00E4217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63BA16B" w14:textId="42CF5BE2" w:rsidR="00A55FDA" w:rsidRDefault="00E4217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8AC5884" w14:textId="29699DC5" w:rsidR="00A55FDA" w:rsidRDefault="00E4217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16CCA735" w14:textId="11D4BD2A" w:rsidR="00A55FDA" w:rsidRPr="002A43EC" w:rsidRDefault="00E4217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44375B45" w14:textId="6E90C480" w:rsidR="00A55FDA" w:rsidRDefault="00E42172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1AB536B1" w14:textId="479246AA" w:rsidR="00A55FDA" w:rsidRDefault="00E42172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A7718" w:rsidRPr="00B02E88" w14:paraId="5ACC030B" w14:textId="77777777" w:rsidTr="002C4592">
        <w:trPr>
          <w:cantSplit/>
          <w:trHeight w:val="227"/>
        </w:trPr>
        <w:tc>
          <w:tcPr>
            <w:tcW w:w="1943" w:type="dxa"/>
          </w:tcPr>
          <w:p w14:paraId="44368929" w14:textId="77777777" w:rsidR="002A7718" w:rsidRPr="00B02E88" w:rsidRDefault="002A7718" w:rsidP="002C4592">
            <w:pPr>
              <w:ind w:right="110"/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38D3B1" w14:textId="159C1148" w:rsidR="002A7718" w:rsidRPr="001F3D53" w:rsidRDefault="00E63167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E1E196C" w14:textId="5AEEBC80" w:rsidR="002A7718" w:rsidRPr="002A43EC" w:rsidRDefault="00B40880" w:rsidP="00E6316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252</w:t>
            </w:r>
          </w:p>
        </w:tc>
        <w:tc>
          <w:tcPr>
            <w:tcW w:w="834" w:type="dxa"/>
            <w:shd w:val="clear" w:color="auto" w:fill="auto"/>
          </w:tcPr>
          <w:p w14:paraId="73C22244" w14:textId="438859AF" w:rsidR="002A7718" w:rsidRPr="000D0BB5" w:rsidRDefault="00B40880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9A98954" w14:textId="788440A5" w:rsidR="002A7718" w:rsidRPr="002A43EC" w:rsidRDefault="00B40880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8065AD1" w14:textId="5A0091E8" w:rsidR="002A7718" w:rsidRPr="002A43EC" w:rsidRDefault="00B40880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6D6F525" w14:textId="3A93F72E" w:rsidR="002A7718" w:rsidRPr="002A43EC" w:rsidRDefault="001E2353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1F87519A" w14:textId="77777777" w:rsidR="002A7718" w:rsidRPr="002A43EC" w:rsidRDefault="002A7718" w:rsidP="002C4592">
            <w:pPr>
              <w:ind w:left="28"/>
              <w:jc w:val="center"/>
              <w:rPr>
                <w:iCs/>
              </w:rPr>
            </w:pPr>
            <w:r w:rsidRPr="002A43EC">
              <w:rPr>
                <w:iCs/>
              </w:rPr>
              <w:t>-</w:t>
            </w:r>
          </w:p>
        </w:tc>
        <w:tc>
          <w:tcPr>
            <w:tcW w:w="834" w:type="dxa"/>
          </w:tcPr>
          <w:p w14:paraId="25524D86" w14:textId="42AF43B5" w:rsidR="002A7718" w:rsidRPr="002A43EC" w:rsidRDefault="00F5329B" w:rsidP="00A22A8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837" w:type="dxa"/>
          </w:tcPr>
          <w:p w14:paraId="6174D995" w14:textId="7C8DEBBA" w:rsidR="002A7718" w:rsidRPr="002A43EC" w:rsidRDefault="00A22A8B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1702BFD7" w14:textId="5748A476" w:rsidR="00AE3FB0" w:rsidRPr="002A7718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2A7718">
        <w:rPr>
          <w:iCs w:val="0"/>
        </w:rPr>
        <w:t>(очно-заочная форма обучения)</w:t>
      </w:r>
      <w:r w:rsidR="00721AD5" w:rsidRPr="002A7718">
        <w:rPr>
          <w:iCs w:val="0"/>
        </w:rPr>
        <w:t xml:space="preserve"> </w:t>
      </w:r>
      <w:r w:rsidR="002A7718" w:rsidRPr="002A7718">
        <w:rPr>
          <w:iCs w:val="0"/>
        </w:rPr>
        <w:t>- отсутствует</w:t>
      </w:r>
    </w:p>
    <w:p w14:paraId="0EECB931" w14:textId="18DA2600" w:rsidR="00721AD5" w:rsidRPr="00772D8C" w:rsidRDefault="00721AD5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6F90C03" w14:textId="3AEC0F41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  <w:r w:rsidR="002A7718" w:rsidRPr="002A7718">
        <w:rPr>
          <w:iCs w:val="0"/>
        </w:rPr>
        <w:t xml:space="preserve"> - отсутствует</w:t>
      </w:r>
    </w:p>
    <w:p w14:paraId="42A11DB1" w14:textId="03F08D65" w:rsidR="006113AA" w:rsidRPr="005776C0" w:rsidRDefault="006113AA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2E728942" w:rsidR="00B00330" w:rsidRPr="00E63167" w:rsidRDefault="00B00330" w:rsidP="00E63167">
      <w:pPr>
        <w:ind w:left="709"/>
        <w:jc w:val="both"/>
        <w:rPr>
          <w:i/>
        </w:rPr>
        <w:sectPr w:rsidR="00B00330" w:rsidRPr="00E631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2EA19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</w:t>
      </w:r>
      <w:r w:rsidR="00112528">
        <w:t xml:space="preserve"> </w:t>
      </w:r>
      <w:r w:rsidR="00112528" w:rsidRPr="00112528">
        <w:t xml:space="preserve">раздела </w:t>
      </w:r>
      <w:r w:rsidR="00112528" w:rsidRPr="00DF5C5D">
        <w:rPr>
          <w:b/>
          <w:i/>
        </w:rPr>
        <w:t>физическая химия</w:t>
      </w:r>
      <w:r w:rsidRPr="00B00330">
        <w:t>: (очная форма обучения)</w:t>
      </w:r>
    </w:p>
    <w:p w14:paraId="42888B94" w14:textId="1D6E0F8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01"/>
        <w:gridCol w:w="5953"/>
        <w:gridCol w:w="710"/>
        <w:gridCol w:w="708"/>
        <w:gridCol w:w="993"/>
        <w:gridCol w:w="708"/>
        <w:gridCol w:w="709"/>
        <w:gridCol w:w="4256"/>
      </w:tblGrid>
      <w:tr w:rsidR="00386236" w:rsidRPr="006168DD" w14:paraId="11E85686" w14:textId="77777777" w:rsidTr="001A63E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8" w:name="_Hlk90071458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vMerge w:val="restart"/>
            <w:shd w:val="clear" w:color="auto" w:fill="DBE5F1" w:themeFill="accent1" w:themeFillTint="33"/>
            <w:vAlign w:val="center"/>
          </w:tcPr>
          <w:p w14:paraId="3809BD7D" w14:textId="6FC337E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1A63E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1A63E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572B2A" w:rsidR="00A57354" w:rsidRPr="00027F5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027F53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027F53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027F53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43AE1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97FE9" w14:paraId="6614102E" w14:textId="77777777" w:rsidTr="001A63E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97FE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9F3AAA0" w:rsidR="00386236" w:rsidRPr="00097FE9" w:rsidRDefault="00CE25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Четвертый</w:t>
            </w:r>
            <w:r w:rsidR="001971C4">
              <w:rPr>
                <w:b/>
                <w:iCs/>
              </w:rPr>
              <w:t xml:space="preserve"> </w:t>
            </w:r>
            <w:r w:rsidR="00386236" w:rsidRPr="00097FE9">
              <w:rPr>
                <w:b/>
                <w:iCs/>
              </w:rPr>
              <w:t xml:space="preserve"> семестр</w:t>
            </w:r>
          </w:p>
        </w:tc>
      </w:tr>
      <w:tr w:rsidR="00051E47" w:rsidRPr="006168DD" w14:paraId="18D4C8CE" w14:textId="77777777" w:rsidTr="001A63E2">
        <w:trPr>
          <w:trHeight w:val="227"/>
        </w:trPr>
        <w:tc>
          <w:tcPr>
            <w:tcW w:w="1701" w:type="dxa"/>
            <w:vMerge w:val="restart"/>
          </w:tcPr>
          <w:p w14:paraId="0AFFE9E3" w14:textId="77777777" w:rsidR="00051E47" w:rsidRPr="008129E9" w:rsidRDefault="008129E9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129E9">
              <w:rPr>
                <w:rFonts w:eastAsia="Times New Roman"/>
                <w:sz w:val="24"/>
                <w:szCs w:val="24"/>
              </w:rPr>
              <w:t xml:space="preserve">ОПК-1; </w:t>
            </w:r>
          </w:p>
          <w:p w14:paraId="1B37172C" w14:textId="77777777" w:rsidR="008129E9" w:rsidRPr="008129E9" w:rsidRDefault="008129E9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129E9">
              <w:rPr>
                <w:rFonts w:eastAsia="Times New Roman"/>
                <w:color w:val="000000"/>
                <w:sz w:val="24"/>
                <w:szCs w:val="24"/>
              </w:rPr>
              <w:t xml:space="preserve">ИД-ОПК-1.2; </w:t>
            </w:r>
          </w:p>
          <w:p w14:paraId="4EFCAFEF" w14:textId="77777777" w:rsidR="00565684" w:rsidRDefault="00565684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 5</w:t>
            </w:r>
          </w:p>
          <w:p w14:paraId="5B4EF8F5" w14:textId="6C08B664" w:rsidR="008129E9" w:rsidRPr="008129E9" w:rsidRDefault="00565684" w:rsidP="00AC16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 ПК 5.1</w:t>
            </w:r>
            <w:r w:rsidR="008129E9" w:rsidRPr="008129E9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14:paraId="7FB1BE32" w14:textId="7FBEE64B" w:rsidR="00051E47" w:rsidRPr="00DF3C1E" w:rsidRDefault="00051E47" w:rsidP="00C869C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C3F5F" w:rsidRPr="006C3F5F">
              <w:rPr>
                <w:bCs/>
              </w:rPr>
              <w:t>Основы химической термодинамики</w:t>
            </w:r>
          </w:p>
        </w:tc>
        <w:tc>
          <w:tcPr>
            <w:tcW w:w="710" w:type="dxa"/>
          </w:tcPr>
          <w:p w14:paraId="60DA7348" w14:textId="11FB4E62" w:rsidR="00051E47" w:rsidRPr="005F3995" w:rsidRDefault="009502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37857962" w14:textId="694F4E22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68E717B" w14:textId="4EC28CCF" w:rsidR="00051E47" w:rsidRPr="002A39CE" w:rsidRDefault="00051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67F71C40" w:rsidR="00051E47" w:rsidRPr="002A39CE" w:rsidRDefault="00051E4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t>-</w:t>
            </w:r>
          </w:p>
        </w:tc>
        <w:tc>
          <w:tcPr>
            <w:tcW w:w="709" w:type="dxa"/>
          </w:tcPr>
          <w:p w14:paraId="624EC8BA" w14:textId="306CE433" w:rsidR="00051E47" w:rsidRPr="000929E9" w:rsidRDefault="00B656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532E2308" w14:textId="77777777" w:rsidR="00051E47" w:rsidRPr="003A3CAB" w:rsidRDefault="00051E47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2C02D548" w14:textId="34BDAA21" w:rsidR="00051E47" w:rsidRDefault="00051E47" w:rsidP="007D421D">
            <w:pPr>
              <w:jc w:val="both"/>
            </w:pPr>
            <w:r w:rsidRPr="003A3CAB">
              <w:t>по раздел</w:t>
            </w:r>
            <w:r w:rsidR="001971C4">
              <w:t>у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6E7421E" w14:textId="336A834C" w:rsidR="001971C4" w:rsidRDefault="001971C4" w:rsidP="007D421D">
            <w:pPr>
              <w:jc w:val="both"/>
            </w:pPr>
            <w:r>
              <w:t xml:space="preserve">- </w:t>
            </w:r>
            <w:r w:rsidRPr="001971C4">
              <w:t>Разбор теоретического материала.</w:t>
            </w:r>
          </w:p>
          <w:p w14:paraId="01620B42" w14:textId="09012554" w:rsidR="00051E47" w:rsidRPr="00BC2496" w:rsidRDefault="00051E47" w:rsidP="007D421D">
            <w:pPr>
              <w:jc w:val="both"/>
            </w:pPr>
            <w:r>
              <w:t>- Защита лабораторн</w:t>
            </w:r>
            <w:r w:rsidR="001971C4">
              <w:t>ой</w:t>
            </w:r>
            <w:r>
              <w:t xml:space="preserve"> работ</w:t>
            </w:r>
            <w:r w:rsidR="001971C4">
              <w:t>ы</w:t>
            </w:r>
            <w:r>
              <w:t xml:space="preserve"> </w:t>
            </w:r>
            <w:r w:rsidRPr="00BC2496">
              <w:t>№ 1.1</w:t>
            </w:r>
            <w:r>
              <w:t>;</w:t>
            </w:r>
          </w:p>
          <w:p w14:paraId="1D45FC1E" w14:textId="77777777" w:rsidR="00051E47" w:rsidRDefault="00051E47" w:rsidP="00BD71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 </w:t>
            </w:r>
            <w:r w:rsidR="00BD717B">
              <w:rPr>
                <w:iCs/>
              </w:rPr>
              <w:t xml:space="preserve"> - </w:t>
            </w:r>
            <w:r w:rsidR="00B06ABD" w:rsidRPr="00BD717B">
              <w:t>Коллоквиум № 1 по теме: «1 и 2 начала термодинамики».</w:t>
            </w:r>
          </w:p>
          <w:p w14:paraId="19B59E8C" w14:textId="77777777" w:rsidR="009B35A9" w:rsidRPr="009B35A9" w:rsidRDefault="009B35A9" w:rsidP="009B35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9B35A9">
              <w:t>Сдача домашнего задания №1.</w:t>
            </w:r>
          </w:p>
          <w:p w14:paraId="0377751F" w14:textId="324DCAAA" w:rsidR="009B35A9" w:rsidRPr="00BD717B" w:rsidRDefault="009B35A9" w:rsidP="009B35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35A9">
              <w:rPr>
                <w:iCs/>
              </w:rPr>
              <w:t xml:space="preserve">по разделу </w:t>
            </w:r>
            <w:r w:rsidRPr="009B35A9">
              <w:rPr>
                <w:iCs/>
                <w:lang w:val="en-US"/>
              </w:rPr>
              <w:t>I</w:t>
            </w:r>
          </w:p>
        </w:tc>
      </w:tr>
      <w:tr w:rsidR="00051E47" w:rsidRPr="006168DD" w14:paraId="5BAE51A7" w14:textId="77777777" w:rsidTr="001A63E2">
        <w:trPr>
          <w:trHeight w:val="850"/>
        </w:trPr>
        <w:tc>
          <w:tcPr>
            <w:tcW w:w="1701" w:type="dxa"/>
            <w:vMerge/>
          </w:tcPr>
          <w:p w14:paraId="36285690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51E47" w:rsidRPr="00E949D2" w:rsidRDefault="00051E47" w:rsidP="005F36C0">
            <w:r w:rsidRPr="00E949D2">
              <w:t xml:space="preserve">Тема 1.1 </w:t>
            </w:r>
          </w:p>
          <w:p w14:paraId="3B7F441F" w14:textId="148E5442" w:rsidR="00051E47" w:rsidRPr="001E0BAF" w:rsidRDefault="00267AE6" w:rsidP="00267AE6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>
              <w:t xml:space="preserve">Внутренняя энергия, теплота, работа. Первое начало термодинамики. </w:t>
            </w:r>
            <w:r w:rsidR="00D7627C">
              <w:t>Тепловые эффекты. Закон Гесса.</w:t>
            </w:r>
          </w:p>
        </w:tc>
        <w:tc>
          <w:tcPr>
            <w:tcW w:w="710" w:type="dxa"/>
          </w:tcPr>
          <w:p w14:paraId="1C6538CC" w14:textId="3BD80C4B" w:rsidR="00051E47" w:rsidRPr="005F3995" w:rsidRDefault="005F3995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8" w:type="dxa"/>
          </w:tcPr>
          <w:p w14:paraId="7240B449" w14:textId="2275546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37514DFB" w14:textId="18A0C42F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7B61DFD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709" w:type="dxa"/>
          </w:tcPr>
          <w:p w14:paraId="3AE1A2DB" w14:textId="7F4AD1E4" w:rsidR="00051E47" w:rsidRPr="00876CFD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11D60C9B" w14:textId="07BF59CC" w:rsidR="00051E47" w:rsidRPr="00DF3C1E" w:rsidRDefault="00051E47" w:rsidP="00051E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051E47" w:rsidRPr="006168DD" w14:paraId="65BC9C4F" w14:textId="77777777" w:rsidTr="001A63E2">
        <w:tc>
          <w:tcPr>
            <w:tcW w:w="1701" w:type="dxa"/>
            <w:vMerge/>
          </w:tcPr>
          <w:p w14:paraId="11487F64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75D1A9" w14:textId="379B5F88" w:rsidR="00051E47" w:rsidRPr="00E949D2" w:rsidRDefault="00051E47" w:rsidP="005F36C0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51499488" w14:textId="77777777" w:rsidR="00D7627C" w:rsidRDefault="00D7627C" w:rsidP="00D7627C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 xml:space="preserve">Второе начало термодинамики. </w:t>
            </w:r>
          </w:p>
          <w:p w14:paraId="254BCE4F" w14:textId="0ED4095D" w:rsidR="00051E47" w:rsidRPr="00E949D2" w:rsidRDefault="00D7627C" w:rsidP="00D7627C">
            <w:r>
              <w:t>Энтропия, термодинамические потенциалы.</w:t>
            </w:r>
          </w:p>
        </w:tc>
        <w:tc>
          <w:tcPr>
            <w:tcW w:w="710" w:type="dxa"/>
          </w:tcPr>
          <w:p w14:paraId="68368244" w14:textId="5FC00D3C" w:rsidR="00051E47" w:rsidRPr="006850E3" w:rsidRDefault="0095020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8" w:type="dxa"/>
          </w:tcPr>
          <w:p w14:paraId="0E30552E" w14:textId="0A33DC65" w:rsidR="00051E47" w:rsidRPr="006850E3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50E3">
              <w:rPr>
                <w:i/>
              </w:rPr>
              <w:t>-</w:t>
            </w:r>
          </w:p>
        </w:tc>
        <w:tc>
          <w:tcPr>
            <w:tcW w:w="993" w:type="dxa"/>
          </w:tcPr>
          <w:p w14:paraId="6F407D74" w14:textId="6A92F086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2A28EF3E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3FADD4F7" w14:textId="7D04C501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ACFECD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E47" w:rsidRPr="006168DD" w14:paraId="4AA97A48" w14:textId="77777777" w:rsidTr="001A63E2">
        <w:trPr>
          <w:trHeight w:val="743"/>
        </w:trPr>
        <w:tc>
          <w:tcPr>
            <w:tcW w:w="1701" w:type="dxa"/>
            <w:vMerge/>
          </w:tcPr>
          <w:p w14:paraId="49089E71" w14:textId="77777777" w:rsidR="00051E47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27DD1" w14:textId="14E500AC" w:rsidR="00051E47" w:rsidRDefault="00051E47" w:rsidP="005F36C0">
            <w:r>
              <w:t>Лабораторная 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</w:p>
          <w:p w14:paraId="6AB3328F" w14:textId="6954EB08" w:rsidR="00051E47" w:rsidRPr="003C62DB" w:rsidRDefault="00CC1CCF" w:rsidP="00CC1CC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C1CCF">
              <w:rPr>
                <w:bCs/>
              </w:rPr>
              <w:t>Определение   интегральной   теплоты</w:t>
            </w:r>
            <w:r>
              <w:rPr>
                <w:bCs/>
              </w:rPr>
              <w:t xml:space="preserve"> </w:t>
            </w:r>
            <w:r w:rsidRPr="00CC1CCF">
              <w:rPr>
                <w:bCs/>
              </w:rPr>
              <w:t>растворения соли (безводной и кристаллогидрата) и расчет теплоты гидратации</w:t>
            </w:r>
            <w:r>
              <w:rPr>
                <w:bCs/>
              </w:rPr>
              <w:t>.</w:t>
            </w:r>
          </w:p>
        </w:tc>
        <w:tc>
          <w:tcPr>
            <w:tcW w:w="710" w:type="dxa"/>
          </w:tcPr>
          <w:p w14:paraId="77A78C29" w14:textId="13010BA8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9CE">
              <w:rPr>
                <w:i/>
              </w:rPr>
              <w:t>-</w:t>
            </w:r>
          </w:p>
        </w:tc>
        <w:tc>
          <w:tcPr>
            <w:tcW w:w="708" w:type="dxa"/>
          </w:tcPr>
          <w:p w14:paraId="71B8F687" w14:textId="08D7FD9D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A39CE"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5FD6A023" w14:textId="4E98525B" w:rsidR="00051E47" w:rsidRPr="002A39CE" w:rsidRDefault="00F60FD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47CA4BBC" w14:textId="5D4FB3C4" w:rsidR="00051E47" w:rsidRPr="002A39CE" w:rsidRDefault="00051E47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36C85027" w14:textId="2CEA974B" w:rsidR="00051E47" w:rsidRPr="002A39CE" w:rsidRDefault="00051E47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6" w:type="dxa"/>
            <w:vMerge/>
          </w:tcPr>
          <w:p w14:paraId="3DB7AE60" w14:textId="77777777" w:rsidR="00051E47" w:rsidRPr="00DA301F" w:rsidRDefault="00051E47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6864A39C" w14:textId="77777777" w:rsidTr="001A63E2">
        <w:trPr>
          <w:trHeight w:val="258"/>
        </w:trPr>
        <w:tc>
          <w:tcPr>
            <w:tcW w:w="1701" w:type="dxa"/>
            <w:vMerge w:val="restart"/>
          </w:tcPr>
          <w:p w14:paraId="555D9A1E" w14:textId="77777777" w:rsidR="008C1091" w:rsidRPr="00E37E7B" w:rsidRDefault="008C1091" w:rsidP="008C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E7B">
              <w:rPr>
                <w:sz w:val="24"/>
                <w:szCs w:val="24"/>
              </w:rPr>
              <w:t xml:space="preserve">ОПК-1; </w:t>
            </w:r>
          </w:p>
          <w:p w14:paraId="02EE47E5" w14:textId="77777777" w:rsidR="008C1091" w:rsidRDefault="008C1091" w:rsidP="008C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ИД-ОПК-1.2; </w:t>
            </w:r>
          </w:p>
          <w:p w14:paraId="132413C4" w14:textId="77777777" w:rsidR="00565684" w:rsidRDefault="00565684" w:rsidP="008C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 5</w:t>
            </w:r>
          </w:p>
          <w:p w14:paraId="224192F1" w14:textId="6E9216B3" w:rsidR="00DE7A73" w:rsidRDefault="00565684" w:rsidP="008C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 ПК 5.1</w:t>
            </w:r>
            <w:r w:rsidR="008C1091">
              <w:tab/>
            </w:r>
          </w:p>
        </w:tc>
        <w:tc>
          <w:tcPr>
            <w:tcW w:w="5953" w:type="dxa"/>
          </w:tcPr>
          <w:p w14:paraId="48AEE7D7" w14:textId="2F3FBEDF" w:rsidR="00DE7A73" w:rsidRDefault="00DE7A73" w:rsidP="006C3F5F">
            <w:bookmarkStart w:id="9" w:name="_Hlk90155593"/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bookmarkEnd w:id="9"/>
            <w:r w:rsidR="006C3F5F" w:rsidRPr="006C3F5F">
              <w:rPr>
                <w:bCs/>
              </w:rPr>
              <w:t>Термодинамика химического равновесия</w:t>
            </w:r>
          </w:p>
        </w:tc>
        <w:tc>
          <w:tcPr>
            <w:tcW w:w="710" w:type="dxa"/>
          </w:tcPr>
          <w:p w14:paraId="7900F719" w14:textId="3CC35CA2" w:rsidR="00DE7A73" w:rsidRPr="00E65AB3" w:rsidRDefault="00B062F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35146BAD" w14:textId="612916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B738D68" w14:textId="170CEB8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B04CC83" w14:textId="1FB2D0DA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2268FA4" w14:textId="0E3693C3" w:rsidR="00DE7A73" w:rsidRPr="000929E9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4BA4BF12" w14:textId="77777777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A42E0B2" w14:textId="485097E3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</w:t>
            </w:r>
            <w:r w:rsidR="00526495">
              <w:t>у</w:t>
            </w:r>
            <w:r>
              <w:t xml:space="preserve"> II:</w:t>
            </w:r>
          </w:p>
          <w:p w14:paraId="48B14434" w14:textId="4C2E67D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971C4">
              <w:t>- Разбор теоретического материала.</w:t>
            </w:r>
          </w:p>
          <w:p w14:paraId="114F84D5" w14:textId="53C06BC3" w:rsidR="001971C4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Защита лабораторной работы </w:t>
            </w:r>
          </w:p>
          <w:p w14:paraId="66D4D969" w14:textId="77777777" w:rsidR="001971C4" w:rsidRDefault="001971C4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№ 2.1;</w:t>
            </w:r>
          </w:p>
          <w:p w14:paraId="10C4DF92" w14:textId="310F79DE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</w:t>
            </w:r>
            <w:r w:rsidR="00D84CEC">
              <w:t>К</w:t>
            </w:r>
            <w:r>
              <w:t>оллоквиум №</w:t>
            </w:r>
            <w:r w:rsidR="006019EB">
              <w:t>2</w:t>
            </w:r>
            <w:r>
              <w:t xml:space="preserve"> по раздел</w:t>
            </w:r>
            <w:r w:rsidR="009B35A9">
              <w:t xml:space="preserve">у </w:t>
            </w:r>
            <w:r>
              <w:t>II</w:t>
            </w:r>
            <w:r w:rsidR="009B35A9">
              <w:t xml:space="preserve">: </w:t>
            </w:r>
            <w:r w:rsidR="009B35A9" w:rsidRPr="009B35A9">
              <w:t xml:space="preserve">«Химическое равновесие»  </w:t>
            </w:r>
          </w:p>
          <w:p w14:paraId="7C5D1A71" w14:textId="72F67078" w:rsidR="00DE7A73" w:rsidRDefault="00DE7A73" w:rsidP="001971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1971C4">
              <w:t xml:space="preserve">Сдача </w:t>
            </w:r>
            <w:r>
              <w:t>домашне</w:t>
            </w:r>
            <w:r w:rsidR="001971C4">
              <w:t>го</w:t>
            </w:r>
            <w:r>
              <w:t xml:space="preserve"> задани</w:t>
            </w:r>
            <w:r w:rsidR="001971C4">
              <w:t>я</w:t>
            </w:r>
            <w:r>
              <w:t xml:space="preserve"> №</w:t>
            </w:r>
            <w:r w:rsidR="006019EB">
              <w:t>2</w:t>
            </w:r>
          </w:p>
          <w:p w14:paraId="6C613615" w14:textId="74486B3F" w:rsidR="00DE7A73" w:rsidRPr="00DA301F" w:rsidRDefault="001971C4" w:rsidP="00CA0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</w:p>
        </w:tc>
      </w:tr>
      <w:tr w:rsidR="00DE7A73" w:rsidRPr="006168DD" w14:paraId="2080B45A" w14:textId="77777777" w:rsidTr="001A63E2">
        <w:trPr>
          <w:trHeight w:val="768"/>
        </w:trPr>
        <w:tc>
          <w:tcPr>
            <w:tcW w:w="1701" w:type="dxa"/>
            <w:vMerge/>
          </w:tcPr>
          <w:p w14:paraId="497F481D" w14:textId="77777777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0FFE9" w14:textId="77777777" w:rsidR="00DE7A73" w:rsidRPr="00E949D2" w:rsidRDefault="00DE7A73" w:rsidP="005F36C0">
            <w:r w:rsidRPr="00E949D2">
              <w:t xml:space="preserve">Тема 2.1 </w:t>
            </w:r>
          </w:p>
          <w:p w14:paraId="20FD4AD9" w14:textId="4D40F402" w:rsidR="00A17033" w:rsidRPr="00A17033" w:rsidRDefault="00A17033" w:rsidP="00A17033">
            <w:r w:rsidRPr="00A17033">
              <w:t xml:space="preserve">Уравнение изотермы химической реакции. </w:t>
            </w:r>
          </w:p>
          <w:p w14:paraId="38BB5D18" w14:textId="614E449A" w:rsidR="00DE7A73" w:rsidRPr="00B07EE7" w:rsidRDefault="00A17033" w:rsidP="00A17033">
            <w:pPr>
              <w:rPr>
                <w:i/>
              </w:rPr>
            </w:pPr>
            <w:r w:rsidRPr="00A17033">
              <w:t>Уравнение изобары химической реакции.</w:t>
            </w:r>
            <w:r w:rsidRPr="00B07EE7">
              <w:rPr>
                <w:i/>
              </w:rPr>
              <w:t xml:space="preserve"> </w:t>
            </w:r>
          </w:p>
        </w:tc>
        <w:tc>
          <w:tcPr>
            <w:tcW w:w="710" w:type="dxa"/>
          </w:tcPr>
          <w:p w14:paraId="06EF2ED3" w14:textId="101A83CF" w:rsidR="00DE7A73" w:rsidRPr="002B5A60" w:rsidRDefault="00B062F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0E4049C" w14:textId="005E771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69191BD" w14:textId="65B4AAE1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4D3D71A6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2EDCAE5F" w14:textId="3120B6FE" w:rsidR="00DE7A73" w:rsidRPr="002A39CE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645B600D" w14:textId="0A051620" w:rsidR="00DE7A73" w:rsidRPr="00DF3C1E" w:rsidRDefault="00DE7A73" w:rsidP="00F213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4B9A2963" w14:textId="77777777" w:rsidTr="001A63E2">
        <w:tc>
          <w:tcPr>
            <w:tcW w:w="1701" w:type="dxa"/>
            <w:vMerge/>
          </w:tcPr>
          <w:p w14:paraId="4835E6A0" w14:textId="77777777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C1724" w14:textId="77777777" w:rsidR="00DE7A73" w:rsidRPr="00E949D2" w:rsidRDefault="00DE7A73" w:rsidP="005F36C0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56DD7119" w14:textId="12AAC587" w:rsidR="00DE7A73" w:rsidRPr="002D52CD" w:rsidRDefault="00A17033" w:rsidP="00A17033">
            <w:pPr>
              <w:rPr>
                <w:i/>
              </w:rPr>
            </w:pPr>
            <w:r w:rsidRPr="00A17033">
              <w:t xml:space="preserve">Принцип </w:t>
            </w:r>
            <w:proofErr w:type="spellStart"/>
            <w:r w:rsidRPr="00A17033">
              <w:t>Ле-Шателье</w:t>
            </w:r>
            <w:proofErr w:type="spellEnd"/>
            <w:r w:rsidRPr="00A17033">
              <w:t>. Влияние давления на равновесие химических реакций в газовой фазе.</w:t>
            </w:r>
          </w:p>
        </w:tc>
        <w:tc>
          <w:tcPr>
            <w:tcW w:w="710" w:type="dxa"/>
          </w:tcPr>
          <w:p w14:paraId="0848B848" w14:textId="3E921D2C" w:rsidR="00DE7A73" w:rsidRPr="002B5A60" w:rsidRDefault="002B5A6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8D260B8" w14:textId="430C5A7E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9CE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9D56662" w14:textId="5F0C57D9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D3D5C6" w14:textId="32A029E2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5EBCE891" w14:textId="061CB845" w:rsidR="00DE7A73" w:rsidRPr="00876CFD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3AE2A51" w14:textId="5042C0EC" w:rsidR="00DE7A73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A73" w:rsidRPr="006168DD" w14:paraId="3406655E" w14:textId="77777777" w:rsidTr="00B06ABD">
        <w:trPr>
          <w:trHeight w:val="457"/>
        </w:trPr>
        <w:tc>
          <w:tcPr>
            <w:tcW w:w="1701" w:type="dxa"/>
            <w:vMerge/>
          </w:tcPr>
          <w:p w14:paraId="3457D36D" w14:textId="77777777" w:rsidR="00DE7A73" w:rsidRPr="00413F35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348E8" w14:textId="00F8BAE2" w:rsidR="00DE7A73" w:rsidRDefault="00DE7A73" w:rsidP="005F36C0">
            <w:r w:rsidRPr="0010660F">
              <w:t xml:space="preserve">Лабораторная  работа </w:t>
            </w:r>
            <w:r w:rsidRPr="00DF3C1E">
              <w:t xml:space="preserve">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856DB29" w14:textId="0D50EA8E" w:rsidR="00DE7A73" w:rsidRPr="00DF3C1E" w:rsidRDefault="00E61359" w:rsidP="00E61359">
            <w:r w:rsidRPr="00E61359">
              <w:t xml:space="preserve">Определение </w:t>
            </w:r>
            <w:proofErr w:type="gramStart"/>
            <w:r w:rsidRPr="00E61359">
              <w:t>константы равновесия реакции</w:t>
            </w:r>
            <w:r w:rsidRPr="00E61359">
              <w:rPr>
                <w:b/>
                <w:bCs/>
              </w:rPr>
              <w:t xml:space="preserve"> </w:t>
            </w:r>
            <w:r w:rsidRPr="00E61359">
              <w:t>взаимодействия салициловой кислоты</w:t>
            </w:r>
            <w:proofErr w:type="gramEnd"/>
            <w:r w:rsidRPr="00E61359">
              <w:t xml:space="preserve"> с хлоридом железа в водном</w:t>
            </w:r>
            <w:r>
              <w:t xml:space="preserve"> </w:t>
            </w:r>
            <w:r w:rsidRPr="00E61359">
              <w:t>растворе</w:t>
            </w:r>
            <w:r w:rsidR="00B06ABD">
              <w:t>.</w:t>
            </w:r>
          </w:p>
        </w:tc>
        <w:tc>
          <w:tcPr>
            <w:tcW w:w="710" w:type="dxa"/>
          </w:tcPr>
          <w:p w14:paraId="27227037" w14:textId="56AF0990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A39CE">
              <w:t>-</w:t>
            </w:r>
          </w:p>
        </w:tc>
        <w:tc>
          <w:tcPr>
            <w:tcW w:w="708" w:type="dxa"/>
          </w:tcPr>
          <w:p w14:paraId="6F37A9EC" w14:textId="277908B2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57EA890" w14:textId="14C330B1" w:rsidR="00DE7A73" w:rsidRPr="002A39CE" w:rsidRDefault="00AC5B1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7C8811AA" w14:textId="0D0D8873" w:rsidR="00DE7A73" w:rsidRPr="002A39CE" w:rsidRDefault="00DE7A7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39CE">
              <w:rPr>
                <w:bCs/>
              </w:rPr>
              <w:t>-</w:t>
            </w:r>
          </w:p>
        </w:tc>
        <w:tc>
          <w:tcPr>
            <w:tcW w:w="709" w:type="dxa"/>
          </w:tcPr>
          <w:p w14:paraId="0B1AACCF" w14:textId="251125BA" w:rsidR="00DE7A73" w:rsidRPr="002A39CE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6" w:type="dxa"/>
            <w:vMerge/>
          </w:tcPr>
          <w:p w14:paraId="19643307" w14:textId="77777777" w:rsidR="00DE7A73" w:rsidRPr="004D0CC7" w:rsidRDefault="00DE7A7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481A" w:rsidRPr="006168DD" w14:paraId="4066EC27" w14:textId="77777777" w:rsidTr="001A63E2">
        <w:trPr>
          <w:trHeight w:val="321"/>
        </w:trPr>
        <w:tc>
          <w:tcPr>
            <w:tcW w:w="1701" w:type="dxa"/>
            <w:vMerge w:val="restart"/>
          </w:tcPr>
          <w:p w14:paraId="5F1FAD70" w14:textId="77777777" w:rsidR="00E37E7B" w:rsidRP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E7B">
              <w:rPr>
                <w:sz w:val="24"/>
                <w:szCs w:val="24"/>
              </w:rPr>
              <w:t xml:space="preserve">ОПК-1; </w:t>
            </w:r>
          </w:p>
          <w:p w14:paraId="5D4D880A" w14:textId="77777777" w:rsid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ИД-ОПК-1.2; </w:t>
            </w:r>
          </w:p>
          <w:p w14:paraId="7B5E1CA8" w14:textId="77777777" w:rsidR="008C481A" w:rsidRDefault="00565684" w:rsidP="00E37E7B">
            <w:pPr>
              <w:pStyle w:val="pboth"/>
              <w:spacing w:before="0" w:beforeAutospacing="0" w:after="0" w:afterAutospacing="0"/>
            </w:pPr>
            <w:r>
              <w:t>ПК 5</w:t>
            </w:r>
          </w:p>
          <w:p w14:paraId="6598E2C4" w14:textId="49B5D689" w:rsidR="00565684" w:rsidRPr="009714C3" w:rsidRDefault="00565684" w:rsidP="00E37E7B">
            <w:pPr>
              <w:pStyle w:val="pboth"/>
              <w:spacing w:before="0" w:beforeAutospacing="0" w:after="0" w:afterAutospacing="0"/>
              <w:rPr>
                <w:rFonts w:cs="Arial"/>
              </w:rPr>
            </w:pPr>
            <w:r>
              <w:t>ИД ПК 5.1</w:t>
            </w:r>
          </w:p>
        </w:tc>
        <w:tc>
          <w:tcPr>
            <w:tcW w:w="5953" w:type="dxa"/>
          </w:tcPr>
          <w:p w14:paraId="35406A32" w14:textId="372406E3" w:rsidR="008C481A" w:rsidRPr="00DF3C1E" w:rsidRDefault="008C481A" w:rsidP="005F36C0">
            <w:pPr>
              <w:rPr>
                <w:b/>
              </w:rPr>
            </w:pPr>
            <w:bookmarkStart w:id="10" w:name="_Hlk90155630"/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6C3F5F" w:rsidRPr="006C3F5F">
              <w:rPr>
                <w:bCs/>
              </w:rPr>
              <w:t>Кинетика химических реакций</w:t>
            </w:r>
            <w:r w:rsidRPr="00B41F2E">
              <w:rPr>
                <w:bCs/>
              </w:rPr>
              <w:t>.</w:t>
            </w:r>
            <w:bookmarkEnd w:id="10"/>
          </w:p>
        </w:tc>
        <w:tc>
          <w:tcPr>
            <w:tcW w:w="710" w:type="dxa"/>
          </w:tcPr>
          <w:p w14:paraId="0336D6B6" w14:textId="1C9C84F4" w:rsidR="008C481A" w:rsidRPr="00E65AB3" w:rsidRDefault="00E65AB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69D7AFB9" w14:textId="14A61F31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127D417A" w14:textId="0BA67C66" w:rsidR="008C481A" w:rsidRPr="005B225F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402494" w14:textId="6169CF7C" w:rsidR="008C481A" w:rsidRPr="005B225F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59C8007B" w14:textId="40AD6B23" w:rsidR="008C481A" w:rsidRPr="000929E9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4256" w:type="dxa"/>
            <w:vMerge w:val="restart"/>
          </w:tcPr>
          <w:p w14:paraId="3F2B1A5E" w14:textId="77777777" w:rsidR="008C481A" w:rsidRPr="003A3CAB" w:rsidRDefault="008C481A" w:rsidP="005F36C0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2DA52A1" w:rsidR="008C481A" w:rsidRDefault="008C481A" w:rsidP="005F36C0">
            <w:pPr>
              <w:jc w:val="both"/>
            </w:pPr>
            <w:r w:rsidRPr="003A3CAB">
              <w:lastRenderedPageBreak/>
              <w:t>по раздел</w:t>
            </w:r>
            <w:r w:rsidR="00855F8A">
              <w:t>у</w:t>
            </w:r>
            <w:r>
              <w:t xml:space="preserve"> </w:t>
            </w:r>
            <w:r w:rsidRPr="003A3CAB">
              <w:t xml:space="preserve">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3B62E2D5" w14:textId="77777777" w:rsidR="008F6E97" w:rsidRDefault="008F6E97" w:rsidP="008F6E97">
            <w:pPr>
              <w:jc w:val="both"/>
            </w:pPr>
            <w:r>
              <w:t>- Разбор теоретического материала.</w:t>
            </w:r>
          </w:p>
          <w:p w14:paraId="5BA4D207" w14:textId="77777777" w:rsidR="008F6E97" w:rsidRDefault="008F6E97" w:rsidP="008F6E97">
            <w:pPr>
              <w:jc w:val="both"/>
            </w:pPr>
            <w:r>
              <w:t xml:space="preserve">- Защита лабораторной работы </w:t>
            </w:r>
          </w:p>
          <w:p w14:paraId="5D1A4FC7" w14:textId="3897A25A" w:rsidR="008F6E97" w:rsidRDefault="008F6E97" w:rsidP="008F6E97">
            <w:pPr>
              <w:jc w:val="both"/>
            </w:pPr>
            <w:r>
              <w:t>№ 3.1;</w:t>
            </w:r>
          </w:p>
          <w:p w14:paraId="7C2A0278" w14:textId="0AB7244A" w:rsidR="008F6E97" w:rsidRDefault="008F6E97" w:rsidP="008F6E97">
            <w:pPr>
              <w:jc w:val="both"/>
            </w:pPr>
            <w:r>
              <w:t xml:space="preserve"> -  Сдача домашнего задания №</w:t>
            </w:r>
            <w:r w:rsidR="006019EB">
              <w:t>3</w:t>
            </w:r>
          </w:p>
          <w:p w14:paraId="72ADBC50" w14:textId="20BCE7E6" w:rsidR="008F6E97" w:rsidRDefault="008F6E97" w:rsidP="008F6E97">
            <w:pPr>
              <w:jc w:val="both"/>
            </w:pPr>
            <w:r>
              <w:t xml:space="preserve">по разделу </w:t>
            </w:r>
            <w:r w:rsidRPr="008F6E97">
              <w:t>III</w:t>
            </w:r>
          </w:p>
          <w:p w14:paraId="63CA9AB3" w14:textId="411C79D7" w:rsidR="008C481A" w:rsidRDefault="008C481A" w:rsidP="005F36C0">
            <w:pPr>
              <w:jc w:val="both"/>
            </w:pPr>
          </w:p>
          <w:p w14:paraId="68C749CB" w14:textId="0A1923D2" w:rsidR="008C481A" w:rsidRPr="00DF3C1E" w:rsidRDefault="008C481A" w:rsidP="008F6E97">
            <w:pPr>
              <w:jc w:val="both"/>
            </w:pPr>
          </w:p>
        </w:tc>
      </w:tr>
      <w:tr w:rsidR="008C481A" w:rsidRPr="006168DD" w14:paraId="28F5B9D8" w14:textId="77777777" w:rsidTr="001A63E2">
        <w:tc>
          <w:tcPr>
            <w:tcW w:w="1701" w:type="dxa"/>
            <w:vMerge/>
          </w:tcPr>
          <w:p w14:paraId="477E743A" w14:textId="77777777" w:rsidR="008C481A" w:rsidRPr="00EC4AB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3FEC8D9" w14:textId="77777777" w:rsidR="008C481A" w:rsidRPr="00E949D2" w:rsidRDefault="008C481A" w:rsidP="00423EBE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434BFF4" w14:textId="5A05BD86" w:rsidR="008C481A" w:rsidRPr="00E949D2" w:rsidRDefault="000D4BD8" w:rsidP="00982CDD">
            <w:pPr>
              <w:tabs>
                <w:tab w:val="right" w:leader="underscore" w:pos="9639"/>
              </w:tabs>
              <w:jc w:val="both"/>
            </w:pPr>
            <w:r w:rsidRPr="000D4BD8">
              <w:rPr>
                <w:bCs/>
              </w:rPr>
              <w:t>Формальная кинетика. Скорость и константа скорости химической реакции.</w:t>
            </w:r>
            <w:r>
              <w:rPr>
                <w:bCs/>
              </w:rPr>
              <w:t xml:space="preserve"> </w:t>
            </w:r>
            <w:proofErr w:type="spellStart"/>
            <w:r w:rsidRPr="000D4BD8">
              <w:rPr>
                <w:bCs/>
              </w:rPr>
              <w:t>Молекулярность</w:t>
            </w:r>
            <w:proofErr w:type="spellEnd"/>
            <w:r w:rsidRPr="000D4BD8">
              <w:rPr>
                <w:bCs/>
              </w:rPr>
              <w:t xml:space="preserve"> и порядок химической реакции.</w:t>
            </w:r>
            <w:r w:rsidRPr="00E949D2">
              <w:t xml:space="preserve"> </w:t>
            </w:r>
            <w:r w:rsidR="00982CDD" w:rsidRPr="000D4BD8">
              <w:rPr>
                <w:bCs/>
              </w:rPr>
              <w:t>Интегральные методы определения порядка  химической реакции.</w:t>
            </w:r>
          </w:p>
        </w:tc>
        <w:tc>
          <w:tcPr>
            <w:tcW w:w="710" w:type="dxa"/>
          </w:tcPr>
          <w:p w14:paraId="26B4F618" w14:textId="132B9254" w:rsidR="008C481A" w:rsidRPr="006A04B9" w:rsidRDefault="00F14B5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751B357" w14:textId="4407528C" w:rsidR="008C481A" w:rsidRPr="00670474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6459C20E" w14:textId="78DDD218" w:rsidR="008C481A" w:rsidRPr="00337F6B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7950D750" w14:textId="1A6CD651" w:rsidR="008C481A" w:rsidRPr="000D16CD" w:rsidRDefault="008C481A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2D610289" w14:textId="57057C77" w:rsidR="008C481A" w:rsidRPr="005B225F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7DAB1FF3" w14:textId="77777777" w:rsidR="008C481A" w:rsidRPr="00DF3C1E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6168DD" w14:paraId="2815F7E2" w14:textId="77777777" w:rsidTr="001A63E2">
        <w:tc>
          <w:tcPr>
            <w:tcW w:w="1701" w:type="dxa"/>
            <w:vMerge/>
          </w:tcPr>
          <w:p w14:paraId="13BCBF5D" w14:textId="77777777" w:rsidR="008C481A" w:rsidRPr="00EC4AB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1001A64" w14:textId="77777777" w:rsidR="008C481A" w:rsidRPr="00E949D2" w:rsidRDefault="008C481A" w:rsidP="00F97882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7D0205A4" w14:textId="69A9D83F" w:rsidR="000D4BD8" w:rsidRPr="000D4BD8" w:rsidRDefault="00676FE1" w:rsidP="000D4BD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D4BD8">
              <w:rPr>
                <w:bCs/>
              </w:rPr>
              <w:t>Зависимость</w:t>
            </w:r>
            <w:r w:rsidR="000D4BD8" w:rsidRPr="000D4BD8">
              <w:rPr>
                <w:bCs/>
              </w:rPr>
              <w:t xml:space="preserve"> скорости реакции от температуры. Правило Вант-Гоффа, уравнение Аррениуса, теория активных столкновений</w:t>
            </w:r>
            <w:proofErr w:type="gramStart"/>
            <w:r w:rsidR="000D4BD8" w:rsidRPr="000D4BD8">
              <w:rPr>
                <w:bCs/>
              </w:rPr>
              <w:t xml:space="preserve"> .</w:t>
            </w:r>
            <w:proofErr w:type="gramEnd"/>
            <w:r w:rsidR="000D4BD8" w:rsidRPr="000D4BD8">
              <w:rPr>
                <w:bCs/>
              </w:rPr>
              <w:t xml:space="preserve"> </w:t>
            </w:r>
          </w:p>
          <w:p w14:paraId="4B060211" w14:textId="5615382A" w:rsidR="008C481A" w:rsidRDefault="000D4BD8" w:rsidP="000D4BD8">
            <w:pPr>
              <w:tabs>
                <w:tab w:val="right" w:leader="underscore" w:pos="9639"/>
              </w:tabs>
              <w:rPr>
                <w:b/>
              </w:rPr>
            </w:pPr>
            <w:r w:rsidRPr="000D4BD8">
              <w:rPr>
                <w:bCs/>
              </w:rPr>
              <w:t>Цепные и фотохимические реакции.</w:t>
            </w:r>
          </w:p>
        </w:tc>
        <w:tc>
          <w:tcPr>
            <w:tcW w:w="710" w:type="dxa"/>
          </w:tcPr>
          <w:p w14:paraId="408A1141" w14:textId="2C1386C0" w:rsidR="008C481A" w:rsidRPr="006A04B9" w:rsidRDefault="00F14B5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BC4C49B" w14:textId="67F6A417" w:rsidR="008C481A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16B7278F" w14:textId="70D1D176" w:rsidR="008C481A" w:rsidRPr="00337F6B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2CB45246" w14:textId="5C669413" w:rsidR="008C481A" w:rsidRPr="000D16CD" w:rsidRDefault="008C481A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CC50C24" w14:textId="192826F9" w:rsidR="008C481A" w:rsidRPr="005B225F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4E6F8A35" w14:textId="77777777" w:rsidR="008C481A" w:rsidRPr="00DF3C1E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5CB" w:rsidRPr="006168DD" w14:paraId="13E65B7A" w14:textId="77777777" w:rsidTr="001A63E2">
        <w:tc>
          <w:tcPr>
            <w:tcW w:w="1701" w:type="dxa"/>
            <w:vMerge/>
          </w:tcPr>
          <w:p w14:paraId="4CEA9074" w14:textId="77777777" w:rsidR="00F575CB" w:rsidRPr="00EC4AB9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DF54DD3" w14:textId="77777777" w:rsidR="00F575CB" w:rsidRDefault="00F575CB" w:rsidP="00AE15D3">
            <w:r w:rsidRPr="00F575CB">
              <w:t>Лабораторная  работа № 3.1</w:t>
            </w:r>
          </w:p>
          <w:p w14:paraId="5DB483BC" w14:textId="2E24EFE5" w:rsidR="00F575CB" w:rsidRDefault="00D61892" w:rsidP="00B06ABD">
            <w:r w:rsidRPr="00D61892">
              <w:t>Спектрофотометрическое определение</w:t>
            </w:r>
            <w:r w:rsidRPr="00D61892">
              <w:rPr>
                <w:b/>
                <w:bCs/>
              </w:rPr>
              <w:t xml:space="preserve"> </w:t>
            </w:r>
            <w:r w:rsidRPr="00D61892">
              <w:t xml:space="preserve">кинетических </w:t>
            </w:r>
            <w:proofErr w:type="gramStart"/>
            <w:r w:rsidRPr="00D61892">
              <w:t>характеристик реакции распада комплексного соединения оксалата марганца</w:t>
            </w:r>
            <w:proofErr w:type="gramEnd"/>
            <w:r w:rsidR="00B06ABD" w:rsidRPr="00B06ABD">
              <w:t>.</w:t>
            </w:r>
          </w:p>
        </w:tc>
        <w:tc>
          <w:tcPr>
            <w:tcW w:w="710" w:type="dxa"/>
          </w:tcPr>
          <w:p w14:paraId="712EBC14" w14:textId="42E1BFD9" w:rsidR="00F575CB" w:rsidRPr="006A04B9" w:rsidRDefault="006A04B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14:paraId="28F243FA" w14:textId="28F9BBC6" w:rsidR="00F575CB" w:rsidRPr="00670474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71269945" w14:textId="6F99CB7B" w:rsidR="00F575CB" w:rsidRPr="00AB44BB" w:rsidRDefault="00CD087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70D2E8E5" w14:textId="77777777" w:rsidR="00F575CB" w:rsidRDefault="00F575CB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63D8AB5" w14:textId="74C13A5E" w:rsidR="00F575CB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6" w:type="dxa"/>
            <w:vMerge/>
          </w:tcPr>
          <w:p w14:paraId="61FF22C9" w14:textId="77777777" w:rsidR="00F575CB" w:rsidRPr="00DF3C1E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678C" w:rsidRPr="006168DD" w14:paraId="24B6D84D" w14:textId="77777777" w:rsidTr="001A63E2">
        <w:trPr>
          <w:trHeight w:val="321"/>
        </w:trPr>
        <w:tc>
          <w:tcPr>
            <w:tcW w:w="1701" w:type="dxa"/>
            <w:vMerge w:val="restart"/>
          </w:tcPr>
          <w:p w14:paraId="0885489D" w14:textId="77777777" w:rsidR="00E37E7B" w:rsidRP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E7B">
              <w:rPr>
                <w:sz w:val="24"/>
                <w:szCs w:val="24"/>
              </w:rPr>
              <w:t xml:space="preserve">ОПК-1; </w:t>
            </w:r>
          </w:p>
          <w:p w14:paraId="7C3F6F19" w14:textId="77777777" w:rsid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ИД-ОПК-1.2; </w:t>
            </w:r>
          </w:p>
          <w:p w14:paraId="0E0B861C" w14:textId="77777777" w:rsidR="0084678C" w:rsidRDefault="00565684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 5</w:t>
            </w:r>
          </w:p>
          <w:p w14:paraId="20EB0178" w14:textId="56D1C86C" w:rsidR="00565684" w:rsidRPr="00EC4AB9" w:rsidRDefault="00565684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 ПК 5.1</w:t>
            </w:r>
          </w:p>
        </w:tc>
        <w:tc>
          <w:tcPr>
            <w:tcW w:w="5953" w:type="dxa"/>
          </w:tcPr>
          <w:p w14:paraId="72A41F40" w14:textId="1A2B74DC" w:rsidR="0084678C" w:rsidRPr="00EC4AB9" w:rsidRDefault="0084678C" w:rsidP="00CB091F">
            <w:pPr>
              <w:rPr>
                <w:b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40951" w:rsidRPr="00F40951">
              <w:t>Катализ</w:t>
            </w:r>
          </w:p>
        </w:tc>
        <w:tc>
          <w:tcPr>
            <w:tcW w:w="710" w:type="dxa"/>
          </w:tcPr>
          <w:p w14:paraId="1D4FBF1B" w14:textId="13C57E4E" w:rsidR="0084678C" w:rsidRPr="00E65AB3" w:rsidRDefault="0093501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1763352B" w14:textId="7E1DFDEB" w:rsidR="0084678C" w:rsidRPr="00944C48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53FB7B9A" w14:textId="5D5003D8" w:rsidR="0084678C" w:rsidRPr="00C91DA7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2B2FE220" w14:textId="4B588188" w:rsidR="0084678C" w:rsidRPr="000D16CD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6702AC48" w14:textId="1C7131B6" w:rsidR="0084678C" w:rsidRPr="000929E9" w:rsidRDefault="00DA4A48" w:rsidP="00011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6" w:type="dxa"/>
            <w:vMerge w:val="restart"/>
          </w:tcPr>
          <w:p w14:paraId="32F950D3" w14:textId="77777777" w:rsidR="0084678C" w:rsidRDefault="0084678C" w:rsidP="00C1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213B6952" w14:textId="58B69899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IV:</w:t>
            </w:r>
          </w:p>
          <w:p w14:paraId="7F44451A" w14:textId="77777777" w:rsidR="0084678C" w:rsidRDefault="0084678C" w:rsidP="008F6E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6C982B02" w14:textId="4D589B98" w:rsidR="0084678C" w:rsidRPr="00DF3C1E" w:rsidRDefault="004B31CD" w:rsidP="00D84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 4</w:t>
            </w:r>
            <w:r w:rsidR="00F9645C">
              <w:t xml:space="preserve"> </w:t>
            </w:r>
          </w:p>
        </w:tc>
      </w:tr>
      <w:tr w:rsidR="0084678C" w:rsidRPr="006168DD" w14:paraId="3653D09C" w14:textId="77777777" w:rsidTr="001A63E2">
        <w:trPr>
          <w:trHeight w:val="706"/>
        </w:trPr>
        <w:tc>
          <w:tcPr>
            <w:tcW w:w="1701" w:type="dxa"/>
            <w:vMerge/>
          </w:tcPr>
          <w:p w14:paraId="647832B7" w14:textId="77777777" w:rsidR="0084678C" w:rsidRPr="00EC4A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A4CDB97" w14:textId="0F3A1C5F" w:rsidR="0084678C" w:rsidRDefault="0084678C" w:rsidP="00EC4AB9">
            <w:r w:rsidRPr="00EC4AB9">
              <w:t xml:space="preserve">Тема </w:t>
            </w:r>
            <w:r w:rsidRPr="004F723F">
              <w:t>4</w:t>
            </w:r>
            <w:r w:rsidRPr="00EC4AB9">
              <w:t>.1</w:t>
            </w:r>
          </w:p>
          <w:p w14:paraId="114B1CB0" w14:textId="3F5FE1C2" w:rsidR="0093501C" w:rsidRDefault="0093501C" w:rsidP="0093501C">
            <w:r>
              <w:t>Гомогенный катализ.</w:t>
            </w:r>
          </w:p>
          <w:p w14:paraId="099836F3" w14:textId="5C64A99D" w:rsidR="0093501C" w:rsidRDefault="0093501C" w:rsidP="0093501C">
            <w:r>
              <w:t>Специфический кислотно-основной катализ.</w:t>
            </w:r>
          </w:p>
          <w:p w14:paraId="2F80C5CB" w14:textId="5266F99C" w:rsidR="0093501C" w:rsidRDefault="0093501C" w:rsidP="0093501C">
            <w:r>
              <w:t>Гетерогенный катализ.</w:t>
            </w:r>
          </w:p>
          <w:p w14:paraId="723E7D34" w14:textId="5366F209" w:rsidR="0084678C" w:rsidRPr="00AC2CD0" w:rsidRDefault="0093501C" w:rsidP="0093501C">
            <w:r>
              <w:t>Ферментативный катализ.</w:t>
            </w:r>
          </w:p>
        </w:tc>
        <w:tc>
          <w:tcPr>
            <w:tcW w:w="710" w:type="dxa"/>
          </w:tcPr>
          <w:p w14:paraId="62563537" w14:textId="4C9D524B" w:rsidR="0084678C" w:rsidRPr="006A04B9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0446C9A" w14:textId="54EE6FBE" w:rsidR="0084678C" w:rsidRPr="00670474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993" w:type="dxa"/>
          </w:tcPr>
          <w:p w14:paraId="7C071FD1" w14:textId="7A202664" w:rsidR="0084678C" w:rsidRPr="008F54A2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5C86E4" w14:textId="3C33D2DF" w:rsidR="0084678C" w:rsidRDefault="0084678C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50AFBD4E" w14:textId="5F4C28A0" w:rsidR="0084678C" w:rsidRDefault="00DA4A4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6" w:type="dxa"/>
            <w:vMerge/>
          </w:tcPr>
          <w:p w14:paraId="00FE496F" w14:textId="77777777" w:rsidR="0084678C" w:rsidRPr="00DF3C1E" w:rsidRDefault="0084678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C62" w:rsidRPr="006168DD" w14:paraId="7691ADAD" w14:textId="77777777" w:rsidTr="00E84695">
        <w:trPr>
          <w:trHeight w:val="179"/>
        </w:trPr>
        <w:tc>
          <w:tcPr>
            <w:tcW w:w="1701" w:type="dxa"/>
            <w:vMerge w:val="restart"/>
          </w:tcPr>
          <w:p w14:paraId="27CB588C" w14:textId="2761F919" w:rsidR="003E4C62" w:rsidRPr="00EC4AB9" w:rsidRDefault="003E4C62" w:rsidP="00AC16AE">
            <w:pPr>
              <w:rPr>
                <w:b/>
              </w:rPr>
            </w:pPr>
          </w:p>
        </w:tc>
        <w:tc>
          <w:tcPr>
            <w:tcW w:w="5953" w:type="dxa"/>
          </w:tcPr>
          <w:p w14:paraId="3F10AA62" w14:textId="75F9A6AC" w:rsidR="003E4C62" w:rsidRPr="00A46E7B" w:rsidRDefault="003E4C62" w:rsidP="00504D5D">
            <w:r w:rsidRPr="00504D5D">
              <w:rPr>
                <w:b/>
              </w:rPr>
              <w:t xml:space="preserve">Раздел </w:t>
            </w:r>
            <w:r w:rsidRPr="00504D5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504D5D">
              <w:rPr>
                <w:bCs/>
              </w:rPr>
              <w:t>Термодинамика фазового равновесия. Однокомпонентные системы.</w:t>
            </w:r>
          </w:p>
        </w:tc>
        <w:tc>
          <w:tcPr>
            <w:tcW w:w="710" w:type="dxa"/>
          </w:tcPr>
          <w:p w14:paraId="7D653BED" w14:textId="4D8E2E46" w:rsidR="003E4C62" w:rsidRPr="00E65AB3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2FB8FA7F" w14:textId="62920A7F" w:rsidR="003E4C62" w:rsidRPr="00944C48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14:paraId="666E964D" w14:textId="77777777" w:rsidR="003E4C62" w:rsidRPr="008F54A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B8902B5" w14:textId="5D9A9B18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239A177" w14:textId="31A3ADC8" w:rsidR="003E4C62" w:rsidRPr="000929E9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4256" w:type="dxa"/>
            <w:vMerge w:val="restart"/>
          </w:tcPr>
          <w:p w14:paraId="0DB79E46" w14:textId="77777777" w:rsidR="003E4C62" w:rsidRPr="003A3CAB" w:rsidRDefault="003E4C62" w:rsidP="00582BE7">
            <w:pPr>
              <w:jc w:val="both"/>
            </w:pPr>
            <w:r w:rsidRPr="003A3CAB">
              <w:t xml:space="preserve">Формы текущего контроля </w:t>
            </w:r>
          </w:p>
          <w:p w14:paraId="583F90E9" w14:textId="3840C2CE" w:rsidR="003E4C62" w:rsidRDefault="003E4C62" w:rsidP="00582BE7">
            <w:pPr>
              <w:jc w:val="both"/>
            </w:pPr>
            <w:r w:rsidRPr="003A3CAB">
              <w:t>по раздел</w:t>
            </w:r>
            <w:r>
              <w:t xml:space="preserve">у </w:t>
            </w:r>
            <w:r w:rsidRPr="003A3CAB">
              <w:t xml:space="preserve"> </w:t>
            </w:r>
            <w:r w:rsidRPr="0009534D">
              <w:rPr>
                <w:lang w:val="en-US"/>
              </w:rPr>
              <w:t>V</w:t>
            </w:r>
            <w:r w:rsidRPr="003A3CAB">
              <w:t>:</w:t>
            </w:r>
          </w:p>
          <w:p w14:paraId="19A71E4D" w14:textId="77777777" w:rsidR="003E4C62" w:rsidRDefault="003E4C62" w:rsidP="00582BE7">
            <w:pPr>
              <w:jc w:val="both"/>
            </w:pPr>
            <w:r>
              <w:t>- Разбор теоретического материала.</w:t>
            </w:r>
          </w:p>
          <w:p w14:paraId="3B4239C7" w14:textId="77777777" w:rsidR="003E4C62" w:rsidRDefault="003E4C62" w:rsidP="00582BE7">
            <w:pPr>
              <w:jc w:val="both"/>
            </w:pPr>
            <w:r>
              <w:t xml:space="preserve">- Защита лабораторной работы </w:t>
            </w:r>
          </w:p>
          <w:p w14:paraId="76AF5DE8" w14:textId="58E8E2DB" w:rsidR="003E4C62" w:rsidRDefault="003E4C62" w:rsidP="00582BE7">
            <w:pPr>
              <w:jc w:val="both"/>
            </w:pPr>
            <w:r>
              <w:t xml:space="preserve">№ </w:t>
            </w:r>
            <w:r w:rsidR="009B1396">
              <w:t>5</w:t>
            </w:r>
            <w:r>
              <w:t>.1;</w:t>
            </w:r>
          </w:p>
          <w:p w14:paraId="1CC82159" w14:textId="59A54F83" w:rsidR="003E4C62" w:rsidRDefault="003E4C62" w:rsidP="00582BE7">
            <w:pPr>
              <w:jc w:val="both"/>
            </w:pPr>
            <w:r>
              <w:lastRenderedPageBreak/>
              <w:t xml:space="preserve"> -  Сдача домашнего задания №</w:t>
            </w:r>
            <w:r w:rsidR="00A806B4">
              <w:t>4</w:t>
            </w:r>
          </w:p>
          <w:p w14:paraId="47F3FF30" w14:textId="122CDA8F" w:rsidR="003E4C62" w:rsidRPr="00DF3C1E" w:rsidRDefault="003E4C62" w:rsidP="000E7CB5">
            <w:pPr>
              <w:jc w:val="both"/>
            </w:pPr>
            <w:r>
              <w:t xml:space="preserve">по разделу </w:t>
            </w:r>
            <w:r w:rsidR="00A806B4" w:rsidRPr="00A806B4">
              <w:rPr>
                <w:lang w:val="en-US"/>
              </w:rPr>
              <w:t>V</w:t>
            </w:r>
          </w:p>
        </w:tc>
      </w:tr>
      <w:tr w:rsidR="003E4C62" w:rsidRPr="006168DD" w14:paraId="4EE124FA" w14:textId="77777777" w:rsidTr="00582BE7">
        <w:trPr>
          <w:trHeight w:val="450"/>
        </w:trPr>
        <w:tc>
          <w:tcPr>
            <w:tcW w:w="1701" w:type="dxa"/>
            <w:vMerge/>
          </w:tcPr>
          <w:p w14:paraId="4B1F0118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AADB54B" w14:textId="305E7FF7" w:rsidR="003E4C62" w:rsidRPr="00E949D2" w:rsidRDefault="003E4C62" w:rsidP="00582BE7">
            <w:r w:rsidRPr="00E949D2">
              <w:t xml:space="preserve">Тема </w:t>
            </w:r>
            <w:r>
              <w:t>5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F79C55D" w14:textId="057C1C7C" w:rsidR="003E4C62" w:rsidRPr="006A1DA7" w:rsidRDefault="003E4C62" w:rsidP="00777A45">
            <w:pPr>
              <w:rPr>
                <w:b/>
              </w:rPr>
            </w:pPr>
            <w:r w:rsidRPr="00504D5D">
              <w:rPr>
                <w:bCs/>
              </w:rPr>
              <w:t>Правило фаз Гиббса. Фазовые переходы первого и второго рода.</w:t>
            </w:r>
          </w:p>
        </w:tc>
        <w:tc>
          <w:tcPr>
            <w:tcW w:w="710" w:type="dxa"/>
          </w:tcPr>
          <w:p w14:paraId="7D958435" w14:textId="208746C3" w:rsidR="003E4C62" w:rsidRPr="00C67D61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BFDD62B" w14:textId="00B25A52" w:rsidR="003E4C62" w:rsidRPr="00944C48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040E25A3" w14:textId="77777777" w:rsidR="003E4C62" w:rsidRPr="008F54A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DC694FD" w14:textId="553FA719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364E7F48" w14:textId="19FF28C7" w:rsidR="003E4C62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256" w:type="dxa"/>
            <w:vMerge/>
          </w:tcPr>
          <w:p w14:paraId="7C75D108" w14:textId="645D9A7C" w:rsidR="003E4C62" w:rsidRDefault="003E4C62" w:rsidP="009F4D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C62" w:rsidRPr="006168DD" w14:paraId="06123D88" w14:textId="77777777" w:rsidTr="00582BE7">
        <w:trPr>
          <w:trHeight w:val="555"/>
        </w:trPr>
        <w:tc>
          <w:tcPr>
            <w:tcW w:w="1701" w:type="dxa"/>
            <w:vMerge/>
          </w:tcPr>
          <w:p w14:paraId="381C9D70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CFB52A5" w14:textId="5DEF41A8" w:rsidR="003E4C62" w:rsidRPr="00E949D2" w:rsidRDefault="003E4C62" w:rsidP="00582BE7">
            <w:r w:rsidRPr="00E949D2">
              <w:t xml:space="preserve">Тема </w:t>
            </w:r>
            <w:r>
              <w:t>5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2F4A5D76" w14:textId="77777777" w:rsidR="00E84695" w:rsidRDefault="00E84695" w:rsidP="00E846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E84695">
              <w:rPr>
                <w:bCs/>
              </w:rPr>
              <w:t xml:space="preserve">Уравнение </w:t>
            </w:r>
            <w:proofErr w:type="spellStart"/>
            <w:r w:rsidRPr="00E84695">
              <w:rPr>
                <w:bCs/>
              </w:rPr>
              <w:t>Клапейрона-Клау</w:t>
            </w:r>
            <w:r>
              <w:rPr>
                <w:bCs/>
              </w:rPr>
              <w:t>з</w:t>
            </w:r>
            <w:r w:rsidRPr="00E84695">
              <w:rPr>
                <w:bCs/>
              </w:rPr>
              <w:t>иуса</w:t>
            </w:r>
            <w:proofErr w:type="spellEnd"/>
            <w:r w:rsidRPr="00E84695">
              <w:rPr>
                <w:bCs/>
              </w:rPr>
              <w:t>.</w:t>
            </w:r>
          </w:p>
          <w:p w14:paraId="3CD0A323" w14:textId="52F03B01" w:rsidR="003E4C62" w:rsidRPr="00F00AB8" w:rsidRDefault="00E84695" w:rsidP="00E84695">
            <w:pPr>
              <w:tabs>
                <w:tab w:val="right" w:leader="underscore" w:pos="9639"/>
              </w:tabs>
              <w:jc w:val="both"/>
            </w:pPr>
            <w:r w:rsidRPr="00E84695">
              <w:rPr>
                <w:bCs/>
              </w:rPr>
              <w:t>Диаграмма состояния воды</w:t>
            </w:r>
          </w:p>
        </w:tc>
        <w:tc>
          <w:tcPr>
            <w:tcW w:w="710" w:type="dxa"/>
          </w:tcPr>
          <w:p w14:paraId="2B0F3A33" w14:textId="0A1157F9" w:rsidR="003E4C62" w:rsidRPr="00C67D61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238911F" w14:textId="5668B243" w:rsidR="003E4C62" w:rsidRPr="00944C48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3" w:type="dxa"/>
          </w:tcPr>
          <w:p w14:paraId="4F23F687" w14:textId="77777777" w:rsidR="003E4C62" w:rsidRPr="008F54A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B56F97" w14:textId="098BA722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14:paraId="1886B678" w14:textId="6D4FB82E" w:rsidR="003E4C62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256" w:type="dxa"/>
            <w:vMerge/>
          </w:tcPr>
          <w:p w14:paraId="0312DF6E" w14:textId="069A8B6B" w:rsidR="003E4C62" w:rsidRDefault="003E4C62" w:rsidP="009F4D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C62" w:rsidRPr="006168DD" w14:paraId="7939EBC5" w14:textId="77777777" w:rsidTr="00676FE1">
        <w:trPr>
          <w:trHeight w:val="555"/>
        </w:trPr>
        <w:tc>
          <w:tcPr>
            <w:tcW w:w="1701" w:type="dxa"/>
            <w:vMerge/>
            <w:tcBorders>
              <w:bottom w:val="nil"/>
            </w:tcBorders>
          </w:tcPr>
          <w:p w14:paraId="1FF5602B" w14:textId="77777777" w:rsidR="003E4C62" w:rsidRPr="00EC4AB9" w:rsidRDefault="003E4C62" w:rsidP="001A63E2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3261EB80" w14:textId="6A7C7CEB" w:rsidR="003E4C62" w:rsidRPr="00A74213" w:rsidRDefault="003E4C62" w:rsidP="00A74213">
            <w:pPr>
              <w:rPr>
                <w:iCs/>
              </w:rPr>
            </w:pPr>
            <w:r w:rsidRPr="00A74213">
              <w:rPr>
                <w:iCs/>
              </w:rPr>
              <w:t xml:space="preserve">Лабораторная  работа № </w:t>
            </w:r>
            <w:r>
              <w:rPr>
                <w:iCs/>
              </w:rPr>
              <w:t>5.</w:t>
            </w:r>
            <w:r w:rsidRPr="00A74213">
              <w:rPr>
                <w:iCs/>
              </w:rPr>
              <w:t>1</w:t>
            </w:r>
            <w:r>
              <w:rPr>
                <w:iCs/>
              </w:rPr>
              <w:t>.</w:t>
            </w:r>
          </w:p>
          <w:p w14:paraId="23771E20" w14:textId="70B12FC0" w:rsidR="003E4C62" w:rsidRPr="00E949D2" w:rsidRDefault="003E4C62" w:rsidP="00A74213">
            <w:r w:rsidRPr="00A74213">
              <w:t>Определение  рефракции  и  структурной</w:t>
            </w:r>
            <w:r>
              <w:t xml:space="preserve"> </w:t>
            </w:r>
            <w:r w:rsidRPr="00A74213">
              <w:t>формулы вещества</w:t>
            </w:r>
          </w:p>
        </w:tc>
        <w:tc>
          <w:tcPr>
            <w:tcW w:w="710" w:type="dxa"/>
          </w:tcPr>
          <w:p w14:paraId="2BCB7690" w14:textId="77777777" w:rsidR="003E4C62" w:rsidRPr="00A74213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79029FC" w14:textId="77777777" w:rsidR="003E4C62" w:rsidRPr="00A74213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30A780D0" w14:textId="7656B760" w:rsidR="003E4C62" w:rsidRPr="008F54A2" w:rsidRDefault="00942DB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2505845B" w14:textId="77777777" w:rsidR="003E4C62" w:rsidRDefault="003E4C62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FB353E6" w14:textId="77777777" w:rsidR="003E4C62" w:rsidRDefault="003E4C6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6" w:type="dxa"/>
            <w:vMerge/>
          </w:tcPr>
          <w:p w14:paraId="7DA68B46" w14:textId="77777777" w:rsidR="003E4C62" w:rsidRDefault="003E4C62" w:rsidP="009F4DD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A5B98" w:rsidRPr="006168DD" w14:paraId="16BDB4CF" w14:textId="77777777" w:rsidTr="00582BE7">
        <w:trPr>
          <w:trHeight w:val="375"/>
        </w:trPr>
        <w:tc>
          <w:tcPr>
            <w:tcW w:w="1701" w:type="dxa"/>
            <w:vMerge w:val="restart"/>
          </w:tcPr>
          <w:p w14:paraId="1FB836B9" w14:textId="77777777" w:rsidR="00E37E7B" w:rsidRP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E7B">
              <w:rPr>
                <w:sz w:val="24"/>
                <w:szCs w:val="24"/>
              </w:rPr>
              <w:t xml:space="preserve">ОПК-1; </w:t>
            </w:r>
          </w:p>
          <w:p w14:paraId="79181D56" w14:textId="77777777" w:rsid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ИД-ОПК-1.2; </w:t>
            </w:r>
          </w:p>
          <w:p w14:paraId="2FC52ED0" w14:textId="77777777" w:rsidR="000A5B98" w:rsidRDefault="00565684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 5</w:t>
            </w:r>
          </w:p>
          <w:p w14:paraId="583AA56A" w14:textId="4F76C566" w:rsidR="00565684" w:rsidRPr="001A0052" w:rsidRDefault="00565684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 ПК 5.1</w:t>
            </w:r>
          </w:p>
        </w:tc>
        <w:tc>
          <w:tcPr>
            <w:tcW w:w="5953" w:type="dxa"/>
          </w:tcPr>
          <w:p w14:paraId="5CE8A627" w14:textId="4FDE99C4" w:rsidR="000A5B98" w:rsidRPr="00A70CDD" w:rsidRDefault="000A5B98" w:rsidP="00777A45">
            <w:pPr>
              <w:rPr>
                <w:b/>
                <w:iCs/>
              </w:rPr>
            </w:pPr>
            <w:r w:rsidRPr="00EC4AB9">
              <w:rPr>
                <w:b/>
              </w:rPr>
              <w:t xml:space="preserve">Раздел 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656C2">
              <w:t>Двухкомпонентные системы. Растворы.</w:t>
            </w:r>
          </w:p>
        </w:tc>
        <w:tc>
          <w:tcPr>
            <w:tcW w:w="710" w:type="dxa"/>
          </w:tcPr>
          <w:p w14:paraId="643B0D6B" w14:textId="21A56DEE" w:rsidR="000A5B98" w:rsidRPr="00E65AB3" w:rsidRDefault="00950203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487EA740" w14:textId="73349CAE" w:rsidR="000A5B98" w:rsidRPr="00670474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3DE312E0" w14:textId="6F3F8740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536B563" w14:textId="3C5FD915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1ED9371D" w14:textId="13F43475" w:rsidR="000A5B98" w:rsidRPr="000929E9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6" w:type="dxa"/>
            <w:vMerge w:val="restart"/>
          </w:tcPr>
          <w:p w14:paraId="71862A55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4312FE42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IV:</w:t>
            </w:r>
          </w:p>
          <w:p w14:paraId="4AB0FBB9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02B5C892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Защита лабораторной работы </w:t>
            </w:r>
          </w:p>
          <w:p w14:paraId="12DC2CC8" w14:textId="523EB953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№ </w:t>
            </w:r>
            <w:r w:rsidR="009459BB">
              <w:t>6</w:t>
            </w:r>
            <w:r>
              <w:t>.</w:t>
            </w:r>
            <w:r w:rsidR="009459BB">
              <w:t>1</w:t>
            </w:r>
            <w:r>
              <w:t>;</w:t>
            </w:r>
          </w:p>
          <w:p w14:paraId="23AEC0CA" w14:textId="6A070212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Сдача домашнего задания №</w:t>
            </w:r>
            <w:r w:rsidR="006407CB">
              <w:t>5</w:t>
            </w:r>
            <w:r>
              <w:t>.</w:t>
            </w:r>
          </w:p>
          <w:p w14:paraId="0226BE7B" w14:textId="0136043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 </w:t>
            </w:r>
            <w:r w:rsidRPr="00C117FC">
              <w:t>V</w:t>
            </w:r>
            <w:r w:rsidR="006407CB" w:rsidRPr="00C117FC">
              <w:t>I</w:t>
            </w:r>
          </w:p>
          <w:p w14:paraId="236637E5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240418" w14:textId="3FA3976E" w:rsidR="000A5B98" w:rsidRPr="007D421D" w:rsidRDefault="000A5B98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A5B98" w:rsidRPr="006168DD" w14:paraId="789192B1" w14:textId="77777777" w:rsidTr="00582BE7">
        <w:trPr>
          <w:trHeight w:val="810"/>
        </w:trPr>
        <w:tc>
          <w:tcPr>
            <w:tcW w:w="1701" w:type="dxa"/>
            <w:vMerge/>
          </w:tcPr>
          <w:p w14:paraId="338B44BA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BC7AA6B" w14:textId="7B945FAB" w:rsidR="000A5B98" w:rsidRDefault="000A5B98" w:rsidP="00E43001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>6</w:t>
            </w:r>
            <w:r w:rsidRPr="001C24BA">
              <w:rPr>
                <w:iCs/>
              </w:rPr>
              <w:t>.1</w:t>
            </w:r>
            <w:r>
              <w:rPr>
                <w:iCs/>
              </w:rPr>
              <w:t>.</w:t>
            </w:r>
          </w:p>
          <w:p w14:paraId="00D86B3E" w14:textId="5BB81B82" w:rsidR="000A5B98" w:rsidRPr="00EC4AB9" w:rsidRDefault="000A5B98" w:rsidP="00E43001">
            <w:pPr>
              <w:rPr>
                <w:b/>
              </w:rPr>
            </w:pPr>
            <w:r w:rsidRPr="00E43001">
              <w:rPr>
                <w:iCs/>
              </w:rPr>
              <w:t>Термодинамические и молекулярно-кинетические условия образования растворов.</w:t>
            </w:r>
          </w:p>
        </w:tc>
        <w:tc>
          <w:tcPr>
            <w:tcW w:w="710" w:type="dxa"/>
          </w:tcPr>
          <w:p w14:paraId="0996CA92" w14:textId="0D5B93C7" w:rsidR="000A5B98" w:rsidRPr="005F3995" w:rsidRDefault="00950203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8E5FA7C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9C75C46" w14:textId="77777777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02BB6FB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81794F4" w14:textId="5BBCAE3C" w:rsidR="000A5B98" w:rsidRPr="00B65630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0BB9F8FC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5B98" w:rsidRPr="006168DD" w14:paraId="1ED7CC38" w14:textId="77777777" w:rsidTr="00582BE7">
        <w:trPr>
          <w:trHeight w:val="825"/>
        </w:trPr>
        <w:tc>
          <w:tcPr>
            <w:tcW w:w="1701" w:type="dxa"/>
            <w:vMerge/>
          </w:tcPr>
          <w:p w14:paraId="6C403716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6022D2C" w14:textId="77777777" w:rsidR="000A5B98" w:rsidRDefault="000A5B98" w:rsidP="00E43001">
            <w:pPr>
              <w:rPr>
                <w:iCs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2</w:t>
            </w:r>
            <w:r w:rsidRPr="001C24BA">
              <w:rPr>
                <w:iCs/>
              </w:rPr>
              <w:t xml:space="preserve">. </w:t>
            </w:r>
          </w:p>
          <w:p w14:paraId="768E2819" w14:textId="329EA6A5" w:rsidR="000A5B98" w:rsidRPr="001C24BA" w:rsidRDefault="000A5B98" w:rsidP="00E43001">
            <w:pPr>
              <w:rPr>
                <w:iCs/>
              </w:rPr>
            </w:pPr>
            <w:r w:rsidRPr="00925BBA">
              <w:rPr>
                <w:iCs/>
              </w:rPr>
              <w:t>Парциальные молярные величины. Уравнение Гиббса-</w:t>
            </w:r>
            <w:proofErr w:type="spellStart"/>
            <w:r w:rsidRPr="00925BBA">
              <w:rPr>
                <w:iCs/>
              </w:rPr>
              <w:t>Дюгема</w:t>
            </w:r>
            <w:proofErr w:type="spellEnd"/>
          </w:p>
        </w:tc>
        <w:tc>
          <w:tcPr>
            <w:tcW w:w="710" w:type="dxa"/>
          </w:tcPr>
          <w:p w14:paraId="46A53082" w14:textId="2EBEEF9F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3995">
              <w:t>2</w:t>
            </w:r>
          </w:p>
        </w:tc>
        <w:tc>
          <w:tcPr>
            <w:tcW w:w="708" w:type="dxa"/>
          </w:tcPr>
          <w:p w14:paraId="4A42B495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7C168B4C" w14:textId="77777777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7EAD448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6DE7066" w14:textId="59DA66DF" w:rsidR="000A5B98" w:rsidRPr="00B65630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6" w:type="dxa"/>
            <w:vMerge/>
          </w:tcPr>
          <w:p w14:paraId="2E8AD345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5B98" w:rsidRPr="006168DD" w14:paraId="6ADE4280" w14:textId="77777777" w:rsidTr="00582BE7">
        <w:trPr>
          <w:trHeight w:val="240"/>
        </w:trPr>
        <w:tc>
          <w:tcPr>
            <w:tcW w:w="1701" w:type="dxa"/>
            <w:vMerge/>
          </w:tcPr>
          <w:p w14:paraId="324D6494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65493DA" w14:textId="336ED97E" w:rsidR="000A5B98" w:rsidRDefault="000A5B98" w:rsidP="00E43001">
            <w:pPr>
              <w:rPr>
                <w:iCs/>
              </w:rPr>
            </w:pPr>
            <w:r w:rsidRPr="001C24BA">
              <w:rPr>
                <w:iCs/>
              </w:rPr>
              <w:t>Тема 6.</w:t>
            </w:r>
            <w:r>
              <w:rPr>
                <w:iCs/>
              </w:rPr>
              <w:t>3</w:t>
            </w:r>
            <w:r w:rsidRPr="001C24BA">
              <w:rPr>
                <w:iCs/>
              </w:rPr>
              <w:t xml:space="preserve">. </w:t>
            </w:r>
          </w:p>
          <w:p w14:paraId="5E18595B" w14:textId="5D52354B" w:rsidR="000A5B98" w:rsidRPr="001C24BA" w:rsidRDefault="000A5B98" w:rsidP="00E43001">
            <w:pPr>
              <w:rPr>
                <w:iCs/>
              </w:rPr>
            </w:pPr>
            <w:r w:rsidRPr="00925BBA">
              <w:rPr>
                <w:iCs/>
              </w:rPr>
              <w:t>Растворы электролитов и ионные равновесия.</w:t>
            </w:r>
          </w:p>
        </w:tc>
        <w:tc>
          <w:tcPr>
            <w:tcW w:w="710" w:type="dxa"/>
          </w:tcPr>
          <w:p w14:paraId="6728DEDC" w14:textId="6DFB6626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F3995">
              <w:t>2</w:t>
            </w:r>
          </w:p>
        </w:tc>
        <w:tc>
          <w:tcPr>
            <w:tcW w:w="708" w:type="dxa"/>
          </w:tcPr>
          <w:p w14:paraId="25FA7FDB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607B78C" w14:textId="77777777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119382C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F8CC04E" w14:textId="71DD30BF" w:rsidR="000A5B98" w:rsidRPr="00B65630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55BA65BF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A5B98" w:rsidRPr="006168DD" w14:paraId="42DBE524" w14:textId="77777777" w:rsidTr="008E5667">
        <w:trPr>
          <w:trHeight w:val="2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3CF8F1B" w14:textId="77777777" w:rsidR="000A5B98" w:rsidRPr="00A00C28" w:rsidRDefault="000A5B98" w:rsidP="004A4B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EE8453" w14:textId="224F6A4B" w:rsidR="000A5B98" w:rsidRPr="00467EE9" w:rsidRDefault="000A5B98" w:rsidP="00D92FB5">
            <w:pPr>
              <w:rPr>
                <w:iCs/>
              </w:rPr>
            </w:pPr>
            <w:r w:rsidRPr="00467EE9">
              <w:rPr>
                <w:iCs/>
              </w:rPr>
              <w:t xml:space="preserve">Лабораторная  работа № </w:t>
            </w:r>
            <w:r>
              <w:rPr>
                <w:iCs/>
              </w:rPr>
              <w:t>6</w:t>
            </w:r>
            <w:r w:rsidRPr="00467EE9">
              <w:rPr>
                <w:iCs/>
              </w:rPr>
              <w:t>.1</w:t>
            </w:r>
          </w:p>
          <w:p w14:paraId="6CB1C949" w14:textId="7C576939" w:rsidR="000A5B98" w:rsidRPr="001C24BA" w:rsidRDefault="000A5B98" w:rsidP="00D92FB5">
            <w:pPr>
              <w:rPr>
                <w:iCs/>
              </w:rPr>
            </w:pPr>
            <w:r w:rsidRPr="00467EE9">
              <w:rPr>
                <w:iCs/>
              </w:rPr>
              <w:t xml:space="preserve">Кондуктометрический метод определения </w:t>
            </w:r>
            <w:r>
              <w:rPr>
                <w:iCs/>
              </w:rPr>
              <w:t>удельной и молярной электропроводности сильного и слабого электролита.</w:t>
            </w:r>
          </w:p>
        </w:tc>
        <w:tc>
          <w:tcPr>
            <w:tcW w:w="710" w:type="dxa"/>
          </w:tcPr>
          <w:p w14:paraId="7B83E47C" w14:textId="77777777" w:rsidR="000A5B98" w:rsidRPr="005F3995" w:rsidRDefault="000A5B98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DE169B4" w14:textId="77777777" w:rsidR="000A5B98" w:rsidRPr="00E43001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BA0CD39" w14:textId="1B255061" w:rsidR="000A5B98" w:rsidRPr="005B225F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02EDCB58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79E94F4" w14:textId="77777777" w:rsidR="000A5B98" w:rsidRDefault="000A5B9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  <w:vMerge/>
          </w:tcPr>
          <w:p w14:paraId="19C5585F" w14:textId="77777777" w:rsidR="000A5B98" w:rsidRDefault="000A5B98" w:rsidP="00582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5EF6" w:rsidRPr="006168DD" w14:paraId="38A07CC8" w14:textId="77777777" w:rsidTr="00582BE7">
        <w:trPr>
          <w:trHeight w:val="465"/>
        </w:trPr>
        <w:tc>
          <w:tcPr>
            <w:tcW w:w="1701" w:type="dxa"/>
            <w:vMerge w:val="restart"/>
          </w:tcPr>
          <w:p w14:paraId="781760D7" w14:textId="77777777" w:rsidR="00C700AF" w:rsidRDefault="00C700AF" w:rsidP="00C700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FA62220" w14:textId="77777777" w:rsidR="00E37E7B" w:rsidRP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E7B">
              <w:rPr>
                <w:sz w:val="24"/>
                <w:szCs w:val="24"/>
              </w:rPr>
              <w:t xml:space="preserve">ОПК-1; </w:t>
            </w:r>
          </w:p>
          <w:p w14:paraId="33780B61" w14:textId="77777777" w:rsidR="00E37E7B" w:rsidRDefault="00E37E7B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ИД-ОПК-1.2; </w:t>
            </w:r>
          </w:p>
          <w:p w14:paraId="1A1B804C" w14:textId="457B7767" w:rsidR="00B553FB" w:rsidRDefault="00565684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 5</w:t>
            </w:r>
          </w:p>
          <w:p w14:paraId="2CA08EF9" w14:textId="298993CB" w:rsidR="00565684" w:rsidRDefault="00565684" w:rsidP="00E37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ИД ПК 5.1</w:t>
            </w:r>
          </w:p>
          <w:p w14:paraId="7F6F6320" w14:textId="24669137" w:rsidR="00495EF6" w:rsidRPr="001A0052" w:rsidRDefault="00495EF6" w:rsidP="003C5F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3AC1ED" w14:textId="1E68D199" w:rsidR="00495EF6" w:rsidRPr="00A70CDD" w:rsidRDefault="00495EF6" w:rsidP="008E56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9A5CDB">
              <w:rPr>
                <w:b/>
                <w:iCs/>
              </w:rPr>
              <w:t>Раздел VI</w:t>
            </w:r>
            <w:r>
              <w:rPr>
                <w:b/>
                <w:iCs/>
                <w:lang w:val="en-US"/>
              </w:rPr>
              <w:t>I</w:t>
            </w:r>
            <w:r w:rsidRPr="009A5CDB">
              <w:rPr>
                <w:b/>
                <w:iCs/>
              </w:rPr>
              <w:t xml:space="preserve">. </w:t>
            </w:r>
            <w:r w:rsidRPr="00A41F76">
              <w:rPr>
                <w:iCs/>
              </w:rPr>
              <w:t>Идеальные растворы. Законы идеальных растворов</w:t>
            </w:r>
          </w:p>
        </w:tc>
        <w:tc>
          <w:tcPr>
            <w:tcW w:w="710" w:type="dxa"/>
          </w:tcPr>
          <w:p w14:paraId="3C2E9251" w14:textId="24411566" w:rsidR="00495EF6" w:rsidRDefault="005F3995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14:paraId="61AFF295" w14:textId="77777777" w:rsidR="00495EF6" w:rsidRPr="00676FE1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5FA3112" w14:textId="77777777" w:rsidR="00495EF6" w:rsidRPr="005B225F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A394B71" w14:textId="77777777" w:rsidR="00495EF6" w:rsidRPr="005B225F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31007F7" w14:textId="54C21128" w:rsidR="00495EF6" w:rsidRDefault="008D6B9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6" w:type="dxa"/>
            <w:vMerge w:val="restart"/>
          </w:tcPr>
          <w:p w14:paraId="11B5F600" w14:textId="77777777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 xml:space="preserve">Формы текущего контроля </w:t>
            </w:r>
          </w:p>
          <w:p w14:paraId="0CAB22DD" w14:textId="7685AD93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 xml:space="preserve">по разделу  </w:t>
            </w:r>
            <w:r w:rsidR="00D1391A" w:rsidRPr="00D1391A">
              <w:rPr>
                <w:iCs/>
              </w:rPr>
              <w:t>VII</w:t>
            </w:r>
            <w:r w:rsidRPr="00A806B4">
              <w:rPr>
                <w:iCs/>
              </w:rPr>
              <w:t>:</w:t>
            </w:r>
          </w:p>
          <w:p w14:paraId="1C6528FE" w14:textId="77777777" w:rsid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>- Разбор теоретического материала.</w:t>
            </w:r>
          </w:p>
          <w:p w14:paraId="2A08D6E8" w14:textId="0160D3B9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>- Сдача домашнего задания №</w:t>
            </w:r>
            <w:r>
              <w:rPr>
                <w:iCs/>
              </w:rPr>
              <w:t>5</w:t>
            </w:r>
            <w:r w:rsidRPr="00A806B4">
              <w:rPr>
                <w:iCs/>
              </w:rPr>
              <w:t>.</w:t>
            </w:r>
          </w:p>
          <w:p w14:paraId="30295D3F" w14:textId="4B555B6C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806B4">
              <w:rPr>
                <w:iCs/>
              </w:rPr>
              <w:t>по разделу  V</w:t>
            </w:r>
          </w:p>
          <w:p w14:paraId="3DEB00FE" w14:textId="77777777" w:rsidR="00A806B4" w:rsidRPr="00A806B4" w:rsidRDefault="00A806B4" w:rsidP="00A806B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  <w:p w14:paraId="790E675E" w14:textId="77777777" w:rsidR="00495EF6" w:rsidRPr="007D421D" w:rsidRDefault="00495EF6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95EF6" w:rsidRPr="006168DD" w14:paraId="6BD050B6" w14:textId="77777777" w:rsidTr="00582BE7">
        <w:trPr>
          <w:trHeight w:val="563"/>
        </w:trPr>
        <w:tc>
          <w:tcPr>
            <w:tcW w:w="1701" w:type="dxa"/>
            <w:vMerge/>
          </w:tcPr>
          <w:p w14:paraId="6C3CA5AF" w14:textId="77777777" w:rsidR="00495EF6" w:rsidRPr="001A0052" w:rsidRDefault="00495EF6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C4FBCC" w14:textId="39E9B643" w:rsidR="00495EF6" w:rsidRPr="0082391D" w:rsidRDefault="00495EF6" w:rsidP="0082391D">
            <w:pPr>
              <w:rPr>
                <w:iCs/>
              </w:rPr>
            </w:pPr>
            <w:r w:rsidRPr="0082391D">
              <w:rPr>
                <w:iCs/>
              </w:rPr>
              <w:t xml:space="preserve">Тема </w:t>
            </w:r>
            <w:r>
              <w:rPr>
                <w:iCs/>
              </w:rPr>
              <w:t>7</w:t>
            </w:r>
            <w:r w:rsidRPr="0082391D">
              <w:rPr>
                <w:iCs/>
              </w:rPr>
              <w:t>.1.</w:t>
            </w:r>
          </w:p>
          <w:p w14:paraId="258C04B3" w14:textId="77777777" w:rsidR="00495EF6" w:rsidRPr="0082391D" w:rsidRDefault="00495EF6" w:rsidP="0082391D">
            <w:pPr>
              <w:rPr>
                <w:iCs/>
              </w:rPr>
            </w:pPr>
            <w:r w:rsidRPr="0082391D">
              <w:rPr>
                <w:iCs/>
              </w:rPr>
              <w:t xml:space="preserve">Закон Рауля. </w:t>
            </w:r>
          </w:p>
          <w:p w14:paraId="6DAD2408" w14:textId="079D0BBE" w:rsidR="00495EF6" w:rsidRPr="00027F53" w:rsidRDefault="00495EF6" w:rsidP="0082391D">
            <w:pPr>
              <w:rPr>
                <w:iCs/>
              </w:rPr>
            </w:pPr>
            <w:r w:rsidRPr="0082391D">
              <w:rPr>
                <w:iCs/>
              </w:rPr>
              <w:t>Предельно разбавленные растворы.  Закон Генри.</w:t>
            </w:r>
          </w:p>
        </w:tc>
        <w:tc>
          <w:tcPr>
            <w:tcW w:w="710" w:type="dxa"/>
          </w:tcPr>
          <w:p w14:paraId="264C31AE" w14:textId="39B6900E" w:rsidR="00495EF6" w:rsidRPr="0059335E" w:rsidRDefault="00495EF6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41AB3E8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1F74A100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8514F0C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252553A" w14:textId="0FE131B2" w:rsidR="00495EF6" w:rsidRDefault="00B65630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6" w:type="dxa"/>
            <w:vMerge/>
          </w:tcPr>
          <w:p w14:paraId="6B9C720D" w14:textId="402CF246" w:rsidR="00495EF6" w:rsidRDefault="00495EF6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495EF6" w:rsidRPr="006168DD" w14:paraId="283CA029" w14:textId="77777777" w:rsidTr="00582BE7">
        <w:trPr>
          <w:trHeight w:val="463"/>
        </w:trPr>
        <w:tc>
          <w:tcPr>
            <w:tcW w:w="1701" w:type="dxa"/>
            <w:vMerge/>
          </w:tcPr>
          <w:p w14:paraId="724F4E0E" w14:textId="77777777" w:rsidR="00495EF6" w:rsidRPr="001A0052" w:rsidRDefault="00495EF6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E181BA" w14:textId="1F8C954D" w:rsidR="00495EF6" w:rsidRDefault="00495EF6" w:rsidP="0082391D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 xml:space="preserve">7.2. </w:t>
            </w:r>
          </w:p>
          <w:p w14:paraId="67725164" w14:textId="323AA3BF" w:rsidR="00495EF6" w:rsidRPr="001C24BA" w:rsidRDefault="00495EF6" w:rsidP="0082391D">
            <w:pPr>
              <w:rPr>
                <w:iCs/>
              </w:rPr>
            </w:pPr>
            <w:r w:rsidRPr="00FD5C0D">
              <w:rPr>
                <w:iCs/>
              </w:rPr>
              <w:t>Осмос. Уравнение Вант-Гоффа</w:t>
            </w:r>
          </w:p>
        </w:tc>
        <w:tc>
          <w:tcPr>
            <w:tcW w:w="710" w:type="dxa"/>
          </w:tcPr>
          <w:p w14:paraId="27A94F28" w14:textId="2BC147DF" w:rsidR="00495EF6" w:rsidRPr="00925BBA" w:rsidRDefault="00495EF6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54E859A" w14:textId="77777777" w:rsidR="00495EF6" w:rsidRPr="00925BBA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0683724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1843E2" w14:textId="77777777" w:rsidR="00495EF6" w:rsidRDefault="00495EF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2F10CD8" w14:textId="26B54C54" w:rsidR="00495EF6" w:rsidRDefault="00DA4A4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6" w:type="dxa"/>
            <w:vMerge/>
          </w:tcPr>
          <w:p w14:paraId="348688D8" w14:textId="77777777" w:rsidR="00495EF6" w:rsidRDefault="00495EF6" w:rsidP="009F4DD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1F2714" w:rsidRPr="001C0036" w14:paraId="32FD157A" w14:textId="77777777" w:rsidTr="00582BE7">
        <w:tc>
          <w:tcPr>
            <w:tcW w:w="1701" w:type="dxa"/>
            <w:vMerge w:val="restart"/>
          </w:tcPr>
          <w:p w14:paraId="3621AD16" w14:textId="77777777" w:rsidR="001F2714" w:rsidRDefault="001F2714" w:rsidP="00E36D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45ECFE" w14:textId="77777777" w:rsidR="001F2714" w:rsidRPr="00E37E7B" w:rsidRDefault="001F2714" w:rsidP="00E36D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E7B">
              <w:rPr>
                <w:sz w:val="24"/>
                <w:szCs w:val="24"/>
              </w:rPr>
              <w:t xml:space="preserve">ОПК-1; </w:t>
            </w:r>
          </w:p>
          <w:p w14:paraId="27A1AF68" w14:textId="77777777" w:rsidR="001F2714" w:rsidRDefault="001F2714" w:rsidP="00E36D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ИД-ОПК-1.2; </w:t>
            </w:r>
          </w:p>
          <w:p w14:paraId="38243952" w14:textId="77777777" w:rsidR="001F2714" w:rsidRDefault="00565684" w:rsidP="00E36DE0">
            <w:r>
              <w:t>ПК 5</w:t>
            </w:r>
          </w:p>
          <w:p w14:paraId="06076A11" w14:textId="0625321C" w:rsidR="00565684" w:rsidRPr="001C0036" w:rsidRDefault="00565684" w:rsidP="00E36DE0">
            <w:pPr>
              <w:rPr>
                <w:rFonts w:cs="Arial"/>
                <w:b/>
                <w:sz w:val="18"/>
                <w:szCs w:val="18"/>
              </w:rPr>
            </w:pPr>
            <w:r>
              <w:t>ИД ПК 5.1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57CAFD1" w14:textId="6E06B4F5" w:rsidR="001F2714" w:rsidRPr="001C0036" w:rsidRDefault="001F2714" w:rsidP="00FD5C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5CDB">
              <w:rPr>
                <w:b/>
                <w:iCs/>
              </w:rPr>
              <w:t>Раздел V</w:t>
            </w:r>
            <w:r>
              <w:rPr>
                <w:b/>
                <w:iCs/>
                <w:lang w:val="en-US"/>
              </w:rPr>
              <w:t>I</w:t>
            </w:r>
            <w:r w:rsidRPr="009A5CDB">
              <w:rPr>
                <w:b/>
                <w:iCs/>
              </w:rPr>
              <w:t>II.</w:t>
            </w:r>
            <w:r w:rsidRPr="00F40951">
              <w:rPr>
                <w:iCs/>
              </w:rPr>
              <w:t xml:space="preserve"> Фазовые равновесия в </w:t>
            </w:r>
            <w:proofErr w:type="gramStart"/>
            <w:r w:rsidRPr="00F40951">
              <w:rPr>
                <w:iCs/>
              </w:rPr>
              <w:t>двухкомпонентных</w:t>
            </w:r>
            <w:proofErr w:type="gramEnd"/>
          </w:p>
        </w:tc>
        <w:tc>
          <w:tcPr>
            <w:tcW w:w="710" w:type="dxa"/>
            <w:vMerge w:val="restart"/>
          </w:tcPr>
          <w:p w14:paraId="7B71D41E" w14:textId="48E5483E" w:rsidR="001F2714" w:rsidRPr="00103222" w:rsidRDefault="001F2714" w:rsidP="005B06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vMerge w:val="restart"/>
          </w:tcPr>
          <w:p w14:paraId="58E37204" w14:textId="2BF49DD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2899EBAE" w14:textId="73EED1D4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</w:tcPr>
          <w:p w14:paraId="15C816C5" w14:textId="0FE233ED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14:paraId="381E4CFF" w14:textId="27E63957" w:rsidR="001F2714" w:rsidRPr="001C0036" w:rsidRDefault="00DA4A48" w:rsidP="00B656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6" w:type="dxa"/>
            <w:vMerge w:val="restart"/>
          </w:tcPr>
          <w:p w14:paraId="617FE736" w14:textId="77777777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2D5E11B" w14:textId="056D1D08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 </w:t>
            </w:r>
            <w:r w:rsidRPr="00D1391A">
              <w:t>VIII</w:t>
            </w:r>
            <w:r>
              <w:t>:</w:t>
            </w:r>
          </w:p>
          <w:p w14:paraId="62297E28" w14:textId="77777777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Разбор теоретического материала.</w:t>
            </w:r>
          </w:p>
          <w:p w14:paraId="6CD9AAF5" w14:textId="77777777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- Защита лабораторной работы </w:t>
            </w:r>
          </w:p>
          <w:p w14:paraId="75807575" w14:textId="02016DFE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№ 8.1;</w:t>
            </w:r>
          </w:p>
          <w:p w14:paraId="0D89615E" w14:textId="77777777" w:rsidR="001F2714" w:rsidRPr="00865D77" w:rsidRDefault="001F2714" w:rsidP="00F90D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- К</w:t>
            </w:r>
            <w:r w:rsidRPr="00865D77">
              <w:rPr>
                <w:iCs/>
              </w:rPr>
              <w:t>оллоквиум №</w:t>
            </w:r>
            <w:r>
              <w:rPr>
                <w:iCs/>
              </w:rPr>
              <w:t>4</w:t>
            </w:r>
            <w:r w:rsidRPr="00865D77">
              <w:rPr>
                <w:iCs/>
              </w:rPr>
              <w:t xml:space="preserve"> по раздел</w:t>
            </w:r>
            <w:r>
              <w:rPr>
                <w:iCs/>
              </w:rPr>
              <w:t>у</w:t>
            </w:r>
            <w:r w:rsidRPr="00865D77">
              <w:rPr>
                <w:iCs/>
              </w:rPr>
              <w:t xml:space="preserve">  VII</w:t>
            </w:r>
            <w:r>
              <w:rPr>
                <w:iCs/>
              </w:rPr>
              <w:t>:</w:t>
            </w:r>
            <w:r w:rsidRPr="00865D77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865D77">
              <w:t>Термодинамика фазового равновесия. Однокомпонентные системы.</w:t>
            </w:r>
          </w:p>
          <w:p w14:paraId="6A69025A" w14:textId="77777777" w:rsidR="001F2714" w:rsidRPr="00A806B4" w:rsidRDefault="001F2714" w:rsidP="00326FD1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65D77">
              <w:t xml:space="preserve">Двухкомпонентные системы. </w:t>
            </w:r>
            <w:r w:rsidRPr="00D84CEC">
              <w:t>Растворы</w:t>
            </w:r>
            <w:r>
              <w:rPr>
                <w:iCs/>
              </w:rPr>
              <w:t>»</w:t>
            </w:r>
          </w:p>
          <w:p w14:paraId="5C26FE77" w14:textId="7A071934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- Сдача домашнего задания №6.</w:t>
            </w:r>
          </w:p>
          <w:p w14:paraId="5EFD09E6" w14:textId="642B2971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 VII:</w:t>
            </w:r>
          </w:p>
          <w:p w14:paraId="2C71A143" w14:textId="77777777" w:rsidR="001F2714" w:rsidRDefault="001F2714" w:rsidP="00A806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7CACC6" w14:textId="1D4AC403" w:rsidR="001F2714" w:rsidRPr="001C0036" w:rsidRDefault="001F2714" w:rsidP="00F509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2714" w:rsidRPr="001C0036" w14:paraId="54152AFB" w14:textId="77777777" w:rsidTr="005B066B">
        <w:trPr>
          <w:trHeight w:val="198"/>
        </w:trPr>
        <w:tc>
          <w:tcPr>
            <w:tcW w:w="1701" w:type="dxa"/>
            <w:vMerge/>
          </w:tcPr>
          <w:p w14:paraId="4BC0804B" w14:textId="77777777" w:rsidR="001F2714" w:rsidRPr="001C0036" w:rsidRDefault="001F2714" w:rsidP="001A63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3069849" w14:textId="7439F206" w:rsidR="001F2714" w:rsidRPr="009A5CDB" w:rsidRDefault="001F2714" w:rsidP="00FD5C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F40951">
              <w:rPr>
                <w:iCs/>
              </w:rPr>
              <w:t xml:space="preserve"> </w:t>
            </w:r>
            <w:proofErr w:type="gramStart"/>
            <w:r w:rsidRPr="00F40951">
              <w:rPr>
                <w:iCs/>
              </w:rPr>
              <w:t>системах</w:t>
            </w:r>
            <w:proofErr w:type="gramEnd"/>
            <w:r w:rsidRPr="00F40951">
              <w:rPr>
                <w:iCs/>
              </w:rPr>
              <w:t xml:space="preserve">. Диаграммы кипения. </w:t>
            </w:r>
            <w:r>
              <w:rPr>
                <w:iCs/>
              </w:rPr>
              <w:t>Диаграммы плавк</w:t>
            </w:r>
            <w:r w:rsidRPr="00F40951">
              <w:rPr>
                <w:iCs/>
              </w:rPr>
              <w:t>ости.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1F0CF699" w14:textId="13F8BFDD" w:rsidR="001F2714" w:rsidRDefault="001F2714" w:rsidP="005B06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F5D0966" w14:textId="77777777" w:rsidR="001F2714" w:rsidRPr="00DC261E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F3E6246" w14:textId="77777777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74CF790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C22AE0" w14:textId="77777777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  <w:vMerge/>
          </w:tcPr>
          <w:p w14:paraId="39F3ABDE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2714" w:rsidRPr="001C0036" w14:paraId="0AB30236" w14:textId="77777777" w:rsidTr="00582BE7">
        <w:trPr>
          <w:trHeight w:val="480"/>
        </w:trPr>
        <w:tc>
          <w:tcPr>
            <w:tcW w:w="1701" w:type="dxa"/>
            <w:vMerge/>
          </w:tcPr>
          <w:p w14:paraId="5CD389F0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A1840B" w14:textId="77777777" w:rsidR="001F2714" w:rsidRPr="005B7743" w:rsidRDefault="001F2714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 xml:space="preserve">Тема </w:t>
            </w:r>
            <w:r>
              <w:rPr>
                <w:iCs/>
              </w:rPr>
              <w:t>8</w:t>
            </w:r>
            <w:r w:rsidRPr="005B7743">
              <w:rPr>
                <w:iCs/>
              </w:rPr>
              <w:t xml:space="preserve">.1. </w:t>
            </w:r>
          </w:p>
          <w:p w14:paraId="74176163" w14:textId="77777777" w:rsidR="001F2714" w:rsidRDefault="001F2714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Равновесие пар-раствор.</w:t>
            </w:r>
          </w:p>
          <w:p w14:paraId="3A5FA8C2" w14:textId="5E6D8479" w:rsidR="001F2714" w:rsidRPr="001C24BA" w:rsidRDefault="001F2714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Неограниченно растворимые жидкости, подчиняющиеся закону Рауля. Первый закон Гиббса-Коновалова. Диаграммы кипени</w:t>
            </w:r>
          </w:p>
        </w:tc>
        <w:tc>
          <w:tcPr>
            <w:tcW w:w="710" w:type="dxa"/>
            <w:vAlign w:val="bottom"/>
          </w:tcPr>
          <w:p w14:paraId="02D9FBE3" w14:textId="489A918B" w:rsidR="001F2714" w:rsidRPr="00911505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7FA0EC08" w14:textId="77777777" w:rsidR="001F2714" w:rsidRPr="009A5CDB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B8BF46E" w14:textId="77777777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32D04BE" w14:textId="77777777" w:rsidR="001F2714" w:rsidRPr="001C0036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11BAC44" w14:textId="0C2790AB" w:rsidR="001F2714" w:rsidRPr="00B65630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6DAC6BDD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1F2714" w:rsidRPr="001C0036" w14:paraId="4B550380" w14:textId="77777777" w:rsidTr="00582BE7">
        <w:tc>
          <w:tcPr>
            <w:tcW w:w="1701" w:type="dxa"/>
            <w:vMerge/>
          </w:tcPr>
          <w:p w14:paraId="7361346D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437EF9" w14:textId="5C21F85D" w:rsidR="001F2714" w:rsidRDefault="001F2714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F59">
              <w:rPr>
                <w:iCs/>
              </w:rPr>
              <w:t>Тема 8</w:t>
            </w:r>
            <w:r>
              <w:rPr>
                <w:iCs/>
              </w:rPr>
              <w:t>.2</w:t>
            </w:r>
            <w:r w:rsidRPr="00897F59">
              <w:rPr>
                <w:iCs/>
              </w:rPr>
              <w:t>.</w:t>
            </w:r>
          </w:p>
          <w:p w14:paraId="7325268A" w14:textId="4FFFB7E6" w:rsidR="001F2714" w:rsidRPr="00897F59" w:rsidRDefault="001F2714" w:rsidP="00897F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Неограниченно растворимые жидкости, не подчиняющиеся закону Рауля. Азеотропные смеси.</w:t>
            </w:r>
            <w:r>
              <w:rPr>
                <w:iCs/>
              </w:rPr>
              <w:t xml:space="preserve"> Второй закон Гиббса-Коновалова</w:t>
            </w:r>
          </w:p>
        </w:tc>
        <w:tc>
          <w:tcPr>
            <w:tcW w:w="710" w:type="dxa"/>
          </w:tcPr>
          <w:p w14:paraId="73448087" w14:textId="4236F390" w:rsidR="001F2714" w:rsidRPr="00911505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8" w:type="dxa"/>
          </w:tcPr>
          <w:p w14:paraId="2603B9C0" w14:textId="0994398E" w:rsidR="001F2714" w:rsidRPr="00F40951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7F9B438" w14:textId="7FD0D54F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4183AE65" w14:textId="5E766A17" w:rsidR="001F2714" w:rsidRPr="001C0036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3C641D0" w14:textId="64E5A1CC" w:rsidR="001F2714" w:rsidRPr="00B65630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17D7C2B3" w14:textId="563E6876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1F2714" w:rsidRPr="001C0036" w14:paraId="2AA9A0E8" w14:textId="77777777" w:rsidTr="00582BE7">
        <w:trPr>
          <w:trHeight w:val="1020"/>
        </w:trPr>
        <w:tc>
          <w:tcPr>
            <w:tcW w:w="1701" w:type="dxa"/>
            <w:vMerge/>
          </w:tcPr>
          <w:p w14:paraId="5651B4EB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1FAD31" w14:textId="074AB00E" w:rsidR="001F2714" w:rsidRPr="005B7743" w:rsidRDefault="001F2714" w:rsidP="005B7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7F59">
              <w:rPr>
                <w:iCs/>
              </w:rPr>
              <w:t>Тема 8.</w:t>
            </w:r>
            <w:r>
              <w:rPr>
                <w:iCs/>
              </w:rPr>
              <w:t>3</w:t>
            </w:r>
            <w:r w:rsidRPr="00897F59">
              <w:rPr>
                <w:iCs/>
              </w:rPr>
              <w:t>.</w:t>
            </w:r>
          </w:p>
          <w:p w14:paraId="0C6AB0C6" w14:textId="56F1673A" w:rsidR="001F2714" w:rsidRPr="005B7743" w:rsidRDefault="001F2714" w:rsidP="00DB4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Разделение неограниченно растворимых жидкостей.</w:t>
            </w:r>
          </w:p>
          <w:p w14:paraId="17967151" w14:textId="740C613C" w:rsidR="001F2714" w:rsidRPr="001C0036" w:rsidRDefault="001F2714" w:rsidP="00DB4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Диаграммы растворимости для систем с ограниченной растворимостью жидкостей</w:t>
            </w:r>
          </w:p>
        </w:tc>
        <w:tc>
          <w:tcPr>
            <w:tcW w:w="710" w:type="dxa"/>
            <w:vAlign w:val="bottom"/>
          </w:tcPr>
          <w:p w14:paraId="0185F105" w14:textId="10E0820C" w:rsidR="001F2714" w:rsidRPr="00911505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11505">
              <w:t>2</w:t>
            </w:r>
          </w:p>
        </w:tc>
        <w:tc>
          <w:tcPr>
            <w:tcW w:w="708" w:type="dxa"/>
          </w:tcPr>
          <w:p w14:paraId="0A7BEFF6" w14:textId="77777777" w:rsidR="001F2714" w:rsidRPr="00F40951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FB16B1D" w14:textId="7A10D11D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4670618" w14:textId="77777777" w:rsidR="001F2714" w:rsidRPr="001C0036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F61C50C" w14:textId="587CF95B" w:rsidR="001F2714" w:rsidRPr="00B65630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44D140A4" w14:textId="6FF91976" w:rsidR="001F2714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1F2714" w:rsidRPr="001C0036" w14:paraId="733AA89F" w14:textId="77777777" w:rsidTr="00582BE7">
        <w:trPr>
          <w:trHeight w:val="705"/>
        </w:trPr>
        <w:tc>
          <w:tcPr>
            <w:tcW w:w="1701" w:type="dxa"/>
            <w:vMerge/>
          </w:tcPr>
          <w:p w14:paraId="0BC0C77D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812064" w14:textId="3C61BBB4" w:rsidR="001F2714" w:rsidRPr="005B7743" w:rsidRDefault="001F2714" w:rsidP="00DB4B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Тема 8</w:t>
            </w:r>
            <w:r w:rsidRPr="00DB4B9F">
              <w:rPr>
                <w:iCs/>
              </w:rPr>
              <w:t>.</w:t>
            </w:r>
            <w:r w:rsidRPr="005B7743">
              <w:rPr>
                <w:iCs/>
              </w:rPr>
              <w:t>4</w:t>
            </w:r>
          </w:p>
          <w:p w14:paraId="744BB337" w14:textId="1C1E98E4" w:rsidR="001F2714" w:rsidRPr="005B7743" w:rsidRDefault="001F2714" w:rsidP="005B7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Диаграммы плавкости двухкомпонентных систем.</w:t>
            </w:r>
          </w:p>
          <w:p w14:paraId="7DB1B935" w14:textId="5CDC346C" w:rsidR="001F2714" w:rsidRPr="00897F59" w:rsidRDefault="001F2714" w:rsidP="005B77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743">
              <w:rPr>
                <w:iCs/>
              </w:rPr>
              <w:t>Дифференциально-термический анализ.</w:t>
            </w:r>
          </w:p>
        </w:tc>
        <w:tc>
          <w:tcPr>
            <w:tcW w:w="710" w:type="dxa"/>
            <w:vAlign w:val="bottom"/>
          </w:tcPr>
          <w:p w14:paraId="261B2C4D" w14:textId="0FE9BB7D" w:rsidR="001F2714" w:rsidRPr="00911505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11505">
              <w:t>2</w:t>
            </w:r>
          </w:p>
        </w:tc>
        <w:tc>
          <w:tcPr>
            <w:tcW w:w="708" w:type="dxa"/>
          </w:tcPr>
          <w:p w14:paraId="7B7F5E29" w14:textId="77777777" w:rsidR="001F2714" w:rsidRPr="00F40951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604C4314" w14:textId="77777777" w:rsidR="001F2714" w:rsidRPr="00264360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8B63D97" w14:textId="77777777" w:rsidR="001F2714" w:rsidRPr="001C0036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265B634" w14:textId="4D7707A0" w:rsidR="001F2714" w:rsidRPr="00B65630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5630">
              <w:t>2</w:t>
            </w:r>
          </w:p>
        </w:tc>
        <w:tc>
          <w:tcPr>
            <w:tcW w:w="4256" w:type="dxa"/>
            <w:vMerge/>
          </w:tcPr>
          <w:p w14:paraId="030BB565" w14:textId="77777777" w:rsidR="001F2714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1F2714" w:rsidRPr="001C0036" w14:paraId="243AB0D1" w14:textId="77777777" w:rsidTr="00F80335">
        <w:trPr>
          <w:trHeight w:val="753"/>
        </w:trPr>
        <w:tc>
          <w:tcPr>
            <w:tcW w:w="1701" w:type="dxa"/>
            <w:vMerge/>
          </w:tcPr>
          <w:p w14:paraId="5FC07B4C" w14:textId="77777777" w:rsidR="001F2714" w:rsidRPr="001C0036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470C84" w14:textId="4A9D49C2" w:rsidR="001F2714" w:rsidRDefault="001F2714" w:rsidP="00D61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67EE9">
              <w:rPr>
                <w:iCs/>
              </w:rPr>
              <w:t>Лабораторная работа</w:t>
            </w:r>
            <w:r>
              <w:rPr>
                <w:iCs/>
              </w:rPr>
              <w:t xml:space="preserve"> </w:t>
            </w:r>
            <w:r w:rsidRPr="00467EE9">
              <w:rPr>
                <w:iCs/>
              </w:rPr>
              <w:t xml:space="preserve">№ </w:t>
            </w:r>
            <w:r>
              <w:rPr>
                <w:iCs/>
              </w:rPr>
              <w:t>8</w:t>
            </w:r>
            <w:r w:rsidRPr="00467EE9">
              <w:rPr>
                <w:iCs/>
              </w:rPr>
              <w:t>.1</w:t>
            </w:r>
            <w:r>
              <w:rPr>
                <w:iCs/>
              </w:rPr>
              <w:t xml:space="preserve">. </w:t>
            </w:r>
            <w:r w:rsidRPr="00D61892">
              <w:rPr>
                <w:iCs/>
              </w:rPr>
              <w:t>Изучение</w:t>
            </w:r>
            <w:r>
              <w:rPr>
                <w:iCs/>
              </w:rPr>
              <w:t xml:space="preserve"> </w:t>
            </w:r>
            <w:r w:rsidRPr="00D61892">
              <w:rPr>
                <w:iCs/>
              </w:rPr>
              <w:t>взаимной</w:t>
            </w:r>
            <w:r>
              <w:rPr>
                <w:iCs/>
              </w:rPr>
              <w:t xml:space="preserve"> </w:t>
            </w:r>
            <w:r w:rsidRPr="00D61892">
              <w:rPr>
                <w:iCs/>
              </w:rPr>
              <w:t>растворимости</w:t>
            </w:r>
            <w:r>
              <w:rPr>
                <w:iCs/>
              </w:rPr>
              <w:t xml:space="preserve"> </w:t>
            </w:r>
            <w:r w:rsidRPr="00D61892">
              <w:rPr>
                <w:iCs/>
              </w:rPr>
              <w:t>жидкостей и фазового равновесия в двухкомпонентной системе</w:t>
            </w:r>
          </w:p>
        </w:tc>
        <w:tc>
          <w:tcPr>
            <w:tcW w:w="710" w:type="dxa"/>
            <w:vAlign w:val="bottom"/>
          </w:tcPr>
          <w:p w14:paraId="1EB8121A" w14:textId="77777777" w:rsidR="001F2714" w:rsidRPr="00911505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8" w:type="dxa"/>
          </w:tcPr>
          <w:p w14:paraId="169B2386" w14:textId="77777777" w:rsidR="001F2714" w:rsidRPr="00F40951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8AE885F" w14:textId="2B4F2531" w:rsidR="001F2714" w:rsidRPr="00264360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3AB2834C" w14:textId="77777777" w:rsidR="001F2714" w:rsidRPr="001C0036" w:rsidRDefault="001F2714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63CBD4" w14:textId="77777777" w:rsidR="001F2714" w:rsidRPr="001C0036" w:rsidRDefault="001F2714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6" w:type="dxa"/>
            <w:vMerge/>
          </w:tcPr>
          <w:p w14:paraId="288F8053" w14:textId="77777777" w:rsidR="001F2714" w:rsidRDefault="001F271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82391D" w:rsidRPr="001C0036" w14:paraId="15B032D8" w14:textId="77777777" w:rsidTr="00495EF6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628E521" w14:textId="77777777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EB0285" w14:textId="080FAD2F" w:rsidR="0082391D" w:rsidRPr="001C0036" w:rsidRDefault="00F26C47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710" w:type="dxa"/>
          </w:tcPr>
          <w:p w14:paraId="47CC98DC" w14:textId="212E609A" w:rsidR="0082391D" w:rsidRPr="001C0036" w:rsidRDefault="0082391D" w:rsidP="00A07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 w:rsidRPr="001C0036">
              <w:rPr>
                <w:b/>
                <w:lang w:val="en-US"/>
              </w:rPr>
              <w:t>3</w:t>
            </w:r>
            <w:r w:rsidR="00A07DCF">
              <w:rPr>
                <w:b/>
              </w:rPr>
              <w:t>6</w:t>
            </w:r>
          </w:p>
        </w:tc>
        <w:tc>
          <w:tcPr>
            <w:tcW w:w="708" w:type="dxa"/>
          </w:tcPr>
          <w:p w14:paraId="0F11032C" w14:textId="3B3C502E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C0036">
              <w:rPr>
                <w:b/>
                <w:lang w:val="en-US"/>
              </w:rPr>
              <w:t>-</w:t>
            </w:r>
          </w:p>
        </w:tc>
        <w:tc>
          <w:tcPr>
            <w:tcW w:w="993" w:type="dxa"/>
          </w:tcPr>
          <w:p w14:paraId="1AB35AE5" w14:textId="6BD7FEBC" w:rsidR="0082391D" w:rsidRPr="001C0036" w:rsidRDefault="0082391D" w:rsidP="00A07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3</w:t>
            </w:r>
            <w:r w:rsidR="00A07DCF">
              <w:rPr>
                <w:b/>
              </w:rPr>
              <w:t>6</w:t>
            </w:r>
          </w:p>
        </w:tc>
        <w:tc>
          <w:tcPr>
            <w:tcW w:w="708" w:type="dxa"/>
          </w:tcPr>
          <w:p w14:paraId="6DB2C799" w14:textId="19966144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-</w:t>
            </w:r>
          </w:p>
        </w:tc>
        <w:tc>
          <w:tcPr>
            <w:tcW w:w="709" w:type="dxa"/>
          </w:tcPr>
          <w:p w14:paraId="7EA03290" w14:textId="6B076697" w:rsidR="0082391D" w:rsidRPr="001C0036" w:rsidRDefault="00A07DCF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6" w:type="dxa"/>
          </w:tcPr>
          <w:p w14:paraId="62C0B36C" w14:textId="4436D9DA" w:rsidR="0082391D" w:rsidRPr="001C0036" w:rsidRDefault="001A20D1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Зачет</w:t>
            </w:r>
          </w:p>
        </w:tc>
      </w:tr>
      <w:tr w:rsidR="0082391D" w:rsidRPr="001C0036" w14:paraId="0C26E65A" w14:textId="77777777" w:rsidTr="001A63E2">
        <w:tc>
          <w:tcPr>
            <w:tcW w:w="1701" w:type="dxa"/>
            <w:vMerge/>
            <w:tcBorders>
              <w:top w:val="nil"/>
            </w:tcBorders>
          </w:tcPr>
          <w:p w14:paraId="239B3E92" w14:textId="77777777" w:rsidR="0082391D" w:rsidRPr="001C0036" w:rsidRDefault="0082391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BC2010" w14:textId="3CE9AE56" w:rsidR="0082391D" w:rsidRPr="001C0036" w:rsidRDefault="0082391D" w:rsidP="00214F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 w:rsidRPr="001C0036">
              <w:rPr>
                <w:b/>
                <w:iCs/>
              </w:rPr>
              <w:t xml:space="preserve">ИТОГО за </w:t>
            </w:r>
            <w:r w:rsidR="0065044A">
              <w:rPr>
                <w:b/>
                <w:iCs/>
              </w:rPr>
              <w:t xml:space="preserve">четвёртый </w:t>
            </w:r>
            <w:r w:rsidRPr="001C0036">
              <w:rPr>
                <w:b/>
                <w:iCs/>
              </w:rPr>
              <w:t xml:space="preserve">  семестр</w:t>
            </w:r>
          </w:p>
        </w:tc>
        <w:tc>
          <w:tcPr>
            <w:tcW w:w="710" w:type="dxa"/>
            <w:vAlign w:val="bottom"/>
          </w:tcPr>
          <w:p w14:paraId="6D26C20D" w14:textId="4C96978C" w:rsidR="0082391D" w:rsidRPr="001C0036" w:rsidRDefault="006869B0" w:rsidP="00A07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  <w:r w:rsidR="0082391D" w:rsidRPr="001C0036">
              <w:rPr>
                <w:b/>
                <w:iCs/>
              </w:rPr>
              <w:t>3</w:t>
            </w:r>
            <w:r w:rsidR="00A07DCF">
              <w:rPr>
                <w:b/>
                <w:iCs/>
              </w:rPr>
              <w:t>6</w:t>
            </w:r>
            <w:r w:rsidR="0082391D" w:rsidRPr="001C0036">
              <w:rPr>
                <w:b/>
                <w:iCs/>
              </w:rPr>
              <w:tab/>
              <w:t>17</w:t>
            </w:r>
            <w:r w:rsidR="0082391D" w:rsidRPr="001C0036">
              <w:rPr>
                <w:b/>
                <w:iCs/>
              </w:rPr>
              <w:tab/>
              <w:t>28</w:t>
            </w:r>
            <w:r w:rsidR="0082391D" w:rsidRPr="001C0036">
              <w:rPr>
                <w:b/>
                <w:iCs/>
              </w:rPr>
              <w:tab/>
              <w:t>6</w:t>
            </w:r>
            <w:r w:rsidR="0082391D" w:rsidRPr="001C0036">
              <w:rPr>
                <w:b/>
                <w:iCs/>
              </w:rPr>
              <w:tab/>
              <w:t>32</w:t>
            </w:r>
          </w:p>
        </w:tc>
        <w:tc>
          <w:tcPr>
            <w:tcW w:w="708" w:type="dxa"/>
          </w:tcPr>
          <w:p w14:paraId="02EF6E6D" w14:textId="777665D6" w:rsidR="0082391D" w:rsidRPr="00122A51" w:rsidRDefault="00122A51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14:paraId="366C0F42" w14:textId="398B97E7" w:rsidR="0082391D" w:rsidRPr="001C0036" w:rsidRDefault="0082391D" w:rsidP="00A07D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0036">
              <w:rPr>
                <w:b/>
              </w:rPr>
              <w:t>3</w:t>
            </w:r>
            <w:r w:rsidR="00A07DCF">
              <w:rPr>
                <w:b/>
              </w:rPr>
              <w:t>6</w:t>
            </w:r>
          </w:p>
        </w:tc>
        <w:tc>
          <w:tcPr>
            <w:tcW w:w="708" w:type="dxa"/>
          </w:tcPr>
          <w:p w14:paraId="6A9231A4" w14:textId="77777777" w:rsidR="0082391D" w:rsidRPr="001C0036" w:rsidRDefault="0082391D" w:rsidP="00AD5F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587492F" w14:textId="3F919428" w:rsidR="0082391D" w:rsidRPr="001C0036" w:rsidRDefault="0082391D" w:rsidP="001032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6" w:type="dxa"/>
          </w:tcPr>
          <w:p w14:paraId="320F3311" w14:textId="7DF51E1F" w:rsidR="0082391D" w:rsidRPr="001C0036" w:rsidRDefault="00214F2D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</w:tr>
      <w:bookmarkEnd w:id="8"/>
    </w:tbl>
    <w:p w14:paraId="26215E7A" w14:textId="6151C7E1" w:rsidR="00EB5B08" w:rsidRDefault="00EB5B08" w:rsidP="00C42B9E">
      <w:pPr>
        <w:jc w:val="both"/>
        <w:rPr>
          <w:i/>
        </w:rPr>
      </w:pPr>
    </w:p>
    <w:p w14:paraId="18AFB062" w14:textId="77777777" w:rsidR="00C42B9E" w:rsidRDefault="00C42B9E" w:rsidP="00C42B9E">
      <w:pPr>
        <w:jc w:val="both"/>
        <w:rPr>
          <w:i/>
        </w:rPr>
      </w:pPr>
    </w:p>
    <w:p w14:paraId="270E5ED8" w14:textId="77777777" w:rsidR="00C42B9E" w:rsidRDefault="00C42B9E" w:rsidP="00C42B9E">
      <w:pPr>
        <w:jc w:val="both"/>
        <w:rPr>
          <w:i/>
        </w:rPr>
      </w:pPr>
    </w:p>
    <w:p w14:paraId="6D5943A2" w14:textId="5DDBB978" w:rsidR="00C42B9E" w:rsidRPr="00DF5C5D" w:rsidRDefault="00DF5C5D" w:rsidP="00F9652D">
      <w:pPr>
        <w:jc w:val="center"/>
        <w:rPr>
          <w:b/>
          <w:i/>
          <w:sz w:val="28"/>
          <w:szCs w:val="28"/>
        </w:rPr>
      </w:pPr>
      <w:r w:rsidRPr="00DF5C5D">
        <w:rPr>
          <w:b/>
          <w:i/>
          <w:sz w:val="28"/>
          <w:szCs w:val="28"/>
        </w:rPr>
        <w:lastRenderedPageBreak/>
        <w:t>Раздел коллоидная химия</w:t>
      </w:r>
    </w:p>
    <w:p w14:paraId="14847C6A" w14:textId="77777777" w:rsidR="00C42B9E" w:rsidRPr="00C42B9E" w:rsidRDefault="00C42B9E" w:rsidP="00C42B9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710"/>
        <w:gridCol w:w="708"/>
        <w:gridCol w:w="993"/>
        <w:gridCol w:w="708"/>
        <w:gridCol w:w="709"/>
        <w:gridCol w:w="142"/>
        <w:gridCol w:w="4114"/>
      </w:tblGrid>
      <w:tr w:rsidR="008414C3" w:rsidRPr="008414C3" w14:paraId="62FE75B7" w14:textId="77777777" w:rsidTr="00B93CB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0C240E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414C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414C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74056C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414C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A4EC67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14C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21CFA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414C3">
              <w:rPr>
                <w:b/>
                <w:sz w:val="18"/>
                <w:szCs w:val="18"/>
              </w:rPr>
              <w:t>форм</w:t>
            </w:r>
            <w:proofErr w:type="gramStart"/>
            <w:r w:rsidRPr="008414C3">
              <w:rPr>
                <w:b/>
                <w:sz w:val="18"/>
                <w:szCs w:val="18"/>
              </w:rPr>
              <w:t>а(</w:t>
            </w:r>
            <w:proofErr w:type="gramEnd"/>
            <w:r w:rsidRPr="008414C3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6B28FC0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414C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1E58C29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414C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256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E2E5ABF" w14:textId="77777777" w:rsidR="008414C3" w:rsidRPr="008414C3" w:rsidRDefault="008414C3" w:rsidP="00B93CB0">
            <w:pPr>
              <w:jc w:val="center"/>
              <w:rPr>
                <w:b/>
                <w:sz w:val="20"/>
                <w:szCs w:val="20"/>
              </w:rPr>
            </w:pPr>
            <w:r w:rsidRPr="008414C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35C3231" w14:textId="77777777" w:rsidR="008414C3" w:rsidRPr="008414C3" w:rsidRDefault="008414C3" w:rsidP="00B93CB0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414C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414C3" w:rsidRPr="008414C3" w14:paraId="1D88712A" w14:textId="77777777" w:rsidTr="00B93CB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F6C73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446869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DBE5F1" w:themeFill="accent1" w:themeFillTint="33"/>
            <w:vAlign w:val="center"/>
          </w:tcPr>
          <w:p w14:paraId="30A62C5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414C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200DFF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vMerge/>
            <w:shd w:val="clear" w:color="auto" w:fill="DBE5F1" w:themeFill="accent1" w:themeFillTint="33"/>
          </w:tcPr>
          <w:p w14:paraId="269E2F4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414C3" w:rsidRPr="008414C3" w14:paraId="1CCA0A53" w14:textId="77777777" w:rsidTr="00B93CB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66A1ED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02DFBF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7F29099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414C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46239F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414C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93" w:type="dxa"/>
            <w:shd w:val="clear" w:color="auto" w:fill="DBE5F1" w:themeFill="accent1" w:themeFillTint="33"/>
            <w:textDirection w:val="btLr"/>
            <w:vAlign w:val="center"/>
          </w:tcPr>
          <w:p w14:paraId="27571CB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8414C3">
              <w:rPr>
                <w:b/>
                <w:iCs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53F64E3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414C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B2429E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vMerge/>
            <w:shd w:val="clear" w:color="auto" w:fill="DBE5F1" w:themeFill="accent1" w:themeFillTint="33"/>
          </w:tcPr>
          <w:p w14:paraId="2567DE5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414C3" w:rsidRPr="008414C3" w14:paraId="232ED796" w14:textId="77777777" w:rsidTr="00B93CB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DFACDA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8"/>
            <w:shd w:val="clear" w:color="auto" w:fill="EAF1DD" w:themeFill="accent3" w:themeFillTint="33"/>
            <w:vAlign w:val="center"/>
          </w:tcPr>
          <w:p w14:paraId="69B01552" w14:textId="37BF31F1" w:rsidR="008414C3" w:rsidRPr="008414C3" w:rsidRDefault="00CD4EC0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Пятый</w:t>
            </w:r>
            <w:r w:rsidR="008414C3" w:rsidRPr="008414C3">
              <w:rPr>
                <w:b/>
                <w:iCs/>
              </w:rPr>
              <w:t xml:space="preserve"> семестр</w:t>
            </w:r>
          </w:p>
        </w:tc>
      </w:tr>
      <w:tr w:rsidR="008414C3" w:rsidRPr="008414C3" w14:paraId="5AB25AC8" w14:textId="77777777" w:rsidTr="00B93CB0">
        <w:trPr>
          <w:trHeight w:val="227"/>
        </w:trPr>
        <w:tc>
          <w:tcPr>
            <w:tcW w:w="1701" w:type="dxa"/>
            <w:vMerge w:val="restart"/>
          </w:tcPr>
          <w:p w14:paraId="4A479523" w14:textId="77777777" w:rsidR="00FD4D30" w:rsidRPr="00FD4D30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4D30">
              <w:rPr>
                <w:iCs/>
              </w:rPr>
              <w:t xml:space="preserve">ОПК-1; </w:t>
            </w:r>
          </w:p>
          <w:p w14:paraId="37312E3E" w14:textId="77777777" w:rsidR="00FD4D30" w:rsidRPr="00FD4D30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D4D30">
              <w:rPr>
                <w:iCs/>
              </w:rPr>
              <w:t xml:space="preserve">ИД-ОПК-1.2; </w:t>
            </w:r>
          </w:p>
          <w:p w14:paraId="0E999FEF" w14:textId="77777777" w:rsidR="008414C3" w:rsidRDefault="00565684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 5</w:t>
            </w:r>
          </w:p>
          <w:p w14:paraId="5B8C5962" w14:textId="260BE22B" w:rsidR="00565684" w:rsidRPr="008414C3" w:rsidRDefault="00565684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 ПК 5.1</w:t>
            </w:r>
          </w:p>
        </w:tc>
        <w:tc>
          <w:tcPr>
            <w:tcW w:w="5953" w:type="dxa"/>
          </w:tcPr>
          <w:p w14:paraId="324DF30C" w14:textId="77777777" w:rsidR="008414C3" w:rsidRPr="008414C3" w:rsidRDefault="008414C3" w:rsidP="00B93CB0">
            <w:pPr>
              <w:rPr>
                <w:b/>
              </w:rPr>
            </w:pPr>
            <w:r w:rsidRPr="008414C3">
              <w:rPr>
                <w:b/>
              </w:rPr>
              <w:t xml:space="preserve">Раздел </w:t>
            </w:r>
            <w:r w:rsidRPr="008414C3">
              <w:rPr>
                <w:b/>
                <w:lang w:val="en-US"/>
              </w:rPr>
              <w:t>I</w:t>
            </w:r>
            <w:r w:rsidRPr="008414C3">
              <w:rPr>
                <w:b/>
              </w:rPr>
              <w:t xml:space="preserve">. </w:t>
            </w:r>
            <w:r w:rsidRPr="008414C3">
              <w:rPr>
                <w:bCs/>
              </w:rPr>
              <w:t>Классификации и методы получения дисперсных систем</w:t>
            </w:r>
          </w:p>
        </w:tc>
        <w:tc>
          <w:tcPr>
            <w:tcW w:w="710" w:type="dxa"/>
          </w:tcPr>
          <w:p w14:paraId="7371E32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4C3">
              <w:rPr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14:paraId="73246087" w14:textId="647A714B" w:rsidR="008414C3" w:rsidRPr="008414C3" w:rsidRDefault="00CD4EC0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5598039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3CDBA80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t>-</w:t>
            </w:r>
          </w:p>
        </w:tc>
        <w:tc>
          <w:tcPr>
            <w:tcW w:w="851" w:type="dxa"/>
            <w:gridSpan w:val="2"/>
          </w:tcPr>
          <w:p w14:paraId="46789EC2" w14:textId="098655A3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 w:val="restart"/>
          </w:tcPr>
          <w:p w14:paraId="1C6F65A6" w14:textId="77777777" w:rsidR="008414C3" w:rsidRPr="008414C3" w:rsidRDefault="008414C3" w:rsidP="00B93CB0">
            <w:pPr>
              <w:jc w:val="both"/>
            </w:pPr>
            <w:r w:rsidRPr="008414C3">
              <w:t xml:space="preserve">Формы текущего контроля </w:t>
            </w:r>
          </w:p>
          <w:p w14:paraId="789B5DBA" w14:textId="77777777" w:rsidR="008414C3" w:rsidRPr="008414C3" w:rsidRDefault="008414C3" w:rsidP="00B93CB0">
            <w:pPr>
              <w:jc w:val="both"/>
            </w:pPr>
            <w:r w:rsidRPr="008414C3">
              <w:t xml:space="preserve">по разделу </w:t>
            </w:r>
            <w:r w:rsidRPr="008414C3">
              <w:rPr>
                <w:lang w:val="en-US"/>
              </w:rPr>
              <w:t>I</w:t>
            </w:r>
            <w:r w:rsidRPr="008414C3">
              <w:t>:</w:t>
            </w:r>
          </w:p>
          <w:p w14:paraId="7B67B342" w14:textId="77777777" w:rsidR="008414C3" w:rsidRPr="008414C3" w:rsidRDefault="008414C3" w:rsidP="00B93CB0">
            <w:pPr>
              <w:jc w:val="both"/>
            </w:pPr>
            <w:r w:rsidRPr="008414C3">
              <w:t>- Разбор теоретического материала.</w:t>
            </w:r>
          </w:p>
          <w:p w14:paraId="5454F392" w14:textId="77777777" w:rsidR="008414C3" w:rsidRPr="008414C3" w:rsidRDefault="008414C3" w:rsidP="00B93CB0">
            <w:pPr>
              <w:jc w:val="both"/>
            </w:pPr>
            <w:r w:rsidRPr="008414C3">
              <w:t>- Защита лабораторной работы № 1.1;</w:t>
            </w:r>
          </w:p>
          <w:p w14:paraId="5A1106F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rPr>
                <w:iCs/>
              </w:rPr>
              <w:t xml:space="preserve"> </w:t>
            </w:r>
          </w:p>
          <w:p w14:paraId="5A455D9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  <w:p w14:paraId="3225441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8414C3" w:rsidRPr="008414C3" w14:paraId="03042DC6" w14:textId="77777777" w:rsidTr="00B93CB0">
        <w:trPr>
          <w:trHeight w:val="1010"/>
        </w:trPr>
        <w:tc>
          <w:tcPr>
            <w:tcW w:w="1701" w:type="dxa"/>
            <w:vMerge/>
          </w:tcPr>
          <w:p w14:paraId="0751937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93B3F1" w14:textId="77777777" w:rsidR="008414C3" w:rsidRPr="008414C3" w:rsidRDefault="008414C3" w:rsidP="00B93CB0">
            <w:r w:rsidRPr="008414C3">
              <w:t xml:space="preserve">Тема 1.1 </w:t>
            </w:r>
          </w:p>
          <w:p w14:paraId="406B11B9" w14:textId="77777777" w:rsidR="008414C3" w:rsidRPr="008414C3" w:rsidRDefault="008414C3" w:rsidP="00B93CB0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 w:rsidRPr="008414C3">
              <w:t>Признаки объектов коллоидной химии. Основные терминологические понятия. Классификации дисперсных систем.</w:t>
            </w:r>
            <w:r w:rsidRPr="008414C3">
              <w:rPr>
                <w:rFonts w:eastAsia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710" w:type="dxa"/>
          </w:tcPr>
          <w:p w14:paraId="6693B2A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414C3">
              <w:rPr>
                <w:iCs/>
                <w:lang w:val="en-US"/>
              </w:rPr>
              <w:t>2</w:t>
            </w:r>
          </w:p>
        </w:tc>
        <w:tc>
          <w:tcPr>
            <w:tcW w:w="708" w:type="dxa"/>
          </w:tcPr>
          <w:p w14:paraId="4B38D52E" w14:textId="4859486D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5E5727D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0A1478A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i/>
              </w:rPr>
              <w:t>-</w:t>
            </w:r>
          </w:p>
        </w:tc>
        <w:tc>
          <w:tcPr>
            <w:tcW w:w="851" w:type="dxa"/>
            <w:gridSpan w:val="2"/>
          </w:tcPr>
          <w:p w14:paraId="56425572" w14:textId="3417A6B4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49D4C7D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</w:tr>
      <w:tr w:rsidR="008414C3" w:rsidRPr="008414C3" w14:paraId="3FBF5B7A" w14:textId="77777777" w:rsidTr="00B93CB0">
        <w:tc>
          <w:tcPr>
            <w:tcW w:w="1701" w:type="dxa"/>
            <w:vMerge/>
          </w:tcPr>
          <w:p w14:paraId="525CB92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37FE29" w14:textId="77777777" w:rsidR="008414C3" w:rsidRPr="008414C3" w:rsidRDefault="008414C3" w:rsidP="00B93CB0">
            <w:r w:rsidRPr="008414C3">
              <w:t xml:space="preserve">Тема 1.2 </w:t>
            </w:r>
          </w:p>
          <w:p w14:paraId="611E5870" w14:textId="77777777" w:rsidR="008414C3" w:rsidRPr="008414C3" w:rsidRDefault="008414C3" w:rsidP="00B93CB0">
            <w:r w:rsidRPr="008414C3">
              <w:t>Термодинамика и кинетика образования новой фазы.</w:t>
            </w:r>
          </w:p>
        </w:tc>
        <w:tc>
          <w:tcPr>
            <w:tcW w:w="710" w:type="dxa"/>
          </w:tcPr>
          <w:p w14:paraId="6433AFF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414C3">
              <w:rPr>
                <w:iCs/>
                <w:lang w:val="en-US"/>
              </w:rPr>
              <w:t>1</w:t>
            </w:r>
          </w:p>
        </w:tc>
        <w:tc>
          <w:tcPr>
            <w:tcW w:w="708" w:type="dxa"/>
          </w:tcPr>
          <w:p w14:paraId="2DF219BB" w14:textId="243C52F1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3BD1D89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C6F523A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5B26372" w14:textId="1147CEB7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379DE74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414C3" w:rsidRPr="008414C3" w14:paraId="764FD02F" w14:textId="77777777" w:rsidTr="00B93CB0">
        <w:tc>
          <w:tcPr>
            <w:tcW w:w="1701" w:type="dxa"/>
            <w:vMerge/>
          </w:tcPr>
          <w:p w14:paraId="2B251D6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4E5B5" w14:textId="77777777" w:rsidR="008414C3" w:rsidRPr="008414C3" w:rsidRDefault="008414C3" w:rsidP="00B93CB0">
            <w:r w:rsidRPr="008414C3">
              <w:t xml:space="preserve">Тема 1.3 </w:t>
            </w:r>
          </w:p>
          <w:p w14:paraId="6D4D37ED" w14:textId="77777777" w:rsidR="008414C3" w:rsidRPr="008414C3" w:rsidRDefault="008414C3" w:rsidP="00B93CB0">
            <w:pPr>
              <w:tabs>
                <w:tab w:val="right" w:leader="underscore" w:pos="9639"/>
              </w:tabs>
            </w:pPr>
            <w:r w:rsidRPr="008414C3">
              <w:t>Методы получения дисперсных систем.</w:t>
            </w:r>
          </w:p>
        </w:tc>
        <w:tc>
          <w:tcPr>
            <w:tcW w:w="710" w:type="dxa"/>
          </w:tcPr>
          <w:p w14:paraId="466783D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414C3">
              <w:rPr>
                <w:iCs/>
                <w:lang w:val="en-US"/>
              </w:rPr>
              <w:t>1</w:t>
            </w:r>
          </w:p>
        </w:tc>
        <w:tc>
          <w:tcPr>
            <w:tcW w:w="708" w:type="dxa"/>
          </w:tcPr>
          <w:p w14:paraId="0C3AD6C2" w14:textId="1F97794F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484D94A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4CFC79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B7E8913" w14:textId="1538A60D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605D4C9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414C3" w:rsidRPr="008414C3" w14:paraId="70880920" w14:textId="77777777" w:rsidTr="00B93CB0">
        <w:trPr>
          <w:trHeight w:val="743"/>
        </w:trPr>
        <w:tc>
          <w:tcPr>
            <w:tcW w:w="1701" w:type="dxa"/>
            <w:vMerge/>
          </w:tcPr>
          <w:p w14:paraId="6EF2960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728D97" w14:textId="77777777" w:rsidR="008414C3" w:rsidRPr="008414C3" w:rsidRDefault="008414C3" w:rsidP="00B93CB0">
            <w:r w:rsidRPr="008414C3">
              <w:t xml:space="preserve">Лабораторная  работа № 1.1 </w:t>
            </w:r>
          </w:p>
          <w:p w14:paraId="24AECE39" w14:textId="77777777" w:rsidR="008414C3" w:rsidRPr="008414C3" w:rsidRDefault="008414C3" w:rsidP="00B93CB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414C3">
              <w:rPr>
                <w:bCs/>
              </w:rPr>
              <w:t>Синтез эмульсий и обращение фаз</w:t>
            </w:r>
          </w:p>
          <w:p w14:paraId="612A17A1" w14:textId="77777777" w:rsidR="008414C3" w:rsidRPr="008414C3" w:rsidRDefault="008414C3" w:rsidP="00B93CB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414C3">
              <w:rPr>
                <w:bCs/>
              </w:rPr>
              <w:t>Изучение свойств пен.</w:t>
            </w:r>
          </w:p>
        </w:tc>
        <w:tc>
          <w:tcPr>
            <w:tcW w:w="710" w:type="dxa"/>
          </w:tcPr>
          <w:p w14:paraId="26D95AC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414C3">
              <w:rPr>
                <w:i/>
              </w:rPr>
              <w:t>-</w:t>
            </w:r>
          </w:p>
        </w:tc>
        <w:tc>
          <w:tcPr>
            <w:tcW w:w="708" w:type="dxa"/>
          </w:tcPr>
          <w:p w14:paraId="7B7D1FBE" w14:textId="111588EB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0A37C1D9" w14:textId="2954FC06" w:rsidR="008414C3" w:rsidRPr="008414C3" w:rsidRDefault="00F514CA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18146532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617AEDF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-</w:t>
            </w:r>
          </w:p>
        </w:tc>
        <w:tc>
          <w:tcPr>
            <w:tcW w:w="4114" w:type="dxa"/>
            <w:vMerge/>
          </w:tcPr>
          <w:p w14:paraId="44078BB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414C3" w:rsidRPr="008414C3" w14:paraId="1EFB41FC" w14:textId="77777777" w:rsidTr="00B93CB0">
        <w:trPr>
          <w:trHeight w:val="258"/>
        </w:trPr>
        <w:tc>
          <w:tcPr>
            <w:tcW w:w="1701" w:type="dxa"/>
            <w:vMerge w:val="restart"/>
          </w:tcPr>
          <w:p w14:paraId="0A865033" w14:textId="77777777" w:rsidR="00FD4D30" w:rsidRPr="00FD4D30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4D30">
              <w:t xml:space="preserve">ОПК-1; </w:t>
            </w:r>
          </w:p>
          <w:p w14:paraId="5DBF6767" w14:textId="77777777" w:rsidR="00FD4D30" w:rsidRPr="00FD4D30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4D30">
              <w:t xml:space="preserve">ИД-ОПК-1.2; </w:t>
            </w:r>
          </w:p>
          <w:p w14:paraId="5773062F" w14:textId="77777777" w:rsidR="008414C3" w:rsidRDefault="00565684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 5</w:t>
            </w:r>
          </w:p>
          <w:p w14:paraId="2480B074" w14:textId="6AB5C0DB" w:rsidR="00565684" w:rsidRPr="008414C3" w:rsidRDefault="00565684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 ПК 5.1</w:t>
            </w:r>
          </w:p>
        </w:tc>
        <w:tc>
          <w:tcPr>
            <w:tcW w:w="5953" w:type="dxa"/>
          </w:tcPr>
          <w:p w14:paraId="77FE1067" w14:textId="77777777" w:rsidR="008414C3" w:rsidRPr="008414C3" w:rsidRDefault="008414C3" w:rsidP="00B93CB0">
            <w:r w:rsidRPr="008414C3">
              <w:rPr>
                <w:b/>
              </w:rPr>
              <w:t xml:space="preserve">Раздел </w:t>
            </w:r>
            <w:r w:rsidRPr="008414C3">
              <w:rPr>
                <w:b/>
                <w:lang w:val="en-US"/>
              </w:rPr>
              <w:t>II</w:t>
            </w:r>
            <w:r w:rsidRPr="008414C3">
              <w:rPr>
                <w:b/>
              </w:rPr>
              <w:t xml:space="preserve">. </w:t>
            </w:r>
            <w:r w:rsidRPr="008414C3">
              <w:rPr>
                <w:bCs/>
              </w:rPr>
              <w:t>Оптические свойства и методы анализа дисперсных систем</w:t>
            </w:r>
          </w:p>
        </w:tc>
        <w:tc>
          <w:tcPr>
            <w:tcW w:w="710" w:type="dxa"/>
          </w:tcPr>
          <w:p w14:paraId="68C83D7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4C3">
              <w:rPr>
                <w:b/>
                <w:lang w:val="en-US"/>
              </w:rPr>
              <w:t>6</w:t>
            </w:r>
          </w:p>
        </w:tc>
        <w:tc>
          <w:tcPr>
            <w:tcW w:w="708" w:type="dxa"/>
          </w:tcPr>
          <w:p w14:paraId="64EA2C55" w14:textId="61EE65FE" w:rsidR="008414C3" w:rsidRPr="008414C3" w:rsidRDefault="00CD4EC0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06B3A4A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4BF6F9C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2F297336" w14:textId="7EB526EF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4" w:type="dxa"/>
            <w:vMerge w:val="restart"/>
          </w:tcPr>
          <w:p w14:paraId="6435B9A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C20301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Формы текущего контроля </w:t>
            </w:r>
          </w:p>
          <w:p w14:paraId="79E25FF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по разделу II:</w:t>
            </w:r>
          </w:p>
          <w:p w14:paraId="7C89413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- Разбор теоретического материала.</w:t>
            </w:r>
          </w:p>
          <w:p w14:paraId="38974F1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- Защита лабораторной работы </w:t>
            </w:r>
          </w:p>
          <w:p w14:paraId="1FC11DA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№ 2.1;</w:t>
            </w:r>
          </w:p>
          <w:p w14:paraId="4E9BB81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 - коллоквиум №1 по разделам I и II</w:t>
            </w:r>
          </w:p>
          <w:p w14:paraId="46F2CA3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на лабораторном занятии </w:t>
            </w:r>
          </w:p>
          <w:p w14:paraId="6B45453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lastRenderedPageBreak/>
              <w:t>- Сдача домашнего задания №1.</w:t>
            </w:r>
          </w:p>
          <w:p w14:paraId="5B7E7FD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414C3">
              <w:rPr>
                <w:iCs/>
              </w:rPr>
              <w:t xml:space="preserve">по разделу </w:t>
            </w:r>
            <w:r w:rsidRPr="008414C3">
              <w:rPr>
                <w:iCs/>
                <w:lang w:val="en-US"/>
              </w:rPr>
              <w:t>II</w:t>
            </w:r>
          </w:p>
        </w:tc>
      </w:tr>
      <w:tr w:rsidR="008414C3" w:rsidRPr="008414C3" w14:paraId="5FEA7A11" w14:textId="77777777" w:rsidTr="00B93CB0">
        <w:tc>
          <w:tcPr>
            <w:tcW w:w="1701" w:type="dxa"/>
            <w:vMerge/>
          </w:tcPr>
          <w:p w14:paraId="281F231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91C1DB" w14:textId="77777777" w:rsidR="008414C3" w:rsidRPr="008414C3" w:rsidRDefault="008414C3" w:rsidP="00B93CB0">
            <w:r w:rsidRPr="008414C3">
              <w:t xml:space="preserve">Тема 2.1 </w:t>
            </w:r>
          </w:p>
          <w:p w14:paraId="6BC6D79B" w14:textId="77777777" w:rsidR="008414C3" w:rsidRPr="008414C3" w:rsidRDefault="008414C3" w:rsidP="00B93CB0">
            <w:pPr>
              <w:rPr>
                <w:i/>
              </w:rPr>
            </w:pPr>
            <w:r w:rsidRPr="008414C3">
              <w:t>Виды оптических явлений в дисперсных системах. Светорассеяние. Уравнение   Рэлея и его анализ. Эмпирическое уравнение Геллера</w:t>
            </w:r>
            <w:proofErr w:type="gramStart"/>
            <w:r w:rsidRPr="008414C3">
              <w:t>..</w:t>
            </w:r>
            <w:proofErr w:type="gramEnd"/>
          </w:p>
        </w:tc>
        <w:tc>
          <w:tcPr>
            <w:tcW w:w="710" w:type="dxa"/>
          </w:tcPr>
          <w:p w14:paraId="464A487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14:paraId="2ACB2AD7" w14:textId="11CB99D8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4F374EA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7D025C5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2745C1A5" w14:textId="6C4CB8B6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3A22B0E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414C3" w:rsidRPr="008414C3" w14:paraId="235BDAE5" w14:textId="77777777" w:rsidTr="00B93CB0">
        <w:tc>
          <w:tcPr>
            <w:tcW w:w="1701" w:type="dxa"/>
            <w:vMerge/>
          </w:tcPr>
          <w:p w14:paraId="4159D5B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678FEA" w14:textId="77777777" w:rsidR="008414C3" w:rsidRPr="008414C3" w:rsidRDefault="008414C3" w:rsidP="00B93CB0">
            <w:r w:rsidRPr="008414C3">
              <w:t xml:space="preserve">Тема 2.2 </w:t>
            </w:r>
          </w:p>
          <w:p w14:paraId="5608C8B7" w14:textId="77777777" w:rsidR="008414C3" w:rsidRPr="008414C3" w:rsidRDefault="008414C3" w:rsidP="00B93CB0">
            <w:pPr>
              <w:rPr>
                <w:i/>
              </w:rPr>
            </w:pPr>
            <w:r w:rsidRPr="008414C3">
              <w:rPr>
                <w:bCs/>
              </w:rPr>
              <w:t>Оптические методы исследования дисперсных систем</w:t>
            </w:r>
          </w:p>
        </w:tc>
        <w:tc>
          <w:tcPr>
            <w:tcW w:w="710" w:type="dxa"/>
          </w:tcPr>
          <w:p w14:paraId="2A0903F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3</w:t>
            </w:r>
          </w:p>
        </w:tc>
        <w:tc>
          <w:tcPr>
            <w:tcW w:w="708" w:type="dxa"/>
          </w:tcPr>
          <w:p w14:paraId="36EA4C16" w14:textId="4AD9B268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5575BFA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1467DCE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2854FF49" w14:textId="4DFBE295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5FD256E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414C3" w:rsidRPr="008414C3" w14:paraId="351F41D6" w14:textId="77777777" w:rsidTr="00B93CB0">
        <w:trPr>
          <w:trHeight w:val="755"/>
        </w:trPr>
        <w:tc>
          <w:tcPr>
            <w:tcW w:w="1701" w:type="dxa"/>
            <w:vMerge/>
          </w:tcPr>
          <w:p w14:paraId="15E93EE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F4192" w14:textId="77777777" w:rsidR="008414C3" w:rsidRPr="008414C3" w:rsidRDefault="008414C3" w:rsidP="00B93CB0">
            <w:r w:rsidRPr="008414C3">
              <w:t xml:space="preserve">Лабораторная  работа № 2.1 </w:t>
            </w:r>
          </w:p>
          <w:p w14:paraId="3A23381C" w14:textId="77777777" w:rsidR="008414C3" w:rsidRPr="008414C3" w:rsidRDefault="008414C3" w:rsidP="00B93CB0">
            <w:r w:rsidRPr="008414C3">
              <w:t>Нефелометрия. Определение размеров частиц дисперсной фазы.</w:t>
            </w:r>
          </w:p>
        </w:tc>
        <w:tc>
          <w:tcPr>
            <w:tcW w:w="710" w:type="dxa"/>
          </w:tcPr>
          <w:p w14:paraId="742C5B3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-</w:t>
            </w:r>
          </w:p>
        </w:tc>
        <w:tc>
          <w:tcPr>
            <w:tcW w:w="708" w:type="dxa"/>
          </w:tcPr>
          <w:p w14:paraId="64B547E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993E51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6</w:t>
            </w:r>
          </w:p>
        </w:tc>
        <w:tc>
          <w:tcPr>
            <w:tcW w:w="708" w:type="dxa"/>
          </w:tcPr>
          <w:p w14:paraId="59C8BFCE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057325D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-</w:t>
            </w:r>
          </w:p>
        </w:tc>
        <w:tc>
          <w:tcPr>
            <w:tcW w:w="4114" w:type="dxa"/>
            <w:vMerge/>
          </w:tcPr>
          <w:p w14:paraId="2D807BE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414C3" w:rsidRPr="008414C3" w14:paraId="6F87AF33" w14:textId="77777777" w:rsidTr="00B93CB0">
        <w:tc>
          <w:tcPr>
            <w:tcW w:w="1701" w:type="dxa"/>
            <w:vMerge w:val="restart"/>
          </w:tcPr>
          <w:p w14:paraId="6CBE9D1A" w14:textId="77777777" w:rsidR="00FD4D30" w:rsidRPr="00FD4D30" w:rsidRDefault="00FD4D30" w:rsidP="00FD4D30">
            <w:pPr>
              <w:rPr>
                <w:rFonts w:eastAsia="Times New Roman" w:cs="Arial"/>
              </w:rPr>
            </w:pPr>
            <w:r w:rsidRPr="00FD4D30">
              <w:rPr>
                <w:rFonts w:eastAsia="Times New Roman" w:cs="Arial"/>
              </w:rPr>
              <w:lastRenderedPageBreak/>
              <w:t xml:space="preserve">ОПК-1; </w:t>
            </w:r>
          </w:p>
          <w:p w14:paraId="679DD6AB" w14:textId="77777777" w:rsidR="00FD4D30" w:rsidRPr="00FD4D30" w:rsidRDefault="00FD4D30" w:rsidP="00FD4D30">
            <w:pPr>
              <w:rPr>
                <w:rFonts w:eastAsia="Times New Roman" w:cs="Arial"/>
              </w:rPr>
            </w:pPr>
            <w:r w:rsidRPr="00FD4D30">
              <w:rPr>
                <w:rFonts w:eastAsia="Times New Roman" w:cs="Arial"/>
              </w:rPr>
              <w:t xml:space="preserve">ИД-ОПК-1.2; </w:t>
            </w:r>
          </w:p>
          <w:p w14:paraId="00260E2D" w14:textId="77777777" w:rsidR="008414C3" w:rsidRDefault="00565684" w:rsidP="00FD4D3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ПК 5</w:t>
            </w:r>
          </w:p>
          <w:p w14:paraId="3DC572E2" w14:textId="7CCF91F4" w:rsidR="00565684" w:rsidRPr="008414C3" w:rsidRDefault="00565684" w:rsidP="00FD4D3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</w:rPr>
              <w:t>ИД ПК 5.1</w:t>
            </w:r>
          </w:p>
        </w:tc>
        <w:tc>
          <w:tcPr>
            <w:tcW w:w="5953" w:type="dxa"/>
          </w:tcPr>
          <w:p w14:paraId="5AD50C83" w14:textId="77777777" w:rsidR="008414C3" w:rsidRPr="008414C3" w:rsidRDefault="008414C3" w:rsidP="00B93CB0">
            <w:pPr>
              <w:rPr>
                <w:b/>
              </w:rPr>
            </w:pPr>
            <w:r w:rsidRPr="008414C3">
              <w:rPr>
                <w:b/>
              </w:rPr>
              <w:t xml:space="preserve">Раздел </w:t>
            </w:r>
            <w:r w:rsidRPr="008414C3">
              <w:rPr>
                <w:b/>
                <w:lang w:val="en-US"/>
              </w:rPr>
              <w:t>III</w:t>
            </w:r>
            <w:r w:rsidRPr="008414C3">
              <w:rPr>
                <w:b/>
              </w:rPr>
              <w:t xml:space="preserve">. </w:t>
            </w:r>
            <w:r w:rsidRPr="008414C3">
              <w:rPr>
                <w:bCs/>
              </w:rPr>
              <w:t>Поверхностное натяжение и адсорбция.</w:t>
            </w:r>
          </w:p>
        </w:tc>
        <w:tc>
          <w:tcPr>
            <w:tcW w:w="710" w:type="dxa"/>
          </w:tcPr>
          <w:p w14:paraId="3A4DD136" w14:textId="7C72D245" w:rsidR="008414C3" w:rsidRPr="008414C3" w:rsidRDefault="00B8025E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565FD35E" w14:textId="009CE7F2" w:rsidR="008414C3" w:rsidRPr="008414C3" w:rsidRDefault="00D315A7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353C935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FEC5FEB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A289DE0" w14:textId="48C50581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4114" w:type="dxa"/>
            <w:vMerge w:val="restart"/>
          </w:tcPr>
          <w:p w14:paraId="633D7C9B" w14:textId="77777777" w:rsidR="008414C3" w:rsidRPr="008414C3" w:rsidRDefault="008414C3" w:rsidP="00B93CB0">
            <w:pPr>
              <w:jc w:val="both"/>
            </w:pPr>
          </w:p>
          <w:p w14:paraId="48E2252B" w14:textId="77777777" w:rsidR="008414C3" w:rsidRPr="008414C3" w:rsidRDefault="008414C3" w:rsidP="00B93CB0">
            <w:pPr>
              <w:jc w:val="both"/>
            </w:pPr>
            <w:r w:rsidRPr="008414C3">
              <w:t xml:space="preserve">Формы текущего контроля </w:t>
            </w:r>
          </w:p>
          <w:p w14:paraId="26B8BAD0" w14:textId="77777777" w:rsidR="008414C3" w:rsidRPr="008414C3" w:rsidRDefault="008414C3" w:rsidP="00B93CB0">
            <w:pPr>
              <w:jc w:val="both"/>
            </w:pPr>
            <w:r w:rsidRPr="008414C3">
              <w:t xml:space="preserve">по разделу  </w:t>
            </w:r>
            <w:r w:rsidRPr="008414C3">
              <w:rPr>
                <w:lang w:val="en-US"/>
              </w:rPr>
              <w:t>III</w:t>
            </w:r>
            <w:r w:rsidRPr="008414C3">
              <w:t>:</w:t>
            </w:r>
          </w:p>
          <w:p w14:paraId="17E38F63" w14:textId="77777777" w:rsidR="008414C3" w:rsidRPr="008414C3" w:rsidRDefault="008414C3" w:rsidP="00B93CB0">
            <w:pPr>
              <w:jc w:val="both"/>
            </w:pPr>
            <w:r w:rsidRPr="008414C3">
              <w:t>- Разбор теоретического материала.</w:t>
            </w:r>
          </w:p>
          <w:p w14:paraId="100089EE" w14:textId="77777777" w:rsidR="008414C3" w:rsidRPr="008414C3" w:rsidRDefault="008414C3" w:rsidP="00B93CB0">
            <w:pPr>
              <w:jc w:val="both"/>
            </w:pPr>
            <w:r w:rsidRPr="008414C3">
              <w:t xml:space="preserve">- Защита лабораторной работы </w:t>
            </w:r>
          </w:p>
          <w:p w14:paraId="7FB83571" w14:textId="77777777" w:rsidR="008414C3" w:rsidRPr="008414C3" w:rsidRDefault="008414C3" w:rsidP="00B93CB0">
            <w:pPr>
              <w:jc w:val="both"/>
            </w:pPr>
            <w:r w:rsidRPr="008414C3">
              <w:t>№ 3.1;</w:t>
            </w:r>
          </w:p>
          <w:p w14:paraId="58E722EA" w14:textId="77777777" w:rsidR="008414C3" w:rsidRPr="008414C3" w:rsidRDefault="008414C3" w:rsidP="00B93CB0">
            <w:pPr>
              <w:jc w:val="both"/>
            </w:pPr>
            <w:r w:rsidRPr="008414C3">
              <w:t xml:space="preserve"> - коллоквиум №2 по разделу III на лабораторном занятии </w:t>
            </w:r>
          </w:p>
          <w:p w14:paraId="36335662" w14:textId="77777777" w:rsidR="008414C3" w:rsidRPr="008414C3" w:rsidRDefault="008414C3" w:rsidP="00B93CB0">
            <w:pPr>
              <w:jc w:val="both"/>
            </w:pPr>
            <w:r w:rsidRPr="008414C3">
              <w:t>- Сдача домашнего задания №2.</w:t>
            </w:r>
          </w:p>
          <w:p w14:paraId="6A85AC3D" w14:textId="77777777" w:rsidR="008414C3" w:rsidRPr="008414C3" w:rsidRDefault="008414C3" w:rsidP="00B93CB0">
            <w:pPr>
              <w:jc w:val="both"/>
            </w:pPr>
            <w:r w:rsidRPr="008414C3">
              <w:t>по разделу III</w:t>
            </w:r>
          </w:p>
          <w:p w14:paraId="252D9AAB" w14:textId="77777777" w:rsidR="008414C3" w:rsidRPr="008414C3" w:rsidRDefault="008414C3" w:rsidP="00B93CB0">
            <w:pPr>
              <w:jc w:val="both"/>
            </w:pPr>
          </w:p>
          <w:p w14:paraId="61936B49" w14:textId="77777777" w:rsidR="008414C3" w:rsidRPr="008414C3" w:rsidRDefault="008414C3" w:rsidP="00B93CB0">
            <w:pPr>
              <w:jc w:val="both"/>
            </w:pPr>
          </w:p>
        </w:tc>
      </w:tr>
      <w:tr w:rsidR="008414C3" w:rsidRPr="008414C3" w14:paraId="254F340D" w14:textId="77777777" w:rsidTr="00B93CB0">
        <w:tc>
          <w:tcPr>
            <w:tcW w:w="1701" w:type="dxa"/>
            <w:vMerge/>
          </w:tcPr>
          <w:p w14:paraId="4359360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5079B594" w14:textId="77777777" w:rsidR="008414C3" w:rsidRPr="008414C3" w:rsidRDefault="008414C3" w:rsidP="00B93CB0">
            <w:r w:rsidRPr="008414C3">
              <w:t xml:space="preserve">Тема 3.1 </w:t>
            </w:r>
          </w:p>
          <w:p w14:paraId="6837DA36" w14:textId="77777777" w:rsidR="008414C3" w:rsidRPr="008414C3" w:rsidRDefault="008414C3" w:rsidP="00B93CB0">
            <w:pPr>
              <w:tabs>
                <w:tab w:val="right" w:leader="underscore" w:pos="9639"/>
              </w:tabs>
              <w:jc w:val="both"/>
            </w:pPr>
            <w:r w:rsidRPr="008414C3">
              <w:rPr>
                <w:bCs/>
              </w:rPr>
              <w:t>Свободная энергия поверхности. Поверхностное натяжение, причины его возникновения. Природа адсорбционных сил</w:t>
            </w:r>
            <w:r w:rsidRPr="008414C3">
              <w:t>.</w:t>
            </w:r>
          </w:p>
        </w:tc>
        <w:tc>
          <w:tcPr>
            <w:tcW w:w="710" w:type="dxa"/>
          </w:tcPr>
          <w:p w14:paraId="41BB3597" w14:textId="1050A4F7" w:rsidR="008414C3" w:rsidRPr="008414C3" w:rsidRDefault="00B8025E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603B1E1" w14:textId="40EC7D5A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16CBDE4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261B25F5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7A8BEB8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1</w:t>
            </w:r>
          </w:p>
        </w:tc>
        <w:tc>
          <w:tcPr>
            <w:tcW w:w="4114" w:type="dxa"/>
            <w:vMerge/>
          </w:tcPr>
          <w:p w14:paraId="64D6F3A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53A63E13" w14:textId="77777777" w:rsidTr="00B93CB0">
        <w:tc>
          <w:tcPr>
            <w:tcW w:w="1701" w:type="dxa"/>
            <w:vMerge/>
          </w:tcPr>
          <w:p w14:paraId="6A8CA86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31250415" w14:textId="77777777" w:rsidR="008414C3" w:rsidRPr="008414C3" w:rsidRDefault="008414C3" w:rsidP="00B93CB0">
            <w:r w:rsidRPr="008414C3">
              <w:t xml:space="preserve">Тема 3.2 </w:t>
            </w:r>
          </w:p>
          <w:p w14:paraId="741A67DA" w14:textId="77777777" w:rsidR="008414C3" w:rsidRPr="008414C3" w:rsidRDefault="008414C3" w:rsidP="00B93CB0">
            <w:pPr>
              <w:tabs>
                <w:tab w:val="right" w:leader="underscore" w:pos="9639"/>
              </w:tabs>
              <w:rPr>
                <w:b/>
              </w:rPr>
            </w:pPr>
            <w:r w:rsidRPr="008414C3">
              <w:rPr>
                <w:iCs/>
              </w:rPr>
              <w:t xml:space="preserve">Равновесие на границе раздела жидкость – газ. Фундаментальное адсорбционное уравнение Гиббса. Теория мономолекулярной адсорбции  </w:t>
            </w:r>
            <w:proofErr w:type="spellStart"/>
            <w:r w:rsidRPr="008414C3">
              <w:rPr>
                <w:iCs/>
              </w:rPr>
              <w:t>Лэнгмюра</w:t>
            </w:r>
            <w:proofErr w:type="spellEnd"/>
            <w:r w:rsidRPr="008414C3">
              <w:rPr>
                <w:iCs/>
              </w:rPr>
              <w:t>.</w:t>
            </w:r>
          </w:p>
        </w:tc>
        <w:tc>
          <w:tcPr>
            <w:tcW w:w="710" w:type="dxa"/>
          </w:tcPr>
          <w:p w14:paraId="340F0850" w14:textId="0FD2F787" w:rsidR="008414C3" w:rsidRPr="008414C3" w:rsidRDefault="00B8025E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3FBEB11D" w14:textId="4B91AFCD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119D8D6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</w:tcPr>
          <w:p w14:paraId="6445DF5C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6796C8CD" w14:textId="66F4FF3A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1EA24E6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5ED40E50" w14:textId="77777777" w:rsidTr="00B93CB0">
        <w:tc>
          <w:tcPr>
            <w:tcW w:w="1701" w:type="dxa"/>
            <w:vMerge/>
          </w:tcPr>
          <w:p w14:paraId="2BA8406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0BAD580" w14:textId="77777777" w:rsidR="008414C3" w:rsidRPr="008414C3" w:rsidRDefault="008414C3" w:rsidP="00B93CB0">
            <w:r w:rsidRPr="008414C3">
              <w:t>Тема 3.3</w:t>
            </w:r>
          </w:p>
          <w:p w14:paraId="4A9D90E7" w14:textId="77777777" w:rsidR="008414C3" w:rsidRPr="008414C3" w:rsidRDefault="008414C3" w:rsidP="00B93CB0">
            <w:pPr>
              <w:tabs>
                <w:tab w:val="right" w:leader="underscore" w:pos="9639"/>
              </w:tabs>
              <w:rPr>
                <w:bCs/>
              </w:rPr>
            </w:pPr>
            <w:r w:rsidRPr="008414C3">
              <w:rPr>
                <w:bCs/>
              </w:rPr>
              <w:t xml:space="preserve">Уравнения Фрейндлиха и Темкина. Теория полимолекулярной адсорбции БЭТ. </w:t>
            </w:r>
          </w:p>
          <w:p w14:paraId="19CCBC12" w14:textId="77777777" w:rsidR="008414C3" w:rsidRPr="008414C3" w:rsidRDefault="008414C3" w:rsidP="00B93CB0">
            <w:pPr>
              <w:tabs>
                <w:tab w:val="right" w:leader="underscore" w:pos="9639"/>
              </w:tabs>
            </w:pPr>
            <w:r w:rsidRPr="008414C3">
              <w:rPr>
                <w:bCs/>
              </w:rPr>
              <w:t>Хроматография.</w:t>
            </w:r>
          </w:p>
        </w:tc>
        <w:tc>
          <w:tcPr>
            <w:tcW w:w="710" w:type="dxa"/>
          </w:tcPr>
          <w:p w14:paraId="5E57C35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7ED1740" w14:textId="2F12179A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0DA1D2C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141F3485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0C2E9634" w14:textId="213FBA37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7245121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72C304F1" w14:textId="77777777" w:rsidTr="00B93CB0">
        <w:tc>
          <w:tcPr>
            <w:tcW w:w="1701" w:type="dxa"/>
            <w:vMerge/>
          </w:tcPr>
          <w:p w14:paraId="08360CF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1C9C743E" w14:textId="77777777" w:rsidR="008414C3" w:rsidRPr="008414C3" w:rsidRDefault="008414C3" w:rsidP="00B93CB0">
            <w:r w:rsidRPr="008414C3">
              <w:t>Тема 3.4</w:t>
            </w:r>
          </w:p>
          <w:p w14:paraId="39242273" w14:textId="77777777" w:rsidR="008414C3" w:rsidRPr="008414C3" w:rsidRDefault="008414C3" w:rsidP="00B93CB0">
            <w:r w:rsidRPr="008414C3">
              <w:t>Адгезия. Явление растекания и смачивания, краевой угол смачивания.</w:t>
            </w:r>
          </w:p>
        </w:tc>
        <w:tc>
          <w:tcPr>
            <w:tcW w:w="710" w:type="dxa"/>
          </w:tcPr>
          <w:p w14:paraId="3A4A6AE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53F3BA3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483BC6D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471CEA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B2D0072" w14:textId="000255D2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2876DB2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6C559E40" w14:textId="77777777" w:rsidTr="00B93CB0">
        <w:tc>
          <w:tcPr>
            <w:tcW w:w="1701" w:type="dxa"/>
            <w:vMerge/>
          </w:tcPr>
          <w:p w14:paraId="3EA1893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5619B99A" w14:textId="77777777" w:rsidR="008414C3" w:rsidRPr="008414C3" w:rsidRDefault="008414C3" w:rsidP="00B93CB0">
            <w:r w:rsidRPr="008414C3">
              <w:t>Лабораторная  работа № 3.1</w:t>
            </w:r>
          </w:p>
          <w:p w14:paraId="33F232BF" w14:textId="77777777" w:rsidR="008414C3" w:rsidRPr="008414C3" w:rsidRDefault="008414C3" w:rsidP="00B93CB0">
            <w:r w:rsidRPr="008414C3">
              <w:t>Адсорбция на границе раздела фаз: жидкость - газ</w:t>
            </w:r>
          </w:p>
        </w:tc>
        <w:tc>
          <w:tcPr>
            <w:tcW w:w="710" w:type="dxa"/>
          </w:tcPr>
          <w:p w14:paraId="6D918F2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14:paraId="042D5C68" w14:textId="64203766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5B3EACD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6</w:t>
            </w:r>
          </w:p>
        </w:tc>
        <w:tc>
          <w:tcPr>
            <w:tcW w:w="708" w:type="dxa"/>
          </w:tcPr>
          <w:p w14:paraId="0E7A8523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14:paraId="0D5243F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-</w:t>
            </w:r>
          </w:p>
        </w:tc>
        <w:tc>
          <w:tcPr>
            <w:tcW w:w="4114" w:type="dxa"/>
            <w:vMerge/>
          </w:tcPr>
          <w:p w14:paraId="28053F2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4225130B" w14:textId="77777777" w:rsidTr="00B93CB0">
        <w:tc>
          <w:tcPr>
            <w:tcW w:w="1701" w:type="dxa"/>
            <w:vMerge/>
          </w:tcPr>
          <w:p w14:paraId="2BA4F59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726E4A8A" w14:textId="77777777" w:rsidR="008414C3" w:rsidRPr="008414C3" w:rsidRDefault="008414C3" w:rsidP="00B93CB0">
            <w:r w:rsidRPr="008414C3">
              <w:t xml:space="preserve">Лабораторная  работа № 3.2 </w:t>
            </w:r>
          </w:p>
          <w:p w14:paraId="0C2E822D" w14:textId="77777777" w:rsidR="008414C3" w:rsidRPr="008414C3" w:rsidRDefault="008414C3" w:rsidP="00B93CB0">
            <w:pPr>
              <w:tabs>
                <w:tab w:val="right" w:leader="underscore" w:pos="9639"/>
              </w:tabs>
            </w:pPr>
            <w:r w:rsidRPr="008414C3">
              <w:rPr>
                <w:bCs/>
              </w:rPr>
              <w:t>Адсорбция на границе раздела фаз: твердое тело - раствор</w:t>
            </w:r>
          </w:p>
        </w:tc>
        <w:tc>
          <w:tcPr>
            <w:tcW w:w="710" w:type="dxa"/>
          </w:tcPr>
          <w:p w14:paraId="6F44BD8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-</w:t>
            </w:r>
          </w:p>
        </w:tc>
        <w:tc>
          <w:tcPr>
            <w:tcW w:w="708" w:type="dxa"/>
          </w:tcPr>
          <w:p w14:paraId="3B26F0CE" w14:textId="42FA36B2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5FF0DAE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414C3">
              <w:t>6</w:t>
            </w:r>
          </w:p>
        </w:tc>
        <w:tc>
          <w:tcPr>
            <w:tcW w:w="708" w:type="dxa"/>
          </w:tcPr>
          <w:p w14:paraId="360A1E51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1</w:t>
            </w:r>
          </w:p>
        </w:tc>
        <w:tc>
          <w:tcPr>
            <w:tcW w:w="851" w:type="dxa"/>
            <w:gridSpan w:val="2"/>
          </w:tcPr>
          <w:p w14:paraId="3D39D9D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-</w:t>
            </w:r>
          </w:p>
        </w:tc>
        <w:tc>
          <w:tcPr>
            <w:tcW w:w="4114" w:type="dxa"/>
            <w:vMerge/>
          </w:tcPr>
          <w:p w14:paraId="6F6649A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119731EF" w14:textId="77777777" w:rsidTr="00B93CB0">
        <w:trPr>
          <w:trHeight w:val="321"/>
        </w:trPr>
        <w:tc>
          <w:tcPr>
            <w:tcW w:w="1701" w:type="dxa"/>
            <w:vMerge w:val="restart"/>
          </w:tcPr>
          <w:p w14:paraId="04A2DEB8" w14:textId="77777777" w:rsidR="00764D2A" w:rsidRDefault="00764D2A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AF663F1" w14:textId="77777777" w:rsidR="00FD4D30" w:rsidRPr="00FD4D30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4D30">
              <w:t xml:space="preserve">ОПК-1; </w:t>
            </w:r>
          </w:p>
          <w:p w14:paraId="7964D56F" w14:textId="77777777" w:rsidR="00FD4D30" w:rsidRPr="00FD4D30" w:rsidRDefault="00FD4D30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4D30">
              <w:t xml:space="preserve">ИД-ОПК-1.2; </w:t>
            </w:r>
          </w:p>
          <w:p w14:paraId="3B5D2CC0" w14:textId="77777777" w:rsidR="008414C3" w:rsidRDefault="00565684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 5</w:t>
            </w:r>
          </w:p>
          <w:p w14:paraId="57BB890A" w14:textId="527E498B" w:rsidR="00565684" w:rsidRPr="008414C3" w:rsidRDefault="00565684" w:rsidP="00FD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ИД ПК 5.1</w:t>
            </w:r>
          </w:p>
        </w:tc>
        <w:tc>
          <w:tcPr>
            <w:tcW w:w="5953" w:type="dxa"/>
          </w:tcPr>
          <w:p w14:paraId="50853A92" w14:textId="77777777" w:rsidR="008414C3" w:rsidRPr="008414C3" w:rsidRDefault="008414C3" w:rsidP="00B93CB0">
            <w:pPr>
              <w:rPr>
                <w:b/>
              </w:rPr>
            </w:pPr>
            <w:r w:rsidRPr="008414C3">
              <w:rPr>
                <w:b/>
              </w:rPr>
              <w:lastRenderedPageBreak/>
              <w:t>Раздел I</w:t>
            </w:r>
            <w:r w:rsidRPr="008414C3">
              <w:rPr>
                <w:b/>
                <w:lang w:val="en-US"/>
              </w:rPr>
              <w:t>V</w:t>
            </w:r>
            <w:r w:rsidRPr="008414C3">
              <w:rPr>
                <w:b/>
              </w:rPr>
              <w:t xml:space="preserve">. </w:t>
            </w:r>
            <w:r w:rsidRPr="008414C3">
              <w:t>Поверхностно-активные вещества</w:t>
            </w:r>
          </w:p>
        </w:tc>
        <w:tc>
          <w:tcPr>
            <w:tcW w:w="710" w:type="dxa"/>
          </w:tcPr>
          <w:p w14:paraId="2224C92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4C3">
              <w:rPr>
                <w:b/>
                <w:lang w:val="en-US"/>
              </w:rPr>
              <w:t>6</w:t>
            </w:r>
          </w:p>
        </w:tc>
        <w:tc>
          <w:tcPr>
            <w:tcW w:w="708" w:type="dxa"/>
          </w:tcPr>
          <w:p w14:paraId="7844EBE0" w14:textId="1411210F" w:rsidR="008414C3" w:rsidRPr="008414C3" w:rsidRDefault="00CD4EC0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3" w:type="dxa"/>
          </w:tcPr>
          <w:p w14:paraId="0719D80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058059EF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1</w:t>
            </w:r>
          </w:p>
        </w:tc>
        <w:tc>
          <w:tcPr>
            <w:tcW w:w="851" w:type="dxa"/>
            <w:gridSpan w:val="2"/>
          </w:tcPr>
          <w:p w14:paraId="2806E8D0" w14:textId="0FDD64C1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4" w:type="dxa"/>
            <w:vMerge w:val="restart"/>
          </w:tcPr>
          <w:p w14:paraId="2C1E35E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Формы текущего контроля </w:t>
            </w:r>
          </w:p>
          <w:p w14:paraId="1E05A2B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по разделу  IV:</w:t>
            </w:r>
          </w:p>
          <w:p w14:paraId="593F7C1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- Разбор теоретического материала.</w:t>
            </w:r>
          </w:p>
          <w:p w14:paraId="7387D6F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- Защита лабораторной работы </w:t>
            </w:r>
          </w:p>
          <w:p w14:paraId="3D4DC6E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lastRenderedPageBreak/>
              <w:t>№ 3.2;</w:t>
            </w:r>
          </w:p>
          <w:p w14:paraId="6BD530C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 - Сдача домашнего задания №3.</w:t>
            </w:r>
          </w:p>
          <w:p w14:paraId="6CBE76A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по разделу  IV:</w:t>
            </w:r>
          </w:p>
          <w:p w14:paraId="61DB9FE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191CDF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13018CF8" w14:textId="77777777" w:rsidTr="00B93CB0">
        <w:trPr>
          <w:trHeight w:val="706"/>
        </w:trPr>
        <w:tc>
          <w:tcPr>
            <w:tcW w:w="1701" w:type="dxa"/>
            <w:vMerge/>
          </w:tcPr>
          <w:p w14:paraId="70634FF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CFF0AF9" w14:textId="77777777" w:rsidR="008414C3" w:rsidRPr="008414C3" w:rsidRDefault="008414C3" w:rsidP="00B93CB0">
            <w:r w:rsidRPr="008414C3">
              <w:t>Тема 4.1</w:t>
            </w:r>
          </w:p>
          <w:p w14:paraId="4F54C94C" w14:textId="77777777" w:rsidR="008414C3" w:rsidRPr="008414C3" w:rsidRDefault="008414C3" w:rsidP="00B93CB0">
            <w:r w:rsidRPr="008414C3">
              <w:t xml:space="preserve">Классификация и общая характеристика поверхностно-активных веществ. </w:t>
            </w:r>
          </w:p>
        </w:tc>
        <w:tc>
          <w:tcPr>
            <w:tcW w:w="710" w:type="dxa"/>
          </w:tcPr>
          <w:p w14:paraId="02BB567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67F084EB" w14:textId="702E007B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12810F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201CFD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7004EB6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2</w:t>
            </w:r>
          </w:p>
        </w:tc>
        <w:tc>
          <w:tcPr>
            <w:tcW w:w="4114" w:type="dxa"/>
            <w:vMerge/>
          </w:tcPr>
          <w:p w14:paraId="07C7B1E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543F67B9" w14:textId="77777777" w:rsidTr="00B93CB0">
        <w:tc>
          <w:tcPr>
            <w:tcW w:w="1701" w:type="dxa"/>
            <w:vMerge/>
          </w:tcPr>
          <w:p w14:paraId="3D89BE9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68617F0B" w14:textId="77777777" w:rsidR="008414C3" w:rsidRPr="008414C3" w:rsidRDefault="008414C3" w:rsidP="00B93CB0">
            <w:r w:rsidRPr="008414C3">
              <w:t>Тема 4.2</w:t>
            </w:r>
          </w:p>
          <w:p w14:paraId="7F53C12D" w14:textId="77777777" w:rsidR="008414C3" w:rsidRPr="008414C3" w:rsidRDefault="008414C3" w:rsidP="00B93CB0">
            <w:r w:rsidRPr="008414C3">
              <w:t xml:space="preserve">Истинно растворимые и коллоидные  поверхностно-активные вещества.  Правило </w:t>
            </w:r>
            <w:proofErr w:type="spellStart"/>
            <w:r w:rsidRPr="008414C3">
              <w:t>Дюкло-Траубе</w:t>
            </w:r>
            <w:proofErr w:type="spellEnd"/>
            <w:r w:rsidRPr="008414C3">
              <w:t xml:space="preserve">. Уравнение </w:t>
            </w:r>
            <w:proofErr w:type="spellStart"/>
            <w:r w:rsidRPr="008414C3">
              <w:t>Шишковского</w:t>
            </w:r>
            <w:proofErr w:type="spellEnd"/>
            <w:r w:rsidRPr="008414C3">
              <w:t>.</w:t>
            </w:r>
          </w:p>
        </w:tc>
        <w:tc>
          <w:tcPr>
            <w:tcW w:w="710" w:type="dxa"/>
          </w:tcPr>
          <w:p w14:paraId="4B26E90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EC6EAB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0265BC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A9B7BBD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39E7066F" w14:textId="2C5901F5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6EEEA51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04A9C02C" w14:textId="77777777" w:rsidTr="00B93CB0">
        <w:tc>
          <w:tcPr>
            <w:tcW w:w="1701" w:type="dxa"/>
            <w:vMerge/>
          </w:tcPr>
          <w:p w14:paraId="1F7B097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4E25D060" w14:textId="77777777" w:rsidR="008414C3" w:rsidRPr="008414C3" w:rsidRDefault="008414C3" w:rsidP="00B93CB0">
            <w:r w:rsidRPr="008414C3">
              <w:t>Тема 4.3</w:t>
            </w:r>
          </w:p>
          <w:p w14:paraId="1BB7BFAE" w14:textId="77777777" w:rsidR="008414C3" w:rsidRPr="008414C3" w:rsidRDefault="008414C3" w:rsidP="00B93CB0">
            <w:r w:rsidRPr="008414C3">
              <w:t xml:space="preserve">Механизм </w:t>
            </w:r>
            <w:proofErr w:type="spellStart"/>
            <w:r w:rsidRPr="008414C3">
              <w:t>мицеллообразования</w:t>
            </w:r>
            <w:proofErr w:type="spellEnd"/>
            <w:r w:rsidRPr="008414C3">
              <w:t xml:space="preserve">. ККМ, ГЛБ.  </w:t>
            </w:r>
            <w:proofErr w:type="spellStart"/>
            <w:r w:rsidRPr="008414C3">
              <w:t>Солюбилизация</w:t>
            </w:r>
            <w:proofErr w:type="spellEnd"/>
            <w:r w:rsidRPr="008414C3">
              <w:t>. Моющее действие ПАВ.</w:t>
            </w:r>
          </w:p>
        </w:tc>
        <w:tc>
          <w:tcPr>
            <w:tcW w:w="710" w:type="dxa"/>
          </w:tcPr>
          <w:p w14:paraId="734130A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6F46A9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09A9AFF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DD08EC4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501CE97" w14:textId="1D5E5274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415F6B7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6402E643" w14:textId="77777777" w:rsidTr="00B93CB0">
        <w:tc>
          <w:tcPr>
            <w:tcW w:w="1701" w:type="dxa"/>
            <w:vMerge/>
          </w:tcPr>
          <w:p w14:paraId="7F3DFD9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0836B778" w14:textId="77777777" w:rsidR="008414C3" w:rsidRPr="008414C3" w:rsidRDefault="008414C3" w:rsidP="00B93CB0">
            <w:r w:rsidRPr="008414C3">
              <w:t>Лабораторная  работа № 4.1</w:t>
            </w:r>
          </w:p>
          <w:p w14:paraId="362924D3" w14:textId="77777777" w:rsidR="008414C3" w:rsidRPr="008414C3" w:rsidRDefault="008414C3" w:rsidP="00B93CB0">
            <w:r w:rsidRPr="008414C3">
              <w:t>Кондуктометрический метод определения ККМ  ПАВ.</w:t>
            </w:r>
          </w:p>
        </w:tc>
        <w:tc>
          <w:tcPr>
            <w:tcW w:w="710" w:type="dxa"/>
          </w:tcPr>
          <w:p w14:paraId="63768F4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662EAA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BD12FC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6</w:t>
            </w:r>
          </w:p>
        </w:tc>
        <w:tc>
          <w:tcPr>
            <w:tcW w:w="708" w:type="dxa"/>
          </w:tcPr>
          <w:p w14:paraId="13220191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AA2D43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vMerge/>
          </w:tcPr>
          <w:p w14:paraId="73B4393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793B97D6" w14:textId="77777777" w:rsidTr="00B93CB0">
        <w:trPr>
          <w:trHeight w:val="15"/>
        </w:trPr>
        <w:tc>
          <w:tcPr>
            <w:tcW w:w="1701" w:type="dxa"/>
            <w:vMerge w:val="restart"/>
          </w:tcPr>
          <w:p w14:paraId="5E48940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16465EE" w14:textId="77777777" w:rsidR="008414C3" w:rsidRPr="008414C3" w:rsidRDefault="008414C3" w:rsidP="00B93CB0">
            <w:r w:rsidRPr="008414C3">
              <w:rPr>
                <w:b/>
              </w:rPr>
              <w:t>Раздел V</w:t>
            </w:r>
            <w:r w:rsidRPr="008414C3">
              <w:t>. Электрокинетические явления в дисперсных си-</w:t>
            </w:r>
          </w:p>
        </w:tc>
        <w:tc>
          <w:tcPr>
            <w:tcW w:w="710" w:type="dxa"/>
          </w:tcPr>
          <w:p w14:paraId="23A71F9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4C3">
              <w:rPr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14:paraId="5D73022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0264B0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819934C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0834D48E" w14:textId="2BF968B7" w:rsidR="008414C3" w:rsidRPr="008414C3" w:rsidRDefault="003D57FD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4" w:type="dxa"/>
            <w:vMerge w:val="restart"/>
          </w:tcPr>
          <w:p w14:paraId="6DCB0E7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Формы текущего контроля </w:t>
            </w:r>
          </w:p>
          <w:p w14:paraId="21F7FFD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по разделу V:</w:t>
            </w:r>
          </w:p>
          <w:p w14:paraId="421ED5E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>-Разбор теоретического материала.</w:t>
            </w:r>
          </w:p>
          <w:p w14:paraId="340140A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- Защита лабораторной работы </w:t>
            </w:r>
          </w:p>
          <w:p w14:paraId="2F1B48C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№ 4.1 </w:t>
            </w:r>
          </w:p>
          <w:p w14:paraId="44C3AD8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- коллоквиум №3 по разделам </w:t>
            </w:r>
            <w:r w:rsidRPr="008414C3">
              <w:rPr>
                <w:lang w:val="en-US"/>
              </w:rPr>
              <w:t>I</w:t>
            </w:r>
            <w:r w:rsidRPr="008414C3">
              <w:t xml:space="preserve">V  и V на лабораторном занятии </w:t>
            </w:r>
          </w:p>
          <w:p w14:paraId="21E590A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EEA2FE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4C3">
              <w:t xml:space="preserve"> </w:t>
            </w:r>
          </w:p>
        </w:tc>
      </w:tr>
      <w:tr w:rsidR="008414C3" w:rsidRPr="008414C3" w14:paraId="40BF7848" w14:textId="77777777" w:rsidTr="00B93CB0">
        <w:trPr>
          <w:trHeight w:val="241"/>
        </w:trPr>
        <w:tc>
          <w:tcPr>
            <w:tcW w:w="1701" w:type="dxa"/>
            <w:vMerge/>
          </w:tcPr>
          <w:p w14:paraId="7E3CE97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01D6979D" w14:textId="77777777" w:rsidR="008414C3" w:rsidRPr="008414C3" w:rsidRDefault="008414C3" w:rsidP="00B93CB0">
            <w:pPr>
              <w:rPr>
                <w:b/>
              </w:rPr>
            </w:pPr>
            <w:proofErr w:type="spellStart"/>
            <w:r w:rsidRPr="008414C3">
              <w:t>стемах</w:t>
            </w:r>
            <w:proofErr w:type="spellEnd"/>
            <w:r w:rsidRPr="008414C3">
              <w:t>.</w:t>
            </w:r>
          </w:p>
        </w:tc>
        <w:tc>
          <w:tcPr>
            <w:tcW w:w="710" w:type="dxa"/>
          </w:tcPr>
          <w:p w14:paraId="208319D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14:paraId="6083CCC3" w14:textId="30524B1D" w:rsidR="008414C3" w:rsidRPr="008414C3" w:rsidRDefault="00D315A7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3" w:type="dxa"/>
          </w:tcPr>
          <w:p w14:paraId="3B533C6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340A338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14:paraId="61C25B7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4" w:type="dxa"/>
            <w:vMerge/>
          </w:tcPr>
          <w:p w14:paraId="783C6A1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717A5BC2" w14:textId="77777777" w:rsidTr="00B93CB0">
        <w:tc>
          <w:tcPr>
            <w:tcW w:w="1701" w:type="dxa"/>
            <w:vMerge/>
          </w:tcPr>
          <w:p w14:paraId="0C76405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2F8F2FCF" w14:textId="77777777" w:rsidR="008414C3" w:rsidRPr="008414C3" w:rsidRDefault="008414C3" w:rsidP="00B93CB0">
            <w:r w:rsidRPr="008414C3">
              <w:t>Тема 5.1</w:t>
            </w:r>
          </w:p>
          <w:p w14:paraId="2329E8C0" w14:textId="77777777" w:rsidR="008414C3" w:rsidRPr="008414C3" w:rsidRDefault="008414C3" w:rsidP="00B93CB0">
            <w:r w:rsidRPr="008414C3">
              <w:t xml:space="preserve">Электрофорез, </w:t>
            </w:r>
            <w:proofErr w:type="spellStart"/>
            <w:r w:rsidRPr="008414C3">
              <w:t>электроосмос</w:t>
            </w:r>
            <w:proofErr w:type="spellEnd"/>
            <w:r w:rsidRPr="008414C3">
              <w:t>, потенциалы течения и седиментации.</w:t>
            </w:r>
          </w:p>
        </w:tc>
        <w:tc>
          <w:tcPr>
            <w:tcW w:w="710" w:type="dxa"/>
          </w:tcPr>
          <w:p w14:paraId="19D2CB5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46CFAE4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285DECA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64C9D1B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3433F7DD" w14:textId="4FF5D1F6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48B8B81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2C0F312F" w14:textId="77777777" w:rsidTr="00B93CB0">
        <w:tc>
          <w:tcPr>
            <w:tcW w:w="1701" w:type="dxa"/>
            <w:vMerge/>
          </w:tcPr>
          <w:p w14:paraId="7E1F1DC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0AC668B0" w14:textId="77777777" w:rsidR="008414C3" w:rsidRPr="008414C3" w:rsidRDefault="008414C3" w:rsidP="00B93CB0">
            <w:pPr>
              <w:rPr>
                <w:b/>
              </w:rPr>
            </w:pPr>
            <w:r w:rsidRPr="008414C3">
              <w:t>Тема 5.2</w:t>
            </w:r>
          </w:p>
        </w:tc>
        <w:tc>
          <w:tcPr>
            <w:tcW w:w="710" w:type="dxa"/>
          </w:tcPr>
          <w:p w14:paraId="78AAD21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C4BD33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13F2CAD0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45B3B44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1AFD984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vMerge/>
          </w:tcPr>
          <w:p w14:paraId="0DC7262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7DAEEF31" w14:textId="77777777" w:rsidTr="00B93CB0">
        <w:tc>
          <w:tcPr>
            <w:tcW w:w="1701" w:type="dxa"/>
            <w:vMerge/>
          </w:tcPr>
          <w:p w14:paraId="5DDEA67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41A46377" w14:textId="77777777" w:rsidR="008414C3" w:rsidRPr="008414C3" w:rsidRDefault="008414C3" w:rsidP="00B93CB0">
            <w:r w:rsidRPr="008414C3">
              <w:t xml:space="preserve">Механизмы образования заряда на поверхности раздела фаз. Строение коллоидной мицеллы.  Уравнение </w:t>
            </w:r>
            <w:proofErr w:type="spellStart"/>
            <w:r w:rsidRPr="008414C3">
              <w:t>Гуи</w:t>
            </w:r>
            <w:proofErr w:type="spellEnd"/>
            <w:r w:rsidRPr="008414C3">
              <w:t xml:space="preserve">-Чепмена. </w:t>
            </w:r>
          </w:p>
          <w:p w14:paraId="5A88B654" w14:textId="77777777" w:rsidR="008414C3" w:rsidRPr="008414C3" w:rsidRDefault="008414C3" w:rsidP="00B93CB0">
            <w:r w:rsidRPr="008414C3">
              <w:t>Практическое применение электрокинетических явлений.</w:t>
            </w:r>
          </w:p>
        </w:tc>
        <w:tc>
          <w:tcPr>
            <w:tcW w:w="710" w:type="dxa"/>
          </w:tcPr>
          <w:p w14:paraId="49C7962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8D7FD4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611C85F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E4BB078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58BDA25D" w14:textId="0FC4951E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4" w:type="dxa"/>
            <w:vMerge/>
          </w:tcPr>
          <w:p w14:paraId="7E0AC18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4B14816C" w14:textId="77777777" w:rsidTr="00B93CB0">
        <w:trPr>
          <w:trHeight w:val="746"/>
        </w:trPr>
        <w:tc>
          <w:tcPr>
            <w:tcW w:w="1701" w:type="dxa"/>
            <w:vMerge/>
          </w:tcPr>
          <w:p w14:paraId="3B1B2FF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</w:tcPr>
          <w:p w14:paraId="1D0B4E94" w14:textId="77777777" w:rsidR="008414C3" w:rsidRPr="008414C3" w:rsidRDefault="008414C3" w:rsidP="00B93CB0">
            <w:r w:rsidRPr="008414C3">
              <w:t>Лабораторная  работа № 5.1</w:t>
            </w:r>
          </w:p>
          <w:p w14:paraId="55D23A50" w14:textId="77777777" w:rsidR="008414C3" w:rsidRPr="008414C3" w:rsidRDefault="008414C3" w:rsidP="00B93CB0">
            <w:r w:rsidRPr="008414C3">
              <w:t>Определение зависимости порога коагуляции золя от заряда иона-коагулятора</w:t>
            </w:r>
          </w:p>
        </w:tc>
        <w:tc>
          <w:tcPr>
            <w:tcW w:w="710" w:type="dxa"/>
          </w:tcPr>
          <w:p w14:paraId="7D13F1E4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133A81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3" w:type="dxa"/>
          </w:tcPr>
          <w:p w14:paraId="35C3984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6</w:t>
            </w:r>
          </w:p>
        </w:tc>
        <w:tc>
          <w:tcPr>
            <w:tcW w:w="708" w:type="dxa"/>
          </w:tcPr>
          <w:p w14:paraId="2BB59830" w14:textId="77777777" w:rsidR="008414C3" w:rsidRPr="008414C3" w:rsidRDefault="008414C3" w:rsidP="00B93C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14C3">
              <w:rPr>
                <w:bCs/>
              </w:rPr>
              <w:t>-</w:t>
            </w:r>
          </w:p>
        </w:tc>
        <w:tc>
          <w:tcPr>
            <w:tcW w:w="851" w:type="dxa"/>
            <w:gridSpan w:val="2"/>
          </w:tcPr>
          <w:p w14:paraId="709C37C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vMerge/>
          </w:tcPr>
          <w:p w14:paraId="3416004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414C3" w:rsidRPr="008414C3" w14:paraId="5CC01BB2" w14:textId="77777777" w:rsidTr="00B93CB0">
        <w:trPr>
          <w:trHeight w:val="239"/>
        </w:trPr>
        <w:tc>
          <w:tcPr>
            <w:tcW w:w="1701" w:type="dxa"/>
            <w:vMerge w:val="restart"/>
          </w:tcPr>
          <w:p w14:paraId="6CB5F4D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E7F19" w14:textId="77777777" w:rsidR="008414C3" w:rsidRPr="008414C3" w:rsidRDefault="008414C3" w:rsidP="00B93CB0">
            <w:pPr>
              <w:rPr>
                <w:b/>
                <w:iCs/>
              </w:rPr>
            </w:pPr>
            <w:r w:rsidRPr="008414C3">
              <w:rPr>
                <w:b/>
                <w:iCs/>
              </w:rPr>
              <w:t>Раздел V</w:t>
            </w:r>
            <w:r w:rsidRPr="008414C3">
              <w:rPr>
                <w:b/>
                <w:iCs/>
                <w:lang w:val="en-US"/>
              </w:rPr>
              <w:t>I</w:t>
            </w:r>
            <w:r w:rsidRPr="008414C3">
              <w:rPr>
                <w:b/>
                <w:iCs/>
              </w:rPr>
              <w:t xml:space="preserve">. </w:t>
            </w:r>
            <w:r w:rsidRPr="008414C3">
              <w:rPr>
                <w:iCs/>
              </w:rPr>
              <w:t>Устойчивость дисперсных систем</w:t>
            </w:r>
          </w:p>
        </w:tc>
        <w:tc>
          <w:tcPr>
            <w:tcW w:w="710" w:type="dxa"/>
          </w:tcPr>
          <w:p w14:paraId="5EDEB55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414C3">
              <w:rPr>
                <w:b/>
                <w:lang w:val="en-US"/>
              </w:rPr>
              <w:t>8</w:t>
            </w:r>
          </w:p>
        </w:tc>
        <w:tc>
          <w:tcPr>
            <w:tcW w:w="708" w:type="dxa"/>
          </w:tcPr>
          <w:p w14:paraId="20DF29CA" w14:textId="6BB36358" w:rsidR="008414C3" w:rsidRPr="008414C3" w:rsidRDefault="00D315A7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2C52EEC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49FB55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7DFDA5E5" w14:textId="4632B188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4" w:type="dxa"/>
            <w:vMerge w:val="restart"/>
          </w:tcPr>
          <w:p w14:paraId="06D23EBA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 xml:space="preserve">Формы текущего контроля </w:t>
            </w:r>
          </w:p>
          <w:p w14:paraId="4ABD14DA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>по разделу V</w:t>
            </w:r>
            <w:r w:rsidRPr="008414C3">
              <w:rPr>
                <w:iCs/>
                <w:lang w:val="en-US"/>
              </w:rPr>
              <w:t>I</w:t>
            </w:r>
            <w:r w:rsidRPr="008414C3">
              <w:rPr>
                <w:iCs/>
              </w:rPr>
              <w:t>:</w:t>
            </w:r>
          </w:p>
          <w:p w14:paraId="52D5BA46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>-Разбор теоретического материала.</w:t>
            </w:r>
          </w:p>
          <w:p w14:paraId="6C57E96B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 xml:space="preserve">- Защита лабораторной работы </w:t>
            </w:r>
          </w:p>
          <w:p w14:paraId="03A28D7C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>№ 5.1;</w:t>
            </w:r>
          </w:p>
          <w:p w14:paraId="0E1A78D6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lastRenderedPageBreak/>
              <w:t xml:space="preserve"> - коллоквиум №4 по разделу VI  на лабораторном занятии </w:t>
            </w:r>
          </w:p>
          <w:p w14:paraId="289A525B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>- Сдача домашнего задания №4.</w:t>
            </w:r>
          </w:p>
          <w:p w14:paraId="435631C5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414C3">
              <w:rPr>
                <w:iCs/>
              </w:rPr>
              <w:t xml:space="preserve">по разделу VI </w:t>
            </w:r>
          </w:p>
        </w:tc>
      </w:tr>
      <w:tr w:rsidR="008414C3" w:rsidRPr="008414C3" w14:paraId="61A1B11F" w14:textId="77777777" w:rsidTr="00B93CB0">
        <w:tc>
          <w:tcPr>
            <w:tcW w:w="1701" w:type="dxa"/>
            <w:vMerge/>
          </w:tcPr>
          <w:p w14:paraId="50F3604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C1F4EA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 xml:space="preserve">Тема 6.1. </w:t>
            </w:r>
          </w:p>
          <w:p w14:paraId="62DD7C6A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 xml:space="preserve">Условия термодинамической устойчивости дисперсных систем. Взаимосвязь кинетической и </w:t>
            </w:r>
            <w:proofErr w:type="spellStart"/>
            <w:r w:rsidRPr="008414C3">
              <w:rPr>
                <w:iCs/>
              </w:rPr>
              <w:t>агрегативной</w:t>
            </w:r>
            <w:proofErr w:type="spellEnd"/>
            <w:r w:rsidRPr="008414C3">
              <w:rPr>
                <w:iCs/>
              </w:rPr>
              <w:t xml:space="preserve"> устойчивости дисперсных систем. Уравнение Лапласа-</w:t>
            </w:r>
            <w:proofErr w:type="spellStart"/>
            <w:r w:rsidRPr="008414C3">
              <w:rPr>
                <w:iCs/>
              </w:rPr>
              <w:lastRenderedPageBreak/>
              <w:t>Перрена</w:t>
            </w:r>
            <w:proofErr w:type="spellEnd"/>
            <w:r w:rsidRPr="008414C3">
              <w:rPr>
                <w:iCs/>
              </w:rPr>
              <w:t>.</w:t>
            </w:r>
          </w:p>
        </w:tc>
        <w:tc>
          <w:tcPr>
            <w:tcW w:w="710" w:type="dxa"/>
          </w:tcPr>
          <w:p w14:paraId="65FACC5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lastRenderedPageBreak/>
              <w:t>1</w:t>
            </w:r>
          </w:p>
        </w:tc>
        <w:tc>
          <w:tcPr>
            <w:tcW w:w="708" w:type="dxa"/>
          </w:tcPr>
          <w:p w14:paraId="617D292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19A07BF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CC0481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379A44E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1</w:t>
            </w:r>
          </w:p>
        </w:tc>
        <w:tc>
          <w:tcPr>
            <w:tcW w:w="4114" w:type="dxa"/>
            <w:vMerge/>
          </w:tcPr>
          <w:p w14:paraId="3452A571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14C3" w:rsidRPr="008414C3" w14:paraId="73C1A4D0" w14:textId="77777777" w:rsidTr="00B93CB0">
        <w:tc>
          <w:tcPr>
            <w:tcW w:w="1701" w:type="dxa"/>
            <w:vMerge/>
          </w:tcPr>
          <w:p w14:paraId="1314E0A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FA6FAF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 xml:space="preserve">Тема 6.2. </w:t>
            </w:r>
          </w:p>
          <w:p w14:paraId="7C9B5554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 xml:space="preserve">Кинетика коагуляции. Коагуляция электролитами. Правило </w:t>
            </w:r>
            <w:proofErr w:type="spellStart"/>
            <w:r w:rsidRPr="008414C3">
              <w:rPr>
                <w:iCs/>
              </w:rPr>
              <w:t>Щульце</w:t>
            </w:r>
            <w:proofErr w:type="spellEnd"/>
            <w:r w:rsidRPr="008414C3">
              <w:rPr>
                <w:iCs/>
              </w:rPr>
              <w:t>-Гарди. Теория ДФЛО. Защита золей растворами ВМС.</w:t>
            </w:r>
          </w:p>
        </w:tc>
        <w:tc>
          <w:tcPr>
            <w:tcW w:w="710" w:type="dxa"/>
          </w:tcPr>
          <w:p w14:paraId="6E255FAA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2AD3E92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1EA55D4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8F774C2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584710C4" w14:textId="2EE93B7A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395B045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  <w:rPr>
                <w:iCs/>
              </w:rPr>
            </w:pPr>
          </w:p>
        </w:tc>
      </w:tr>
      <w:tr w:rsidR="008414C3" w:rsidRPr="008414C3" w14:paraId="784BF536" w14:textId="77777777" w:rsidTr="00B93CB0">
        <w:tc>
          <w:tcPr>
            <w:tcW w:w="1701" w:type="dxa"/>
            <w:vMerge/>
          </w:tcPr>
          <w:p w14:paraId="66DCB66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4E4431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>Тема 6.3.</w:t>
            </w:r>
          </w:p>
          <w:p w14:paraId="219ADD2D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>Броуновское движение. Уравнение Эйнштейна-</w:t>
            </w:r>
            <w:proofErr w:type="spellStart"/>
            <w:r w:rsidRPr="008414C3">
              <w:rPr>
                <w:iCs/>
              </w:rPr>
              <w:t>Смолухов</w:t>
            </w:r>
            <w:proofErr w:type="spellEnd"/>
            <w:r w:rsidRPr="008414C3">
              <w:rPr>
                <w:iCs/>
              </w:rPr>
              <w:t>-</w:t>
            </w:r>
          </w:p>
          <w:p w14:paraId="4D23C4DD" w14:textId="77777777" w:rsidR="008414C3" w:rsidRPr="008414C3" w:rsidRDefault="008414C3" w:rsidP="00B93CB0">
            <w:pPr>
              <w:rPr>
                <w:iCs/>
              </w:rPr>
            </w:pPr>
            <w:proofErr w:type="spellStart"/>
            <w:r w:rsidRPr="008414C3">
              <w:rPr>
                <w:iCs/>
              </w:rPr>
              <w:t>ского</w:t>
            </w:r>
            <w:proofErr w:type="spellEnd"/>
            <w:r w:rsidRPr="008414C3">
              <w:rPr>
                <w:iCs/>
              </w:rPr>
              <w:t xml:space="preserve">. Диффузия в коллоидных системах. Осмотическое давление </w:t>
            </w:r>
            <w:proofErr w:type="spellStart"/>
            <w:r w:rsidRPr="008414C3">
              <w:rPr>
                <w:iCs/>
              </w:rPr>
              <w:t>лиозолей</w:t>
            </w:r>
            <w:proofErr w:type="spellEnd"/>
            <w:r w:rsidRPr="008414C3">
              <w:rPr>
                <w:iCs/>
              </w:rPr>
              <w:t>.</w:t>
            </w:r>
          </w:p>
        </w:tc>
        <w:tc>
          <w:tcPr>
            <w:tcW w:w="710" w:type="dxa"/>
          </w:tcPr>
          <w:p w14:paraId="704430F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031870E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BAFB4F7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EBE554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66DA64B3" w14:textId="1B5C8EC4" w:rsidR="008414C3" w:rsidRPr="008414C3" w:rsidRDefault="00E37E9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6356140C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14C3" w:rsidRPr="008414C3" w14:paraId="6135C474" w14:textId="77777777" w:rsidTr="00B93CB0">
        <w:tc>
          <w:tcPr>
            <w:tcW w:w="1701" w:type="dxa"/>
            <w:vMerge/>
          </w:tcPr>
          <w:p w14:paraId="150B053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D2E3EB" w14:textId="77777777" w:rsidR="008414C3" w:rsidRPr="008414C3" w:rsidRDefault="008414C3" w:rsidP="00B93CB0">
            <w:pPr>
              <w:rPr>
                <w:iCs/>
                <w:lang w:val="en-US"/>
              </w:rPr>
            </w:pPr>
            <w:r w:rsidRPr="008414C3">
              <w:rPr>
                <w:iCs/>
              </w:rPr>
              <w:t>Тема 6.4.</w:t>
            </w:r>
          </w:p>
          <w:p w14:paraId="4F7E9446" w14:textId="77777777" w:rsidR="008414C3" w:rsidRPr="008414C3" w:rsidRDefault="008414C3" w:rsidP="00B93CB0">
            <w:pPr>
              <w:rPr>
                <w:iCs/>
              </w:rPr>
            </w:pPr>
            <w:proofErr w:type="spellStart"/>
            <w:r w:rsidRPr="008414C3">
              <w:rPr>
                <w:iCs/>
              </w:rPr>
              <w:t>Седиментационный</w:t>
            </w:r>
            <w:proofErr w:type="spellEnd"/>
            <w:r w:rsidRPr="008414C3">
              <w:rPr>
                <w:iCs/>
              </w:rPr>
              <w:t xml:space="preserve"> анализ.</w:t>
            </w:r>
          </w:p>
        </w:tc>
        <w:tc>
          <w:tcPr>
            <w:tcW w:w="710" w:type="dxa"/>
          </w:tcPr>
          <w:p w14:paraId="460B1C7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334FF5AC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1D90854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C56AF3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348BCAEF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414C3">
              <w:t>1</w:t>
            </w:r>
          </w:p>
        </w:tc>
        <w:tc>
          <w:tcPr>
            <w:tcW w:w="4114" w:type="dxa"/>
            <w:vMerge/>
          </w:tcPr>
          <w:p w14:paraId="71F50E62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14C3" w:rsidRPr="008414C3" w14:paraId="5D0380B1" w14:textId="77777777" w:rsidTr="00B93CB0">
        <w:trPr>
          <w:trHeight w:val="1014"/>
        </w:trPr>
        <w:tc>
          <w:tcPr>
            <w:tcW w:w="1701" w:type="dxa"/>
            <w:vMerge/>
          </w:tcPr>
          <w:p w14:paraId="66BE83E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D75F75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>Тема 6.5.</w:t>
            </w:r>
          </w:p>
          <w:p w14:paraId="2275CEDE" w14:textId="77777777" w:rsidR="008414C3" w:rsidRPr="008414C3" w:rsidRDefault="008414C3" w:rsidP="00B93CB0">
            <w:pPr>
              <w:rPr>
                <w:iCs/>
              </w:rPr>
            </w:pPr>
            <w:r w:rsidRPr="008414C3">
              <w:rPr>
                <w:iCs/>
              </w:rPr>
              <w:t xml:space="preserve">Классификация и свойства полиэлектролитов. Изоэлектрическое состояние и расчет изоэлектрической точки. Электрофорез белков. </w:t>
            </w:r>
          </w:p>
        </w:tc>
        <w:tc>
          <w:tcPr>
            <w:tcW w:w="710" w:type="dxa"/>
          </w:tcPr>
          <w:p w14:paraId="1C8DD971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14C3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14:paraId="08DB7FC6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67C1797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45E90D9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14:paraId="3AE77F8B" w14:textId="0BE030A5" w:rsidR="008414C3" w:rsidRPr="008414C3" w:rsidRDefault="00B74290" w:rsidP="00B742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4" w:type="dxa"/>
            <w:vMerge/>
          </w:tcPr>
          <w:p w14:paraId="5E14BF80" w14:textId="77777777" w:rsidR="008414C3" w:rsidRPr="008414C3" w:rsidRDefault="008414C3" w:rsidP="00B93CB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414C3" w:rsidRPr="008414C3" w14:paraId="519B4C8E" w14:textId="77777777" w:rsidTr="00B93CB0">
        <w:tc>
          <w:tcPr>
            <w:tcW w:w="1701" w:type="dxa"/>
            <w:vMerge/>
          </w:tcPr>
          <w:p w14:paraId="6A6CF56B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0FF205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414C3">
              <w:rPr>
                <w:iCs/>
              </w:rPr>
              <w:t>Экзамен</w:t>
            </w:r>
          </w:p>
        </w:tc>
        <w:tc>
          <w:tcPr>
            <w:tcW w:w="710" w:type="dxa"/>
          </w:tcPr>
          <w:p w14:paraId="0BC49617" w14:textId="38DF03A2" w:rsidR="008414C3" w:rsidRPr="008414C3" w:rsidRDefault="008414C3" w:rsidP="00122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4C3">
              <w:rPr>
                <w:b/>
                <w:lang w:val="en-US"/>
              </w:rPr>
              <w:t>3</w:t>
            </w:r>
            <w:r w:rsidR="00122A51">
              <w:rPr>
                <w:b/>
              </w:rPr>
              <w:t>4</w:t>
            </w:r>
          </w:p>
        </w:tc>
        <w:tc>
          <w:tcPr>
            <w:tcW w:w="708" w:type="dxa"/>
          </w:tcPr>
          <w:p w14:paraId="0FBEB5F8" w14:textId="4374A48C" w:rsidR="008414C3" w:rsidRPr="008414C3" w:rsidRDefault="00122A51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</w:tcPr>
          <w:p w14:paraId="225794C2" w14:textId="2E687A3D" w:rsidR="008414C3" w:rsidRPr="008414C3" w:rsidRDefault="008414C3" w:rsidP="00122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4C3">
              <w:rPr>
                <w:b/>
              </w:rPr>
              <w:t>3</w:t>
            </w:r>
            <w:r w:rsidR="00122A51">
              <w:rPr>
                <w:b/>
              </w:rPr>
              <w:t>4</w:t>
            </w:r>
          </w:p>
        </w:tc>
        <w:tc>
          <w:tcPr>
            <w:tcW w:w="708" w:type="dxa"/>
          </w:tcPr>
          <w:p w14:paraId="14F289A8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4C3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14:paraId="3797A7D5" w14:textId="31291052" w:rsidR="008414C3" w:rsidRPr="008414C3" w:rsidRDefault="00B05FCF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14" w:type="dxa"/>
          </w:tcPr>
          <w:p w14:paraId="500E59E3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4C3">
              <w:rPr>
                <w:iCs/>
              </w:rPr>
              <w:t>Экзамен по билетам</w:t>
            </w:r>
          </w:p>
        </w:tc>
      </w:tr>
      <w:tr w:rsidR="008414C3" w:rsidRPr="008414C3" w14:paraId="3D960F41" w14:textId="77777777" w:rsidTr="00B93CB0">
        <w:tc>
          <w:tcPr>
            <w:tcW w:w="1701" w:type="dxa"/>
          </w:tcPr>
          <w:p w14:paraId="4DD4BD6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3D044" w14:textId="161D3280" w:rsidR="008414C3" w:rsidRPr="008414C3" w:rsidRDefault="008414C3" w:rsidP="00996B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2586"/>
              <w:jc w:val="both"/>
              <w:rPr>
                <w:b/>
                <w:iCs/>
              </w:rPr>
            </w:pPr>
            <w:r w:rsidRPr="008414C3">
              <w:rPr>
                <w:b/>
                <w:iCs/>
              </w:rPr>
              <w:t xml:space="preserve">ИТОГО </w:t>
            </w:r>
            <w:r w:rsidR="00996B46">
              <w:rPr>
                <w:b/>
                <w:iCs/>
              </w:rPr>
              <w:t>пятый</w:t>
            </w:r>
            <w:r w:rsidRPr="008414C3">
              <w:rPr>
                <w:b/>
                <w:iCs/>
              </w:rPr>
              <w:t xml:space="preserve">  семестр</w:t>
            </w:r>
            <w:r w:rsidRPr="008414C3">
              <w:rPr>
                <w:b/>
                <w:iCs/>
              </w:rPr>
              <w:tab/>
            </w:r>
          </w:p>
        </w:tc>
        <w:tc>
          <w:tcPr>
            <w:tcW w:w="710" w:type="dxa"/>
            <w:vAlign w:val="bottom"/>
          </w:tcPr>
          <w:p w14:paraId="7709C074" w14:textId="05C4F6A6" w:rsidR="008414C3" w:rsidRPr="008414C3" w:rsidRDefault="00122A51" w:rsidP="00122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iCs/>
              </w:rPr>
              <w:t xml:space="preserve">  </w:t>
            </w:r>
            <w:r w:rsidR="008414C3" w:rsidRPr="008414C3">
              <w:rPr>
                <w:b/>
                <w:iCs/>
              </w:rPr>
              <w:t>3</w:t>
            </w:r>
            <w:r>
              <w:rPr>
                <w:b/>
                <w:iCs/>
              </w:rPr>
              <w:t>4</w:t>
            </w:r>
            <w:r w:rsidR="008414C3" w:rsidRPr="008414C3">
              <w:rPr>
                <w:b/>
                <w:iCs/>
              </w:rPr>
              <w:tab/>
              <w:t>17</w:t>
            </w:r>
            <w:r w:rsidR="008414C3" w:rsidRPr="008414C3">
              <w:rPr>
                <w:b/>
                <w:iCs/>
              </w:rPr>
              <w:tab/>
              <w:t>28</w:t>
            </w:r>
            <w:r w:rsidR="008414C3" w:rsidRPr="008414C3">
              <w:rPr>
                <w:b/>
                <w:iCs/>
              </w:rPr>
              <w:tab/>
              <w:t>6</w:t>
            </w:r>
            <w:r w:rsidR="008414C3" w:rsidRPr="008414C3">
              <w:rPr>
                <w:b/>
                <w:iCs/>
              </w:rPr>
              <w:tab/>
              <w:t>32</w:t>
            </w:r>
          </w:p>
        </w:tc>
        <w:tc>
          <w:tcPr>
            <w:tcW w:w="708" w:type="dxa"/>
          </w:tcPr>
          <w:p w14:paraId="4C2916CE" w14:textId="6CD96570" w:rsidR="008414C3" w:rsidRPr="008414C3" w:rsidRDefault="00122A51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</w:tcPr>
          <w:p w14:paraId="5F5CAFA1" w14:textId="4CDAED0D" w:rsidR="008414C3" w:rsidRPr="008414C3" w:rsidRDefault="008414C3" w:rsidP="00122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14C3">
              <w:rPr>
                <w:b/>
              </w:rPr>
              <w:t>3</w:t>
            </w:r>
            <w:r w:rsidR="00122A51">
              <w:rPr>
                <w:b/>
              </w:rPr>
              <w:t>4</w:t>
            </w:r>
          </w:p>
        </w:tc>
        <w:tc>
          <w:tcPr>
            <w:tcW w:w="708" w:type="dxa"/>
          </w:tcPr>
          <w:p w14:paraId="01CAA8AE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56B5D1FC" w14:textId="180CF718" w:rsidR="008414C3" w:rsidRPr="008414C3" w:rsidRDefault="00B05FCF" w:rsidP="00B05F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414C3" w:rsidRPr="008414C3">
              <w:rPr>
                <w:b/>
              </w:rPr>
              <w:t>+</w:t>
            </w:r>
            <w:r>
              <w:rPr>
                <w:b/>
              </w:rPr>
              <w:t>36</w:t>
            </w:r>
          </w:p>
        </w:tc>
        <w:tc>
          <w:tcPr>
            <w:tcW w:w="4114" w:type="dxa"/>
          </w:tcPr>
          <w:p w14:paraId="184581ED" w14:textId="77777777" w:rsidR="008414C3" w:rsidRPr="008414C3" w:rsidRDefault="008414C3" w:rsidP="00B93C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414C3">
              <w:rPr>
                <w:b/>
                <w:iCs/>
              </w:rPr>
              <w:t>144</w:t>
            </w: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E0FBF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BE0FBF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BE955A5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311C79">
        <w:t>с</w:t>
      </w:r>
      <w:r w:rsidR="00F60511" w:rsidRPr="00311C79">
        <w:t xml:space="preserve">одержание </w:t>
      </w:r>
      <w:r w:rsidR="009B4BCD" w:rsidRPr="00311C79">
        <w:t>учебной дисциплины</w:t>
      </w:r>
      <w:r w:rsidR="00F9652D" w:rsidRPr="00F9652D">
        <w:rPr>
          <w:rFonts w:eastAsiaTheme="minorEastAsia" w:cs="Times New Roman"/>
          <w:bCs w:val="0"/>
          <w:iCs w:val="0"/>
          <w:sz w:val="22"/>
          <w:szCs w:val="22"/>
        </w:rPr>
        <w:t xml:space="preserve"> </w:t>
      </w:r>
      <w:r w:rsidR="00F9652D" w:rsidRPr="00F9652D">
        <w:t xml:space="preserve">раздела </w:t>
      </w:r>
      <w:r w:rsidR="00F9652D" w:rsidRPr="00F9652D">
        <w:rPr>
          <w:b/>
          <w:i/>
        </w:rPr>
        <w:t>физическая химия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684"/>
        <w:gridCol w:w="4821"/>
      </w:tblGrid>
      <w:tr w:rsidR="006E5EA3" w:rsidRPr="008448CC" w14:paraId="036BB335" w14:textId="7C7EA2D2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D26C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F74EF" w:rsidRPr="008448CC" w14:paraId="4C911D43" w14:textId="14F69490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7F99334" w14:textId="11BF7486" w:rsidR="008F74EF" w:rsidRPr="00F062CE" w:rsidRDefault="008F74EF" w:rsidP="008F74EF">
            <w:pPr>
              <w:rPr>
                <w:i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869C5" w:rsidRPr="006C3F5F">
              <w:rPr>
                <w:bCs/>
              </w:rPr>
              <w:t>Основы химической термодинамики</w:t>
            </w:r>
          </w:p>
        </w:tc>
      </w:tr>
      <w:tr w:rsidR="00943064" w:rsidRPr="008448CC" w14:paraId="1FF011DB" w14:textId="7E14C75D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7571" w14:textId="77777777" w:rsidR="00943064" w:rsidRPr="00E949D2" w:rsidRDefault="00943064" w:rsidP="00311C79">
            <w:r w:rsidRPr="00E949D2">
              <w:t xml:space="preserve">Тема 1.1 </w:t>
            </w:r>
          </w:p>
          <w:p w14:paraId="761C7857" w14:textId="60653211" w:rsidR="00943064" w:rsidRPr="00E82E96" w:rsidRDefault="00943064" w:rsidP="00311C79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102C3" w14:textId="0CA8641E" w:rsidR="00C869C5" w:rsidRDefault="00C869C5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>Внутренняя энергия, теплота, работа. Первое начало термодинамики.</w:t>
            </w:r>
          </w:p>
          <w:p w14:paraId="3D419C1D" w14:textId="2BB5FFEB" w:rsidR="00943064" w:rsidRPr="001E0BAF" w:rsidRDefault="00943064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235F2" w14:textId="7DDEE2E0" w:rsidR="00B04BA3" w:rsidRDefault="00943064" w:rsidP="00B04BA3">
            <w:r>
              <w:rPr>
                <w:bCs/>
                <w:iCs/>
              </w:rPr>
              <w:t>Вводное занятие.</w:t>
            </w:r>
            <w:r>
              <w:t xml:space="preserve"> Основные терминологические понятия. </w:t>
            </w:r>
            <w:r w:rsidR="00B04BA3">
              <w:t xml:space="preserve">Основные понятия и определения. </w:t>
            </w:r>
          </w:p>
          <w:p w14:paraId="541AB71F" w14:textId="7BA6D80A" w:rsidR="00943064" w:rsidRPr="00A55B56" w:rsidRDefault="00B04BA3" w:rsidP="00F4298E">
            <w:pPr>
              <w:rPr>
                <w:bCs/>
                <w:iCs/>
              </w:rPr>
            </w:pPr>
            <w:r>
              <w:t>Первый закон термодинамики. Взаимные превращения энергии в изолированных системах. Внутренняя энергия, работа, теплота. Функции состояния. Энтальпия. Расчет теплоты и работы в различных процессах.</w:t>
            </w:r>
            <w:r w:rsidR="00F4298E" w:rsidRPr="00A55B56">
              <w:rPr>
                <w:bCs/>
                <w:iCs/>
              </w:rPr>
              <w:t xml:space="preserve"> </w:t>
            </w:r>
          </w:p>
        </w:tc>
      </w:tr>
      <w:tr w:rsidR="00943064" w:rsidRPr="008448CC" w14:paraId="142F05F1" w14:textId="42E45FE5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D4EC" w14:textId="77777777" w:rsidR="00943064" w:rsidRPr="00E949D2" w:rsidRDefault="00943064" w:rsidP="00154F4B">
            <w:r w:rsidRPr="00E949D2">
              <w:t>Тема 1.</w:t>
            </w:r>
            <w:r>
              <w:t>2</w:t>
            </w:r>
            <w:r w:rsidRPr="00E949D2">
              <w:t xml:space="preserve"> </w:t>
            </w:r>
          </w:p>
          <w:p w14:paraId="01B8ED0C" w14:textId="28093BE0" w:rsidR="00943064" w:rsidRDefault="00943064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821B" w14:textId="77777777" w:rsidR="00C869C5" w:rsidRDefault="00C869C5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>Тепловые эффекты. Закон Гесса.</w:t>
            </w:r>
          </w:p>
          <w:p w14:paraId="5B2D09EB" w14:textId="77777777" w:rsidR="00C869C5" w:rsidRDefault="00C869C5" w:rsidP="00C869C5">
            <w:pPr>
              <w:widowControl w:val="0"/>
              <w:tabs>
                <w:tab w:val="left" w:pos="354"/>
              </w:tabs>
              <w:spacing w:line="274" w:lineRule="exact"/>
              <w:jc w:val="both"/>
            </w:pPr>
            <w:r>
              <w:t xml:space="preserve">Второе начало термодинамики. </w:t>
            </w:r>
          </w:p>
          <w:p w14:paraId="2E6AA3C7" w14:textId="69E25A7B" w:rsidR="00943064" w:rsidRPr="00242CBE" w:rsidRDefault="00C869C5" w:rsidP="00C869C5">
            <w:r>
              <w:t>Энтропия, термодинамические потенциалы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D10F7" w14:textId="77777777" w:rsidR="00B04BA3" w:rsidRDefault="00B04BA3" w:rsidP="00B04BA3">
            <w:r>
              <w:t>Термохимия. Основные понятия термохимии. Стандартное состояние Тепловой эффект химической реакции.  Закон Гесса и его следствия. Методы определения тепловых эффектов. Определение теплоты гидратации.</w:t>
            </w:r>
          </w:p>
          <w:p w14:paraId="1DA0A0AF" w14:textId="01892114" w:rsidR="00B04BA3" w:rsidRDefault="00B04BA3" w:rsidP="00B04BA3">
            <w:r>
              <w:t xml:space="preserve">Второй закон термодинамики. Самопроизвольные, не самопроизвольные и равновесные процессы. Энтропия как функция состояния и критерий равновесия в </w:t>
            </w:r>
            <w:proofErr w:type="gramStart"/>
            <w:r>
              <w:t>изолирован-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системах. Свойства энтропии.</w:t>
            </w:r>
          </w:p>
          <w:p w14:paraId="197CB114" w14:textId="6677FB33" w:rsidR="001E368D" w:rsidRDefault="00B04BA3" w:rsidP="001E368D">
            <w:r>
              <w:t xml:space="preserve">Объединенное выражение 1 и 2-го законов термодинамики для обратимого и </w:t>
            </w:r>
            <w:r w:rsidR="00F4298E">
              <w:t>необратимого</w:t>
            </w:r>
            <w:r>
              <w:t xml:space="preserve"> процессов. Расчет энтропии в обратимых процессах. Расчет энтропии в </w:t>
            </w:r>
            <w:r w:rsidR="00F4298E">
              <w:t>необратимом</w:t>
            </w:r>
            <w:r>
              <w:t xml:space="preserve"> процессе. Кристаллизация переохлажденной жидкости</w:t>
            </w:r>
            <w:r w:rsidR="001E368D">
              <w:t xml:space="preserve">. Характеристические функции. Уравнение Гиббса-Гельмгольца. Связь ΔG и ΔF c теплотой процесса. </w:t>
            </w:r>
          </w:p>
          <w:p w14:paraId="4C19C889" w14:textId="23ECC56C" w:rsidR="00943064" w:rsidRPr="000366E7" w:rsidRDefault="001E368D" w:rsidP="001E368D">
            <w:pPr>
              <w:rPr>
                <w:iCs/>
              </w:rPr>
            </w:pPr>
            <w:r>
              <w:t>Методы расчета потенциала Гиббса. Метод абсолютных энтропий. Формула Тем-</w:t>
            </w:r>
            <w:proofErr w:type="spellStart"/>
            <w:r>
              <w:t>кина</w:t>
            </w:r>
            <w:proofErr w:type="spellEnd"/>
            <w:r>
              <w:t>-Шварцмана.</w:t>
            </w:r>
          </w:p>
        </w:tc>
      </w:tr>
      <w:tr w:rsidR="008F74EF" w:rsidRPr="008448CC" w14:paraId="5546A577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2A5FF7A" w14:textId="465026C4" w:rsidR="008F74EF" w:rsidRDefault="008F74EF" w:rsidP="008F74EF">
            <w:pPr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B35383" w:rsidRPr="00B35383">
              <w:rPr>
                <w:bCs/>
              </w:rPr>
              <w:t>Термодинамика химического равновесия</w:t>
            </w:r>
          </w:p>
        </w:tc>
      </w:tr>
      <w:tr w:rsidR="00B35383" w:rsidRPr="008448CC" w14:paraId="02B3A9A3" w14:textId="77777777" w:rsidTr="001E368D">
        <w:trPr>
          <w:trHeight w:val="11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F739" w14:textId="77777777" w:rsidR="00B35383" w:rsidRPr="00E949D2" w:rsidRDefault="00B35383" w:rsidP="00154F4B">
            <w:r w:rsidRPr="00E949D2">
              <w:t xml:space="preserve">Тема 2.1 </w:t>
            </w:r>
          </w:p>
          <w:p w14:paraId="4E0D75FC" w14:textId="77777777" w:rsidR="00B35383" w:rsidRDefault="00B35383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23CF" w14:textId="77777777" w:rsidR="00B35383" w:rsidRPr="00A17033" w:rsidRDefault="00B35383" w:rsidP="00582BE7">
            <w:r w:rsidRPr="00A17033">
              <w:t xml:space="preserve">Уравнение изотермы химической реакции. </w:t>
            </w:r>
          </w:p>
          <w:p w14:paraId="75742294" w14:textId="61DE9F67" w:rsidR="00B35383" w:rsidRDefault="00B35383" w:rsidP="00CF11D4">
            <w:pPr>
              <w:rPr>
                <w:i/>
              </w:rPr>
            </w:pPr>
            <w:r w:rsidRPr="00A17033">
              <w:t>Уравнение изобары химической реакции.</w:t>
            </w:r>
            <w:r w:rsidRPr="00B07EE7">
              <w:rPr>
                <w:i/>
              </w:rPr>
              <w:t xml:space="preserve">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CB885" w14:textId="3A21E26F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Закон действующих масс для реакций, протекающих в газовой и жидкой фазах. Константы равновесия.</w:t>
            </w:r>
          </w:p>
          <w:p w14:paraId="460F9704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Уравнение изотермы Вант-Гоффа. Нормальное сродство химической реакции. </w:t>
            </w:r>
          </w:p>
          <w:p w14:paraId="5F213FFB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Определение направления химической реакции, термодинамического сродства и константы равновесия с использованием уравнения Вант-Гоффа.</w:t>
            </w:r>
          </w:p>
          <w:p w14:paraId="19A05D9F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Связь между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Pr="001E368D">
              <w:rPr>
                <w:rFonts w:eastAsia="Times New Roman"/>
                <w:sz w:val="24"/>
                <w:szCs w:val="24"/>
              </w:rPr>
              <w:t>и 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с</w:t>
            </w:r>
            <w:r w:rsidRPr="001E368D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Pr="001E368D"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х</w:t>
            </w:r>
            <w:proofErr w:type="spellEnd"/>
            <w:r w:rsidRPr="001E368D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К</w:t>
            </w:r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Pr="001E368D">
              <w:rPr>
                <w:rFonts w:eastAsia="Times New Roman"/>
                <w:sz w:val="24"/>
                <w:szCs w:val="24"/>
              </w:rPr>
              <w:t>и</w:t>
            </w:r>
            <w:proofErr w:type="gramStart"/>
            <w:r w:rsidRPr="001E368D">
              <w:rPr>
                <w:rFonts w:eastAsia="Times New Roman"/>
                <w:sz w:val="24"/>
                <w:szCs w:val="24"/>
              </w:rPr>
              <w:t xml:space="preserve"> К</w:t>
            </w:r>
            <w:proofErr w:type="gramEnd"/>
            <w:r w:rsidRPr="001E368D">
              <w:rPr>
                <w:rFonts w:eastAsia="Times New Roman"/>
                <w:sz w:val="24"/>
                <w:szCs w:val="24"/>
                <w:vertAlign w:val="subscript"/>
              </w:rPr>
              <w:t>о.</w:t>
            </w:r>
            <w:r w:rsidRPr="001E368D">
              <w:rPr>
                <w:rFonts w:eastAsia="Times New Roman"/>
                <w:sz w:val="24"/>
                <w:szCs w:val="24"/>
              </w:rPr>
              <w:t xml:space="preserve"> Методы расчета константы равновесия.</w:t>
            </w:r>
          </w:p>
          <w:p w14:paraId="035F8666" w14:textId="49D54B8B" w:rsidR="00B35383" w:rsidRPr="00756689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iCs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Зависимость константы равновесия от температуры. Уравнения изохоры и изобары Вант-Гоффа. Расчет константы равновесия при температуре</w:t>
            </w:r>
            <w:proofErr w:type="gramStart"/>
            <w:r w:rsidRPr="001E368D">
              <w:rPr>
                <w:rFonts w:eastAsia="Times New Roman"/>
                <w:sz w:val="24"/>
                <w:szCs w:val="24"/>
              </w:rPr>
              <w:t xml:space="preserve"> Т</w:t>
            </w:r>
            <w:proofErr w:type="gramEnd"/>
            <w:r w:rsidRPr="001E368D">
              <w:rPr>
                <w:rFonts w:eastAsia="Times New Roman"/>
                <w:sz w:val="24"/>
                <w:szCs w:val="24"/>
              </w:rPr>
              <w:t xml:space="preserve"> и теплового эффекта равновесной реакции.</w:t>
            </w:r>
            <w:r w:rsidRPr="00756689">
              <w:rPr>
                <w:iCs/>
              </w:rPr>
              <w:t xml:space="preserve"> </w:t>
            </w:r>
          </w:p>
        </w:tc>
      </w:tr>
      <w:tr w:rsidR="00B35383" w:rsidRPr="008448CC" w14:paraId="39B3ADB1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0819" w14:textId="77777777" w:rsidR="00B35383" w:rsidRPr="00E949D2" w:rsidRDefault="00B35383" w:rsidP="00154F4B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07E77912" w14:textId="77777777" w:rsidR="00B35383" w:rsidRDefault="00B35383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6009" w14:textId="7E35710E" w:rsidR="00B35383" w:rsidRDefault="00B35383" w:rsidP="00154F4B">
            <w:pPr>
              <w:rPr>
                <w:i/>
              </w:rPr>
            </w:pPr>
            <w:r w:rsidRPr="00A17033">
              <w:t xml:space="preserve">Принцип </w:t>
            </w:r>
            <w:proofErr w:type="spellStart"/>
            <w:r w:rsidRPr="00A17033">
              <w:t>Ле-Шателье</w:t>
            </w:r>
            <w:proofErr w:type="spellEnd"/>
            <w:r w:rsidRPr="00A17033">
              <w:t>. Влияние давления на равновесие химических реакций в газовой фазе.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BF963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Принцип подвижного  равновесия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 w:rsidRPr="001E368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E368D">
              <w:rPr>
                <w:rFonts w:eastAsia="Times New Roman"/>
                <w:sz w:val="24"/>
                <w:szCs w:val="24"/>
              </w:rPr>
              <w:t>Шателье</w:t>
            </w:r>
            <w:proofErr w:type="spellEnd"/>
            <w:r w:rsidRPr="001E368D">
              <w:rPr>
                <w:rFonts w:eastAsia="Times New Roman"/>
                <w:sz w:val="24"/>
                <w:szCs w:val="24"/>
              </w:rPr>
              <w:t>-Брауна. Расчет выхода продукта и состава равновесной смеси.</w:t>
            </w:r>
          </w:p>
          <w:p w14:paraId="21AB4793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 xml:space="preserve">Условие и критерии химического </w:t>
            </w:r>
            <w:r w:rsidRPr="001E368D">
              <w:rPr>
                <w:rFonts w:eastAsia="Times New Roman"/>
                <w:sz w:val="24"/>
                <w:szCs w:val="24"/>
              </w:rPr>
              <w:lastRenderedPageBreak/>
              <w:t>равновесия. Анализ изменения Δ</w:t>
            </w:r>
            <w:r w:rsidRPr="001E368D">
              <w:rPr>
                <w:rFonts w:eastAsia="Times New Roman"/>
                <w:sz w:val="24"/>
                <w:szCs w:val="24"/>
                <w:lang w:val="en-US"/>
              </w:rPr>
              <w:t>G</w:t>
            </w:r>
            <w:r w:rsidRPr="001E368D">
              <w:rPr>
                <w:rFonts w:eastAsia="Times New Roman"/>
                <w:sz w:val="24"/>
                <w:szCs w:val="24"/>
              </w:rPr>
              <w:t xml:space="preserve"> в ходе химической реакции.</w:t>
            </w:r>
          </w:p>
          <w:p w14:paraId="42E58893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Гомогенные и гетерогенные системы. Фазы и фазовые равновесия.</w:t>
            </w:r>
          </w:p>
          <w:p w14:paraId="7AB555C0" w14:textId="77777777" w:rsidR="001E368D" w:rsidRPr="001E368D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E368D">
              <w:rPr>
                <w:rFonts w:eastAsia="Times New Roman"/>
                <w:sz w:val="24"/>
                <w:szCs w:val="24"/>
              </w:rPr>
              <w:t>Условия фазового равновесия в гетерогенных системах.</w:t>
            </w:r>
          </w:p>
          <w:p w14:paraId="199D1176" w14:textId="5D2040FB" w:rsidR="00B35383" w:rsidRPr="00A16114" w:rsidRDefault="001E368D" w:rsidP="00BE0FBF">
            <w:pPr>
              <w:numPr>
                <w:ilvl w:val="0"/>
                <w:numId w:val="24"/>
              </w:numPr>
              <w:ind w:left="0"/>
              <w:jc w:val="both"/>
              <w:rPr>
                <w:iCs/>
              </w:rPr>
            </w:pPr>
            <w:r w:rsidRPr="001E368D">
              <w:rPr>
                <w:rFonts w:eastAsia="Times New Roman"/>
                <w:sz w:val="24"/>
                <w:szCs w:val="24"/>
              </w:rPr>
              <w:t>Понятие степень свободы. Правило фаз Гиббса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35383" w:rsidRPr="008448CC" w14:paraId="72027DBF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0060535" w14:textId="64235FE2" w:rsidR="00B35383" w:rsidRDefault="00B35383" w:rsidP="008F74EF">
            <w:pPr>
              <w:rPr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5B563A" w:rsidRPr="005B563A">
              <w:rPr>
                <w:bCs/>
              </w:rPr>
              <w:t>Кинетика химических реакций.</w:t>
            </w:r>
          </w:p>
        </w:tc>
      </w:tr>
      <w:tr w:rsidR="00C20DE8" w:rsidRPr="008448CC" w14:paraId="10CA1EF7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7DF0" w14:textId="77777777" w:rsidR="00C20DE8" w:rsidRPr="00E949D2" w:rsidRDefault="00C20DE8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1</w:t>
            </w:r>
            <w:r w:rsidRPr="00E949D2">
              <w:t xml:space="preserve"> </w:t>
            </w:r>
          </w:p>
          <w:p w14:paraId="7C26CADD" w14:textId="77777777" w:rsidR="00C20DE8" w:rsidRDefault="00C20DE8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A580" w14:textId="77777777" w:rsidR="00C20DE8" w:rsidRDefault="00C20DE8" w:rsidP="00C20DE8">
            <w:r>
              <w:t xml:space="preserve">Формальная кинетика. Скорость и константа скорости химической реакции. </w:t>
            </w:r>
            <w:proofErr w:type="spellStart"/>
            <w:r>
              <w:t>Молекулярность</w:t>
            </w:r>
            <w:proofErr w:type="spellEnd"/>
            <w:r>
              <w:t xml:space="preserve"> и порядок химической реакции. Интегральные методы определения порядка  химической реакции.</w:t>
            </w:r>
          </w:p>
          <w:p w14:paraId="77417BB0" w14:textId="4C08AA1D" w:rsidR="00C20DE8" w:rsidRDefault="00C20DE8" w:rsidP="00C20DE8">
            <w:pPr>
              <w:rPr>
                <w:i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3FD20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Основные понятия химической кинетики. Типы реакций в химической кинетике.</w:t>
            </w:r>
          </w:p>
          <w:p w14:paraId="081590D2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Формальная кинетика простых реакций. Закон действующих масс.</w:t>
            </w:r>
          </w:p>
          <w:p w14:paraId="3E619025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Общий и частный порядок реакции. Основной постулат химической кинетики.</w:t>
            </w:r>
          </w:p>
          <w:p w14:paraId="3FE3BCB3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 xml:space="preserve">Порядок и </w:t>
            </w:r>
            <w:proofErr w:type="spellStart"/>
            <w:r w:rsidRPr="00E42648">
              <w:rPr>
                <w:iCs/>
              </w:rPr>
              <w:t>молекулярность</w:t>
            </w:r>
            <w:proofErr w:type="spellEnd"/>
            <w:r w:rsidRPr="00E42648">
              <w:rPr>
                <w:iCs/>
              </w:rPr>
              <w:t xml:space="preserve"> реакции. Причины несовпадения </w:t>
            </w:r>
            <w:proofErr w:type="spellStart"/>
            <w:r w:rsidRPr="00E42648">
              <w:rPr>
                <w:iCs/>
              </w:rPr>
              <w:t>молекулярности</w:t>
            </w:r>
            <w:proofErr w:type="spellEnd"/>
            <w:r w:rsidRPr="00E42648">
              <w:rPr>
                <w:iCs/>
              </w:rPr>
              <w:t xml:space="preserve"> и порядка реакции.</w:t>
            </w:r>
          </w:p>
          <w:p w14:paraId="1ECAF007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Кинетические уравнения реакций разных порядков и их решения. Анализ кинетического уравнения реакции первого порядка. Кинетика элементарных реакций второго и третьего порядка.</w:t>
            </w:r>
          </w:p>
          <w:p w14:paraId="6A66FD94" w14:textId="77777777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Способы определения порядка и константы скорости химической реакции.</w:t>
            </w:r>
          </w:p>
          <w:p w14:paraId="26331570" w14:textId="78B24258" w:rsidR="00C20DE8" w:rsidRPr="00821421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>Формальная кинетика сложных гомогенных реакций</w:t>
            </w:r>
          </w:p>
        </w:tc>
      </w:tr>
      <w:tr w:rsidR="00C20DE8" w:rsidRPr="008448CC" w14:paraId="14D1A7EC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013F" w14:textId="77777777" w:rsidR="00C20DE8" w:rsidRPr="00E949D2" w:rsidRDefault="00C20DE8" w:rsidP="00154F4B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14:paraId="30C92AFD" w14:textId="77777777" w:rsidR="00C20DE8" w:rsidRDefault="00C20DE8" w:rsidP="00154F4B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F38F" w14:textId="19F9EB82" w:rsidR="00C20DE8" w:rsidRDefault="00C20DE8" w:rsidP="00C20DE8">
            <w:r>
              <w:t xml:space="preserve">Зависимость скорости реакции от температуры. Правило Вант-Гоффа, уравнение Аррениуса, теория активных столкновений. </w:t>
            </w:r>
          </w:p>
          <w:p w14:paraId="5AB3956A" w14:textId="62F5E1FF" w:rsidR="00C20DE8" w:rsidRDefault="00C20DE8" w:rsidP="00C20DE8">
            <w:pPr>
              <w:rPr>
                <w:i/>
              </w:rPr>
            </w:pPr>
            <w:r>
              <w:t>Цепные и фотохимические реакции.</w:t>
            </w:r>
          </w:p>
          <w:p w14:paraId="3082FF62" w14:textId="5533EC7A" w:rsidR="00C20DE8" w:rsidRDefault="00C20DE8" w:rsidP="00154F4B">
            <w:pPr>
              <w:rPr>
                <w:i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3D2B3" w14:textId="04FFB796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 xml:space="preserve">Зависимость скорости химической реакции от температуры. Температурный коэффициент Вант-Гоффа. Уравнение Аррениуса. Энергия активации химической реакции. Экспериментальное определение энергии активации и </w:t>
            </w:r>
            <w:proofErr w:type="gramStart"/>
            <w:r w:rsidR="00B63665" w:rsidRPr="00E42648">
              <w:rPr>
                <w:iCs/>
              </w:rPr>
              <w:t>пред</w:t>
            </w:r>
            <w:proofErr w:type="gramEnd"/>
            <w:r w:rsidR="00B63665" w:rsidRPr="00E42648">
              <w:rPr>
                <w:iCs/>
              </w:rPr>
              <w:t xml:space="preserve"> экспоненциального</w:t>
            </w:r>
            <w:r w:rsidRPr="00E42648">
              <w:rPr>
                <w:iCs/>
              </w:rPr>
              <w:t xml:space="preserve"> множителя.</w:t>
            </w:r>
          </w:p>
          <w:p w14:paraId="6C56CC88" w14:textId="07F33DE4" w:rsidR="00C20DE8" w:rsidRPr="00E42648" w:rsidRDefault="00C20DE8" w:rsidP="00C20DE8">
            <w:pPr>
              <w:rPr>
                <w:iCs/>
              </w:rPr>
            </w:pPr>
            <w:r w:rsidRPr="00E42648">
              <w:rPr>
                <w:iCs/>
              </w:rPr>
              <w:t xml:space="preserve">Теория активных столкновений. Физический смысл энергии активации и </w:t>
            </w:r>
            <w:proofErr w:type="gramStart"/>
            <w:r w:rsidR="00B63665" w:rsidRPr="00E42648">
              <w:rPr>
                <w:iCs/>
              </w:rPr>
              <w:t>пред</w:t>
            </w:r>
            <w:proofErr w:type="gramEnd"/>
            <w:r w:rsidR="00B63665" w:rsidRPr="00E42648">
              <w:rPr>
                <w:iCs/>
              </w:rPr>
              <w:t xml:space="preserve"> экспоненциального</w:t>
            </w:r>
            <w:r w:rsidRPr="00E42648">
              <w:rPr>
                <w:iCs/>
              </w:rPr>
              <w:t xml:space="preserve"> множителя. Мономолекулярные реакции.</w:t>
            </w:r>
          </w:p>
          <w:p w14:paraId="58F15D63" w14:textId="77777777" w:rsidR="00C20DE8" w:rsidRPr="00C20DE8" w:rsidRDefault="00C20DE8" w:rsidP="00C20DE8">
            <w:pPr>
              <w:rPr>
                <w:iCs/>
              </w:rPr>
            </w:pPr>
            <w:r w:rsidRPr="00C20DE8">
              <w:rPr>
                <w:iCs/>
              </w:rPr>
              <w:t>Теория активированного комплекса. Путь реакции. Время жизни активированного комплекса. Энергетическая карта химической реакции.</w:t>
            </w:r>
          </w:p>
          <w:p w14:paraId="3E989307" w14:textId="77777777" w:rsidR="00C20DE8" w:rsidRPr="00C20DE8" w:rsidRDefault="00C20DE8" w:rsidP="00C20DE8">
            <w:pPr>
              <w:rPr>
                <w:iCs/>
              </w:rPr>
            </w:pPr>
            <w:r w:rsidRPr="00C20DE8">
              <w:rPr>
                <w:iCs/>
              </w:rPr>
              <w:t xml:space="preserve">Цепные и фотохимические реакции. </w:t>
            </w:r>
          </w:p>
          <w:p w14:paraId="2C8C136B" w14:textId="3182D0BC" w:rsidR="00C20DE8" w:rsidRPr="00821421" w:rsidRDefault="00C20DE8" w:rsidP="00421F7E">
            <w:pPr>
              <w:rPr>
                <w:iCs/>
              </w:rPr>
            </w:pPr>
            <w:proofErr w:type="gramStart"/>
            <w:r w:rsidRPr="00C20DE8">
              <w:rPr>
                <w:iCs/>
              </w:rPr>
              <w:t>Особенности гомогенных реакции в растворах.</w:t>
            </w:r>
            <w:r w:rsidR="00421F7E" w:rsidRPr="00821421">
              <w:rPr>
                <w:iCs/>
              </w:rPr>
              <w:t xml:space="preserve"> </w:t>
            </w:r>
            <w:proofErr w:type="gramEnd"/>
          </w:p>
        </w:tc>
      </w:tr>
      <w:tr w:rsidR="00C20DE8" w:rsidRPr="008448CC" w14:paraId="43E0D566" w14:textId="77777777" w:rsidTr="00292B7C">
        <w:trPr>
          <w:trHeight w:val="269"/>
        </w:trPr>
        <w:tc>
          <w:tcPr>
            <w:tcW w:w="51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E285" w14:textId="1503404A" w:rsidR="00C20DE8" w:rsidRPr="00DB12C7" w:rsidRDefault="00C20DE8" w:rsidP="008F74EF">
            <w:pPr>
              <w:rPr>
                <w:bCs/>
              </w:rPr>
            </w:pPr>
            <w:r w:rsidRPr="00EC4AB9">
              <w:rPr>
                <w:b/>
              </w:rPr>
              <w:t>Раздел I</w:t>
            </w:r>
            <w:r w:rsidRPr="00EC4AB9">
              <w:rPr>
                <w:b/>
                <w:lang w:val="en-US"/>
              </w:rPr>
              <w:t>V</w:t>
            </w:r>
            <w:r w:rsidRPr="00EC4AB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71F8A" w:rsidRPr="00E71F8A">
              <w:t>Катализ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0C922" w14:textId="77777777" w:rsidR="00C20DE8" w:rsidRPr="00F742D8" w:rsidRDefault="00C20DE8" w:rsidP="00154F4B">
            <w:pPr>
              <w:rPr>
                <w:iCs/>
              </w:rPr>
            </w:pPr>
          </w:p>
        </w:tc>
      </w:tr>
      <w:tr w:rsidR="00C20DE8" w:rsidRPr="008448CC" w14:paraId="77B76948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7ECD" w14:textId="147C1C69" w:rsidR="00C20DE8" w:rsidRPr="00E949D2" w:rsidRDefault="00C20DE8" w:rsidP="004F723F">
            <w:r w:rsidRPr="004F723F">
              <w:t xml:space="preserve">Тема </w:t>
            </w:r>
            <w:r>
              <w:t>4</w:t>
            </w:r>
            <w:r w:rsidRPr="004F723F">
              <w:t>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7269" w14:textId="77777777" w:rsidR="00A8389A" w:rsidRPr="00A8389A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Гомогенный катализ.</w:t>
            </w:r>
          </w:p>
          <w:p w14:paraId="5B7CCA55" w14:textId="77777777" w:rsidR="00A8389A" w:rsidRPr="00A8389A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Специфический кислотно-основной катализ.</w:t>
            </w:r>
          </w:p>
          <w:p w14:paraId="5D6B14D1" w14:textId="77777777" w:rsidR="00A8389A" w:rsidRPr="00A8389A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Гетерогенный катализ.</w:t>
            </w:r>
          </w:p>
          <w:p w14:paraId="547842A8" w14:textId="700A8305" w:rsidR="00C20DE8" w:rsidRPr="00DB12C7" w:rsidRDefault="00A8389A" w:rsidP="00A8389A">
            <w:pPr>
              <w:rPr>
                <w:bCs/>
              </w:rPr>
            </w:pPr>
            <w:r w:rsidRPr="00A8389A">
              <w:rPr>
                <w:bCs/>
              </w:rPr>
              <w:t>Ферментативный катализ.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C38B6" w14:textId="2D764FB5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Катализ. Общие принципы катализа (неизменность положения равновесия, </w:t>
            </w:r>
            <w:r w:rsidR="00E54109" w:rsidRPr="00576167">
              <w:rPr>
                <w:iCs/>
              </w:rPr>
              <w:t>избирательность</w:t>
            </w:r>
            <w:r w:rsidRPr="00576167">
              <w:rPr>
                <w:iCs/>
              </w:rPr>
              <w:t xml:space="preserve"> действия).</w:t>
            </w:r>
          </w:p>
          <w:p w14:paraId="0B188359" w14:textId="2EDC8D33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Энергия активации каталитической реакции. Вещества Аррениуса, их роль в катализе. </w:t>
            </w:r>
          </w:p>
          <w:p w14:paraId="4673B018" w14:textId="7710FB18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Классификация каталитических процессов. </w:t>
            </w:r>
          </w:p>
          <w:p w14:paraId="5F375C7D" w14:textId="2502ABD0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Гомогенный катализ. Механизм и кинетика гомогенно-каталитических реакций. </w:t>
            </w:r>
          </w:p>
          <w:p w14:paraId="69E40418" w14:textId="770CB6B1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 xml:space="preserve">Автокатализ, кислотно-основной катализ. </w:t>
            </w:r>
          </w:p>
          <w:p w14:paraId="6B7E0101" w14:textId="112570DE" w:rsidR="00576167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>Гетерогенный катализ. Кинетика гетерогенно-</w:t>
            </w:r>
            <w:r w:rsidRPr="00576167">
              <w:rPr>
                <w:iCs/>
              </w:rPr>
              <w:lastRenderedPageBreak/>
              <w:t xml:space="preserve">каталитических реакций. </w:t>
            </w:r>
            <w:proofErr w:type="spellStart"/>
            <w:r w:rsidRPr="00576167">
              <w:rPr>
                <w:iCs/>
              </w:rPr>
              <w:t>Кинетиче-ская</w:t>
            </w:r>
            <w:proofErr w:type="spellEnd"/>
            <w:r w:rsidRPr="00576167">
              <w:rPr>
                <w:iCs/>
              </w:rPr>
              <w:t xml:space="preserve"> и </w:t>
            </w:r>
            <w:proofErr w:type="gramStart"/>
            <w:r w:rsidRPr="00576167">
              <w:rPr>
                <w:iCs/>
              </w:rPr>
              <w:t>диффузионная</w:t>
            </w:r>
            <w:proofErr w:type="gramEnd"/>
            <w:r w:rsidRPr="00576167">
              <w:rPr>
                <w:iCs/>
              </w:rPr>
              <w:t xml:space="preserve"> области гетерогенного процесса. Кажущаяся энергия активации. </w:t>
            </w:r>
          </w:p>
          <w:p w14:paraId="24A20C1D" w14:textId="2242968F" w:rsidR="00C20DE8" w:rsidRPr="00576167" w:rsidRDefault="00576167" w:rsidP="00576167">
            <w:pPr>
              <w:rPr>
                <w:iCs/>
              </w:rPr>
            </w:pPr>
            <w:r w:rsidRPr="00576167">
              <w:rPr>
                <w:iCs/>
              </w:rPr>
              <w:t>Ферментативный катализ. Эффективность и специфичность ферментативного катализа.</w:t>
            </w:r>
          </w:p>
        </w:tc>
      </w:tr>
      <w:tr w:rsidR="00C20DE8" w:rsidRPr="008448CC" w14:paraId="7A54A3BA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394B0F0" w14:textId="08474BA4" w:rsidR="00C20DE8" w:rsidRPr="00F742D8" w:rsidRDefault="00C20DE8" w:rsidP="003D43D4">
            <w:pPr>
              <w:rPr>
                <w:iCs/>
              </w:rPr>
            </w:pPr>
            <w:r w:rsidRPr="00381094">
              <w:rPr>
                <w:b/>
              </w:rPr>
              <w:lastRenderedPageBreak/>
              <w:t xml:space="preserve">Раздел V. </w:t>
            </w:r>
            <w:r w:rsidR="005251A3" w:rsidRPr="005251A3">
              <w:rPr>
                <w:bCs/>
              </w:rPr>
              <w:t>Термодинамика фазового равновесия. Однокомпонентные системы.</w:t>
            </w:r>
          </w:p>
        </w:tc>
      </w:tr>
      <w:tr w:rsidR="0067168C" w:rsidRPr="008448CC" w14:paraId="342D2F07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0DC9" w14:textId="22477C98" w:rsidR="0067168C" w:rsidRPr="004F723F" w:rsidRDefault="0067168C" w:rsidP="003D43D4">
            <w:r w:rsidRPr="003D43D4">
              <w:t xml:space="preserve">Тема </w:t>
            </w:r>
            <w:r>
              <w:t>5</w:t>
            </w:r>
            <w:r w:rsidRPr="003D43D4">
              <w:t>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8B32" w14:textId="17A0829A" w:rsidR="0067168C" w:rsidRPr="004F723F" w:rsidRDefault="0067168C" w:rsidP="00DB12C7">
            <w:pPr>
              <w:rPr>
                <w:bCs/>
              </w:rPr>
            </w:pPr>
            <w:r w:rsidRPr="00504D5D">
              <w:rPr>
                <w:bCs/>
              </w:rPr>
              <w:t>Правило фаз Гиббса. Фазовые переходы первого и второго рода.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3B0B9" w14:textId="77777777" w:rsidR="0067168C" w:rsidRPr="0067168C" w:rsidRDefault="0067168C" w:rsidP="0067168C">
            <w:pPr>
              <w:ind w:left="30"/>
            </w:pPr>
            <w:r w:rsidRPr="0067168C">
              <w:t>Гомогенные и гетерогенные термодинамические системы и их примеры.</w:t>
            </w:r>
          </w:p>
          <w:p w14:paraId="300F9003" w14:textId="77777777" w:rsidR="0067168C" w:rsidRPr="0067168C" w:rsidRDefault="0067168C" w:rsidP="0067168C">
            <w:r w:rsidRPr="0067168C">
              <w:t>Что такое фаза и  составляющие вещества системы?</w:t>
            </w:r>
          </w:p>
          <w:p w14:paraId="60147EA8" w14:textId="77777777" w:rsidR="0067168C" w:rsidRPr="0067168C" w:rsidRDefault="0067168C" w:rsidP="0067168C">
            <w:r w:rsidRPr="0067168C">
              <w:t xml:space="preserve"> Число компонентов термодинамической системы и их определение.</w:t>
            </w:r>
          </w:p>
          <w:p w14:paraId="0D4BDC62" w14:textId="77777777" w:rsidR="0067168C" w:rsidRPr="0067168C" w:rsidRDefault="0067168C" w:rsidP="0067168C">
            <w:r w:rsidRPr="0067168C">
              <w:t>Что такое вариантность или число термодинамических степеней свободы?</w:t>
            </w:r>
          </w:p>
          <w:p w14:paraId="32525DEA" w14:textId="77777777" w:rsidR="0067168C" w:rsidRPr="0067168C" w:rsidRDefault="0067168C" w:rsidP="0067168C">
            <w:r w:rsidRPr="0067168C">
              <w:t>Правило фаз Гиббса для различного числа внешних параметров и фаз в термодинамической системе.</w:t>
            </w:r>
          </w:p>
          <w:p w14:paraId="1CE9AA55" w14:textId="77777777" w:rsidR="0067168C" w:rsidRPr="0067168C" w:rsidRDefault="0067168C" w:rsidP="0067168C">
            <w:r w:rsidRPr="0067168C">
              <w:t>Фазовые переходы первого и второго рода и их примеры.</w:t>
            </w:r>
          </w:p>
          <w:p w14:paraId="53DBD953" w14:textId="4671CED0" w:rsidR="0067168C" w:rsidRPr="0067168C" w:rsidRDefault="0067168C" w:rsidP="0067168C">
            <w:pPr>
              <w:rPr>
                <w:iCs/>
              </w:rPr>
            </w:pPr>
            <w:r w:rsidRPr="00F23815">
              <w:t xml:space="preserve">Фазовые равновесия и фазовые переходы в однокомпонентных системах. </w:t>
            </w:r>
          </w:p>
        </w:tc>
      </w:tr>
      <w:tr w:rsidR="0067168C" w:rsidRPr="008448CC" w14:paraId="19D6D708" w14:textId="77777777" w:rsidTr="00292B7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1EC45" w14:textId="52DDDCF7" w:rsidR="0067168C" w:rsidRPr="004F723F" w:rsidRDefault="0067168C" w:rsidP="00F24F9B">
            <w:r w:rsidRPr="00F24F9B">
              <w:t>Тема 5.</w:t>
            </w:r>
            <w:r>
              <w:t>2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C37C" w14:textId="77777777" w:rsidR="0067168C" w:rsidRPr="00280372" w:rsidRDefault="0067168C" w:rsidP="0028037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80372">
              <w:rPr>
                <w:bCs/>
              </w:rPr>
              <w:t xml:space="preserve">Уравнение </w:t>
            </w:r>
            <w:proofErr w:type="spellStart"/>
            <w:r w:rsidRPr="00280372">
              <w:rPr>
                <w:bCs/>
              </w:rPr>
              <w:t>Клапейрона-Клаузиуса</w:t>
            </w:r>
            <w:proofErr w:type="spellEnd"/>
            <w:r w:rsidRPr="00280372">
              <w:rPr>
                <w:bCs/>
              </w:rPr>
              <w:t>.</w:t>
            </w:r>
          </w:p>
          <w:p w14:paraId="6181ECE7" w14:textId="1AE19469" w:rsidR="0067168C" w:rsidRPr="004F723F" w:rsidRDefault="0067168C" w:rsidP="00280372">
            <w:pPr>
              <w:rPr>
                <w:bCs/>
              </w:rPr>
            </w:pPr>
            <w:r w:rsidRPr="00280372">
              <w:rPr>
                <w:bCs/>
              </w:rPr>
              <w:t>Диаграмма состояния воды</w:t>
            </w:r>
            <w:r>
              <w:rPr>
                <w:b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24F1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Зависимость температуры фазового перехода от внешнего давления в однокомпонентных системах. Уравнение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. </w:t>
            </w:r>
          </w:p>
          <w:p w14:paraId="57A1BF89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Физический смысл производных  </w:t>
            </w:r>
            <w:proofErr w:type="gramStart"/>
            <w:r w:rsidRPr="00052DF7">
              <w:rPr>
                <w:lang w:val="en-US"/>
              </w:rPr>
              <w:t>d</w:t>
            </w:r>
            <w:proofErr w:type="gramEnd"/>
            <w:r w:rsidRPr="00052DF7">
              <w:t>Т/</w:t>
            </w:r>
            <w:r w:rsidRPr="00052DF7">
              <w:rPr>
                <w:lang w:val="en-US"/>
              </w:rPr>
              <w:t>d</w:t>
            </w:r>
            <w:r w:rsidRPr="00052DF7">
              <w:t xml:space="preserve">Р и </w:t>
            </w:r>
            <w:r w:rsidRPr="00052DF7">
              <w:rPr>
                <w:lang w:val="en-US"/>
              </w:rPr>
              <w:t>d</w:t>
            </w:r>
            <w:r w:rsidRPr="00052DF7">
              <w:t>Р/</w:t>
            </w:r>
            <w:r w:rsidRPr="00052DF7">
              <w:rPr>
                <w:lang w:val="en-US"/>
              </w:rPr>
              <w:t>d</w:t>
            </w:r>
            <w:r w:rsidRPr="00052DF7">
              <w:t xml:space="preserve">Т в уравнении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>.</w:t>
            </w:r>
          </w:p>
          <w:p w14:paraId="733DC6DB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Применение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 к описанию процесса плавления твердых веществ.</w:t>
            </w:r>
          </w:p>
          <w:p w14:paraId="2402A277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Применение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 к описанию процесса испарения жидкости.</w:t>
            </w:r>
          </w:p>
          <w:p w14:paraId="141F8015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Форма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 для идеальных газов. </w:t>
            </w:r>
          </w:p>
          <w:p w14:paraId="178158B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Интегральная форма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 xml:space="preserve"> для небольшого интервала температур. </w:t>
            </w:r>
          </w:p>
          <w:p w14:paraId="5835D320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Определение коэффициентов в линейной форме уравнения </w:t>
            </w:r>
            <w:proofErr w:type="spellStart"/>
            <w:r w:rsidRPr="00052DF7">
              <w:t>Клапейрона</w:t>
            </w:r>
            <w:proofErr w:type="spellEnd"/>
            <w:r w:rsidRPr="00052DF7">
              <w:t xml:space="preserve"> – </w:t>
            </w:r>
            <w:proofErr w:type="spellStart"/>
            <w:r w:rsidRPr="00052DF7">
              <w:t>Клаузиуса</w:t>
            </w:r>
            <w:proofErr w:type="spellEnd"/>
            <w:r w:rsidRPr="00052DF7">
              <w:t>.</w:t>
            </w:r>
          </w:p>
          <w:p w14:paraId="23F1609F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 xml:space="preserve">Правило </w:t>
            </w:r>
            <w:proofErr w:type="spellStart"/>
            <w:r w:rsidRPr="00052DF7">
              <w:t>Трутона</w:t>
            </w:r>
            <w:proofErr w:type="spellEnd"/>
            <w:r w:rsidRPr="00052DF7">
              <w:t xml:space="preserve">. Физический смысл коэффициента в уравнении </w:t>
            </w:r>
            <w:proofErr w:type="spellStart"/>
            <w:r w:rsidRPr="00052DF7">
              <w:t>Трутона</w:t>
            </w:r>
            <w:proofErr w:type="spellEnd"/>
            <w:r w:rsidRPr="00052DF7">
              <w:t>.</w:t>
            </w:r>
          </w:p>
          <w:p w14:paraId="7E14801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Что такое фазовая диаграмма? Виды диаграмм состояния.</w:t>
            </w:r>
          </w:p>
          <w:p w14:paraId="7383B5E5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Основные принципы анализа фазовых диаграмм.</w:t>
            </w:r>
          </w:p>
          <w:p w14:paraId="1EE5F89F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Принцип соответствия на примере диаграммы состояния воды.</w:t>
            </w:r>
          </w:p>
          <w:p w14:paraId="777FAAEC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Параметры тройной точки для воды. Свойства системы в тройной точке.</w:t>
            </w:r>
          </w:p>
          <w:p w14:paraId="77CD24A7" w14:textId="77777777" w:rsidR="00052DF7" w:rsidRPr="00052DF7" w:rsidRDefault="00052DF7" w:rsidP="00052DF7">
            <w:pPr>
              <w:tabs>
                <w:tab w:val="num" w:pos="720"/>
              </w:tabs>
              <w:ind w:left="30"/>
            </w:pPr>
            <w:r w:rsidRPr="00052DF7">
              <w:t>Линия неустойчивого равновесия на диаграмме состояния воды.</w:t>
            </w:r>
          </w:p>
          <w:p w14:paraId="506A51F4" w14:textId="6D80BCDE" w:rsidR="0067168C" w:rsidRPr="00F742D8" w:rsidRDefault="00052DF7" w:rsidP="00052DF7">
            <w:pPr>
              <w:tabs>
                <w:tab w:val="num" w:pos="720"/>
              </w:tabs>
              <w:ind w:left="30"/>
              <w:rPr>
                <w:iCs/>
              </w:rPr>
            </w:pPr>
            <w:r w:rsidRPr="00052DF7">
              <w:t>Почему линия  плавления на диаграмме состояния воды имеет отрицательный наклон?</w:t>
            </w:r>
          </w:p>
        </w:tc>
      </w:tr>
      <w:tr w:rsidR="00D12256" w:rsidRPr="008448CC" w14:paraId="3687AAE7" w14:textId="77777777" w:rsidTr="008C6957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A4EA7C8" w14:textId="1B050676" w:rsidR="00D12256" w:rsidRPr="00F742D8" w:rsidRDefault="00D12256" w:rsidP="006626C6">
            <w:pPr>
              <w:rPr>
                <w:iCs/>
              </w:rPr>
            </w:pPr>
            <w:r w:rsidRPr="00486D20">
              <w:rPr>
                <w:b/>
              </w:rPr>
              <w:t>Раздел VI.</w:t>
            </w:r>
            <w:r w:rsidRPr="006626C6">
              <w:t xml:space="preserve"> </w:t>
            </w:r>
            <w:r>
              <w:t xml:space="preserve"> </w:t>
            </w:r>
            <w:r w:rsidR="004C5D9A" w:rsidRPr="004C5D9A">
              <w:t>Двухкомпонентные системы. Растворы.</w:t>
            </w:r>
          </w:p>
        </w:tc>
      </w:tr>
      <w:tr w:rsidR="00B63665" w:rsidRPr="008448CC" w14:paraId="24EF6D38" w14:textId="6B147862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0AC9E0" w14:textId="50BBB336" w:rsidR="00B63665" w:rsidRPr="006626C6" w:rsidRDefault="00B63665" w:rsidP="00B02253">
            <w:r w:rsidRPr="00B02253">
              <w:t xml:space="preserve">Тема </w:t>
            </w:r>
            <w:r>
              <w:t>6</w:t>
            </w:r>
            <w:r w:rsidRPr="00B02253">
              <w:t>.1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C017E06" w14:textId="7335E6AE" w:rsidR="00B63665" w:rsidRPr="006626C6" w:rsidRDefault="00B63665" w:rsidP="00292B7C">
            <w:r w:rsidRPr="00E43001">
              <w:rPr>
                <w:iCs/>
              </w:rPr>
              <w:t>Термодинамические и молекулярно-кинетические условия образования растворов.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DACD7B" w14:textId="77777777" w:rsidR="00631130" w:rsidRPr="00631130" w:rsidRDefault="00631130" w:rsidP="00631130">
            <w:r w:rsidRPr="00631130">
              <w:t xml:space="preserve">Классификация растворов. Способы выражения концентрации растворов. </w:t>
            </w:r>
          </w:p>
          <w:p w14:paraId="6E09AB6B" w14:textId="77777777" w:rsidR="00631130" w:rsidRPr="00631130" w:rsidRDefault="00631130" w:rsidP="00631130">
            <w:r w:rsidRPr="00631130">
              <w:t xml:space="preserve">Идеальные, реальные и предельно разбавленные </w:t>
            </w:r>
            <w:r w:rsidRPr="00631130">
              <w:lastRenderedPageBreak/>
              <w:t xml:space="preserve">растворы. </w:t>
            </w:r>
          </w:p>
          <w:p w14:paraId="0B5B3CDE" w14:textId="259B8246" w:rsidR="00B63665" w:rsidRPr="006626C6" w:rsidRDefault="00631130" w:rsidP="00631130">
            <w:r w:rsidRPr="00631130">
              <w:t xml:space="preserve">Термодинамика растворов. Парциальные мольные величины и их значения в термодинамике растворов. </w:t>
            </w:r>
          </w:p>
        </w:tc>
      </w:tr>
      <w:tr w:rsidR="00B63665" w:rsidRPr="008448CC" w14:paraId="2CB4B76F" w14:textId="41EB65BF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DC4D4" w14:textId="1BAF4255" w:rsidR="00B63665" w:rsidRPr="006626C6" w:rsidRDefault="00B63665" w:rsidP="00B02253">
            <w:r w:rsidRPr="00B02253">
              <w:lastRenderedPageBreak/>
              <w:t>Тема 6.</w:t>
            </w:r>
            <w:r>
              <w:t>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1C9151A" w14:textId="3DA1DD14" w:rsidR="00B63665" w:rsidRPr="006626C6" w:rsidRDefault="00B63665" w:rsidP="00B30521">
            <w:r w:rsidRPr="00925BBA">
              <w:rPr>
                <w:iCs/>
              </w:rPr>
              <w:t>Парциальные молярные величины. Уравнение Гиббса-</w:t>
            </w:r>
            <w:proofErr w:type="spellStart"/>
            <w:r w:rsidRPr="00925BBA">
              <w:rPr>
                <w:iCs/>
              </w:rPr>
              <w:t>Дюгема</w:t>
            </w:r>
            <w:proofErr w:type="spellEnd"/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9E17DB6" w14:textId="77777777" w:rsidR="00631130" w:rsidRPr="00631130" w:rsidRDefault="00631130" w:rsidP="00631130">
            <w:r w:rsidRPr="00631130">
              <w:t>Уравнения Гиббса-</w:t>
            </w:r>
            <w:proofErr w:type="spellStart"/>
            <w:r w:rsidRPr="00631130">
              <w:t>Дюгема</w:t>
            </w:r>
            <w:proofErr w:type="spellEnd"/>
            <w:r w:rsidRPr="00631130">
              <w:t xml:space="preserve"> и </w:t>
            </w:r>
            <w:proofErr w:type="spellStart"/>
            <w:r w:rsidRPr="00631130">
              <w:t>Дюгема</w:t>
            </w:r>
            <w:proofErr w:type="spellEnd"/>
            <w:r w:rsidRPr="00631130">
              <w:t>-Маргулиса. Графический метод расчета парциальных мольных величин.</w:t>
            </w:r>
          </w:p>
          <w:p w14:paraId="3AA0977E" w14:textId="14562FBD" w:rsidR="00631130" w:rsidRPr="00631130" w:rsidRDefault="00631130" w:rsidP="00631130">
            <w:r w:rsidRPr="00631130">
              <w:t xml:space="preserve">Химический потенциал </w:t>
            </w:r>
            <w:proofErr w:type="gramStart"/>
            <w:r w:rsidRPr="00631130">
              <w:t>компонента</w:t>
            </w:r>
            <w:proofErr w:type="gramEnd"/>
            <w:r w:rsidRPr="00631130">
              <w:t xml:space="preserve"> а растворе. Первое и второе стандартные состояния. </w:t>
            </w:r>
          </w:p>
          <w:p w14:paraId="7EAB17B7" w14:textId="4282A382" w:rsidR="00B63665" w:rsidRPr="006626C6" w:rsidRDefault="00631130" w:rsidP="00631130">
            <w:r w:rsidRPr="00631130">
              <w:t>Перегонка жидких летучих смесей. Первый и второй законы Коновалова.</w:t>
            </w:r>
          </w:p>
        </w:tc>
      </w:tr>
      <w:tr w:rsidR="00B63665" w:rsidRPr="008448CC" w14:paraId="28C6C790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B2CBC2" w14:textId="4D9B99A4" w:rsidR="00B63665" w:rsidRPr="00B02253" w:rsidRDefault="00B63665" w:rsidP="00B63665">
            <w:r w:rsidRPr="003538E1">
              <w:t>Тема 6.</w:t>
            </w:r>
            <w:r>
              <w:t>3</w:t>
            </w:r>
            <w:r w:rsidRPr="003538E1">
              <w:t xml:space="preserve">. 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33FA0FA" w14:textId="40F36774" w:rsidR="00B63665" w:rsidRPr="001C24BA" w:rsidRDefault="00B63665" w:rsidP="00582BE7">
            <w:pPr>
              <w:rPr>
                <w:iCs/>
              </w:rPr>
            </w:pPr>
            <w:r w:rsidRPr="00B63665">
              <w:rPr>
                <w:iCs/>
              </w:rPr>
              <w:t>Растворы электролитов и ионные равновесия.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FCFC892" w14:textId="77777777" w:rsidR="00631130" w:rsidRPr="00631130" w:rsidRDefault="00631130" w:rsidP="00631130">
            <w:r w:rsidRPr="00631130">
              <w:t>Электролитическая диссоциация, сольватация. Электролиты, классификация электролитов. Слабые электролиты.</w:t>
            </w:r>
          </w:p>
          <w:p w14:paraId="614E7383" w14:textId="77777777" w:rsidR="00631130" w:rsidRPr="00631130" w:rsidRDefault="00631130" w:rsidP="00631130">
            <w:r w:rsidRPr="00631130">
              <w:t xml:space="preserve"> Степень диссоциации и константа диссоциации. Закон разведения </w:t>
            </w:r>
            <w:proofErr w:type="spellStart"/>
            <w:r w:rsidRPr="00631130">
              <w:t>Оствальда</w:t>
            </w:r>
            <w:proofErr w:type="spellEnd"/>
            <w:r w:rsidRPr="00631130">
              <w:t>.</w:t>
            </w:r>
          </w:p>
          <w:p w14:paraId="19B246C7" w14:textId="77777777" w:rsidR="00631130" w:rsidRPr="00631130" w:rsidRDefault="00631130" w:rsidP="00631130">
            <w:r w:rsidRPr="00631130">
              <w:t>Термодинамика растворов электролитов. Средняя ионная активность и средний ионный коэффициент активности. Первое и второе стандартные состояния. Ионная сила раствора.</w:t>
            </w:r>
          </w:p>
          <w:p w14:paraId="67520021" w14:textId="0C1B656B" w:rsidR="00631130" w:rsidRPr="00631130" w:rsidRDefault="00631130" w:rsidP="00631130">
            <w:r w:rsidRPr="00631130">
              <w:t>Основные понятия электростатической теории растворов сильных электролитов Дебая-Хюккеля</w:t>
            </w:r>
            <w:r>
              <w:t>.</w:t>
            </w:r>
            <w:r w:rsidRPr="00631130">
              <w:t xml:space="preserve"> 1-е, 2-е и 3-е приближения.</w:t>
            </w:r>
          </w:p>
          <w:p w14:paraId="4B0F65F2" w14:textId="7320EAF4" w:rsidR="00B63665" w:rsidRDefault="00631130" w:rsidP="008E3067">
            <w:r w:rsidRPr="00631130">
              <w:t>Подвижность ионов в растворе. Понятие «бесконечное или предельн</w:t>
            </w:r>
            <w:r w:rsidR="008E3067">
              <w:t xml:space="preserve">ое разведение». Закон </w:t>
            </w:r>
            <w:proofErr w:type="spellStart"/>
            <w:r w:rsidR="008E3067">
              <w:t>Кольрауша</w:t>
            </w:r>
            <w:proofErr w:type="spellEnd"/>
            <w:r w:rsidR="008E3067">
              <w:t>.</w:t>
            </w:r>
          </w:p>
        </w:tc>
      </w:tr>
      <w:tr w:rsidR="00855464" w:rsidRPr="008448CC" w14:paraId="5D3844CB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D1DE8B" w14:textId="5E9B3012" w:rsidR="00855464" w:rsidRPr="003538E1" w:rsidRDefault="00855464" w:rsidP="00B63665">
            <w:r w:rsidRPr="00855464">
              <w:rPr>
                <w:b/>
                <w:iCs/>
              </w:rPr>
              <w:t>Раздел VI</w:t>
            </w:r>
            <w:r w:rsidRPr="00855464">
              <w:rPr>
                <w:b/>
                <w:iCs/>
                <w:lang w:val="en-US"/>
              </w:rPr>
              <w:t>I</w:t>
            </w:r>
            <w:r w:rsidRPr="00855464">
              <w:rPr>
                <w:b/>
                <w:iCs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F533F82" w14:textId="23D96D1E" w:rsidR="00855464" w:rsidRPr="00B63665" w:rsidRDefault="00855464" w:rsidP="004B5613">
            <w:pPr>
              <w:rPr>
                <w:iCs/>
              </w:rPr>
            </w:pPr>
            <w:r w:rsidRPr="00855464">
              <w:rPr>
                <w:iCs/>
              </w:rPr>
              <w:t xml:space="preserve">Идеальные растворы. Законы идеальных растворов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7B81CDE" w14:textId="77777777" w:rsidR="00855464" w:rsidRPr="00631130" w:rsidRDefault="00855464" w:rsidP="00631130"/>
        </w:tc>
      </w:tr>
      <w:tr w:rsidR="00121DDA" w:rsidRPr="008448CC" w14:paraId="2FA179B5" w14:textId="77777777" w:rsidTr="00F34EC2">
        <w:trPr>
          <w:trHeight w:val="1560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BE8A51" w14:textId="77777777" w:rsidR="00121DDA" w:rsidRPr="0082391D" w:rsidRDefault="00121DDA" w:rsidP="00121DDA">
            <w:pPr>
              <w:rPr>
                <w:iCs/>
              </w:rPr>
            </w:pPr>
            <w:r w:rsidRPr="0082391D">
              <w:rPr>
                <w:iCs/>
              </w:rPr>
              <w:t xml:space="preserve">Тема </w:t>
            </w:r>
            <w:r>
              <w:rPr>
                <w:iCs/>
              </w:rPr>
              <w:t>7</w:t>
            </w:r>
            <w:r w:rsidRPr="0082391D">
              <w:rPr>
                <w:iCs/>
              </w:rPr>
              <w:t>.1.</w:t>
            </w:r>
          </w:p>
          <w:p w14:paraId="52B3F8E9" w14:textId="77777777" w:rsidR="00121DDA" w:rsidRPr="003538E1" w:rsidRDefault="00121DDA" w:rsidP="00B63665"/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54CC47A" w14:textId="77777777" w:rsidR="00121DDA" w:rsidRPr="0082391D" w:rsidRDefault="00121DDA" w:rsidP="00582BE7">
            <w:pPr>
              <w:rPr>
                <w:iCs/>
              </w:rPr>
            </w:pPr>
            <w:r w:rsidRPr="0082391D">
              <w:rPr>
                <w:iCs/>
              </w:rPr>
              <w:t xml:space="preserve">Закон Рауля. </w:t>
            </w:r>
          </w:p>
          <w:p w14:paraId="5D60E254" w14:textId="7D1A71A8" w:rsidR="00121DDA" w:rsidRPr="00B63665" w:rsidRDefault="00121DDA" w:rsidP="00582BE7">
            <w:pPr>
              <w:rPr>
                <w:iCs/>
              </w:rPr>
            </w:pPr>
            <w:r w:rsidRPr="0082391D">
              <w:rPr>
                <w:iCs/>
              </w:rPr>
              <w:t>Предельно разбавленные растворы.  Закон Генри.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D788A1" w14:textId="2DFB45C5" w:rsidR="00121DDA" w:rsidRPr="00631130" w:rsidRDefault="00121DDA" w:rsidP="00F34EC2">
            <w:r w:rsidRPr="00631130">
              <w:t xml:space="preserve">Идеальные и реальные растворы. Активность и коэффициент активности. Методы  определения коэффициента активности. Растворимость газов в жидкости, уравнение Генри. Давление насыщенного пара над раствором, закон Рауля для летучих и нелетучих смесей. </w:t>
            </w:r>
          </w:p>
        </w:tc>
      </w:tr>
      <w:tr w:rsidR="00121DDA" w:rsidRPr="008448CC" w14:paraId="4DB2C6B2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A77A61" w14:textId="77777777" w:rsidR="00121DDA" w:rsidRDefault="00121DDA" w:rsidP="00121DDA">
            <w:pPr>
              <w:rPr>
                <w:iCs/>
              </w:rPr>
            </w:pPr>
            <w:r w:rsidRPr="001C24BA">
              <w:rPr>
                <w:iCs/>
              </w:rPr>
              <w:t xml:space="preserve">Тема </w:t>
            </w:r>
            <w:r>
              <w:rPr>
                <w:iCs/>
              </w:rPr>
              <w:t xml:space="preserve">7.2. </w:t>
            </w:r>
          </w:p>
          <w:p w14:paraId="7BFD2F5A" w14:textId="77777777" w:rsidR="00121DDA" w:rsidRPr="003538E1" w:rsidRDefault="00121DDA" w:rsidP="00B63665"/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0E79B8" w14:textId="0C309E74" w:rsidR="00121DDA" w:rsidRPr="0082391D" w:rsidRDefault="00121DDA" w:rsidP="00582BE7">
            <w:pPr>
              <w:rPr>
                <w:iCs/>
              </w:rPr>
            </w:pPr>
            <w:r w:rsidRPr="00FD5C0D">
              <w:rPr>
                <w:iCs/>
              </w:rPr>
              <w:t>Осмос. Уравнение Вант-Гоффа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F55E705" w14:textId="77777777" w:rsidR="00121DDA" w:rsidRPr="00631130" w:rsidRDefault="00121DDA" w:rsidP="00121DDA">
            <w:proofErr w:type="spellStart"/>
            <w:r w:rsidRPr="00631130">
              <w:t>Коллигативные</w:t>
            </w:r>
            <w:proofErr w:type="spellEnd"/>
            <w:r w:rsidRPr="00631130">
              <w:t xml:space="preserve"> свойства растворов. Повышение температуры кипения, понижение температуры замерзания, осмотическое давление, уравнение Вант-Гоффа. </w:t>
            </w:r>
          </w:p>
          <w:p w14:paraId="35606295" w14:textId="2D8C9B6F" w:rsidR="00121DDA" w:rsidRPr="00631130" w:rsidRDefault="00121DDA" w:rsidP="00121DDA">
            <w:proofErr w:type="spellStart"/>
            <w:r w:rsidRPr="00631130">
              <w:t>Криоскопический</w:t>
            </w:r>
            <w:proofErr w:type="spellEnd"/>
            <w:r w:rsidRPr="00631130">
              <w:t xml:space="preserve">, </w:t>
            </w:r>
            <w:proofErr w:type="spellStart"/>
            <w:r w:rsidRPr="00631130">
              <w:t>эбулиоскопический</w:t>
            </w:r>
            <w:proofErr w:type="spellEnd"/>
            <w:r w:rsidRPr="00631130">
              <w:t xml:space="preserve"> и </w:t>
            </w:r>
            <w:proofErr w:type="spellStart"/>
            <w:r w:rsidRPr="00631130">
              <w:t>осмометрический</w:t>
            </w:r>
            <w:proofErr w:type="spellEnd"/>
            <w:r w:rsidRPr="00631130">
              <w:t xml:space="preserve"> методы. Уравнение Шредера</w:t>
            </w:r>
          </w:p>
        </w:tc>
      </w:tr>
      <w:tr w:rsidR="00E60382" w:rsidRPr="008448CC" w14:paraId="0A02D8FE" w14:textId="77777777" w:rsidTr="007B3EDF">
        <w:trPr>
          <w:trHeight w:val="994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B4C4D3" w14:textId="49CA3E62" w:rsidR="00E60382" w:rsidRPr="001C24BA" w:rsidRDefault="00E60382" w:rsidP="00E60382">
            <w:pPr>
              <w:rPr>
                <w:iCs/>
              </w:rPr>
            </w:pPr>
            <w:r w:rsidRPr="009A5CDB">
              <w:rPr>
                <w:b/>
                <w:iCs/>
              </w:rPr>
              <w:t>Раздел V</w:t>
            </w:r>
            <w:r>
              <w:rPr>
                <w:b/>
                <w:iCs/>
                <w:lang w:val="en-US"/>
              </w:rPr>
              <w:t>I</w:t>
            </w:r>
            <w:r w:rsidRPr="009A5CDB">
              <w:rPr>
                <w:b/>
                <w:iCs/>
              </w:rPr>
              <w:t>II.</w:t>
            </w:r>
            <w:r w:rsidRPr="00F40951">
              <w:rPr>
                <w:iCs/>
              </w:rPr>
              <w:t xml:space="preserve"> 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EFC717" w14:textId="09D5B951" w:rsidR="00E60382" w:rsidRPr="00FD5C0D" w:rsidRDefault="00E60382" w:rsidP="00582BE7">
            <w:pPr>
              <w:rPr>
                <w:iCs/>
              </w:rPr>
            </w:pPr>
            <w:r w:rsidRPr="00F40951">
              <w:rPr>
                <w:iCs/>
              </w:rPr>
              <w:t xml:space="preserve">Фазовые равновесия в двухкомпонентных системах. Диаграммы кипения. </w:t>
            </w:r>
            <w:r>
              <w:rPr>
                <w:iCs/>
              </w:rPr>
              <w:t>Диаграммы плавк</w:t>
            </w:r>
            <w:r w:rsidRPr="00F40951">
              <w:rPr>
                <w:iCs/>
              </w:rPr>
              <w:t>ости</w:t>
            </w:r>
            <w:r>
              <w:rPr>
                <w:i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32F28C8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Применение правила фаз Гиббса к двухкомпонентным системам. </w:t>
            </w:r>
          </w:p>
          <w:p w14:paraId="533C59D2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Максимально возможное число фаз одновременно находящихся  в равновесии в двухкомпонентных системах.</w:t>
            </w:r>
          </w:p>
          <w:p w14:paraId="4D4EACF9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Максимальное число независимых параметров состояния для однофазной бинарной системы.</w:t>
            </w:r>
          </w:p>
          <w:p w14:paraId="5E4EA492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Трехмерные  пространственные и плоские диаграммы фазового состояния. </w:t>
            </w:r>
          </w:p>
          <w:p w14:paraId="23B5A189" w14:textId="765711E2" w:rsidR="00E60382" w:rsidRPr="00631130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Физико-химический метод анализа. </w:t>
            </w:r>
          </w:p>
        </w:tc>
      </w:tr>
      <w:tr w:rsidR="00E60382" w:rsidRPr="008448CC" w14:paraId="449DB762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F8BDBD" w14:textId="27F8F8A4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 xml:space="preserve">Тема 8.1. </w:t>
            </w:r>
          </w:p>
          <w:p w14:paraId="2A4B420B" w14:textId="18E50A31" w:rsidR="00E60382" w:rsidRPr="001C24BA" w:rsidRDefault="00E60382" w:rsidP="00121DDA">
            <w:pPr>
              <w:rPr>
                <w:iCs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4FDBA7A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Равновесие пар-раствор.</w:t>
            </w:r>
          </w:p>
          <w:p w14:paraId="24317B8F" w14:textId="0E4293C1" w:rsidR="00E60382" w:rsidRPr="00FD5C0D" w:rsidRDefault="007B3EDF" w:rsidP="00A556DC">
            <w:pPr>
              <w:rPr>
                <w:iCs/>
              </w:rPr>
            </w:pPr>
            <w:r w:rsidRPr="007B3EDF">
              <w:rPr>
                <w:iCs/>
              </w:rPr>
              <w:t>Неограниченно растворимые жидкости, подчиняющиеся закону Рауля. Первый закон Гиббса-Коновалова. Диаграммы кипени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3CE95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Неограниченно растворимые жидкости и принцип их классификации.</w:t>
            </w:r>
          </w:p>
          <w:p w14:paraId="23E8F5E2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Какие жидкости образуют растворы по свойствам близкие </w:t>
            </w:r>
            <w:proofErr w:type="gramStart"/>
            <w:r w:rsidRPr="008E3067">
              <w:t>к</w:t>
            </w:r>
            <w:proofErr w:type="gramEnd"/>
            <w:r w:rsidRPr="008E3067">
              <w:t xml:space="preserve"> идеальным?</w:t>
            </w:r>
          </w:p>
          <w:p w14:paraId="3B2DAB14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Соотношение между составом пара и жидкого раствора для идеальных систем. </w:t>
            </w:r>
          </w:p>
          <w:p w14:paraId="6208FF25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lastRenderedPageBreak/>
              <w:t>Первый закон Гиббса – Коновалова.</w:t>
            </w:r>
          </w:p>
          <w:p w14:paraId="0E312954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Построение диаграмм состояния для идеальных систем.</w:t>
            </w:r>
          </w:p>
          <w:p w14:paraId="0F0B2ACC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Области существования фаз на диаграммах кипения.</w:t>
            </w:r>
          </w:p>
          <w:p w14:paraId="195DF571" w14:textId="707CE95F" w:rsidR="00E60382" w:rsidRPr="00631130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Что отражают фигуративные точки, лежащие на кривых пара и жидкости на диаграммах кипения?</w:t>
            </w:r>
            <w:r w:rsidRPr="00631130">
              <w:t xml:space="preserve"> </w:t>
            </w:r>
          </w:p>
        </w:tc>
      </w:tr>
      <w:tr w:rsidR="00E60382" w:rsidRPr="008448CC" w14:paraId="4AB6D170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0DE244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lastRenderedPageBreak/>
              <w:t>Тема 8.2.</w:t>
            </w:r>
          </w:p>
          <w:p w14:paraId="71910171" w14:textId="77777777" w:rsidR="00E60382" w:rsidRPr="001C24BA" w:rsidRDefault="00E60382" w:rsidP="00121DDA">
            <w:pPr>
              <w:rPr>
                <w:iCs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F139E5" w14:textId="2B2AF9EE" w:rsidR="00E60382" w:rsidRPr="00FD5C0D" w:rsidRDefault="007B3EDF" w:rsidP="00A556DC">
            <w:pPr>
              <w:rPr>
                <w:iCs/>
              </w:rPr>
            </w:pPr>
            <w:r w:rsidRPr="007B3EDF">
              <w:rPr>
                <w:iCs/>
              </w:rPr>
              <w:t>Неограниченно растворимые жидкости, не подчиняющиеся закону Рауля. Азеотропные смеси. Второй закон Гиббса-Коновалова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288A5D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Неограниченно растворимые жидкости, не  подчиняющиеся закону Рауля. Положительные и отрицательные отклонения от закона Рауля.</w:t>
            </w:r>
          </w:p>
          <w:p w14:paraId="46510A32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Азеотропные точки на диаграммах состояния. Причины их возникновения. Азеотропные составы.</w:t>
            </w:r>
          </w:p>
          <w:p w14:paraId="5B46EB1E" w14:textId="6BD65875" w:rsidR="00E60382" w:rsidRPr="00631130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Свойства азеотропных систем. Второй закон Гиббса – Коновалова.</w:t>
            </w:r>
            <w:r w:rsidRPr="00631130">
              <w:t xml:space="preserve"> </w:t>
            </w:r>
          </w:p>
        </w:tc>
      </w:tr>
      <w:tr w:rsidR="007B3EDF" w:rsidRPr="008448CC" w14:paraId="68F77271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251554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Тема 8.3.</w:t>
            </w:r>
          </w:p>
          <w:p w14:paraId="3388D52F" w14:textId="77777777" w:rsidR="007B3EDF" w:rsidRPr="001C24BA" w:rsidRDefault="007B3EDF" w:rsidP="00121DDA">
            <w:pPr>
              <w:rPr>
                <w:iCs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5BF100B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Разделение неограниченно растворимых жидкостей.</w:t>
            </w:r>
          </w:p>
          <w:p w14:paraId="236743F8" w14:textId="2AC2D663" w:rsidR="007B3EDF" w:rsidRPr="00FD5C0D" w:rsidRDefault="007B3EDF" w:rsidP="00A556DC">
            <w:pPr>
              <w:rPr>
                <w:iCs/>
              </w:rPr>
            </w:pPr>
            <w:r w:rsidRPr="007B3EDF">
              <w:rPr>
                <w:iCs/>
              </w:rPr>
              <w:t>Диаграммы растворимости для систем с ограниченной растворимостью жидкостей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BFF804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Примеры азеотропных систем с минимальной и максимальной температурой кипения азеотропного состава.</w:t>
            </w:r>
          </w:p>
          <w:p w14:paraId="429A8838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Перегонка и фракционная перегонка. </w:t>
            </w:r>
          </w:p>
          <w:p w14:paraId="3D68B339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Ректификация.</w:t>
            </w:r>
          </w:p>
          <w:p w14:paraId="74B0543E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Какие компоненты выделяются при перегонке систем, содержащих азеотропный состав?</w:t>
            </w:r>
          </w:p>
          <w:p w14:paraId="2B9CB3C1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Методы разделения азеотропных смесей.</w:t>
            </w:r>
          </w:p>
          <w:p w14:paraId="35A8B5E0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Определение составов равновесных фаз на диаграммах кипения.</w:t>
            </w:r>
          </w:p>
          <w:p w14:paraId="24562626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Определение количества жидкой и паровой фазы. </w:t>
            </w:r>
          </w:p>
          <w:p w14:paraId="18023621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Правило рычага.</w:t>
            </w:r>
          </w:p>
          <w:p w14:paraId="27E35DEA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 xml:space="preserve">Расчеты, связанные с изменением состава системы и природы фаз. </w:t>
            </w:r>
          </w:p>
          <w:p w14:paraId="5896B040" w14:textId="77777777" w:rsidR="008E3067" w:rsidRPr="008E3067" w:rsidRDefault="008E3067" w:rsidP="00BE0FBF">
            <w:pPr>
              <w:numPr>
                <w:ilvl w:val="0"/>
                <w:numId w:val="25"/>
              </w:numPr>
              <w:tabs>
                <w:tab w:val="clear" w:pos="750"/>
                <w:tab w:val="num" w:pos="360"/>
              </w:tabs>
              <w:ind w:left="0"/>
            </w:pPr>
            <w:r w:rsidRPr="008E3067">
              <w:t>Метод неизменного компонента.</w:t>
            </w:r>
          </w:p>
          <w:p w14:paraId="65A21C80" w14:textId="77777777" w:rsidR="008E3067" w:rsidRPr="008E3067" w:rsidRDefault="008E3067" w:rsidP="008E3067">
            <w:r w:rsidRPr="008E3067">
              <w:t>Растворимость жидкостей. Диаграммы растворимости.</w:t>
            </w:r>
          </w:p>
          <w:p w14:paraId="172C3D1C" w14:textId="77777777" w:rsidR="008E3067" w:rsidRPr="008E3067" w:rsidRDefault="008E3067" w:rsidP="008E3067">
            <w:r w:rsidRPr="008E3067">
              <w:t xml:space="preserve">Анализ диаграммы растворимости. Критическая температура растворения. Кривая расслоения. </w:t>
            </w:r>
          </w:p>
          <w:p w14:paraId="17311026" w14:textId="77777777" w:rsidR="008E3067" w:rsidRPr="008E3067" w:rsidRDefault="008E3067" w:rsidP="008E3067">
            <w:r w:rsidRPr="008E3067">
              <w:t xml:space="preserve">Определение состава равновесных жидких фаз по правилу соединительной прямой. </w:t>
            </w:r>
          </w:p>
          <w:p w14:paraId="4BA7370B" w14:textId="1302B9C2" w:rsidR="007B3EDF" w:rsidRPr="00631130" w:rsidRDefault="008E3067" w:rsidP="008E3067">
            <w:r w:rsidRPr="008E3067">
              <w:t xml:space="preserve">Определение положения критической точки по правилу Алексеева. Примеры систем с верхней и нижней критической температурой растворения. </w:t>
            </w:r>
          </w:p>
        </w:tc>
      </w:tr>
      <w:tr w:rsidR="007B3EDF" w:rsidRPr="008448CC" w14:paraId="543057F3" w14:textId="77777777" w:rsidTr="00855464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CCA57D" w14:textId="77777777" w:rsidR="007B3EDF" w:rsidRPr="007B3EDF" w:rsidRDefault="007B3EDF" w:rsidP="007B3EDF">
            <w:pPr>
              <w:rPr>
                <w:iCs/>
              </w:rPr>
            </w:pPr>
            <w:r w:rsidRPr="007B3EDF">
              <w:rPr>
                <w:iCs/>
              </w:rPr>
              <w:t>Тема 8.4</w:t>
            </w:r>
          </w:p>
          <w:p w14:paraId="77EE43E5" w14:textId="77777777" w:rsidR="007B3EDF" w:rsidRPr="001C24BA" w:rsidRDefault="007B3EDF" w:rsidP="00121DDA">
            <w:pPr>
              <w:rPr>
                <w:iCs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AFA926" w14:textId="0A9C4C2A" w:rsidR="007B3EDF" w:rsidRPr="00FD5C0D" w:rsidRDefault="007B3EDF" w:rsidP="008E3067">
            <w:pPr>
              <w:rPr>
                <w:iCs/>
              </w:rPr>
            </w:pPr>
            <w:r w:rsidRPr="007B3EDF">
              <w:rPr>
                <w:iCs/>
              </w:rPr>
              <w:t>Диаграммы плавкости двухкомпонентных систем.</w:t>
            </w:r>
            <w:r w:rsidR="00A556DC" w:rsidRPr="007B3EDF">
              <w:rPr>
                <w:iCs/>
              </w:rPr>
              <w:t xml:space="preserve"> </w:t>
            </w:r>
            <w:r w:rsidRPr="007B3EDF">
              <w:rPr>
                <w:iCs/>
              </w:rPr>
              <w:t>Дифференциально-термический анализ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62320DA" w14:textId="77777777" w:rsidR="008E3067" w:rsidRPr="008E3067" w:rsidRDefault="008E3067" w:rsidP="008E3067">
            <w:r w:rsidRPr="008E3067">
              <w:t xml:space="preserve">Что такое диаграмма плавкости?  Виды диаграмм плавкости. Линии </w:t>
            </w:r>
            <w:proofErr w:type="spellStart"/>
            <w:r w:rsidRPr="008E3067">
              <w:t>солидуса</w:t>
            </w:r>
            <w:proofErr w:type="spellEnd"/>
            <w:r w:rsidRPr="008E3067">
              <w:t xml:space="preserve"> и ликвидуса.</w:t>
            </w:r>
          </w:p>
          <w:p w14:paraId="2CB0081C" w14:textId="77777777" w:rsidR="008E3067" w:rsidRPr="008E3067" w:rsidRDefault="008E3067" w:rsidP="008E3067">
            <w:r w:rsidRPr="008E3067">
              <w:t xml:space="preserve">Диаграммы плавкости для систем с неограниченной растворимостью компонентов в жидком  и взаимной нерастворимостью в твердом состоянии  без образования химических соединений. </w:t>
            </w:r>
          </w:p>
          <w:p w14:paraId="7833DFDA" w14:textId="77777777" w:rsidR="008E3067" w:rsidRPr="008E3067" w:rsidRDefault="008E3067" w:rsidP="008E3067">
            <w:r w:rsidRPr="008E3067">
              <w:t>Число условных термодинамических степеней свободы в различных частях диаграммы плавкости.</w:t>
            </w:r>
          </w:p>
          <w:p w14:paraId="791FAB8C" w14:textId="77777777" w:rsidR="008E3067" w:rsidRPr="008E3067" w:rsidRDefault="008E3067" w:rsidP="008E3067">
            <w:r w:rsidRPr="008E3067">
              <w:t>Эвтектика. Эвтектическая температура. Свойства системы в точке эвтектики.</w:t>
            </w:r>
          </w:p>
          <w:p w14:paraId="4F0515B7" w14:textId="77777777" w:rsidR="008E3067" w:rsidRPr="008E3067" w:rsidRDefault="008E3067" w:rsidP="008E3067">
            <w:r w:rsidRPr="008E3067">
              <w:t>Применение эвтектик для практических целей.</w:t>
            </w:r>
          </w:p>
          <w:p w14:paraId="111EF110" w14:textId="77777777" w:rsidR="008E3067" w:rsidRPr="008E3067" w:rsidRDefault="008E3067" w:rsidP="008E3067">
            <w:r w:rsidRPr="008E3067">
              <w:lastRenderedPageBreak/>
              <w:t xml:space="preserve">Анализ диаграмм плавкости. </w:t>
            </w:r>
          </w:p>
          <w:p w14:paraId="6B12B5A5" w14:textId="77777777" w:rsidR="008E3067" w:rsidRPr="008E3067" w:rsidRDefault="008E3067" w:rsidP="008E3067">
            <w:r w:rsidRPr="008E3067">
              <w:t>Определение равновесных составов и масс равновесных фаз. Применение правила рычага.</w:t>
            </w:r>
          </w:p>
          <w:p w14:paraId="47CF7C0B" w14:textId="77777777" w:rsidR="008E3067" w:rsidRPr="008E3067" w:rsidRDefault="008E3067" w:rsidP="008E3067">
            <w:r w:rsidRPr="008E3067">
              <w:t>Диаграммы плавкости для систем с неограниченной растворимостью компонентов в жидком состоянии, которые  в  твердом состоянии образуют химические соединения, плавящиеся конгруэнтно. Как проводится анализ этих диаграмм?</w:t>
            </w:r>
          </w:p>
          <w:p w14:paraId="7DD68AA2" w14:textId="77777777" w:rsidR="008E3067" w:rsidRPr="008E3067" w:rsidRDefault="008E3067" w:rsidP="008E3067">
            <w:r w:rsidRPr="008E3067">
              <w:t xml:space="preserve">Какая точка на диаграмме плавкости называется сингулярной или </w:t>
            </w:r>
            <w:proofErr w:type="spellStart"/>
            <w:r w:rsidRPr="008E3067">
              <w:t>дальтоновской</w:t>
            </w:r>
            <w:proofErr w:type="spellEnd"/>
            <w:r w:rsidRPr="008E3067">
              <w:t>? Отчего зависит вид максимума для химического соединения?</w:t>
            </w:r>
          </w:p>
          <w:p w14:paraId="2A91647C" w14:textId="77777777" w:rsidR="008E3067" w:rsidRPr="008E3067" w:rsidRDefault="008E3067" w:rsidP="008E3067">
            <w:r w:rsidRPr="008E3067">
              <w:t xml:space="preserve">Термический анализ. </w:t>
            </w:r>
          </w:p>
          <w:p w14:paraId="26C8B7CC" w14:textId="77777777" w:rsidR="008E3067" w:rsidRPr="008E3067" w:rsidRDefault="008E3067" w:rsidP="008E3067">
            <w:r w:rsidRPr="008E3067">
              <w:t xml:space="preserve">Как изменяется температура при плавлении (кристаллизации) </w:t>
            </w:r>
            <w:r w:rsidRPr="00E57F88">
              <w:rPr>
                <w:bCs/>
              </w:rPr>
              <w:t xml:space="preserve">индивидуального </w:t>
            </w:r>
            <w:r w:rsidRPr="00E57F88">
              <w:t xml:space="preserve">химического соединения и </w:t>
            </w:r>
            <w:r w:rsidRPr="00E57F88">
              <w:rPr>
                <w:bCs/>
              </w:rPr>
              <w:t>смеси</w:t>
            </w:r>
            <w:r w:rsidRPr="00E57F88">
              <w:t xml:space="preserve"> различных</w:t>
            </w:r>
            <w:r w:rsidRPr="008E3067">
              <w:t xml:space="preserve"> веществ?</w:t>
            </w:r>
          </w:p>
          <w:p w14:paraId="7D3FE346" w14:textId="77777777" w:rsidR="008E3067" w:rsidRPr="008E3067" w:rsidRDefault="008E3067" w:rsidP="008E3067">
            <w:r w:rsidRPr="008E3067">
              <w:t>Принципы построения диаграмм плавкости по кривым охлаждения.</w:t>
            </w:r>
          </w:p>
          <w:p w14:paraId="0FF8BB26" w14:textId="1DD5097A" w:rsidR="007B3EDF" w:rsidRPr="00631130" w:rsidRDefault="008E3067" w:rsidP="008E3067">
            <w:r w:rsidRPr="008E3067">
              <w:t>Дифференциальный термический анализ. Вид термограмм для энд</w:t>
            </w:r>
            <w:proofErr w:type="gramStart"/>
            <w:r w:rsidRPr="008E3067">
              <w:t>о-</w:t>
            </w:r>
            <w:proofErr w:type="gramEnd"/>
            <w:r w:rsidRPr="008E3067">
              <w:t xml:space="preserve"> и экзотермических процессов.</w:t>
            </w:r>
            <w:r w:rsidRPr="00631130">
              <w:t xml:space="preserve"> </w:t>
            </w:r>
          </w:p>
        </w:tc>
      </w:tr>
    </w:tbl>
    <w:p w14:paraId="39C9D2B0" w14:textId="77777777" w:rsidR="00B0031A" w:rsidRDefault="00B0031A" w:rsidP="00B0031A">
      <w:pPr>
        <w:pStyle w:val="2"/>
        <w:numPr>
          <w:ilvl w:val="0"/>
          <w:numId w:val="0"/>
        </w:numPr>
      </w:pPr>
    </w:p>
    <w:p w14:paraId="247A9157" w14:textId="77777777" w:rsidR="00B0031A" w:rsidRPr="00B0031A" w:rsidRDefault="00B0031A" w:rsidP="00B0031A"/>
    <w:p w14:paraId="4693D856" w14:textId="2B0648A0" w:rsidR="00B0031A" w:rsidRPr="00F9652D" w:rsidRDefault="00F9652D" w:rsidP="003833F7">
      <w:pPr>
        <w:pStyle w:val="2"/>
        <w:numPr>
          <w:ilvl w:val="0"/>
          <w:numId w:val="0"/>
        </w:numPr>
        <w:jc w:val="center"/>
        <w:rPr>
          <w:b/>
          <w:i/>
        </w:rPr>
      </w:pPr>
      <w:r w:rsidRPr="00F9652D">
        <w:rPr>
          <w:b/>
          <w:i/>
        </w:rPr>
        <w:t>Раздел коллоидная химия</w:t>
      </w:r>
    </w:p>
    <w:p w14:paraId="7CFB19DB" w14:textId="77777777" w:rsidR="00B0031A" w:rsidRPr="00B0031A" w:rsidRDefault="00B0031A" w:rsidP="00B0031A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"/>
        <w:gridCol w:w="3797"/>
        <w:gridCol w:w="4821"/>
      </w:tblGrid>
      <w:tr w:rsidR="00B0031A" w:rsidRPr="00B0031A" w14:paraId="716A2D1F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DF40EC" w14:textId="77777777" w:rsidR="00B0031A" w:rsidRPr="00B0031A" w:rsidRDefault="00B0031A" w:rsidP="00B0031A">
            <w:pPr>
              <w:jc w:val="center"/>
              <w:rPr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0031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CA63DD" w14:textId="77777777" w:rsidR="00B0031A" w:rsidRPr="00B0031A" w:rsidRDefault="00B0031A" w:rsidP="00B0031A">
            <w:pPr>
              <w:jc w:val="center"/>
              <w:rPr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661617" w14:textId="77777777" w:rsidR="00B0031A" w:rsidRPr="00B0031A" w:rsidRDefault="00B0031A" w:rsidP="00B003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0031A" w:rsidRPr="00B0031A" w14:paraId="0DA53AB5" w14:textId="77777777" w:rsidTr="00B93CB0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151E404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b/>
              </w:rPr>
              <w:t xml:space="preserve">Раздел </w:t>
            </w:r>
            <w:r w:rsidRPr="00B0031A">
              <w:rPr>
                <w:b/>
                <w:lang w:val="en-US"/>
              </w:rPr>
              <w:t>I</w:t>
            </w:r>
            <w:r w:rsidRPr="00B0031A">
              <w:rPr>
                <w:b/>
              </w:rPr>
              <w:t xml:space="preserve">. </w:t>
            </w:r>
            <w:r w:rsidRPr="00B0031A">
              <w:rPr>
                <w:bCs/>
              </w:rPr>
              <w:t>Классификации и методы получения дисперсных систем</w:t>
            </w:r>
          </w:p>
        </w:tc>
      </w:tr>
      <w:tr w:rsidR="00B0031A" w:rsidRPr="00B0031A" w14:paraId="5C982128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EFA6" w14:textId="77777777" w:rsidR="00B0031A" w:rsidRPr="00B0031A" w:rsidRDefault="00B0031A" w:rsidP="00B0031A">
            <w:r w:rsidRPr="00B0031A">
              <w:t xml:space="preserve">Тема 1.1 </w:t>
            </w:r>
          </w:p>
          <w:p w14:paraId="5BFB6821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69600" w14:textId="77777777" w:rsidR="00B0031A" w:rsidRPr="00B0031A" w:rsidRDefault="00B0031A" w:rsidP="00B0031A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 w:rsidRPr="00B0031A">
              <w:t>Признаки объектов коллоидной химии.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559F1" w14:textId="77777777" w:rsidR="00B0031A" w:rsidRPr="00B0031A" w:rsidRDefault="00B0031A" w:rsidP="00B0031A">
            <w:pPr>
              <w:rPr>
                <w:bCs/>
                <w:iCs/>
              </w:rPr>
            </w:pPr>
            <w:r w:rsidRPr="00B0031A">
              <w:rPr>
                <w:bCs/>
                <w:iCs/>
              </w:rPr>
              <w:t>Вводное занятие.</w:t>
            </w:r>
            <w:r w:rsidRPr="00B0031A">
              <w:t xml:space="preserve"> Основные терминологические понятия. Классификации дисперсных систем Признаки объектов коллоидной химии. Основные терминологические понятия. Классификации дисперсных систем</w:t>
            </w:r>
          </w:p>
        </w:tc>
      </w:tr>
      <w:tr w:rsidR="00B0031A" w:rsidRPr="00B0031A" w14:paraId="088B3F98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D49F" w14:textId="77777777" w:rsidR="00B0031A" w:rsidRPr="00B0031A" w:rsidRDefault="00B0031A" w:rsidP="00B0031A">
            <w:r w:rsidRPr="00B0031A">
              <w:t xml:space="preserve">Тема 1.2 </w:t>
            </w:r>
          </w:p>
          <w:p w14:paraId="5FB5BBF0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7E0C5" w14:textId="77777777" w:rsidR="00B0031A" w:rsidRPr="00B0031A" w:rsidRDefault="00B0031A" w:rsidP="00B0031A">
            <w:r w:rsidRPr="00B0031A">
              <w:t>Термодинамика и кинетика образования новой фазы.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76C5B4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>Дисперсность, удельная поверхность, поверхностная энергия. Методы физической и химической конденсации при получении дисперсных систем.</w:t>
            </w:r>
          </w:p>
        </w:tc>
      </w:tr>
      <w:tr w:rsidR="00B0031A" w:rsidRPr="00B0031A" w14:paraId="73C74686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35C58" w14:textId="77777777" w:rsidR="00B0031A" w:rsidRPr="00B0031A" w:rsidRDefault="00B0031A" w:rsidP="00B0031A">
            <w:r w:rsidRPr="00B0031A">
              <w:t xml:space="preserve">Тема 1.3 </w:t>
            </w:r>
          </w:p>
          <w:p w14:paraId="3ECA89AA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1599" w14:textId="77777777" w:rsidR="00B0031A" w:rsidRPr="00B0031A" w:rsidRDefault="00B0031A" w:rsidP="00B0031A">
            <w:r w:rsidRPr="00B0031A">
              <w:t>Методы получения дисперсных систем.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97C6E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>Механическое измельчение, мельницы и другие устройства для  получения дисперсных систем; пептизация.</w:t>
            </w:r>
          </w:p>
        </w:tc>
      </w:tr>
      <w:tr w:rsidR="00B0031A" w:rsidRPr="00B0031A" w14:paraId="1D691FC8" w14:textId="77777777" w:rsidTr="00B93CB0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EE97638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b/>
              </w:rPr>
              <w:t xml:space="preserve">Раздел </w:t>
            </w:r>
            <w:r w:rsidRPr="00B0031A">
              <w:rPr>
                <w:b/>
                <w:lang w:val="en-US"/>
              </w:rPr>
              <w:t>II</w:t>
            </w:r>
            <w:r w:rsidRPr="00B0031A">
              <w:rPr>
                <w:b/>
              </w:rPr>
              <w:t xml:space="preserve">. </w:t>
            </w:r>
            <w:bookmarkStart w:id="11" w:name="_Hlk90152304"/>
            <w:r w:rsidRPr="00B0031A">
              <w:rPr>
                <w:bCs/>
              </w:rPr>
              <w:t xml:space="preserve">Оптические свойства и методы анализа дисперсных систем </w:t>
            </w:r>
            <w:bookmarkEnd w:id="11"/>
          </w:p>
        </w:tc>
      </w:tr>
      <w:tr w:rsidR="00B0031A" w:rsidRPr="00B0031A" w14:paraId="727C1C06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50289" w14:textId="77777777" w:rsidR="00B0031A" w:rsidRPr="00B0031A" w:rsidRDefault="00B0031A" w:rsidP="00B0031A">
            <w:r w:rsidRPr="00B0031A">
              <w:t xml:space="preserve">Тема 2.1 </w:t>
            </w:r>
          </w:p>
          <w:p w14:paraId="266F3B88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8A41" w14:textId="77777777" w:rsidR="00B0031A" w:rsidRPr="00B0031A" w:rsidRDefault="00B0031A" w:rsidP="00B0031A">
            <w:pPr>
              <w:rPr>
                <w:i/>
              </w:rPr>
            </w:pPr>
            <w:r w:rsidRPr="00B0031A">
              <w:t xml:space="preserve">Виды оптических явлений в дисперсных системах. Светорассеяние. Уравнение   Рэлея и его анализ.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39BC8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>Эффект светорассеяния, свойства рассеянного света, анализ уравнения Релея. Условия применения эмпирического уравнения Геллера. Отличие опалесценции от флуоресценции. Особенности абсорбции света дисперсными системами.</w:t>
            </w:r>
          </w:p>
        </w:tc>
      </w:tr>
      <w:tr w:rsidR="00B0031A" w:rsidRPr="00B0031A" w14:paraId="6455779C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0040" w14:textId="77777777" w:rsidR="00B0031A" w:rsidRPr="00B0031A" w:rsidRDefault="00B0031A" w:rsidP="00B0031A">
            <w:r w:rsidRPr="00B0031A">
              <w:t xml:space="preserve">Тема 2.2 </w:t>
            </w:r>
          </w:p>
          <w:p w14:paraId="64B26AA5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1C27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bCs/>
              </w:rPr>
              <w:t>Оптические методы исследования дисперсных систем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EC055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 xml:space="preserve">Оптическая микроскопия, нефелометрия, </w:t>
            </w:r>
            <w:proofErr w:type="spellStart"/>
            <w:r w:rsidRPr="00B0031A">
              <w:rPr>
                <w:iCs/>
              </w:rPr>
              <w:t>турбидиметрия</w:t>
            </w:r>
            <w:proofErr w:type="spellEnd"/>
            <w:r w:rsidRPr="00B0031A">
              <w:rPr>
                <w:iCs/>
              </w:rPr>
              <w:t>, фотон – корреляционная спектроскопия.</w:t>
            </w:r>
          </w:p>
        </w:tc>
      </w:tr>
      <w:tr w:rsidR="00B0031A" w:rsidRPr="00B0031A" w14:paraId="03E8D117" w14:textId="77777777" w:rsidTr="00B93CB0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DDA89E4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b/>
              </w:rPr>
              <w:t xml:space="preserve">Раздел </w:t>
            </w:r>
            <w:r w:rsidRPr="00B0031A">
              <w:rPr>
                <w:b/>
                <w:lang w:val="en-US"/>
              </w:rPr>
              <w:t>III</w:t>
            </w:r>
            <w:r w:rsidRPr="00B0031A">
              <w:rPr>
                <w:b/>
              </w:rPr>
              <w:t xml:space="preserve">. </w:t>
            </w:r>
            <w:r w:rsidRPr="00B0031A">
              <w:rPr>
                <w:bCs/>
              </w:rPr>
              <w:t>Поверхностное натяжение и адсорбция</w:t>
            </w:r>
          </w:p>
        </w:tc>
      </w:tr>
      <w:tr w:rsidR="00B0031A" w:rsidRPr="00B0031A" w14:paraId="6CBE1C0C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09FE" w14:textId="77777777" w:rsidR="00B0031A" w:rsidRPr="00B0031A" w:rsidRDefault="00B0031A" w:rsidP="00B0031A">
            <w:r w:rsidRPr="00B0031A">
              <w:lastRenderedPageBreak/>
              <w:t xml:space="preserve">Тема 3.1 </w:t>
            </w:r>
          </w:p>
          <w:p w14:paraId="374E1650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C803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bCs/>
              </w:rPr>
              <w:t>Свободная энергия поверхности. Поверхностное натяжение, причины его возникновения. Природа адсорбционных сил.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809D6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 xml:space="preserve"> </w:t>
            </w:r>
            <w:r w:rsidRPr="00B0031A">
              <w:t>Понятие свободной энергия поверхности, типы межмолекулярных взаимодействий;  причины возникновения поверхностного натяжения. Природа адсорбционных сил. Физическая и химическая адсорбция.</w:t>
            </w:r>
          </w:p>
        </w:tc>
      </w:tr>
      <w:tr w:rsidR="00B0031A" w:rsidRPr="00B0031A" w14:paraId="11EEBE96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F93C" w14:textId="77777777" w:rsidR="00B0031A" w:rsidRPr="00B0031A" w:rsidRDefault="00B0031A" w:rsidP="00B0031A">
            <w:r w:rsidRPr="00B0031A">
              <w:t xml:space="preserve">Тема 3.2 </w:t>
            </w:r>
          </w:p>
          <w:p w14:paraId="41D45CD2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9BEF5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iCs/>
              </w:rPr>
              <w:t xml:space="preserve">Равновесие на границе раздела жидкость – газ. Фундаментальное адсорбционное уравнение Гиббса. Теория мономолекулярной адсорбции  </w:t>
            </w:r>
            <w:proofErr w:type="spellStart"/>
            <w:r w:rsidRPr="00B0031A">
              <w:rPr>
                <w:iCs/>
              </w:rPr>
              <w:t>Лэнгмюра</w:t>
            </w:r>
            <w:proofErr w:type="spellEnd"/>
            <w:r w:rsidRPr="00B0031A">
              <w:rPr>
                <w:i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F683D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 xml:space="preserve">Понятие об поверхностно-активных и поверхностно-инактивных веществах. Принцип независимости </w:t>
            </w:r>
            <w:proofErr w:type="spellStart"/>
            <w:r w:rsidRPr="00B0031A">
              <w:rPr>
                <w:iCs/>
              </w:rPr>
              <w:t>Ленгмюра</w:t>
            </w:r>
            <w:proofErr w:type="spellEnd"/>
            <w:r w:rsidRPr="00B0031A">
              <w:rPr>
                <w:iCs/>
              </w:rPr>
              <w:t>. Анализ фундаментального адсорбционного уравнения Гиббса.</w:t>
            </w:r>
          </w:p>
        </w:tc>
      </w:tr>
      <w:tr w:rsidR="00B0031A" w:rsidRPr="00B0031A" w14:paraId="31FE0EF5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22C7A" w14:textId="77777777" w:rsidR="00B0031A" w:rsidRPr="00B0031A" w:rsidRDefault="00B0031A" w:rsidP="00B0031A">
            <w:r w:rsidRPr="00B0031A">
              <w:t>Тема 3.3</w:t>
            </w:r>
          </w:p>
          <w:p w14:paraId="47410FB3" w14:textId="77777777" w:rsidR="00B0031A" w:rsidRPr="00B0031A" w:rsidRDefault="00B0031A" w:rsidP="00B0031A">
            <w:pPr>
              <w:rPr>
                <w:bCs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41587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 xml:space="preserve">Уравнения Фрейндлиха и Темкина. Теория полимолекулярной адсорбции БЭТ. </w:t>
            </w:r>
          </w:p>
          <w:p w14:paraId="05BAAB2C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bCs/>
              </w:rPr>
              <w:t>Хроматография.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56344" w14:textId="77777777" w:rsidR="00B0031A" w:rsidRPr="00B0031A" w:rsidRDefault="00B0031A" w:rsidP="00B0031A">
            <w:pPr>
              <w:rPr>
                <w:i/>
              </w:rPr>
            </w:pPr>
            <w:r w:rsidRPr="00B0031A">
              <w:rPr>
                <w:iCs/>
              </w:rPr>
              <w:t xml:space="preserve">Анализ уравнения полимолекулярной адсорбции БЭТ. Методы определения удельной поверхности адсорбентов. Принцип </w:t>
            </w:r>
            <w:proofErr w:type="spellStart"/>
            <w:r w:rsidRPr="00B0031A">
              <w:rPr>
                <w:iCs/>
              </w:rPr>
              <w:t>хроматографического</w:t>
            </w:r>
            <w:proofErr w:type="spellEnd"/>
            <w:r w:rsidRPr="00B0031A">
              <w:rPr>
                <w:iCs/>
              </w:rPr>
              <w:t xml:space="preserve"> разделения смесей веществ. Газовая и жидкостная хроматография.</w:t>
            </w:r>
          </w:p>
        </w:tc>
      </w:tr>
      <w:tr w:rsidR="00B0031A" w:rsidRPr="00B0031A" w14:paraId="44A9153B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8C04" w14:textId="77777777" w:rsidR="00B0031A" w:rsidRPr="00B0031A" w:rsidRDefault="00B0031A" w:rsidP="00B0031A">
            <w:r w:rsidRPr="00B0031A">
              <w:t>Тема 3.4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86C71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>Адгезия. Явление растекания и смачивания, краевой угол смачивания.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4EF9C" w14:textId="77777777" w:rsidR="00B0031A" w:rsidRPr="00B0031A" w:rsidRDefault="00B0031A" w:rsidP="00B0031A">
            <w:pPr>
              <w:rPr>
                <w:iCs/>
              </w:rPr>
            </w:pPr>
            <w:proofErr w:type="spellStart"/>
            <w:r w:rsidRPr="00B0031A">
              <w:rPr>
                <w:iCs/>
              </w:rPr>
              <w:t>Когезия</w:t>
            </w:r>
            <w:proofErr w:type="spellEnd"/>
            <w:r w:rsidRPr="00B0031A">
              <w:rPr>
                <w:iCs/>
              </w:rPr>
              <w:t xml:space="preserve"> и адгезия. Уравнение Юнга, уравнение </w:t>
            </w:r>
            <w:proofErr w:type="spellStart"/>
            <w:r w:rsidRPr="00B0031A">
              <w:rPr>
                <w:iCs/>
              </w:rPr>
              <w:t>Дюпре</w:t>
            </w:r>
            <w:proofErr w:type="spellEnd"/>
            <w:r w:rsidRPr="00B0031A">
              <w:rPr>
                <w:iCs/>
              </w:rPr>
              <w:t xml:space="preserve">-Юнга. Методы определения краевого </w:t>
            </w:r>
            <w:proofErr w:type="spellStart"/>
            <w:r w:rsidRPr="00B0031A">
              <w:rPr>
                <w:iCs/>
              </w:rPr>
              <w:t>угола</w:t>
            </w:r>
            <w:proofErr w:type="spellEnd"/>
            <w:r w:rsidRPr="00B0031A">
              <w:rPr>
                <w:iCs/>
              </w:rPr>
              <w:t xml:space="preserve"> смачивания.</w:t>
            </w:r>
          </w:p>
        </w:tc>
      </w:tr>
      <w:tr w:rsidR="00B0031A" w:rsidRPr="00B0031A" w14:paraId="5AB61C0B" w14:textId="77777777" w:rsidTr="00B93CB0">
        <w:trPr>
          <w:trHeight w:val="269"/>
        </w:trPr>
        <w:tc>
          <w:tcPr>
            <w:tcW w:w="51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3EF1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/>
              </w:rPr>
              <w:t>Раздел I</w:t>
            </w:r>
            <w:r w:rsidRPr="00B0031A">
              <w:rPr>
                <w:b/>
                <w:lang w:val="en-US"/>
              </w:rPr>
              <w:t>V</w:t>
            </w:r>
            <w:r w:rsidRPr="00B0031A">
              <w:rPr>
                <w:b/>
              </w:rPr>
              <w:t xml:space="preserve">. </w:t>
            </w:r>
            <w:r w:rsidRPr="00B0031A">
              <w:t>Поверхностно-активные вещества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9B7A79" w14:textId="77777777" w:rsidR="00B0031A" w:rsidRPr="00B0031A" w:rsidRDefault="00B0031A" w:rsidP="00B0031A">
            <w:pPr>
              <w:rPr>
                <w:iCs/>
              </w:rPr>
            </w:pPr>
          </w:p>
        </w:tc>
      </w:tr>
      <w:tr w:rsidR="00B0031A" w:rsidRPr="00B0031A" w14:paraId="16C8493C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B2A8" w14:textId="77777777" w:rsidR="00B0031A" w:rsidRPr="00B0031A" w:rsidRDefault="00B0031A" w:rsidP="00B0031A">
            <w:r w:rsidRPr="00B0031A">
              <w:t>Тема 4.1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896A6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>Классификация и общая характеристика поверхностно-активных веществ.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819F3" w14:textId="77777777" w:rsidR="00B0031A" w:rsidRPr="00B0031A" w:rsidRDefault="00B0031A" w:rsidP="00B0031A">
            <w:pPr>
              <w:rPr>
                <w:iCs/>
              </w:rPr>
            </w:pPr>
            <w:proofErr w:type="spellStart"/>
            <w:r w:rsidRPr="00B0031A">
              <w:rPr>
                <w:iCs/>
              </w:rPr>
              <w:t>Ион</w:t>
            </w:r>
            <w:proofErr w:type="gramStart"/>
            <w:r w:rsidRPr="00B0031A">
              <w:rPr>
                <w:iCs/>
              </w:rPr>
              <w:t>о</w:t>
            </w:r>
            <w:proofErr w:type="spellEnd"/>
            <w:r w:rsidRPr="00B0031A">
              <w:rPr>
                <w:iCs/>
              </w:rPr>
              <w:t>-</w:t>
            </w:r>
            <w:proofErr w:type="gramEnd"/>
            <w:r w:rsidRPr="00B0031A">
              <w:rPr>
                <w:iCs/>
              </w:rPr>
              <w:t xml:space="preserve"> и неионогенные ПАВ. Истинно растворимые и коллоидные поверхностно-активные вещества. </w:t>
            </w:r>
          </w:p>
        </w:tc>
      </w:tr>
      <w:tr w:rsidR="00B0031A" w:rsidRPr="00B0031A" w14:paraId="5B4DC7F6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40FD" w14:textId="77777777" w:rsidR="00B0031A" w:rsidRPr="00B0031A" w:rsidRDefault="00B0031A" w:rsidP="00B0031A">
            <w:r w:rsidRPr="00B0031A">
              <w:t>Тема 4.2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FA9B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 xml:space="preserve">Истинно растворимые и коллоидные  поверхностно-активные вещества.  Правило </w:t>
            </w:r>
            <w:proofErr w:type="spellStart"/>
            <w:r w:rsidRPr="00B0031A">
              <w:rPr>
                <w:bCs/>
              </w:rPr>
              <w:t>Дюкло-Траубе</w:t>
            </w:r>
            <w:proofErr w:type="spellEnd"/>
            <w:r w:rsidRPr="00B0031A">
              <w:rPr>
                <w:bCs/>
              </w:rPr>
              <w:t xml:space="preserve">. Уравнение </w:t>
            </w:r>
            <w:proofErr w:type="spellStart"/>
            <w:r w:rsidRPr="00B0031A">
              <w:rPr>
                <w:bCs/>
              </w:rPr>
              <w:t>Шишковского</w:t>
            </w:r>
            <w:proofErr w:type="spellEnd"/>
            <w:r w:rsidRPr="00B0031A">
              <w:rPr>
                <w:bCs/>
              </w:rPr>
              <w:t>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DFE32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>Свойства и механизм действия</w:t>
            </w:r>
            <w:r w:rsidRPr="00B0031A">
              <w:t xml:space="preserve"> </w:t>
            </w:r>
            <w:r w:rsidRPr="00B0031A">
              <w:rPr>
                <w:iCs/>
              </w:rPr>
              <w:t>истинно растворимых и коллоидных  поверхностно-активных веществ.</w:t>
            </w:r>
            <w:r w:rsidRPr="00B0031A">
              <w:rPr>
                <w:bCs/>
              </w:rPr>
              <w:t xml:space="preserve"> ГЛБ</w:t>
            </w:r>
          </w:p>
        </w:tc>
      </w:tr>
      <w:tr w:rsidR="00B0031A" w:rsidRPr="00B0031A" w14:paraId="4108236E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D15B0" w14:textId="77777777" w:rsidR="00B0031A" w:rsidRPr="00B0031A" w:rsidRDefault="00B0031A" w:rsidP="00B0031A">
            <w:r w:rsidRPr="00B0031A">
              <w:t>Тема 4.3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DB4C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 xml:space="preserve">Механизм </w:t>
            </w:r>
            <w:proofErr w:type="spellStart"/>
            <w:r w:rsidRPr="00B0031A">
              <w:rPr>
                <w:bCs/>
              </w:rPr>
              <w:t>мицеллообразования</w:t>
            </w:r>
            <w:proofErr w:type="spellEnd"/>
            <w:r w:rsidRPr="00B0031A">
              <w:rPr>
                <w:bCs/>
              </w:rPr>
              <w:t xml:space="preserve">. ККМ  </w:t>
            </w:r>
            <w:proofErr w:type="spellStart"/>
            <w:r w:rsidRPr="00B0031A">
              <w:rPr>
                <w:bCs/>
              </w:rPr>
              <w:t>Солюбилизация</w:t>
            </w:r>
            <w:proofErr w:type="spellEnd"/>
            <w:r w:rsidRPr="00B0031A">
              <w:rPr>
                <w:bCs/>
              </w:rPr>
              <w:t>. Моющее действие ПАВ.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AF510" w14:textId="77777777" w:rsidR="00B0031A" w:rsidRPr="00B0031A" w:rsidRDefault="00B0031A" w:rsidP="00B0031A">
            <w:pPr>
              <w:rPr>
                <w:iCs/>
              </w:rPr>
            </w:pPr>
            <w:proofErr w:type="spellStart"/>
            <w:r w:rsidRPr="00B0031A">
              <w:rPr>
                <w:iCs/>
              </w:rPr>
              <w:t>Мицеллообразование</w:t>
            </w:r>
            <w:proofErr w:type="spellEnd"/>
            <w:r w:rsidRPr="00B0031A">
              <w:rPr>
                <w:iCs/>
              </w:rPr>
              <w:t xml:space="preserve"> в растворах ПАВ; явление </w:t>
            </w:r>
            <w:proofErr w:type="spellStart"/>
            <w:r w:rsidRPr="00B0031A">
              <w:rPr>
                <w:iCs/>
              </w:rPr>
              <w:t>солюбилизации</w:t>
            </w:r>
            <w:proofErr w:type="spellEnd"/>
            <w:r w:rsidRPr="00B0031A">
              <w:rPr>
                <w:iCs/>
              </w:rPr>
              <w:t xml:space="preserve">. Строение мицелл </w:t>
            </w:r>
            <w:proofErr w:type="spellStart"/>
            <w:r w:rsidRPr="00B0031A">
              <w:rPr>
                <w:iCs/>
              </w:rPr>
              <w:t>ион</w:t>
            </w:r>
            <w:proofErr w:type="gramStart"/>
            <w:r w:rsidRPr="00B0031A">
              <w:rPr>
                <w:iCs/>
              </w:rPr>
              <w:t>о</w:t>
            </w:r>
            <w:proofErr w:type="spellEnd"/>
            <w:r w:rsidRPr="00B0031A">
              <w:rPr>
                <w:iCs/>
              </w:rPr>
              <w:t>-</w:t>
            </w:r>
            <w:proofErr w:type="gramEnd"/>
            <w:r w:rsidRPr="00B0031A">
              <w:rPr>
                <w:iCs/>
              </w:rPr>
              <w:t xml:space="preserve"> и неионогенных ПАВ. Методы определения ККМ. Определение поверхностной активности по изотерме поверхностного натяжения ПАВ. </w:t>
            </w:r>
          </w:p>
        </w:tc>
      </w:tr>
      <w:tr w:rsidR="00B0031A" w:rsidRPr="00B0031A" w14:paraId="7D5E49A2" w14:textId="77777777" w:rsidTr="00B93CB0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0440AC6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b/>
              </w:rPr>
              <w:t xml:space="preserve">Раздел V. </w:t>
            </w:r>
            <w:r w:rsidRPr="00B0031A">
              <w:t>Электрокинетические явления в дисперсных системах</w:t>
            </w:r>
          </w:p>
        </w:tc>
      </w:tr>
      <w:tr w:rsidR="00B0031A" w:rsidRPr="00B0031A" w14:paraId="54E20669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C7DC" w14:textId="77777777" w:rsidR="00B0031A" w:rsidRPr="00B0031A" w:rsidRDefault="00B0031A" w:rsidP="00B0031A">
            <w:r w:rsidRPr="00B0031A">
              <w:t>Тема 5.1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F0E14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 xml:space="preserve">Электрофорез, </w:t>
            </w:r>
            <w:proofErr w:type="spellStart"/>
            <w:r w:rsidRPr="00B0031A">
              <w:rPr>
                <w:bCs/>
              </w:rPr>
              <w:t>электроосмос</w:t>
            </w:r>
            <w:proofErr w:type="spellEnd"/>
            <w:r w:rsidRPr="00B0031A">
              <w:rPr>
                <w:bCs/>
              </w:rPr>
              <w:t>, потенциалы течения и седиментации.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BCFDD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>Причины возникновения  и анализ электрокинетических явлений в дисперсных системах</w:t>
            </w:r>
          </w:p>
        </w:tc>
      </w:tr>
      <w:tr w:rsidR="00B0031A" w:rsidRPr="00B0031A" w14:paraId="7AC5204B" w14:textId="77777777" w:rsidTr="00B93CB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CC72A" w14:textId="77777777" w:rsidR="00B0031A" w:rsidRPr="00B0031A" w:rsidRDefault="00B0031A" w:rsidP="00B0031A">
            <w:r w:rsidRPr="00B0031A">
              <w:t>Тема 5.2</w:t>
            </w:r>
          </w:p>
        </w:tc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96B0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 xml:space="preserve">Механизмы образования заряда на поверхности раздела фаз. Строение коллоидной мицеллы.  Уравнение </w:t>
            </w:r>
            <w:proofErr w:type="spellStart"/>
            <w:r w:rsidRPr="00B0031A">
              <w:rPr>
                <w:bCs/>
              </w:rPr>
              <w:t>Гуи</w:t>
            </w:r>
            <w:proofErr w:type="spellEnd"/>
            <w:r w:rsidRPr="00B0031A">
              <w:rPr>
                <w:bCs/>
              </w:rPr>
              <w:t xml:space="preserve">-Чепмена. </w:t>
            </w:r>
          </w:p>
          <w:p w14:paraId="0ACE9E4E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>Практическое применение электрокинетических явлений.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BCAF0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iCs/>
              </w:rPr>
              <w:t>Образование заряда на поверхности раздела фаз при диссоциации поверхностных групп, путем достраивания кристаллической решетки агрегата, путем адсорбц</w:t>
            </w:r>
            <w:proofErr w:type="gramStart"/>
            <w:r w:rsidRPr="00B0031A">
              <w:rPr>
                <w:iCs/>
              </w:rPr>
              <w:t>ии ио</w:t>
            </w:r>
            <w:proofErr w:type="gramEnd"/>
            <w:r w:rsidRPr="00B0031A">
              <w:rPr>
                <w:iCs/>
              </w:rPr>
              <w:t xml:space="preserve">нов на межфазной границе. ДЭС, анализ уравнения </w:t>
            </w:r>
            <w:proofErr w:type="spellStart"/>
            <w:r w:rsidRPr="00B0031A">
              <w:rPr>
                <w:iCs/>
              </w:rPr>
              <w:t>Гуи</w:t>
            </w:r>
            <w:proofErr w:type="spellEnd"/>
            <w:r w:rsidRPr="00B0031A">
              <w:rPr>
                <w:iCs/>
              </w:rPr>
              <w:t xml:space="preserve">-Чепмена. Концентрационная и </w:t>
            </w:r>
            <w:proofErr w:type="spellStart"/>
            <w:r w:rsidRPr="00B0031A">
              <w:rPr>
                <w:iCs/>
              </w:rPr>
              <w:t>нейтрализационная</w:t>
            </w:r>
            <w:proofErr w:type="spellEnd"/>
            <w:r w:rsidRPr="00B0031A">
              <w:rPr>
                <w:iCs/>
              </w:rPr>
              <w:t xml:space="preserve"> коагуляция золей.</w:t>
            </w:r>
          </w:p>
        </w:tc>
      </w:tr>
      <w:tr w:rsidR="00B0031A" w:rsidRPr="00B0031A" w14:paraId="55CB5FB4" w14:textId="77777777" w:rsidTr="00B93CB0">
        <w:trPr>
          <w:trHeight w:val="269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774C58B" w14:textId="77777777" w:rsidR="00B0031A" w:rsidRPr="00B0031A" w:rsidRDefault="00B0031A" w:rsidP="00B0031A">
            <w:pPr>
              <w:rPr>
                <w:iCs/>
              </w:rPr>
            </w:pPr>
            <w:r w:rsidRPr="00B0031A">
              <w:rPr>
                <w:b/>
              </w:rPr>
              <w:t>Раздел VI.</w:t>
            </w:r>
            <w:r w:rsidRPr="00B0031A">
              <w:t xml:space="preserve">  Устойчивость дисперсных систем</w:t>
            </w:r>
          </w:p>
        </w:tc>
      </w:tr>
      <w:tr w:rsidR="00B0031A" w:rsidRPr="00B0031A" w14:paraId="4A3C1D42" w14:textId="77777777" w:rsidTr="00B93CB0">
        <w:trPr>
          <w:trHeight w:val="269"/>
        </w:trPr>
        <w:tc>
          <w:tcPr>
            <w:tcW w:w="13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23601E" w14:textId="77777777" w:rsidR="00B0031A" w:rsidRPr="00B0031A" w:rsidRDefault="00B0031A" w:rsidP="00B0031A">
            <w:r w:rsidRPr="00B0031A">
              <w:t>Тема 6.1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2B5609" w14:textId="77777777" w:rsidR="00B0031A" w:rsidRPr="00B0031A" w:rsidRDefault="00B0031A" w:rsidP="00B0031A">
            <w:r w:rsidRPr="00B0031A">
              <w:t xml:space="preserve">Условия термодинамической устойчивости дисперсных систем. Взаимосвязь кинетической и </w:t>
            </w:r>
            <w:proofErr w:type="spellStart"/>
            <w:r w:rsidRPr="00B0031A">
              <w:t>агрегативной</w:t>
            </w:r>
            <w:proofErr w:type="spellEnd"/>
            <w:r w:rsidRPr="00B0031A">
              <w:t xml:space="preserve"> устойчивости дисперсных систем.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9069EB" w14:textId="77777777" w:rsidR="00B0031A" w:rsidRPr="00B0031A" w:rsidRDefault="00B0031A" w:rsidP="00B0031A">
            <w:r w:rsidRPr="00B0031A">
              <w:t>Понятие о термодинамической устойчивости дисперсных систем. Факторы устойчивости. Кинетика коагуляции; быстрая и медленная коагуляция.</w:t>
            </w:r>
          </w:p>
        </w:tc>
      </w:tr>
      <w:tr w:rsidR="00B0031A" w:rsidRPr="00B0031A" w14:paraId="6FD04015" w14:textId="77777777" w:rsidTr="00B93CB0">
        <w:trPr>
          <w:trHeight w:val="269"/>
        </w:trPr>
        <w:tc>
          <w:tcPr>
            <w:tcW w:w="13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3B525A" w14:textId="77777777" w:rsidR="00B0031A" w:rsidRPr="00B0031A" w:rsidRDefault="00B0031A" w:rsidP="00B0031A">
            <w:r w:rsidRPr="00B0031A">
              <w:t>Тема 6.2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1D33DAF" w14:textId="77777777" w:rsidR="00B0031A" w:rsidRPr="00B0031A" w:rsidRDefault="00B0031A" w:rsidP="00B0031A">
            <w:r w:rsidRPr="00B0031A">
              <w:t>Броуновское движение. Уравнение Эйнштейна-</w:t>
            </w:r>
            <w:proofErr w:type="spellStart"/>
            <w:r w:rsidRPr="00B0031A">
              <w:t>Смолуховского</w:t>
            </w:r>
            <w:proofErr w:type="spellEnd"/>
            <w:r w:rsidRPr="00B0031A">
              <w:t xml:space="preserve">. Диффузия в коллоидных системах Осмотическое давление </w:t>
            </w:r>
            <w:proofErr w:type="spellStart"/>
            <w:r w:rsidRPr="00B0031A">
              <w:t>лиозолей</w:t>
            </w:r>
            <w:proofErr w:type="spellEnd"/>
            <w:r w:rsidRPr="00B0031A">
              <w:t xml:space="preserve">.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FF22722" w14:textId="77777777" w:rsidR="00B0031A" w:rsidRPr="00B0031A" w:rsidRDefault="00B0031A" w:rsidP="00B0031A">
            <w:r w:rsidRPr="00B0031A">
              <w:t>Анализ уравнения Эйнштейна-</w:t>
            </w:r>
            <w:proofErr w:type="spellStart"/>
            <w:r w:rsidRPr="00B0031A">
              <w:t>Смолуховского</w:t>
            </w:r>
            <w:proofErr w:type="spellEnd"/>
            <w:r w:rsidRPr="00B0031A">
              <w:t>.</w:t>
            </w:r>
          </w:p>
          <w:p w14:paraId="47D424E8" w14:textId="77777777" w:rsidR="00B0031A" w:rsidRPr="00B0031A" w:rsidRDefault="00B0031A" w:rsidP="00B0031A">
            <w:r w:rsidRPr="00B0031A">
              <w:t xml:space="preserve">Особенности процессов диффузии в </w:t>
            </w:r>
            <w:proofErr w:type="spellStart"/>
            <w:r w:rsidRPr="00B0031A">
              <w:t>лиозолях</w:t>
            </w:r>
            <w:proofErr w:type="spellEnd"/>
            <w:r w:rsidRPr="00B0031A">
              <w:t xml:space="preserve">. Явление осмоса. Осмотическое давление </w:t>
            </w:r>
          </w:p>
          <w:p w14:paraId="3098C527" w14:textId="77777777" w:rsidR="00B0031A" w:rsidRPr="00B0031A" w:rsidRDefault="00B0031A" w:rsidP="00B0031A">
            <w:r w:rsidRPr="00B0031A">
              <w:t>Уравнение Вант-Гоффа.</w:t>
            </w:r>
          </w:p>
        </w:tc>
      </w:tr>
    </w:tbl>
    <w:p w14:paraId="07E62DE0" w14:textId="77777777" w:rsidR="00B0031A" w:rsidRDefault="00B0031A" w:rsidP="00B0031A">
      <w:pPr>
        <w:pStyle w:val="2"/>
        <w:numPr>
          <w:ilvl w:val="0"/>
          <w:numId w:val="0"/>
        </w:numPr>
        <w:ind w:left="284"/>
      </w:pPr>
    </w:p>
    <w:p w14:paraId="03CA4F00" w14:textId="77777777" w:rsidR="00B0031A" w:rsidRPr="00B0031A" w:rsidRDefault="00B0031A" w:rsidP="00B0031A"/>
    <w:p w14:paraId="787E738C" w14:textId="757FD35F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45A8009A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554EE188" w14:textId="3763E272" w:rsidR="002A7718" w:rsidRPr="00905F9B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905F9B">
        <w:rPr>
          <w:iCs/>
          <w:sz w:val="24"/>
          <w:szCs w:val="24"/>
        </w:rPr>
        <w:t xml:space="preserve">подготовку к лекциям, </w:t>
      </w:r>
      <w:r w:rsidR="00A8274A">
        <w:rPr>
          <w:iCs/>
          <w:sz w:val="24"/>
          <w:szCs w:val="24"/>
        </w:rPr>
        <w:t>лабораторным работам</w:t>
      </w:r>
      <w:r w:rsidRPr="00905F9B">
        <w:rPr>
          <w:iCs/>
          <w:sz w:val="24"/>
          <w:szCs w:val="24"/>
        </w:rPr>
        <w:t xml:space="preserve"> и зачету;</w:t>
      </w:r>
    </w:p>
    <w:p w14:paraId="4E2F079B" w14:textId="42A0CE6C" w:rsidR="002A7718" w:rsidRPr="00905F9B" w:rsidRDefault="00A8274A" w:rsidP="00BE0FBF">
      <w:pPr>
        <w:pStyle w:val="af0"/>
        <w:numPr>
          <w:ilvl w:val="5"/>
          <w:numId w:val="12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расчетов по экспериментальным значениям, полученным при выполнении лабораторных работ</w:t>
      </w:r>
      <w:r w:rsidR="002A7718" w:rsidRPr="00905F9B">
        <w:rPr>
          <w:iCs/>
          <w:sz w:val="24"/>
          <w:szCs w:val="24"/>
        </w:rPr>
        <w:t>;</w:t>
      </w:r>
    </w:p>
    <w:p w14:paraId="7D43A00B" w14:textId="733A7308" w:rsidR="002A7718" w:rsidRPr="00811085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 xml:space="preserve">подготовка к </w:t>
      </w:r>
      <w:r w:rsidR="00A8274A">
        <w:rPr>
          <w:iCs/>
          <w:sz w:val="24"/>
          <w:szCs w:val="24"/>
        </w:rPr>
        <w:t>коллоквиумам</w:t>
      </w:r>
      <w:r w:rsidRPr="00811085">
        <w:rPr>
          <w:iCs/>
          <w:sz w:val="24"/>
          <w:szCs w:val="24"/>
        </w:rPr>
        <w:t xml:space="preserve"> в течение семестра</w:t>
      </w:r>
      <w:r w:rsidR="00A8274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592C005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66F2BDB3" w14:textId="77777777" w:rsidR="00E323A9" w:rsidRDefault="002A7718" w:rsidP="00BE0FBF">
      <w:pPr>
        <w:pStyle w:val="af0"/>
        <w:numPr>
          <w:ilvl w:val="5"/>
          <w:numId w:val="12"/>
        </w:numPr>
        <w:ind w:left="0" w:firstLine="709"/>
        <w:jc w:val="both"/>
        <w:rPr>
          <w:iCs/>
          <w:sz w:val="24"/>
          <w:szCs w:val="24"/>
        </w:rPr>
      </w:pPr>
      <w:r w:rsidRPr="0081108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81BD8AD" w14:textId="537DC97E" w:rsidR="00B0031A" w:rsidRPr="00917A30" w:rsidRDefault="003833F7" w:rsidP="003833F7">
      <w:pPr>
        <w:ind w:left="709"/>
        <w:jc w:val="center"/>
        <w:rPr>
          <w:b/>
          <w:i/>
          <w:iCs/>
          <w:sz w:val="24"/>
          <w:szCs w:val="24"/>
        </w:rPr>
      </w:pPr>
      <w:r w:rsidRPr="00917A30">
        <w:rPr>
          <w:b/>
          <w:i/>
          <w:iCs/>
          <w:sz w:val="24"/>
          <w:szCs w:val="24"/>
        </w:rPr>
        <w:t>Раздел физическая химия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567"/>
      </w:tblGrid>
      <w:tr w:rsidR="00E323A9" w:rsidRPr="008448CC" w14:paraId="2FB05F17" w14:textId="77777777" w:rsidTr="00E323A9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6476D7" w14:textId="77777777" w:rsidR="00E323A9" w:rsidRPr="00DE1A9D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2FBE6A" w14:textId="77777777" w:rsidR="00E323A9" w:rsidRPr="00DE1A9D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A8DE12" w14:textId="77777777" w:rsidR="00E323A9" w:rsidRPr="00DE1A9D" w:rsidRDefault="00E323A9" w:rsidP="00582BE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5C323A" w14:textId="77777777" w:rsidR="00E323A9" w:rsidRDefault="00E323A9" w:rsidP="00582BE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8FFC52C" w14:textId="77777777" w:rsidR="00E323A9" w:rsidRPr="00DE1A9D" w:rsidRDefault="00E323A9" w:rsidP="0058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73BE440" w14:textId="77777777" w:rsidR="00E323A9" w:rsidRPr="00DE1A9D" w:rsidRDefault="00E323A9" w:rsidP="00582B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323A9" w:rsidRPr="008448CC" w14:paraId="1A45ACD5" w14:textId="77777777" w:rsidTr="00E323A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C827" w14:textId="77777777" w:rsidR="00E323A9" w:rsidRPr="002B5C42" w:rsidRDefault="00E323A9" w:rsidP="00582BE7">
            <w:pPr>
              <w:rPr>
                <w:bCs/>
                <w:lang w:val="en-US"/>
              </w:rPr>
            </w:pPr>
            <w:r w:rsidRPr="002B5C42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1210C" w14:textId="77777777" w:rsidR="00CB28BD" w:rsidRPr="00CB28BD" w:rsidRDefault="00CB28BD" w:rsidP="00CB28BD">
            <w:pPr>
              <w:rPr>
                <w:bCs/>
              </w:rPr>
            </w:pPr>
            <w:r w:rsidRPr="00CB28BD">
              <w:rPr>
                <w:bCs/>
              </w:rPr>
              <w:t>Гомогенный катализ.</w:t>
            </w:r>
          </w:p>
          <w:p w14:paraId="2E1D6DDA" w14:textId="77777777" w:rsidR="00CB28BD" w:rsidRPr="00CB28BD" w:rsidRDefault="00CB28BD" w:rsidP="00CB28BD">
            <w:pPr>
              <w:rPr>
                <w:bCs/>
              </w:rPr>
            </w:pPr>
            <w:r w:rsidRPr="00CB28BD">
              <w:rPr>
                <w:bCs/>
              </w:rPr>
              <w:t>Специфический кислотно-основной катализ.</w:t>
            </w:r>
          </w:p>
          <w:p w14:paraId="3A0C0948" w14:textId="77777777" w:rsidR="00CB28BD" w:rsidRPr="00CB28BD" w:rsidRDefault="00CB28BD" w:rsidP="00CB28BD">
            <w:pPr>
              <w:rPr>
                <w:bCs/>
              </w:rPr>
            </w:pPr>
            <w:r w:rsidRPr="00CB28BD">
              <w:rPr>
                <w:bCs/>
              </w:rPr>
              <w:t>Гетерогенный катализ.</w:t>
            </w:r>
          </w:p>
          <w:p w14:paraId="62D74EFE" w14:textId="7ACCD4C3" w:rsidR="00E323A9" w:rsidRPr="00BF613C" w:rsidRDefault="00CB28BD" w:rsidP="00CB28BD">
            <w:r w:rsidRPr="00CB28BD">
              <w:rPr>
                <w:bCs/>
              </w:rPr>
              <w:t>Ферментативный катализ</w:t>
            </w:r>
            <w:proofErr w:type="gramStart"/>
            <w:r w:rsidRPr="00CB28BD">
              <w:rPr>
                <w:bCs/>
              </w:rPr>
              <w:t>.</w:t>
            </w:r>
            <w:r w:rsidR="00533DE1" w:rsidRPr="00533DE1">
              <w:t>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E4368" w14:textId="2E9DCB57" w:rsidR="00E323A9" w:rsidRPr="00BF613C" w:rsidRDefault="00E323A9" w:rsidP="00132558">
            <w:pPr>
              <w:jc w:val="both"/>
            </w:pPr>
            <w:r w:rsidRPr="00BF613C">
              <w:t>Самостоятельно проработать материал</w:t>
            </w:r>
            <w:r w:rsidR="00132558">
              <w:t>.</w:t>
            </w:r>
            <w:r w:rsidRPr="00BF613C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CE484" w14:textId="77777777" w:rsidR="00E323A9" w:rsidRPr="00BF613C" w:rsidRDefault="00E323A9" w:rsidP="00582BE7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77FFB" w14:textId="77777777" w:rsidR="00E323A9" w:rsidRPr="00F65DCD" w:rsidRDefault="00E323A9" w:rsidP="00582BE7">
            <w:pPr>
              <w:jc w:val="center"/>
            </w:pPr>
            <w:r>
              <w:t>3</w:t>
            </w:r>
          </w:p>
        </w:tc>
      </w:tr>
      <w:tr w:rsidR="00E323A9" w:rsidRPr="008448CC" w14:paraId="45F395C9" w14:textId="77777777" w:rsidTr="00E323A9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E042963" w14:textId="77777777" w:rsidR="00E323A9" w:rsidRPr="00BF613C" w:rsidRDefault="00E323A9" w:rsidP="00582BE7">
            <w:pPr>
              <w:rPr>
                <w:bCs/>
              </w:rPr>
            </w:pPr>
            <w:r w:rsidRPr="00BF613C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E1FCF58" w14:textId="77777777" w:rsidR="00CB28BD" w:rsidRPr="00CB28BD" w:rsidRDefault="00CB28BD" w:rsidP="00CB28BD">
            <w:pPr>
              <w:rPr>
                <w:bCs/>
                <w:iCs/>
              </w:rPr>
            </w:pPr>
            <w:r w:rsidRPr="00CB28BD">
              <w:rPr>
                <w:bCs/>
                <w:iCs/>
              </w:rPr>
              <w:t>Разделение неограниченно растворимых жидкостей.</w:t>
            </w:r>
          </w:p>
          <w:p w14:paraId="00B4BC25" w14:textId="75621697" w:rsidR="00E323A9" w:rsidRPr="00BF613C" w:rsidRDefault="00CB28BD" w:rsidP="00CB28BD">
            <w:pPr>
              <w:rPr>
                <w:bCs/>
                <w:iCs/>
              </w:rPr>
            </w:pPr>
            <w:r w:rsidRPr="00CB28BD">
              <w:rPr>
                <w:bCs/>
                <w:iCs/>
              </w:rPr>
              <w:t>Диаграммы растворимости для систем с ограниченной растворимостью жидкостей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2909D" w14:textId="1D2CB108" w:rsidR="00E323A9" w:rsidRPr="00BF613C" w:rsidRDefault="00E323A9" w:rsidP="00132558">
            <w:pPr>
              <w:rPr>
                <w:bCs/>
                <w:i/>
              </w:rPr>
            </w:pPr>
            <w:r w:rsidRPr="00BF613C">
              <w:t>Самостоятельно проработать материал</w:t>
            </w:r>
            <w:r w:rsidR="00132558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2A137" w14:textId="77777777" w:rsidR="00E323A9" w:rsidRPr="00BF613C" w:rsidRDefault="00E323A9" w:rsidP="00582BE7">
            <w:pPr>
              <w:rPr>
                <w:bCs/>
                <w:iCs/>
              </w:rPr>
            </w:pPr>
            <w:r w:rsidRPr="00BF613C">
              <w:rPr>
                <w:bCs/>
                <w:iCs/>
              </w:rPr>
              <w:t>Собеседование по теме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7F3F9993" w14:textId="77777777" w:rsidR="00E323A9" w:rsidRPr="00F65DCD" w:rsidRDefault="00E323A9" w:rsidP="00582BE7">
            <w:pPr>
              <w:jc w:val="center"/>
            </w:pPr>
            <w:r>
              <w:t>3</w:t>
            </w:r>
          </w:p>
        </w:tc>
      </w:tr>
    </w:tbl>
    <w:p w14:paraId="695D7AF0" w14:textId="1A05AE0C" w:rsidR="002A7718" w:rsidRDefault="002A7718" w:rsidP="00533DE1">
      <w:pPr>
        <w:ind w:left="709"/>
        <w:jc w:val="both"/>
        <w:rPr>
          <w:iCs/>
          <w:sz w:val="24"/>
          <w:szCs w:val="24"/>
        </w:rPr>
      </w:pPr>
    </w:p>
    <w:p w14:paraId="286E2817" w14:textId="77777777" w:rsidR="003833F7" w:rsidRDefault="003833F7" w:rsidP="003833F7">
      <w:pPr>
        <w:ind w:left="709"/>
        <w:jc w:val="both"/>
        <w:rPr>
          <w:iCs/>
          <w:sz w:val="24"/>
          <w:szCs w:val="24"/>
        </w:rPr>
      </w:pPr>
    </w:p>
    <w:p w14:paraId="0C31324C" w14:textId="72650498" w:rsidR="00B0031A" w:rsidRPr="008265D0" w:rsidRDefault="003833F7" w:rsidP="003833F7">
      <w:pPr>
        <w:ind w:left="709"/>
        <w:jc w:val="center"/>
        <w:rPr>
          <w:b/>
          <w:i/>
          <w:iCs/>
          <w:sz w:val="24"/>
          <w:szCs w:val="24"/>
        </w:rPr>
      </w:pPr>
      <w:r w:rsidRPr="008265D0">
        <w:rPr>
          <w:b/>
          <w:i/>
          <w:iCs/>
          <w:sz w:val="24"/>
          <w:szCs w:val="24"/>
        </w:rPr>
        <w:lastRenderedPageBreak/>
        <w:t>Раздел коллоидная химия</w:t>
      </w:r>
    </w:p>
    <w:p w14:paraId="4CB34AA8" w14:textId="77777777" w:rsidR="003833F7" w:rsidRPr="00533DE1" w:rsidRDefault="003833F7" w:rsidP="00533DE1">
      <w:pPr>
        <w:ind w:left="709"/>
        <w:jc w:val="both"/>
        <w:rPr>
          <w:i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567"/>
      </w:tblGrid>
      <w:tr w:rsidR="00B0031A" w:rsidRPr="00B0031A" w14:paraId="4CB92439" w14:textId="77777777" w:rsidTr="00B93CB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58FCE0" w14:textId="77777777" w:rsidR="00B0031A" w:rsidRPr="00B0031A" w:rsidRDefault="00B0031A" w:rsidP="00B0031A">
            <w:pPr>
              <w:jc w:val="center"/>
              <w:rPr>
                <w:b/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0031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EA0F6B" w14:textId="77777777" w:rsidR="00B0031A" w:rsidRPr="00B0031A" w:rsidRDefault="00B0031A" w:rsidP="00B0031A">
            <w:pPr>
              <w:jc w:val="center"/>
              <w:rPr>
                <w:b/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B0031A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B0031A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5E4107" w14:textId="77777777" w:rsidR="00B0031A" w:rsidRPr="00B0031A" w:rsidRDefault="00B0031A" w:rsidP="00B003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F19C7C" w14:textId="77777777" w:rsidR="00B0031A" w:rsidRPr="00B0031A" w:rsidRDefault="00B0031A" w:rsidP="00B0031A">
            <w:pPr>
              <w:jc w:val="center"/>
              <w:rPr>
                <w:b/>
                <w:sz w:val="20"/>
                <w:szCs w:val="20"/>
              </w:rPr>
            </w:pPr>
            <w:r w:rsidRPr="00B0031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40D0D19" w14:textId="77777777" w:rsidR="00B0031A" w:rsidRPr="00B0031A" w:rsidRDefault="00B0031A" w:rsidP="00B003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31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3BC5FEE" w14:textId="77777777" w:rsidR="00B0031A" w:rsidRPr="00B0031A" w:rsidRDefault="00B0031A" w:rsidP="00B0031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0031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0031A" w:rsidRPr="00B0031A" w14:paraId="3F701A68" w14:textId="77777777" w:rsidTr="00B93CB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74B9" w14:textId="77777777" w:rsidR="00B0031A" w:rsidRPr="00B0031A" w:rsidRDefault="00B0031A" w:rsidP="00B0031A">
            <w:pPr>
              <w:rPr>
                <w:bCs/>
                <w:lang w:val="en-US"/>
              </w:rPr>
            </w:pPr>
            <w:r w:rsidRPr="00B0031A"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CB20" w14:textId="77777777" w:rsidR="00B0031A" w:rsidRPr="00B0031A" w:rsidRDefault="00B0031A" w:rsidP="00B0031A">
            <w:r w:rsidRPr="00B0031A">
              <w:t>Основные характеристики эмульсий. Явление самопроизвольного эмульгирования.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67672" w14:textId="77777777" w:rsidR="00B0031A" w:rsidRPr="00B0031A" w:rsidRDefault="00B0031A" w:rsidP="00B0031A">
            <w:pPr>
              <w:jc w:val="both"/>
            </w:pPr>
            <w:r w:rsidRPr="00B0031A">
              <w:t xml:space="preserve">Самостоятельно проработать материал.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FADBDC" w14:textId="77777777" w:rsidR="00B0031A" w:rsidRPr="00B0031A" w:rsidRDefault="00B0031A" w:rsidP="00B0031A">
            <w:pPr>
              <w:rPr>
                <w:bCs/>
                <w:iCs/>
              </w:rPr>
            </w:pPr>
            <w:r w:rsidRPr="00B0031A">
              <w:rPr>
                <w:bCs/>
                <w:iCs/>
              </w:rPr>
              <w:t>Собеседование по теме.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18F37" w14:textId="77777777" w:rsidR="00B0031A" w:rsidRPr="00B0031A" w:rsidRDefault="00B0031A" w:rsidP="00B0031A">
            <w:pPr>
              <w:jc w:val="center"/>
            </w:pPr>
            <w:r w:rsidRPr="00B0031A">
              <w:t>3</w:t>
            </w:r>
          </w:p>
        </w:tc>
      </w:tr>
      <w:tr w:rsidR="00B0031A" w:rsidRPr="00B0031A" w14:paraId="5E84D6E1" w14:textId="77777777" w:rsidTr="00B93CB0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AB1D110" w14:textId="77777777" w:rsidR="00B0031A" w:rsidRPr="00B0031A" w:rsidRDefault="00B0031A" w:rsidP="00B0031A">
            <w:pPr>
              <w:rPr>
                <w:bCs/>
              </w:rPr>
            </w:pPr>
            <w:r w:rsidRPr="00B0031A"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2AE1F04" w14:textId="77777777" w:rsidR="00B0031A" w:rsidRPr="00B0031A" w:rsidRDefault="00B0031A" w:rsidP="00B0031A">
            <w:pPr>
              <w:rPr>
                <w:bCs/>
                <w:iCs/>
              </w:rPr>
            </w:pPr>
            <w:r w:rsidRPr="00B0031A">
              <w:rPr>
                <w:bCs/>
                <w:iCs/>
              </w:rPr>
              <w:t xml:space="preserve">Структура пен, структура пленочного каркаса. Зависимость пенообразования от структуры </w:t>
            </w:r>
            <w:proofErr w:type="spellStart"/>
            <w:r w:rsidRPr="00B0031A">
              <w:rPr>
                <w:bCs/>
                <w:iCs/>
              </w:rPr>
              <w:t>ионогенных</w:t>
            </w:r>
            <w:proofErr w:type="spellEnd"/>
            <w:r w:rsidRPr="00B0031A">
              <w:rPr>
                <w:bCs/>
                <w:iCs/>
              </w:rPr>
              <w:t xml:space="preserve"> ПАВ.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8ABE1" w14:textId="77777777" w:rsidR="00B0031A" w:rsidRPr="00B0031A" w:rsidRDefault="00B0031A" w:rsidP="00B0031A">
            <w:pPr>
              <w:rPr>
                <w:bCs/>
                <w:i/>
              </w:rPr>
            </w:pPr>
            <w:r w:rsidRPr="00B0031A">
              <w:t>Самостоятельно проработать материал.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69EE5" w14:textId="77777777" w:rsidR="00B0031A" w:rsidRPr="00B0031A" w:rsidRDefault="00B0031A" w:rsidP="00B0031A">
            <w:pPr>
              <w:rPr>
                <w:bCs/>
                <w:iCs/>
              </w:rPr>
            </w:pPr>
            <w:r w:rsidRPr="00B0031A">
              <w:rPr>
                <w:bCs/>
                <w:iCs/>
              </w:rPr>
              <w:t>Собеседование по теме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14:paraId="5FDA8DF5" w14:textId="77777777" w:rsidR="00B0031A" w:rsidRPr="00B0031A" w:rsidRDefault="00B0031A" w:rsidP="00B0031A">
            <w:pPr>
              <w:jc w:val="center"/>
            </w:pPr>
            <w:r w:rsidRPr="00B0031A">
              <w:t>3</w:t>
            </w:r>
          </w:p>
        </w:tc>
      </w:tr>
    </w:tbl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0816E99F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D358EA" w:rsidRDefault="000410E4" w:rsidP="000410E4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  <w:r w:rsidRPr="00D358EA">
        <w:rPr>
          <w:rFonts w:eastAsia="Times New Roman" w:cs="Arial"/>
          <w:bCs/>
          <w:iCs/>
          <w:sz w:val="26"/>
          <w:szCs w:val="28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7B6B1A" w14:textId="77777777" w:rsidR="00104E19" w:rsidRDefault="00104E19" w:rsidP="00104E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8C8972A" w14:textId="77777777" w:rsidR="00104E19" w:rsidRDefault="00104E19" w:rsidP="00104E19">
      <w:pPr>
        <w:ind w:firstLine="709"/>
        <w:jc w:val="both"/>
        <w:rPr>
          <w:i/>
          <w:sz w:val="24"/>
          <w:szCs w:val="24"/>
        </w:rPr>
      </w:pPr>
    </w:p>
    <w:p w14:paraId="781A486B" w14:textId="77777777" w:rsidR="000A3B38" w:rsidRPr="00D358EA" w:rsidRDefault="000A3B38" w:rsidP="00FE0A68">
      <w:pPr>
        <w:ind w:firstLine="709"/>
        <w:jc w:val="both"/>
        <w:rPr>
          <w:rFonts w:eastAsia="Times New Roman" w:cs="Arial"/>
          <w:bCs/>
          <w:iCs/>
          <w:sz w:val="26"/>
          <w:szCs w:val="28"/>
        </w:rPr>
      </w:pPr>
    </w:p>
    <w:p w14:paraId="03070ACD" w14:textId="77777777" w:rsidR="000170AF" w:rsidRDefault="000170AF"/>
    <w:p w14:paraId="1C09A6D7" w14:textId="77777777" w:rsidR="002451C0" w:rsidRPr="00F60511" w:rsidRDefault="002451C0" w:rsidP="00F60511"/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FE79B6" w:rsidRPr="00FE79B6" w14:paraId="55EFE333" w14:textId="77777777" w:rsidTr="00582BE7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2BEEE1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</w:t>
            </w:r>
          </w:p>
          <w:p w14:paraId="11C1AB73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DDB173E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91795C4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8D95DCA" w14:textId="77777777" w:rsidR="00FE79B6" w:rsidRPr="00FE79B6" w:rsidRDefault="00FE79B6" w:rsidP="00FE79B6">
            <w:pPr>
              <w:jc w:val="center"/>
              <w:rPr>
                <w:b/>
              </w:rPr>
            </w:pPr>
            <w:r w:rsidRPr="00FE79B6">
              <w:rPr>
                <w:b/>
              </w:rPr>
              <w:t>включение в учебный процесс</w:t>
            </w:r>
          </w:p>
        </w:tc>
      </w:tr>
      <w:tr w:rsidR="00FE79B6" w:rsidRPr="00FE79B6" w14:paraId="4CFCC5C2" w14:textId="77777777" w:rsidTr="00582BE7">
        <w:trPr>
          <w:trHeight w:val="283"/>
        </w:trPr>
        <w:tc>
          <w:tcPr>
            <w:tcW w:w="2037" w:type="dxa"/>
            <w:vMerge w:val="restart"/>
          </w:tcPr>
          <w:p w14:paraId="6EEC0D0B" w14:textId="77777777" w:rsidR="00FE79B6" w:rsidRPr="00FE79B6" w:rsidRDefault="00FE79B6" w:rsidP="00FE79B6">
            <w:r w:rsidRPr="00FE79B6">
              <w:t xml:space="preserve">обучение </w:t>
            </w:r>
          </w:p>
          <w:p w14:paraId="70BD3FF3" w14:textId="77777777" w:rsidR="00FE79B6" w:rsidRPr="00FE79B6" w:rsidRDefault="00FE79B6" w:rsidP="00FE79B6">
            <w:r w:rsidRPr="00FE79B6">
              <w:t>с веб-поддержкой</w:t>
            </w:r>
          </w:p>
        </w:tc>
        <w:tc>
          <w:tcPr>
            <w:tcW w:w="4167" w:type="dxa"/>
          </w:tcPr>
          <w:p w14:paraId="274B4F48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F2D3654" w14:textId="77777777" w:rsidR="00FE79B6" w:rsidRPr="00FE79B6" w:rsidRDefault="00FE79B6" w:rsidP="00FE79B6">
            <w:pPr>
              <w:jc w:val="center"/>
            </w:pPr>
            <w:r w:rsidRPr="00FE79B6">
              <w:t>6</w:t>
            </w:r>
          </w:p>
        </w:tc>
        <w:tc>
          <w:tcPr>
            <w:tcW w:w="2682" w:type="dxa"/>
          </w:tcPr>
          <w:p w14:paraId="5489FEB2" w14:textId="77777777" w:rsidR="00FE79B6" w:rsidRPr="00FE79B6" w:rsidRDefault="00FE79B6" w:rsidP="00FE79B6">
            <w:pPr>
              <w:jc w:val="both"/>
            </w:pPr>
            <w:r w:rsidRPr="00FE79B6">
              <w:t xml:space="preserve">организация самостоятельной работы </w:t>
            </w:r>
            <w:proofErr w:type="gramStart"/>
            <w:r w:rsidRPr="00FE79B6">
              <w:t>обучающихся</w:t>
            </w:r>
            <w:proofErr w:type="gramEnd"/>
          </w:p>
        </w:tc>
      </w:tr>
      <w:tr w:rsidR="00FE79B6" w:rsidRPr="00FE79B6" w14:paraId="164E7EDB" w14:textId="77777777" w:rsidTr="00582BE7">
        <w:trPr>
          <w:trHeight w:val="283"/>
        </w:trPr>
        <w:tc>
          <w:tcPr>
            <w:tcW w:w="2037" w:type="dxa"/>
            <w:vMerge/>
          </w:tcPr>
          <w:p w14:paraId="183B8E2D" w14:textId="77777777" w:rsidR="00FE79B6" w:rsidRPr="00FE79B6" w:rsidRDefault="00FE79B6" w:rsidP="00FE79B6"/>
        </w:tc>
        <w:tc>
          <w:tcPr>
            <w:tcW w:w="4167" w:type="dxa"/>
          </w:tcPr>
          <w:p w14:paraId="3FCA2100" w14:textId="77777777" w:rsidR="00FE79B6" w:rsidRPr="00FE79B6" w:rsidRDefault="00FE79B6" w:rsidP="00FE79B6">
            <w:r w:rsidRPr="00FE79B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860CFDF" w14:textId="77777777" w:rsidR="00FE79B6" w:rsidRPr="00FE79B6" w:rsidRDefault="00FE79B6" w:rsidP="00FE79B6">
            <w:pPr>
              <w:jc w:val="center"/>
            </w:pPr>
            <w:r w:rsidRPr="00FE79B6">
              <w:t>2</w:t>
            </w:r>
          </w:p>
        </w:tc>
        <w:tc>
          <w:tcPr>
            <w:tcW w:w="2682" w:type="dxa"/>
          </w:tcPr>
          <w:p w14:paraId="451373CE" w14:textId="77777777" w:rsidR="00FE79B6" w:rsidRPr="00FE79B6" w:rsidRDefault="00FE79B6" w:rsidP="00FE79B6">
            <w:r w:rsidRPr="00FE79B6">
              <w:t>в соответствии с расписанием текущей/промежуточной аттестации</w:t>
            </w:r>
          </w:p>
        </w:tc>
      </w:tr>
      <w:tr w:rsidR="00967672" w:rsidRPr="00FE79B6" w14:paraId="29A19D26" w14:textId="77777777" w:rsidTr="00582BE7">
        <w:trPr>
          <w:trHeight w:val="283"/>
        </w:trPr>
        <w:tc>
          <w:tcPr>
            <w:tcW w:w="2037" w:type="dxa"/>
            <w:vMerge w:val="restart"/>
          </w:tcPr>
          <w:p w14:paraId="2B5F6016" w14:textId="4221ED66" w:rsidR="00967672" w:rsidRPr="00FE79B6" w:rsidRDefault="00967672" w:rsidP="00FE79B6">
            <w:r>
              <w:t>смешанное обучение</w:t>
            </w:r>
          </w:p>
        </w:tc>
        <w:tc>
          <w:tcPr>
            <w:tcW w:w="4167" w:type="dxa"/>
          </w:tcPr>
          <w:p w14:paraId="04F5F8A6" w14:textId="2A9D2E7C" w:rsidR="00967672" w:rsidRPr="00FE79B6" w:rsidRDefault="00967672" w:rsidP="00FE79B6">
            <w:r w:rsidRPr="00104E19">
              <w:t>лекции</w:t>
            </w:r>
          </w:p>
        </w:tc>
        <w:tc>
          <w:tcPr>
            <w:tcW w:w="968" w:type="dxa"/>
          </w:tcPr>
          <w:p w14:paraId="6B50A4CF" w14:textId="03B1647C" w:rsidR="00967672" w:rsidRPr="00FE79B6" w:rsidRDefault="00967672" w:rsidP="00FE79B6">
            <w:pPr>
              <w:jc w:val="center"/>
            </w:pPr>
            <w:r>
              <w:t>36/34</w:t>
            </w:r>
          </w:p>
        </w:tc>
        <w:tc>
          <w:tcPr>
            <w:tcW w:w="2682" w:type="dxa"/>
            <w:vMerge w:val="restart"/>
          </w:tcPr>
          <w:p w14:paraId="0FCF955C" w14:textId="6E1F9A3E" w:rsidR="00967672" w:rsidRPr="00FE79B6" w:rsidRDefault="00967672" w:rsidP="00FE79B6">
            <w:r w:rsidRPr="00104E19">
              <w:t xml:space="preserve">в соответствии с расписанием учебных занятий </w:t>
            </w:r>
          </w:p>
        </w:tc>
      </w:tr>
      <w:tr w:rsidR="00967672" w:rsidRPr="00FE79B6" w14:paraId="2AF1C865" w14:textId="77777777" w:rsidTr="00582BE7">
        <w:trPr>
          <w:trHeight w:val="283"/>
        </w:trPr>
        <w:tc>
          <w:tcPr>
            <w:tcW w:w="2037" w:type="dxa"/>
            <w:vMerge/>
          </w:tcPr>
          <w:p w14:paraId="6112BA58" w14:textId="77777777" w:rsidR="00967672" w:rsidRPr="00FE79B6" w:rsidRDefault="00967672" w:rsidP="00FE79B6"/>
        </w:tc>
        <w:tc>
          <w:tcPr>
            <w:tcW w:w="4167" w:type="dxa"/>
          </w:tcPr>
          <w:p w14:paraId="2683A553" w14:textId="073687FA" w:rsidR="00967672" w:rsidRPr="00FE79B6" w:rsidRDefault="00967672" w:rsidP="00FE79B6">
            <w:r w:rsidRPr="00FE79B6">
              <w:t>лабораторные работы</w:t>
            </w:r>
          </w:p>
        </w:tc>
        <w:tc>
          <w:tcPr>
            <w:tcW w:w="968" w:type="dxa"/>
          </w:tcPr>
          <w:p w14:paraId="236A3573" w14:textId="5B4C8555" w:rsidR="00967672" w:rsidRPr="00FE79B6" w:rsidRDefault="00967672" w:rsidP="00FE79B6">
            <w:pPr>
              <w:jc w:val="center"/>
            </w:pPr>
            <w:r w:rsidRPr="00967672">
              <w:t>36/34</w:t>
            </w:r>
          </w:p>
        </w:tc>
        <w:tc>
          <w:tcPr>
            <w:tcW w:w="2682" w:type="dxa"/>
            <w:vMerge/>
          </w:tcPr>
          <w:p w14:paraId="3C913D84" w14:textId="77777777" w:rsidR="00967672" w:rsidRPr="00FE79B6" w:rsidRDefault="00967672" w:rsidP="00FE79B6"/>
        </w:tc>
      </w:tr>
      <w:tr w:rsidR="00967672" w:rsidRPr="00FE79B6" w14:paraId="7928FFBE" w14:textId="77777777" w:rsidTr="00582BE7">
        <w:trPr>
          <w:trHeight w:val="283"/>
        </w:trPr>
        <w:tc>
          <w:tcPr>
            <w:tcW w:w="2037" w:type="dxa"/>
            <w:vMerge/>
          </w:tcPr>
          <w:p w14:paraId="5339F0F1" w14:textId="77777777" w:rsidR="00967672" w:rsidRPr="00FE79B6" w:rsidRDefault="00967672" w:rsidP="00FE79B6"/>
        </w:tc>
        <w:tc>
          <w:tcPr>
            <w:tcW w:w="4167" w:type="dxa"/>
          </w:tcPr>
          <w:p w14:paraId="70DD38D8" w14:textId="520292A0" w:rsidR="00967672" w:rsidRPr="00FE79B6" w:rsidRDefault="00967672" w:rsidP="00FE79B6">
            <w:r>
              <w:t>практические занятия</w:t>
            </w:r>
          </w:p>
        </w:tc>
        <w:tc>
          <w:tcPr>
            <w:tcW w:w="968" w:type="dxa"/>
          </w:tcPr>
          <w:p w14:paraId="71DABADD" w14:textId="294DA063" w:rsidR="00967672" w:rsidRDefault="00967672" w:rsidP="00FE79B6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6F3FAEFD" w14:textId="23E1F217" w:rsidR="00967672" w:rsidRPr="00FE79B6" w:rsidRDefault="00967672" w:rsidP="00FE79B6">
            <w:r w:rsidRPr="00967672">
              <w:t>в соответствии с расписанием учебных занятий</w:t>
            </w:r>
          </w:p>
        </w:tc>
      </w:tr>
    </w:tbl>
    <w:p w14:paraId="39FC29CA" w14:textId="77777777" w:rsidR="00E36EF2" w:rsidRDefault="00E36EF2" w:rsidP="004772B2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</w:pPr>
    </w:p>
    <w:p w14:paraId="476B9A16" w14:textId="77777777" w:rsidR="004772B2" w:rsidRDefault="004772B2" w:rsidP="004772B2">
      <w:pPr>
        <w:rPr>
          <w:lang w:eastAsia="en-US"/>
        </w:rPr>
      </w:pPr>
    </w:p>
    <w:p w14:paraId="06032685" w14:textId="77777777" w:rsidR="004772B2" w:rsidRPr="004772B2" w:rsidRDefault="004772B2" w:rsidP="004772B2">
      <w:pPr>
        <w:rPr>
          <w:lang w:eastAsia="en-US"/>
        </w:rPr>
      </w:pPr>
    </w:p>
    <w:p w14:paraId="378D439D" w14:textId="77777777" w:rsidR="004772B2" w:rsidRPr="004772B2" w:rsidRDefault="004772B2" w:rsidP="004772B2">
      <w:pPr>
        <w:rPr>
          <w:lang w:eastAsia="en-US"/>
        </w:rPr>
        <w:sectPr w:rsidR="004772B2" w:rsidRPr="004772B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1600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43E4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43E42">
        <w:rPr>
          <w:rFonts w:eastAsiaTheme="minorHAnsi"/>
          <w:iCs/>
          <w:noProof/>
          <w:szCs w:val="24"/>
          <w:lang w:eastAsia="en-US"/>
        </w:rPr>
        <w:t>Е</w:t>
      </w:r>
      <w:r w:rsidRPr="00143E42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Default="00E36EF2" w:rsidP="009A1F1E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p w14:paraId="63F555AC" w14:textId="77777777" w:rsidR="007A1CEA" w:rsidRDefault="007A1CEA" w:rsidP="007A1CEA"/>
    <w:p w14:paraId="453EE72B" w14:textId="77777777" w:rsidR="007A1CEA" w:rsidRPr="007A1CEA" w:rsidRDefault="007A1CEA" w:rsidP="007A1CEA"/>
    <w:tbl>
      <w:tblPr>
        <w:tblStyle w:val="11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498"/>
        <w:gridCol w:w="2410"/>
        <w:gridCol w:w="1843"/>
        <w:gridCol w:w="5445"/>
        <w:gridCol w:w="1359"/>
      </w:tblGrid>
      <w:tr w:rsidR="00B32CD9" w:rsidRPr="0004716C" w14:paraId="373A4AD9" w14:textId="77777777" w:rsidTr="00170557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498" w:type="dxa"/>
            <w:vMerge w:val="restart"/>
            <w:shd w:val="clear" w:color="auto" w:fill="DBE5F1" w:themeFill="accent1" w:themeFillTint="33"/>
          </w:tcPr>
          <w:p w14:paraId="16429F55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32CD9" w:rsidRPr="0004716C" w:rsidRDefault="00B32CD9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32CD9" w:rsidRPr="0004716C" w:rsidRDefault="00B32CD9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14:paraId="48D0B796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32CD9" w:rsidRPr="0004716C" w:rsidRDefault="00B32CD9" w:rsidP="00B36FDD">
            <w:pPr>
              <w:rPr>
                <w:sz w:val="21"/>
                <w:szCs w:val="21"/>
              </w:rPr>
            </w:pPr>
          </w:p>
        </w:tc>
        <w:tc>
          <w:tcPr>
            <w:tcW w:w="864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B32CD9" w:rsidRPr="009C78FC" w:rsidRDefault="00B32CD9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2CD9" w:rsidRPr="0004716C" w14:paraId="793BE545" w14:textId="77777777" w:rsidTr="00170557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B32CD9" w:rsidRPr="0004716C" w:rsidRDefault="00B32CD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517D5DD9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51861CBB" w14:textId="77777777" w:rsidR="00B32CD9" w:rsidRPr="0004716C" w:rsidRDefault="00B32CD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109160A" w14:textId="77777777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4E06D2B1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445" w:type="dxa"/>
            <w:shd w:val="clear" w:color="auto" w:fill="DBE5F1" w:themeFill="accent1" w:themeFillTint="33"/>
            <w:vAlign w:val="center"/>
          </w:tcPr>
          <w:p w14:paraId="1E08A45C" w14:textId="3A1664CA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</w:t>
            </w:r>
            <w:proofErr w:type="gramEnd"/>
            <w:r w:rsidRPr="0004716C">
              <w:rPr>
                <w:b/>
                <w:sz w:val="20"/>
                <w:szCs w:val="20"/>
              </w:rPr>
              <w:t>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359" w:type="dxa"/>
            <w:shd w:val="clear" w:color="auto" w:fill="DBE5F1" w:themeFill="accent1" w:themeFillTint="33"/>
            <w:vAlign w:val="center"/>
          </w:tcPr>
          <w:p w14:paraId="4C961265" w14:textId="451C202F" w:rsidR="00B32CD9" w:rsidRPr="0004716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(-</w:t>
            </w:r>
            <w:proofErr w:type="gramEnd"/>
            <w:r w:rsidRPr="0004716C">
              <w:rPr>
                <w:b/>
                <w:sz w:val="20"/>
                <w:szCs w:val="20"/>
              </w:rPr>
              <w:t>ых)</w:t>
            </w:r>
          </w:p>
          <w:p w14:paraId="344C96A4" w14:textId="77777777" w:rsidR="00B32CD9" w:rsidRPr="008549CC" w:rsidRDefault="00B32CD9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926086" w:rsidRPr="0004716C" w14:paraId="15985614" w14:textId="77777777" w:rsidTr="00D3058C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926086" w:rsidRPr="0004716C" w:rsidRDefault="00926086" w:rsidP="00B36FDD">
            <w:pPr>
              <w:jc w:val="center"/>
              <w:rPr>
                <w:b/>
              </w:rPr>
            </w:pPr>
          </w:p>
        </w:tc>
        <w:tc>
          <w:tcPr>
            <w:tcW w:w="1498" w:type="dxa"/>
            <w:vMerge/>
            <w:shd w:val="clear" w:color="auto" w:fill="DBE5F1" w:themeFill="accent1" w:themeFillTint="33"/>
          </w:tcPr>
          <w:p w14:paraId="2BF577DA" w14:textId="77777777" w:rsidR="00926086" w:rsidRPr="0004716C" w:rsidRDefault="009260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14:paraId="0303BC11" w14:textId="77777777" w:rsidR="00926086" w:rsidRPr="0004716C" w:rsidRDefault="009260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88" w:type="dxa"/>
            <w:gridSpan w:val="2"/>
            <w:shd w:val="clear" w:color="auto" w:fill="DBE5F1" w:themeFill="accent1" w:themeFillTint="33"/>
          </w:tcPr>
          <w:p w14:paraId="176CD3C1" w14:textId="77777777" w:rsidR="002B5C42" w:rsidRPr="002B5C42" w:rsidRDefault="002B5C42" w:rsidP="002B5C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B5C42">
              <w:rPr>
                <w:b/>
                <w:bCs/>
                <w:iCs/>
                <w:sz w:val="20"/>
                <w:szCs w:val="20"/>
              </w:rPr>
              <w:t xml:space="preserve">ОПК-1; </w:t>
            </w:r>
          </w:p>
          <w:p w14:paraId="45045427" w14:textId="77777777" w:rsidR="002B5C42" w:rsidRPr="002B5C42" w:rsidRDefault="002B5C42" w:rsidP="002B5C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B5C42">
              <w:rPr>
                <w:b/>
                <w:bCs/>
                <w:iCs/>
                <w:sz w:val="20"/>
                <w:szCs w:val="20"/>
              </w:rPr>
              <w:t xml:space="preserve">ИД-ОПК-1.2; </w:t>
            </w:r>
          </w:p>
          <w:p w14:paraId="51E412A4" w14:textId="77777777" w:rsidR="00565684" w:rsidRDefault="00565684" w:rsidP="002B5C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ПК 5</w:t>
            </w:r>
          </w:p>
          <w:p w14:paraId="748B45B0" w14:textId="3CA53A24" w:rsidR="00926086" w:rsidRPr="0004716C" w:rsidRDefault="00565684" w:rsidP="002B5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ИД ПК 5.1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14:paraId="4C2A80B4" w14:textId="1F084536" w:rsidR="00926086" w:rsidRPr="0004716C" w:rsidRDefault="00926086" w:rsidP="00B36FDD">
            <w:pPr>
              <w:rPr>
                <w:b/>
                <w:sz w:val="20"/>
                <w:szCs w:val="20"/>
              </w:rPr>
            </w:pPr>
          </w:p>
        </w:tc>
      </w:tr>
      <w:tr w:rsidR="00AF30DE" w:rsidRPr="0004716C" w14:paraId="4A44A122" w14:textId="7A7BCED6" w:rsidTr="00170557">
        <w:trPr>
          <w:trHeight w:val="283"/>
        </w:trPr>
        <w:tc>
          <w:tcPr>
            <w:tcW w:w="2046" w:type="dxa"/>
          </w:tcPr>
          <w:p w14:paraId="102B0B32" w14:textId="271BBE3B" w:rsidR="00AF30DE" w:rsidRPr="0004716C" w:rsidRDefault="00AF30DE" w:rsidP="00B36FDD">
            <w:r w:rsidRPr="001E4448">
              <w:t>высокий</w:t>
            </w:r>
          </w:p>
        </w:tc>
        <w:tc>
          <w:tcPr>
            <w:tcW w:w="1498" w:type="dxa"/>
          </w:tcPr>
          <w:p w14:paraId="5E592D0B" w14:textId="6E5D9541" w:rsidR="00AF30DE" w:rsidRPr="0004716C" w:rsidRDefault="00AF30DE" w:rsidP="00170557">
            <w:pPr>
              <w:jc w:val="center"/>
              <w:rPr>
                <w:i/>
                <w:iCs/>
              </w:rPr>
            </w:pPr>
            <w:r w:rsidRPr="001E4448">
              <w:t>85 – 100</w:t>
            </w:r>
          </w:p>
        </w:tc>
        <w:tc>
          <w:tcPr>
            <w:tcW w:w="2410" w:type="dxa"/>
          </w:tcPr>
          <w:p w14:paraId="04C84513" w14:textId="113F3751" w:rsidR="00AF30DE" w:rsidRPr="0004716C" w:rsidRDefault="00E213B2" w:rsidP="00170557">
            <w:pPr>
              <w:jc w:val="center"/>
              <w:rPr>
                <w:iCs/>
              </w:rPr>
            </w:pPr>
            <w:r w:rsidRPr="00E213B2">
              <w:rPr>
                <w:iCs/>
              </w:rPr>
              <w:t>зачтено</w:t>
            </w:r>
          </w:p>
        </w:tc>
        <w:tc>
          <w:tcPr>
            <w:tcW w:w="8647" w:type="dxa"/>
            <w:gridSpan w:val="3"/>
          </w:tcPr>
          <w:p w14:paraId="6CF2C070" w14:textId="77777777" w:rsidR="00AF30DE" w:rsidRPr="00B32CD9" w:rsidRDefault="00AF30DE" w:rsidP="00B32CD9">
            <w:pPr>
              <w:rPr>
                <w:sz w:val="21"/>
                <w:szCs w:val="21"/>
              </w:rPr>
            </w:pPr>
            <w:r w:rsidRPr="00B32CD9">
              <w:rPr>
                <w:sz w:val="21"/>
                <w:szCs w:val="21"/>
              </w:rPr>
              <w:t>Обучающийся:</w:t>
            </w:r>
          </w:p>
          <w:p w14:paraId="37CD72A3" w14:textId="78630ECE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FB3AB0F" w14:textId="275A6DCC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 xml:space="preserve">показывает способность в понимании и практическом использовании  методов </w:t>
            </w:r>
            <w:r w:rsidR="00E4405B">
              <w:rPr>
                <w:sz w:val="21"/>
                <w:szCs w:val="21"/>
              </w:rPr>
              <w:t xml:space="preserve">физической химии </w:t>
            </w:r>
            <w:r w:rsidR="00AF30DE" w:rsidRPr="00AF30DE">
              <w:rPr>
                <w:sz w:val="21"/>
                <w:szCs w:val="21"/>
              </w:rPr>
              <w:t>для решения конкретных задач;</w:t>
            </w:r>
          </w:p>
          <w:p w14:paraId="0AB6421C" w14:textId="00F2B013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AF30DE" w:rsidRPr="00AF30DE">
              <w:rPr>
                <w:sz w:val="21"/>
                <w:szCs w:val="21"/>
              </w:rPr>
              <w:t>способен</w:t>
            </w:r>
            <w:proofErr w:type="gramEnd"/>
            <w:r w:rsidR="00AF30DE" w:rsidRPr="00AF30DE">
              <w:rPr>
                <w:sz w:val="21"/>
                <w:szCs w:val="21"/>
              </w:rPr>
              <w:t xml:space="preserve"> дополнять теоретическую информацию сведениями из современных научных источников;</w:t>
            </w:r>
          </w:p>
          <w:p w14:paraId="0D12CF9E" w14:textId="79598537" w:rsidR="00AF30DE" w:rsidRPr="00AF30DE" w:rsidRDefault="00564096" w:rsidP="00AF3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="00AF30DE" w:rsidRPr="00AF30DE">
              <w:rPr>
                <w:sz w:val="21"/>
                <w:szCs w:val="21"/>
              </w:rPr>
              <w:t>способен</w:t>
            </w:r>
            <w:proofErr w:type="gramEnd"/>
            <w:r w:rsidR="00AF30DE" w:rsidRPr="00AF30DE">
              <w:rPr>
                <w:sz w:val="21"/>
                <w:szCs w:val="21"/>
              </w:rPr>
              <w:t xml:space="preserve"> анализировать литературные источники с целью выбора оптимального метода анализа в конкретном случае;</w:t>
            </w:r>
          </w:p>
          <w:p w14:paraId="39353BD1" w14:textId="7A5897A6" w:rsidR="00AF30DE" w:rsidRPr="00B32CD9" w:rsidRDefault="00564096" w:rsidP="00B32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AF30DE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F30DE" w:rsidRPr="0004716C" w14:paraId="4EA520C7" w14:textId="18DD3AF8" w:rsidTr="00170557">
        <w:trPr>
          <w:trHeight w:val="3014"/>
        </w:trPr>
        <w:tc>
          <w:tcPr>
            <w:tcW w:w="2046" w:type="dxa"/>
          </w:tcPr>
          <w:p w14:paraId="45E677E2" w14:textId="2036CA3F" w:rsidR="00AF30DE" w:rsidRPr="0004716C" w:rsidRDefault="00AF30DE" w:rsidP="00D358EA">
            <w:r w:rsidRPr="008A4540">
              <w:lastRenderedPageBreak/>
              <w:t>повышенный</w:t>
            </w:r>
          </w:p>
        </w:tc>
        <w:tc>
          <w:tcPr>
            <w:tcW w:w="1498" w:type="dxa"/>
          </w:tcPr>
          <w:p w14:paraId="3591ED79" w14:textId="70F99E69" w:rsidR="00AF30DE" w:rsidRPr="0004716C" w:rsidRDefault="00AF30DE" w:rsidP="00170557">
            <w:pPr>
              <w:jc w:val="center"/>
              <w:rPr>
                <w:iCs/>
              </w:rPr>
            </w:pPr>
            <w:r w:rsidRPr="008A4540">
              <w:t>65 – 84</w:t>
            </w:r>
          </w:p>
        </w:tc>
        <w:tc>
          <w:tcPr>
            <w:tcW w:w="2410" w:type="dxa"/>
          </w:tcPr>
          <w:p w14:paraId="7FB36380" w14:textId="61230528" w:rsidR="00AF30DE" w:rsidRPr="0004716C" w:rsidRDefault="00E213B2" w:rsidP="00170557">
            <w:pPr>
              <w:jc w:val="center"/>
              <w:rPr>
                <w:iCs/>
              </w:rPr>
            </w:pPr>
            <w:r w:rsidRPr="00E213B2">
              <w:rPr>
                <w:iCs/>
              </w:rPr>
              <w:t>зачтено</w:t>
            </w:r>
          </w:p>
        </w:tc>
        <w:tc>
          <w:tcPr>
            <w:tcW w:w="8647" w:type="dxa"/>
            <w:gridSpan w:val="3"/>
          </w:tcPr>
          <w:p w14:paraId="2D3A8B00" w14:textId="77777777" w:rsidR="00AF30DE" w:rsidRDefault="00AF30DE" w:rsidP="00B32CD9">
            <w:pPr>
              <w:jc w:val="both"/>
              <w:rPr>
                <w:iCs/>
                <w:sz w:val="21"/>
                <w:szCs w:val="21"/>
              </w:rPr>
            </w:pPr>
            <w:r w:rsidRPr="00B32CD9">
              <w:rPr>
                <w:iCs/>
                <w:sz w:val="21"/>
                <w:szCs w:val="21"/>
              </w:rPr>
              <w:t>Обучающийся:</w:t>
            </w:r>
          </w:p>
          <w:p w14:paraId="39F337B9" w14:textId="4138DBD3" w:rsidR="00AF30DE" w:rsidRPr="00564096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 xml:space="preserve">знает теоретические основы </w:t>
            </w:r>
            <w:r w:rsidR="00E4405B" w:rsidRPr="00E4405B">
              <w:rPr>
                <w:iCs/>
                <w:sz w:val="21"/>
                <w:szCs w:val="21"/>
              </w:rPr>
              <w:t>физической химии</w:t>
            </w:r>
            <w:r w:rsidR="00E4405B">
              <w:rPr>
                <w:iCs/>
                <w:sz w:val="21"/>
                <w:szCs w:val="21"/>
              </w:rPr>
              <w:t>.</w:t>
            </w:r>
          </w:p>
          <w:p w14:paraId="42AD7AF1" w14:textId="12114908" w:rsidR="00AF30DE" w:rsidRPr="00564096" w:rsidRDefault="00AF30DE" w:rsidP="00564096">
            <w:pPr>
              <w:jc w:val="both"/>
              <w:rPr>
                <w:iCs/>
                <w:sz w:val="21"/>
                <w:szCs w:val="21"/>
              </w:rPr>
            </w:pPr>
            <w:r w:rsidRPr="00564096">
              <w:rPr>
                <w:iCs/>
                <w:sz w:val="21"/>
                <w:szCs w:val="21"/>
              </w:rPr>
              <w:t xml:space="preserve">- владеет методами определения </w:t>
            </w:r>
            <w:r w:rsidR="00D202E5">
              <w:rPr>
                <w:iCs/>
                <w:sz w:val="21"/>
                <w:szCs w:val="21"/>
              </w:rPr>
              <w:t>физико</w:t>
            </w:r>
            <w:r w:rsidRPr="00564096">
              <w:rPr>
                <w:iCs/>
                <w:sz w:val="21"/>
                <w:szCs w:val="21"/>
              </w:rPr>
              <w:t>-химических параметров полимерных материалов</w:t>
            </w:r>
            <w:r w:rsidR="00564096">
              <w:rPr>
                <w:iCs/>
                <w:sz w:val="21"/>
                <w:szCs w:val="21"/>
              </w:rPr>
              <w:t>;</w:t>
            </w:r>
            <w:r w:rsidRPr="00564096">
              <w:rPr>
                <w:iCs/>
                <w:sz w:val="21"/>
                <w:szCs w:val="21"/>
              </w:rPr>
              <w:t xml:space="preserve"> </w:t>
            </w:r>
          </w:p>
          <w:p w14:paraId="14523503" w14:textId="4C7925C2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допускает единичные негрубые ошибки</w:t>
            </w:r>
            <w:r>
              <w:rPr>
                <w:iCs/>
                <w:sz w:val="21"/>
                <w:szCs w:val="21"/>
              </w:rPr>
              <w:t>;</w:t>
            </w:r>
          </w:p>
          <w:p w14:paraId="30C8762E" w14:textId="67D0A4F3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 xml:space="preserve">знает условия  выбора  проведения  </w:t>
            </w:r>
            <w:r w:rsidR="00D202E5" w:rsidRPr="00D202E5">
              <w:rPr>
                <w:iCs/>
                <w:sz w:val="21"/>
                <w:szCs w:val="21"/>
              </w:rPr>
              <w:t xml:space="preserve">физико-химических </w:t>
            </w:r>
            <w:r w:rsidR="00AF30DE" w:rsidRPr="00AF30DE">
              <w:rPr>
                <w:iCs/>
                <w:sz w:val="21"/>
                <w:szCs w:val="21"/>
              </w:rPr>
              <w:t>исследовани</w:t>
            </w:r>
            <w:r w:rsidR="00D202E5">
              <w:rPr>
                <w:iCs/>
                <w:sz w:val="21"/>
                <w:szCs w:val="21"/>
              </w:rPr>
              <w:t>й</w:t>
            </w:r>
            <w:r>
              <w:rPr>
                <w:iCs/>
                <w:sz w:val="21"/>
                <w:szCs w:val="21"/>
              </w:rPr>
              <w:t>;</w:t>
            </w:r>
          </w:p>
          <w:p w14:paraId="156A7E22" w14:textId="39322C2D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умеет анализировать полученную опытным путем</w:t>
            </w:r>
            <w:r w:rsidR="00D202E5" w:rsidRPr="00D202E5">
              <w:rPr>
                <w:iCs/>
                <w:sz w:val="21"/>
                <w:szCs w:val="21"/>
              </w:rPr>
              <w:t xml:space="preserve"> физико-химическ</w:t>
            </w:r>
            <w:r w:rsidR="00D202E5">
              <w:rPr>
                <w:iCs/>
                <w:sz w:val="21"/>
                <w:szCs w:val="21"/>
              </w:rPr>
              <w:t>ую</w:t>
            </w:r>
            <w:r w:rsidR="00AF30DE" w:rsidRPr="00AF30DE">
              <w:rPr>
                <w:iCs/>
                <w:sz w:val="21"/>
                <w:szCs w:val="21"/>
              </w:rPr>
              <w:t xml:space="preserve"> информацию и выделять основные результаты.</w:t>
            </w:r>
          </w:p>
          <w:p w14:paraId="31759367" w14:textId="7090B294" w:rsidR="00AF30DE" w:rsidRPr="00AF30DE" w:rsidRDefault="00564096" w:rsidP="00564096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AF30DE">
              <w:rPr>
                <w:iCs/>
                <w:sz w:val="21"/>
                <w:szCs w:val="21"/>
              </w:rPr>
              <w:t>владеет способностью к пониманию зависимости  свойств материалов от природы химической связи и межмолекулярных взаимодействий.</w:t>
            </w:r>
          </w:p>
          <w:p w14:paraId="06A4A0FA" w14:textId="77777777" w:rsidR="00AF30DE" w:rsidRPr="00564096" w:rsidRDefault="00AF30DE" w:rsidP="00564096">
            <w:pPr>
              <w:jc w:val="both"/>
              <w:rPr>
                <w:iCs/>
                <w:sz w:val="21"/>
                <w:szCs w:val="21"/>
              </w:rPr>
            </w:pPr>
            <w:r w:rsidRPr="00564096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</w:p>
          <w:p w14:paraId="5043A887" w14:textId="7A1FD81E" w:rsidR="00AF30DE" w:rsidRPr="00564096" w:rsidRDefault="00564096" w:rsidP="00564096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</w:t>
            </w:r>
            <w:r w:rsidR="00AF30DE" w:rsidRPr="00564096">
              <w:rPr>
                <w:i/>
                <w:iCs/>
                <w:sz w:val="21"/>
                <w:szCs w:val="21"/>
              </w:rPr>
              <w:t xml:space="preserve">  </w:t>
            </w:r>
          </w:p>
        </w:tc>
      </w:tr>
      <w:tr w:rsidR="00AF30DE" w:rsidRPr="0004716C" w14:paraId="4F654C17" w14:textId="718054C7" w:rsidTr="00170557">
        <w:trPr>
          <w:trHeight w:val="283"/>
        </w:trPr>
        <w:tc>
          <w:tcPr>
            <w:tcW w:w="2046" w:type="dxa"/>
          </w:tcPr>
          <w:p w14:paraId="2FE7550D" w14:textId="1480F9D9" w:rsidR="00AF30DE" w:rsidRPr="0004716C" w:rsidRDefault="00AF30DE" w:rsidP="00D358EA">
            <w:r w:rsidRPr="008A6E82">
              <w:t>базовый</w:t>
            </w:r>
          </w:p>
        </w:tc>
        <w:tc>
          <w:tcPr>
            <w:tcW w:w="1498" w:type="dxa"/>
          </w:tcPr>
          <w:p w14:paraId="58B696A2" w14:textId="32FDA37E" w:rsidR="00AF30DE" w:rsidRPr="0004716C" w:rsidRDefault="00AF30DE" w:rsidP="00170557">
            <w:pPr>
              <w:jc w:val="center"/>
              <w:rPr>
                <w:iCs/>
              </w:rPr>
            </w:pPr>
            <w:r w:rsidRPr="008A6E82">
              <w:t>41 – 64</w:t>
            </w:r>
          </w:p>
        </w:tc>
        <w:tc>
          <w:tcPr>
            <w:tcW w:w="2410" w:type="dxa"/>
          </w:tcPr>
          <w:p w14:paraId="25CF4171" w14:textId="5C81D056" w:rsidR="00AF30DE" w:rsidRPr="0004716C" w:rsidRDefault="00E213B2" w:rsidP="00170557">
            <w:pPr>
              <w:jc w:val="center"/>
              <w:rPr>
                <w:iCs/>
              </w:rPr>
            </w:pPr>
            <w:r w:rsidRPr="00E213B2">
              <w:rPr>
                <w:iCs/>
              </w:rPr>
              <w:t>зачтено</w:t>
            </w:r>
          </w:p>
        </w:tc>
        <w:tc>
          <w:tcPr>
            <w:tcW w:w="8647" w:type="dxa"/>
            <w:gridSpan w:val="3"/>
          </w:tcPr>
          <w:p w14:paraId="33A67215" w14:textId="77777777" w:rsidR="00AF30DE" w:rsidRPr="00B32CD9" w:rsidRDefault="00AF30DE" w:rsidP="00B32CD9">
            <w:pPr>
              <w:rPr>
                <w:sz w:val="21"/>
                <w:szCs w:val="21"/>
              </w:rPr>
            </w:pPr>
            <w:r w:rsidRPr="00B32CD9">
              <w:rPr>
                <w:sz w:val="21"/>
                <w:szCs w:val="21"/>
              </w:rPr>
              <w:t>Обучающийся:</w:t>
            </w:r>
          </w:p>
          <w:p w14:paraId="13736413" w14:textId="513ABA29" w:rsidR="00AF30DE" w:rsidRPr="00564096" w:rsidRDefault="00564096" w:rsidP="00564096">
            <w:pPr>
              <w:tabs>
                <w:tab w:val="left" w:pos="280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AF30DE" w:rsidRPr="00564096">
              <w:rPr>
                <w:sz w:val="21"/>
                <w:szCs w:val="21"/>
              </w:rPr>
              <w:t>испытывает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="00AF30DE" w:rsidRPr="00564096">
              <w:rPr>
                <w:i/>
                <w:iCs/>
                <w:sz w:val="21"/>
                <w:szCs w:val="21"/>
              </w:rPr>
              <w:t>;</w:t>
            </w:r>
          </w:p>
          <w:p w14:paraId="4CD2FB94" w14:textId="78727090" w:rsidR="00AF30DE" w:rsidRPr="00564096" w:rsidRDefault="00564096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с трудом ориентируется в терминологии, путает понятия</w:t>
            </w:r>
            <w:r>
              <w:rPr>
                <w:iCs/>
                <w:sz w:val="21"/>
                <w:szCs w:val="21"/>
              </w:rPr>
              <w:t xml:space="preserve">, </w:t>
            </w:r>
          </w:p>
          <w:p w14:paraId="550A2BF7" w14:textId="79561366" w:rsidR="00AF30DE" w:rsidRPr="00564096" w:rsidRDefault="00AF30DE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t xml:space="preserve">не </w:t>
            </w:r>
            <w:r w:rsidRPr="00564096">
              <w:rPr>
                <w:iCs/>
                <w:sz w:val="21"/>
                <w:szCs w:val="21"/>
              </w:rPr>
              <w:t xml:space="preserve">знает условий выбора  проведения  </w:t>
            </w:r>
            <w:r w:rsidR="00F13BE2" w:rsidRPr="00F13BE2">
              <w:rPr>
                <w:iCs/>
                <w:sz w:val="21"/>
                <w:szCs w:val="21"/>
              </w:rPr>
              <w:t xml:space="preserve">физико-химических </w:t>
            </w:r>
            <w:r w:rsidRPr="00564096">
              <w:rPr>
                <w:iCs/>
                <w:sz w:val="21"/>
                <w:szCs w:val="21"/>
              </w:rPr>
              <w:t>исследовани</w:t>
            </w:r>
            <w:r w:rsidR="00F13BE2">
              <w:rPr>
                <w:iCs/>
                <w:sz w:val="21"/>
                <w:szCs w:val="21"/>
              </w:rPr>
              <w:t>й</w:t>
            </w:r>
            <w:r w:rsidR="00564096">
              <w:rPr>
                <w:iCs/>
                <w:sz w:val="21"/>
                <w:szCs w:val="21"/>
              </w:rPr>
              <w:t>;</w:t>
            </w:r>
          </w:p>
          <w:p w14:paraId="02457C59" w14:textId="78129E13" w:rsidR="00AF30DE" w:rsidRPr="00564096" w:rsidRDefault="00564096" w:rsidP="00564096">
            <w:p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>не умеет анализировать полученную опытным путем информацию и выделять основные результаты</w:t>
            </w:r>
            <w:r>
              <w:rPr>
                <w:iCs/>
                <w:sz w:val="21"/>
                <w:szCs w:val="21"/>
              </w:rPr>
              <w:t>;</w:t>
            </w:r>
          </w:p>
          <w:p w14:paraId="13661CA3" w14:textId="7D473D4E" w:rsidR="00AF30DE" w:rsidRPr="00564096" w:rsidRDefault="00564096" w:rsidP="00564096">
            <w:pPr>
              <w:tabs>
                <w:tab w:val="left" w:pos="308"/>
              </w:tabs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AF30DE" w:rsidRPr="0056409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AF30DE" w:rsidRPr="00564096">
              <w:rPr>
                <w:sz w:val="21"/>
                <w:szCs w:val="21"/>
              </w:rPr>
              <w:t>необходимом для дальнейшей учебы и предстоящей работы по профилю обучения</w:t>
            </w:r>
            <w:proofErr w:type="gramStart"/>
            <w:r w:rsidR="00AF30DE" w:rsidRPr="00564096">
              <w:rPr>
                <w:sz w:val="21"/>
                <w:szCs w:val="21"/>
              </w:rPr>
              <w:t>.</w:t>
            </w:r>
            <w:r w:rsidR="00AF30DE" w:rsidRPr="00564096">
              <w:rPr>
                <w:i/>
                <w:iCs/>
                <w:sz w:val="21"/>
                <w:szCs w:val="21"/>
              </w:rPr>
              <w:t>.</w:t>
            </w:r>
            <w:proofErr w:type="gramEnd"/>
          </w:p>
        </w:tc>
      </w:tr>
      <w:tr w:rsidR="00B32CD9" w:rsidRPr="0004716C" w14:paraId="4269CFD1" w14:textId="35CC87EE" w:rsidTr="00170557">
        <w:trPr>
          <w:trHeight w:val="283"/>
        </w:trPr>
        <w:tc>
          <w:tcPr>
            <w:tcW w:w="2046" w:type="dxa"/>
          </w:tcPr>
          <w:p w14:paraId="7C24F501" w14:textId="5846283E" w:rsidR="00B32CD9" w:rsidRPr="0004716C" w:rsidRDefault="00B32CD9" w:rsidP="00B36FDD">
            <w:r w:rsidRPr="007E6C84">
              <w:t>низкий</w:t>
            </w:r>
          </w:p>
        </w:tc>
        <w:tc>
          <w:tcPr>
            <w:tcW w:w="1498" w:type="dxa"/>
          </w:tcPr>
          <w:p w14:paraId="30D821B9" w14:textId="1682BB20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0 – 40</w:t>
            </w:r>
          </w:p>
        </w:tc>
        <w:tc>
          <w:tcPr>
            <w:tcW w:w="2410" w:type="dxa"/>
          </w:tcPr>
          <w:p w14:paraId="057F4720" w14:textId="6B5C028A" w:rsidR="00B32CD9" w:rsidRPr="0004716C" w:rsidRDefault="00B32CD9" w:rsidP="00170557">
            <w:pPr>
              <w:jc w:val="center"/>
              <w:rPr>
                <w:iCs/>
              </w:rPr>
            </w:pPr>
            <w:r w:rsidRPr="007E6C84">
              <w:t>не</w:t>
            </w:r>
            <w:r w:rsidR="00E213B2" w:rsidRPr="00E213B2">
              <w:rPr>
                <w:iCs/>
              </w:rPr>
              <w:t xml:space="preserve"> зачтено</w:t>
            </w:r>
          </w:p>
        </w:tc>
        <w:tc>
          <w:tcPr>
            <w:tcW w:w="8647" w:type="dxa"/>
            <w:gridSpan w:val="3"/>
          </w:tcPr>
          <w:p w14:paraId="64A9FCDD" w14:textId="77777777" w:rsidR="002D6D2E" w:rsidRPr="002D6D2E" w:rsidRDefault="002D6D2E" w:rsidP="002D6D2E">
            <w:pPr>
              <w:rPr>
                <w:iCs/>
                <w:sz w:val="21"/>
                <w:szCs w:val="21"/>
              </w:rPr>
            </w:pPr>
            <w:r w:rsidRPr="002D6D2E">
              <w:rPr>
                <w:iCs/>
                <w:sz w:val="21"/>
                <w:szCs w:val="21"/>
              </w:rPr>
              <w:t>Обучающийся:</w:t>
            </w:r>
          </w:p>
          <w:p w14:paraId="6856A910" w14:textId="74A5945F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FA0B18A" w14:textId="0F39E4C5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C7D619" w14:textId="3B0A0E8B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2D6D2E" w:rsidRPr="00564096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2D6D2E" w:rsidRPr="00564096">
              <w:rPr>
                <w:iCs/>
                <w:sz w:val="21"/>
                <w:szCs w:val="21"/>
              </w:rPr>
              <w:t>способен</w:t>
            </w:r>
            <w:proofErr w:type="gramEnd"/>
            <w:r w:rsidR="002D6D2E" w:rsidRPr="00564096">
              <w:rPr>
                <w:iCs/>
                <w:sz w:val="21"/>
                <w:szCs w:val="21"/>
              </w:rPr>
              <w:t xml:space="preserve"> проанализировать связи и закономерности, существующие между свойствами анализируемых веществ и методами их анализа;</w:t>
            </w:r>
          </w:p>
          <w:p w14:paraId="376D4431" w14:textId="0BDCAE16" w:rsidR="002D6D2E" w:rsidRPr="00564096" w:rsidRDefault="00564096" w:rsidP="00564096">
            <w:p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D6D2E" w:rsidRPr="00564096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5D9758DE" w:rsidR="00B32CD9" w:rsidRPr="00564096" w:rsidRDefault="00564096" w:rsidP="00564096">
            <w:p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о</w:t>
            </w:r>
            <w:r w:rsidR="002D6D2E" w:rsidRPr="00564096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2D6D2E" w:rsidRPr="0056409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694EFDC" w14:textId="77777777" w:rsidR="004772B2" w:rsidRDefault="004772B2" w:rsidP="004772B2">
      <w:pPr>
        <w:pStyle w:val="1"/>
        <w:numPr>
          <w:ilvl w:val="0"/>
          <w:numId w:val="0"/>
        </w:numPr>
        <w:ind w:left="426"/>
      </w:pPr>
    </w:p>
    <w:p w14:paraId="4F279E31" w14:textId="77777777" w:rsidR="008F5D75" w:rsidRDefault="008F5D75" w:rsidP="008F5D75"/>
    <w:p w14:paraId="217A9647" w14:textId="77777777" w:rsidR="001F5056" w:rsidRDefault="001F5056" w:rsidP="001F5056"/>
    <w:tbl>
      <w:tblPr>
        <w:tblStyle w:val="9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F5056" w:rsidRPr="001F5056" w14:paraId="44175852" w14:textId="77777777" w:rsidTr="00B93CB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3FB064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B5E91B7" w14:textId="77777777" w:rsidR="001F5056" w:rsidRPr="001F5056" w:rsidRDefault="001F5056" w:rsidP="001F5056">
            <w:pPr>
              <w:rPr>
                <w:b/>
                <w:lang w:val="en-US"/>
              </w:rPr>
            </w:pPr>
            <w:proofErr w:type="spellStart"/>
            <w:r w:rsidRPr="001F5056">
              <w:rPr>
                <w:b/>
                <w:lang w:val="en-US"/>
              </w:rPr>
              <w:t>Критерии</w:t>
            </w:r>
            <w:proofErr w:type="spellEnd"/>
            <w:r w:rsidRPr="001F5056">
              <w:rPr>
                <w:b/>
                <w:lang w:val="en-US"/>
              </w:rPr>
              <w:t xml:space="preserve"> </w:t>
            </w:r>
            <w:proofErr w:type="spellStart"/>
            <w:r w:rsidRPr="001F5056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6090BD3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Шкалы оценивания</w:t>
            </w:r>
          </w:p>
        </w:tc>
      </w:tr>
      <w:tr w:rsidR="001F5056" w:rsidRPr="001F5056" w14:paraId="324D6393" w14:textId="77777777" w:rsidTr="00B93CB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EA4243F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A0F524B" w14:textId="77777777" w:rsidR="001F5056" w:rsidRPr="001F5056" w:rsidRDefault="001F5056" w:rsidP="001F5056">
            <w:pPr>
              <w:rPr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8D4ACB7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1F29510" w14:textId="77777777" w:rsidR="001F5056" w:rsidRPr="001F5056" w:rsidRDefault="001F5056" w:rsidP="001F5056">
            <w:pPr>
              <w:rPr>
                <w:b/>
              </w:rPr>
            </w:pPr>
            <w:r w:rsidRPr="001F5056">
              <w:rPr>
                <w:b/>
                <w:bCs/>
                <w:iCs/>
              </w:rPr>
              <w:t>Пятибалльная система</w:t>
            </w:r>
          </w:p>
        </w:tc>
      </w:tr>
      <w:tr w:rsidR="001F5056" w:rsidRPr="001F5056" w14:paraId="0D980E9D" w14:textId="77777777" w:rsidTr="00B93CB0">
        <w:trPr>
          <w:trHeight w:val="283"/>
        </w:trPr>
        <w:tc>
          <w:tcPr>
            <w:tcW w:w="3828" w:type="dxa"/>
            <w:vMerge w:val="restart"/>
          </w:tcPr>
          <w:p w14:paraId="5DF1D34B" w14:textId="77777777" w:rsidR="001F5056" w:rsidRPr="001F5056" w:rsidRDefault="001F5056" w:rsidP="001F5056">
            <w:r w:rsidRPr="001F5056">
              <w:t>Экзамен в письменной форме  с устным собеседованием по билетам</w:t>
            </w:r>
          </w:p>
          <w:p w14:paraId="2143DCBC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4377CEC5" w14:textId="77777777" w:rsidR="001F5056" w:rsidRPr="001F5056" w:rsidRDefault="001F5056" w:rsidP="001F5056">
            <w:r w:rsidRPr="001F5056">
              <w:t>Обучающийся:</w:t>
            </w:r>
          </w:p>
          <w:p w14:paraId="6644376D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20F44F6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свободно владеет научными понятиями, ведет диалог и вступает в научную дискуссию;</w:t>
            </w:r>
          </w:p>
          <w:p w14:paraId="7ED56E93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proofErr w:type="gramStart"/>
            <w:r w:rsidRPr="001F5056">
              <w:t>способен</w:t>
            </w:r>
            <w:proofErr w:type="gramEnd"/>
            <w:r w:rsidRPr="001F5056">
              <w:t xml:space="preserve"> к интеграции знаний по определенной теме,  к анализу положений существующих теорий,  направлений по вопросу билета;</w:t>
            </w:r>
          </w:p>
          <w:p w14:paraId="5CFFFC1B" w14:textId="77777777" w:rsidR="001F5056" w:rsidRPr="001F5056" w:rsidRDefault="001F5056" w:rsidP="001F5056">
            <w:pPr>
              <w:numPr>
                <w:ilvl w:val="0"/>
                <w:numId w:val="20"/>
              </w:numPr>
            </w:pPr>
            <w:r w:rsidRPr="001F5056">
              <w:t>логично и доказательно раскрывает проблему, предложенную в билете;</w:t>
            </w:r>
          </w:p>
          <w:p w14:paraId="637777A4" w14:textId="77777777" w:rsidR="001F5056" w:rsidRPr="001F5056" w:rsidRDefault="001F5056" w:rsidP="001F5056">
            <w:pPr>
              <w:numPr>
                <w:ilvl w:val="0"/>
                <w:numId w:val="20"/>
              </w:numPr>
              <w:rPr>
                <w:iCs/>
              </w:rPr>
            </w:pPr>
            <w:r w:rsidRPr="001F5056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935B4A1" w14:textId="77777777" w:rsidR="001F5056" w:rsidRPr="001F5056" w:rsidRDefault="001F5056" w:rsidP="001F5056">
            <w:r w:rsidRPr="001F5056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C5F6D77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13F73424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5</w:t>
            </w:r>
          </w:p>
        </w:tc>
      </w:tr>
      <w:tr w:rsidR="001F5056" w:rsidRPr="001F5056" w14:paraId="66FB7A12" w14:textId="77777777" w:rsidTr="00B93CB0">
        <w:trPr>
          <w:trHeight w:val="283"/>
        </w:trPr>
        <w:tc>
          <w:tcPr>
            <w:tcW w:w="3828" w:type="dxa"/>
            <w:vMerge/>
          </w:tcPr>
          <w:p w14:paraId="1D756618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3BDA5E04" w14:textId="77777777" w:rsidR="001F5056" w:rsidRPr="001F5056" w:rsidRDefault="001F5056" w:rsidP="001F5056">
            <w:r w:rsidRPr="001F5056">
              <w:t>Обучающийся:</w:t>
            </w:r>
          </w:p>
          <w:p w14:paraId="43559B3E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F5056">
              <w:t>способен</w:t>
            </w:r>
            <w:proofErr w:type="gramEnd"/>
            <w:r w:rsidRPr="001F5056">
              <w:t xml:space="preserve"> исправить самостоятельно, благодаря наводящему вопросу;</w:t>
            </w:r>
          </w:p>
          <w:p w14:paraId="4631608E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недостаточно раскрыта проблема по одному из вопросов билета;</w:t>
            </w:r>
          </w:p>
          <w:p w14:paraId="6F5208EA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>недостаточно логично построено изложение вопроса;</w:t>
            </w:r>
          </w:p>
          <w:p w14:paraId="392CF756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 xml:space="preserve">успешно выполняет предусмотренные в программе </w:t>
            </w:r>
            <w:r w:rsidRPr="001F5056">
              <w:lastRenderedPageBreak/>
              <w:t>практические задания средней сложности, активно работает с основной литературой,</w:t>
            </w:r>
          </w:p>
          <w:p w14:paraId="0D1981AD" w14:textId="77777777" w:rsidR="001F5056" w:rsidRPr="001F5056" w:rsidRDefault="001F5056" w:rsidP="001F5056">
            <w:pPr>
              <w:numPr>
                <w:ilvl w:val="0"/>
                <w:numId w:val="21"/>
              </w:numPr>
            </w:pPr>
            <w:r w:rsidRPr="001F5056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6907EC0" w14:textId="77777777" w:rsidR="001F5056" w:rsidRPr="001F5056" w:rsidRDefault="001F5056" w:rsidP="001F5056">
            <w:r w:rsidRPr="001F5056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05B485F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18F415F8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4</w:t>
            </w:r>
          </w:p>
        </w:tc>
      </w:tr>
      <w:tr w:rsidR="001F5056" w:rsidRPr="001F5056" w14:paraId="4253E584" w14:textId="77777777" w:rsidTr="00B93CB0">
        <w:trPr>
          <w:trHeight w:val="283"/>
        </w:trPr>
        <w:tc>
          <w:tcPr>
            <w:tcW w:w="3828" w:type="dxa"/>
            <w:vMerge/>
          </w:tcPr>
          <w:p w14:paraId="58870078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4E29E611" w14:textId="77777777" w:rsidR="001F5056" w:rsidRPr="001F5056" w:rsidRDefault="001F5056" w:rsidP="001F5056">
            <w:r w:rsidRPr="001F5056">
              <w:t>Обучающийся:</w:t>
            </w:r>
          </w:p>
          <w:p w14:paraId="386BF849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0E7C1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0667ABC9" w14:textId="77777777" w:rsidR="001F5056" w:rsidRPr="001F5056" w:rsidRDefault="001F5056" w:rsidP="001F5056">
            <w:pPr>
              <w:numPr>
                <w:ilvl w:val="0"/>
                <w:numId w:val="22"/>
              </w:numPr>
            </w:pPr>
            <w:r w:rsidRPr="001F5056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235FB3C" w14:textId="77777777" w:rsidR="001F5056" w:rsidRPr="001F5056" w:rsidRDefault="001F5056" w:rsidP="001F5056">
            <w:r w:rsidRPr="001F5056">
              <w:t>Содержание билета раскрыто слабо, имеются неточности при ответе на основные и дополнительные вопросы билета.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BF415FE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5DFCB260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3</w:t>
            </w:r>
          </w:p>
        </w:tc>
      </w:tr>
      <w:tr w:rsidR="001F5056" w:rsidRPr="001F5056" w14:paraId="51403DCB" w14:textId="77777777" w:rsidTr="00B93CB0">
        <w:trPr>
          <w:trHeight w:val="283"/>
        </w:trPr>
        <w:tc>
          <w:tcPr>
            <w:tcW w:w="3828" w:type="dxa"/>
            <w:vMerge/>
          </w:tcPr>
          <w:p w14:paraId="2798CE39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6945" w:type="dxa"/>
          </w:tcPr>
          <w:p w14:paraId="2C2C2F4F" w14:textId="77777777" w:rsidR="001F5056" w:rsidRPr="001F5056" w:rsidRDefault="001F5056" w:rsidP="001F5056">
            <w:proofErr w:type="gramStart"/>
            <w:r w:rsidRPr="001F5056">
              <w:t>Обучающийся</w:t>
            </w:r>
            <w:proofErr w:type="gramEnd"/>
            <w:r w:rsidRPr="001F5056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61FB1EE" w14:textId="77777777" w:rsidR="001F5056" w:rsidRPr="001F5056" w:rsidRDefault="001F5056" w:rsidP="001F5056">
            <w:pPr>
              <w:rPr>
                <w:i/>
              </w:rPr>
            </w:pPr>
            <w:r w:rsidRPr="001F5056">
              <w:t xml:space="preserve">На большую часть дополнительных вопросов по содержанию экзамена </w:t>
            </w:r>
            <w:proofErr w:type="gramStart"/>
            <w:r w:rsidRPr="001F5056">
              <w:t>затрудняется</w:t>
            </w:r>
            <w:proofErr w:type="gramEnd"/>
            <w:r w:rsidRPr="001F5056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78F9D531" w14:textId="77777777" w:rsidR="001F5056" w:rsidRPr="001F5056" w:rsidRDefault="001F5056" w:rsidP="001F5056">
            <w:pPr>
              <w:rPr>
                <w:i/>
              </w:rPr>
            </w:pPr>
          </w:p>
        </w:tc>
        <w:tc>
          <w:tcPr>
            <w:tcW w:w="2056" w:type="dxa"/>
          </w:tcPr>
          <w:p w14:paraId="2374C1EC" w14:textId="77777777" w:rsidR="001F5056" w:rsidRPr="001F5056" w:rsidRDefault="001F5056" w:rsidP="001F5056">
            <w:pPr>
              <w:rPr>
                <w:i/>
              </w:rPr>
            </w:pPr>
            <w:r w:rsidRPr="001F5056">
              <w:rPr>
                <w:i/>
              </w:rPr>
              <w:t>2</w:t>
            </w:r>
          </w:p>
        </w:tc>
      </w:tr>
    </w:tbl>
    <w:p w14:paraId="76E3DC3C" w14:textId="77777777" w:rsidR="001F5056" w:rsidRDefault="001F5056" w:rsidP="001F5056"/>
    <w:p w14:paraId="1E84DDB7" w14:textId="77777777" w:rsidR="001F5056" w:rsidRDefault="001F5056" w:rsidP="001F5056"/>
    <w:p w14:paraId="6A3A68F4" w14:textId="77777777" w:rsidR="001F5056" w:rsidRPr="001F5056" w:rsidRDefault="001F5056" w:rsidP="001F5056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CD7129B" w:rsidR="001F5596" w:rsidRPr="0021441B" w:rsidRDefault="001F5596" w:rsidP="00BE0FBF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7D5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7C27D5">
        <w:rPr>
          <w:rFonts w:eastAsia="Times New Roman"/>
          <w:bCs/>
          <w:iCs/>
          <w:sz w:val="24"/>
          <w:szCs w:val="24"/>
        </w:rPr>
        <w:t xml:space="preserve"> </w:t>
      </w:r>
      <w:r w:rsidR="00B23870">
        <w:rPr>
          <w:rFonts w:eastAsia="Times New Roman"/>
          <w:bCs/>
          <w:iCs/>
          <w:sz w:val="24"/>
          <w:szCs w:val="24"/>
        </w:rPr>
        <w:t xml:space="preserve">Коллоидная химия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9987FF1" w:rsidR="00881120" w:rsidRPr="00AA3CC8" w:rsidRDefault="00A51375" w:rsidP="00B3400A">
      <w:pPr>
        <w:pStyle w:val="2"/>
      </w:pPr>
      <w:r w:rsidRPr="00AA3CC8">
        <w:t>Формы текущего</w:t>
      </w:r>
      <w:r w:rsidR="006A2EAF" w:rsidRPr="00AA3CC8">
        <w:t xml:space="preserve"> контрол</w:t>
      </w:r>
      <w:r w:rsidRPr="00AA3CC8">
        <w:t>я</w:t>
      </w:r>
      <w:r w:rsidR="006A2EAF" w:rsidRPr="00AA3CC8">
        <w:t xml:space="preserve"> успеваемости</w:t>
      </w:r>
      <w:r w:rsidRPr="00AA3CC8">
        <w:t>, примеры типовых заданий</w:t>
      </w:r>
      <w:r w:rsidR="00FB440D">
        <w:t xml:space="preserve"> раздела </w:t>
      </w:r>
      <w:r w:rsidR="00FB440D" w:rsidRPr="008F74BA">
        <w:rPr>
          <w:b/>
          <w:i/>
        </w:rPr>
        <w:t>физическая химия</w:t>
      </w:r>
      <w:r w:rsidR="006A2EAF" w:rsidRPr="00AA3CC8">
        <w:t>:</w:t>
      </w:r>
      <w:r w:rsidR="00FB440D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9440"/>
      </w:tblGrid>
      <w:tr w:rsidR="00A55483" w14:paraId="6DA01A39" w14:textId="77777777" w:rsidTr="00CC6D1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180C62B0" w14:textId="3EF3A96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440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E0FBF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CC6D1E">
        <w:trPr>
          <w:trHeight w:val="283"/>
        </w:trPr>
        <w:tc>
          <w:tcPr>
            <w:tcW w:w="993" w:type="dxa"/>
          </w:tcPr>
          <w:p w14:paraId="321AF006" w14:textId="1662242D" w:rsidR="00DC1095" w:rsidRPr="00BE7245" w:rsidRDefault="00DC1095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18A12303" w14:textId="45D3840C" w:rsidR="003F468B" w:rsidRDefault="003C1558" w:rsidP="006B727C">
            <w:pPr>
              <w:ind w:left="42"/>
              <w:rPr>
                <w:iCs/>
              </w:rPr>
            </w:pPr>
            <w:r>
              <w:rPr>
                <w:iCs/>
              </w:rPr>
              <w:t xml:space="preserve">Вопросы к коллоквиуму </w:t>
            </w:r>
            <w:r w:rsidR="00DC1095" w:rsidRPr="00BE7245">
              <w:rPr>
                <w:iCs/>
              </w:rPr>
              <w:t>по разделу</w:t>
            </w:r>
            <w:r w:rsidR="00BE7245" w:rsidRPr="00BE7245">
              <w:rPr>
                <w:iCs/>
              </w:rPr>
              <w:t xml:space="preserve"> </w:t>
            </w:r>
            <w:r w:rsidR="00611B0B" w:rsidRPr="00BE7245">
              <w:rPr>
                <w:iCs/>
              </w:rPr>
              <w:t>1</w:t>
            </w:r>
            <w:r w:rsidR="006B727C">
              <w:rPr>
                <w:iCs/>
              </w:rPr>
              <w:t>:</w:t>
            </w:r>
          </w:p>
          <w:p w14:paraId="4E76DEA3" w14:textId="3E2A2917" w:rsidR="006B727C" w:rsidRPr="00BE7245" w:rsidRDefault="006B727C" w:rsidP="006B727C">
            <w:pPr>
              <w:ind w:left="42"/>
              <w:rPr>
                <w:iCs/>
              </w:rPr>
            </w:pPr>
            <w:r w:rsidRPr="006B727C">
              <w:rPr>
                <w:bCs/>
                <w:iCs/>
              </w:rPr>
              <w:t>Основы химической термодинамики</w:t>
            </w:r>
          </w:p>
        </w:tc>
        <w:tc>
          <w:tcPr>
            <w:tcW w:w="9440" w:type="dxa"/>
          </w:tcPr>
          <w:p w14:paraId="308C0F23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Химическая термодинамика. Основные понятия и определения. Термодинамическая система. Термодинамический процесс. Параметры и функции состояния.</w:t>
            </w:r>
          </w:p>
          <w:p w14:paraId="082D7920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Первый закон термодинамики. Взаимные превращения энергии в изолированных системах. Внутренняя энергия, работа, теплота. Функции состояния. Энтальпия. Расчет теплоты и работы в различных процессах.</w:t>
            </w:r>
          </w:p>
          <w:p w14:paraId="538C7812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Термохимия. Основные понятия термохимии. Стандартное состояние Тепловой эффект химической реакции.  Закон Гесса и его следствия. Методы определения тепловых эффектов. Определение теплоты гидратации.</w:t>
            </w:r>
          </w:p>
          <w:p w14:paraId="4EE73443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Второй закон термодинамики. Самопроизвольные, не самопроизвольные и равновесные процессы. Энтропия как функция состояния и критерий равновесия в изолированных системах. Свойства энтропии.</w:t>
            </w:r>
          </w:p>
          <w:p w14:paraId="16CCD37F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Объединенное выражение 1 и 2-го законов термодинамики для обратимого и необратимого процессов. Расчет энтропии в обратимых процессах. Расчет энтропии в необратимом процессе. Кристаллизация переохлажденной жидкости.</w:t>
            </w:r>
          </w:p>
          <w:p w14:paraId="4ADA6ADB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Термодинамические потенциалы как критерии равновесия в закрытых системах</w:t>
            </w:r>
            <w:proofErr w:type="gramStart"/>
            <w:r w:rsidRPr="006B727C">
              <w:rPr>
                <w:iCs/>
              </w:rPr>
              <w:t xml:space="preserve">.. </w:t>
            </w:r>
            <w:proofErr w:type="gramEnd"/>
          </w:p>
          <w:p w14:paraId="3842247B" w14:textId="77777777" w:rsidR="006B727C" w:rsidRPr="006B727C" w:rsidRDefault="006B727C" w:rsidP="00BE0FBF">
            <w:pPr>
              <w:numPr>
                <w:ilvl w:val="0"/>
                <w:numId w:val="26"/>
              </w:numPr>
              <w:jc w:val="both"/>
              <w:rPr>
                <w:iCs/>
              </w:rPr>
            </w:pPr>
            <w:r w:rsidRPr="006B727C">
              <w:rPr>
                <w:iCs/>
              </w:rPr>
              <w:t>Характеристические функции. Уравнение Гиббса-Гельмгольца. Связь Δ</w:t>
            </w:r>
            <w:r w:rsidRPr="006B727C">
              <w:rPr>
                <w:iCs/>
                <w:lang w:val="en-US"/>
              </w:rPr>
              <w:t>G</w:t>
            </w:r>
            <w:r w:rsidRPr="006B727C">
              <w:rPr>
                <w:iCs/>
              </w:rPr>
              <w:t xml:space="preserve"> и Δ</w:t>
            </w:r>
            <w:r w:rsidRPr="006B727C">
              <w:rPr>
                <w:iCs/>
                <w:lang w:val="en-US"/>
              </w:rPr>
              <w:t>F</w:t>
            </w:r>
            <w:r w:rsidRPr="006B727C">
              <w:rPr>
                <w:iCs/>
              </w:rPr>
              <w:t xml:space="preserve"> </w:t>
            </w:r>
            <w:r w:rsidRPr="006B727C">
              <w:rPr>
                <w:iCs/>
                <w:lang w:val="en-US"/>
              </w:rPr>
              <w:t>c</w:t>
            </w:r>
            <w:r w:rsidRPr="006B727C">
              <w:rPr>
                <w:iCs/>
              </w:rPr>
              <w:t xml:space="preserve"> теплотой процесса. </w:t>
            </w:r>
          </w:p>
          <w:p w14:paraId="4147DF7E" w14:textId="5E7D9B3F" w:rsidR="00DC0C5D" w:rsidRPr="00A06A09" w:rsidRDefault="006B727C" w:rsidP="00BE0FBF">
            <w:pPr>
              <w:numPr>
                <w:ilvl w:val="0"/>
                <w:numId w:val="26"/>
              </w:numPr>
              <w:jc w:val="both"/>
              <w:rPr>
                <w:i/>
              </w:rPr>
            </w:pPr>
            <w:r w:rsidRPr="006B727C">
              <w:rPr>
                <w:iCs/>
              </w:rPr>
              <w:t>Методы расчета потенциала Гиббса. Метод абсолютных энтропий. Формула Темкина-Шварцмана.</w:t>
            </w:r>
          </w:p>
        </w:tc>
      </w:tr>
      <w:tr w:rsidR="00E51B86" w14:paraId="0929B535" w14:textId="77777777" w:rsidTr="00EF4B6D">
        <w:trPr>
          <w:trHeight w:val="3326"/>
        </w:trPr>
        <w:tc>
          <w:tcPr>
            <w:tcW w:w="993" w:type="dxa"/>
          </w:tcPr>
          <w:p w14:paraId="5DF2B7D2" w14:textId="43F94C67" w:rsidR="00E51B86" w:rsidRPr="00BE7245" w:rsidRDefault="00E51B86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4382E841" w14:textId="55C08249" w:rsidR="005C385E" w:rsidRDefault="00E51B86" w:rsidP="001674BF">
            <w:pPr>
              <w:ind w:left="42"/>
              <w:rPr>
                <w:iCs/>
              </w:rPr>
            </w:pPr>
            <w:r w:rsidRPr="00DC531C">
              <w:rPr>
                <w:iCs/>
              </w:rPr>
              <w:t>Вопросы к коллоквиуму</w:t>
            </w:r>
            <w:r w:rsidR="001674BF">
              <w:rPr>
                <w:iCs/>
              </w:rPr>
              <w:t>№2</w:t>
            </w:r>
            <w:r w:rsidRPr="00DC531C">
              <w:rPr>
                <w:iCs/>
              </w:rPr>
              <w:t xml:space="preserve"> по разделу </w:t>
            </w:r>
            <w:r>
              <w:rPr>
                <w:iCs/>
              </w:rPr>
              <w:t>2</w:t>
            </w:r>
            <w:r w:rsidR="005C385E">
              <w:rPr>
                <w:iCs/>
              </w:rPr>
              <w:t>:</w:t>
            </w:r>
            <w:r w:rsidR="001674BF">
              <w:rPr>
                <w:iCs/>
              </w:rPr>
              <w:t xml:space="preserve"> </w:t>
            </w:r>
            <w:r w:rsidR="005C385E" w:rsidRPr="005C385E">
              <w:rPr>
                <w:bCs/>
                <w:iCs/>
              </w:rPr>
              <w:t>Термодинамика химического равновесия</w:t>
            </w:r>
          </w:p>
        </w:tc>
        <w:tc>
          <w:tcPr>
            <w:tcW w:w="9440" w:type="dxa"/>
          </w:tcPr>
          <w:p w14:paraId="7423FE6F" w14:textId="535A8038" w:rsidR="00EF4B6D" w:rsidRPr="00EF4B6D" w:rsidRDefault="00F266A6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EF4B6D" w:rsidRPr="00EF4B6D">
              <w:rPr>
                <w:rFonts w:eastAsia="Times New Roman"/>
                <w:sz w:val="24"/>
                <w:szCs w:val="24"/>
              </w:rPr>
              <w:t xml:space="preserve"> </w:t>
            </w:r>
            <w:r w:rsidR="00EF4B6D" w:rsidRPr="00EF4B6D">
              <w:rPr>
                <w:iCs/>
              </w:rPr>
              <w:t>Химическое равновесие. Закон действующих масс для реакций, протекающих в газовой и жидкой фазах. Константы равновесия.</w:t>
            </w:r>
          </w:p>
          <w:p w14:paraId="23E4D127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 xml:space="preserve">Уравнение изотермы Вант-Гоффа. Нормальное сродство химической реакции. </w:t>
            </w:r>
          </w:p>
          <w:p w14:paraId="1C387D24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Определение направления химической реакции, термодинамического сродства и константы равновесия с использованием уравнения Вант-Гоффа.</w:t>
            </w:r>
          </w:p>
          <w:p w14:paraId="3E259BDB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 xml:space="preserve">Связь между </w:t>
            </w:r>
            <w:proofErr w:type="spellStart"/>
            <w:r w:rsidRPr="00EF4B6D">
              <w:rPr>
                <w:iCs/>
              </w:rPr>
              <w:t>К</w:t>
            </w:r>
            <w:r w:rsidRPr="00EF4B6D">
              <w:rPr>
                <w:iCs/>
                <w:vertAlign w:val="subscript"/>
              </w:rPr>
              <w:t>р</w:t>
            </w:r>
            <w:proofErr w:type="spellEnd"/>
            <w:r w:rsidRPr="00EF4B6D">
              <w:rPr>
                <w:iCs/>
                <w:vertAlign w:val="subscript"/>
              </w:rPr>
              <w:t xml:space="preserve"> </w:t>
            </w:r>
            <w:r w:rsidRPr="00EF4B6D">
              <w:rPr>
                <w:iCs/>
              </w:rPr>
              <w:t>и К</w:t>
            </w:r>
            <w:r w:rsidRPr="00EF4B6D">
              <w:rPr>
                <w:iCs/>
                <w:vertAlign w:val="subscript"/>
              </w:rPr>
              <w:t>с</w:t>
            </w:r>
            <w:r w:rsidRPr="00EF4B6D">
              <w:rPr>
                <w:iCs/>
              </w:rPr>
              <w:t xml:space="preserve">., </w:t>
            </w:r>
            <w:proofErr w:type="spellStart"/>
            <w:r w:rsidRPr="00EF4B6D">
              <w:rPr>
                <w:iCs/>
              </w:rPr>
              <w:t>К</w:t>
            </w:r>
            <w:r w:rsidRPr="00EF4B6D">
              <w:rPr>
                <w:iCs/>
                <w:vertAlign w:val="subscript"/>
              </w:rPr>
              <w:t>р</w:t>
            </w:r>
            <w:proofErr w:type="spellEnd"/>
            <w:r w:rsidRPr="00EF4B6D">
              <w:rPr>
                <w:iCs/>
                <w:vertAlign w:val="subscript"/>
              </w:rPr>
              <w:t xml:space="preserve"> </w:t>
            </w:r>
            <w:r w:rsidRPr="00EF4B6D">
              <w:rPr>
                <w:iCs/>
              </w:rPr>
              <w:t xml:space="preserve">и </w:t>
            </w:r>
            <w:proofErr w:type="spellStart"/>
            <w:r w:rsidRPr="00EF4B6D">
              <w:rPr>
                <w:iCs/>
              </w:rPr>
              <w:t>К</w:t>
            </w:r>
            <w:r w:rsidRPr="00EF4B6D">
              <w:rPr>
                <w:iCs/>
                <w:vertAlign w:val="subscript"/>
              </w:rPr>
              <w:t>х</w:t>
            </w:r>
            <w:proofErr w:type="spellEnd"/>
            <w:r w:rsidRPr="00EF4B6D">
              <w:rPr>
                <w:iCs/>
              </w:rPr>
              <w:t xml:space="preserve">,  </w:t>
            </w:r>
            <w:proofErr w:type="spellStart"/>
            <w:r w:rsidRPr="00EF4B6D">
              <w:rPr>
                <w:iCs/>
              </w:rPr>
              <w:t>К</w:t>
            </w:r>
            <w:r w:rsidRPr="00EF4B6D">
              <w:rPr>
                <w:iCs/>
                <w:vertAlign w:val="subscript"/>
              </w:rPr>
              <w:t>р</w:t>
            </w:r>
            <w:proofErr w:type="spellEnd"/>
            <w:r w:rsidRPr="00EF4B6D">
              <w:rPr>
                <w:iCs/>
                <w:vertAlign w:val="subscript"/>
              </w:rPr>
              <w:t xml:space="preserve"> </w:t>
            </w:r>
            <w:r w:rsidRPr="00EF4B6D">
              <w:rPr>
                <w:iCs/>
              </w:rPr>
              <w:t>и</w:t>
            </w:r>
            <w:proofErr w:type="gramStart"/>
            <w:r w:rsidRPr="00EF4B6D">
              <w:rPr>
                <w:iCs/>
              </w:rPr>
              <w:t xml:space="preserve"> К</w:t>
            </w:r>
            <w:proofErr w:type="gramEnd"/>
            <w:r w:rsidRPr="00EF4B6D">
              <w:rPr>
                <w:iCs/>
                <w:vertAlign w:val="subscript"/>
              </w:rPr>
              <w:t>о.</w:t>
            </w:r>
            <w:r w:rsidRPr="00EF4B6D">
              <w:rPr>
                <w:iCs/>
              </w:rPr>
              <w:t xml:space="preserve"> Методы расчета константы равновесия.</w:t>
            </w:r>
          </w:p>
          <w:p w14:paraId="43D8E8DD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Зависимость константы равновесия от температуры. Уравнения изохоры и изобары Вант-Гоффа. Расчет константы равновесия при температуре</w:t>
            </w:r>
            <w:proofErr w:type="gramStart"/>
            <w:r w:rsidRPr="00EF4B6D">
              <w:rPr>
                <w:iCs/>
              </w:rPr>
              <w:t xml:space="preserve"> Т</w:t>
            </w:r>
            <w:proofErr w:type="gramEnd"/>
            <w:r w:rsidRPr="00EF4B6D">
              <w:rPr>
                <w:iCs/>
              </w:rPr>
              <w:t xml:space="preserve"> и теплового эффекта равновесной реакции.</w:t>
            </w:r>
          </w:p>
          <w:p w14:paraId="736A4AFC" w14:textId="77777777" w:rsidR="00EF4B6D" w:rsidRPr="00EF4B6D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 xml:space="preserve">Принцип подвижного  равновесия </w:t>
            </w:r>
            <w:proofErr w:type="spellStart"/>
            <w:r w:rsidRPr="00EF4B6D">
              <w:rPr>
                <w:iCs/>
              </w:rPr>
              <w:t>Ле</w:t>
            </w:r>
            <w:proofErr w:type="spellEnd"/>
            <w:r w:rsidRPr="00EF4B6D">
              <w:rPr>
                <w:iCs/>
              </w:rPr>
              <w:t xml:space="preserve"> </w:t>
            </w:r>
            <w:proofErr w:type="spellStart"/>
            <w:r w:rsidRPr="00EF4B6D">
              <w:rPr>
                <w:iCs/>
              </w:rPr>
              <w:t>Шателье</w:t>
            </w:r>
            <w:proofErr w:type="spellEnd"/>
            <w:r w:rsidRPr="00EF4B6D">
              <w:rPr>
                <w:iCs/>
              </w:rPr>
              <w:t>-Брауна. Расчет выхода продукта и состава равновесной смеси.</w:t>
            </w:r>
          </w:p>
          <w:p w14:paraId="1014CDD9" w14:textId="06D26AD4" w:rsidR="00E51B86" w:rsidRPr="003C1558" w:rsidRDefault="00EF4B6D" w:rsidP="00BE0FBF">
            <w:pPr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F4B6D">
              <w:rPr>
                <w:iCs/>
              </w:rPr>
              <w:t>Условие и критерии химического равновесия. Анализ изменения Δ</w:t>
            </w:r>
            <w:r w:rsidRPr="00EF4B6D">
              <w:rPr>
                <w:iCs/>
                <w:lang w:val="en-US"/>
              </w:rPr>
              <w:t>G</w:t>
            </w:r>
            <w:r w:rsidRPr="00EF4B6D">
              <w:rPr>
                <w:iCs/>
              </w:rPr>
              <w:t xml:space="preserve"> в ходе химической реакции.</w:t>
            </w:r>
            <w:r w:rsidRPr="003C1558">
              <w:rPr>
                <w:iCs/>
              </w:rPr>
              <w:t xml:space="preserve"> </w:t>
            </w:r>
          </w:p>
        </w:tc>
      </w:tr>
      <w:tr w:rsidR="00815B49" w14:paraId="4CA4DB95" w14:textId="77777777" w:rsidTr="00EC2684">
        <w:trPr>
          <w:trHeight w:val="2334"/>
        </w:trPr>
        <w:tc>
          <w:tcPr>
            <w:tcW w:w="993" w:type="dxa"/>
          </w:tcPr>
          <w:p w14:paraId="33B95D9E" w14:textId="4782499D" w:rsidR="00815B49" w:rsidRPr="00BE7245" w:rsidRDefault="00815B49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694951BC" w14:textId="70F16004" w:rsidR="00815B49" w:rsidRPr="00BE7245" w:rsidRDefault="00854CB3" w:rsidP="001674BF">
            <w:pPr>
              <w:ind w:left="42"/>
              <w:rPr>
                <w:iCs/>
              </w:rPr>
            </w:pPr>
            <w:r w:rsidRPr="001A4B07">
              <w:rPr>
                <w:iCs/>
              </w:rPr>
              <w:t>Вопросы к коллоквиуму</w:t>
            </w:r>
            <w:r w:rsidR="001674BF">
              <w:rPr>
                <w:iCs/>
              </w:rPr>
              <w:t xml:space="preserve">№3 </w:t>
            </w:r>
            <w:r w:rsidRPr="001A4B07">
              <w:rPr>
                <w:iCs/>
              </w:rPr>
              <w:t xml:space="preserve"> по раздел</w:t>
            </w:r>
            <w:r w:rsidR="00787B6F">
              <w:rPr>
                <w:iCs/>
              </w:rPr>
              <w:t xml:space="preserve">ам </w:t>
            </w:r>
            <w:r w:rsidRPr="001A4B07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4B31CD">
              <w:rPr>
                <w:iCs/>
              </w:rPr>
              <w:t xml:space="preserve"> и 4: Кинетика и катализ</w:t>
            </w:r>
          </w:p>
        </w:tc>
        <w:tc>
          <w:tcPr>
            <w:tcW w:w="9440" w:type="dxa"/>
          </w:tcPr>
          <w:p w14:paraId="0F3A637C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Скорость элементарной химической реакции. Зависимость концентрации  реагентов и продуктов реакции от времени. Кинетическая кривая.</w:t>
            </w:r>
          </w:p>
          <w:p w14:paraId="4E0745BE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Формальная кинетика простых реакций. Закон действующих масс.</w:t>
            </w:r>
          </w:p>
          <w:p w14:paraId="080B5E9F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Общий и частный порядок реакции. Основной постулат химической кинетики.</w:t>
            </w:r>
          </w:p>
          <w:p w14:paraId="3739B003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Порядок и </w:t>
            </w:r>
            <w:proofErr w:type="spellStart"/>
            <w:r w:rsidRPr="00B82F1F">
              <w:rPr>
                <w:iCs/>
              </w:rPr>
              <w:t>молекулярность</w:t>
            </w:r>
            <w:proofErr w:type="spellEnd"/>
            <w:r w:rsidRPr="00B82F1F">
              <w:rPr>
                <w:iCs/>
              </w:rPr>
              <w:t xml:space="preserve"> реакции. Причины несовпадения </w:t>
            </w:r>
            <w:proofErr w:type="spellStart"/>
            <w:r w:rsidRPr="00B82F1F">
              <w:rPr>
                <w:iCs/>
              </w:rPr>
              <w:t>молекулярности</w:t>
            </w:r>
            <w:proofErr w:type="spellEnd"/>
            <w:r w:rsidRPr="00B82F1F">
              <w:rPr>
                <w:iCs/>
              </w:rPr>
              <w:t xml:space="preserve"> и порядка реакции.</w:t>
            </w:r>
          </w:p>
          <w:p w14:paraId="3B222A0C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Кинетические уравнения реакций разных порядков и их решения. Анализ кинетического уравнения реакции первого порядка. Кинетика элементарных реакций второго и третьего порядка.</w:t>
            </w:r>
          </w:p>
          <w:p w14:paraId="28B3E8BA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Способы определения порядка и константы скорости химической реакции.</w:t>
            </w:r>
          </w:p>
          <w:p w14:paraId="18F3DD4C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Формальная кинетика сложных гомогенных реакций. </w:t>
            </w:r>
          </w:p>
          <w:p w14:paraId="5E7D6926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Зависимость скорости химической реакции от температуры. Температурный коэффициент Вант-Гоффа. Уравнение Аррениуса. Энергия активации химической реакции. Экспериментальное определение энергии активации и </w:t>
            </w:r>
            <w:proofErr w:type="spellStart"/>
            <w:r w:rsidRPr="00B82F1F">
              <w:rPr>
                <w:iCs/>
              </w:rPr>
              <w:t>предэкспоненциального</w:t>
            </w:r>
            <w:proofErr w:type="spellEnd"/>
            <w:r w:rsidRPr="00B82F1F">
              <w:rPr>
                <w:iCs/>
              </w:rPr>
              <w:t xml:space="preserve"> множителя.</w:t>
            </w:r>
          </w:p>
          <w:p w14:paraId="0C37CE05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Теория активных столкновений. Физический смысл энергии активации и </w:t>
            </w:r>
            <w:proofErr w:type="spellStart"/>
            <w:r w:rsidRPr="00B82F1F">
              <w:rPr>
                <w:iCs/>
              </w:rPr>
              <w:t>предэкспоненциального</w:t>
            </w:r>
            <w:proofErr w:type="spellEnd"/>
            <w:r w:rsidRPr="00B82F1F">
              <w:rPr>
                <w:iCs/>
              </w:rPr>
              <w:t xml:space="preserve"> множителя. Мономолекулярные реакции.</w:t>
            </w:r>
          </w:p>
          <w:p w14:paraId="53E748EB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>Теория активированного комплекса. Путь реакции. Время жизни активированного комплекса. Энергетическая карта химической реакции.</w:t>
            </w:r>
          </w:p>
          <w:p w14:paraId="6AE53490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Цепные и фотохимические реакции. </w:t>
            </w:r>
          </w:p>
          <w:p w14:paraId="761E664E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proofErr w:type="gramStart"/>
            <w:r w:rsidRPr="00B82F1F">
              <w:rPr>
                <w:iCs/>
              </w:rPr>
              <w:t>Особенности гомогенных реакции в растворах.</w:t>
            </w:r>
            <w:proofErr w:type="gramEnd"/>
          </w:p>
          <w:p w14:paraId="0747B10E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Катализ </w:t>
            </w:r>
          </w:p>
          <w:p w14:paraId="64601D28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lastRenderedPageBreak/>
              <w:t>Катализ. Общие принципы катализа (неизменность положения равновесия, избирательность действия).</w:t>
            </w:r>
          </w:p>
          <w:p w14:paraId="564B74C7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Энергия активации каталитической реакции. Вещества Аррениуса, их роль в катализе. </w:t>
            </w:r>
          </w:p>
          <w:p w14:paraId="27CBC9B1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Классификация каталитических процессов. </w:t>
            </w:r>
          </w:p>
          <w:p w14:paraId="50054525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Гомогенный катализ. Механизм и кинетика гомогенно-каталитических реакций. </w:t>
            </w:r>
          </w:p>
          <w:p w14:paraId="753A7EF8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Автокатализ, кислотно-основной катализ. </w:t>
            </w:r>
          </w:p>
          <w:p w14:paraId="6025EAD3" w14:textId="77777777" w:rsidR="00B82F1F" w:rsidRPr="00B82F1F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  <w:rPr>
                <w:iCs/>
              </w:rPr>
            </w:pPr>
            <w:r w:rsidRPr="00B82F1F">
              <w:rPr>
                <w:iCs/>
              </w:rPr>
              <w:t xml:space="preserve">Гетерогенный катализ. Кинетика гетерогенно-каталитических реакций. Кинетическая и диффузионная области гетерогенного процесса. Кажущаяся энергия активации. </w:t>
            </w:r>
          </w:p>
          <w:p w14:paraId="3CD1833F" w14:textId="5E07BABE" w:rsidR="00B76FED" w:rsidRPr="00B76FED" w:rsidRDefault="00B82F1F" w:rsidP="00BE0FBF">
            <w:pPr>
              <w:pStyle w:val="af0"/>
              <w:numPr>
                <w:ilvl w:val="0"/>
                <w:numId w:val="27"/>
              </w:numPr>
              <w:ind w:left="391" w:firstLine="0"/>
            </w:pPr>
            <w:r w:rsidRPr="00B82F1F">
              <w:rPr>
                <w:iCs/>
              </w:rPr>
              <w:t>Ферментативный катализ. Эффективность и специфичность ферментативного катализа.</w:t>
            </w:r>
            <w:r w:rsidR="00EC2684" w:rsidRPr="00B76FED">
              <w:t xml:space="preserve"> </w:t>
            </w:r>
          </w:p>
        </w:tc>
      </w:tr>
      <w:tr w:rsidR="00FD04E0" w14:paraId="1C3F64E7" w14:textId="77777777" w:rsidTr="00CC6D1E">
        <w:trPr>
          <w:trHeight w:val="283"/>
        </w:trPr>
        <w:tc>
          <w:tcPr>
            <w:tcW w:w="993" w:type="dxa"/>
          </w:tcPr>
          <w:p w14:paraId="5CFA24A8" w14:textId="29777976" w:rsidR="00FD04E0" w:rsidRPr="00BE7245" w:rsidRDefault="00FD04E0" w:rsidP="00BE0FBF">
            <w:pPr>
              <w:pStyle w:val="af0"/>
              <w:numPr>
                <w:ilvl w:val="0"/>
                <w:numId w:val="19"/>
              </w:numPr>
              <w:ind w:left="462"/>
              <w:rPr>
                <w:i/>
              </w:rPr>
            </w:pPr>
          </w:p>
        </w:tc>
        <w:tc>
          <w:tcPr>
            <w:tcW w:w="4110" w:type="dxa"/>
          </w:tcPr>
          <w:p w14:paraId="035D182D" w14:textId="42513F36" w:rsidR="00FD04E0" w:rsidRPr="00BE7245" w:rsidRDefault="00854CB3" w:rsidP="001674BF">
            <w:pPr>
              <w:ind w:left="42"/>
              <w:rPr>
                <w:iCs/>
              </w:rPr>
            </w:pPr>
            <w:r w:rsidRPr="00645140">
              <w:rPr>
                <w:iCs/>
              </w:rPr>
              <w:t xml:space="preserve">Вопросы к коллоквиуму по разделу </w:t>
            </w:r>
            <w:r w:rsidR="001674BF">
              <w:rPr>
                <w:iCs/>
              </w:rPr>
              <w:t>№4</w:t>
            </w:r>
            <w:r w:rsidR="001674BF" w:rsidRPr="001674BF">
              <w:rPr>
                <w:iCs/>
              </w:rPr>
              <w:t xml:space="preserve"> по разделам  </w:t>
            </w:r>
            <w:r w:rsidR="001674BF">
              <w:rPr>
                <w:iCs/>
              </w:rPr>
              <w:t xml:space="preserve">5, 6, 7: </w:t>
            </w:r>
            <w:r w:rsidR="001674BF" w:rsidRPr="001674BF">
              <w:rPr>
                <w:iCs/>
              </w:rPr>
              <w:t>Термодинамика фазового равновесия</w:t>
            </w:r>
            <w:proofErr w:type="gramStart"/>
            <w:r w:rsidR="001674BF" w:rsidRPr="001674BF">
              <w:rPr>
                <w:iCs/>
              </w:rPr>
              <w:t>.</w:t>
            </w:r>
            <w:proofErr w:type="gramEnd"/>
            <w:r w:rsidR="001674BF" w:rsidRPr="001674BF">
              <w:rPr>
                <w:iCs/>
              </w:rPr>
              <w:t xml:space="preserve"> </w:t>
            </w:r>
            <w:proofErr w:type="gramStart"/>
            <w:r w:rsidR="00963961">
              <w:rPr>
                <w:iCs/>
              </w:rPr>
              <w:t>о</w:t>
            </w:r>
            <w:proofErr w:type="gramEnd"/>
            <w:r w:rsidR="001674BF" w:rsidRPr="001674BF">
              <w:rPr>
                <w:iCs/>
              </w:rPr>
              <w:t>днокомпонентные системы.</w:t>
            </w:r>
          </w:p>
        </w:tc>
        <w:tc>
          <w:tcPr>
            <w:tcW w:w="9440" w:type="dxa"/>
          </w:tcPr>
          <w:p w14:paraId="3353291C" w14:textId="3F3FAEF5" w:rsidR="00963961" w:rsidRPr="006B4D32" w:rsidRDefault="006B4D32" w:rsidP="006B4D32">
            <w:pPr>
              <w:tabs>
                <w:tab w:val="left" w:pos="346"/>
              </w:tabs>
              <w:ind w:left="142"/>
              <w:rPr>
                <w:iCs/>
              </w:rPr>
            </w:pPr>
            <w:r>
              <w:rPr>
                <w:iCs/>
              </w:rPr>
              <w:t>1</w:t>
            </w:r>
            <w:r w:rsidR="00963961" w:rsidRPr="006B4D32">
              <w:rPr>
                <w:iCs/>
              </w:rPr>
              <w:t>Правило фаз Гиббса для различного числа внешних параметров и фаз в термодинамической системе.</w:t>
            </w:r>
          </w:p>
          <w:p w14:paraId="185CF090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Фазовые переходы первого и второго рода и их примеры.</w:t>
            </w:r>
          </w:p>
          <w:p w14:paraId="4085928A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Фазовые равновесия и фазовые переходы в однокомпонентных системах. </w:t>
            </w:r>
          </w:p>
          <w:p w14:paraId="5F5383E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Зависимость температуры фазового перехода от внешнего давления в однокомпонентных системах. Уравнение </w:t>
            </w:r>
            <w:proofErr w:type="spellStart"/>
            <w:r w:rsidRPr="00963961">
              <w:rPr>
                <w:iCs/>
              </w:rPr>
              <w:t>Клапейрона</w:t>
            </w:r>
            <w:proofErr w:type="spellEnd"/>
            <w:r w:rsidRPr="00963961">
              <w:rPr>
                <w:iCs/>
              </w:rPr>
              <w:t xml:space="preserve"> – </w:t>
            </w:r>
            <w:proofErr w:type="spellStart"/>
            <w:r w:rsidRPr="00963961">
              <w:rPr>
                <w:iCs/>
              </w:rPr>
              <w:t>Клаузиуса</w:t>
            </w:r>
            <w:proofErr w:type="spellEnd"/>
            <w:r w:rsidRPr="00963961">
              <w:rPr>
                <w:iCs/>
              </w:rPr>
              <w:t xml:space="preserve">. </w:t>
            </w:r>
          </w:p>
          <w:p w14:paraId="2B483AEF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Применение уравнения </w:t>
            </w:r>
            <w:proofErr w:type="spellStart"/>
            <w:r w:rsidRPr="00963961">
              <w:rPr>
                <w:iCs/>
              </w:rPr>
              <w:t>Клапейрона</w:t>
            </w:r>
            <w:proofErr w:type="spellEnd"/>
            <w:r w:rsidRPr="00963961">
              <w:rPr>
                <w:iCs/>
              </w:rPr>
              <w:t xml:space="preserve"> – </w:t>
            </w:r>
            <w:proofErr w:type="spellStart"/>
            <w:r w:rsidRPr="00963961">
              <w:rPr>
                <w:iCs/>
              </w:rPr>
              <w:t>Клаузиуса</w:t>
            </w:r>
            <w:proofErr w:type="spellEnd"/>
            <w:r w:rsidRPr="00963961">
              <w:rPr>
                <w:iCs/>
              </w:rPr>
              <w:t xml:space="preserve"> к описанию процесса плавления твердых веществ.</w:t>
            </w:r>
          </w:p>
          <w:p w14:paraId="33D4004A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Правило </w:t>
            </w:r>
            <w:proofErr w:type="spellStart"/>
            <w:r w:rsidRPr="00963961">
              <w:rPr>
                <w:iCs/>
              </w:rPr>
              <w:t>Трутона</w:t>
            </w:r>
            <w:proofErr w:type="spellEnd"/>
            <w:r w:rsidRPr="00963961">
              <w:rPr>
                <w:iCs/>
              </w:rPr>
              <w:t xml:space="preserve">. Физический смысл коэффициента в уравнении </w:t>
            </w:r>
            <w:proofErr w:type="spellStart"/>
            <w:r w:rsidRPr="00963961">
              <w:rPr>
                <w:iCs/>
              </w:rPr>
              <w:t>Трутона</w:t>
            </w:r>
            <w:proofErr w:type="spellEnd"/>
            <w:r w:rsidRPr="00963961">
              <w:rPr>
                <w:iCs/>
              </w:rPr>
              <w:t>.</w:t>
            </w:r>
          </w:p>
          <w:p w14:paraId="671BE807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Что такое фазовая диаграмма? Виды диаграмм состояния.</w:t>
            </w:r>
          </w:p>
          <w:p w14:paraId="34A149E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Основные принципы анализа фазовых диаграмм.</w:t>
            </w:r>
          </w:p>
          <w:p w14:paraId="43B01FB1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Параметры тройной точки для воды. Свойства системы в тройной точке.</w:t>
            </w:r>
          </w:p>
          <w:p w14:paraId="1F695B21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Почему линия  плавления на диаграмме состояния воды имеет отрицательный наклон?</w:t>
            </w:r>
          </w:p>
          <w:p w14:paraId="68E9A880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Классификация растворов. Способы выражения концентрации растворов. </w:t>
            </w:r>
          </w:p>
          <w:p w14:paraId="66F22039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Идеальные, реальные и предельно разбавленные растворы. </w:t>
            </w:r>
          </w:p>
          <w:p w14:paraId="162C4D0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Уравнения Гиббса-</w:t>
            </w:r>
            <w:proofErr w:type="spellStart"/>
            <w:r w:rsidRPr="00963961">
              <w:rPr>
                <w:iCs/>
              </w:rPr>
              <w:t>Дюгема</w:t>
            </w:r>
            <w:proofErr w:type="spellEnd"/>
            <w:r w:rsidRPr="00963961">
              <w:rPr>
                <w:iCs/>
              </w:rPr>
              <w:t xml:space="preserve"> и </w:t>
            </w:r>
            <w:proofErr w:type="spellStart"/>
            <w:r w:rsidRPr="00963961">
              <w:rPr>
                <w:iCs/>
              </w:rPr>
              <w:t>Дюгема</w:t>
            </w:r>
            <w:proofErr w:type="spellEnd"/>
            <w:r w:rsidRPr="00963961">
              <w:rPr>
                <w:iCs/>
              </w:rPr>
              <w:t>-Маргулиса. Графический метод расчета парциальных мольных величин.</w:t>
            </w:r>
          </w:p>
          <w:p w14:paraId="3C92F05C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Химический потенциал </w:t>
            </w:r>
            <w:proofErr w:type="gramStart"/>
            <w:r w:rsidRPr="00963961">
              <w:rPr>
                <w:iCs/>
              </w:rPr>
              <w:t>компонента</w:t>
            </w:r>
            <w:proofErr w:type="gramEnd"/>
            <w:r w:rsidRPr="00963961">
              <w:rPr>
                <w:iCs/>
              </w:rPr>
              <w:t xml:space="preserve"> а растворе. Первое и второе стандартные состояния. </w:t>
            </w:r>
          </w:p>
          <w:p w14:paraId="6C1BE0D2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Перегонка жидких летучих смесей. Первый и второй законы Коновалова.</w:t>
            </w:r>
          </w:p>
          <w:p w14:paraId="048CCB9C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>Электролитическая диссоциация, сольватация. Электролиты, классификация электролитов. Слабые электролиты.</w:t>
            </w:r>
          </w:p>
          <w:p w14:paraId="286BC1C4" w14:textId="28609698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Степень диссоциации и константа диссоциации. Закон разведения </w:t>
            </w:r>
            <w:proofErr w:type="spellStart"/>
            <w:r w:rsidRPr="00963961">
              <w:rPr>
                <w:iCs/>
              </w:rPr>
              <w:t>Оствальда</w:t>
            </w:r>
            <w:proofErr w:type="spellEnd"/>
            <w:r w:rsidRPr="00963961">
              <w:rPr>
                <w:iCs/>
              </w:rPr>
              <w:t>.</w:t>
            </w:r>
          </w:p>
          <w:p w14:paraId="0565B4E5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r w:rsidRPr="00963961">
              <w:rPr>
                <w:iCs/>
              </w:rPr>
              <w:t xml:space="preserve">Идеальные и реальные растворы. Активность и коэффициент активности. Методы  </w:t>
            </w:r>
            <w:r w:rsidRPr="00963961">
              <w:rPr>
                <w:iCs/>
              </w:rPr>
              <w:lastRenderedPageBreak/>
              <w:t xml:space="preserve">определения коэффициента активности. Растворимость газов в жидкости, уравнение Генри. Давление насыщенного пара над раствором, закон Рауля для летучих и нелетучих смесей. </w:t>
            </w:r>
          </w:p>
          <w:p w14:paraId="29D96320" w14:textId="77777777" w:rsidR="00963961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Cs/>
              </w:rPr>
            </w:pPr>
            <w:proofErr w:type="spellStart"/>
            <w:r w:rsidRPr="00963961">
              <w:rPr>
                <w:iCs/>
              </w:rPr>
              <w:t>Коллигативные</w:t>
            </w:r>
            <w:proofErr w:type="spellEnd"/>
            <w:r w:rsidRPr="00963961">
              <w:rPr>
                <w:iCs/>
              </w:rPr>
              <w:t xml:space="preserve"> свойства растворов. Повышение температуры кипения, понижение температуры замерзания, осмотическое давление, уравнение Вант-Гоффа. </w:t>
            </w:r>
          </w:p>
          <w:p w14:paraId="25753357" w14:textId="49D149B7" w:rsidR="006E3072" w:rsidRPr="00963961" w:rsidRDefault="00963961" w:rsidP="00BE0FBF">
            <w:pPr>
              <w:pStyle w:val="af0"/>
              <w:numPr>
                <w:ilvl w:val="0"/>
                <w:numId w:val="9"/>
              </w:numPr>
              <w:tabs>
                <w:tab w:val="left" w:pos="346"/>
              </w:tabs>
              <w:rPr>
                <w:i/>
              </w:rPr>
            </w:pPr>
            <w:proofErr w:type="spellStart"/>
            <w:r w:rsidRPr="00963961">
              <w:rPr>
                <w:iCs/>
              </w:rPr>
              <w:t>Криоскопический</w:t>
            </w:r>
            <w:proofErr w:type="spellEnd"/>
            <w:r w:rsidRPr="00963961">
              <w:rPr>
                <w:iCs/>
              </w:rPr>
              <w:t xml:space="preserve">, </w:t>
            </w:r>
            <w:proofErr w:type="spellStart"/>
            <w:r w:rsidRPr="00963961">
              <w:rPr>
                <w:iCs/>
              </w:rPr>
              <w:t>эбулиоскопический</w:t>
            </w:r>
            <w:proofErr w:type="spellEnd"/>
            <w:r w:rsidRPr="00963961">
              <w:rPr>
                <w:iCs/>
              </w:rPr>
              <w:t xml:space="preserve"> и </w:t>
            </w:r>
            <w:proofErr w:type="spellStart"/>
            <w:r w:rsidRPr="00963961">
              <w:rPr>
                <w:iCs/>
              </w:rPr>
              <w:t>осмометрический</w:t>
            </w:r>
            <w:proofErr w:type="spellEnd"/>
            <w:r w:rsidRPr="00963961">
              <w:rPr>
                <w:iCs/>
              </w:rPr>
              <w:t xml:space="preserve"> методы. Уравнение Шредера</w:t>
            </w:r>
          </w:p>
        </w:tc>
      </w:tr>
    </w:tbl>
    <w:p w14:paraId="2F0902CD" w14:textId="457D57C2" w:rsidR="0036408D" w:rsidRDefault="0036408D" w:rsidP="008471A2">
      <w:pPr>
        <w:jc w:val="both"/>
        <w:rPr>
          <w:i/>
        </w:rPr>
      </w:pPr>
    </w:p>
    <w:p w14:paraId="47B47DD5" w14:textId="57170CED" w:rsidR="009416F1" w:rsidRDefault="009416F1" w:rsidP="005F6279">
      <w:pPr>
        <w:jc w:val="center"/>
        <w:rPr>
          <w:i/>
        </w:rPr>
      </w:pPr>
      <w:r w:rsidRPr="009416F1">
        <w:rPr>
          <w:sz w:val="24"/>
          <w:szCs w:val="24"/>
        </w:rPr>
        <w:t xml:space="preserve">Формы текущего контроля успеваемости, примеры типовых заданий раздела </w:t>
      </w:r>
      <w:r w:rsidRPr="00A31355">
        <w:rPr>
          <w:b/>
          <w:i/>
          <w:sz w:val="24"/>
          <w:szCs w:val="24"/>
        </w:rPr>
        <w:t>коллоидная химия</w:t>
      </w:r>
      <w:r w:rsidRPr="009416F1">
        <w:rPr>
          <w:i/>
        </w:rPr>
        <w:t>:</w:t>
      </w:r>
    </w:p>
    <w:p w14:paraId="724C3B67" w14:textId="77777777" w:rsidR="009416F1" w:rsidRDefault="009416F1" w:rsidP="008471A2">
      <w:pPr>
        <w:jc w:val="both"/>
        <w:rPr>
          <w:i/>
        </w:rPr>
      </w:pPr>
    </w:p>
    <w:tbl>
      <w:tblPr>
        <w:tblStyle w:val="72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9440"/>
      </w:tblGrid>
      <w:tr w:rsidR="009416F1" w:rsidRPr="009416F1" w14:paraId="5A2D9BF3" w14:textId="77777777" w:rsidTr="00B93CB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FB6ECB2" w14:textId="77777777" w:rsidR="009416F1" w:rsidRPr="009416F1" w:rsidRDefault="009416F1" w:rsidP="009416F1">
            <w:pPr>
              <w:contextualSpacing/>
              <w:jc w:val="center"/>
              <w:rPr>
                <w:b/>
              </w:rPr>
            </w:pPr>
            <w:r w:rsidRPr="009416F1">
              <w:rPr>
                <w:b/>
              </w:rPr>
              <w:t xml:space="preserve">№ </w:t>
            </w:r>
            <w:proofErr w:type="spellStart"/>
            <w:r w:rsidRPr="009416F1">
              <w:rPr>
                <w:b/>
              </w:rPr>
              <w:t>пп</w:t>
            </w:r>
            <w:proofErr w:type="spellEnd"/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47A339BD" w14:textId="77777777" w:rsidR="009416F1" w:rsidRPr="009416F1" w:rsidRDefault="009416F1" w:rsidP="009416F1">
            <w:pPr>
              <w:contextualSpacing/>
              <w:jc w:val="center"/>
              <w:rPr>
                <w:b/>
              </w:rPr>
            </w:pPr>
            <w:r w:rsidRPr="009416F1">
              <w:rPr>
                <w:b/>
              </w:rPr>
              <w:t>Формы текущего контроля</w:t>
            </w:r>
          </w:p>
        </w:tc>
        <w:tc>
          <w:tcPr>
            <w:tcW w:w="9440" w:type="dxa"/>
            <w:shd w:val="clear" w:color="auto" w:fill="DBE5F1" w:themeFill="accent1" w:themeFillTint="33"/>
            <w:vAlign w:val="center"/>
          </w:tcPr>
          <w:p w14:paraId="5BEACFAA" w14:textId="77777777" w:rsidR="009416F1" w:rsidRPr="009416F1" w:rsidRDefault="009416F1" w:rsidP="009416F1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9416F1">
              <w:rPr>
                <w:b/>
              </w:rPr>
              <w:t>Примеры типовых заданий</w:t>
            </w:r>
          </w:p>
        </w:tc>
      </w:tr>
      <w:tr w:rsidR="009416F1" w:rsidRPr="009416F1" w14:paraId="25B230E1" w14:textId="77777777" w:rsidTr="00B93CB0">
        <w:trPr>
          <w:trHeight w:val="283"/>
        </w:trPr>
        <w:tc>
          <w:tcPr>
            <w:tcW w:w="993" w:type="dxa"/>
          </w:tcPr>
          <w:p w14:paraId="22C4A866" w14:textId="77777777" w:rsidR="009416F1" w:rsidRPr="009416F1" w:rsidRDefault="009416F1" w:rsidP="009416F1">
            <w:pPr>
              <w:numPr>
                <w:ilvl w:val="0"/>
                <w:numId w:val="19"/>
              </w:numPr>
              <w:ind w:left="462"/>
              <w:contextualSpacing/>
              <w:rPr>
                <w:i/>
              </w:rPr>
            </w:pPr>
          </w:p>
        </w:tc>
        <w:tc>
          <w:tcPr>
            <w:tcW w:w="4110" w:type="dxa"/>
          </w:tcPr>
          <w:p w14:paraId="6D7D12D7" w14:textId="77777777" w:rsidR="009416F1" w:rsidRPr="009416F1" w:rsidRDefault="009416F1" w:rsidP="009416F1">
            <w:pPr>
              <w:ind w:left="42"/>
              <w:rPr>
                <w:iCs/>
              </w:rPr>
            </w:pPr>
            <w:r w:rsidRPr="009416F1">
              <w:rPr>
                <w:iCs/>
              </w:rPr>
              <w:t>Вопросы к коллоквиуму по разделу 1</w:t>
            </w:r>
          </w:p>
        </w:tc>
        <w:tc>
          <w:tcPr>
            <w:tcW w:w="9440" w:type="dxa"/>
          </w:tcPr>
          <w:p w14:paraId="7248AE60" w14:textId="77777777" w:rsidR="009416F1" w:rsidRPr="009416F1" w:rsidRDefault="009416F1" w:rsidP="009416F1">
            <w:pPr>
              <w:jc w:val="both"/>
              <w:rPr>
                <w:iCs/>
              </w:rPr>
            </w:pPr>
            <w:bookmarkStart w:id="12" w:name="_Hlk90152161"/>
            <w:r w:rsidRPr="009416F1">
              <w:rPr>
                <w:iCs/>
              </w:rPr>
              <w:t>1.Признаки объектов коллоидной химии.</w:t>
            </w:r>
          </w:p>
          <w:p w14:paraId="695684D8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2.Основные терминологические понятия.</w:t>
            </w:r>
          </w:p>
          <w:p w14:paraId="373348EE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 xml:space="preserve">3. Классификации дисперсных систем по агрегатному состоянию. </w:t>
            </w:r>
          </w:p>
          <w:p w14:paraId="4581B2F8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4.Классификации дисперсных систем по размерам частиц дисперсной фазы.</w:t>
            </w:r>
          </w:p>
          <w:p w14:paraId="1BBBAC23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5.Классификации дисперсных систем по степени взаимодействия дисперсной фазы с дисперсионной средой.</w:t>
            </w:r>
          </w:p>
          <w:p w14:paraId="09C77E9A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6.Классификация пористых систем.</w:t>
            </w:r>
          </w:p>
          <w:p w14:paraId="4550A326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7.Термодинамика и кинетика образования новой фазы.</w:t>
            </w:r>
          </w:p>
          <w:p w14:paraId="418FD467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8.Механические методы получения дисперсных систем</w:t>
            </w:r>
          </w:p>
          <w:bookmarkEnd w:id="12"/>
          <w:p w14:paraId="45D446F7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9.Метод получения дисперсных систем путем химической конденсации</w:t>
            </w:r>
          </w:p>
          <w:p w14:paraId="7BB33982" w14:textId="77777777" w:rsidR="009416F1" w:rsidRPr="009416F1" w:rsidRDefault="009416F1" w:rsidP="009416F1">
            <w:pPr>
              <w:jc w:val="both"/>
              <w:rPr>
                <w:i/>
              </w:rPr>
            </w:pPr>
            <w:r w:rsidRPr="009416F1">
              <w:rPr>
                <w:iCs/>
              </w:rPr>
              <w:t>10.Пептизация.</w:t>
            </w:r>
          </w:p>
        </w:tc>
      </w:tr>
      <w:tr w:rsidR="009416F1" w:rsidRPr="009416F1" w14:paraId="003B1777" w14:textId="77777777" w:rsidTr="00B93CB0">
        <w:trPr>
          <w:trHeight w:val="283"/>
        </w:trPr>
        <w:tc>
          <w:tcPr>
            <w:tcW w:w="993" w:type="dxa"/>
          </w:tcPr>
          <w:p w14:paraId="4009FCEF" w14:textId="77777777" w:rsidR="009416F1" w:rsidRPr="009416F1" w:rsidRDefault="009416F1" w:rsidP="009416F1">
            <w:pPr>
              <w:numPr>
                <w:ilvl w:val="0"/>
                <w:numId w:val="19"/>
              </w:numPr>
              <w:ind w:left="462"/>
              <w:contextualSpacing/>
              <w:rPr>
                <w:i/>
              </w:rPr>
            </w:pPr>
          </w:p>
        </w:tc>
        <w:tc>
          <w:tcPr>
            <w:tcW w:w="4110" w:type="dxa"/>
          </w:tcPr>
          <w:p w14:paraId="5A392474" w14:textId="77777777" w:rsidR="009416F1" w:rsidRPr="009416F1" w:rsidRDefault="009416F1" w:rsidP="009416F1">
            <w:pPr>
              <w:ind w:left="42"/>
              <w:rPr>
                <w:iCs/>
              </w:rPr>
            </w:pPr>
            <w:r w:rsidRPr="009416F1">
              <w:rPr>
                <w:iCs/>
              </w:rPr>
              <w:t>Вопросы к коллоквиуму по разделу 2</w:t>
            </w:r>
          </w:p>
        </w:tc>
        <w:tc>
          <w:tcPr>
            <w:tcW w:w="9440" w:type="dxa"/>
          </w:tcPr>
          <w:p w14:paraId="5D3868DB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1.</w:t>
            </w:r>
            <w:r w:rsidRPr="009416F1">
              <w:t xml:space="preserve"> </w:t>
            </w:r>
            <w:r w:rsidRPr="009416F1">
              <w:rPr>
                <w:iCs/>
              </w:rPr>
              <w:t xml:space="preserve">Виды оптических явлений в дисперсных системах. </w:t>
            </w:r>
          </w:p>
          <w:p w14:paraId="581B76EB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2. Светорассеяние.</w:t>
            </w:r>
          </w:p>
          <w:p w14:paraId="30ADFBA6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3. Отличие опалесценции от флуоресценции.</w:t>
            </w:r>
          </w:p>
          <w:p w14:paraId="1D9BE6D3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 xml:space="preserve">4.Уравнение   Рэлея и его анализ. </w:t>
            </w:r>
          </w:p>
          <w:p w14:paraId="00F2E620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5.Природные проявления светорассеяния.</w:t>
            </w:r>
          </w:p>
          <w:p w14:paraId="01731951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6. Особенности абсорбции света дисперсными системами.</w:t>
            </w:r>
          </w:p>
          <w:p w14:paraId="379EFB0A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 xml:space="preserve">7.Эмпирическое уравнение Геллера. </w:t>
            </w:r>
          </w:p>
          <w:p w14:paraId="69117FF7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8. Оптическая микроскопия.</w:t>
            </w:r>
          </w:p>
          <w:p w14:paraId="5F670357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 xml:space="preserve">9.Нефелометрия и </w:t>
            </w:r>
            <w:proofErr w:type="spellStart"/>
            <w:r w:rsidRPr="009416F1">
              <w:rPr>
                <w:iCs/>
              </w:rPr>
              <w:t>турбидиметрия</w:t>
            </w:r>
            <w:proofErr w:type="spellEnd"/>
            <w:r w:rsidRPr="009416F1">
              <w:rPr>
                <w:iCs/>
              </w:rPr>
              <w:t>.</w:t>
            </w:r>
          </w:p>
          <w:p w14:paraId="0DF80DEE" w14:textId="77777777" w:rsidR="009416F1" w:rsidRPr="009416F1" w:rsidRDefault="009416F1" w:rsidP="009416F1">
            <w:pPr>
              <w:jc w:val="both"/>
              <w:rPr>
                <w:iCs/>
              </w:rPr>
            </w:pPr>
            <w:r w:rsidRPr="009416F1">
              <w:rPr>
                <w:iCs/>
              </w:rPr>
              <w:t>10.</w:t>
            </w:r>
            <w:proofErr w:type="gramStart"/>
            <w:r w:rsidRPr="009416F1">
              <w:rPr>
                <w:iCs/>
              </w:rPr>
              <w:t>Фотон-корреляционная</w:t>
            </w:r>
            <w:proofErr w:type="gramEnd"/>
            <w:r w:rsidRPr="009416F1">
              <w:rPr>
                <w:iCs/>
              </w:rPr>
              <w:t xml:space="preserve"> спектроскопия.</w:t>
            </w:r>
          </w:p>
        </w:tc>
      </w:tr>
      <w:tr w:rsidR="009416F1" w:rsidRPr="009416F1" w14:paraId="297DF4D0" w14:textId="77777777" w:rsidTr="00B93CB0">
        <w:trPr>
          <w:trHeight w:val="283"/>
        </w:trPr>
        <w:tc>
          <w:tcPr>
            <w:tcW w:w="993" w:type="dxa"/>
          </w:tcPr>
          <w:p w14:paraId="75FFE5F3" w14:textId="77777777" w:rsidR="009416F1" w:rsidRPr="009416F1" w:rsidRDefault="009416F1" w:rsidP="009416F1">
            <w:pPr>
              <w:numPr>
                <w:ilvl w:val="0"/>
                <w:numId w:val="19"/>
              </w:numPr>
              <w:ind w:left="462"/>
              <w:contextualSpacing/>
              <w:rPr>
                <w:i/>
              </w:rPr>
            </w:pPr>
          </w:p>
        </w:tc>
        <w:tc>
          <w:tcPr>
            <w:tcW w:w="4110" w:type="dxa"/>
          </w:tcPr>
          <w:p w14:paraId="7525A48B" w14:textId="77777777" w:rsidR="009416F1" w:rsidRPr="009416F1" w:rsidRDefault="009416F1" w:rsidP="009416F1">
            <w:pPr>
              <w:ind w:left="42"/>
              <w:rPr>
                <w:iCs/>
              </w:rPr>
            </w:pPr>
            <w:r w:rsidRPr="009416F1">
              <w:rPr>
                <w:iCs/>
              </w:rPr>
              <w:t>Вопросы к коллоквиуму по разделу 3</w:t>
            </w:r>
          </w:p>
        </w:tc>
        <w:tc>
          <w:tcPr>
            <w:tcW w:w="9440" w:type="dxa"/>
          </w:tcPr>
          <w:p w14:paraId="40266E18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>1. Природа адсорбционных сил.</w:t>
            </w:r>
          </w:p>
          <w:p w14:paraId="1D5A6377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>2.Свободная энергия поверхности. Поверхностное натяжение, причины его возникновения.</w:t>
            </w:r>
          </w:p>
          <w:p w14:paraId="2FA6906B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 xml:space="preserve">3.Поверхностно-активные и – инактивные вещества. Принцип независимости </w:t>
            </w:r>
            <w:proofErr w:type="spellStart"/>
            <w:r w:rsidRPr="009416F1">
              <w:rPr>
                <w:iCs/>
              </w:rPr>
              <w:t>Ленгмюра</w:t>
            </w:r>
            <w:proofErr w:type="spellEnd"/>
            <w:r w:rsidRPr="009416F1">
              <w:rPr>
                <w:iCs/>
              </w:rPr>
              <w:t>.</w:t>
            </w:r>
          </w:p>
          <w:p w14:paraId="23FF1797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lastRenderedPageBreak/>
              <w:t>4.Адсорбция. Виды адсорбции.</w:t>
            </w:r>
          </w:p>
          <w:p w14:paraId="0C38B09C" w14:textId="77777777" w:rsidR="009416F1" w:rsidRPr="009416F1" w:rsidRDefault="009416F1" w:rsidP="009416F1">
            <w:pPr>
              <w:numPr>
                <w:ilvl w:val="0"/>
                <w:numId w:val="35"/>
              </w:numPr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5.Равновесие на границе раздела жидкость – газ. Фундаментальное адсорбционное уравнение Гиббса. </w:t>
            </w:r>
          </w:p>
          <w:p w14:paraId="75DBFF59" w14:textId="77777777" w:rsidR="009416F1" w:rsidRPr="009416F1" w:rsidRDefault="009416F1" w:rsidP="009416F1">
            <w:pPr>
              <w:rPr>
                <w:iCs/>
              </w:rPr>
            </w:pPr>
            <w:r w:rsidRPr="009416F1">
              <w:rPr>
                <w:iCs/>
              </w:rPr>
              <w:t>6.</w:t>
            </w:r>
            <w:r w:rsidRPr="009416F1">
              <w:t xml:space="preserve"> </w:t>
            </w:r>
            <w:r w:rsidRPr="009416F1">
              <w:rPr>
                <w:iCs/>
              </w:rPr>
              <w:t xml:space="preserve">Равновесие на границе раздела твердое – жидкость. Теория мономолекулярной адсорбции  </w:t>
            </w:r>
            <w:proofErr w:type="spellStart"/>
            <w:r w:rsidRPr="009416F1">
              <w:rPr>
                <w:iCs/>
              </w:rPr>
              <w:t>Лэнгмюра</w:t>
            </w:r>
            <w:proofErr w:type="spellEnd"/>
            <w:r w:rsidRPr="009416F1">
              <w:rPr>
                <w:iCs/>
              </w:rPr>
              <w:t xml:space="preserve">. </w:t>
            </w:r>
          </w:p>
          <w:p w14:paraId="13DFFFC2" w14:textId="77777777" w:rsidR="009416F1" w:rsidRPr="009416F1" w:rsidRDefault="009416F1" w:rsidP="009416F1">
            <w:pPr>
              <w:numPr>
                <w:ilvl w:val="0"/>
                <w:numId w:val="35"/>
              </w:numPr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7.Уравнения Фрейндлиха и Темкина. </w:t>
            </w:r>
          </w:p>
          <w:p w14:paraId="136363DC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>8.</w:t>
            </w:r>
            <w:r w:rsidRPr="009416F1">
              <w:t xml:space="preserve"> </w:t>
            </w:r>
            <w:r w:rsidRPr="009416F1">
              <w:rPr>
                <w:iCs/>
              </w:rPr>
              <w:t>Равновесие на границе раздела твердое – газ. Теория полимолекулярной адсорбции БЭТ.</w:t>
            </w:r>
          </w:p>
          <w:p w14:paraId="66FAB31B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 xml:space="preserve">9.Определение удельной поверхности адсорбентов. </w:t>
            </w:r>
          </w:p>
          <w:p w14:paraId="3AB5F7E3" w14:textId="77777777" w:rsidR="009416F1" w:rsidRPr="009416F1" w:rsidRDefault="009416F1" w:rsidP="009416F1">
            <w:pPr>
              <w:numPr>
                <w:ilvl w:val="0"/>
                <w:numId w:val="35"/>
              </w:numPr>
              <w:ind w:left="34"/>
              <w:contextualSpacing/>
              <w:rPr>
                <w:i/>
              </w:rPr>
            </w:pPr>
            <w:r w:rsidRPr="009416F1">
              <w:rPr>
                <w:iCs/>
              </w:rPr>
              <w:t>10.Хроматография.</w:t>
            </w:r>
          </w:p>
          <w:p w14:paraId="71F39A93" w14:textId="77777777" w:rsidR="009416F1" w:rsidRPr="009416F1" w:rsidRDefault="009416F1" w:rsidP="009416F1">
            <w:pPr>
              <w:ind w:firstLine="34"/>
            </w:pPr>
            <w:r w:rsidRPr="009416F1">
              <w:t>11.Адгезия. Явление растекания и смачивания, краевой угол смачивания.</w:t>
            </w:r>
          </w:p>
        </w:tc>
      </w:tr>
      <w:tr w:rsidR="009416F1" w:rsidRPr="009416F1" w14:paraId="2F0C5D98" w14:textId="77777777" w:rsidTr="00B93CB0">
        <w:trPr>
          <w:trHeight w:val="283"/>
        </w:trPr>
        <w:tc>
          <w:tcPr>
            <w:tcW w:w="993" w:type="dxa"/>
          </w:tcPr>
          <w:p w14:paraId="60258955" w14:textId="77777777" w:rsidR="009416F1" w:rsidRPr="009416F1" w:rsidRDefault="009416F1" w:rsidP="009416F1">
            <w:pPr>
              <w:numPr>
                <w:ilvl w:val="0"/>
                <w:numId w:val="19"/>
              </w:numPr>
              <w:ind w:left="462"/>
              <w:contextualSpacing/>
              <w:rPr>
                <w:i/>
              </w:rPr>
            </w:pPr>
          </w:p>
        </w:tc>
        <w:tc>
          <w:tcPr>
            <w:tcW w:w="4110" w:type="dxa"/>
          </w:tcPr>
          <w:p w14:paraId="1B125D72" w14:textId="77777777" w:rsidR="009416F1" w:rsidRPr="009416F1" w:rsidRDefault="009416F1" w:rsidP="009416F1">
            <w:pPr>
              <w:ind w:left="42"/>
              <w:rPr>
                <w:iCs/>
              </w:rPr>
            </w:pPr>
            <w:r w:rsidRPr="009416F1">
              <w:rPr>
                <w:iCs/>
              </w:rPr>
              <w:t>Вопросы к коллоквиуму по разделу 4</w:t>
            </w:r>
          </w:p>
        </w:tc>
        <w:tc>
          <w:tcPr>
            <w:tcW w:w="9440" w:type="dxa"/>
          </w:tcPr>
          <w:p w14:paraId="2A97908B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1.Ионо - и </w:t>
            </w:r>
            <w:proofErr w:type="gramStart"/>
            <w:r w:rsidRPr="009416F1">
              <w:rPr>
                <w:iCs/>
              </w:rPr>
              <w:t>неионогенные</w:t>
            </w:r>
            <w:proofErr w:type="gramEnd"/>
            <w:r w:rsidRPr="009416F1">
              <w:rPr>
                <w:iCs/>
              </w:rPr>
              <w:t xml:space="preserve"> ПАВ.</w:t>
            </w:r>
          </w:p>
          <w:p w14:paraId="1390EBD5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2.Анионоактивные ПАВ.</w:t>
            </w:r>
          </w:p>
          <w:p w14:paraId="39B3FADC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3.Катионоактивные ПАВ.</w:t>
            </w:r>
          </w:p>
          <w:p w14:paraId="48AB9167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4 </w:t>
            </w:r>
            <w:proofErr w:type="spellStart"/>
            <w:r w:rsidRPr="009416F1">
              <w:rPr>
                <w:iCs/>
              </w:rPr>
              <w:t>Амфолитные</w:t>
            </w:r>
            <w:proofErr w:type="spellEnd"/>
            <w:r w:rsidRPr="009416F1">
              <w:rPr>
                <w:iCs/>
              </w:rPr>
              <w:t xml:space="preserve"> ПАВ.</w:t>
            </w:r>
          </w:p>
          <w:p w14:paraId="78F60132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5. Истинно растворимые и коллоидные поверхностно-активные вещества. </w:t>
            </w:r>
          </w:p>
          <w:p w14:paraId="1098C0C5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6.Свойства и механизм действия истинно растворимых и коллоидных  поверхностно-активных веществ. </w:t>
            </w:r>
          </w:p>
          <w:p w14:paraId="4F2804BB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7.ГЛБ</w:t>
            </w:r>
          </w:p>
          <w:p w14:paraId="4D4A587E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 xml:space="preserve">8.Мицеллообразование в растворах ПАВ; строение мицелл </w:t>
            </w:r>
            <w:proofErr w:type="spellStart"/>
            <w:r w:rsidRPr="009416F1">
              <w:rPr>
                <w:iCs/>
              </w:rPr>
              <w:t>ион</w:t>
            </w:r>
            <w:proofErr w:type="gramStart"/>
            <w:r w:rsidRPr="009416F1">
              <w:rPr>
                <w:iCs/>
              </w:rPr>
              <w:t>о</w:t>
            </w:r>
            <w:proofErr w:type="spellEnd"/>
            <w:r w:rsidRPr="009416F1">
              <w:rPr>
                <w:iCs/>
              </w:rPr>
              <w:t>-</w:t>
            </w:r>
            <w:proofErr w:type="gramEnd"/>
            <w:r w:rsidRPr="009416F1">
              <w:rPr>
                <w:iCs/>
              </w:rPr>
              <w:t xml:space="preserve"> и неионогенных ПАВ.</w:t>
            </w:r>
          </w:p>
          <w:p w14:paraId="3831BC74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 xml:space="preserve">9. Явление </w:t>
            </w:r>
            <w:proofErr w:type="spellStart"/>
            <w:r w:rsidRPr="009416F1">
              <w:rPr>
                <w:iCs/>
              </w:rPr>
              <w:t>солюбилизации</w:t>
            </w:r>
            <w:proofErr w:type="spellEnd"/>
            <w:r w:rsidRPr="009416F1">
              <w:rPr>
                <w:iCs/>
              </w:rPr>
              <w:t xml:space="preserve">. </w:t>
            </w:r>
          </w:p>
          <w:p w14:paraId="67179072" w14:textId="77777777" w:rsidR="009416F1" w:rsidRPr="009416F1" w:rsidRDefault="009416F1" w:rsidP="009416F1">
            <w:pPr>
              <w:ind w:left="34"/>
              <w:rPr>
                <w:iCs/>
              </w:rPr>
            </w:pPr>
            <w:r w:rsidRPr="009416F1">
              <w:rPr>
                <w:iCs/>
              </w:rPr>
              <w:t>10.Методы определения ККМ. Определение поверхностной активности по изотерме поверхностного натяжения ПАВ.</w:t>
            </w:r>
          </w:p>
          <w:p w14:paraId="0E0D4B3F" w14:textId="77777777" w:rsidR="009416F1" w:rsidRPr="009416F1" w:rsidRDefault="009416F1" w:rsidP="009416F1">
            <w:pPr>
              <w:ind w:left="34"/>
              <w:rPr>
                <w:i/>
              </w:rPr>
            </w:pPr>
            <w:r w:rsidRPr="009416F1">
              <w:rPr>
                <w:iCs/>
              </w:rPr>
              <w:t>11.Моющее действие ПАВ.</w:t>
            </w:r>
          </w:p>
        </w:tc>
      </w:tr>
      <w:tr w:rsidR="009416F1" w:rsidRPr="009416F1" w14:paraId="2632EA3A" w14:textId="77777777" w:rsidTr="00B93CB0">
        <w:trPr>
          <w:trHeight w:val="283"/>
        </w:trPr>
        <w:tc>
          <w:tcPr>
            <w:tcW w:w="993" w:type="dxa"/>
          </w:tcPr>
          <w:p w14:paraId="086F626B" w14:textId="77777777" w:rsidR="009416F1" w:rsidRPr="009416F1" w:rsidRDefault="009416F1" w:rsidP="009416F1">
            <w:pPr>
              <w:numPr>
                <w:ilvl w:val="0"/>
                <w:numId w:val="19"/>
              </w:numPr>
              <w:ind w:left="462"/>
              <w:contextualSpacing/>
              <w:rPr>
                <w:i/>
              </w:rPr>
            </w:pPr>
          </w:p>
        </w:tc>
        <w:tc>
          <w:tcPr>
            <w:tcW w:w="4110" w:type="dxa"/>
          </w:tcPr>
          <w:p w14:paraId="341F6050" w14:textId="77777777" w:rsidR="009416F1" w:rsidRPr="009416F1" w:rsidRDefault="009416F1" w:rsidP="009416F1">
            <w:pPr>
              <w:ind w:left="42"/>
              <w:rPr>
                <w:iCs/>
              </w:rPr>
            </w:pPr>
            <w:r w:rsidRPr="009416F1">
              <w:rPr>
                <w:iCs/>
              </w:rPr>
              <w:t>Вопросы к коллоквиуму по разделу 5</w:t>
            </w:r>
          </w:p>
        </w:tc>
        <w:tc>
          <w:tcPr>
            <w:tcW w:w="9440" w:type="dxa"/>
          </w:tcPr>
          <w:p w14:paraId="32BEB4CE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1.Опыты </w:t>
            </w:r>
            <w:proofErr w:type="spellStart"/>
            <w:r w:rsidRPr="009416F1">
              <w:rPr>
                <w:iCs/>
              </w:rPr>
              <w:t>Рейсса</w:t>
            </w:r>
            <w:proofErr w:type="spellEnd"/>
            <w:r w:rsidRPr="009416F1">
              <w:rPr>
                <w:iCs/>
              </w:rPr>
              <w:t>.</w:t>
            </w:r>
          </w:p>
          <w:p w14:paraId="592B1136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2.Электрофорез, </w:t>
            </w:r>
            <w:proofErr w:type="spellStart"/>
            <w:r w:rsidRPr="009416F1">
              <w:rPr>
                <w:iCs/>
              </w:rPr>
              <w:t>электроосмос</w:t>
            </w:r>
            <w:proofErr w:type="spellEnd"/>
            <w:r w:rsidRPr="009416F1">
              <w:rPr>
                <w:iCs/>
              </w:rPr>
              <w:t>, потенциалы течения и седиментации.</w:t>
            </w:r>
          </w:p>
          <w:p w14:paraId="64401E4E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3.Причины возникновения  и анализ электрокинетических явлений в дисперсных системах</w:t>
            </w:r>
          </w:p>
          <w:p w14:paraId="0AD78070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4.Механизмы образования заряда на поверхности раздела фаз. </w:t>
            </w:r>
          </w:p>
          <w:p w14:paraId="086703F6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5.Образование заряда на поверхности раздела фаз при диссоциации поверхностных групп.</w:t>
            </w:r>
          </w:p>
          <w:p w14:paraId="730F9B7A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6.</w:t>
            </w:r>
            <w:r w:rsidRPr="009416F1">
              <w:t xml:space="preserve"> </w:t>
            </w:r>
            <w:r w:rsidRPr="009416F1">
              <w:rPr>
                <w:iCs/>
              </w:rPr>
              <w:t>Образование заряда на поверхности раздела фаз путем достраивания кристаллической решетки агрегата, путем адсорбц</w:t>
            </w:r>
            <w:proofErr w:type="gramStart"/>
            <w:r w:rsidRPr="009416F1">
              <w:rPr>
                <w:iCs/>
              </w:rPr>
              <w:t>ии ио</w:t>
            </w:r>
            <w:proofErr w:type="gramEnd"/>
            <w:r w:rsidRPr="009416F1">
              <w:rPr>
                <w:iCs/>
              </w:rPr>
              <w:t>нов на межфазной границе.</w:t>
            </w:r>
          </w:p>
          <w:p w14:paraId="38CC907B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7.Строение ДЭС,</w:t>
            </w:r>
          </w:p>
          <w:p w14:paraId="1ACF8D96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8.Строение коллоидной мицеллы.  </w:t>
            </w:r>
          </w:p>
          <w:p w14:paraId="2777713C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9.Уравнение </w:t>
            </w:r>
            <w:proofErr w:type="spellStart"/>
            <w:r w:rsidRPr="009416F1">
              <w:rPr>
                <w:iCs/>
              </w:rPr>
              <w:t>Гуи</w:t>
            </w:r>
            <w:proofErr w:type="spellEnd"/>
            <w:r w:rsidRPr="009416F1">
              <w:rPr>
                <w:iCs/>
              </w:rPr>
              <w:t xml:space="preserve">-Чепмена. </w:t>
            </w:r>
          </w:p>
          <w:p w14:paraId="2C3FD80D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10.Концентрационная и </w:t>
            </w:r>
            <w:proofErr w:type="spellStart"/>
            <w:r w:rsidRPr="009416F1">
              <w:rPr>
                <w:iCs/>
              </w:rPr>
              <w:t>нейтрализационная</w:t>
            </w:r>
            <w:proofErr w:type="spellEnd"/>
            <w:r w:rsidRPr="009416F1">
              <w:rPr>
                <w:iCs/>
              </w:rPr>
              <w:t xml:space="preserve"> коагуляция золей.</w:t>
            </w:r>
          </w:p>
          <w:p w14:paraId="2850289D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lastRenderedPageBreak/>
              <w:t>11.Практическое применение электрокинетических явлений.</w:t>
            </w:r>
            <w:r w:rsidRPr="009416F1">
              <w:rPr>
                <w:iCs/>
              </w:rPr>
              <w:tab/>
              <w:t xml:space="preserve"> </w:t>
            </w:r>
          </w:p>
        </w:tc>
      </w:tr>
      <w:tr w:rsidR="009416F1" w:rsidRPr="009416F1" w14:paraId="0F18794D" w14:textId="77777777" w:rsidTr="00B93CB0">
        <w:trPr>
          <w:trHeight w:val="283"/>
        </w:trPr>
        <w:tc>
          <w:tcPr>
            <w:tcW w:w="993" w:type="dxa"/>
          </w:tcPr>
          <w:p w14:paraId="0A5068B9" w14:textId="77777777" w:rsidR="009416F1" w:rsidRPr="009416F1" w:rsidRDefault="009416F1" w:rsidP="009416F1">
            <w:pPr>
              <w:numPr>
                <w:ilvl w:val="0"/>
                <w:numId w:val="19"/>
              </w:numPr>
              <w:ind w:left="462"/>
              <w:contextualSpacing/>
              <w:rPr>
                <w:i/>
              </w:rPr>
            </w:pPr>
          </w:p>
        </w:tc>
        <w:tc>
          <w:tcPr>
            <w:tcW w:w="4110" w:type="dxa"/>
          </w:tcPr>
          <w:p w14:paraId="49CE36C8" w14:textId="77777777" w:rsidR="009416F1" w:rsidRPr="009416F1" w:rsidRDefault="009416F1" w:rsidP="009416F1">
            <w:pPr>
              <w:ind w:left="42"/>
              <w:rPr>
                <w:iCs/>
              </w:rPr>
            </w:pPr>
            <w:r w:rsidRPr="009416F1">
              <w:rPr>
                <w:iCs/>
              </w:rPr>
              <w:t>Вопросы к коллоквиуму по разделу 6</w:t>
            </w:r>
          </w:p>
        </w:tc>
        <w:tc>
          <w:tcPr>
            <w:tcW w:w="9440" w:type="dxa"/>
          </w:tcPr>
          <w:p w14:paraId="07186BA1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1.Условия термодинамической устойчивости дисперсных систем. </w:t>
            </w:r>
          </w:p>
          <w:p w14:paraId="4EE5B237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2.Взаимосвязь кинетической и </w:t>
            </w:r>
            <w:proofErr w:type="spellStart"/>
            <w:r w:rsidRPr="009416F1">
              <w:rPr>
                <w:iCs/>
              </w:rPr>
              <w:t>агрегативной</w:t>
            </w:r>
            <w:proofErr w:type="spellEnd"/>
            <w:r w:rsidRPr="009416F1">
              <w:rPr>
                <w:iCs/>
              </w:rPr>
              <w:t xml:space="preserve"> устойчивости дисперсных систем.</w:t>
            </w:r>
            <w:r w:rsidRPr="009416F1">
              <w:rPr>
                <w:iCs/>
              </w:rPr>
              <w:tab/>
            </w:r>
          </w:p>
          <w:p w14:paraId="5CF2C0B2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3.Понятие о термодинамической устойчивости дисперсных систем. </w:t>
            </w:r>
          </w:p>
          <w:p w14:paraId="67D748E6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4.Факторы устойчивости. </w:t>
            </w:r>
          </w:p>
          <w:p w14:paraId="49149065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5.Кинетика коагуляции; быстрая и медленная коагуляция.</w:t>
            </w:r>
          </w:p>
          <w:p w14:paraId="34F461A9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6.Броуновское движение. </w:t>
            </w:r>
          </w:p>
          <w:p w14:paraId="1E536A9C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7.Диффузия в коллоидных системах. Уравнение Эйнштейна-</w:t>
            </w:r>
            <w:proofErr w:type="spellStart"/>
            <w:r w:rsidRPr="009416F1">
              <w:rPr>
                <w:iCs/>
              </w:rPr>
              <w:t>Смолуховского</w:t>
            </w:r>
            <w:proofErr w:type="spellEnd"/>
            <w:r w:rsidRPr="009416F1">
              <w:rPr>
                <w:iCs/>
              </w:rPr>
              <w:t xml:space="preserve">. </w:t>
            </w:r>
          </w:p>
          <w:p w14:paraId="012DB0D4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8.Осмотическое давление </w:t>
            </w:r>
            <w:proofErr w:type="spellStart"/>
            <w:r w:rsidRPr="009416F1">
              <w:rPr>
                <w:iCs/>
              </w:rPr>
              <w:t>лиозолей</w:t>
            </w:r>
            <w:proofErr w:type="spellEnd"/>
            <w:r w:rsidRPr="009416F1">
              <w:rPr>
                <w:iCs/>
              </w:rPr>
              <w:t xml:space="preserve">. </w:t>
            </w:r>
            <w:r w:rsidRPr="009416F1">
              <w:rPr>
                <w:iCs/>
              </w:rPr>
              <w:tab/>
              <w:t>Анализ уравнения Эйнштейна-</w:t>
            </w:r>
            <w:proofErr w:type="spellStart"/>
            <w:r w:rsidRPr="009416F1">
              <w:rPr>
                <w:iCs/>
              </w:rPr>
              <w:t>Смолуховского</w:t>
            </w:r>
            <w:proofErr w:type="spellEnd"/>
            <w:r w:rsidRPr="009416F1">
              <w:rPr>
                <w:iCs/>
              </w:rPr>
              <w:t>.</w:t>
            </w:r>
          </w:p>
          <w:p w14:paraId="50E55370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 xml:space="preserve">9.Особенности процессов диффузии в </w:t>
            </w:r>
            <w:proofErr w:type="spellStart"/>
            <w:r w:rsidRPr="009416F1">
              <w:rPr>
                <w:iCs/>
              </w:rPr>
              <w:t>лиозолях</w:t>
            </w:r>
            <w:proofErr w:type="spellEnd"/>
            <w:r w:rsidRPr="009416F1">
              <w:rPr>
                <w:iCs/>
              </w:rPr>
              <w:t xml:space="preserve">. Явление осмоса. Осмотическое давление </w:t>
            </w:r>
          </w:p>
          <w:p w14:paraId="08BEBFCA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Уравнение Вант-Гоффа.</w:t>
            </w:r>
          </w:p>
          <w:p w14:paraId="18D06DFE" w14:textId="77777777" w:rsidR="009416F1" w:rsidRPr="009416F1" w:rsidRDefault="009416F1" w:rsidP="009416F1">
            <w:pPr>
              <w:tabs>
                <w:tab w:val="left" w:pos="346"/>
              </w:tabs>
              <w:ind w:left="34"/>
              <w:contextualSpacing/>
              <w:rPr>
                <w:iCs/>
              </w:rPr>
            </w:pPr>
            <w:r w:rsidRPr="009416F1">
              <w:rPr>
                <w:iCs/>
              </w:rPr>
              <w:t>10. Седиментация.</w:t>
            </w:r>
          </w:p>
        </w:tc>
      </w:tr>
    </w:tbl>
    <w:p w14:paraId="718FD540" w14:textId="77777777" w:rsidR="009416F1" w:rsidRDefault="009416F1" w:rsidP="008471A2">
      <w:pPr>
        <w:jc w:val="both"/>
        <w:rPr>
          <w:i/>
        </w:rPr>
      </w:pPr>
    </w:p>
    <w:p w14:paraId="35F4FBC0" w14:textId="77777777" w:rsidR="009416F1" w:rsidRDefault="009416F1" w:rsidP="008471A2">
      <w:pPr>
        <w:jc w:val="both"/>
        <w:rPr>
          <w:i/>
        </w:rPr>
      </w:pPr>
    </w:p>
    <w:p w14:paraId="126AC633" w14:textId="77777777" w:rsidR="009416F1" w:rsidRDefault="009416F1" w:rsidP="008471A2">
      <w:pPr>
        <w:jc w:val="both"/>
        <w:rPr>
          <w:i/>
        </w:rPr>
      </w:pPr>
    </w:p>
    <w:p w14:paraId="02A77FA7" w14:textId="77777777" w:rsidR="009416F1" w:rsidRDefault="009416F1" w:rsidP="008471A2">
      <w:pPr>
        <w:jc w:val="both"/>
        <w:rPr>
          <w:i/>
          <w:vanish/>
        </w:rPr>
      </w:pPr>
    </w:p>
    <w:p w14:paraId="15F5D762" w14:textId="1354863F" w:rsidR="00CC6D1E" w:rsidRDefault="00CC6D1E" w:rsidP="008471A2">
      <w:pPr>
        <w:jc w:val="both"/>
        <w:rPr>
          <w:i/>
          <w:vanish/>
        </w:rPr>
      </w:pPr>
    </w:p>
    <w:p w14:paraId="2CAEE8D8" w14:textId="77777777" w:rsidR="00CC6D1E" w:rsidRPr="008471A2" w:rsidRDefault="00CC6D1E" w:rsidP="008471A2">
      <w:pPr>
        <w:jc w:val="both"/>
        <w:rPr>
          <w:i/>
          <w:vanish/>
        </w:rPr>
      </w:pPr>
    </w:p>
    <w:p w14:paraId="74F7F2DC" w14:textId="4067D25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69FD4352" w14:textId="77777777" w:rsidR="00670CC9" w:rsidRPr="00670CC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2410"/>
        <w:gridCol w:w="2552"/>
      </w:tblGrid>
      <w:tr w:rsidR="009D5862" w:rsidRPr="00314BCA" w14:paraId="37076926" w14:textId="77777777" w:rsidTr="00CC6D1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CC6D1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A4F5F" w:rsidRPr="00314BCA" w14:paraId="7130F97D" w14:textId="77777777" w:rsidTr="00CC6D1E">
        <w:trPr>
          <w:trHeight w:val="283"/>
        </w:trPr>
        <w:tc>
          <w:tcPr>
            <w:tcW w:w="2410" w:type="dxa"/>
            <w:vMerge w:val="restart"/>
          </w:tcPr>
          <w:p w14:paraId="368715B5" w14:textId="4A2C80B7" w:rsidR="009A4F5F" w:rsidRPr="005E366B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Коллоквиум</w:t>
            </w:r>
          </w:p>
        </w:tc>
        <w:tc>
          <w:tcPr>
            <w:tcW w:w="7229" w:type="dxa"/>
          </w:tcPr>
          <w:p w14:paraId="77588649" w14:textId="4CE16E83" w:rsidR="009A4F5F" w:rsidRPr="0082635B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46896">
              <w:rPr>
                <w:iCs/>
                <w:lang w:val="ru-RU"/>
              </w:rPr>
              <w:t>Дан полный ответ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>, 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объекте, раскрыты основные положения дисциплины; ответ логичен, изложен в терминах науки.</w:t>
            </w:r>
            <w:r>
              <w:rPr>
                <w:iCs/>
                <w:lang w:val="ru-RU"/>
              </w:rPr>
              <w:t xml:space="preserve"> Задачи решены правильно.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 в должной мере, последовательно его излагает,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возможны несущественные неточности в определениях.</w:t>
            </w:r>
          </w:p>
        </w:tc>
        <w:tc>
          <w:tcPr>
            <w:tcW w:w="2410" w:type="dxa"/>
          </w:tcPr>
          <w:p w14:paraId="1A248DF1" w14:textId="661043F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07660DED" w14:textId="345CD422" w:rsidR="009A4F5F" w:rsidRPr="00846896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085F5501" w14:textId="77777777" w:rsidTr="00CC6D1E">
        <w:trPr>
          <w:trHeight w:val="283"/>
        </w:trPr>
        <w:tc>
          <w:tcPr>
            <w:tcW w:w="2410" w:type="dxa"/>
            <w:vMerge/>
          </w:tcPr>
          <w:p w14:paraId="7EE019AE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7646305A" w14:textId="5B81F03B" w:rsidR="009A4F5F" w:rsidRPr="002F2AE8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967916">
              <w:rPr>
                <w:lang w:val="ru-RU"/>
              </w:rPr>
              <w:t>продемонстрировал знани</w:t>
            </w:r>
            <w:r>
              <w:rPr>
                <w:lang w:val="ru-RU"/>
              </w:rPr>
              <w:t xml:space="preserve">е на </w:t>
            </w:r>
            <w:r w:rsidRPr="00967916">
              <w:rPr>
                <w:lang w:val="ru-RU"/>
              </w:rPr>
              <w:t xml:space="preserve"> поставленной </w:t>
            </w:r>
            <w:r>
              <w:rPr>
                <w:lang w:val="ru-RU"/>
              </w:rPr>
              <w:t xml:space="preserve">перед ним вопросы  </w:t>
            </w:r>
            <w:r w:rsidRPr="000E0C57">
              <w:rPr>
                <w:iCs/>
                <w:lang w:val="ru-RU"/>
              </w:rPr>
              <w:t>Задачи решены правильно</w:t>
            </w:r>
            <w:r>
              <w:rPr>
                <w:lang w:val="ru-RU"/>
              </w:rPr>
              <w:t>. Однако п</w:t>
            </w:r>
            <w:r w:rsidRPr="00967916">
              <w:rPr>
                <w:lang w:val="ru-RU"/>
              </w:rPr>
              <w:t>ри изложении материала студент не всегда корректно употребля</w:t>
            </w:r>
            <w:r>
              <w:rPr>
                <w:lang w:val="ru-RU"/>
              </w:rPr>
              <w:t>ет</w:t>
            </w:r>
            <w:r w:rsidRPr="00967916">
              <w:rPr>
                <w:lang w:val="ru-RU"/>
              </w:rPr>
              <w:t xml:space="preserve">  терминологию, отвечая на все </w:t>
            </w:r>
            <w:r w:rsidRPr="00967916">
              <w:rPr>
                <w:lang w:val="ru-RU"/>
              </w:rPr>
              <w:lastRenderedPageBreak/>
              <w:t>вопросы, студент не всегда четко формулир</w:t>
            </w:r>
            <w:r>
              <w:rPr>
                <w:lang w:val="ru-RU"/>
              </w:rPr>
              <w:t xml:space="preserve">ует </w:t>
            </w:r>
            <w:r w:rsidRPr="00967916">
              <w:rPr>
                <w:lang w:val="ru-RU"/>
              </w:rPr>
              <w:t xml:space="preserve"> свою мысль.</w:t>
            </w:r>
            <w:r w:rsidRPr="00846896">
              <w:rPr>
                <w:iCs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7DB9EE8B" w14:textId="04C53127" w:rsidR="009A4F5F" w:rsidRPr="008F6748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552" w:type="dxa"/>
          </w:tcPr>
          <w:p w14:paraId="61014274" w14:textId="6CFC9B2F" w:rsidR="009A4F5F" w:rsidRPr="00846896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51EB6E3B" w14:textId="77777777" w:rsidTr="00CC6D1E">
        <w:trPr>
          <w:trHeight w:val="283"/>
        </w:trPr>
        <w:tc>
          <w:tcPr>
            <w:tcW w:w="2410" w:type="dxa"/>
            <w:vMerge/>
          </w:tcPr>
          <w:p w14:paraId="5AFAC958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20B091D" w14:textId="1F1E1BC8" w:rsidR="009A4F5F" w:rsidRPr="00967916" w:rsidRDefault="009A4F5F" w:rsidP="000C6035">
            <w:pPr>
              <w:pStyle w:val="TableParagraph"/>
              <w:rPr>
                <w:lang w:val="ru-RU"/>
              </w:rPr>
            </w:pPr>
            <w:r w:rsidRPr="00846896">
              <w:rPr>
                <w:iCs/>
                <w:lang w:val="ru-RU"/>
              </w:rPr>
              <w:t>Дан</w:t>
            </w:r>
            <w:r>
              <w:rPr>
                <w:iCs/>
                <w:lang w:val="ru-RU"/>
              </w:rPr>
              <w:t>ы не</w:t>
            </w:r>
            <w:r w:rsidRPr="00846896">
              <w:rPr>
                <w:iCs/>
                <w:lang w:val="ru-RU"/>
              </w:rPr>
              <w:t xml:space="preserve"> полны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ответ</w:t>
            </w:r>
            <w:r>
              <w:rPr>
                <w:iCs/>
                <w:lang w:val="ru-RU"/>
              </w:rPr>
              <w:t>ы</w:t>
            </w:r>
            <w:r w:rsidRPr="00846896">
              <w:rPr>
                <w:iCs/>
                <w:lang w:val="ru-RU"/>
              </w:rPr>
              <w:t xml:space="preserve"> на поставленны</w:t>
            </w:r>
            <w:r>
              <w:rPr>
                <w:iCs/>
                <w:lang w:val="ru-RU"/>
              </w:rPr>
              <w:t>е</w:t>
            </w:r>
            <w:r w:rsidRPr="00846896">
              <w:rPr>
                <w:iCs/>
                <w:lang w:val="ru-RU"/>
              </w:rPr>
              <w:t xml:space="preserve"> вопрос</w:t>
            </w:r>
            <w:r>
              <w:rPr>
                <w:iCs/>
                <w:lang w:val="ru-RU"/>
              </w:rPr>
              <w:t>ы.</w:t>
            </w:r>
            <w:r w:rsidRPr="00846896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Не </w:t>
            </w:r>
            <w:r w:rsidRPr="00846896">
              <w:rPr>
                <w:iCs/>
                <w:lang w:val="ru-RU"/>
              </w:rPr>
              <w:t>показана совокупность осознанных знаний об</w:t>
            </w:r>
            <w:r>
              <w:rPr>
                <w:iCs/>
                <w:lang w:val="ru-RU"/>
              </w:rPr>
              <w:t xml:space="preserve"> </w:t>
            </w:r>
            <w:r w:rsidRPr="00846896">
              <w:rPr>
                <w:iCs/>
                <w:lang w:val="ru-RU"/>
              </w:rPr>
              <w:t>объекте</w:t>
            </w:r>
            <w:r>
              <w:rPr>
                <w:iCs/>
                <w:lang w:val="ru-RU"/>
              </w:rPr>
              <w:t xml:space="preserve">. В задачах допущены ошибки.  </w:t>
            </w:r>
            <w:r w:rsidRPr="00846896">
              <w:rPr>
                <w:iCs/>
                <w:lang w:val="ru-RU"/>
              </w:rPr>
              <w:t>Обучающийся знает материал по заданным вопросам</w:t>
            </w:r>
            <w:r>
              <w:rPr>
                <w:iCs/>
                <w:lang w:val="ru-RU"/>
              </w:rPr>
              <w:t xml:space="preserve"> не </w:t>
            </w:r>
            <w:r w:rsidRPr="00846896">
              <w:rPr>
                <w:iCs/>
                <w:lang w:val="ru-RU"/>
              </w:rPr>
              <w:t xml:space="preserve"> в должной мере</w:t>
            </w:r>
            <w:r>
              <w:rPr>
                <w:iCs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14:paraId="5C6976B3" w14:textId="611C950E" w:rsidR="009A4F5F" w:rsidRDefault="009A4F5F" w:rsidP="00BA73F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54FB90B6" w14:textId="1C5CEFC2" w:rsidR="009A4F5F" w:rsidRDefault="00663E46" w:rsidP="00E77D78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66E083F9" w14:textId="77777777" w:rsidTr="00CC6D1E">
        <w:trPr>
          <w:trHeight w:val="283"/>
        </w:trPr>
        <w:tc>
          <w:tcPr>
            <w:tcW w:w="2410" w:type="dxa"/>
          </w:tcPr>
          <w:p w14:paraId="4FF0BEA6" w14:textId="77777777" w:rsidR="009A4F5F" w:rsidRPr="002F2AE8" w:rsidRDefault="009A4F5F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7229" w:type="dxa"/>
          </w:tcPr>
          <w:p w14:paraId="61CED1C0" w14:textId="2A322E3E" w:rsidR="009A4F5F" w:rsidRPr="00967916" w:rsidRDefault="009A4F5F" w:rsidP="000E0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2410" w:type="dxa"/>
          </w:tcPr>
          <w:p w14:paraId="56519EB8" w14:textId="77777777" w:rsidR="009A4F5F" w:rsidRDefault="009A4F5F" w:rsidP="00BA73FC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1442EF3C" w14:textId="2C13D81F" w:rsidR="009A4F5F" w:rsidRDefault="00663E46" w:rsidP="00E77D78">
            <w:pPr>
              <w:tabs>
                <w:tab w:val="left" w:pos="1095"/>
                <w:tab w:val="center" w:pos="1168"/>
              </w:tabs>
              <w:jc w:val="center"/>
              <w:rPr>
                <w:iCs/>
              </w:rPr>
            </w:pPr>
            <w:r>
              <w:t xml:space="preserve">не </w:t>
            </w:r>
            <w:r w:rsidRPr="00663E46">
              <w:rPr>
                <w:iCs/>
              </w:rPr>
              <w:t>зачтено</w:t>
            </w:r>
          </w:p>
        </w:tc>
      </w:tr>
      <w:tr w:rsidR="009A4F5F" w:rsidRPr="00314BCA" w14:paraId="2733AA6D" w14:textId="77777777" w:rsidTr="00C47503">
        <w:trPr>
          <w:trHeight w:val="1038"/>
        </w:trPr>
        <w:tc>
          <w:tcPr>
            <w:tcW w:w="2410" w:type="dxa"/>
            <w:vMerge w:val="restart"/>
          </w:tcPr>
          <w:p w14:paraId="69932A27" w14:textId="6543B440" w:rsidR="009A4F5F" w:rsidRPr="00CF4225" w:rsidRDefault="00C47503" w:rsidP="00C4750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Защита лабораторных работ.  </w:t>
            </w:r>
          </w:p>
        </w:tc>
        <w:tc>
          <w:tcPr>
            <w:tcW w:w="7229" w:type="dxa"/>
          </w:tcPr>
          <w:p w14:paraId="4DC503D1" w14:textId="6503CFFD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полный, развернутый ответ на поставленный вопрос (вопросы)</w:t>
            </w:r>
            <w:r>
              <w:rPr>
                <w:iCs/>
                <w:lang w:val="ru-RU"/>
              </w:rPr>
              <w:t xml:space="preserve">. </w:t>
            </w:r>
            <w:r w:rsidRPr="00CF4225">
              <w:rPr>
                <w:iCs/>
                <w:lang w:val="ru-RU"/>
              </w:rPr>
              <w:t>Обучающийся твердо знает материал по заданным вопросам,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 xml:space="preserve">грамотно и последовательно его излагает, </w:t>
            </w:r>
            <w:r>
              <w:rPr>
                <w:iCs/>
                <w:lang w:val="ru-RU"/>
              </w:rPr>
              <w:t xml:space="preserve">возможны </w:t>
            </w:r>
            <w:r w:rsidRPr="00CF4225">
              <w:rPr>
                <w:iCs/>
                <w:lang w:val="ru-RU"/>
              </w:rPr>
              <w:t>несущественные неточности в определениях.</w:t>
            </w:r>
          </w:p>
        </w:tc>
        <w:tc>
          <w:tcPr>
            <w:tcW w:w="2410" w:type="dxa"/>
          </w:tcPr>
          <w:p w14:paraId="1A30471D" w14:textId="464ADF69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4924E360" w14:textId="4169A99E" w:rsidR="009A4F5F" w:rsidRDefault="009A4F5F" w:rsidP="00E77D78">
            <w:pPr>
              <w:jc w:val="center"/>
              <w:rPr>
                <w:iCs/>
              </w:rPr>
            </w:pPr>
            <w:r w:rsidRPr="00846896">
              <w:rPr>
                <w:iCs/>
              </w:rPr>
              <w:t>зачтено</w:t>
            </w:r>
          </w:p>
        </w:tc>
      </w:tr>
      <w:tr w:rsidR="009A4F5F" w:rsidRPr="00314BCA" w14:paraId="59B2431D" w14:textId="77777777" w:rsidTr="00CC6D1E">
        <w:trPr>
          <w:trHeight w:val="283"/>
        </w:trPr>
        <w:tc>
          <w:tcPr>
            <w:tcW w:w="2410" w:type="dxa"/>
            <w:vMerge/>
          </w:tcPr>
          <w:p w14:paraId="68A8C8D6" w14:textId="77777777" w:rsidR="009A4F5F" w:rsidRPr="00CF4225" w:rsidRDefault="009A4F5F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7229" w:type="dxa"/>
          </w:tcPr>
          <w:p w14:paraId="2E2D9E86" w14:textId="12377774" w:rsidR="009A4F5F" w:rsidRPr="00846896" w:rsidRDefault="009A4F5F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F422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ошибками в определениях.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Присутствуют фрагментарность, нелогичность изложения. Речь неграмотная. Дополнительные и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уточняющие вопросы преподавателя не приводят к коррекции ответа обучающегося не только на</w:t>
            </w:r>
            <w:r>
              <w:rPr>
                <w:iCs/>
                <w:lang w:val="ru-RU"/>
              </w:rPr>
              <w:t xml:space="preserve"> </w:t>
            </w:r>
            <w:r w:rsidRPr="00CF4225">
              <w:rPr>
                <w:iCs/>
                <w:lang w:val="ru-RU"/>
              </w:rPr>
              <w:t>поставленный вопрос, но и на другие вопросы темы.</w:t>
            </w:r>
          </w:p>
        </w:tc>
        <w:tc>
          <w:tcPr>
            <w:tcW w:w="2410" w:type="dxa"/>
          </w:tcPr>
          <w:p w14:paraId="272739EC" w14:textId="0D9CF083" w:rsidR="009A4F5F" w:rsidRDefault="009A4F5F" w:rsidP="00CF422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14:paraId="26E5D1E7" w14:textId="58C38A76" w:rsidR="009A4F5F" w:rsidRDefault="009A4F5F" w:rsidP="00CF4225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846896">
              <w:rPr>
                <w:iCs/>
              </w:rPr>
              <w:t>е зачтено</w:t>
            </w:r>
          </w:p>
        </w:tc>
      </w:tr>
      <w:tr w:rsidR="00206FDA" w:rsidRPr="00314BCA" w14:paraId="494855AE" w14:textId="77777777" w:rsidTr="00CC6D1E">
        <w:trPr>
          <w:trHeight w:val="283"/>
        </w:trPr>
        <w:tc>
          <w:tcPr>
            <w:tcW w:w="2410" w:type="dxa"/>
          </w:tcPr>
          <w:p w14:paraId="6CDD5EBE" w14:textId="0635185A" w:rsidR="00206FDA" w:rsidRPr="00CF4225" w:rsidRDefault="00206FDA" w:rsidP="00206FD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proofErr w:type="spellStart"/>
            <w:r w:rsidRPr="00021AF2">
              <w:t>Домашнее</w:t>
            </w:r>
            <w:proofErr w:type="spellEnd"/>
            <w:r w:rsidRPr="00021AF2">
              <w:t xml:space="preserve"> </w:t>
            </w:r>
            <w:proofErr w:type="spellStart"/>
            <w:r w:rsidRPr="00021AF2">
              <w:t>задание</w:t>
            </w:r>
            <w:proofErr w:type="spellEnd"/>
          </w:p>
        </w:tc>
        <w:tc>
          <w:tcPr>
            <w:tcW w:w="7229" w:type="dxa"/>
          </w:tcPr>
          <w:p w14:paraId="0388A0BA" w14:textId="3DF3FA14" w:rsidR="00206FDA" w:rsidRPr="00CF4225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06FDA">
              <w:rPr>
                <w:lang w:val="ru-RU"/>
              </w:rPr>
              <w:t>Расчеты проведены без ошибок. Обучающийся показал полный объем знаний в освоении пройденных тем.</w:t>
            </w:r>
          </w:p>
        </w:tc>
        <w:tc>
          <w:tcPr>
            <w:tcW w:w="2410" w:type="dxa"/>
          </w:tcPr>
          <w:p w14:paraId="2B8AC33B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0570891A" w14:textId="40F54164" w:rsidR="00206FDA" w:rsidRDefault="00663E46" w:rsidP="00206FDA">
            <w:pPr>
              <w:jc w:val="center"/>
              <w:rPr>
                <w:iCs/>
              </w:rPr>
            </w:pPr>
            <w:r w:rsidRPr="00663E46">
              <w:rPr>
                <w:iCs/>
              </w:rPr>
              <w:t>зачтено</w:t>
            </w:r>
          </w:p>
        </w:tc>
      </w:tr>
      <w:tr w:rsidR="00206FDA" w:rsidRPr="00314BCA" w14:paraId="2065CB65" w14:textId="77777777" w:rsidTr="00CC6D1E">
        <w:trPr>
          <w:trHeight w:val="283"/>
        </w:trPr>
        <w:tc>
          <w:tcPr>
            <w:tcW w:w="2410" w:type="dxa"/>
          </w:tcPr>
          <w:p w14:paraId="7C83D974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93A3DA2" w14:textId="7C38A07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Допущена одна ошибка или два-три недочета. Продемонстрировано использование правильных методов при решении задач.  </w:t>
            </w:r>
          </w:p>
        </w:tc>
        <w:tc>
          <w:tcPr>
            <w:tcW w:w="2410" w:type="dxa"/>
          </w:tcPr>
          <w:p w14:paraId="7A5B71D9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12B97A8" w14:textId="4DB9D0AD" w:rsidR="00206FDA" w:rsidRPr="00021AF2" w:rsidRDefault="00663E46" w:rsidP="00206FDA">
            <w:pPr>
              <w:jc w:val="center"/>
            </w:pPr>
            <w:r w:rsidRPr="00663E46">
              <w:rPr>
                <w:iCs/>
              </w:rPr>
              <w:t>зачтено</w:t>
            </w:r>
          </w:p>
        </w:tc>
      </w:tr>
      <w:tr w:rsidR="00206FDA" w:rsidRPr="00314BCA" w14:paraId="0EEB0068" w14:textId="77777777" w:rsidTr="00CC6D1E">
        <w:trPr>
          <w:trHeight w:val="283"/>
        </w:trPr>
        <w:tc>
          <w:tcPr>
            <w:tcW w:w="2410" w:type="dxa"/>
          </w:tcPr>
          <w:p w14:paraId="29C1B823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07C1F14F" w14:textId="687B3E51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Допущены более одной ошибки или более двух-трех недочетов. </w:t>
            </w:r>
            <w:proofErr w:type="gramStart"/>
            <w:r w:rsidRPr="00206FDA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410" w:type="dxa"/>
          </w:tcPr>
          <w:p w14:paraId="365307F7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2A656546" w14:textId="3E0F7EEE" w:rsidR="00206FDA" w:rsidRPr="00021AF2" w:rsidRDefault="00663E46" w:rsidP="00206FDA">
            <w:pPr>
              <w:jc w:val="center"/>
            </w:pPr>
            <w:r w:rsidRPr="00663E46">
              <w:rPr>
                <w:iCs/>
              </w:rPr>
              <w:t>зачтено</w:t>
            </w:r>
          </w:p>
        </w:tc>
      </w:tr>
      <w:tr w:rsidR="00206FDA" w:rsidRPr="00314BCA" w14:paraId="05CEBA53" w14:textId="77777777" w:rsidTr="00CC6D1E">
        <w:trPr>
          <w:trHeight w:val="283"/>
        </w:trPr>
        <w:tc>
          <w:tcPr>
            <w:tcW w:w="2410" w:type="dxa"/>
          </w:tcPr>
          <w:p w14:paraId="5D640CEC" w14:textId="77777777" w:rsidR="00206FDA" w:rsidRPr="00021AF2" w:rsidRDefault="00206FDA" w:rsidP="00206FDA">
            <w:pPr>
              <w:pStyle w:val="TableParagraph"/>
              <w:spacing w:before="56"/>
              <w:ind w:left="109"/>
            </w:pPr>
          </w:p>
        </w:tc>
        <w:tc>
          <w:tcPr>
            <w:tcW w:w="7229" w:type="dxa"/>
          </w:tcPr>
          <w:p w14:paraId="62508F73" w14:textId="66CEA96A" w:rsidR="00206FDA" w:rsidRPr="00206FDA" w:rsidRDefault="00206FDA" w:rsidP="00206FD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6FDA">
              <w:rPr>
                <w:lang w:val="ru-RU"/>
              </w:rPr>
              <w:t xml:space="preserve">Работа выполнена не полностью. Допущены грубые ошибки. </w:t>
            </w:r>
            <w:proofErr w:type="gramStart"/>
            <w:r w:rsidRPr="00206FDA">
              <w:rPr>
                <w:lang w:val="ru-RU"/>
              </w:rPr>
              <w:t>Обучающимся</w:t>
            </w:r>
            <w:proofErr w:type="gramEnd"/>
            <w:r w:rsidRPr="00206FDA">
              <w:rPr>
                <w:lang w:val="ru-RU"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410" w:type="dxa"/>
          </w:tcPr>
          <w:p w14:paraId="479C2730" w14:textId="77777777" w:rsidR="00206FDA" w:rsidRDefault="00206FDA" w:rsidP="00206FDA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14:paraId="4C98324E" w14:textId="5084A9C9" w:rsidR="00206FDA" w:rsidRPr="00021AF2" w:rsidRDefault="00663E46" w:rsidP="00206FDA">
            <w:pPr>
              <w:jc w:val="center"/>
            </w:pPr>
            <w:proofErr w:type="gramStart"/>
            <w:r>
              <w:t>н</w:t>
            </w:r>
            <w:proofErr w:type="gramEnd"/>
            <w:r>
              <w:t xml:space="preserve">е </w:t>
            </w:r>
            <w:r w:rsidRPr="00663E46">
              <w:rPr>
                <w:iCs/>
              </w:rPr>
              <w:t>зачтено</w:t>
            </w:r>
          </w:p>
        </w:tc>
      </w:tr>
    </w:tbl>
    <w:p w14:paraId="76901B2A" w14:textId="04143FE9" w:rsidR="00E705FF" w:rsidRDefault="00E705FF" w:rsidP="00E705FF">
      <w:pPr>
        <w:pStyle w:val="2"/>
      </w:pPr>
      <w:r>
        <w:lastRenderedPageBreak/>
        <w:t>Промежуточная аттестация</w:t>
      </w:r>
      <w:r w:rsidR="00A119B0">
        <w:t xml:space="preserve"> </w:t>
      </w:r>
      <w:r w:rsidR="00A119B0" w:rsidRPr="00A119B0">
        <w:t xml:space="preserve">раздела </w:t>
      </w:r>
      <w:r w:rsidR="00A119B0" w:rsidRPr="00A119B0">
        <w:rPr>
          <w:b/>
          <w:i/>
        </w:rPr>
        <w:t>физическая химия</w:t>
      </w:r>
      <w:r w:rsidR="00D033FF">
        <w:t>:</w:t>
      </w:r>
    </w:p>
    <w:p w14:paraId="7F74D6F8" w14:textId="77777777" w:rsidR="00670CC9" w:rsidRPr="00670CC9" w:rsidRDefault="00670CC9" w:rsidP="00670CC9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348"/>
      </w:tblGrid>
      <w:tr w:rsidR="002C4687" w14:paraId="199B8EA8" w14:textId="77777777" w:rsidTr="00143E42">
        <w:trPr>
          <w:trHeight w:val="493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6058D" w14:paraId="04DDBCC1" w14:textId="77777777" w:rsidTr="00143E42">
        <w:tc>
          <w:tcPr>
            <w:tcW w:w="4253" w:type="dxa"/>
          </w:tcPr>
          <w:p w14:paraId="4E8D0F88" w14:textId="2A73F875" w:rsidR="00C6058D" w:rsidRPr="00B86EC8" w:rsidRDefault="00C6058D" w:rsidP="00C6058D">
            <w:pPr>
              <w:jc w:val="both"/>
              <w:rPr>
                <w:iCs/>
              </w:rPr>
            </w:pPr>
            <w:r w:rsidRPr="00B86EC8">
              <w:rPr>
                <w:iCs/>
              </w:rPr>
              <w:t>Зачет:</w:t>
            </w:r>
          </w:p>
          <w:p w14:paraId="3E0F64EA" w14:textId="77F456A6" w:rsidR="00C6058D" w:rsidRPr="00B86EC8" w:rsidRDefault="008F17A9" w:rsidP="00C6058D">
            <w:pPr>
              <w:jc w:val="both"/>
              <w:rPr>
                <w:iCs/>
              </w:rPr>
            </w:pPr>
            <w:r>
              <w:rPr>
                <w:iCs/>
              </w:rPr>
              <w:t>Коллоквиум 1</w:t>
            </w:r>
            <w:r w:rsidR="00206FAD">
              <w:rPr>
                <w:iCs/>
              </w:rPr>
              <w:t>, 2, 3,</w:t>
            </w:r>
            <w:r w:rsidR="00DB5231">
              <w:rPr>
                <w:iCs/>
              </w:rPr>
              <w:t xml:space="preserve"> </w:t>
            </w:r>
            <w:r w:rsidR="00206FAD">
              <w:rPr>
                <w:iCs/>
              </w:rPr>
              <w:t>4</w:t>
            </w:r>
          </w:p>
          <w:p w14:paraId="1499A734" w14:textId="0AE75E5F" w:rsidR="00C6058D" w:rsidRPr="00A80E2B" w:rsidRDefault="00C6058D" w:rsidP="00C6058D">
            <w:pPr>
              <w:jc w:val="both"/>
              <w:rPr>
                <w:i/>
              </w:rPr>
            </w:pPr>
          </w:p>
        </w:tc>
        <w:tc>
          <w:tcPr>
            <w:tcW w:w="10348" w:type="dxa"/>
          </w:tcPr>
          <w:p w14:paraId="7F9B8C61" w14:textId="375E1655" w:rsidR="00990839" w:rsidRPr="00990839" w:rsidRDefault="00206FAD" w:rsidP="009908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Коллоквиум </w:t>
            </w:r>
            <w:r w:rsidR="00C6058D" w:rsidRPr="00B91BE1">
              <w:rPr>
                <w:b/>
                <w:sz w:val="24"/>
                <w:szCs w:val="24"/>
              </w:rPr>
              <w:t>1</w:t>
            </w:r>
            <w:r w:rsidR="00990839">
              <w:rPr>
                <w:b/>
                <w:sz w:val="24"/>
                <w:szCs w:val="24"/>
              </w:rPr>
              <w:t xml:space="preserve">. </w:t>
            </w:r>
            <w:r w:rsidR="00990839" w:rsidRPr="00990839">
              <w:rPr>
                <w:b/>
                <w:i/>
                <w:sz w:val="24"/>
                <w:szCs w:val="24"/>
              </w:rPr>
              <w:t>Раздел: «Химическая термодинамика»</w:t>
            </w:r>
          </w:p>
          <w:p w14:paraId="069DEA0B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114A8">
              <w:rPr>
                <w:sz w:val="24"/>
                <w:szCs w:val="24"/>
              </w:rPr>
              <w:t>Дайте определение понятиям: термодинамическая система, термодинамический</w:t>
            </w:r>
            <w:r w:rsidRPr="00990839">
              <w:rPr>
                <w:b/>
                <w:sz w:val="24"/>
                <w:szCs w:val="24"/>
              </w:rPr>
              <w:t xml:space="preserve"> </w:t>
            </w:r>
            <w:r w:rsidRPr="00990839">
              <w:rPr>
                <w:sz w:val="24"/>
                <w:szCs w:val="24"/>
              </w:rPr>
              <w:t>процесс, параметры и функции состояния.</w:t>
            </w:r>
          </w:p>
          <w:p w14:paraId="732850E7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Аналитическое выражение первого закона термодинамики и его анализ при </w:t>
            </w:r>
            <w:proofErr w:type="gramStart"/>
            <w:r w:rsidRPr="00990839">
              <w:rPr>
                <w:sz w:val="24"/>
                <w:szCs w:val="24"/>
              </w:rPr>
              <w:t>Р</w:t>
            </w:r>
            <w:proofErr w:type="gramEnd"/>
            <w:r w:rsidRPr="00990839">
              <w:rPr>
                <w:sz w:val="24"/>
                <w:szCs w:val="24"/>
              </w:rPr>
              <w:t>=</w:t>
            </w:r>
            <w:proofErr w:type="spellStart"/>
            <w:r w:rsidRPr="00990839">
              <w:rPr>
                <w:sz w:val="24"/>
                <w:szCs w:val="24"/>
                <w:lang w:val="en-US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>. Что такое энтальпия?</w:t>
            </w:r>
          </w:p>
          <w:p w14:paraId="6CB4B4DD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Первое </w:t>
            </w:r>
            <w:proofErr w:type="spellStart"/>
            <w:r w:rsidRPr="00990839">
              <w:rPr>
                <w:sz w:val="24"/>
                <w:szCs w:val="24"/>
              </w:rPr>
              <w:t>следствиеиз</w:t>
            </w:r>
            <w:proofErr w:type="spellEnd"/>
            <w:r w:rsidRPr="00990839">
              <w:rPr>
                <w:sz w:val="24"/>
                <w:szCs w:val="24"/>
              </w:rPr>
              <w:t xml:space="preserve"> закона Гесса. Что такое теплота образования вещества?</w:t>
            </w:r>
          </w:p>
          <w:p w14:paraId="6B8B615E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>Вычислите тепловой эффект реакции (</w:t>
            </w:r>
            <w:r w:rsidRPr="00990839">
              <w:rPr>
                <w:bCs/>
                <w:sz w:val="24"/>
                <w:szCs w:val="24"/>
              </w:rPr>
              <w:t>Т=298К)</w:t>
            </w:r>
            <w:r w:rsidRPr="00990839">
              <w:rPr>
                <w:sz w:val="24"/>
                <w:szCs w:val="24"/>
              </w:rPr>
              <w:t>:</w:t>
            </w:r>
          </w:p>
          <w:p w14:paraId="5D234051" w14:textId="77777777" w:rsidR="00990839" w:rsidRPr="00990839" w:rsidRDefault="00990839" w:rsidP="00990839">
            <w:pPr>
              <w:rPr>
                <w:sz w:val="24"/>
                <w:szCs w:val="24"/>
              </w:rPr>
            </w:pPr>
            <w:r w:rsidRPr="00990839">
              <w:rPr>
                <w:bCs/>
                <w:sz w:val="24"/>
                <w:szCs w:val="24"/>
              </w:rPr>
              <w:t>2Н</w:t>
            </w:r>
            <w:r w:rsidRPr="00990839">
              <w:rPr>
                <w:bCs/>
                <w:sz w:val="24"/>
                <w:szCs w:val="24"/>
                <w:vertAlign w:val="subscript"/>
              </w:rPr>
              <w:t>2</w:t>
            </w:r>
            <w:r w:rsidRPr="00990839">
              <w:rPr>
                <w:bCs/>
                <w:sz w:val="24"/>
                <w:szCs w:val="24"/>
              </w:rPr>
              <w:t xml:space="preserve"> +</w:t>
            </w:r>
            <w:r w:rsidRPr="00990839">
              <w:rPr>
                <w:bCs/>
                <w:sz w:val="24"/>
                <w:szCs w:val="24"/>
                <w:lang w:val="en-US"/>
              </w:rPr>
              <w:t>CO</w:t>
            </w:r>
            <w:r w:rsidRPr="00990839">
              <w:rPr>
                <w:bCs/>
                <w:sz w:val="24"/>
                <w:szCs w:val="24"/>
              </w:rPr>
              <w:t xml:space="preserve"> = </w:t>
            </w:r>
            <w:r w:rsidRPr="00990839">
              <w:rPr>
                <w:bCs/>
                <w:sz w:val="24"/>
                <w:szCs w:val="24"/>
                <w:lang w:val="en-US"/>
              </w:rPr>
              <w:t>CH</w:t>
            </w:r>
            <w:r w:rsidRPr="00990839">
              <w:rPr>
                <w:bCs/>
                <w:sz w:val="24"/>
                <w:szCs w:val="24"/>
                <w:vertAlign w:val="subscript"/>
              </w:rPr>
              <w:t>3</w:t>
            </w:r>
            <w:r w:rsidRPr="00990839">
              <w:rPr>
                <w:bCs/>
                <w:sz w:val="24"/>
                <w:szCs w:val="24"/>
                <w:lang w:val="en-US"/>
              </w:rPr>
              <w:t>OH</w:t>
            </w:r>
            <w:r w:rsidRPr="00990839">
              <w:rPr>
                <w:bCs/>
                <w:sz w:val="24"/>
                <w:szCs w:val="24"/>
                <w:vertAlign w:val="subscript"/>
              </w:rPr>
              <w:t>ж</w:t>
            </w:r>
            <w:r w:rsidRPr="00990839">
              <w:rPr>
                <w:sz w:val="24"/>
                <w:szCs w:val="24"/>
              </w:rPr>
              <w:t>,</w:t>
            </w:r>
          </w:p>
          <w:p w14:paraId="2C67564B" w14:textId="77777777" w:rsidR="00990839" w:rsidRPr="00990839" w:rsidRDefault="00990839" w:rsidP="00990839">
            <w:p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а) при </w:t>
            </w:r>
            <w:proofErr w:type="gramStart"/>
            <w:r w:rsidRPr="00990839">
              <w:rPr>
                <w:bCs/>
                <w:sz w:val="24"/>
                <w:szCs w:val="24"/>
              </w:rPr>
              <w:t>Р</w:t>
            </w:r>
            <w:proofErr w:type="gramEnd"/>
            <w:r w:rsidRPr="00990839">
              <w:rPr>
                <w:bCs/>
                <w:sz w:val="24"/>
                <w:szCs w:val="24"/>
              </w:rPr>
              <w:t xml:space="preserve"> = </w:t>
            </w:r>
            <w:proofErr w:type="spellStart"/>
            <w:r w:rsidRPr="00990839">
              <w:rPr>
                <w:bCs/>
                <w:sz w:val="24"/>
                <w:szCs w:val="24"/>
                <w:lang w:val="en-US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 xml:space="preserve">;      б) при </w:t>
            </w:r>
            <w:r w:rsidRPr="00990839">
              <w:rPr>
                <w:bCs/>
                <w:sz w:val="24"/>
                <w:szCs w:val="24"/>
                <w:lang w:val="en-US"/>
              </w:rPr>
              <w:t>V</w:t>
            </w:r>
            <w:r w:rsidRPr="00990839">
              <w:rPr>
                <w:bCs/>
                <w:sz w:val="24"/>
                <w:szCs w:val="24"/>
              </w:rPr>
              <w:t xml:space="preserve">= </w:t>
            </w:r>
            <w:proofErr w:type="spellStart"/>
            <w:r w:rsidRPr="00990839">
              <w:rPr>
                <w:bCs/>
                <w:sz w:val="24"/>
                <w:szCs w:val="24"/>
                <w:lang w:val="en-US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>,</w:t>
            </w:r>
          </w:p>
          <w:p w14:paraId="1366402F" w14:textId="77777777" w:rsidR="00990839" w:rsidRPr="00990839" w:rsidRDefault="00990839" w:rsidP="00990839">
            <w:pPr>
              <w:rPr>
                <w:bCs/>
                <w:sz w:val="24"/>
                <w:szCs w:val="24"/>
              </w:rPr>
            </w:pPr>
            <w:r w:rsidRPr="00990839">
              <w:rPr>
                <w:bCs/>
                <w:sz w:val="24"/>
                <w:szCs w:val="24"/>
              </w:rPr>
              <w:t xml:space="preserve">если </w:t>
            </w:r>
            <w:r w:rsidRPr="00990839">
              <w:rPr>
                <w:sz w:val="24"/>
                <w:szCs w:val="24"/>
              </w:rPr>
              <w:sym w:font="Symbol" w:char="F044"/>
            </w:r>
            <w:r w:rsidRPr="00990839">
              <w:rPr>
                <w:bCs/>
                <w:sz w:val="24"/>
                <w:szCs w:val="24"/>
                <w:lang w:val="en-US"/>
              </w:rPr>
              <w:t>H</w:t>
            </w:r>
            <w:r w:rsidRPr="00990839">
              <w:rPr>
                <w:bCs/>
                <w:sz w:val="24"/>
                <w:szCs w:val="24"/>
                <w:vertAlign w:val="superscript"/>
              </w:rPr>
              <w:t>0</w:t>
            </w:r>
            <w:r w:rsidRPr="00990839">
              <w:rPr>
                <w:bCs/>
                <w:sz w:val="24"/>
                <w:szCs w:val="24"/>
                <w:vertAlign w:val="subscript"/>
                <w:lang w:val="en-US"/>
              </w:rPr>
              <w:t>CO</w:t>
            </w:r>
            <w:r w:rsidRPr="00990839">
              <w:rPr>
                <w:bCs/>
                <w:sz w:val="24"/>
                <w:szCs w:val="24"/>
              </w:rPr>
              <w:t xml:space="preserve">  =  - 110,5 кДж/моль         </w:t>
            </w:r>
            <w:r w:rsidRPr="00990839">
              <w:rPr>
                <w:sz w:val="24"/>
                <w:szCs w:val="24"/>
              </w:rPr>
              <w:sym w:font="Symbol" w:char="F044"/>
            </w:r>
            <w:r w:rsidRPr="00990839">
              <w:rPr>
                <w:bCs/>
                <w:sz w:val="24"/>
                <w:szCs w:val="24"/>
                <w:lang w:val="en-US"/>
              </w:rPr>
              <w:t>H</w:t>
            </w:r>
            <w:r w:rsidRPr="00990839">
              <w:rPr>
                <w:bCs/>
                <w:sz w:val="24"/>
                <w:szCs w:val="24"/>
                <w:vertAlign w:val="superscript"/>
              </w:rPr>
              <w:t>0</w:t>
            </w:r>
            <w:r w:rsidRPr="00990839">
              <w:rPr>
                <w:bCs/>
                <w:sz w:val="24"/>
                <w:szCs w:val="24"/>
                <w:vertAlign w:val="subscript"/>
                <w:lang w:val="en-US"/>
              </w:rPr>
              <w:t>CH</w:t>
            </w:r>
            <w:r w:rsidRPr="00990839">
              <w:rPr>
                <w:bCs/>
                <w:sz w:val="24"/>
                <w:szCs w:val="24"/>
                <w:vertAlign w:val="subscript"/>
              </w:rPr>
              <w:t>3</w:t>
            </w:r>
            <w:r w:rsidRPr="00990839">
              <w:rPr>
                <w:bCs/>
                <w:sz w:val="24"/>
                <w:szCs w:val="24"/>
                <w:vertAlign w:val="subscript"/>
                <w:lang w:val="en-US"/>
              </w:rPr>
              <w:t>OH</w:t>
            </w:r>
            <w:r w:rsidRPr="00990839">
              <w:rPr>
                <w:bCs/>
                <w:sz w:val="24"/>
                <w:szCs w:val="24"/>
                <w:vertAlign w:val="subscript"/>
              </w:rPr>
              <w:t>ж</w:t>
            </w:r>
            <w:r w:rsidRPr="00990839">
              <w:rPr>
                <w:bCs/>
                <w:sz w:val="24"/>
                <w:szCs w:val="24"/>
              </w:rPr>
              <w:t xml:space="preserve"> = -238,57 кДж/моль</w:t>
            </w:r>
          </w:p>
          <w:p w14:paraId="54B902BF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Энтропия как функция состояния и критерий равновесия в изолированных системах. Свойства </w:t>
            </w:r>
            <w:proofErr w:type="spellStart"/>
            <w:r w:rsidRPr="00990839">
              <w:rPr>
                <w:sz w:val="24"/>
                <w:szCs w:val="24"/>
              </w:rPr>
              <w:t>энтропии</w:t>
            </w:r>
            <w:proofErr w:type="gramStart"/>
            <w:r w:rsidRPr="00990839">
              <w:rPr>
                <w:sz w:val="24"/>
                <w:szCs w:val="24"/>
              </w:rPr>
              <w:t>.Р</w:t>
            </w:r>
            <w:proofErr w:type="gramEnd"/>
            <w:r w:rsidRPr="00990839">
              <w:rPr>
                <w:sz w:val="24"/>
                <w:szCs w:val="24"/>
              </w:rPr>
              <w:t>асчет</w:t>
            </w:r>
            <w:proofErr w:type="spellEnd"/>
            <w:r w:rsidRPr="00990839">
              <w:rPr>
                <w:sz w:val="24"/>
                <w:szCs w:val="24"/>
              </w:rPr>
              <w:t xml:space="preserve"> энтропии в необратимом процессе. </w:t>
            </w:r>
          </w:p>
          <w:p w14:paraId="58AB31A7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 xml:space="preserve">Термодинамические потенциалы как критерии равновесия в закрытых системах. </w:t>
            </w:r>
          </w:p>
          <w:p w14:paraId="3A9CAC75" w14:textId="77777777" w:rsidR="00990839" w:rsidRPr="00990839" w:rsidRDefault="00990839" w:rsidP="00BE0FB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>Определите, какая из функций состояния является критерием возможности  протекания самопроизвольного процесса при Т=</w:t>
            </w:r>
            <w:proofErr w:type="spellStart"/>
            <w:r w:rsidRPr="00990839">
              <w:rPr>
                <w:sz w:val="24"/>
                <w:szCs w:val="24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 xml:space="preserve"> и </w:t>
            </w:r>
            <w:proofErr w:type="gramStart"/>
            <w:r w:rsidRPr="00990839">
              <w:rPr>
                <w:sz w:val="24"/>
                <w:szCs w:val="24"/>
              </w:rPr>
              <w:t>Р</w:t>
            </w:r>
            <w:proofErr w:type="gramEnd"/>
            <w:r w:rsidRPr="00990839">
              <w:rPr>
                <w:sz w:val="24"/>
                <w:szCs w:val="24"/>
              </w:rPr>
              <w:t>=</w:t>
            </w:r>
            <w:proofErr w:type="spellStart"/>
            <w:r w:rsidRPr="00990839">
              <w:rPr>
                <w:sz w:val="24"/>
                <w:szCs w:val="24"/>
              </w:rPr>
              <w:t>const</w:t>
            </w:r>
            <w:proofErr w:type="spellEnd"/>
            <w:r w:rsidRPr="00990839">
              <w:rPr>
                <w:sz w:val="24"/>
                <w:szCs w:val="24"/>
              </w:rPr>
              <w:t xml:space="preserve"> в изолированной и закрытой системе:</w:t>
            </w:r>
          </w:p>
          <w:p w14:paraId="2790E7B6" w14:textId="77777777" w:rsidR="00990839" w:rsidRPr="00990839" w:rsidRDefault="00990839" w:rsidP="00990839">
            <w:pPr>
              <w:rPr>
                <w:sz w:val="24"/>
                <w:szCs w:val="24"/>
              </w:rPr>
            </w:pPr>
            <w:r w:rsidRPr="00990839">
              <w:rPr>
                <w:sz w:val="24"/>
                <w:szCs w:val="24"/>
              </w:rPr>
              <w:t>1. Энергия Гиббса G; 2. Энергия Гельмгольца F; 3.Энтропия S.</w:t>
            </w:r>
          </w:p>
          <w:p w14:paraId="3CA7565E" w14:textId="6E55FD22" w:rsidR="007E568B" w:rsidRDefault="007E568B" w:rsidP="00C6058D">
            <w:pPr>
              <w:rPr>
                <w:b/>
                <w:sz w:val="24"/>
                <w:szCs w:val="24"/>
              </w:rPr>
            </w:pPr>
          </w:p>
          <w:p w14:paraId="4979324E" w14:textId="3A2B97DF" w:rsidR="008840A1" w:rsidRPr="008840A1" w:rsidRDefault="00C6058D" w:rsidP="008840A1">
            <w:pP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B00C9C">
              <w:rPr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06FAD">
              <w:t xml:space="preserve"> </w:t>
            </w:r>
            <w:r w:rsidR="00206FAD" w:rsidRPr="00206FAD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Коллоквиум </w:t>
            </w:r>
            <w:r w:rsidR="00206FAD">
              <w:rPr>
                <w:b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11245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840A1" w:rsidRPr="008840A1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Раздел: «Химическое равновесие»  </w:t>
            </w:r>
          </w:p>
          <w:p w14:paraId="13222720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Что такое состояние динамического химического равновесия? </w:t>
            </w:r>
          </w:p>
          <w:p w14:paraId="2043C261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В чем различие констант равновесия 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с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р</w:t>
            </w:r>
            <w:proofErr w:type="spellEnd"/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и каким уравнением они связаны между собой? </w:t>
            </w:r>
          </w:p>
          <w:p w14:paraId="6284CF37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Что характеризует величина и знак Δ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в уравнении  изотермы химической реакции  при стандартных условиях? </w:t>
            </w:r>
          </w:p>
          <w:p w14:paraId="1C0E51DE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Газообразные вещества реагируют по заданному уравнению реакции с образованием газообразного продукта. Выразите константы равновесия 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с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р</w:t>
            </w:r>
            <w:proofErr w:type="spellEnd"/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через равновесное количество продукта (х), если исходные вещества взяты в стехиометрическом соотношении при стандартных условиях.</w:t>
            </w:r>
          </w:p>
          <w:p w14:paraId="6C675FCD" w14:textId="77777777" w:rsidR="008840A1" w:rsidRPr="008840A1" w:rsidRDefault="008840A1" w:rsidP="00BE0FBF">
            <w:pPr>
              <w:pStyle w:val="af0"/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4 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+ Н</w:t>
            </w:r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=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6</w:t>
            </w:r>
          </w:p>
          <w:p w14:paraId="54D3377A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Как повлияет на константу равновесия </w:t>
            </w:r>
            <w:proofErr w:type="spellStart"/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р</w:t>
            </w:r>
            <w:proofErr w:type="spellEnd"/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экзотермической реакции повышение  температуры? По какому уравнению это можно оценить?</w:t>
            </w:r>
          </w:p>
          <w:p w14:paraId="460434D6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Принцип подвижного  равновесия </w:t>
            </w:r>
            <w:proofErr w:type="spell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Ле</w:t>
            </w:r>
            <w:proofErr w:type="spellEnd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Шателье</w:t>
            </w:r>
            <w:proofErr w:type="spellEnd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на примере реакции, протекающей без изменения количества вещества в газовой фазе.</w:t>
            </w:r>
          </w:p>
          <w:p w14:paraId="2A6BD6B3" w14:textId="77777777" w:rsidR="008840A1" w:rsidRPr="008840A1" w:rsidRDefault="008840A1" w:rsidP="00BE0FBF">
            <w:pPr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Определите, как будет меняться равновесный выход продуктов реакции при повышении давления (напишите выражение для константы равновесия </w:t>
            </w:r>
            <w:proofErr w:type="spellStart"/>
            <w:proofErr w:type="gramStart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р</w:t>
            </w:r>
            <w:proofErr w:type="spellEnd"/>
            <w:proofErr w:type="gramEnd"/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):</w:t>
            </w:r>
          </w:p>
          <w:p w14:paraId="06186C85" w14:textId="77777777" w:rsidR="008840A1" w:rsidRPr="00176DDD" w:rsidRDefault="008840A1" w:rsidP="00BE0FBF">
            <w:pPr>
              <w:pStyle w:val="af0"/>
              <w:numPr>
                <w:ilvl w:val="0"/>
                <w:numId w:val="30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0A1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+3Н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 xml:space="preserve"> = 2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8840A1">
              <w:rPr>
                <w:color w:val="333333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  <w:p w14:paraId="310D7588" w14:textId="77777777" w:rsidR="00176DDD" w:rsidRDefault="00176DDD" w:rsidP="00176DD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14:paraId="46ACF88A" w14:textId="77777777" w:rsidR="00176DDD" w:rsidRPr="00176DDD" w:rsidRDefault="00C6058D" w:rsidP="00176DDD">
            <w:pPr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="00B00C9C" w:rsidRP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Коллоквиум </w:t>
            </w:r>
            <w:r w:rsid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B00C9C" w:rsidRP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AF0B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76DDD" w:rsidRPr="00176DD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Раздел: «Кинетика и катализ»  </w:t>
            </w:r>
          </w:p>
          <w:p w14:paraId="4BCED9A6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Что изучает химическая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кинетика</w:t>
            </w:r>
            <w:r w:rsidRPr="00176DDD">
              <w:rPr>
                <w:rFonts w:eastAsia="Times New Roman"/>
                <w:sz w:val="24"/>
                <w:szCs w:val="24"/>
              </w:rPr>
              <w:t xml:space="preserve">. Из каких основных разделов она состоит? </w:t>
            </w:r>
          </w:p>
          <w:p w14:paraId="59808075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Выведите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кинетическое</w:t>
            </w:r>
            <w:r w:rsidRPr="00176DDD">
              <w:rPr>
                <w:rFonts w:eastAsia="Times New Roman"/>
                <w:sz w:val="24"/>
                <w:szCs w:val="24"/>
              </w:rPr>
              <w:t xml:space="preserve"> уравнение для реакции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 xml:space="preserve">нулевого </w:t>
            </w:r>
            <w:r w:rsidRPr="00176DDD">
              <w:rPr>
                <w:rFonts w:eastAsia="Times New Roman"/>
                <w:sz w:val="24"/>
                <w:szCs w:val="24"/>
              </w:rPr>
              <w:t>порядка. Представьте его графически.</w:t>
            </w:r>
          </w:p>
          <w:p w14:paraId="31CCE976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В чем заключается метод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подстановки</w:t>
            </w:r>
            <w:r w:rsidRPr="00176DDD">
              <w:rPr>
                <w:rFonts w:eastAsia="Times New Roman"/>
                <w:sz w:val="24"/>
                <w:szCs w:val="24"/>
              </w:rPr>
              <w:t xml:space="preserve"> для определения порядка химической реакции? </w:t>
            </w:r>
          </w:p>
          <w:p w14:paraId="1D252F5B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По значениям констант скоростей при двух температурах определите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 xml:space="preserve">энергию активации </w:t>
            </w:r>
            <w:r w:rsidRPr="00176DDD">
              <w:rPr>
                <w:rFonts w:eastAsia="Times New Roman"/>
                <w:sz w:val="24"/>
                <w:szCs w:val="24"/>
              </w:rPr>
              <w:t xml:space="preserve">реакции: 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=574,5</w:t>
            </w:r>
            <w:proofErr w:type="gramStart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76DDD">
              <w:rPr>
                <w:rFonts w:eastAsia="Times New Roman"/>
                <w:sz w:val="24"/>
                <w:szCs w:val="24"/>
              </w:rPr>
              <w:t>;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 xml:space="preserve">  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k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= 0,0856  л/</w:t>
            </w:r>
            <w:proofErr w:type="spellStart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моль∙мин</w:t>
            </w:r>
            <w:proofErr w:type="spellEnd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.</w:t>
            </w:r>
            <w:r w:rsidRPr="00176DDD">
              <w:rPr>
                <w:rFonts w:eastAsia="Times New Roman"/>
                <w:sz w:val="24"/>
                <w:szCs w:val="24"/>
              </w:rPr>
              <w:t xml:space="preserve">;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=479,2К</w:t>
            </w:r>
            <w:r w:rsidRPr="00176DDD">
              <w:rPr>
                <w:rFonts w:eastAsia="Times New Roman"/>
                <w:sz w:val="24"/>
                <w:szCs w:val="24"/>
              </w:rPr>
              <w:t>;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k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 xml:space="preserve">2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= 0,00036 л/</w:t>
            </w:r>
            <w:proofErr w:type="spellStart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моль∙мин</w:t>
            </w:r>
            <w:proofErr w:type="spellEnd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14:paraId="36968795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Как влияет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температура</w:t>
            </w:r>
            <w:r w:rsidRPr="00176DDD">
              <w:rPr>
                <w:rFonts w:eastAsia="Times New Roman"/>
                <w:sz w:val="24"/>
                <w:szCs w:val="24"/>
              </w:rPr>
              <w:t xml:space="preserve"> на скорость химической реакции? По какому уравнению это можно оценить?</w:t>
            </w:r>
          </w:p>
          <w:p w14:paraId="47DC2A95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Механизм  ферментативного катализа.  Ионы, каких металлов могут, входит в состав </w:t>
            </w:r>
            <w:proofErr w:type="spellStart"/>
            <w:r w:rsidRPr="00176DDD">
              <w:rPr>
                <w:rFonts w:eastAsia="Times New Roman"/>
                <w:sz w:val="24"/>
                <w:szCs w:val="24"/>
              </w:rPr>
              <w:t>металлоферментов</w:t>
            </w:r>
            <w:proofErr w:type="spellEnd"/>
            <w:r w:rsidRPr="00176DDD">
              <w:rPr>
                <w:rFonts w:eastAsia="Times New Roman"/>
                <w:sz w:val="24"/>
                <w:szCs w:val="24"/>
              </w:rPr>
              <w:t>?</w:t>
            </w:r>
          </w:p>
          <w:p w14:paraId="645A6C98" w14:textId="77777777" w:rsidR="00176DDD" w:rsidRPr="00176DDD" w:rsidRDefault="00176DDD" w:rsidP="00BE0FB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  <w:sz w:val="24"/>
                <w:szCs w:val="24"/>
              </w:rPr>
            </w:pPr>
            <w:r w:rsidRPr="00176DDD">
              <w:rPr>
                <w:rFonts w:eastAsia="Times New Roman"/>
                <w:sz w:val="24"/>
                <w:szCs w:val="24"/>
              </w:rPr>
              <w:t xml:space="preserve">Определите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квантовый выход</w:t>
            </w:r>
            <w:r w:rsidRPr="00176DDD">
              <w:rPr>
                <w:rFonts w:eastAsia="Times New Roman"/>
                <w:sz w:val="24"/>
                <w:szCs w:val="24"/>
              </w:rPr>
              <w:t xml:space="preserve">  разложения </w:t>
            </w:r>
            <w:proofErr w:type="spellStart"/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уранилоксалат</w:t>
            </w:r>
            <w:r w:rsidRPr="00176DDD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176DDD">
              <w:rPr>
                <w:rFonts w:eastAsia="Times New Roman"/>
                <w:sz w:val="24"/>
                <w:szCs w:val="24"/>
              </w:rPr>
              <w:t xml:space="preserve">  при длине волны 365,5 </w:t>
            </w:r>
            <w:proofErr w:type="spellStart"/>
            <w:r w:rsidRPr="00176DDD">
              <w:rPr>
                <w:rFonts w:eastAsia="Times New Roman"/>
                <w:sz w:val="24"/>
                <w:szCs w:val="24"/>
              </w:rPr>
              <w:t>нм</w:t>
            </w:r>
            <w:proofErr w:type="spellEnd"/>
            <w:r w:rsidRPr="00176DDD">
              <w:rPr>
                <w:rFonts w:eastAsia="Times New Roman"/>
                <w:sz w:val="24"/>
                <w:szCs w:val="24"/>
              </w:rPr>
              <w:t xml:space="preserve">, если число разложившихся молекул – 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6,18∙10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18</w:t>
            </w:r>
            <w:r w:rsidRPr="00176DDD">
              <w:rPr>
                <w:rFonts w:eastAsia="Times New Roman"/>
                <w:sz w:val="24"/>
                <w:szCs w:val="24"/>
              </w:rPr>
              <w:t>, а число поглощенных фотонов -</w:t>
            </w:r>
            <w:r w:rsidRPr="00176DDD">
              <w:rPr>
                <w:rFonts w:eastAsia="Times New Roman"/>
                <w:b/>
                <w:i/>
                <w:sz w:val="24"/>
                <w:szCs w:val="24"/>
              </w:rPr>
              <w:t>10,58∙10</w:t>
            </w:r>
            <w:r w:rsidRPr="00176DDD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18</w:t>
            </w:r>
            <w:r w:rsidRPr="00176DDD">
              <w:rPr>
                <w:rFonts w:eastAsia="Times New Roman"/>
                <w:sz w:val="24"/>
                <w:szCs w:val="24"/>
              </w:rPr>
              <w:t>.</w:t>
            </w:r>
          </w:p>
          <w:p w14:paraId="19B998E7" w14:textId="77777777" w:rsidR="00176DDD" w:rsidRPr="00176DDD" w:rsidRDefault="00176DDD" w:rsidP="00176DDD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eastAsia="Times New Roman"/>
                <w:b/>
                <w:i/>
                <w:sz w:val="24"/>
                <w:szCs w:val="24"/>
              </w:rPr>
            </w:pPr>
          </w:p>
          <w:p w14:paraId="2FBBD707" w14:textId="42029DC7" w:rsidR="00176DDD" w:rsidRPr="00176DDD" w:rsidRDefault="00CA6260" w:rsidP="00176DDD">
            <w:pPr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CA6260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A6260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Коллоквиум 4</w:t>
            </w:r>
            <w:r w:rsidR="00CA168F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A6260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76DDD" w:rsidRPr="00176DD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Раздел: «Термодинамика фазового равновесия. Однокомпонентные системы.</w:t>
            </w:r>
            <w:r w:rsidR="00176DD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76DDD" w:rsidRPr="00176DDD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Двухкомпонентные системы. Растворы»  </w:t>
            </w:r>
          </w:p>
          <w:p w14:paraId="0ECBDBAC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В чем заключается различие между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гомогенными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 и 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гетерогенными термодинамическими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 системами? Привести примеры.</w:t>
            </w:r>
          </w:p>
          <w:p w14:paraId="3DB70D62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Что такое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растворы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? Что называют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растворителем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>? Виды растворов.</w:t>
            </w:r>
          </w:p>
          <w:p w14:paraId="32892F69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Какие условия необходимы для явления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осмоса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, что такое осмотическое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давление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? </w:t>
            </w:r>
          </w:p>
          <w:p w14:paraId="53EC9B92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Определите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молярную 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концентрацию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В</w:t>
            </w:r>
            <w:proofErr w:type="gramEnd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и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молярную долю (</w:t>
            </w:r>
            <w:proofErr w:type="spellStart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В</w:t>
            </w:r>
            <w:proofErr w:type="spellEnd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) СВ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НО 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в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, если массовая доля этого вещества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ω=63%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 , плотность раствора 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ρ=1,725г/см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. (Массу раствора принять равной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1000 г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  <w:p w14:paraId="3719145E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Какие свойства растворов называют </w:t>
            </w:r>
            <w:proofErr w:type="spellStart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коллигативными</w:t>
            </w:r>
            <w:proofErr w:type="spellEnd"/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>? Приведите примеры.</w:t>
            </w:r>
          </w:p>
          <w:p w14:paraId="582F3C4E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Какие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методы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, основанные на свойствах идеальных растворов,   применяют для определения молекулярной массы веществ? </w:t>
            </w:r>
          </w:p>
          <w:p w14:paraId="2729543B" w14:textId="77777777" w:rsidR="0006661D" w:rsidRPr="0006661D" w:rsidRDefault="0006661D" w:rsidP="00BE0FBF">
            <w:pPr>
              <w:numPr>
                <w:ilvl w:val="0"/>
                <w:numId w:val="31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По данным, приведенным в п.4, рассчитайте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осмотическое давлени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е растворённого вещества при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стандартных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 условиях (размерность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В</w:t>
            </w:r>
            <w:proofErr w:type="gramEnd"/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 xml:space="preserve">при расчете - 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моль/м</w:t>
            </w:r>
            <w:r w:rsidRPr="0006661D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06661D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5081210C" w14:textId="153AE0B9" w:rsidR="00C6058D" w:rsidRPr="00C6058D" w:rsidRDefault="00C6058D" w:rsidP="00B8001B">
            <w:pPr>
              <w:rPr>
                <w:iCs/>
              </w:rPr>
            </w:pPr>
          </w:p>
        </w:tc>
      </w:tr>
    </w:tbl>
    <w:p w14:paraId="543753E5" w14:textId="3D9F31FF" w:rsidR="00A119B0" w:rsidRDefault="00A119B0" w:rsidP="006709C9">
      <w:pPr>
        <w:pStyle w:val="2"/>
        <w:numPr>
          <w:ilvl w:val="0"/>
          <w:numId w:val="0"/>
        </w:numPr>
        <w:ind w:left="284"/>
        <w:jc w:val="center"/>
      </w:pPr>
      <w:r w:rsidRPr="00A119B0">
        <w:lastRenderedPageBreak/>
        <w:t xml:space="preserve">Промежуточная аттестация раздела </w:t>
      </w:r>
      <w:r>
        <w:rPr>
          <w:b/>
          <w:i/>
        </w:rPr>
        <w:t>коллоидная</w:t>
      </w:r>
      <w:r w:rsidRPr="00A119B0">
        <w:rPr>
          <w:b/>
          <w:i/>
        </w:rPr>
        <w:t xml:space="preserve"> химия</w:t>
      </w:r>
      <w:r>
        <w:rPr>
          <w:b/>
          <w:i/>
        </w:rPr>
        <w:t>:</w:t>
      </w:r>
    </w:p>
    <w:tbl>
      <w:tblPr>
        <w:tblStyle w:val="81"/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348"/>
      </w:tblGrid>
      <w:tr w:rsidR="004C6EAC" w:rsidRPr="004C6EAC" w14:paraId="7B8A2B70" w14:textId="77777777" w:rsidTr="00B93CB0">
        <w:trPr>
          <w:trHeight w:val="493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03229A8F" w14:textId="77777777" w:rsidR="004C6EAC" w:rsidRPr="004C6EAC" w:rsidRDefault="004C6EAC" w:rsidP="004C6EAC">
            <w:pPr>
              <w:contextualSpacing/>
              <w:jc w:val="center"/>
              <w:rPr>
                <w:b/>
              </w:rPr>
            </w:pPr>
            <w:r w:rsidRPr="004C6EAC">
              <w:rPr>
                <w:b/>
              </w:rPr>
              <w:t>Форма промежуточной аттестации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14:paraId="61900DF4" w14:textId="77777777" w:rsidR="004C6EAC" w:rsidRPr="004C6EAC" w:rsidRDefault="004C6EAC" w:rsidP="004C6EAC">
            <w:pPr>
              <w:contextualSpacing/>
              <w:jc w:val="center"/>
              <w:rPr>
                <w:b/>
                <w:bCs/>
              </w:rPr>
            </w:pPr>
            <w:r w:rsidRPr="004C6EAC">
              <w:rPr>
                <w:b/>
                <w:bCs/>
              </w:rPr>
              <w:t>Типовые контрольные задания и иные материалы</w:t>
            </w:r>
          </w:p>
          <w:p w14:paraId="6E7437B6" w14:textId="77777777" w:rsidR="004C6EAC" w:rsidRPr="004C6EAC" w:rsidRDefault="004C6EAC" w:rsidP="004C6EAC">
            <w:pPr>
              <w:contextualSpacing/>
              <w:jc w:val="center"/>
              <w:rPr>
                <w:b/>
                <w:bCs/>
              </w:rPr>
            </w:pPr>
            <w:r w:rsidRPr="004C6EA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4C6EAC" w:rsidRPr="004C6EAC" w14:paraId="7E303610" w14:textId="77777777" w:rsidTr="00B93CB0">
        <w:tc>
          <w:tcPr>
            <w:tcW w:w="4253" w:type="dxa"/>
          </w:tcPr>
          <w:p w14:paraId="7EB15E4C" w14:textId="77777777" w:rsidR="004C6EAC" w:rsidRPr="004C6EAC" w:rsidRDefault="004C6EAC" w:rsidP="004C6EAC">
            <w:pPr>
              <w:jc w:val="both"/>
              <w:rPr>
                <w:iCs/>
              </w:rPr>
            </w:pPr>
            <w:r w:rsidRPr="004C6EAC">
              <w:rPr>
                <w:iCs/>
              </w:rPr>
              <w:t>Зачет:</w:t>
            </w:r>
          </w:p>
          <w:p w14:paraId="757B7820" w14:textId="77777777" w:rsidR="004C6EAC" w:rsidRPr="004C6EAC" w:rsidRDefault="004C6EAC" w:rsidP="004C6EAC">
            <w:pPr>
              <w:jc w:val="both"/>
              <w:rPr>
                <w:iCs/>
              </w:rPr>
            </w:pPr>
            <w:r w:rsidRPr="004C6EAC">
              <w:rPr>
                <w:iCs/>
              </w:rPr>
              <w:t>Коллоквиум 1, 2, 3, 4</w:t>
            </w:r>
          </w:p>
          <w:p w14:paraId="1CBC60D5" w14:textId="77777777" w:rsidR="004C6EAC" w:rsidRPr="004C6EAC" w:rsidRDefault="004C6EAC" w:rsidP="004C6EAC">
            <w:pPr>
              <w:jc w:val="both"/>
              <w:rPr>
                <w:i/>
              </w:rPr>
            </w:pPr>
          </w:p>
        </w:tc>
        <w:tc>
          <w:tcPr>
            <w:tcW w:w="10348" w:type="dxa"/>
          </w:tcPr>
          <w:p w14:paraId="01DB92F1" w14:textId="77777777" w:rsidR="004C6EAC" w:rsidRPr="004C6EAC" w:rsidRDefault="004C6EAC" w:rsidP="004C6EAC">
            <w:pPr>
              <w:rPr>
                <w:b/>
                <w:sz w:val="24"/>
                <w:szCs w:val="24"/>
              </w:rPr>
            </w:pPr>
            <w:r w:rsidRPr="004C6EAC">
              <w:rPr>
                <w:b/>
                <w:sz w:val="24"/>
                <w:szCs w:val="24"/>
              </w:rPr>
              <w:t>Коллоквиум 1. Классификации и методы получения дисперсных систем. Оптические свойства и методы анализа дисперсных систем.</w:t>
            </w:r>
          </w:p>
          <w:p w14:paraId="5FA0C692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>1. Классификация дисперсных систем по агрегатному состоянию.</w:t>
            </w:r>
          </w:p>
          <w:p w14:paraId="35EEB086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 xml:space="preserve">2. Какие из систем, имеющих приведенные ниже размеры частиц, относятся </w:t>
            </w:r>
            <w:proofErr w:type="gramStart"/>
            <w:r w:rsidRPr="004C6EAC">
              <w:rPr>
                <w:sz w:val="24"/>
                <w:szCs w:val="24"/>
              </w:rPr>
              <w:t>к</w:t>
            </w:r>
            <w:proofErr w:type="gramEnd"/>
            <w:r w:rsidRPr="004C6EAC">
              <w:rPr>
                <w:sz w:val="24"/>
                <w:szCs w:val="24"/>
              </w:rPr>
              <w:t xml:space="preserve"> истинно коллоидным? </w:t>
            </w:r>
          </w:p>
          <w:p w14:paraId="20F6DB39" w14:textId="77777777" w:rsidR="004C6EAC" w:rsidRPr="004C6EAC" w:rsidRDefault="004C6EAC" w:rsidP="004C6EAC">
            <w:pPr>
              <w:rPr>
                <w:i/>
                <w:sz w:val="24"/>
                <w:szCs w:val="24"/>
              </w:rPr>
            </w:pPr>
            <w:r w:rsidRPr="004C6EAC">
              <w:rPr>
                <w:i/>
                <w:sz w:val="24"/>
                <w:szCs w:val="24"/>
              </w:rPr>
              <w:t>10</w:t>
            </w:r>
            <w:r w:rsidRPr="004C6EAC">
              <w:rPr>
                <w:i/>
                <w:sz w:val="24"/>
                <w:szCs w:val="24"/>
                <w:vertAlign w:val="superscript"/>
              </w:rPr>
              <w:t xml:space="preserve">-5 </w:t>
            </w:r>
            <w:r w:rsidRPr="004C6EAC">
              <w:rPr>
                <w:i/>
                <w:sz w:val="24"/>
                <w:szCs w:val="24"/>
              </w:rPr>
              <w:t>м;   10</w:t>
            </w:r>
            <w:r w:rsidRPr="004C6EAC">
              <w:rPr>
                <w:i/>
                <w:sz w:val="24"/>
                <w:szCs w:val="24"/>
                <w:vertAlign w:val="superscript"/>
              </w:rPr>
              <w:t>-6</w:t>
            </w:r>
            <w:r w:rsidRPr="004C6EAC">
              <w:rPr>
                <w:i/>
                <w:sz w:val="24"/>
                <w:szCs w:val="24"/>
              </w:rPr>
              <w:t>м;   10</w:t>
            </w:r>
            <w:r w:rsidRPr="004C6EAC">
              <w:rPr>
                <w:i/>
                <w:sz w:val="24"/>
                <w:szCs w:val="24"/>
                <w:vertAlign w:val="superscript"/>
              </w:rPr>
              <w:t>-7</w:t>
            </w:r>
            <w:r w:rsidRPr="004C6EAC">
              <w:rPr>
                <w:i/>
                <w:sz w:val="24"/>
                <w:szCs w:val="24"/>
              </w:rPr>
              <w:t>м;    10</w:t>
            </w:r>
            <w:r w:rsidRPr="004C6EAC">
              <w:rPr>
                <w:i/>
                <w:sz w:val="24"/>
                <w:szCs w:val="24"/>
                <w:vertAlign w:val="superscript"/>
              </w:rPr>
              <w:t>-8</w:t>
            </w:r>
            <w:r w:rsidRPr="004C6EAC">
              <w:rPr>
                <w:i/>
                <w:sz w:val="24"/>
                <w:szCs w:val="24"/>
              </w:rPr>
              <w:t>м; 5.10</w:t>
            </w:r>
            <w:r w:rsidRPr="004C6EAC">
              <w:rPr>
                <w:i/>
                <w:sz w:val="24"/>
                <w:szCs w:val="24"/>
                <w:vertAlign w:val="superscript"/>
              </w:rPr>
              <w:t>-9</w:t>
            </w:r>
            <w:r w:rsidRPr="004C6EAC">
              <w:rPr>
                <w:i/>
                <w:sz w:val="24"/>
                <w:szCs w:val="24"/>
              </w:rPr>
              <w:t>м</w:t>
            </w:r>
          </w:p>
          <w:p w14:paraId="3944EBAE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>3. Что такое дисперсная  фаза, дисперсионная среда, дисперсная система?</w:t>
            </w:r>
          </w:p>
          <w:p w14:paraId="2412411D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 xml:space="preserve">4.Какие системы относятся к органозолям: туман;  раствор </w:t>
            </w:r>
            <w:proofErr w:type="spellStart"/>
            <w:r w:rsidRPr="004C6EAC">
              <w:rPr>
                <w:i/>
                <w:sz w:val="24"/>
                <w:szCs w:val="24"/>
              </w:rPr>
              <w:t>NaCl</w:t>
            </w:r>
            <w:proofErr w:type="spellEnd"/>
            <w:r w:rsidRPr="004C6EAC">
              <w:rPr>
                <w:sz w:val="24"/>
                <w:szCs w:val="24"/>
              </w:rPr>
              <w:t xml:space="preserve">; золь </w:t>
            </w:r>
            <w:proofErr w:type="spellStart"/>
            <w:r w:rsidRPr="004C6EAC">
              <w:rPr>
                <w:i/>
                <w:sz w:val="24"/>
                <w:szCs w:val="24"/>
              </w:rPr>
              <w:t>Fe</w:t>
            </w:r>
            <w:proofErr w:type="spellEnd"/>
            <w:r w:rsidRPr="004C6EAC">
              <w:rPr>
                <w:i/>
                <w:sz w:val="24"/>
                <w:szCs w:val="24"/>
              </w:rPr>
              <w:t>(OH)</w:t>
            </w:r>
            <w:r w:rsidRPr="004C6EAC">
              <w:rPr>
                <w:i/>
                <w:sz w:val="24"/>
                <w:szCs w:val="24"/>
                <w:vertAlign w:val="subscript"/>
              </w:rPr>
              <w:t>3</w:t>
            </w:r>
            <w:r w:rsidRPr="004C6EAC">
              <w:rPr>
                <w:sz w:val="24"/>
                <w:szCs w:val="24"/>
              </w:rPr>
              <w:t xml:space="preserve">  в воде;  золь </w:t>
            </w:r>
            <w:proofErr w:type="spellStart"/>
            <w:r w:rsidRPr="004C6EAC">
              <w:rPr>
                <w:i/>
                <w:sz w:val="24"/>
                <w:szCs w:val="24"/>
              </w:rPr>
              <w:t>NaCl</w:t>
            </w:r>
            <w:proofErr w:type="spellEnd"/>
            <w:r w:rsidRPr="004C6EAC">
              <w:rPr>
                <w:i/>
                <w:sz w:val="24"/>
                <w:szCs w:val="24"/>
              </w:rPr>
              <w:t xml:space="preserve"> </w:t>
            </w:r>
            <w:r w:rsidRPr="004C6EAC">
              <w:rPr>
                <w:sz w:val="24"/>
                <w:szCs w:val="24"/>
              </w:rPr>
              <w:t xml:space="preserve">в бензоле; золь </w:t>
            </w:r>
            <w:proofErr w:type="spellStart"/>
            <w:r w:rsidRPr="004C6EAC">
              <w:rPr>
                <w:i/>
                <w:sz w:val="24"/>
                <w:szCs w:val="24"/>
              </w:rPr>
              <w:t>Ni</w:t>
            </w:r>
            <w:proofErr w:type="spellEnd"/>
            <w:r w:rsidRPr="004C6EAC">
              <w:rPr>
                <w:i/>
                <w:sz w:val="24"/>
                <w:szCs w:val="24"/>
              </w:rPr>
              <w:t xml:space="preserve"> </w:t>
            </w:r>
            <w:r w:rsidRPr="004C6EAC">
              <w:rPr>
                <w:sz w:val="24"/>
                <w:szCs w:val="24"/>
              </w:rPr>
              <w:t>в спирте; раствор каучука в толуоле?</w:t>
            </w:r>
          </w:p>
          <w:p w14:paraId="6B58B346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 xml:space="preserve">5. Во сколько раз увеличится или уменьшится количество молекул в одной коллоидной частице сферической формы, если  радиус ее увеличится в </w:t>
            </w:r>
            <w:r w:rsidRPr="004C6EAC">
              <w:rPr>
                <w:i/>
                <w:sz w:val="24"/>
                <w:szCs w:val="24"/>
              </w:rPr>
              <w:t>10</w:t>
            </w:r>
            <w:r w:rsidRPr="004C6EAC">
              <w:rPr>
                <w:sz w:val="24"/>
                <w:szCs w:val="24"/>
              </w:rPr>
              <w:t xml:space="preserve"> раз?</w:t>
            </w:r>
          </w:p>
          <w:p w14:paraId="44E2780B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>6.Условия проявление светорассеяния. Уравнение Релея.</w:t>
            </w:r>
          </w:p>
          <w:p w14:paraId="3F242253" w14:textId="77777777" w:rsidR="004C6EAC" w:rsidRPr="004C6EAC" w:rsidRDefault="004C6EAC" w:rsidP="004C6EAC">
            <w:pPr>
              <w:rPr>
                <w:sz w:val="24"/>
                <w:szCs w:val="24"/>
              </w:rPr>
            </w:pPr>
            <w:r w:rsidRPr="004C6EAC">
              <w:rPr>
                <w:sz w:val="24"/>
                <w:szCs w:val="24"/>
              </w:rPr>
              <w:t xml:space="preserve">7. Поток света с длиной волны  500 </w:t>
            </w:r>
            <w:proofErr w:type="spellStart"/>
            <w:r w:rsidRPr="004C6EAC">
              <w:rPr>
                <w:sz w:val="24"/>
                <w:szCs w:val="24"/>
              </w:rPr>
              <w:t>нм</w:t>
            </w:r>
            <w:proofErr w:type="spellEnd"/>
            <w:r w:rsidRPr="004C6EAC">
              <w:rPr>
                <w:sz w:val="24"/>
                <w:szCs w:val="24"/>
              </w:rPr>
              <w:t xml:space="preserve">, проходя через эмульсию с толщиной слоя 1см, ослабляется в результате светорассеяния в 2 раза. Рассчитайте радиус частиц дисперсной фазы, если ее объемная концентрация равна 0,6 </w:t>
            </w:r>
            <w:r w:rsidRPr="004C6EAC">
              <w:rPr>
                <w:sz w:val="24"/>
                <w:szCs w:val="24"/>
              </w:rPr>
              <w:sym w:font="Symbol" w:char="F0D7"/>
            </w:r>
            <w:r w:rsidRPr="004C6EAC">
              <w:rPr>
                <w:sz w:val="24"/>
                <w:szCs w:val="24"/>
              </w:rPr>
              <w:t>10</w:t>
            </w:r>
            <w:r w:rsidRPr="004C6EAC">
              <w:rPr>
                <w:sz w:val="24"/>
                <w:szCs w:val="24"/>
                <w:vertAlign w:val="superscript"/>
              </w:rPr>
              <w:t>-4</w:t>
            </w:r>
            <w:r w:rsidRPr="004C6EAC">
              <w:rPr>
                <w:sz w:val="24"/>
                <w:szCs w:val="24"/>
              </w:rPr>
              <w:t>г/</w:t>
            </w:r>
            <w:r w:rsidRPr="004C6EAC">
              <w:rPr>
                <w:sz w:val="24"/>
                <w:szCs w:val="24"/>
                <w:lang w:val="en-US"/>
              </w:rPr>
              <w:t>c</w:t>
            </w:r>
            <w:r w:rsidRPr="004C6EAC">
              <w:rPr>
                <w:sz w:val="24"/>
                <w:szCs w:val="24"/>
              </w:rPr>
              <w:t>м</w:t>
            </w:r>
            <w:r w:rsidRPr="004C6EAC">
              <w:rPr>
                <w:sz w:val="24"/>
                <w:szCs w:val="24"/>
                <w:vertAlign w:val="superscript"/>
              </w:rPr>
              <w:t>3</w:t>
            </w:r>
            <w:r w:rsidRPr="004C6EAC">
              <w:rPr>
                <w:sz w:val="24"/>
                <w:szCs w:val="24"/>
              </w:rPr>
              <w:t>, плотность системы - 1г/</w:t>
            </w:r>
            <w:r w:rsidRPr="004C6EAC">
              <w:rPr>
                <w:sz w:val="24"/>
                <w:szCs w:val="24"/>
                <w:lang w:val="en-US"/>
              </w:rPr>
              <w:t>c</w:t>
            </w:r>
            <w:r w:rsidRPr="004C6EAC">
              <w:rPr>
                <w:sz w:val="24"/>
                <w:szCs w:val="24"/>
              </w:rPr>
              <w:t>м</w:t>
            </w:r>
            <w:r w:rsidRPr="004C6EAC">
              <w:rPr>
                <w:sz w:val="24"/>
                <w:szCs w:val="24"/>
                <w:vertAlign w:val="superscript"/>
              </w:rPr>
              <w:t>3</w:t>
            </w:r>
            <w:r w:rsidRPr="004C6EAC">
              <w:rPr>
                <w:sz w:val="24"/>
                <w:szCs w:val="24"/>
              </w:rPr>
              <w:t xml:space="preserve">, показатель преломления дисперсионной среды - 1,385, а показатель преломления дисперсной фазы  - 1,480. </w:t>
            </w:r>
          </w:p>
          <w:p w14:paraId="6845AC4E" w14:textId="77777777" w:rsidR="004C6EAC" w:rsidRPr="004C6EAC" w:rsidRDefault="004C6EAC" w:rsidP="004C6EAC">
            <w:pPr>
              <w:rPr>
                <w:b/>
                <w:sz w:val="24"/>
                <w:szCs w:val="24"/>
              </w:rPr>
            </w:pPr>
          </w:p>
          <w:p w14:paraId="53F02A97" w14:textId="77777777" w:rsidR="004C6EAC" w:rsidRPr="004C6EAC" w:rsidRDefault="004C6EAC" w:rsidP="004C6EAC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4C6EAC">
              <w:t xml:space="preserve"> </w:t>
            </w: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</w:rPr>
              <w:t>Коллоквиум 2. Поверхностное натяжение и адсорбция.</w:t>
            </w:r>
          </w:p>
          <w:p w14:paraId="3F9EBF2B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1. Механизм возникновения поверхностного натяжения на границе раздела фаз жидкость - газ.</w:t>
            </w:r>
          </w:p>
          <w:p w14:paraId="4818A611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2. Какие вещества повышают поверхностное натяжение, а какие  - понижают и почему?</w:t>
            </w:r>
          </w:p>
          <w:p w14:paraId="74A7C505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3. В чем принципиальное отличие хемосорбции от физической адсорбции?</w:t>
            </w:r>
          </w:p>
          <w:p w14:paraId="633E51C4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4. В чем заключается принцип «независимости» </w:t>
            </w:r>
            <w:proofErr w:type="spellStart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Лэнгмюра</w:t>
            </w:r>
            <w:proofErr w:type="spellEnd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при адсорбции ПАВ на границе раздела фаз жидкость – газ?</w:t>
            </w:r>
          </w:p>
          <w:p w14:paraId="68D3BD45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5. Используя уравнение </w:t>
            </w:r>
            <w:proofErr w:type="spellStart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Ленгмюра</w:t>
            </w:r>
            <w:proofErr w:type="spellEnd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вычислите величину адсорбции азота на цеолите  при давлении Р=3,80 ∙10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2 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Н/м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, если Г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∞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= 3,89∙10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-2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кг/кг, а</w:t>
            </w:r>
            <w:proofErr w:type="gramStart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=1,56∙10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E10DD94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6. Условия смачивания твердой поверхности жидкостью. Уравнение Юнга.</w:t>
            </w:r>
          </w:p>
          <w:p w14:paraId="0811449F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7. Как изменится работа адгезии воды к поверхности волокон ткани, если до модификации краевой угол смачивания был 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ϴ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=10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, а после модификации фторсодержащим полимером 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ϴ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=123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. Поверхностное натяжение воды 72,75 ∙10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Дж/м</w:t>
            </w:r>
            <w:proofErr w:type="gramStart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4C6EAC">
              <w:rPr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98230AD" w14:textId="77777777" w:rsidR="004C6EAC" w:rsidRPr="004C6EAC" w:rsidRDefault="004C6EAC" w:rsidP="004C6EAC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32921711" w14:textId="77777777" w:rsidR="004C6EAC" w:rsidRPr="004C6EAC" w:rsidRDefault="004C6EAC" w:rsidP="004C6EAC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Pr="004C6EA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Коллоквиум 3. Поверхностно-активные вещества. Электрокинетические явления в дисперсных системах.</w:t>
            </w:r>
          </w:p>
          <w:p w14:paraId="298BC630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sz w:val="24"/>
                <w:szCs w:val="24"/>
              </w:rPr>
              <w:t>1.Анионные поверхностно-активные вещества, их получение и свойства.</w:t>
            </w:r>
          </w:p>
          <w:p w14:paraId="723EDF33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sz w:val="24"/>
                <w:szCs w:val="24"/>
              </w:rPr>
              <w:t xml:space="preserve">2. Отличаются ли 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 xml:space="preserve">ККМ </w:t>
            </w:r>
            <w:proofErr w:type="spellStart"/>
            <w:r w:rsidRPr="004C6EAC">
              <w:rPr>
                <w:rFonts w:eastAsia="Times New Roman"/>
                <w:sz w:val="24"/>
                <w:szCs w:val="24"/>
              </w:rPr>
              <w:t>ионогенных</w:t>
            </w:r>
            <w:proofErr w:type="spellEnd"/>
            <w:r w:rsidRPr="004C6EAC">
              <w:rPr>
                <w:rFonts w:eastAsia="Times New Roman"/>
                <w:sz w:val="24"/>
                <w:szCs w:val="24"/>
              </w:rPr>
              <w:t xml:space="preserve"> и неионогенных  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ПАВ</w:t>
            </w:r>
            <w:r w:rsidRPr="004C6EAC">
              <w:rPr>
                <w:rFonts w:eastAsia="Times New Roman"/>
                <w:sz w:val="24"/>
                <w:szCs w:val="24"/>
              </w:rPr>
              <w:t xml:space="preserve"> и почему?</w:t>
            </w:r>
          </w:p>
          <w:p w14:paraId="71059778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sz w:val="24"/>
                <w:szCs w:val="24"/>
              </w:rPr>
              <w:t xml:space="preserve">3.Что такое </w:t>
            </w:r>
            <w:proofErr w:type="spellStart"/>
            <w:r w:rsidRPr="004C6EAC">
              <w:rPr>
                <w:rFonts w:eastAsia="Times New Roman"/>
                <w:sz w:val="24"/>
                <w:szCs w:val="24"/>
              </w:rPr>
              <w:t>солюбилизация</w:t>
            </w:r>
            <w:proofErr w:type="spellEnd"/>
            <w:r w:rsidRPr="004C6EAC">
              <w:rPr>
                <w:rFonts w:eastAsia="Times New Roman"/>
                <w:sz w:val="24"/>
                <w:szCs w:val="24"/>
              </w:rPr>
              <w:t>?</w:t>
            </w:r>
          </w:p>
          <w:p w14:paraId="7E90BED1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sz w:val="24"/>
                <w:szCs w:val="24"/>
              </w:rPr>
              <w:t xml:space="preserve">4.Рассчитайте число агрегации 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m</w:t>
            </w:r>
            <w:r w:rsidRPr="004C6EAC">
              <w:rPr>
                <w:rFonts w:eastAsia="Times New Roman"/>
                <w:sz w:val="24"/>
                <w:szCs w:val="24"/>
              </w:rPr>
              <w:t xml:space="preserve"> мицелл 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ПАВ</w:t>
            </w:r>
            <w:r w:rsidRPr="004C6EAC">
              <w:rPr>
                <w:rFonts w:eastAsia="Times New Roman"/>
                <w:sz w:val="24"/>
                <w:szCs w:val="24"/>
              </w:rPr>
              <w:t xml:space="preserve">, если коэффициенты </w:t>
            </w:r>
            <w:proofErr w:type="spellStart"/>
            <w:r w:rsidRPr="004C6EAC">
              <w:rPr>
                <w:rFonts w:eastAsia="Times New Roman"/>
                <w:sz w:val="24"/>
                <w:szCs w:val="24"/>
              </w:rPr>
              <w:t>самодиффузии</w:t>
            </w:r>
            <w:proofErr w:type="spellEnd"/>
            <w:r w:rsidRPr="004C6EAC">
              <w:rPr>
                <w:rFonts w:eastAsia="Times New Roman"/>
                <w:sz w:val="24"/>
                <w:szCs w:val="24"/>
              </w:rPr>
              <w:t xml:space="preserve"> мицелл </w:t>
            </w:r>
            <w:proofErr w:type="spellStart"/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=1,1∙10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-10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/с</w:t>
            </w:r>
            <w:r w:rsidRPr="004C6EAC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4C6EAC">
              <w:rPr>
                <w:rFonts w:eastAsia="Times New Roman"/>
                <w:sz w:val="24"/>
                <w:szCs w:val="24"/>
              </w:rPr>
              <w:t xml:space="preserve">а коэффициенты </w:t>
            </w:r>
            <w:proofErr w:type="spellStart"/>
            <w:r w:rsidRPr="004C6EAC">
              <w:rPr>
                <w:rFonts w:eastAsia="Times New Roman"/>
                <w:sz w:val="24"/>
                <w:szCs w:val="24"/>
              </w:rPr>
              <w:t>самодиффузии</w:t>
            </w:r>
            <w:proofErr w:type="spellEnd"/>
            <w:r w:rsidRPr="004C6EAC">
              <w:rPr>
                <w:rFonts w:eastAsia="Times New Roman"/>
                <w:sz w:val="24"/>
                <w:szCs w:val="24"/>
              </w:rPr>
              <w:t xml:space="preserve"> молекул 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= 4,8∙10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-10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 xml:space="preserve">/с, </w:t>
            </w:r>
            <w:r w:rsidRPr="004C6EAC">
              <w:rPr>
                <w:rFonts w:eastAsia="Times New Roman"/>
                <w:sz w:val="24"/>
                <w:szCs w:val="24"/>
              </w:rPr>
              <w:t>учитывая, что</w:t>
            </w:r>
            <w:proofErr w:type="gramStart"/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m</w:t>
            </w:r>
            <w:proofErr w:type="gramEnd"/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=(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)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14:paraId="11F54B3E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sz w:val="24"/>
                <w:szCs w:val="24"/>
              </w:rPr>
              <w:t xml:space="preserve">5.Опыт Ф.Ф. </w:t>
            </w:r>
            <w:proofErr w:type="spellStart"/>
            <w:r w:rsidRPr="004C6EAC">
              <w:rPr>
                <w:rFonts w:eastAsia="Times New Roman"/>
                <w:sz w:val="24"/>
                <w:szCs w:val="24"/>
              </w:rPr>
              <w:t>Рейсса</w:t>
            </w:r>
            <w:proofErr w:type="spellEnd"/>
            <w:r w:rsidRPr="004C6EAC">
              <w:rPr>
                <w:rFonts w:eastAsia="Times New Roman"/>
                <w:sz w:val="24"/>
                <w:szCs w:val="24"/>
              </w:rPr>
              <w:t xml:space="preserve">  по </w:t>
            </w:r>
            <w:proofErr w:type="spellStart"/>
            <w:r w:rsidRPr="004C6EAC">
              <w:rPr>
                <w:rFonts w:eastAsia="Times New Roman"/>
                <w:sz w:val="24"/>
                <w:szCs w:val="24"/>
              </w:rPr>
              <w:t>электроосмосу</w:t>
            </w:r>
            <w:proofErr w:type="spellEnd"/>
            <w:r w:rsidRPr="004C6EAC">
              <w:rPr>
                <w:rFonts w:eastAsia="Times New Roman"/>
                <w:sz w:val="24"/>
                <w:szCs w:val="24"/>
              </w:rPr>
              <w:t>. Почему вода  двигались к аноду?</w:t>
            </w:r>
          </w:p>
          <w:p w14:paraId="0A5451FC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sz w:val="24"/>
                <w:szCs w:val="24"/>
              </w:rPr>
              <w:t>6.Расскажите об образование заряда на поверхности частиц дисперсной фазы путем поверхностной диссоциации молекул.</w:t>
            </w:r>
          </w:p>
          <w:p w14:paraId="5FD9D675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b/>
                <w:sz w:val="24"/>
                <w:szCs w:val="24"/>
              </w:rPr>
              <w:t>7</w:t>
            </w:r>
            <w:r w:rsidRPr="004C6EAC">
              <w:rPr>
                <w:rFonts w:eastAsia="Times New Roman"/>
                <w:sz w:val="24"/>
                <w:szCs w:val="24"/>
              </w:rPr>
              <w:t>.Рассчитайте</w:t>
            </w:r>
            <w:proofErr w:type="gramStart"/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</w:t>
            </w:r>
            <w:r w:rsidRPr="004C6EAC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4C6EAC">
              <w:rPr>
                <w:rFonts w:eastAsia="Times New Roman"/>
                <w:sz w:val="24"/>
                <w:szCs w:val="24"/>
              </w:rPr>
              <w:t xml:space="preserve">потенциал частиц пигмента </w:t>
            </w:r>
            <w:proofErr w:type="spellStart"/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TiO</w:t>
            </w:r>
            <w:proofErr w:type="spellEnd"/>
            <w:r w:rsidRPr="004C6EAC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4C6EAC">
              <w:rPr>
                <w:rFonts w:eastAsia="Times New Roman"/>
                <w:sz w:val="24"/>
                <w:szCs w:val="24"/>
              </w:rPr>
              <w:t xml:space="preserve">,которые  при  электрофорезе перемещаются к катоду. Смещение границы за время 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t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=1,2∙10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с</w:t>
            </w:r>
            <w:r w:rsidRPr="004C6EAC">
              <w:rPr>
                <w:rFonts w:eastAsia="Times New Roman"/>
                <w:sz w:val="24"/>
                <w:szCs w:val="24"/>
              </w:rPr>
              <w:t xml:space="preserve">  составляет   </w:t>
            </w:r>
          </w:p>
          <w:p w14:paraId="43054342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l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 xml:space="preserve"> =2</w:t>
            </w:r>
            <w:proofErr w:type="gramStart"/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,2</w:t>
            </w:r>
            <w:proofErr w:type="gramEnd"/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∙10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 xml:space="preserve">-2 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4C6EAC">
              <w:rPr>
                <w:rFonts w:eastAsia="Times New Roman"/>
                <w:sz w:val="24"/>
                <w:szCs w:val="24"/>
              </w:rPr>
              <w:t xml:space="preserve">, расстояние между электродами - 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L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=25∙10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-2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4C6EAC">
              <w:rPr>
                <w:rFonts w:eastAsia="Times New Roman"/>
                <w:sz w:val="24"/>
                <w:szCs w:val="24"/>
              </w:rPr>
              <w:t xml:space="preserve">, напряжение, приложенное к электродам - 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V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=120 В</w:t>
            </w:r>
            <w:r w:rsidRPr="004C6EAC">
              <w:rPr>
                <w:rFonts w:eastAsia="Times New Roman"/>
                <w:sz w:val="24"/>
                <w:szCs w:val="24"/>
              </w:rPr>
              <w:t>, диэлектрическая проницаемость среды -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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</w:rPr>
              <w:t>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81</w:t>
            </w:r>
            <w:r w:rsidRPr="004C6EAC">
              <w:rPr>
                <w:rFonts w:eastAsia="Times New Roman"/>
                <w:sz w:val="24"/>
                <w:szCs w:val="24"/>
              </w:rPr>
              <w:t xml:space="preserve">, электрическая константа 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-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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vertAlign w:val="subscript"/>
              </w:rPr>
              <w:t>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</w:rPr>
              <w:t>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</w:rPr>
              <w:t>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8,85∙10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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</w:t>
            </w:r>
            <w:r w:rsidRPr="004C6EAC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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ф/м</w:t>
            </w:r>
            <w:r w:rsidRPr="004C6EAC">
              <w:rPr>
                <w:rFonts w:eastAsia="Times New Roman"/>
                <w:sz w:val="24"/>
                <w:szCs w:val="24"/>
              </w:rPr>
              <w:t xml:space="preserve">, вязкость среды - 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η=1∙10</w:t>
            </w:r>
            <w:r w:rsidRPr="004C6EAC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-3</w:t>
            </w:r>
            <w:r w:rsidRPr="004C6EAC">
              <w:rPr>
                <w:rFonts w:eastAsia="Times New Roman"/>
                <w:b/>
                <w:i/>
                <w:sz w:val="24"/>
                <w:szCs w:val="24"/>
              </w:rPr>
              <w:t>Нс/м</w:t>
            </w:r>
            <w:r w:rsidRPr="004C6EAC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4C6EAC">
              <w:rPr>
                <w:rFonts w:eastAsia="Times New Roman"/>
                <w:sz w:val="24"/>
                <w:szCs w:val="24"/>
              </w:rPr>
              <w:t>.</w:t>
            </w:r>
          </w:p>
          <w:p w14:paraId="3BF22560" w14:textId="77777777" w:rsidR="004C6EAC" w:rsidRPr="004C6EAC" w:rsidRDefault="004C6EAC" w:rsidP="004C6E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i/>
                <w:sz w:val="28"/>
                <w:szCs w:val="20"/>
              </w:rPr>
            </w:pPr>
          </w:p>
          <w:p w14:paraId="5390AB04" w14:textId="77777777" w:rsidR="004C6EAC" w:rsidRPr="004C6EAC" w:rsidRDefault="004C6EAC" w:rsidP="004C6EAC">
            <w:pPr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4C6EAC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4C6EA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Коллоквиум 4. </w:t>
            </w:r>
            <w:r w:rsidRPr="004C6EAC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C6EA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Устойчивость дисперсных систем.</w:t>
            </w:r>
          </w:p>
          <w:p w14:paraId="6FFD9BCE" w14:textId="77777777" w:rsidR="004C6EAC" w:rsidRPr="004C6EAC" w:rsidRDefault="004C6EAC" w:rsidP="004C6EA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1.Как рассчитать пористость, зная истинную и кажущуюся плотность?</w:t>
            </w:r>
          </w:p>
          <w:p w14:paraId="6F4F287E" w14:textId="77777777" w:rsidR="004C6EAC" w:rsidRPr="004C6EAC" w:rsidRDefault="004C6EAC" w:rsidP="004C6EA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2. В чем заключается явление капиллярного поднятия? Формула </w:t>
            </w:r>
            <w:proofErr w:type="spellStart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Жюрена</w:t>
            </w:r>
            <w:proofErr w:type="spell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4AD150F3" w14:textId="77777777" w:rsidR="004C6EAC" w:rsidRPr="004C6EAC" w:rsidRDefault="004C6EAC" w:rsidP="004C6EA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3.Условия конденсации паров в </w:t>
            </w:r>
            <w:proofErr w:type="spellStart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мезопорах</w:t>
            </w:r>
            <w:proofErr w:type="spell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.  </w:t>
            </w:r>
            <w:proofErr w:type="gramStart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Уравнение Кельвина для шаровидного и цилиндрического менисков.</w:t>
            </w:r>
            <w:proofErr w:type="gramEnd"/>
          </w:p>
          <w:p w14:paraId="5B1B58C3" w14:textId="77777777" w:rsidR="004C6EAC" w:rsidRPr="004C6EAC" w:rsidRDefault="004C6EAC" w:rsidP="004C6EA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4.Рассчитайте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радиус капилляров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, в которых происходит капиллярная конденсация воды в порах синтетического полиамида при равновесном давлении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1,75∙10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Н/м</w:t>
            </w:r>
            <w:proofErr w:type="gramStart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. Давление насыщенного пара воды </w:t>
            </w:r>
            <w:proofErr w:type="spellStart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Ps</w:t>
            </w:r>
            <w:proofErr w:type="spellEnd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=2,34∙10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н/м</w:t>
            </w:r>
            <w:proofErr w:type="gramStart"/>
            <w:r w:rsidRPr="004C6EAC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, молярный объем воды </w:t>
            </w:r>
            <w:proofErr w:type="spellStart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V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m</w:t>
            </w:r>
            <w:proofErr w:type="spellEnd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= 1,8∙10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-2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кмол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, поверхностное натяжение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lastRenderedPageBreak/>
              <w:t>72,75∙10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Дж/м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. Т = 298 К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43290C8D" w14:textId="77777777" w:rsidR="004C6EAC" w:rsidRPr="004C6EAC" w:rsidRDefault="004C6EAC" w:rsidP="004C6EA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5.Что такое </w:t>
            </w:r>
            <w:proofErr w:type="spellStart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агрегативная</w:t>
            </w:r>
            <w:proofErr w:type="spell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 устойчивость, и какие  факторы ее определяют?</w:t>
            </w:r>
          </w:p>
          <w:p w14:paraId="18D363A7" w14:textId="77777777" w:rsidR="004C6EAC" w:rsidRPr="004C6EAC" w:rsidRDefault="004C6EAC" w:rsidP="004C6EA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6.Правила коагуляции электролитами. Что такое порог коагуляции?</w:t>
            </w:r>
          </w:p>
          <w:p w14:paraId="00A2BCC3" w14:textId="77777777" w:rsidR="004C6EAC" w:rsidRPr="004C6EAC" w:rsidRDefault="004C6EAC" w:rsidP="004C6EAC">
            <w:pPr>
              <w:rPr>
                <w:iCs/>
              </w:rPr>
            </w:pP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7. Рассчитайте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порог коагуляции латекса полистирола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 объемом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sym w:font="Symbol" w:char="F0D7"/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5 </w:t>
            </w: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4C6EAC">
              <w:rPr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, если объем </w:t>
            </w:r>
            <w:proofErr w:type="spellStart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NaCl</w:t>
            </w:r>
            <w:proofErr w:type="spellEnd"/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, пошедший  на коагуляцию,  составил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3,0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sym w:font="Symbol" w:char="F0D7"/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-7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 xml:space="preserve">, а концентрация электролита равна 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2,0 </w:t>
            </w:r>
            <w:proofErr w:type="spellStart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кмоль</w:t>
            </w:r>
            <w:proofErr w:type="spellEnd"/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/м</w:t>
            </w:r>
            <w:r w:rsidRPr="004C6EAC">
              <w:rPr>
                <w:b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4C6EAC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09E359C2" w14:textId="51BFAA3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p w14:paraId="512EEEBD" w14:textId="77777777" w:rsidR="00052CA6" w:rsidRPr="00052CA6" w:rsidRDefault="00052CA6" w:rsidP="00052CA6">
      <w:pPr>
        <w:numPr>
          <w:ilvl w:val="1"/>
          <w:numId w:val="4"/>
        </w:numPr>
        <w:rPr>
          <w:bCs/>
          <w:iCs/>
        </w:rPr>
      </w:pPr>
      <w:r w:rsidRPr="00052CA6">
        <w:rPr>
          <w:bCs/>
          <w:iCs/>
        </w:rPr>
        <w:t>Критерии, шкалы оценивания промежуточной аттестации учебной дисциплины/модуля:</w:t>
      </w:r>
    </w:p>
    <w:p w14:paraId="63B1ECF7" w14:textId="77777777" w:rsidR="00052CA6" w:rsidRPr="00052CA6" w:rsidRDefault="00052CA6" w:rsidP="00052CA6"/>
    <w:p w14:paraId="40F1D014" w14:textId="77777777" w:rsidR="00670CC9" w:rsidRPr="00670CC9" w:rsidRDefault="00670CC9" w:rsidP="00670CC9"/>
    <w:p w14:paraId="042165C7" w14:textId="55E52869" w:rsidR="009D5862" w:rsidRPr="00111C6E" w:rsidRDefault="00A072D8" w:rsidP="009D5862">
      <w:pPr>
        <w:pStyle w:val="2"/>
      </w:pPr>
      <w:r>
        <w:rPr>
          <w:rFonts w:eastAsiaTheme="minorHAnsi"/>
          <w:iCs w:val="0"/>
          <w:lang w:eastAsia="en-US"/>
        </w:rPr>
        <w:t>К</w:t>
      </w:r>
      <w:r w:rsidR="009D5862" w:rsidRPr="00A072D8">
        <w:rPr>
          <w:rFonts w:eastAsiaTheme="minorHAnsi"/>
          <w:iCs w:val="0"/>
          <w:lang w:eastAsia="en-US"/>
        </w:rPr>
        <w:t>урсов</w:t>
      </w:r>
      <w:r>
        <w:rPr>
          <w:rFonts w:eastAsiaTheme="minorHAnsi"/>
          <w:iCs w:val="0"/>
          <w:lang w:eastAsia="en-US"/>
        </w:rPr>
        <w:t>ая</w:t>
      </w:r>
      <w:r w:rsidR="009D5862" w:rsidRPr="00A072D8">
        <w:rPr>
          <w:rFonts w:eastAsiaTheme="minorHAnsi"/>
          <w:iCs w:val="0"/>
          <w:lang w:eastAsia="en-US"/>
        </w:rPr>
        <w:t xml:space="preserve"> работ</w:t>
      </w:r>
      <w:r>
        <w:rPr>
          <w:rFonts w:eastAsiaTheme="minorHAnsi"/>
          <w:iCs w:val="0"/>
          <w:lang w:eastAsia="en-US"/>
        </w:rPr>
        <w:t>а</w:t>
      </w:r>
      <w:r w:rsidR="009D5862" w:rsidRPr="009D5862">
        <w:rPr>
          <w:rFonts w:eastAsiaTheme="minorHAnsi"/>
          <w:lang w:eastAsia="en-US"/>
        </w:rPr>
        <w:t>:</w:t>
      </w:r>
      <w:r w:rsidR="000216F5">
        <w:rPr>
          <w:rFonts w:eastAsiaTheme="minorHAnsi"/>
          <w:lang w:eastAsia="en-US"/>
        </w:rPr>
        <w:t xml:space="preserve"> не предусмотрен</w:t>
      </w:r>
      <w:r>
        <w:rPr>
          <w:rFonts w:eastAsiaTheme="minorHAnsi"/>
          <w:lang w:eastAsia="en-US"/>
        </w:rPr>
        <w:t>а</w:t>
      </w:r>
    </w:p>
    <w:p w14:paraId="2514F09E" w14:textId="6D47569A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A072D8">
        <w:t xml:space="preserve"> - </w:t>
      </w:r>
      <w:r w:rsidR="00A072D8">
        <w:rPr>
          <w:rFonts w:eastAsiaTheme="minorHAnsi"/>
          <w:lang w:eastAsia="en-US"/>
        </w:rPr>
        <w:t xml:space="preserve">не </w:t>
      </w:r>
      <w:proofErr w:type="gramStart"/>
      <w:r w:rsidR="00A072D8">
        <w:rPr>
          <w:rFonts w:eastAsiaTheme="minorHAnsi"/>
          <w:lang w:eastAsia="en-US"/>
        </w:rPr>
        <w:t>предусмотрена</w:t>
      </w:r>
      <w:proofErr w:type="gramEnd"/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8F9D4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08D7807" w14:textId="77777777" w:rsidR="003231A2" w:rsidRDefault="005D388C" w:rsidP="003231A2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2BDEE980" w14:textId="77777777" w:rsidR="00A67DA3" w:rsidRDefault="00A67DA3" w:rsidP="003231A2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8E7FE6" w:rsidRPr="003231A2" w14:paraId="367E699D" w14:textId="77777777" w:rsidTr="00B93CB0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11DCD417" w14:textId="77777777" w:rsidR="008E7FE6" w:rsidRPr="003231A2" w:rsidRDefault="008E7FE6" w:rsidP="00B93CB0">
            <w:pPr>
              <w:ind w:firstLine="709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FC1276F" w14:textId="77777777" w:rsidR="008E7FE6" w:rsidRPr="003231A2" w:rsidRDefault="008E7FE6" w:rsidP="00B93CB0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012A631" w14:textId="77777777" w:rsidR="008E7FE6" w:rsidRPr="003231A2" w:rsidRDefault="008E7FE6" w:rsidP="00B93CB0">
            <w:pPr>
              <w:ind w:firstLine="709"/>
              <w:jc w:val="center"/>
              <w:rPr>
                <w:rFonts w:eastAsia="MS Mincho"/>
                <w:b/>
                <w:iCs/>
                <w:sz w:val="24"/>
                <w:szCs w:val="24"/>
              </w:rPr>
            </w:pPr>
            <w:r w:rsidRPr="003231A2">
              <w:rPr>
                <w:rFonts w:eastAsia="MS Mincho"/>
                <w:iCs/>
                <w:sz w:val="24"/>
                <w:szCs w:val="24"/>
              </w:rPr>
              <w:t>Пятибалльная система</w:t>
            </w:r>
          </w:p>
        </w:tc>
      </w:tr>
      <w:tr w:rsidR="008E7FE6" w:rsidRPr="003231A2" w14:paraId="0CBE291B" w14:textId="77777777" w:rsidTr="00B93CB0">
        <w:trPr>
          <w:trHeight w:val="286"/>
        </w:trPr>
        <w:tc>
          <w:tcPr>
            <w:tcW w:w="4395" w:type="dxa"/>
          </w:tcPr>
          <w:p w14:paraId="2AA66E46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4DE13CC9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E5BE30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/>
                <w:iCs/>
                <w:sz w:val="24"/>
                <w:szCs w:val="24"/>
              </w:rPr>
            </w:pPr>
          </w:p>
        </w:tc>
      </w:tr>
      <w:tr w:rsidR="008E7FE6" w:rsidRPr="003231A2" w14:paraId="30A261F3" w14:textId="77777777" w:rsidTr="00B93CB0">
        <w:trPr>
          <w:trHeight w:val="286"/>
        </w:trPr>
        <w:tc>
          <w:tcPr>
            <w:tcW w:w="4395" w:type="dxa"/>
          </w:tcPr>
          <w:p w14:paraId="763BB956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 - </w:t>
            </w:r>
            <w:r>
              <w:rPr>
                <w:bCs/>
              </w:rPr>
              <w:t>Коллоквиумы</w:t>
            </w:r>
          </w:p>
        </w:tc>
        <w:tc>
          <w:tcPr>
            <w:tcW w:w="2551" w:type="dxa"/>
          </w:tcPr>
          <w:p w14:paraId="6C4211D9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B3AA8B" w14:textId="77777777" w:rsidR="008E7FE6" w:rsidRPr="003231A2" w:rsidRDefault="008E7FE6" w:rsidP="00B93CB0">
            <w:pPr>
              <w:rPr>
                <w:rFonts w:eastAsia="MS Mincho"/>
                <w:bCs/>
                <w:iCs/>
                <w:sz w:val="24"/>
                <w:szCs w:val="24"/>
              </w:rPr>
            </w:pPr>
            <w:proofErr w:type="gramStart"/>
            <w:r w:rsidRPr="009F23F5">
              <w:rPr>
                <w:bCs/>
                <w:i/>
              </w:rPr>
              <w:t>Зачтено</w:t>
            </w:r>
            <w:proofErr w:type="gramEnd"/>
            <w:r w:rsidRPr="009F23F5">
              <w:rPr>
                <w:bCs/>
                <w:i/>
              </w:rPr>
              <w:t>/не зачтено</w:t>
            </w:r>
          </w:p>
        </w:tc>
      </w:tr>
      <w:tr w:rsidR="008E7FE6" w:rsidRPr="003231A2" w14:paraId="7D43180F" w14:textId="77777777" w:rsidTr="00B93CB0">
        <w:trPr>
          <w:trHeight w:val="286"/>
        </w:trPr>
        <w:tc>
          <w:tcPr>
            <w:tcW w:w="4395" w:type="dxa"/>
          </w:tcPr>
          <w:p w14:paraId="60947DBE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>
              <w:rPr>
                <w:rFonts w:eastAsia="MS Mincho"/>
                <w:bCs/>
                <w:iCs/>
                <w:sz w:val="24"/>
                <w:szCs w:val="24"/>
              </w:rPr>
              <w:t>-Защита лабораторных работ</w:t>
            </w:r>
          </w:p>
        </w:tc>
        <w:tc>
          <w:tcPr>
            <w:tcW w:w="2551" w:type="dxa"/>
          </w:tcPr>
          <w:p w14:paraId="3BA8D364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27659" w14:textId="77777777" w:rsidR="008E7FE6" w:rsidRPr="003231A2" w:rsidRDefault="008E7FE6" w:rsidP="00B93CB0">
            <w:pPr>
              <w:rPr>
                <w:rFonts w:eastAsia="MS Mincho"/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8E7FE6" w:rsidRPr="003231A2" w14:paraId="21C27543" w14:textId="77777777" w:rsidTr="00B93CB0">
        <w:trPr>
          <w:trHeight w:val="286"/>
        </w:trPr>
        <w:tc>
          <w:tcPr>
            <w:tcW w:w="4395" w:type="dxa"/>
          </w:tcPr>
          <w:p w14:paraId="11FEEE97" w14:textId="77777777" w:rsidR="008E7FE6" w:rsidRPr="003231A2" w:rsidRDefault="008E7FE6" w:rsidP="00B93CB0">
            <w:pPr>
              <w:ind w:firstLine="709"/>
              <w:jc w:val="center"/>
              <w:rPr>
                <w:rFonts w:eastAsia="MS Mincho"/>
                <w:bCs/>
                <w:iCs/>
                <w:sz w:val="24"/>
                <w:szCs w:val="24"/>
              </w:rPr>
            </w:pPr>
            <w:r w:rsidRPr="00CA4548">
              <w:rPr>
                <w:bCs/>
              </w:rPr>
              <w:t xml:space="preserve">- Домашние задания в виде </w:t>
            </w:r>
            <w:r>
              <w:rPr>
                <w:bCs/>
              </w:rPr>
              <w:t>расчётных работ</w:t>
            </w:r>
          </w:p>
        </w:tc>
        <w:tc>
          <w:tcPr>
            <w:tcW w:w="2551" w:type="dxa"/>
          </w:tcPr>
          <w:p w14:paraId="7C13C322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31FCF8" w14:textId="77777777" w:rsidR="008E7FE6" w:rsidRPr="003231A2" w:rsidRDefault="008E7FE6" w:rsidP="00B93CB0">
            <w:pPr>
              <w:rPr>
                <w:rFonts w:eastAsia="MS Mincho"/>
                <w:bCs/>
                <w:iCs/>
                <w:sz w:val="24"/>
                <w:szCs w:val="24"/>
              </w:rPr>
            </w:pPr>
            <w:proofErr w:type="gramStart"/>
            <w:r w:rsidRPr="009F23F5">
              <w:rPr>
                <w:bCs/>
                <w:i/>
              </w:rPr>
              <w:t>Зачтено</w:t>
            </w:r>
            <w:proofErr w:type="gramEnd"/>
            <w:r w:rsidRPr="009F23F5">
              <w:rPr>
                <w:bCs/>
                <w:i/>
              </w:rPr>
              <w:t>/не зачтено</w:t>
            </w:r>
          </w:p>
        </w:tc>
      </w:tr>
      <w:tr w:rsidR="008E7FE6" w:rsidRPr="003231A2" w14:paraId="556BAE93" w14:textId="77777777" w:rsidTr="00B93CB0">
        <w:trPr>
          <w:trHeight w:val="366"/>
        </w:trPr>
        <w:tc>
          <w:tcPr>
            <w:tcW w:w="4395" w:type="dxa"/>
          </w:tcPr>
          <w:p w14:paraId="3C194389" w14:textId="77777777" w:rsidR="008E7FE6" w:rsidRPr="008448CC" w:rsidRDefault="008E7FE6" w:rsidP="00B93CB0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3040C174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  <w:r w:rsidRPr="00E87ABA">
              <w:rPr>
                <w:bCs/>
              </w:rPr>
              <w:t>(</w:t>
            </w:r>
            <w:r>
              <w:rPr>
                <w:bCs/>
              </w:rPr>
              <w:t>зачет</w:t>
            </w:r>
            <w:r w:rsidRPr="00E87ABA">
              <w:rPr>
                <w:bCs/>
              </w:rPr>
              <w:t>)</w:t>
            </w:r>
          </w:p>
        </w:tc>
        <w:tc>
          <w:tcPr>
            <w:tcW w:w="2551" w:type="dxa"/>
          </w:tcPr>
          <w:p w14:paraId="3F4A3B15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C97A75" w14:textId="77777777" w:rsidR="008E7FE6" w:rsidRPr="003231A2" w:rsidRDefault="008E7FE6" w:rsidP="00B93CB0">
            <w:pPr>
              <w:rPr>
                <w:rFonts w:eastAsia="MS Mincho"/>
                <w:bCs/>
                <w:iCs/>
                <w:sz w:val="24"/>
                <w:szCs w:val="24"/>
              </w:rPr>
            </w:pPr>
            <w:proofErr w:type="gramStart"/>
            <w:r w:rsidRPr="009F23F5">
              <w:rPr>
                <w:bCs/>
                <w:i/>
              </w:rPr>
              <w:t>Зачтено</w:t>
            </w:r>
            <w:proofErr w:type="gramEnd"/>
            <w:r w:rsidRPr="009F23F5">
              <w:rPr>
                <w:bCs/>
                <w:i/>
              </w:rPr>
              <w:t>/не зачтено</w:t>
            </w:r>
          </w:p>
        </w:tc>
      </w:tr>
      <w:tr w:rsidR="008E7FE6" w:rsidRPr="003231A2" w14:paraId="2F906AD4" w14:textId="77777777" w:rsidTr="00B93CB0">
        <w:trPr>
          <w:trHeight w:val="366"/>
        </w:trPr>
        <w:tc>
          <w:tcPr>
            <w:tcW w:w="4395" w:type="dxa"/>
          </w:tcPr>
          <w:p w14:paraId="1F150F9A" w14:textId="77777777" w:rsidR="008E7FE6" w:rsidRPr="0097065A" w:rsidRDefault="008E7FE6" w:rsidP="00B93CB0">
            <w:pPr>
              <w:rPr>
                <w:bCs/>
                <w:iCs/>
              </w:rPr>
            </w:pPr>
            <w:r w:rsidRPr="0097065A">
              <w:rPr>
                <w:bCs/>
                <w:iCs/>
              </w:rPr>
              <w:t xml:space="preserve">Промежуточная аттестация </w:t>
            </w:r>
          </w:p>
          <w:p w14:paraId="06044464" w14:textId="77777777" w:rsidR="008E7FE6" w:rsidRPr="008448CC" w:rsidRDefault="008E7FE6" w:rsidP="00B93CB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</w:t>
            </w:r>
            <w:r w:rsidRPr="0097065A">
              <w:rPr>
                <w:bCs/>
                <w:iCs/>
              </w:rPr>
              <w:t>(</w:t>
            </w:r>
            <w:r>
              <w:rPr>
                <w:bCs/>
                <w:iCs/>
              </w:rPr>
              <w:t>экзамен)</w:t>
            </w:r>
          </w:p>
        </w:tc>
        <w:tc>
          <w:tcPr>
            <w:tcW w:w="2551" w:type="dxa"/>
          </w:tcPr>
          <w:p w14:paraId="6CC061B4" w14:textId="77777777" w:rsidR="008E7FE6" w:rsidRPr="003231A2" w:rsidRDefault="008E7FE6" w:rsidP="00B93CB0">
            <w:pPr>
              <w:ind w:firstLine="709"/>
              <w:rPr>
                <w:rFonts w:eastAsia="MS Mincho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712B21" w14:textId="77777777" w:rsidR="008E7FE6" w:rsidRPr="009F23F5" w:rsidRDefault="008E7FE6" w:rsidP="00B93CB0">
            <w:pPr>
              <w:rPr>
                <w:bCs/>
                <w:i/>
              </w:rPr>
            </w:pPr>
            <w:r>
              <w:rPr>
                <w:bCs/>
                <w:i/>
              </w:rPr>
              <w:t>5, 4, 3, 2</w:t>
            </w:r>
          </w:p>
        </w:tc>
      </w:tr>
    </w:tbl>
    <w:p w14:paraId="29D38DFE" w14:textId="77777777" w:rsidR="003231A2" w:rsidRDefault="003231A2" w:rsidP="003231A2">
      <w:pPr>
        <w:ind w:firstLine="709"/>
        <w:rPr>
          <w:rFonts w:eastAsia="MS Mincho"/>
          <w:iCs/>
          <w:sz w:val="24"/>
          <w:szCs w:val="24"/>
        </w:rPr>
      </w:pPr>
    </w:p>
    <w:p w14:paraId="6DA2A70B" w14:textId="77777777" w:rsidR="00FF102D" w:rsidRPr="00EE7E9E" w:rsidRDefault="003231A2" w:rsidP="003231A2">
      <w:pPr>
        <w:ind w:firstLine="709"/>
        <w:rPr>
          <w:i/>
        </w:rPr>
      </w:pPr>
      <w:r w:rsidRPr="00111C6E"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BE0FBF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Default="00087B6E" w:rsidP="00BE0FBF">
      <w:pPr>
        <w:pStyle w:val="af0"/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проблемных лекций</w:t>
      </w:r>
      <w:r w:rsidR="00951708">
        <w:rPr>
          <w:i/>
          <w:sz w:val="24"/>
          <w:szCs w:val="24"/>
        </w:rPr>
        <w:t>;</w:t>
      </w:r>
    </w:p>
    <w:p w14:paraId="60670089" w14:textId="77777777" w:rsidR="00951708" w:rsidRPr="00DE200A" w:rsidRDefault="00951708" w:rsidP="00BE0FBF">
      <w:pPr>
        <w:pStyle w:val="af0"/>
        <w:numPr>
          <w:ilvl w:val="2"/>
          <w:numId w:val="10"/>
        </w:numPr>
        <w:jc w:val="both"/>
        <w:rPr>
          <w:i/>
        </w:rPr>
      </w:pPr>
      <w:r w:rsidRPr="00435ACC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DE200A">
        <w:rPr>
          <w:i/>
          <w:sz w:val="24"/>
          <w:szCs w:val="24"/>
        </w:rPr>
        <w:t>;</w:t>
      </w:r>
    </w:p>
    <w:p w14:paraId="28E51430" w14:textId="77777777" w:rsidR="00951708" w:rsidRPr="00435ACC" w:rsidRDefault="00951708" w:rsidP="00BE0FBF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435A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E603A68" w:rsidR="00E96774" w:rsidRPr="00E96774" w:rsidRDefault="00951708" w:rsidP="00BE0F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B2AE6">
        <w:rPr>
          <w:sz w:val="24"/>
          <w:szCs w:val="24"/>
        </w:rPr>
        <w:t xml:space="preserve">Практическая подготовка в рамках учебной дисциплины </w:t>
      </w:r>
      <w:r w:rsidR="008C52E1">
        <w:rPr>
          <w:sz w:val="24"/>
          <w:szCs w:val="24"/>
        </w:rPr>
        <w:t>Физическая и к</w:t>
      </w:r>
      <w:r w:rsidR="001B7265">
        <w:rPr>
          <w:sz w:val="24"/>
          <w:szCs w:val="24"/>
        </w:rPr>
        <w:t xml:space="preserve">оллоидная химия </w:t>
      </w:r>
      <w:r w:rsidRPr="00CB2AE6">
        <w:rPr>
          <w:sz w:val="24"/>
          <w:szCs w:val="24"/>
        </w:rPr>
        <w:t xml:space="preserve"> реализуется </w:t>
      </w:r>
      <w:r w:rsidR="00087B6E">
        <w:rPr>
          <w:sz w:val="24"/>
          <w:szCs w:val="24"/>
        </w:rPr>
        <w:t xml:space="preserve">в лекциях и </w:t>
      </w:r>
      <w:r w:rsidRPr="00CB2AE6">
        <w:rPr>
          <w:sz w:val="24"/>
          <w:szCs w:val="24"/>
        </w:rPr>
        <w:t xml:space="preserve">при проведении </w:t>
      </w:r>
      <w:r w:rsidR="001B7265">
        <w:rPr>
          <w:rFonts w:eastAsiaTheme="minorHAnsi"/>
          <w:w w:val="105"/>
          <w:sz w:val="24"/>
          <w:szCs w:val="24"/>
        </w:rPr>
        <w:t>лабораторных работ</w:t>
      </w:r>
      <w:r w:rsidRPr="00CB2AE6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</w:t>
      </w:r>
      <w:r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E0FBF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087B6E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87B6E">
        <w:rPr>
          <w:iCs/>
        </w:rPr>
        <w:t xml:space="preserve">ДИСЦИПЛИНЫ </w:t>
      </w:r>
    </w:p>
    <w:p w14:paraId="3E5106C9" w14:textId="2A22452B" w:rsidR="00566E12" w:rsidRPr="00951708" w:rsidRDefault="007F3D0E" w:rsidP="00BE0FBF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951708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951708" w:rsidRPr="00951708">
        <w:rPr>
          <w:iCs/>
        </w:rPr>
        <w:t>Оформление технической документации в соответствии с действующими ГОСТами</w:t>
      </w:r>
      <w:r w:rsidR="00BD6768" w:rsidRPr="00951708">
        <w:rPr>
          <w:iCs/>
          <w:color w:val="000000"/>
          <w:sz w:val="24"/>
          <w:szCs w:val="24"/>
        </w:rPr>
        <w:t xml:space="preserve"> </w:t>
      </w:r>
      <w:r w:rsidRPr="00951708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951708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951708">
        <w:rPr>
          <w:iCs/>
          <w:color w:val="000000"/>
          <w:sz w:val="24"/>
          <w:szCs w:val="24"/>
        </w:rPr>
        <w:t>ВО</w:t>
      </w:r>
      <w:proofErr w:type="gramEnd"/>
      <w:r w:rsidR="00574A34" w:rsidRPr="00951708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2C54A68E" w:rsidR="00D01F0C" w:rsidRPr="00951708" w:rsidRDefault="00D01F0C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51708">
        <w:rPr>
          <w:sz w:val="24"/>
          <w:szCs w:val="24"/>
        </w:rPr>
        <w:t>дисциплины при обучении с использованием т</w:t>
      </w:r>
      <w:r w:rsidR="00AE49FE" w:rsidRPr="00951708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21251B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24E98BE8" w:rsidR="00951708" w:rsidRPr="00CB2AE6" w:rsidRDefault="00951708" w:rsidP="00B47D25">
            <w:pPr>
              <w:rPr>
                <w:b/>
                <w:iCs/>
              </w:rPr>
            </w:pPr>
            <w:r w:rsidRPr="00CB2AE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ауд. </w:t>
            </w:r>
            <w:r w:rsidR="00B47D2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2407, 2323</w:t>
            </w:r>
          </w:p>
        </w:tc>
      </w:tr>
      <w:tr w:rsidR="004A6371" w:rsidRPr="0021251B" w14:paraId="40E1F62C" w14:textId="77777777" w:rsidTr="00497306">
        <w:tc>
          <w:tcPr>
            <w:tcW w:w="4786" w:type="dxa"/>
          </w:tcPr>
          <w:p w14:paraId="1CDA0547" w14:textId="611CEE6F" w:rsidR="004A6371" w:rsidRPr="0003559F" w:rsidRDefault="004A6371" w:rsidP="004A6371">
            <w:pPr>
              <w:rPr>
                <w:i/>
              </w:rPr>
            </w:pPr>
            <w:r w:rsidRPr="00E1659B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E1659B" w:rsidRDefault="004A6371" w:rsidP="004A6371">
            <w:pPr>
              <w:rPr>
                <w:iCs/>
              </w:rPr>
            </w:pPr>
            <w:r w:rsidRPr="00E1659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E1659B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Cs/>
              </w:rPr>
            </w:pPr>
            <w:r w:rsidRPr="00E1659B">
              <w:rPr>
                <w:iCs/>
              </w:rPr>
              <w:t>ноутбук;</w:t>
            </w:r>
          </w:p>
          <w:p w14:paraId="3A628A13" w14:textId="77777777" w:rsidR="004A6371" w:rsidRPr="00B253E1" w:rsidRDefault="004A6371" w:rsidP="00BE0FBF">
            <w:pPr>
              <w:pStyle w:val="af0"/>
              <w:numPr>
                <w:ilvl w:val="0"/>
                <w:numId w:val="13"/>
              </w:numPr>
              <w:ind w:left="317" w:hanging="283"/>
              <w:rPr>
                <w:i/>
              </w:rPr>
            </w:pPr>
            <w:r w:rsidRPr="00E1659B">
              <w:rPr>
                <w:iCs/>
              </w:rPr>
              <w:t>проектор</w:t>
            </w:r>
          </w:p>
          <w:p w14:paraId="7309251E" w14:textId="4774DEA3" w:rsidR="00B253E1" w:rsidRPr="00CC6D1E" w:rsidRDefault="00B253E1" w:rsidP="00BE0FBF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CC6D1E">
              <w:t>экран</w:t>
            </w:r>
          </w:p>
        </w:tc>
      </w:tr>
      <w:tr w:rsidR="004A6371" w:rsidRPr="0021251B" w14:paraId="1BE11055" w14:textId="77777777" w:rsidTr="00497306">
        <w:tc>
          <w:tcPr>
            <w:tcW w:w="4786" w:type="dxa"/>
          </w:tcPr>
          <w:p w14:paraId="4B521C5E" w14:textId="500D04A4" w:rsidR="004A6371" w:rsidRDefault="004A6371" w:rsidP="006504CD">
            <w:pPr>
              <w:rPr>
                <w:i/>
              </w:rPr>
            </w:pPr>
            <w:r w:rsidRPr="00E1659B">
              <w:rPr>
                <w:iCs/>
              </w:rPr>
              <w:t xml:space="preserve">аудитории для проведения </w:t>
            </w:r>
            <w:r w:rsidR="006504CD">
              <w:rPr>
                <w:iCs/>
              </w:rPr>
              <w:t>лабораторных з</w:t>
            </w:r>
            <w:r w:rsidRPr="00E1659B">
              <w:rPr>
                <w:iCs/>
              </w:rPr>
              <w:t>анятий групповых и индивидуальных консультаций</w:t>
            </w:r>
          </w:p>
        </w:tc>
        <w:tc>
          <w:tcPr>
            <w:tcW w:w="5068" w:type="dxa"/>
          </w:tcPr>
          <w:p w14:paraId="245F292D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Комплект лабораторной мебели, доска меловая; оборудование:</w:t>
            </w:r>
          </w:p>
          <w:p w14:paraId="71BB5EB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рН-метры-милливольтметры</w:t>
            </w:r>
          </w:p>
          <w:p w14:paraId="3C2C80B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рН-673 и рН-673М, рН-метр «Эксперт-001»,</w:t>
            </w:r>
          </w:p>
          <w:p w14:paraId="1253EE2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полярограф ПЛС-1,</w:t>
            </w:r>
          </w:p>
          <w:p w14:paraId="38E38AE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вольтамперометрический анализатор «</w:t>
            </w:r>
            <w:proofErr w:type="spellStart"/>
            <w:r w:rsidRPr="006504CD">
              <w:rPr>
                <w:iCs/>
              </w:rPr>
              <w:t>Экотест</w:t>
            </w:r>
            <w:proofErr w:type="spellEnd"/>
            <w:r w:rsidRPr="006504CD">
              <w:rPr>
                <w:iCs/>
              </w:rPr>
              <w:t>-ВА»,</w:t>
            </w:r>
          </w:p>
          <w:p w14:paraId="0C53D599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спектрофотометры ЮНИКО, </w:t>
            </w:r>
            <w:proofErr w:type="gramStart"/>
            <w:r w:rsidRPr="006504CD">
              <w:rPr>
                <w:iCs/>
              </w:rPr>
              <w:t>фотометрический</w:t>
            </w:r>
            <w:proofErr w:type="gramEnd"/>
            <w:r w:rsidRPr="006504CD">
              <w:rPr>
                <w:iCs/>
              </w:rPr>
              <w:t xml:space="preserve"> </w:t>
            </w:r>
            <w:proofErr w:type="spellStart"/>
            <w:r w:rsidRPr="006504CD">
              <w:rPr>
                <w:iCs/>
              </w:rPr>
              <w:t>титратор</w:t>
            </w:r>
            <w:proofErr w:type="spellEnd"/>
            <w:r w:rsidRPr="006504CD">
              <w:rPr>
                <w:iCs/>
              </w:rPr>
              <w:t>,</w:t>
            </w:r>
          </w:p>
          <w:p w14:paraId="07360BBA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 xml:space="preserve">спектрограф ИСП-30,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UV VIS, </w:t>
            </w:r>
            <w:proofErr w:type="spellStart"/>
            <w:r w:rsidRPr="006504CD">
              <w:rPr>
                <w:iCs/>
              </w:rPr>
              <w:t>Specord</w:t>
            </w:r>
            <w:proofErr w:type="spellEnd"/>
            <w:r w:rsidRPr="006504CD">
              <w:rPr>
                <w:iCs/>
              </w:rPr>
              <w:t xml:space="preserve"> IR-75,</w:t>
            </w:r>
          </w:p>
          <w:p w14:paraId="3F6C9A70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атомно-абсорбционные спектрометры AAS-1 и  AAS-30, хроматограф CHROM-4.</w:t>
            </w:r>
          </w:p>
          <w:p w14:paraId="446D998C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Спектрофотометр двухлучевой Сф-26;</w:t>
            </w:r>
          </w:p>
          <w:p w14:paraId="3BA8680D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Фотоэлектрокалориметр</w:t>
            </w:r>
            <w:proofErr w:type="spellEnd"/>
            <w:r w:rsidRPr="006504CD">
              <w:rPr>
                <w:iCs/>
              </w:rPr>
              <w:t xml:space="preserve"> КФК-2;</w:t>
            </w:r>
          </w:p>
          <w:p w14:paraId="46AC8C8B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Прибор для определения поверхностного натяжения на границе раздела фаз: жидкость – газ.</w:t>
            </w:r>
          </w:p>
          <w:p w14:paraId="649897D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Нефелометр НФМ</w:t>
            </w:r>
          </w:p>
          <w:p w14:paraId="4D053FA3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Торсионные весы</w:t>
            </w:r>
          </w:p>
          <w:p w14:paraId="5D671CB7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Микроскоп</w:t>
            </w:r>
          </w:p>
          <w:p w14:paraId="57C583C7" w14:textId="77777777" w:rsidR="006504CD" w:rsidRPr="006504CD" w:rsidRDefault="006504CD" w:rsidP="006504CD">
            <w:pPr>
              <w:rPr>
                <w:iCs/>
              </w:rPr>
            </w:pPr>
            <w:proofErr w:type="spellStart"/>
            <w:r w:rsidRPr="006504CD">
              <w:rPr>
                <w:iCs/>
              </w:rPr>
              <w:t>Турбидиметр</w:t>
            </w:r>
            <w:proofErr w:type="spellEnd"/>
          </w:p>
          <w:p w14:paraId="4F5D4754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lastRenderedPageBreak/>
              <w:t>Магнитные мешалки;</w:t>
            </w:r>
          </w:p>
          <w:p w14:paraId="488639C8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водяные бани</w:t>
            </w:r>
          </w:p>
          <w:p w14:paraId="60638672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термометры, секундомеры.</w:t>
            </w:r>
          </w:p>
          <w:p w14:paraId="6529A69E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химическая посуда,</w:t>
            </w:r>
          </w:p>
          <w:p w14:paraId="09E9E81F" w14:textId="77777777" w:rsidR="006504CD" w:rsidRPr="006504CD" w:rsidRDefault="006504CD" w:rsidP="006504CD">
            <w:pPr>
              <w:rPr>
                <w:iCs/>
              </w:rPr>
            </w:pPr>
            <w:r w:rsidRPr="006504CD">
              <w:rPr>
                <w:iCs/>
              </w:rPr>
              <w:t>различные химические реактивы.</w:t>
            </w:r>
          </w:p>
          <w:p w14:paraId="28172B33" w14:textId="2806B51F" w:rsidR="00B253E1" w:rsidRPr="00BC33E6" w:rsidRDefault="00B253E1" w:rsidP="00BC33E6">
            <w:pPr>
              <w:ind w:left="34"/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4A6371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4A6371" w:rsidRDefault="006F41A5" w:rsidP="00314897">
            <w:pPr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4A6371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4A6371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4A6371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компьютерная техника;</w:t>
            </w:r>
            <w:r w:rsidR="004A6371" w:rsidRPr="004A6371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4A6371" w:rsidRDefault="00A83B4A" w:rsidP="00BE0FBF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4A6371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E7127C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566E12" w:rsidRDefault="00B5218D" w:rsidP="00BE0F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14:paraId="22C36BF7" w14:textId="77777777" w:rsidTr="008822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497306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14:paraId="6336DBFC" w14:textId="77777777" w:rsidTr="0088222E">
        <w:tc>
          <w:tcPr>
            <w:tcW w:w="2836" w:type="dxa"/>
            <w:vMerge w:val="restart"/>
          </w:tcPr>
          <w:p w14:paraId="3E119E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503F22F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36EC506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B8949C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CDF2B0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A5C5508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 Браузер 19.3</w:t>
            </w:r>
          </w:p>
        </w:tc>
      </w:tr>
      <w:tr w:rsidR="00B5218D" w14:paraId="164CDE2F" w14:textId="77777777" w:rsidTr="0088222E">
        <w:tc>
          <w:tcPr>
            <w:tcW w:w="2836" w:type="dxa"/>
            <w:vMerge/>
          </w:tcPr>
          <w:p w14:paraId="4AA248B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AC3D847" w14:textId="77777777" w:rsidR="00B5218D" w:rsidRPr="004C328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5218D" w14:paraId="6695B375" w14:textId="77777777" w:rsidTr="0088222E">
        <w:tc>
          <w:tcPr>
            <w:tcW w:w="2836" w:type="dxa"/>
            <w:vMerge/>
          </w:tcPr>
          <w:p w14:paraId="1DF46201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9CC884C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B5218D" w14:paraId="1D6EF897" w14:textId="77777777" w:rsidTr="0088222E">
        <w:tc>
          <w:tcPr>
            <w:tcW w:w="2836" w:type="dxa"/>
            <w:vMerge/>
          </w:tcPr>
          <w:p w14:paraId="18128645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AE2E4C3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5218D" w14:paraId="7A305658" w14:textId="77777777" w:rsidTr="0088222E">
        <w:tc>
          <w:tcPr>
            <w:tcW w:w="2836" w:type="dxa"/>
            <w:vMerge/>
          </w:tcPr>
          <w:p w14:paraId="45437420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5218D" w14:paraId="0B0AF547" w14:textId="77777777" w:rsidTr="0088222E">
        <w:tc>
          <w:tcPr>
            <w:tcW w:w="2836" w:type="dxa"/>
            <w:vMerge/>
          </w:tcPr>
          <w:p w14:paraId="2B6D7178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497306" w:rsidRDefault="00B5218D" w:rsidP="0088222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43CC2EAE" w14:textId="77777777" w:rsidR="00B5218D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E0FBF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70BBF4" w14:textId="7809FB90" w:rsidR="00980AEA" w:rsidRDefault="007F3D0E" w:rsidP="00674688">
      <w:pPr>
        <w:pStyle w:val="1"/>
        <w:numPr>
          <w:ilvl w:val="0"/>
          <w:numId w:val="0"/>
        </w:numPr>
        <w:spacing w:before="0" w:after="0"/>
        <w:jc w:val="center"/>
      </w:pPr>
      <w:r w:rsidRPr="00CC6D1E">
        <w:lastRenderedPageBreak/>
        <w:t xml:space="preserve">УЧЕБНО-МЕТОДИЧЕСКОЕ И ИНФОРМАЦИОННОЕ ОБЕСПЕЧЕНИЕ </w:t>
      </w:r>
      <w:r w:rsidR="009B4BCD" w:rsidRPr="00CC6D1E">
        <w:t>УЧЕБНОЙ ДИСЦИПЛИНЫ/</w:t>
      </w:r>
      <w:r w:rsidR="0000484B" w:rsidRPr="00CC6D1E">
        <w:t xml:space="preserve">УЧЕБНОГО </w:t>
      </w:r>
      <w:r w:rsidR="00674688">
        <w:t>М</w:t>
      </w:r>
      <w:r w:rsidR="009B4BCD" w:rsidRPr="00CC6D1E">
        <w:t>ОДУЛЯ</w:t>
      </w:r>
      <w:r w:rsidR="00C43AE8">
        <w:t>: Физическая химия</w:t>
      </w:r>
    </w:p>
    <w:p w14:paraId="2723CDD7" w14:textId="77777777" w:rsidR="005C070D" w:rsidRDefault="005C070D" w:rsidP="005C070D"/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9"/>
        <w:gridCol w:w="141"/>
        <w:gridCol w:w="142"/>
        <w:gridCol w:w="2835"/>
        <w:gridCol w:w="1505"/>
        <w:gridCol w:w="54"/>
        <w:gridCol w:w="2450"/>
        <w:gridCol w:w="1094"/>
        <w:gridCol w:w="2690"/>
        <w:gridCol w:w="1984"/>
      </w:tblGrid>
      <w:tr w:rsidR="005C070D" w:rsidRPr="005C070D" w14:paraId="258BCCBE" w14:textId="77777777" w:rsidTr="00582BE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10BF08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7D5E10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Авто</w:t>
            </w:r>
            <w:proofErr w:type="gramStart"/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р(</w:t>
            </w:r>
            <w:proofErr w:type="gramEnd"/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8E6295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68AEA5" w14:textId="77777777" w:rsidR="005C070D" w:rsidRPr="005C070D" w:rsidRDefault="005C070D" w:rsidP="005C070D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00B27A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CBD78D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Год</w:t>
            </w:r>
          </w:p>
          <w:p w14:paraId="5F18FEE8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7FD72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0C2DF39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FA5B42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C070D" w:rsidRPr="005C070D" w14:paraId="1C42E529" w14:textId="77777777" w:rsidTr="00582BE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3A5FB9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774014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2337A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DC509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DCAB75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AA8264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91CD5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3DD6F" w14:textId="77777777" w:rsidR="005C070D" w:rsidRPr="005C070D" w:rsidRDefault="005C070D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8</w:t>
            </w:r>
          </w:p>
        </w:tc>
      </w:tr>
      <w:tr w:rsidR="005C070D" w:rsidRPr="005C070D" w14:paraId="4F4B06F4" w14:textId="77777777" w:rsidTr="00582BE7">
        <w:tc>
          <w:tcPr>
            <w:tcW w:w="10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5E16DB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FBBE8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87FC8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5C070D" w:rsidRPr="005C070D" w14:paraId="6510D96E" w14:textId="77777777" w:rsidTr="00582BE7">
        <w:tc>
          <w:tcPr>
            <w:tcW w:w="10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569CAE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Например: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5711C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13E53" w14:textId="77777777" w:rsidR="005C070D" w:rsidRPr="005C070D" w:rsidRDefault="005C070D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126751AC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730A1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146E4" w14:textId="5FA27A2C" w:rsidR="00D26516" w:rsidRPr="005C070D" w:rsidRDefault="00EB038D" w:rsidP="00DC261E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BA1658">
              <w:rPr>
                <w:i/>
                <w:lang w:eastAsia="ar-SA"/>
              </w:rPr>
              <w:t xml:space="preserve">В.В. </w:t>
            </w:r>
            <w:r w:rsidR="00D26516" w:rsidRPr="00BA1658">
              <w:rPr>
                <w:i/>
                <w:lang w:eastAsia="ar-SA"/>
              </w:rPr>
              <w:t xml:space="preserve">Еремин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9475C" w14:textId="6AC8EE94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BA1658">
              <w:rPr>
                <w:i/>
                <w:lang w:eastAsia="ar-SA"/>
              </w:rPr>
              <w:t>Основы физической химии. Теория и задачи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59C2D" w14:textId="77777777" w:rsidR="00D26516" w:rsidRPr="00BA1658" w:rsidRDefault="00D26516" w:rsidP="00DA43FE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BA1658">
              <w:rPr>
                <w:i/>
                <w:lang w:eastAsia="ar-SA"/>
              </w:rPr>
              <w:t>Учебник</w:t>
            </w:r>
          </w:p>
          <w:p w14:paraId="0F83668C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1BF55" w14:textId="6FF5404A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М. Экзамен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5FBBE" w14:textId="2EB03DD6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lang w:eastAsia="ar-SA"/>
              </w:rPr>
              <w:t>2005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77607" w14:textId="7DFD9791" w:rsidR="00D26516" w:rsidRPr="005C070D" w:rsidRDefault="00D71A47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17" w:history="1">
              <w:r w:rsidR="00D26516" w:rsidRPr="00BA1658">
                <w:rPr>
                  <w:rStyle w:val="af3"/>
                  <w:i/>
                  <w:lang w:eastAsia="ar-SA"/>
                </w:rPr>
                <w:t>https://vk.com/wall-70921366_37469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7A164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73BBB6AC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7244A6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07F88" w14:textId="77777777" w:rsidR="00D26516" w:rsidRPr="005C070D" w:rsidRDefault="00D26516" w:rsidP="005C070D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А.Г.Стромберг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Д.П.Сенченко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. </w:t>
            </w:r>
          </w:p>
          <w:p w14:paraId="67E9351C" w14:textId="77777777" w:rsidR="00D26516" w:rsidRPr="005C070D" w:rsidRDefault="00D26516" w:rsidP="005C070D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A74F8E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Физическая химия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A3F95D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Учебник</w:t>
            </w:r>
          </w:p>
          <w:p w14:paraId="3EA24B83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37BB8D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М., Высшая школа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22FDB2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2003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B57AE" w14:textId="77777777" w:rsidR="00D26516" w:rsidRPr="005C070D" w:rsidRDefault="00D71A47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18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https://spblib.ru/catalog/-/books/4206167-fiziceskaa-himia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F62AA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  <w:p w14:paraId="4348CCEE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150</w:t>
            </w:r>
          </w:p>
          <w:p w14:paraId="5AEA90A3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25A0FCF3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5BCF30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80AB9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Голиков Г.А.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305471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Руководство по физической химии</w:t>
            </w:r>
            <w:r w:rsidRPr="005C070D">
              <w:rPr>
                <w:rFonts w:eastAsia="Times New Roman"/>
                <w:i/>
                <w:sz w:val="24"/>
                <w:szCs w:val="24"/>
              </w:rPr>
              <w:b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2448FE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111F39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 М., Высшая школа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E7BD93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1988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09182" w14:textId="77777777" w:rsidR="00D26516" w:rsidRPr="005C070D" w:rsidRDefault="00D71A47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19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http://www.read.in.ua/book115966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B11A6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D26516" w:rsidRPr="005C070D" w14:paraId="476064CD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4C27B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75B81C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Под ред.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Равделя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 А.М., Пономаревой А.М.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24D254" w14:textId="77777777" w:rsidR="00D26516" w:rsidRPr="005C070D" w:rsidRDefault="00D26516" w:rsidP="005C070D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Краткий справочник физико-химических величин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A5B749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Справочник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752C09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Л., Химия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717CF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1983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C91F10" w14:textId="77777777" w:rsidR="00D26516" w:rsidRPr="005C070D" w:rsidRDefault="00D71A47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0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https://www.studmed.ru/ravdel-aa-ponomareva-am-red-kratkiy-spravochnik-fiziko-himicheskih-velichin_122176a2c34.html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991DC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  <w:p w14:paraId="611D9816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1</w:t>
            </w:r>
          </w:p>
        </w:tc>
      </w:tr>
      <w:tr w:rsidR="00D26516" w:rsidRPr="005C070D" w14:paraId="4A19ACA4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7DA06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4.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3F1F2" w14:textId="7ED963C0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Кильдеева</w:t>
            </w:r>
            <w:r w:rsidR="001E766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C070D">
              <w:rPr>
                <w:rFonts w:eastAsia="Times New Roman"/>
                <w:i/>
                <w:sz w:val="24"/>
                <w:szCs w:val="24"/>
              </w:rPr>
              <w:t>Н.Р.,</w:t>
            </w:r>
          </w:p>
          <w:p w14:paraId="09A59B9F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 Щукина Е.Л., Перминов П.А.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FD9E9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Методические указания к выполнению лабораторных работ по курсу “Физическая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химия</w:t>
            </w:r>
            <w:proofErr w:type="gramStart"/>
            <w:r w:rsidRPr="005C070D">
              <w:rPr>
                <w:rFonts w:eastAsia="Times New Roman"/>
                <w:i/>
                <w:sz w:val="24"/>
                <w:szCs w:val="24"/>
              </w:rPr>
              <w:t>,”</w:t>
            </w:r>
            <w:proofErr w:type="gramEnd"/>
            <w:r w:rsidRPr="005C070D">
              <w:rPr>
                <w:rFonts w:eastAsia="Times New Roman"/>
                <w:i/>
                <w:sz w:val="24"/>
                <w:szCs w:val="24"/>
              </w:rPr>
              <w:t>ч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>. 1,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78D7E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МУ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C106A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М., РИО МГТУ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E6CBA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2011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DFA94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  <w:p w14:paraId="1BA2E5E5" w14:textId="77777777" w:rsidR="00D26516" w:rsidRPr="005C070D" w:rsidRDefault="00D71A47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1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https://infopedia.su/11x2c17.html</w:t>
              </w:r>
            </w:hyperlink>
            <w:r w:rsidR="00D26516" w:rsidRPr="005C070D">
              <w:rPr>
                <w:rFonts w:eastAsia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A4BC5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724FD4" w:rsidRPr="005C070D" w14:paraId="7F4430A4" w14:textId="77777777" w:rsidTr="0074677F">
        <w:trPr>
          <w:trHeight w:val="70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98FB9" w14:textId="77777777" w:rsidR="00724FD4" w:rsidRPr="005C070D" w:rsidRDefault="00724FD4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6604D" w14:textId="3AA6F520" w:rsidR="00724FD4" w:rsidRPr="00724FD4" w:rsidRDefault="00724FD4" w:rsidP="00724FD4">
            <w:pPr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Гридина Н.Н.</w:t>
            </w:r>
          </w:p>
          <w:p w14:paraId="53CBA2F8" w14:textId="77777777" w:rsidR="00724FD4" w:rsidRPr="005C070D" w:rsidRDefault="00724FD4" w:rsidP="004E1F45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7DA30" w14:textId="14EFEBCC" w:rsidR="00724FD4" w:rsidRPr="005C070D" w:rsidRDefault="00724FD4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Физическая химия</w:t>
            </w:r>
            <w:r>
              <w:rPr>
                <w:rFonts w:eastAsia="Times New Roman"/>
                <w:i/>
                <w:sz w:val="24"/>
                <w:szCs w:val="24"/>
              </w:rPr>
              <w:t>. Лабораторный п</w:t>
            </w:r>
            <w:r w:rsidRPr="00724FD4">
              <w:rPr>
                <w:rFonts w:eastAsia="Times New Roman"/>
                <w:i/>
                <w:sz w:val="24"/>
                <w:szCs w:val="24"/>
              </w:rPr>
              <w:t>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A31F6" w14:textId="65E6FBDB" w:rsidR="00724FD4" w:rsidRPr="005C070D" w:rsidRDefault="00724FD4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МУ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B91FE" w14:textId="65B45C83" w:rsidR="00724FD4" w:rsidRPr="005C070D" w:rsidRDefault="00724FD4" w:rsidP="00145994">
            <w:pPr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М.: РГУ им. А.Н. Косыгина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C9F21" w14:textId="58AD1D2C" w:rsidR="00724FD4" w:rsidRPr="005C070D" w:rsidRDefault="00724FD4" w:rsidP="00724FD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24FD4">
              <w:rPr>
                <w:rFonts w:eastAsia="Times New Roman"/>
                <w:i/>
                <w:sz w:val="24"/>
                <w:szCs w:val="24"/>
              </w:rPr>
              <w:t>2020.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19785" w14:textId="77777777" w:rsidR="00724FD4" w:rsidRPr="005C070D" w:rsidRDefault="00724FD4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E9DAF" w14:textId="77777777" w:rsidR="00724FD4" w:rsidRPr="005C070D" w:rsidRDefault="00724FD4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26516" w:rsidRPr="005C070D" w14:paraId="0514B5AD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0F4E1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5.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4BC1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Золина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 Л.И,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Л.М.Полухина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В.И.Ракитянский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A1A29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Практикум по физической и коллоидной химии. (Химия-3)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A51DE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МУ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36341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М.: ИИЦ МГУДТ,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37188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2007,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3BBB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6027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D26516" w:rsidRPr="005C070D" w14:paraId="27C6A91B" w14:textId="77777777" w:rsidTr="0074677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A6AEB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6.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46E46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Н. С.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Кудряшоваа</w:t>
            </w:r>
            <w:proofErr w:type="spellEnd"/>
            <w:r w:rsidRPr="005C070D">
              <w:rPr>
                <w:rFonts w:eastAsia="Times New Roman"/>
                <w:i/>
                <w:sz w:val="24"/>
                <w:szCs w:val="24"/>
              </w:rPr>
              <w:t>, Л. Г. Бондарева</w:t>
            </w:r>
          </w:p>
          <w:p w14:paraId="0177300D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B142D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Физическая химия</w:t>
            </w:r>
          </w:p>
          <w:p w14:paraId="10C1D7B2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 Серия: Бакалавр. Базовый курс</w:t>
            </w:r>
          </w:p>
          <w:p w14:paraId="777C8254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0D955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E85CA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 xml:space="preserve">Издательство: </w:t>
            </w:r>
            <w:proofErr w:type="spellStart"/>
            <w:r w:rsidRPr="005C070D">
              <w:rPr>
                <w:rFonts w:eastAsia="Times New Roman"/>
                <w:i/>
                <w:sz w:val="24"/>
                <w:szCs w:val="24"/>
              </w:rPr>
              <w:t>Юрайт-Издат</w:t>
            </w:r>
            <w:proofErr w:type="spellEnd"/>
          </w:p>
          <w:p w14:paraId="571F9696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0CA3C" w14:textId="77777777" w:rsidR="00D26516" w:rsidRPr="005C070D" w:rsidRDefault="00D26516" w:rsidP="005C070D">
            <w:pPr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2012 г.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B6684" w14:textId="77777777" w:rsidR="00D26516" w:rsidRPr="005C070D" w:rsidRDefault="00D71A47" w:rsidP="005C070D">
            <w:pPr>
              <w:rPr>
                <w:rFonts w:eastAsia="Times New Roman"/>
                <w:i/>
                <w:sz w:val="24"/>
                <w:szCs w:val="24"/>
              </w:rPr>
            </w:pPr>
            <w:hyperlink r:id="rId22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https://biblio-online.ru/book/fizicheskaya-himiya-360655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8C692" w14:textId="77777777" w:rsidR="00D26516" w:rsidRPr="005C070D" w:rsidRDefault="00D26516" w:rsidP="005C070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C070D">
              <w:rPr>
                <w:rFonts w:eastAsia="Times New Roman"/>
                <w:i/>
                <w:sz w:val="24"/>
                <w:szCs w:val="24"/>
              </w:rPr>
              <w:t>-</w:t>
            </w:r>
          </w:p>
        </w:tc>
      </w:tr>
      <w:tr w:rsidR="00D26516" w:rsidRPr="005C070D" w14:paraId="3FF93B92" w14:textId="77777777" w:rsidTr="00582BE7">
        <w:tc>
          <w:tcPr>
            <w:tcW w:w="10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23107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F8034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6409B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55695AB1" w14:textId="77777777" w:rsidTr="00582BE7">
        <w:tc>
          <w:tcPr>
            <w:tcW w:w="10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6F31E5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Например: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A0092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4CDD6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26516" w:rsidRPr="005C070D" w14:paraId="681E7AAC" w14:textId="77777777" w:rsidTr="00582BE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90ADF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B2ED4B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Calibri"/>
                <w:i/>
                <w:sz w:val="24"/>
                <w:szCs w:val="24"/>
                <w:shd w:val="clear" w:color="auto" w:fill="F3F3F3"/>
                <w:lang w:eastAsia="en-US"/>
              </w:rPr>
              <w:t xml:space="preserve">Волков, В.А.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3FC0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Calibri"/>
                <w:i/>
                <w:sz w:val="24"/>
                <w:szCs w:val="24"/>
                <w:shd w:val="clear" w:color="auto" w:fill="F3F3F3"/>
                <w:lang w:eastAsia="en-US"/>
              </w:rPr>
              <w:t>Теоретические основы охраны окружающей среды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0852A3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5C070D">
              <w:rPr>
                <w:rFonts w:eastAsia="Calibri"/>
                <w:i/>
                <w:sz w:val="24"/>
                <w:szCs w:val="24"/>
                <w:shd w:val="clear" w:color="auto" w:fill="F3F3F3"/>
                <w:lang w:eastAsia="en-US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6FF4C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СПб</w:t>
            </w:r>
            <w:proofErr w:type="gramStart"/>
            <w:r w:rsidRPr="005C070D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 xml:space="preserve">. : </w:t>
            </w:r>
            <w:proofErr w:type="gramEnd"/>
            <w:r w:rsidRPr="005C070D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Лань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8CD669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A3EC7" w14:textId="77777777" w:rsidR="00D26516" w:rsidRPr="005C070D" w:rsidRDefault="00D71A47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hyperlink r:id="rId23" w:history="1">
              <w:r w:rsidR="00D26516" w:rsidRPr="005C070D">
                <w:rPr>
                  <w:rFonts w:eastAsia="Calibri"/>
                  <w:i/>
                  <w:sz w:val="24"/>
                  <w:szCs w:val="24"/>
                  <w:shd w:val="clear" w:color="auto" w:fill="F3F3F3"/>
                  <w:lang w:eastAsia="en-US"/>
                </w:rPr>
                <w:t>http://e.lanbook.com/books/element.php?pl1_id=61358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740D2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20</w:t>
            </w:r>
          </w:p>
        </w:tc>
      </w:tr>
      <w:tr w:rsidR="00D26516" w:rsidRPr="005C070D" w14:paraId="7DC77A9A" w14:textId="77777777" w:rsidTr="00582BE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551623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F2E01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</w:p>
          <w:p w14:paraId="35D4CEC8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C. И. Левченков  </w:t>
            </w: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br/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0D9038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Лекции по курсу «Физическая и коллоидная хими</w:t>
            </w:r>
            <w:proofErr w:type="gramStart"/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я[</w:t>
            </w:r>
            <w:proofErr w:type="gramEnd"/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628BB5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969703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РГУ:</w:t>
            </w: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br/>
              <w:t xml:space="preserve">Ростов-на-Дону.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C3C62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63D4" w14:textId="77777777" w:rsidR="00D26516" w:rsidRPr="005C070D" w:rsidRDefault="00D71A47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hyperlink r:id="rId24" w:history="1">
              <w:r w:rsidR="00D26516" w:rsidRPr="005C070D">
                <w:rPr>
                  <w:rFonts w:eastAsia="Times New Roman"/>
                  <w:i/>
                  <w:iCs/>
                  <w:color w:val="1263AC"/>
                  <w:sz w:val="24"/>
                  <w:szCs w:val="24"/>
                  <w:lang w:eastAsia="ar-SA"/>
                </w:rPr>
                <w:t>http://www.physchem.chimfak.rsu.ru/Source/PCC/</w:t>
              </w:r>
            </w:hyperlink>
            <w:r w:rsidR="00D26516"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A388E4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26516" w:rsidRPr="005C070D" w14:paraId="1BBE67D7" w14:textId="77777777" w:rsidTr="00582BE7">
        <w:trPr>
          <w:trHeight w:val="76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B755BC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C610DCC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А.А. Попова,</w:t>
            </w:r>
          </w:p>
          <w:p w14:paraId="125B38A8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50994DF0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44FBFEA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Физическая химия 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28231AD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7B88021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СПб.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:Л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ань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185A5C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2015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4F7CAC" w14:textId="77777777" w:rsidR="00D26516" w:rsidRPr="005C070D" w:rsidRDefault="00D71A47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hyperlink r:id="rId25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http://e.lanbook.com/books/element.php?pl1_id=63591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6EB90F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26516" w:rsidRPr="005C070D" w14:paraId="0260DF25" w14:textId="77777777" w:rsidTr="00582BE7">
        <w:trPr>
          <w:trHeight w:val="690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A27274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0DB3B1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71B36856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В.В. Буданов</w:t>
            </w:r>
          </w:p>
          <w:p w14:paraId="0AB69FAF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B18BA8B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Ключевые вопросы курса физической химии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B9224B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F6548C6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ИГХТУ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A5B03E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2007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670BF9" w14:textId="77777777" w:rsidR="00D26516" w:rsidRPr="005C070D" w:rsidRDefault="00D71A47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26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http://e.lanbook.com/books/element.php?pl1_id=4493-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4313F2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26516" w:rsidRPr="005C070D" w14:paraId="02817AD0" w14:textId="77777777" w:rsidTr="00582BE7">
        <w:trPr>
          <w:trHeight w:hRule="exact" w:val="840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5D32B5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76F204C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</w:p>
          <w:p w14:paraId="2D36EC96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В.В. Буданов</w:t>
            </w:r>
          </w:p>
          <w:p w14:paraId="2F1EFC54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52C2E114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1941AFCF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  <w:p w14:paraId="08024F20" w14:textId="77777777" w:rsidR="00D26516" w:rsidRPr="005C070D" w:rsidRDefault="00D26516" w:rsidP="00BE0FBF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Буданов, В.В. Химическая кинетика [Электронный ресурс]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учебное пособие. — Электрон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д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ан. — Иваново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ИГХТУ (Ивановский государственный химико-технологический университет), 2011. — 177 с. — Режим доступа: </w:t>
            </w:r>
            <w:hyperlink r:id="rId27" w:history="1">
              <w:r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http://e.lanbook.com/books/element.php?pl1_id=4527</w:t>
              </w:r>
            </w:hyperlink>
          </w:p>
          <w:p w14:paraId="5BA23792" w14:textId="77777777" w:rsidR="00D26516" w:rsidRPr="005C070D" w:rsidRDefault="00D26516" w:rsidP="00BE0FBF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Гончаренко, Е.Е. Химическая кинетика и катализ: метод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казания к выполнению лабораторных работ [Электронный ресурс] : учебное пособие / Е.Е. Гончаренко, Ф.З. </w:t>
            </w:r>
            <w:proofErr w:type="spell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Бадаев</w:t>
            </w:r>
            <w:proofErr w:type="spell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, А.М. Голубев. — Электрон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д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ан. — М.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МГТУ им. Н.Э. Баумана (Московский государственный технический университет имени Н.Э. Баумана), 2012. — 52 с. — Режим доступа: </w:t>
            </w:r>
            <w:hyperlink r:id="rId28" w:history="1">
              <w:r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http://e.lanbook.com/books/element.php?pl1_id=58566</w:t>
              </w:r>
            </w:hyperlink>
          </w:p>
          <w:p w14:paraId="793AB7AC" w14:textId="77777777" w:rsidR="00D26516" w:rsidRPr="005C070D" w:rsidRDefault="00D26516" w:rsidP="00BE0FBF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Егорова, Е.В. Кинетика химических реакций [Электронный ресурс]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учебное пособие / Е.В. Егорова, Ю.В. Поленов. — Электрон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д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ан. — Иваново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ИГХТУ (Ивановский государственный химико-технологический университет), 2010. — 69 с. — Режим доступа: </w:t>
            </w:r>
            <w:hyperlink r:id="rId29" w:history="1">
              <w:r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http://e.lanbook.com/books/element.php?pl1_id=4516</w:t>
              </w:r>
            </w:hyperlink>
          </w:p>
          <w:p w14:paraId="5CA5474E" w14:textId="77777777" w:rsidR="00D26516" w:rsidRPr="005C070D" w:rsidRDefault="00D26516" w:rsidP="00BE0FBF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Афанасьев, Б.Н. Физическая химия [Электронный ресурс]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учебное пособие / Б.Н. Афанасьев, Ю.П. Акулова. — Электрон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д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ан. — СПб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. : 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Лань, 2012. — 464 с. — Режим доступа: </w:t>
            </w:r>
            <w:hyperlink r:id="rId30" w:history="1">
              <w:r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http://e.lanbook.com/books/element.php?pl1_id=4312</w:t>
              </w:r>
            </w:hyperlink>
          </w:p>
          <w:p w14:paraId="4BAD650F" w14:textId="77777777" w:rsidR="00D26516" w:rsidRPr="005C070D" w:rsidRDefault="00D26516" w:rsidP="00BE0FBF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  <w:r w:rsidRPr="005C070D">
              <w:rPr>
                <w:rFonts w:eastAsia="Times New Roman"/>
                <w:i/>
                <w:sz w:val="24"/>
                <w:szCs w:val="24"/>
                <w:u w:val="single"/>
              </w:rPr>
              <w:tab/>
            </w:r>
          </w:p>
          <w:p w14:paraId="560AD59A" w14:textId="77777777" w:rsidR="00D26516" w:rsidRPr="005C070D" w:rsidRDefault="00D26516" w:rsidP="005C070D">
            <w:pPr>
              <w:suppressAutoHyphens/>
              <w:spacing w:line="100" w:lineRule="atLeast"/>
              <w:ind w:firstLine="25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8B15706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  <w:lang w:val="en-US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Химическая кинетика [Электронный ресурс</w:t>
            </w: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  <w:lang w:val="en-US"/>
              </w:rPr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6647877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76E4DAA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СПб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.: 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Лань,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DA643D4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2014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850A62" w14:textId="77777777" w:rsidR="00D26516" w:rsidRPr="005C070D" w:rsidRDefault="00D71A47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31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  <w:shd w:val="clear" w:color="auto" w:fill="F3F3F3"/>
                </w:rPr>
                <w:t>http://e.lanbook.com/books/element.php?pl1_id=42196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EC40E0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D26516" w:rsidRPr="005C070D" w14:paraId="519CBBC5" w14:textId="77777777" w:rsidTr="00582BE7">
        <w:trPr>
          <w:trHeight w:hRule="exact" w:val="1430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14233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56C31" w14:textId="77777777" w:rsidR="00D26516" w:rsidRPr="005C070D" w:rsidRDefault="00D26516" w:rsidP="005C070D">
            <w:pPr>
              <w:shd w:val="clear" w:color="auto" w:fill="FFFFFF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proofErr w:type="spell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Е.Е.Гончаренко</w:t>
            </w:r>
            <w:proofErr w:type="spell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,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44DE0" w14:textId="77777777" w:rsidR="00D26516" w:rsidRPr="005C070D" w:rsidRDefault="00D26516" w:rsidP="005C070D">
            <w:pPr>
              <w:suppressAutoHyphens/>
              <w:spacing w:line="100" w:lineRule="atLeast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Химическая кинетика и катализ: метод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.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 xml:space="preserve"> </w:t>
            </w:r>
            <w:proofErr w:type="gramStart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</w:t>
            </w:r>
            <w:proofErr w:type="gramEnd"/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казания к выполнению лабораторных работ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C3515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D5500" w14:textId="77777777" w:rsidR="00D26516" w:rsidRPr="005C070D" w:rsidRDefault="00D26516" w:rsidP="005C070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М.: МГТУ им. Н.Э. Баумана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2A9D5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</w:pPr>
            <w:r w:rsidRPr="005C070D">
              <w:rPr>
                <w:rFonts w:eastAsia="Times New Roman"/>
                <w:i/>
                <w:color w:val="353334"/>
                <w:sz w:val="24"/>
                <w:szCs w:val="24"/>
                <w:shd w:val="clear" w:color="auto" w:fill="F3F3F3"/>
              </w:rPr>
              <w:t>2012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A1923" w14:textId="77777777" w:rsidR="00D26516" w:rsidRPr="005C070D" w:rsidRDefault="00D71A47" w:rsidP="005C070D">
            <w:pPr>
              <w:suppressAutoHyphens/>
              <w:spacing w:line="100" w:lineRule="atLeast"/>
              <w:ind w:left="360"/>
              <w:jc w:val="center"/>
              <w:rPr>
                <w:rFonts w:eastAsia="Times New Roman"/>
                <w:i/>
                <w:sz w:val="24"/>
                <w:szCs w:val="24"/>
              </w:rPr>
            </w:pPr>
            <w:hyperlink r:id="rId32" w:history="1">
              <w:r w:rsidR="00D26516" w:rsidRPr="005C070D">
                <w:rPr>
                  <w:rFonts w:eastAsia="Times New Roman"/>
                  <w:i/>
                  <w:color w:val="1263AC"/>
                  <w:sz w:val="24"/>
                  <w:szCs w:val="24"/>
                </w:rPr>
                <w:t>http://e.lanbook.com/books/element.php?pl1_id=58566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31581" w14:textId="77777777" w:rsidR="00D26516" w:rsidRPr="005C070D" w:rsidRDefault="00D26516" w:rsidP="005C070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5C070D">
              <w:rPr>
                <w:rFonts w:eastAsia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</w:tbl>
    <w:p w14:paraId="239C6BA0" w14:textId="77777777" w:rsidR="005C070D" w:rsidRDefault="005C070D" w:rsidP="005C070D"/>
    <w:p w14:paraId="1878793B" w14:textId="77777777" w:rsidR="00674688" w:rsidRDefault="00674688" w:rsidP="005C070D"/>
    <w:p w14:paraId="60CF9BC8" w14:textId="77777777" w:rsidR="00674688" w:rsidRDefault="00674688" w:rsidP="005C070D"/>
    <w:p w14:paraId="488485AB" w14:textId="77777777" w:rsidR="00674688" w:rsidRDefault="00674688" w:rsidP="00674688">
      <w:pPr>
        <w:rPr>
          <w:b/>
          <w:bCs/>
        </w:rPr>
      </w:pPr>
      <w:r w:rsidRPr="00674688">
        <w:rPr>
          <w:b/>
          <w:bCs/>
        </w:rPr>
        <w:t>УЧЕБНО-МЕТОДИЧЕСКОЕ И ИНФОРМАЦИОННОЕ ОБЕСПЕЧЕНИЕ УЧЕБНОЙ ДИСЦИПЛИНЫ/УЧЕБНОГО МОДУЛЯ:</w:t>
      </w:r>
    </w:p>
    <w:p w14:paraId="7DC20AF3" w14:textId="68BC8E59" w:rsidR="00674688" w:rsidRPr="00674688" w:rsidRDefault="00674688" w:rsidP="00674688">
      <w:pPr>
        <w:jc w:val="center"/>
        <w:rPr>
          <w:b/>
          <w:bCs/>
        </w:rPr>
      </w:pPr>
      <w:r>
        <w:rPr>
          <w:b/>
          <w:bCs/>
        </w:rPr>
        <w:t>Коллоидная</w:t>
      </w:r>
      <w:r w:rsidRPr="00674688">
        <w:rPr>
          <w:b/>
          <w:bCs/>
        </w:rPr>
        <w:t xml:space="preserve"> химия</w:t>
      </w:r>
    </w:p>
    <w:p w14:paraId="17982F36" w14:textId="77777777" w:rsidR="00674688" w:rsidRDefault="00674688" w:rsidP="005C070D"/>
    <w:p w14:paraId="4457DF24" w14:textId="77777777" w:rsidR="00674688" w:rsidRDefault="00674688" w:rsidP="005C070D"/>
    <w:p w14:paraId="7A184E94" w14:textId="77777777" w:rsidR="00674688" w:rsidRDefault="00674688" w:rsidP="005C070D"/>
    <w:p w14:paraId="786D3CED" w14:textId="77777777" w:rsidR="008E7FE6" w:rsidRDefault="008E7FE6" w:rsidP="005C070D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1984"/>
        <w:gridCol w:w="2268"/>
        <w:gridCol w:w="851"/>
        <w:gridCol w:w="3827"/>
        <w:gridCol w:w="1418"/>
      </w:tblGrid>
      <w:tr w:rsidR="00674688" w:rsidRPr="00674688" w14:paraId="08FEED38" w14:textId="77777777" w:rsidTr="00B93CB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4F957F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</w:rPr>
              <w:t xml:space="preserve">№ </w:t>
            </w:r>
            <w:proofErr w:type="gramStart"/>
            <w:r w:rsidRPr="00674688">
              <w:rPr>
                <w:b/>
              </w:rPr>
              <w:t>п</w:t>
            </w:r>
            <w:proofErr w:type="gramEnd"/>
            <w:r w:rsidRPr="00674688"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270407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Авто</w:t>
            </w:r>
            <w:proofErr w:type="gramStart"/>
            <w:r w:rsidRPr="00674688">
              <w:rPr>
                <w:b/>
                <w:bCs/>
              </w:rPr>
              <w:t>р(</w:t>
            </w:r>
            <w:proofErr w:type="gramEnd"/>
            <w:r w:rsidRPr="00674688">
              <w:rPr>
                <w:b/>
                <w:bCs/>
              </w:rPr>
              <w:t>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D240AE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083FA1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7DFD52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6C1A1D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Год</w:t>
            </w:r>
          </w:p>
          <w:p w14:paraId="5E32B6E1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издания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9EC89A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>Адрес сайта ЭБС</w:t>
            </w:r>
          </w:p>
          <w:p w14:paraId="1882A73F" w14:textId="77777777" w:rsidR="00674688" w:rsidRPr="00674688" w:rsidRDefault="00674688" w:rsidP="00674688">
            <w:pPr>
              <w:rPr>
                <w:b/>
                <w:bCs/>
              </w:rPr>
            </w:pPr>
            <w:r w:rsidRPr="00674688">
              <w:rPr>
                <w:b/>
                <w:bCs/>
              </w:rPr>
              <w:t xml:space="preserve">или электронного ресурса </w:t>
            </w:r>
            <w:r w:rsidRPr="00674688">
              <w:rPr>
                <w:b/>
                <w:bCs/>
                <w:i/>
              </w:rPr>
              <w:t>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756D38E" w14:textId="77777777" w:rsidR="00674688" w:rsidRPr="00674688" w:rsidRDefault="00674688" w:rsidP="00674688">
            <w:r w:rsidRPr="00674688">
              <w:rPr>
                <w:b/>
                <w:bCs/>
              </w:rPr>
              <w:t>Количество экземпляров в библиотеке Университета</w:t>
            </w:r>
          </w:p>
        </w:tc>
      </w:tr>
      <w:tr w:rsidR="00674688" w:rsidRPr="00674688" w14:paraId="2B387BC6" w14:textId="77777777" w:rsidTr="00B93C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DF2FC5" w14:textId="77777777" w:rsidR="00674688" w:rsidRPr="00674688" w:rsidRDefault="00674688" w:rsidP="00674688">
            <w:r w:rsidRPr="00674688">
              <w:t>10.1 Основная литература, в том числе электронные издания</w:t>
            </w:r>
          </w:p>
        </w:tc>
      </w:tr>
      <w:tr w:rsidR="00674688" w:rsidRPr="00674688" w14:paraId="3C7A948B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F1214A" w14:textId="77777777" w:rsidR="00674688" w:rsidRPr="00674688" w:rsidRDefault="00674688" w:rsidP="00674688">
            <w:pPr>
              <w:numPr>
                <w:ilvl w:val="0"/>
                <w:numId w:val="36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6DCDD" w14:textId="77777777" w:rsidR="00674688" w:rsidRPr="00674688" w:rsidRDefault="00674688" w:rsidP="00674688">
            <w:r w:rsidRPr="00674688">
              <w:t>Волков В.А.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3E0FB" w14:textId="77777777" w:rsidR="00674688" w:rsidRPr="00674688" w:rsidRDefault="00674688" w:rsidP="00674688">
            <w:r w:rsidRPr="00674688">
              <w:t xml:space="preserve">Коллоидная химия. Поверхностные явления и дисперсные системы.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AB6BB" w14:textId="77777777" w:rsidR="00674688" w:rsidRPr="00674688" w:rsidRDefault="00674688" w:rsidP="00674688">
            <w:r w:rsidRPr="0067468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0EA97" w14:textId="77777777" w:rsidR="00674688" w:rsidRPr="00674688" w:rsidRDefault="00674688" w:rsidP="00674688">
            <w:r w:rsidRPr="00674688">
              <w:t xml:space="preserve">СПб. Лань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487B6" w14:textId="77777777" w:rsidR="00674688" w:rsidRPr="00674688" w:rsidRDefault="00674688" w:rsidP="00674688">
            <w:pPr>
              <w:rPr>
                <w:iCs/>
              </w:rPr>
            </w:pPr>
            <w:r w:rsidRPr="00674688">
              <w:t>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71753" w14:textId="77777777" w:rsidR="00674688" w:rsidRPr="00674688" w:rsidRDefault="00D71A47" w:rsidP="00674688">
            <w:hyperlink r:id="rId33" w:history="1">
              <w:r w:rsidR="00674688" w:rsidRPr="00674688">
                <w:rPr>
                  <w:rStyle w:val="af3"/>
                </w:rPr>
                <w:t>https://books.academic.ru/book.nsf/62899933/Коллоидная+химия.+Поверхностные+явления+и+дисперсные+системы.+Учебник</w:t>
              </w:r>
            </w:hyperlink>
            <w:r w:rsidR="00674688" w:rsidRPr="00674688">
              <w:t xml:space="preserve">.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6AC90" w14:textId="77777777" w:rsidR="00674688" w:rsidRPr="00674688" w:rsidRDefault="00674688" w:rsidP="00674688"/>
          <w:p w14:paraId="2F66C8E2" w14:textId="77777777" w:rsidR="00674688" w:rsidRPr="00674688" w:rsidRDefault="00674688" w:rsidP="00674688">
            <w:r w:rsidRPr="00674688">
              <w:t>15</w:t>
            </w:r>
          </w:p>
          <w:p w14:paraId="15356544" w14:textId="77777777" w:rsidR="00674688" w:rsidRPr="00674688" w:rsidRDefault="00674688" w:rsidP="00674688">
            <w:pPr>
              <w:rPr>
                <w:i/>
              </w:rPr>
            </w:pPr>
          </w:p>
        </w:tc>
      </w:tr>
      <w:tr w:rsidR="00674688" w:rsidRPr="00674688" w14:paraId="34FEABD7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1687B" w14:textId="77777777" w:rsidR="00674688" w:rsidRPr="00674688" w:rsidRDefault="00674688" w:rsidP="00674688">
            <w:pPr>
              <w:numPr>
                <w:ilvl w:val="0"/>
                <w:numId w:val="36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21FE2" w14:textId="77777777" w:rsidR="00674688" w:rsidRPr="00674688" w:rsidRDefault="00674688" w:rsidP="00674688">
            <w:r w:rsidRPr="00674688">
              <w:t xml:space="preserve">Волков В.А.,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FDFBD8" w14:textId="77777777" w:rsidR="00674688" w:rsidRPr="00674688" w:rsidRDefault="00674688" w:rsidP="00674688">
            <w:r w:rsidRPr="00674688">
              <w:t>Задачи и расчеты по коллоидной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33FAB" w14:textId="77777777" w:rsidR="00674688" w:rsidRPr="00674688" w:rsidRDefault="00674688" w:rsidP="00674688">
            <w:r w:rsidRPr="006746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E77C9" w14:textId="77777777" w:rsidR="00674688" w:rsidRPr="00674688" w:rsidRDefault="00674688" w:rsidP="00674688">
            <w:pPr>
              <w:rPr>
                <w:i/>
              </w:rPr>
            </w:pPr>
            <w:r w:rsidRPr="00674688">
              <w:t>М.</w:t>
            </w:r>
            <w:proofErr w:type="gramStart"/>
            <w:r w:rsidRPr="00674688">
              <w:t xml:space="preserve"> :</w:t>
            </w:r>
            <w:proofErr w:type="gramEnd"/>
            <w:r w:rsidRPr="00674688">
              <w:t xml:space="preserve"> МГТУ им. А.Н. Косыгина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62CD1" w14:textId="77777777" w:rsidR="00674688" w:rsidRPr="00674688" w:rsidRDefault="00674688" w:rsidP="00674688">
            <w:pPr>
              <w:rPr>
                <w:iCs/>
              </w:rPr>
            </w:pPr>
            <w:r w:rsidRPr="00674688">
              <w:t>2006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21CC0" w14:textId="77777777" w:rsidR="00674688" w:rsidRPr="00674688" w:rsidRDefault="00D71A47" w:rsidP="00674688">
            <w:hyperlink r:id="rId34" w:history="1">
              <w:r w:rsidR="00674688" w:rsidRPr="00674688">
                <w:rPr>
                  <w:rStyle w:val="af3"/>
                  <w:lang w:val="en-US"/>
                </w:rPr>
                <w:t>https</w:t>
              </w:r>
              <w:r w:rsidR="00674688" w:rsidRPr="00674688">
                <w:rPr>
                  <w:rStyle w:val="af3"/>
                </w:rPr>
                <w:t>://</w:t>
              </w:r>
              <w:r w:rsidR="00674688" w:rsidRPr="00674688">
                <w:rPr>
                  <w:rStyle w:val="af3"/>
                  <w:lang w:val="en-US"/>
                </w:rPr>
                <w:t>search</w:t>
              </w:r>
              <w:r w:rsidR="00674688" w:rsidRPr="00674688">
                <w:rPr>
                  <w:rStyle w:val="af3"/>
                </w:rPr>
                <w:t>.</w:t>
              </w:r>
              <w:proofErr w:type="spellStart"/>
              <w:r w:rsidR="00674688" w:rsidRPr="00674688">
                <w:rPr>
                  <w:rStyle w:val="af3"/>
                  <w:lang w:val="en-US"/>
                </w:rPr>
                <w:t>rsl</w:t>
              </w:r>
              <w:proofErr w:type="spellEnd"/>
              <w:r w:rsidR="00674688" w:rsidRPr="00674688">
                <w:rPr>
                  <w:rStyle w:val="af3"/>
                </w:rPr>
                <w:t>.</w:t>
              </w:r>
              <w:proofErr w:type="spellStart"/>
              <w:r w:rsidR="00674688" w:rsidRPr="00674688">
                <w:rPr>
                  <w:rStyle w:val="af3"/>
                  <w:lang w:val="en-US"/>
                </w:rPr>
                <w:t>ru</w:t>
              </w:r>
              <w:proofErr w:type="spellEnd"/>
              <w:r w:rsidR="00674688" w:rsidRPr="00674688">
                <w:rPr>
                  <w:rStyle w:val="af3"/>
                </w:rPr>
                <w:t>/</w:t>
              </w:r>
              <w:proofErr w:type="spellStart"/>
              <w:r w:rsidR="00674688" w:rsidRPr="00674688">
                <w:rPr>
                  <w:rStyle w:val="af3"/>
                  <w:lang w:val="en-US"/>
                </w:rPr>
                <w:t>ru</w:t>
              </w:r>
              <w:proofErr w:type="spellEnd"/>
              <w:r w:rsidR="00674688" w:rsidRPr="00674688">
                <w:rPr>
                  <w:rStyle w:val="af3"/>
                </w:rPr>
                <w:t>/</w:t>
              </w:r>
              <w:r w:rsidR="00674688" w:rsidRPr="00674688">
                <w:rPr>
                  <w:rStyle w:val="af3"/>
                  <w:lang w:val="en-US"/>
                </w:rPr>
                <w:t>record</w:t>
              </w:r>
              <w:r w:rsidR="00674688" w:rsidRPr="00674688">
                <w:rPr>
                  <w:rStyle w:val="af3"/>
                </w:rPr>
                <w:t>/01002983049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5CEE3" w14:textId="77777777" w:rsidR="00674688" w:rsidRPr="00674688" w:rsidRDefault="00674688" w:rsidP="00674688">
            <w:pPr>
              <w:rPr>
                <w:i/>
              </w:rPr>
            </w:pPr>
            <w:r w:rsidRPr="00674688">
              <w:t>362</w:t>
            </w:r>
          </w:p>
        </w:tc>
      </w:tr>
      <w:tr w:rsidR="00674688" w:rsidRPr="00674688" w14:paraId="6142AA6B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1314A0" w14:textId="77777777" w:rsidR="00674688" w:rsidRPr="00674688" w:rsidRDefault="00674688" w:rsidP="00674688">
            <w:pPr>
              <w:numPr>
                <w:ilvl w:val="0"/>
                <w:numId w:val="36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AF678" w14:textId="77777777" w:rsidR="00674688" w:rsidRPr="00674688" w:rsidRDefault="00674688" w:rsidP="00674688">
            <w:r w:rsidRPr="00674688">
              <w:t xml:space="preserve">Щукин Е.Д..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E4A36" w14:textId="77777777" w:rsidR="00674688" w:rsidRPr="00674688" w:rsidRDefault="00674688" w:rsidP="00674688">
            <w:r w:rsidRPr="00674688">
              <w:t xml:space="preserve">Коллоидная химия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1D3AE" w14:textId="77777777" w:rsidR="00674688" w:rsidRPr="00674688" w:rsidRDefault="00674688" w:rsidP="00674688">
            <w:r w:rsidRPr="00674688">
              <w:t>Учебник для университетов и химико-технологических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72A0C9" w14:textId="77777777" w:rsidR="00674688" w:rsidRPr="00674688" w:rsidRDefault="00674688" w:rsidP="00674688">
            <w:pPr>
              <w:rPr>
                <w:i/>
              </w:rPr>
            </w:pPr>
            <w:r w:rsidRPr="00674688">
              <w:t xml:space="preserve">М.: Высшая школа: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F327C" w14:textId="77777777" w:rsidR="00674688" w:rsidRPr="00674688" w:rsidRDefault="00674688" w:rsidP="00674688">
            <w:pPr>
              <w:rPr>
                <w:iCs/>
              </w:rPr>
            </w:pPr>
            <w:r w:rsidRPr="00674688">
              <w:t>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90955D" w14:textId="77777777" w:rsidR="00674688" w:rsidRPr="00674688" w:rsidRDefault="00674688" w:rsidP="00674688"/>
          <w:p w14:paraId="78BEF436" w14:textId="77777777" w:rsidR="00674688" w:rsidRPr="00674688" w:rsidRDefault="00D71A47" w:rsidP="00674688">
            <w:hyperlink r:id="rId35" w:history="1">
              <w:r w:rsidR="00674688" w:rsidRPr="00674688">
                <w:rPr>
                  <w:rStyle w:val="af3"/>
                </w:rPr>
                <w:t>http://booksee.org/book/636293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BBD3E" w14:textId="77777777" w:rsidR="00674688" w:rsidRPr="00674688" w:rsidRDefault="00674688" w:rsidP="00674688"/>
          <w:p w14:paraId="6787D6A7" w14:textId="77777777" w:rsidR="00674688" w:rsidRPr="00674688" w:rsidRDefault="00674688" w:rsidP="00674688">
            <w:pPr>
              <w:rPr>
                <w:i/>
              </w:rPr>
            </w:pPr>
            <w:r w:rsidRPr="00674688">
              <w:t>5</w:t>
            </w:r>
          </w:p>
        </w:tc>
      </w:tr>
      <w:tr w:rsidR="00674688" w:rsidRPr="00674688" w14:paraId="617FFC22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0BE56" w14:textId="77777777" w:rsidR="00674688" w:rsidRPr="00674688" w:rsidRDefault="00674688" w:rsidP="00674688">
            <w:pPr>
              <w:numPr>
                <w:ilvl w:val="0"/>
                <w:numId w:val="36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E2BF90" w14:textId="77777777" w:rsidR="00674688" w:rsidRPr="00674688" w:rsidRDefault="00674688" w:rsidP="00674688">
            <w:proofErr w:type="spellStart"/>
            <w:r w:rsidRPr="00674688">
              <w:t>Золина</w:t>
            </w:r>
            <w:proofErr w:type="spellEnd"/>
            <w:r w:rsidRPr="00674688">
              <w:t xml:space="preserve"> Л.И.</w:t>
            </w:r>
          </w:p>
          <w:p w14:paraId="11DBB462" w14:textId="77777777" w:rsidR="00674688" w:rsidRPr="00674688" w:rsidRDefault="00674688" w:rsidP="0067468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A3C881" w14:textId="77777777" w:rsidR="00674688" w:rsidRPr="00674688" w:rsidRDefault="00674688" w:rsidP="00674688">
            <w:r w:rsidRPr="00674688">
              <w:t>Коллоидная химия. Конспект лекций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4FB97C" w14:textId="77777777" w:rsidR="00674688" w:rsidRPr="00674688" w:rsidRDefault="00674688" w:rsidP="00674688">
            <w:r w:rsidRPr="006746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B7B80" w14:textId="77777777" w:rsidR="00674688" w:rsidRPr="00674688" w:rsidRDefault="00674688" w:rsidP="00674688">
            <w:r w:rsidRPr="00674688">
              <w:t xml:space="preserve">М.: ФГБОУ </w:t>
            </w:r>
            <w:proofErr w:type="gramStart"/>
            <w:r w:rsidRPr="00674688">
              <w:t>ВО «РГУ</w:t>
            </w:r>
            <w:proofErr w:type="gramEnd"/>
            <w:r w:rsidRPr="00674688">
              <w:t xml:space="preserve"> им. А.Н. Косыгина»,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DB2D9" w14:textId="77777777" w:rsidR="00674688" w:rsidRPr="00674688" w:rsidRDefault="00674688" w:rsidP="00674688">
            <w:r w:rsidRPr="00674688">
              <w:t>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2DE09" w14:textId="77777777" w:rsidR="00674688" w:rsidRPr="00674688" w:rsidRDefault="00674688" w:rsidP="00674688">
            <w:r w:rsidRPr="00674688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CE9BF" w14:textId="77777777" w:rsidR="00674688" w:rsidRPr="00674688" w:rsidRDefault="00674688" w:rsidP="00674688">
            <w:r w:rsidRPr="00674688">
              <w:t>20</w:t>
            </w:r>
          </w:p>
        </w:tc>
      </w:tr>
      <w:tr w:rsidR="00674688" w:rsidRPr="00674688" w14:paraId="01F7FA8F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F88397" w14:textId="77777777" w:rsidR="00674688" w:rsidRPr="00674688" w:rsidRDefault="00674688" w:rsidP="00674688">
            <w:pPr>
              <w:numPr>
                <w:ilvl w:val="0"/>
                <w:numId w:val="36"/>
              </w:numPr>
            </w:pPr>
            <w:r w:rsidRPr="00674688"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DCE62A" w14:textId="77777777" w:rsidR="00674688" w:rsidRPr="00674688" w:rsidRDefault="00674688" w:rsidP="00674688">
            <w:pPr>
              <w:rPr>
                <w:i/>
              </w:rPr>
            </w:pPr>
            <w:r w:rsidRPr="00674688">
              <w:t>Волков В.А.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6967A" w14:textId="77777777" w:rsidR="00674688" w:rsidRPr="00674688" w:rsidRDefault="00674688" w:rsidP="00674688">
            <w:pPr>
              <w:rPr>
                <w:i/>
              </w:rPr>
            </w:pPr>
            <w:r w:rsidRPr="00674688">
              <w:t>Лабораторные работы по коллоидной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778928" w14:textId="77777777" w:rsidR="00674688" w:rsidRPr="00674688" w:rsidRDefault="00674688" w:rsidP="00674688">
            <w:pPr>
              <w:rPr>
                <w:i/>
              </w:rPr>
            </w:pPr>
            <w:r w:rsidRPr="006746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D59E45" w14:textId="77777777" w:rsidR="00674688" w:rsidRPr="00674688" w:rsidRDefault="00674688" w:rsidP="00674688">
            <w:pPr>
              <w:rPr>
                <w:i/>
              </w:rPr>
            </w:pPr>
            <w:r w:rsidRPr="00674688">
              <w:t>М.</w:t>
            </w:r>
            <w:proofErr w:type="gramStart"/>
            <w:r w:rsidRPr="00674688">
              <w:t xml:space="preserve"> :</w:t>
            </w:r>
            <w:proofErr w:type="gramEnd"/>
            <w:r w:rsidRPr="00674688">
              <w:t xml:space="preserve"> МГТУ им. А.Н. Косыгина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2595A1" w14:textId="77777777" w:rsidR="00674688" w:rsidRPr="00674688" w:rsidRDefault="00674688" w:rsidP="00674688">
            <w:pPr>
              <w:rPr>
                <w:i/>
              </w:rPr>
            </w:pPr>
            <w:r w:rsidRPr="00674688">
              <w:t>2000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A3626" w14:textId="77777777" w:rsidR="00674688" w:rsidRPr="00674688" w:rsidRDefault="00D71A47" w:rsidP="00674688">
            <w:pPr>
              <w:rPr>
                <w:i/>
              </w:rPr>
            </w:pPr>
            <w:hyperlink r:id="rId36" w:history="1">
              <w:r w:rsidR="00674688" w:rsidRPr="00674688">
                <w:rPr>
                  <w:rStyle w:val="af3"/>
                </w:rPr>
                <w:t>https://search.rsl.ru/ru/record/01000900871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C48F7" w14:textId="77777777" w:rsidR="00674688" w:rsidRPr="00674688" w:rsidRDefault="00674688" w:rsidP="00674688">
            <w:pPr>
              <w:rPr>
                <w:i/>
              </w:rPr>
            </w:pPr>
            <w:r w:rsidRPr="00674688">
              <w:t>230</w:t>
            </w:r>
          </w:p>
        </w:tc>
      </w:tr>
      <w:tr w:rsidR="00674688" w:rsidRPr="00674688" w14:paraId="56F9C27F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53F6B9" w14:textId="77777777" w:rsidR="00674688" w:rsidRPr="00674688" w:rsidRDefault="00674688" w:rsidP="00674688">
            <w:pPr>
              <w:numPr>
                <w:ilvl w:val="0"/>
                <w:numId w:val="36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CE895" w14:textId="77777777" w:rsidR="00674688" w:rsidRPr="00674688" w:rsidRDefault="00674688" w:rsidP="00674688">
            <w:proofErr w:type="spellStart"/>
            <w:r w:rsidRPr="00674688">
              <w:t>Золина</w:t>
            </w:r>
            <w:proofErr w:type="spellEnd"/>
            <w:r w:rsidRPr="00674688">
              <w:t xml:space="preserve"> Л.И.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E370A6" w14:textId="77777777" w:rsidR="00674688" w:rsidRPr="00674688" w:rsidRDefault="00674688" w:rsidP="00674688">
            <w:r w:rsidRPr="00674688">
              <w:t>Химия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565F2" w14:textId="77777777" w:rsidR="00674688" w:rsidRPr="00674688" w:rsidRDefault="00674688" w:rsidP="00674688">
            <w:r w:rsidRPr="006746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4E65B" w14:textId="77777777" w:rsidR="00674688" w:rsidRPr="00674688" w:rsidRDefault="00674688" w:rsidP="00674688">
            <w:r w:rsidRPr="00674688">
              <w:t>ИИЦ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60B0C" w14:textId="77777777" w:rsidR="00674688" w:rsidRPr="00674688" w:rsidRDefault="00674688" w:rsidP="00674688">
            <w:r w:rsidRPr="00674688">
              <w:t>2005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E2AAF9" w14:textId="77777777" w:rsidR="00674688" w:rsidRPr="00674688" w:rsidRDefault="00674688" w:rsidP="00674688">
            <w:r w:rsidRPr="00674688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5BD3D" w14:textId="77777777" w:rsidR="00674688" w:rsidRPr="00674688" w:rsidRDefault="00674688" w:rsidP="00674688">
            <w:pPr>
              <w:rPr>
                <w:i/>
              </w:rPr>
            </w:pPr>
            <w:r w:rsidRPr="00674688">
              <w:t>-</w:t>
            </w:r>
          </w:p>
        </w:tc>
      </w:tr>
      <w:tr w:rsidR="00674688" w:rsidRPr="00674688" w14:paraId="201579C0" w14:textId="77777777" w:rsidTr="00B93C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A76D36" w14:textId="77777777" w:rsidR="00674688" w:rsidRPr="00674688" w:rsidRDefault="00674688" w:rsidP="00674688">
            <w:pPr>
              <w:rPr>
                <w:b/>
              </w:rPr>
            </w:pPr>
            <w:r w:rsidRPr="00674688">
              <w:t xml:space="preserve">10.2 Дополнительная литература, в том числе электронные издания </w:t>
            </w:r>
          </w:p>
        </w:tc>
      </w:tr>
      <w:tr w:rsidR="00674688" w:rsidRPr="00674688" w14:paraId="3F2405BC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C7903" w14:textId="77777777" w:rsidR="00674688" w:rsidRPr="00674688" w:rsidRDefault="00674688" w:rsidP="00674688">
            <w:pPr>
              <w:numPr>
                <w:ilvl w:val="0"/>
                <w:numId w:val="37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B661E" w14:textId="77777777" w:rsidR="00674688" w:rsidRPr="00674688" w:rsidRDefault="00674688" w:rsidP="00674688">
            <w:pPr>
              <w:rPr>
                <w:i/>
              </w:rPr>
            </w:pPr>
            <w:r w:rsidRPr="00674688">
              <w:t xml:space="preserve">Волков, В.А.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97AD2" w14:textId="77777777" w:rsidR="00674688" w:rsidRPr="00674688" w:rsidRDefault="00674688" w:rsidP="00674688">
            <w:pPr>
              <w:rPr>
                <w:i/>
              </w:rPr>
            </w:pPr>
            <w:r w:rsidRPr="00674688">
              <w:t>Теоретические основы охраны окружающей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A98FC0" w14:textId="77777777" w:rsidR="00674688" w:rsidRPr="00674688" w:rsidRDefault="00674688" w:rsidP="00674688">
            <w:pPr>
              <w:rPr>
                <w:i/>
              </w:rPr>
            </w:pPr>
            <w:r w:rsidRPr="006746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C7AD5" w14:textId="77777777" w:rsidR="00674688" w:rsidRPr="00674688" w:rsidRDefault="00674688" w:rsidP="00674688">
            <w:pPr>
              <w:rPr>
                <w:i/>
              </w:rPr>
            </w:pPr>
            <w:r w:rsidRPr="00674688">
              <w:t>СПб</w:t>
            </w:r>
            <w:proofErr w:type="gramStart"/>
            <w:r w:rsidRPr="00674688">
              <w:t xml:space="preserve">. : </w:t>
            </w:r>
            <w:proofErr w:type="gramEnd"/>
            <w:r w:rsidRPr="00674688">
              <w:t>Лань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014586" w14:textId="77777777" w:rsidR="00674688" w:rsidRPr="00674688" w:rsidRDefault="00674688" w:rsidP="00674688">
            <w:r w:rsidRPr="00674688">
              <w:t>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5012B" w14:textId="77777777" w:rsidR="00674688" w:rsidRPr="00674688" w:rsidRDefault="00D71A47" w:rsidP="00674688">
            <w:hyperlink r:id="rId37" w:history="1">
              <w:r w:rsidR="00674688" w:rsidRPr="00674688">
                <w:rPr>
                  <w:rStyle w:val="af3"/>
                </w:rPr>
                <w:t>https://e.lanbook.com/book/211955</w:t>
              </w:r>
            </w:hyperlink>
          </w:p>
          <w:p w14:paraId="749AA024" w14:textId="77777777" w:rsidR="00674688" w:rsidRPr="00674688" w:rsidRDefault="00674688" w:rsidP="0067468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E76E4" w14:textId="77777777" w:rsidR="00674688" w:rsidRPr="00674688" w:rsidRDefault="00674688" w:rsidP="00674688">
            <w:r w:rsidRPr="00674688">
              <w:t>20</w:t>
            </w:r>
          </w:p>
        </w:tc>
      </w:tr>
      <w:tr w:rsidR="00674688" w:rsidRPr="00674688" w14:paraId="09E180C0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FCCF57" w14:textId="77777777" w:rsidR="00674688" w:rsidRPr="00674688" w:rsidRDefault="00674688" w:rsidP="00674688">
            <w:pPr>
              <w:numPr>
                <w:ilvl w:val="0"/>
                <w:numId w:val="37"/>
              </w:num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AB38D5" w14:textId="77777777" w:rsidR="00674688" w:rsidRPr="00674688" w:rsidRDefault="00674688" w:rsidP="00674688">
            <w:pPr>
              <w:rPr>
                <w:i/>
              </w:rPr>
            </w:pPr>
            <w:r w:rsidRPr="00674688">
              <w:t xml:space="preserve">В.Н. </w:t>
            </w:r>
            <w:proofErr w:type="spellStart"/>
            <w:r w:rsidRPr="00674688">
              <w:t>Вережников</w:t>
            </w:r>
            <w:proofErr w:type="spellEnd"/>
            <w:r w:rsidRPr="00674688">
              <w:t xml:space="preserve">, И.И. Гермашева, М.Ю. Крысин.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049B9" w14:textId="77777777" w:rsidR="00674688" w:rsidRPr="00674688" w:rsidRDefault="00674688" w:rsidP="00674688">
            <w:pPr>
              <w:rPr>
                <w:i/>
              </w:rPr>
            </w:pPr>
            <w:r w:rsidRPr="00674688">
              <w:t xml:space="preserve">Коллоидная химия поверхностно-активных веществ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093245" w14:textId="77777777" w:rsidR="00674688" w:rsidRPr="00674688" w:rsidRDefault="00674688" w:rsidP="00674688">
            <w:pPr>
              <w:rPr>
                <w:i/>
              </w:rPr>
            </w:pPr>
            <w:r w:rsidRPr="0067468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A68C5" w14:textId="77777777" w:rsidR="00674688" w:rsidRPr="00674688" w:rsidRDefault="00674688" w:rsidP="00674688">
            <w:r w:rsidRPr="00674688">
              <w:t xml:space="preserve">СПб: Лань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F21007" w14:textId="77777777" w:rsidR="00674688" w:rsidRPr="00674688" w:rsidRDefault="00674688" w:rsidP="00674688">
            <w:r w:rsidRPr="00674688">
              <w:t>2015</w:t>
            </w:r>
          </w:p>
          <w:p w14:paraId="0A5DBACE" w14:textId="77777777" w:rsidR="00674688" w:rsidRPr="00674688" w:rsidRDefault="00674688" w:rsidP="00674688"/>
          <w:p w14:paraId="48D437A5" w14:textId="77777777" w:rsidR="00674688" w:rsidRPr="00674688" w:rsidRDefault="00674688" w:rsidP="0067468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7815F" w14:textId="77777777" w:rsidR="00674688" w:rsidRPr="00674688" w:rsidRDefault="00674688" w:rsidP="00674688"/>
          <w:p w14:paraId="6DDAD77A" w14:textId="77777777" w:rsidR="00674688" w:rsidRPr="00674688" w:rsidRDefault="00D71A47" w:rsidP="00674688">
            <w:hyperlink r:id="rId38" w:history="1">
              <w:r w:rsidR="00674688" w:rsidRPr="00674688">
                <w:rPr>
                  <w:rStyle w:val="af3"/>
                </w:rPr>
                <w:t>http://e.lanbook.com/books/element.php?pl1_id=64325</w:t>
              </w:r>
            </w:hyperlink>
            <w:r w:rsidR="00674688" w:rsidRPr="00674688"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94579" w14:textId="77777777" w:rsidR="00674688" w:rsidRPr="00674688" w:rsidRDefault="00674688" w:rsidP="00674688"/>
          <w:p w14:paraId="503B315C" w14:textId="77777777" w:rsidR="00674688" w:rsidRPr="00674688" w:rsidRDefault="00674688" w:rsidP="00674688">
            <w:pPr>
              <w:rPr>
                <w:i/>
              </w:rPr>
            </w:pPr>
            <w:r w:rsidRPr="00674688">
              <w:t>5</w:t>
            </w:r>
          </w:p>
        </w:tc>
      </w:tr>
      <w:tr w:rsidR="00674688" w:rsidRPr="00674688" w14:paraId="5D37286C" w14:textId="77777777" w:rsidTr="00B93CB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B14EF90" w14:textId="77777777" w:rsidR="00674688" w:rsidRPr="00674688" w:rsidRDefault="00674688" w:rsidP="00674688">
            <w:r w:rsidRPr="00674688">
              <w:rPr>
                <w:bCs/>
              </w:rPr>
              <w:t>10.3 Методические материалы</w:t>
            </w:r>
            <w:r w:rsidRPr="00674688"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74688" w:rsidRPr="00674688" w14:paraId="20657794" w14:textId="77777777" w:rsidTr="00B93C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16B185" w14:textId="77777777" w:rsidR="00674688" w:rsidRPr="00674688" w:rsidRDefault="00674688" w:rsidP="006746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A4FF94" w14:textId="77777777" w:rsidR="00674688" w:rsidRPr="00674688" w:rsidRDefault="00674688" w:rsidP="00674688">
            <w:pPr>
              <w:rPr>
                <w:i/>
              </w:rPr>
            </w:pPr>
            <w:proofErr w:type="spellStart"/>
            <w:r w:rsidRPr="00674688">
              <w:t>Золина</w:t>
            </w:r>
            <w:proofErr w:type="spellEnd"/>
            <w:r w:rsidRPr="00674688">
              <w:t xml:space="preserve"> Л.И.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ED9674" w14:textId="77777777" w:rsidR="00674688" w:rsidRPr="00674688" w:rsidRDefault="00674688" w:rsidP="00674688">
            <w:pPr>
              <w:rPr>
                <w:i/>
              </w:rPr>
            </w:pPr>
            <w:r w:rsidRPr="00674688">
              <w:t>Поверхностные явления и дисперсные системы. Коллоидная химия. МП для проведения лабораторных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B190C5" w14:textId="77777777" w:rsidR="00674688" w:rsidRPr="00674688" w:rsidRDefault="00674688" w:rsidP="00674688">
            <w:pPr>
              <w:rPr>
                <w:i/>
              </w:rPr>
            </w:pPr>
            <w:r w:rsidRPr="00674688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0BAAFD" w14:textId="77777777" w:rsidR="00674688" w:rsidRPr="00674688" w:rsidRDefault="00674688" w:rsidP="00674688">
            <w:pPr>
              <w:rPr>
                <w:i/>
              </w:rPr>
            </w:pPr>
            <w:r w:rsidRPr="00674688">
              <w:t>М.:МГУДТ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AB6215" w14:textId="77777777" w:rsidR="00674688" w:rsidRPr="00674688" w:rsidRDefault="00674688" w:rsidP="00674688">
            <w:r w:rsidRPr="00674688">
              <w:t>2002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EA5FC" w14:textId="77777777" w:rsidR="00674688" w:rsidRPr="00674688" w:rsidRDefault="00674688" w:rsidP="00674688">
            <w:r w:rsidRPr="00674688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926CD2" w14:textId="77777777" w:rsidR="00674688" w:rsidRPr="00674688" w:rsidRDefault="00674688" w:rsidP="00674688">
            <w:pPr>
              <w:rPr>
                <w:i/>
              </w:rPr>
            </w:pPr>
            <w:r w:rsidRPr="00674688">
              <w:t>-</w:t>
            </w:r>
          </w:p>
        </w:tc>
      </w:tr>
    </w:tbl>
    <w:p w14:paraId="11C7539A" w14:textId="77777777" w:rsidR="008E7FE6" w:rsidRDefault="008E7FE6" w:rsidP="005C070D"/>
    <w:p w14:paraId="26DEE608" w14:textId="77777777" w:rsidR="008E7FE6" w:rsidRDefault="008E7FE6" w:rsidP="005C070D"/>
    <w:p w14:paraId="502B8564" w14:textId="77777777" w:rsidR="008E7FE6" w:rsidRDefault="008E7FE6" w:rsidP="005C070D"/>
    <w:p w14:paraId="30A927EB" w14:textId="77777777" w:rsidR="008E7FE6" w:rsidRDefault="008E7FE6" w:rsidP="005C070D"/>
    <w:p w14:paraId="646D2CFF" w14:textId="77777777" w:rsidR="008E7FE6" w:rsidRDefault="008E7FE6" w:rsidP="005C070D"/>
    <w:p w14:paraId="4B642F8B" w14:textId="77777777" w:rsidR="008E7FE6" w:rsidRDefault="008E7FE6" w:rsidP="005C070D"/>
    <w:p w14:paraId="25AB3371" w14:textId="50371BA8" w:rsidR="007F3D0E" w:rsidRPr="00CC6D1E" w:rsidRDefault="00145166" w:rsidP="002C070F">
      <w:pPr>
        <w:pStyle w:val="1"/>
        <w:rPr>
          <w:rFonts w:eastAsiaTheme="minorEastAsia"/>
        </w:rPr>
      </w:pPr>
      <w:bookmarkStart w:id="13" w:name="_Hlk90494498"/>
      <w:r w:rsidRPr="00CC6D1E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6371" w:rsidRPr="00F26710" w14:paraId="24E7DD66" w14:textId="77777777" w:rsidTr="002C459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241AB4" w14:textId="77777777" w:rsidR="004A6371" w:rsidRPr="00FD7386" w:rsidRDefault="004A6371" w:rsidP="002C4592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72155DE" w14:textId="77777777" w:rsidR="004A6371" w:rsidRPr="00FD7386" w:rsidRDefault="004A6371" w:rsidP="002C459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6371" w:rsidRPr="00F26710" w14:paraId="61B354EE" w14:textId="77777777" w:rsidTr="002C4592">
        <w:trPr>
          <w:trHeight w:val="283"/>
        </w:trPr>
        <w:tc>
          <w:tcPr>
            <w:tcW w:w="851" w:type="dxa"/>
          </w:tcPr>
          <w:p w14:paraId="6E254AEC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B83AC5" w14:textId="77777777" w:rsidR="004A6371" w:rsidRPr="009E4378" w:rsidRDefault="004A6371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39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A6371" w:rsidRPr="00F26710" w14:paraId="60B50C62" w14:textId="77777777" w:rsidTr="002C4592">
        <w:trPr>
          <w:trHeight w:val="283"/>
        </w:trPr>
        <w:tc>
          <w:tcPr>
            <w:tcW w:w="851" w:type="dxa"/>
          </w:tcPr>
          <w:p w14:paraId="37CE2599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853113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B8A594" w14:textId="77777777" w:rsidR="004A6371" w:rsidRPr="009E4378" w:rsidRDefault="00D71A47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40" w:history="1"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A6371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A6371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A6371" w:rsidRPr="00F26710" w14:paraId="2E62E429" w14:textId="77777777" w:rsidTr="002C4592">
        <w:trPr>
          <w:trHeight w:val="283"/>
        </w:trPr>
        <w:tc>
          <w:tcPr>
            <w:tcW w:w="851" w:type="dxa"/>
          </w:tcPr>
          <w:p w14:paraId="1CA901D7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B860B6" w14:textId="77777777" w:rsidR="004A6371" w:rsidRPr="009E4378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41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A6371" w:rsidRPr="00F26710" w14:paraId="416A6829" w14:textId="77777777" w:rsidTr="002C4592">
        <w:trPr>
          <w:trHeight w:val="283"/>
        </w:trPr>
        <w:tc>
          <w:tcPr>
            <w:tcW w:w="851" w:type="dxa"/>
          </w:tcPr>
          <w:p w14:paraId="22D7BBA8" w14:textId="77777777" w:rsidR="004A6371" w:rsidRPr="00F26710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46EFCD" w14:textId="77777777" w:rsidR="004A6371" w:rsidRPr="00F26710" w:rsidRDefault="004A6371" w:rsidP="002C4592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42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0CC9" w:rsidRPr="00F26710" w14:paraId="292F52CD" w14:textId="77777777" w:rsidTr="002C459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D42D09" w14:textId="77777777" w:rsidR="00670CC9" w:rsidRPr="00C244D8" w:rsidRDefault="00670CC9" w:rsidP="00670C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AD06E95" w14:textId="77777777" w:rsidR="00670CC9" w:rsidRPr="00C244D8" w:rsidRDefault="00670CC9" w:rsidP="00670CC9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0CC9" w:rsidRPr="00F26710" w14:paraId="4AEA7E2C" w14:textId="77777777" w:rsidTr="002C4592">
        <w:trPr>
          <w:trHeight w:val="283"/>
        </w:trPr>
        <w:tc>
          <w:tcPr>
            <w:tcW w:w="851" w:type="dxa"/>
          </w:tcPr>
          <w:p w14:paraId="178841F1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566841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0CC9" w:rsidRPr="00ED4D35" w14:paraId="4C282C00" w14:textId="77777777" w:rsidTr="002C4592">
        <w:trPr>
          <w:trHeight w:val="283"/>
        </w:trPr>
        <w:tc>
          <w:tcPr>
            <w:tcW w:w="851" w:type="dxa"/>
          </w:tcPr>
          <w:p w14:paraId="20F741CB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3BA20" w14:textId="77777777" w:rsidR="00670CC9" w:rsidRPr="005C2F95" w:rsidRDefault="00670CC9" w:rsidP="00670CC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70CC9" w:rsidRPr="00F26710" w14:paraId="10C459E8" w14:textId="77777777" w:rsidTr="002C4592">
        <w:trPr>
          <w:trHeight w:val="283"/>
        </w:trPr>
        <w:tc>
          <w:tcPr>
            <w:tcW w:w="851" w:type="dxa"/>
          </w:tcPr>
          <w:p w14:paraId="3C2CD5B1" w14:textId="77777777" w:rsidR="00670CC9" w:rsidRPr="00B250F3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F0EAB0A" w14:textId="77777777" w:rsidR="00670CC9" w:rsidRPr="00670CC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670CC9">
              <w:rPr>
                <w:iCs/>
                <w:sz w:val="24"/>
                <w:szCs w:val="24"/>
              </w:rPr>
              <w:t>е</w:t>
            </w:r>
            <w:proofErr w:type="gramEnd"/>
            <w:r w:rsidRPr="00670CC9"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70CC9" w:rsidRPr="00F26710" w14:paraId="5E3D4B3C" w14:textId="77777777" w:rsidTr="002C4592">
        <w:trPr>
          <w:trHeight w:val="283"/>
        </w:trPr>
        <w:tc>
          <w:tcPr>
            <w:tcW w:w="851" w:type="dxa"/>
          </w:tcPr>
          <w:p w14:paraId="57B9C065" w14:textId="77777777" w:rsidR="00670CC9" w:rsidRPr="00F26710" w:rsidRDefault="00670CC9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6B57E" w14:textId="77777777" w:rsidR="00670CC9" w:rsidRDefault="00670CC9" w:rsidP="00670CC9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43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7E0411" w:rsidRPr="00F26710" w14:paraId="4AAFDD31" w14:textId="77777777" w:rsidTr="002C4592">
        <w:trPr>
          <w:trHeight w:val="283"/>
        </w:trPr>
        <w:tc>
          <w:tcPr>
            <w:tcW w:w="851" w:type="dxa"/>
          </w:tcPr>
          <w:p w14:paraId="707C19EE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BB732" w14:textId="7B997205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44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7E0411" w:rsidRPr="00F26710" w14:paraId="5ED2BE32" w14:textId="77777777" w:rsidTr="002C4592">
        <w:trPr>
          <w:trHeight w:val="283"/>
        </w:trPr>
        <w:tc>
          <w:tcPr>
            <w:tcW w:w="851" w:type="dxa"/>
          </w:tcPr>
          <w:p w14:paraId="57C58D72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036CA" w14:textId="48B835EF" w:rsidR="007E0411" w:rsidRPr="004C5D6A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45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7E0411" w:rsidRPr="00F26710" w14:paraId="20FA885A" w14:textId="77777777" w:rsidTr="002C4592">
        <w:trPr>
          <w:trHeight w:val="283"/>
        </w:trPr>
        <w:tc>
          <w:tcPr>
            <w:tcW w:w="851" w:type="dxa"/>
          </w:tcPr>
          <w:p w14:paraId="55D763B2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189435" w14:textId="77777777" w:rsidR="007E0411" w:rsidRPr="00A16EB6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46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7E0411" w:rsidRPr="00F26710" w14:paraId="22D094D2" w14:textId="77777777" w:rsidTr="002C4592">
        <w:trPr>
          <w:trHeight w:val="283"/>
        </w:trPr>
        <w:tc>
          <w:tcPr>
            <w:tcW w:w="851" w:type="dxa"/>
          </w:tcPr>
          <w:p w14:paraId="464DA908" w14:textId="77777777" w:rsidR="007E0411" w:rsidRPr="00F26710" w:rsidRDefault="007E0411" w:rsidP="00BE0FBF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A648F" w14:textId="77777777" w:rsidR="007E0411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641F8D">
              <w:t xml:space="preserve">Журнал «Тара и упаковка»: </w:t>
            </w:r>
            <w:hyperlink r:id="rId47" w:history="1">
              <w:r w:rsidRPr="00B64747">
                <w:rPr>
                  <w:rStyle w:val="af3"/>
                </w:rPr>
                <w:t>http://www.magpack.ru</w:t>
              </w:r>
            </w:hyperlink>
          </w:p>
        </w:tc>
      </w:tr>
      <w:bookmarkEnd w:id="13"/>
    </w:tbl>
    <w:p w14:paraId="5DB7617F" w14:textId="77777777" w:rsidR="004A6371" w:rsidRPr="004A6371" w:rsidRDefault="004A6371" w:rsidP="00BE0FBF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DF9DF13" w:rsidR="007F3D0E" w:rsidRPr="005338F1" w:rsidRDefault="007F3D0E" w:rsidP="00BE0FBF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7E0411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E0411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E0411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7E0411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E0411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7E0411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7E0411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BE0FBF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CA0CB4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1C75" w14:textId="77777777" w:rsidR="00D71A47" w:rsidRDefault="00D71A47" w:rsidP="005E3840">
      <w:r>
        <w:separator/>
      </w:r>
    </w:p>
  </w:endnote>
  <w:endnote w:type="continuationSeparator" w:id="0">
    <w:p w14:paraId="40BD11F3" w14:textId="77777777" w:rsidR="00D71A47" w:rsidRDefault="00D71A4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3058C" w:rsidRDefault="00D3058C">
    <w:pPr>
      <w:pStyle w:val="ae"/>
      <w:jc w:val="right"/>
    </w:pPr>
  </w:p>
  <w:p w14:paraId="3A88830B" w14:textId="77777777" w:rsidR="00D3058C" w:rsidRDefault="00D305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3058C" w:rsidRDefault="00D305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3058C" w:rsidRDefault="00D3058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3058C" w:rsidRDefault="00D3058C">
    <w:pPr>
      <w:pStyle w:val="ae"/>
      <w:jc w:val="right"/>
    </w:pPr>
  </w:p>
  <w:p w14:paraId="6C2BFEFB" w14:textId="77777777" w:rsidR="00D3058C" w:rsidRDefault="00D3058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3058C" w:rsidRDefault="00D3058C">
    <w:pPr>
      <w:pStyle w:val="ae"/>
      <w:jc w:val="right"/>
    </w:pPr>
  </w:p>
  <w:p w14:paraId="1B400B45" w14:textId="77777777" w:rsidR="00D3058C" w:rsidRDefault="00D305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3A1B5" w14:textId="77777777" w:rsidR="00D71A47" w:rsidRDefault="00D71A47" w:rsidP="005E3840">
      <w:r>
        <w:separator/>
      </w:r>
    </w:p>
  </w:footnote>
  <w:footnote w:type="continuationSeparator" w:id="0">
    <w:p w14:paraId="66EF1569" w14:textId="77777777" w:rsidR="00D71A47" w:rsidRDefault="00D71A4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3058C" w:rsidRDefault="00D30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E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3058C" w:rsidRDefault="00D3058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3058C" w:rsidRDefault="00D30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EA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D3058C" w:rsidRDefault="00D3058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3058C" w:rsidRDefault="00D30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EA">
          <w:rPr>
            <w:noProof/>
          </w:rPr>
          <w:t>45</w:t>
        </w:r>
        <w:r>
          <w:fldChar w:fldCharType="end"/>
        </w:r>
      </w:p>
    </w:sdtContent>
  </w:sdt>
  <w:p w14:paraId="445C4615" w14:textId="77777777" w:rsidR="00D3058C" w:rsidRDefault="00D305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E355DB"/>
    <w:multiLevelType w:val="hybridMultilevel"/>
    <w:tmpl w:val="F2368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B3C7EE0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1E0A50"/>
    <w:multiLevelType w:val="hybridMultilevel"/>
    <w:tmpl w:val="1B5E2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74D44"/>
    <w:multiLevelType w:val="hybridMultilevel"/>
    <w:tmpl w:val="9418D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B3E4F"/>
    <w:multiLevelType w:val="hybridMultilevel"/>
    <w:tmpl w:val="21DC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8028A"/>
    <w:multiLevelType w:val="multilevel"/>
    <w:tmpl w:val="E0965D92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58714E"/>
    <w:multiLevelType w:val="hybridMultilevel"/>
    <w:tmpl w:val="14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072B7"/>
    <w:multiLevelType w:val="multilevel"/>
    <w:tmpl w:val="5300B96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9E7BBC"/>
    <w:multiLevelType w:val="hybridMultilevel"/>
    <w:tmpl w:val="500E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95395"/>
    <w:multiLevelType w:val="hybridMultilevel"/>
    <w:tmpl w:val="91641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135536"/>
    <w:multiLevelType w:val="hybridMultilevel"/>
    <w:tmpl w:val="89668444"/>
    <w:lvl w:ilvl="0" w:tplc="A6162B84">
      <w:start w:val="1"/>
      <w:numFmt w:val="decimal"/>
      <w:lvlText w:val="%1."/>
      <w:lvlJc w:val="left"/>
      <w:pPr>
        <w:ind w:left="10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B7DAA"/>
    <w:multiLevelType w:val="hybridMultilevel"/>
    <w:tmpl w:val="56FA5062"/>
    <w:lvl w:ilvl="0" w:tplc="C2944D4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6FB25AA1"/>
    <w:multiLevelType w:val="hybridMultilevel"/>
    <w:tmpl w:val="28B87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9D3F05"/>
    <w:multiLevelType w:val="hybridMultilevel"/>
    <w:tmpl w:val="B5588252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9"/>
  </w:num>
  <w:num w:numId="6">
    <w:abstractNumId w:val="31"/>
  </w:num>
  <w:num w:numId="7">
    <w:abstractNumId w:val="36"/>
  </w:num>
  <w:num w:numId="8">
    <w:abstractNumId w:val="16"/>
  </w:num>
  <w:num w:numId="9">
    <w:abstractNumId w:val="6"/>
  </w:num>
  <w:num w:numId="10">
    <w:abstractNumId w:val="27"/>
  </w:num>
  <w:num w:numId="11">
    <w:abstractNumId w:val="34"/>
  </w:num>
  <w:num w:numId="12">
    <w:abstractNumId w:val="7"/>
  </w:num>
  <w:num w:numId="13">
    <w:abstractNumId w:val="8"/>
  </w:num>
  <w:num w:numId="14">
    <w:abstractNumId w:val="20"/>
  </w:num>
  <w:num w:numId="15">
    <w:abstractNumId w:val="13"/>
  </w:num>
  <w:num w:numId="16">
    <w:abstractNumId w:val="15"/>
  </w:num>
  <w:num w:numId="17">
    <w:abstractNumId w:val="23"/>
  </w:num>
  <w:num w:numId="18">
    <w:abstractNumId w:val="21"/>
  </w:num>
  <w:num w:numId="19">
    <w:abstractNumId w:val="26"/>
  </w:num>
  <w:num w:numId="20">
    <w:abstractNumId w:val="4"/>
  </w:num>
  <w:num w:numId="21">
    <w:abstractNumId w:val="19"/>
  </w:num>
  <w:num w:numId="22">
    <w:abstractNumId w:val="25"/>
  </w:num>
  <w:num w:numId="23">
    <w:abstractNumId w:val="18"/>
  </w:num>
  <w:num w:numId="24">
    <w:abstractNumId w:val="10"/>
  </w:num>
  <w:num w:numId="25">
    <w:abstractNumId w:val="35"/>
  </w:num>
  <w:num w:numId="26">
    <w:abstractNumId w:val="24"/>
  </w:num>
  <w:num w:numId="27">
    <w:abstractNumId w:val="28"/>
  </w:num>
  <w:num w:numId="28">
    <w:abstractNumId w:val="2"/>
  </w:num>
  <w:num w:numId="29">
    <w:abstractNumId w:val="11"/>
  </w:num>
  <w:num w:numId="30">
    <w:abstractNumId w:val="14"/>
  </w:num>
  <w:num w:numId="31">
    <w:abstractNumId w:val="30"/>
  </w:num>
  <w:num w:numId="32">
    <w:abstractNumId w:val="1"/>
  </w:num>
  <w:num w:numId="33">
    <w:abstractNumId w:val="2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7"/>
  </w:num>
  <w:num w:numId="37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05AD"/>
    <w:rsid w:val="00001CE1"/>
    <w:rsid w:val="00002658"/>
    <w:rsid w:val="000043A7"/>
    <w:rsid w:val="00004542"/>
    <w:rsid w:val="0000455F"/>
    <w:rsid w:val="0000463A"/>
    <w:rsid w:val="0000484B"/>
    <w:rsid w:val="00004E6F"/>
    <w:rsid w:val="00004F92"/>
    <w:rsid w:val="00005D74"/>
    <w:rsid w:val="00006674"/>
    <w:rsid w:val="00006D37"/>
    <w:rsid w:val="000114A8"/>
    <w:rsid w:val="0001174B"/>
    <w:rsid w:val="000119FD"/>
    <w:rsid w:val="00011D36"/>
    <w:rsid w:val="00011EF8"/>
    <w:rsid w:val="00012017"/>
    <w:rsid w:val="00012DB4"/>
    <w:rsid w:val="00013A67"/>
    <w:rsid w:val="00014159"/>
    <w:rsid w:val="00014E3A"/>
    <w:rsid w:val="00015722"/>
    <w:rsid w:val="000162B5"/>
    <w:rsid w:val="00016A41"/>
    <w:rsid w:val="000170AF"/>
    <w:rsid w:val="00017742"/>
    <w:rsid w:val="000201F8"/>
    <w:rsid w:val="000213CE"/>
    <w:rsid w:val="00021654"/>
    <w:rsid w:val="000216F5"/>
    <w:rsid w:val="00021AF2"/>
    <w:rsid w:val="00021C27"/>
    <w:rsid w:val="00022A39"/>
    <w:rsid w:val="0002356E"/>
    <w:rsid w:val="00024672"/>
    <w:rsid w:val="000270DB"/>
    <w:rsid w:val="00027A5C"/>
    <w:rsid w:val="00027F53"/>
    <w:rsid w:val="0003098C"/>
    <w:rsid w:val="00030D83"/>
    <w:rsid w:val="00031E62"/>
    <w:rsid w:val="00034904"/>
    <w:rsid w:val="000350F8"/>
    <w:rsid w:val="0003559F"/>
    <w:rsid w:val="000364EF"/>
    <w:rsid w:val="000366E7"/>
    <w:rsid w:val="00036B12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27"/>
    <w:rsid w:val="00045566"/>
    <w:rsid w:val="0004598C"/>
    <w:rsid w:val="000474AB"/>
    <w:rsid w:val="000474B4"/>
    <w:rsid w:val="000477AC"/>
    <w:rsid w:val="00050320"/>
    <w:rsid w:val="0005086D"/>
    <w:rsid w:val="00051E3D"/>
    <w:rsid w:val="00051E47"/>
    <w:rsid w:val="00052538"/>
    <w:rsid w:val="00052CA6"/>
    <w:rsid w:val="00052DF7"/>
    <w:rsid w:val="00054144"/>
    <w:rsid w:val="00055695"/>
    <w:rsid w:val="00056248"/>
    <w:rsid w:val="00057DB4"/>
    <w:rsid w:val="00061080"/>
    <w:rsid w:val="00062012"/>
    <w:rsid w:val="000622D1"/>
    <w:rsid w:val="000629BB"/>
    <w:rsid w:val="00062F10"/>
    <w:rsid w:val="0006316B"/>
    <w:rsid w:val="0006416C"/>
    <w:rsid w:val="00065FC7"/>
    <w:rsid w:val="0006661D"/>
    <w:rsid w:val="0006705B"/>
    <w:rsid w:val="000672C2"/>
    <w:rsid w:val="00070E0F"/>
    <w:rsid w:val="00072C29"/>
    <w:rsid w:val="00073075"/>
    <w:rsid w:val="0007360D"/>
    <w:rsid w:val="000745DA"/>
    <w:rsid w:val="00074E69"/>
    <w:rsid w:val="00074F49"/>
    <w:rsid w:val="00075FC3"/>
    <w:rsid w:val="000761FC"/>
    <w:rsid w:val="000802C2"/>
    <w:rsid w:val="00081DDC"/>
    <w:rsid w:val="00082E47"/>
    <w:rsid w:val="00082E77"/>
    <w:rsid w:val="00082FAB"/>
    <w:rsid w:val="00083873"/>
    <w:rsid w:val="00083EF6"/>
    <w:rsid w:val="00084C39"/>
    <w:rsid w:val="00086A11"/>
    <w:rsid w:val="000874E4"/>
    <w:rsid w:val="00087B6E"/>
    <w:rsid w:val="00090289"/>
    <w:rsid w:val="000911C9"/>
    <w:rsid w:val="00091A0A"/>
    <w:rsid w:val="0009260A"/>
    <w:rsid w:val="000929E9"/>
    <w:rsid w:val="00092FB0"/>
    <w:rsid w:val="0009534D"/>
    <w:rsid w:val="00096404"/>
    <w:rsid w:val="00097354"/>
    <w:rsid w:val="000974C0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B98"/>
    <w:rsid w:val="000A5D70"/>
    <w:rsid w:val="000A6720"/>
    <w:rsid w:val="000A6BFB"/>
    <w:rsid w:val="000A6EDF"/>
    <w:rsid w:val="000B0690"/>
    <w:rsid w:val="000B1EE2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CD"/>
    <w:rsid w:val="000C477D"/>
    <w:rsid w:val="000C4FC6"/>
    <w:rsid w:val="000C6035"/>
    <w:rsid w:val="000C6AAE"/>
    <w:rsid w:val="000C7F39"/>
    <w:rsid w:val="000D0BB5"/>
    <w:rsid w:val="000D16CD"/>
    <w:rsid w:val="000D1BD2"/>
    <w:rsid w:val="000D1D72"/>
    <w:rsid w:val="000D2070"/>
    <w:rsid w:val="000D434A"/>
    <w:rsid w:val="000D4BD8"/>
    <w:rsid w:val="000D5E5E"/>
    <w:rsid w:val="000D63A0"/>
    <w:rsid w:val="000D6FD5"/>
    <w:rsid w:val="000D7E69"/>
    <w:rsid w:val="000E023F"/>
    <w:rsid w:val="000E083F"/>
    <w:rsid w:val="000E0C57"/>
    <w:rsid w:val="000E103B"/>
    <w:rsid w:val="000E1F0C"/>
    <w:rsid w:val="000E383F"/>
    <w:rsid w:val="000E4102"/>
    <w:rsid w:val="000E4F4E"/>
    <w:rsid w:val="000E5549"/>
    <w:rsid w:val="000E5EF5"/>
    <w:rsid w:val="000E76CB"/>
    <w:rsid w:val="000E7CB5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E8"/>
    <w:rsid w:val="0010174F"/>
    <w:rsid w:val="0010289F"/>
    <w:rsid w:val="00102CD2"/>
    <w:rsid w:val="00103222"/>
    <w:rsid w:val="0010344F"/>
    <w:rsid w:val="00103BEB"/>
    <w:rsid w:val="00103EC2"/>
    <w:rsid w:val="00104E19"/>
    <w:rsid w:val="00105125"/>
    <w:rsid w:val="00105840"/>
    <w:rsid w:val="0010660F"/>
    <w:rsid w:val="00110CF5"/>
    <w:rsid w:val="00111C37"/>
    <w:rsid w:val="00111C6E"/>
    <w:rsid w:val="00112457"/>
    <w:rsid w:val="00112528"/>
    <w:rsid w:val="00112668"/>
    <w:rsid w:val="00112A1E"/>
    <w:rsid w:val="00114450"/>
    <w:rsid w:val="00115123"/>
    <w:rsid w:val="00116168"/>
    <w:rsid w:val="00116E23"/>
    <w:rsid w:val="00117284"/>
    <w:rsid w:val="00117B28"/>
    <w:rsid w:val="001202B2"/>
    <w:rsid w:val="0012098B"/>
    <w:rsid w:val="00120C25"/>
    <w:rsid w:val="00121879"/>
    <w:rsid w:val="00121DDA"/>
    <w:rsid w:val="00121E30"/>
    <w:rsid w:val="00122A51"/>
    <w:rsid w:val="00123E7C"/>
    <w:rsid w:val="001254EE"/>
    <w:rsid w:val="00127225"/>
    <w:rsid w:val="00127577"/>
    <w:rsid w:val="00127B2B"/>
    <w:rsid w:val="001302A7"/>
    <w:rsid w:val="00130419"/>
    <w:rsid w:val="001313F2"/>
    <w:rsid w:val="00132558"/>
    <w:rsid w:val="00132838"/>
    <w:rsid w:val="00132E54"/>
    <w:rsid w:val="001338ED"/>
    <w:rsid w:val="00134A2D"/>
    <w:rsid w:val="00134C3D"/>
    <w:rsid w:val="0013594A"/>
    <w:rsid w:val="0013688A"/>
    <w:rsid w:val="001368C6"/>
    <w:rsid w:val="00142462"/>
    <w:rsid w:val="00143361"/>
    <w:rsid w:val="001435DD"/>
    <w:rsid w:val="00143E42"/>
    <w:rsid w:val="00145166"/>
    <w:rsid w:val="00145994"/>
    <w:rsid w:val="001479F8"/>
    <w:rsid w:val="00150CC0"/>
    <w:rsid w:val="00153223"/>
    <w:rsid w:val="00153521"/>
    <w:rsid w:val="001540AD"/>
    <w:rsid w:val="00154655"/>
    <w:rsid w:val="00154F4B"/>
    <w:rsid w:val="00155233"/>
    <w:rsid w:val="001556D0"/>
    <w:rsid w:val="0015677D"/>
    <w:rsid w:val="00156D62"/>
    <w:rsid w:val="0015779F"/>
    <w:rsid w:val="00160C7E"/>
    <w:rsid w:val="00160ECB"/>
    <w:rsid w:val="0016181F"/>
    <w:rsid w:val="0016308C"/>
    <w:rsid w:val="001632F9"/>
    <w:rsid w:val="00164695"/>
    <w:rsid w:val="001646A9"/>
    <w:rsid w:val="001647D9"/>
    <w:rsid w:val="00166371"/>
    <w:rsid w:val="001674BF"/>
    <w:rsid w:val="00167CC8"/>
    <w:rsid w:val="00170557"/>
    <w:rsid w:val="0017354A"/>
    <w:rsid w:val="00173A5B"/>
    <w:rsid w:val="00174CDF"/>
    <w:rsid w:val="00175B38"/>
    <w:rsid w:val="0017646F"/>
    <w:rsid w:val="00176DD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C4"/>
    <w:rsid w:val="001971EC"/>
    <w:rsid w:val="001A0047"/>
    <w:rsid w:val="001A1B80"/>
    <w:rsid w:val="001A20D1"/>
    <w:rsid w:val="001A2BE5"/>
    <w:rsid w:val="001A31E8"/>
    <w:rsid w:val="001A4376"/>
    <w:rsid w:val="001A4B07"/>
    <w:rsid w:val="001A5461"/>
    <w:rsid w:val="001A60D0"/>
    <w:rsid w:val="001A63E2"/>
    <w:rsid w:val="001A68D1"/>
    <w:rsid w:val="001A6E12"/>
    <w:rsid w:val="001B179C"/>
    <w:rsid w:val="001B17FB"/>
    <w:rsid w:val="001B1AFE"/>
    <w:rsid w:val="001B35E1"/>
    <w:rsid w:val="001B4C00"/>
    <w:rsid w:val="001B5028"/>
    <w:rsid w:val="001B66C2"/>
    <w:rsid w:val="001B7083"/>
    <w:rsid w:val="001B7265"/>
    <w:rsid w:val="001B7E94"/>
    <w:rsid w:val="001C0036"/>
    <w:rsid w:val="001C0088"/>
    <w:rsid w:val="001C0110"/>
    <w:rsid w:val="001C0802"/>
    <w:rsid w:val="001C14F4"/>
    <w:rsid w:val="001C1B2E"/>
    <w:rsid w:val="001C1CBB"/>
    <w:rsid w:val="001C24BA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AF"/>
    <w:rsid w:val="001E0EC2"/>
    <w:rsid w:val="001E2353"/>
    <w:rsid w:val="001E368D"/>
    <w:rsid w:val="001E3875"/>
    <w:rsid w:val="001E3A97"/>
    <w:rsid w:val="001E3D8D"/>
    <w:rsid w:val="001E44B1"/>
    <w:rsid w:val="001E7666"/>
    <w:rsid w:val="001F086F"/>
    <w:rsid w:val="001F2714"/>
    <w:rsid w:val="001F41C5"/>
    <w:rsid w:val="001F4E5B"/>
    <w:rsid w:val="001F5056"/>
    <w:rsid w:val="001F5596"/>
    <w:rsid w:val="001F7024"/>
    <w:rsid w:val="00200CDE"/>
    <w:rsid w:val="002040F6"/>
    <w:rsid w:val="002048AD"/>
    <w:rsid w:val="00204910"/>
    <w:rsid w:val="00205163"/>
    <w:rsid w:val="00206935"/>
    <w:rsid w:val="00206C3D"/>
    <w:rsid w:val="00206FAD"/>
    <w:rsid w:val="00206FDA"/>
    <w:rsid w:val="0021001E"/>
    <w:rsid w:val="002115F5"/>
    <w:rsid w:val="00211944"/>
    <w:rsid w:val="0021251B"/>
    <w:rsid w:val="002130FC"/>
    <w:rsid w:val="0021441B"/>
    <w:rsid w:val="00214C21"/>
    <w:rsid w:val="00214F2D"/>
    <w:rsid w:val="00215814"/>
    <w:rsid w:val="0021730B"/>
    <w:rsid w:val="00217628"/>
    <w:rsid w:val="00220DAF"/>
    <w:rsid w:val="00223147"/>
    <w:rsid w:val="00223C94"/>
    <w:rsid w:val="0022419D"/>
    <w:rsid w:val="002243A9"/>
    <w:rsid w:val="00224783"/>
    <w:rsid w:val="00225265"/>
    <w:rsid w:val="0022616C"/>
    <w:rsid w:val="00226EDE"/>
    <w:rsid w:val="00227238"/>
    <w:rsid w:val="0022728C"/>
    <w:rsid w:val="002276DF"/>
    <w:rsid w:val="00227C31"/>
    <w:rsid w:val="002310C0"/>
    <w:rsid w:val="00232212"/>
    <w:rsid w:val="00232F52"/>
    <w:rsid w:val="00234D61"/>
    <w:rsid w:val="00235EE1"/>
    <w:rsid w:val="002370CE"/>
    <w:rsid w:val="00237C55"/>
    <w:rsid w:val="00240437"/>
    <w:rsid w:val="00242CBE"/>
    <w:rsid w:val="00243BFC"/>
    <w:rsid w:val="00243CEF"/>
    <w:rsid w:val="00243F80"/>
    <w:rsid w:val="002451C0"/>
    <w:rsid w:val="002500B6"/>
    <w:rsid w:val="00251459"/>
    <w:rsid w:val="00251F7A"/>
    <w:rsid w:val="002534B3"/>
    <w:rsid w:val="002542E5"/>
    <w:rsid w:val="00254490"/>
    <w:rsid w:val="0025645D"/>
    <w:rsid w:val="00262427"/>
    <w:rsid w:val="00263138"/>
    <w:rsid w:val="002635FC"/>
    <w:rsid w:val="0026368C"/>
    <w:rsid w:val="00264099"/>
    <w:rsid w:val="002642C0"/>
    <w:rsid w:val="00264360"/>
    <w:rsid w:val="00265D29"/>
    <w:rsid w:val="0026603D"/>
    <w:rsid w:val="002677B9"/>
    <w:rsid w:val="00267AE6"/>
    <w:rsid w:val="00270909"/>
    <w:rsid w:val="0027142B"/>
    <w:rsid w:val="00273CA3"/>
    <w:rsid w:val="002740F7"/>
    <w:rsid w:val="002746F6"/>
    <w:rsid w:val="00276389"/>
    <w:rsid w:val="00276670"/>
    <w:rsid w:val="00276CDE"/>
    <w:rsid w:val="00280372"/>
    <w:rsid w:val="00280C1A"/>
    <w:rsid w:val="002811EB"/>
    <w:rsid w:val="00282D88"/>
    <w:rsid w:val="002833D9"/>
    <w:rsid w:val="00284A7E"/>
    <w:rsid w:val="00287B9D"/>
    <w:rsid w:val="0029022B"/>
    <w:rsid w:val="002915C6"/>
    <w:rsid w:val="00291E8B"/>
    <w:rsid w:val="00291FFE"/>
    <w:rsid w:val="00292B7C"/>
    <w:rsid w:val="00293041"/>
    <w:rsid w:val="00293136"/>
    <w:rsid w:val="00296AB1"/>
    <w:rsid w:val="002A115C"/>
    <w:rsid w:val="002A159D"/>
    <w:rsid w:val="002A2399"/>
    <w:rsid w:val="002A316C"/>
    <w:rsid w:val="002A39CE"/>
    <w:rsid w:val="002A43EC"/>
    <w:rsid w:val="002A584B"/>
    <w:rsid w:val="002A6988"/>
    <w:rsid w:val="002A715D"/>
    <w:rsid w:val="002A7718"/>
    <w:rsid w:val="002B0C84"/>
    <w:rsid w:val="002B0EEB"/>
    <w:rsid w:val="002B1B01"/>
    <w:rsid w:val="002B20D1"/>
    <w:rsid w:val="002B2FC0"/>
    <w:rsid w:val="002B3380"/>
    <w:rsid w:val="002B3749"/>
    <w:rsid w:val="002B568E"/>
    <w:rsid w:val="002B5A60"/>
    <w:rsid w:val="002B5C42"/>
    <w:rsid w:val="002B62D2"/>
    <w:rsid w:val="002B76E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4A50"/>
    <w:rsid w:val="002C593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64E3"/>
    <w:rsid w:val="002D65FD"/>
    <w:rsid w:val="002D6D2E"/>
    <w:rsid w:val="002D7295"/>
    <w:rsid w:val="002D7F9C"/>
    <w:rsid w:val="002E0B9A"/>
    <w:rsid w:val="002E0C1F"/>
    <w:rsid w:val="002E15E4"/>
    <w:rsid w:val="002E16C0"/>
    <w:rsid w:val="002E29B1"/>
    <w:rsid w:val="002E410D"/>
    <w:rsid w:val="002E59BB"/>
    <w:rsid w:val="002E5DF5"/>
    <w:rsid w:val="002E6E1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A0"/>
    <w:rsid w:val="002F4102"/>
    <w:rsid w:val="002F4283"/>
    <w:rsid w:val="002F5B47"/>
    <w:rsid w:val="002F6E44"/>
    <w:rsid w:val="00302A7B"/>
    <w:rsid w:val="00302D5A"/>
    <w:rsid w:val="0030358A"/>
    <w:rsid w:val="003038D0"/>
    <w:rsid w:val="0030393E"/>
    <w:rsid w:val="00306399"/>
    <w:rsid w:val="00306939"/>
    <w:rsid w:val="00306D9F"/>
    <w:rsid w:val="003071A1"/>
    <w:rsid w:val="00307D4A"/>
    <w:rsid w:val="00307E89"/>
    <w:rsid w:val="003102CD"/>
    <w:rsid w:val="0031146E"/>
    <w:rsid w:val="00311C79"/>
    <w:rsid w:val="0031220B"/>
    <w:rsid w:val="0031337A"/>
    <w:rsid w:val="00313DC3"/>
    <w:rsid w:val="00314454"/>
    <w:rsid w:val="00314897"/>
    <w:rsid w:val="00315307"/>
    <w:rsid w:val="0031558F"/>
    <w:rsid w:val="00316D63"/>
    <w:rsid w:val="00317F4B"/>
    <w:rsid w:val="00320172"/>
    <w:rsid w:val="00323147"/>
    <w:rsid w:val="003231A2"/>
    <w:rsid w:val="00323684"/>
    <w:rsid w:val="003264A6"/>
    <w:rsid w:val="00326FD1"/>
    <w:rsid w:val="003270E2"/>
    <w:rsid w:val="0033082A"/>
    <w:rsid w:val="00331985"/>
    <w:rsid w:val="003325B5"/>
    <w:rsid w:val="00332BD1"/>
    <w:rsid w:val="0033435A"/>
    <w:rsid w:val="00334507"/>
    <w:rsid w:val="00334899"/>
    <w:rsid w:val="00336448"/>
    <w:rsid w:val="003379B3"/>
    <w:rsid w:val="00337F6B"/>
    <w:rsid w:val="00341B76"/>
    <w:rsid w:val="00342352"/>
    <w:rsid w:val="00342AAE"/>
    <w:rsid w:val="00343089"/>
    <w:rsid w:val="0034380E"/>
    <w:rsid w:val="0034569A"/>
    <w:rsid w:val="00345CDD"/>
    <w:rsid w:val="00346E25"/>
    <w:rsid w:val="00347E17"/>
    <w:rsid w:val="00350CEB"/>
    <w:rsid w:val="00351AE6"/>
    <w:rsid w:val="003527DA"/>
    <w:rsid w:val="00352D4D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CAD"/>
    <w:rsid w:val="0036408D"/>
    <w:rsid w:val="0036723E"/>
    <w:rsid w:val="00370011"/>
    <w:rsid w:val="00370B92"/>
    <w:rsid w:val="003731DF"/>
    <w:rsid w:val="003749B4"/>
    <w:rsid w:val="00374B74"/>
    <w:rsid w:val="0037524C"/>
    <w:rsid w:val="00375731"/>
    <w:rsid w:val="00375D43"/>
    <w:rsid w:val="00380189"/>
    <w:rsid w:val="003803AB"/>
    <w:rsid w:val="00380BE8"/>
    <w:rsid w:val="00380BF9"/>
    <w:rsid w:val="00381094"/>
    <w:rsid w:val="003821B7"/>
    <w:rsid w:val="00382A5D"/>
    <w:rsid w:val="003833F7"/>
    <w:rsid w:val="00383545"/>
    <w:rsid w:val="00384970"/>
    <w:rsid w:val="00384B34"/>
    <w:rsid w:val="00385AD6"/>
    <w:rsid w:val="0038614D"/>
    <w:rsid w:val="00386236"/>
    <w:rsid w:val="003913A5"/>
    <w:rsid w:val="003917B1"/>
    <w:rsid w:val="0039231D"/>
    <w:rsid w:val="00392CE2"/>
    <w:rsid w:val="00393168"/>
    <w:rsid w:val="003934ED"/>
    <w:rsid w:val="00393551"/>
    <w:rsid w:val="00395239"/>
    <w:rsid w:val="003960F8"/>
    <w:rsid w:val="00397E01"/>
    <w:rsid w:val="00397F2D"/>
    <w:rsid w:val="003A0331"/>
    <w:rsid w:val="003A08A8"/>
    <w:rsid w:val="003A19E8"/>
    <w:rsid w:val="003A2C38"/>
    <w:rsid w:val="003A38F4"/>
    <w:rsid w:val="003A3CAB"/>
    <w:rsid w:val="003A52E4"/>
    <w:rsid w:val="003A5A47"/>
    <w:rsid w:val="003A674B"/>
    <w:rsid w:val="003A790D"/>
    <w:rsid w:val="003B1501"/>
    <w:rsid w:val="003B272A"/>
    <w:rsid w:val="003B53D0"/>
    <w:rsid w:val="003B543C"/>
    <w:rsid w:val="003B546F"/>
    <w:rsid w:val="003B63A7"/>
    <w:rsid w:val="003B7241"/>
    <w:rsid w:val="003C0A97"/>
    <w:rsid w:val="003C1558"/>
    <w:rsid w:val="003C1D7D"/>
    <w:rsid w:val="003C1F06"/>
    <w:rsid w:val="003C337E"/>
    <w:rsid w:val="003C3571"/>
    <w:rsid w:val="003C4375"/>
    <w:rsid w:val="003C502E"/>
    <w:rsid w:val="003C57C1"/>
    <w:rsid w:val="003C5FB4"/>
    <w:rsid w:val="003C6072"/>
    <w:rsid w:val="003C62DB"/>
    <w:rsid w:val="003C6CFC"/>
    <w:rsid w:val="003C79B5"/>
    <w:rsid w:val="003D0C3A"/>
    <w:rsid w:val="003D10C2"/>
    <w:rsid w:val="003D298F"/>
    <w:rsid w:val="003D43D4"/>
    <w:rsid w:val="003D4C5C"/>
    <w:rsid w:val="003D5329"/>
    <w:rsid w:val="003D57FD"/>
    <w:rsid w:val="003D59A0"/>
    <w:rsid w:val="003D5F48"/>
    <w:rsid w:val="003D68F4"/>
    <w:rsid w:val="003D6E77"/>
    <w:rsid w:val="003D6F18"/>
    <w:rsid w:val="003D771D"/>
    <w:rsid w:val="003E0956"/>
    <w:rsid w:val="003E1C35"/>
    <w:rsid w:val="003E3266"/>
    <w:rsid w:val="003E4AAD"/>
    <w:rsid w:val="003E4B1E"/>
    <w:rsid w:val="003E4C62"/>
    <w:rsid w:val="003E4DB0"/>
    <w:rsid w:val="003E4F7E"/>
    <w:rsid w:val="003E5BE2"/>
    <w:rsid w:val="003E6754"/>
    <w:rsid w:val="003E76D4"/>
    <w:rsid w:val="003F09D0"/>
    <w:rsid w:val="003F0EFB"/>
    <w:rsid w:val="003F1654"/>
    <w:rsid w:val="003F2246"/>
    <w:rsid w:val="003F2727"/>
    <w:rsid w:val="003F28EF"/>
    <w:rsid w:val="003F2AB4"/>
    <w:rsid w:val="003F2E06"/>
    <w:rsid w:val="003F2E99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D9"/>
    <w:rsid w:val="00417274"/>
    <w:rsid w:val="0041782C"/>
    <w:rsid w:val="004178BC"/>
    <w:rsid w:val="00421B5F"/>
    <w:rsid w:val="00421F7E"/>
    <w:rsid w:val="0042287B"/>
    <w:rsid w:val="00422A7E"/>
    <w:rsid w:val="0042319C"/>
    <w:rsid w:val="00423395"/>
    <w:rsid w:val="004239DF"/>
    <w:rsid w:val="00423EBE"/>
    <w:rsid w:val="00424087"/>
    <w:rsid w:val="00426E04"/>
    <w:rsid w:val="004274DC"/>
    <w:rsid w:val="004302AB"/>
    <w:rsid w:val="0043086E"/>
    <w:rsid w:val="00431722"/>
    <w:rsid w:val="0043299F"/>
    <w:rsid w:val="00435C89"/>
    <w:rsid w:val="00435F4B"/>
    <w:rsid w:val="00440FD6"/>
    <w:rsid w:val="00441CEE"/>
    <w:rsid w:val="004429B5"/>
    <w:rsid w:val="00442B02"/>
    <w:rsid w:val="00442F53"/>
    <w:rsid w:val="00443558"/>
    <w:rsid w:val="00443DE3"/>
    <w:rsid w:val="00444F42"/>
    <w:rsid w:val="00446766"/>
    <w:rsid w:val="004467AB"/>
    <w:rsid w:val="00446CF8"/>
    <w:rsid w:val="004479FF"/>
    <w:rsid w:val="00450044"/>
    <w:rsid w:val="0045027F"/>
    <w:rsid w:val="00452E4B"/>
    <w:rsid w:val="004535B8"/>
    <w:rsid w:val="00453D8F"/>
    <w:rsid w:val="00453DD7"/>
    <w:rsid w:val="00453FDA"/>
    <w:rsid w:val="00454986"/>
    <w:rsid w:val="0045635D"/>
    <w:rsid w:val="004568C1"/>
    <w:rsid w:val="00456C3A"/>
    <w:rsid w:val="00460137"/>
    <w:rsid w:val="0046093D"/>
    <w:rsid w:val="0046097D"/>
    <w:rsid w:val="00465756"/>
    <w:rsid w:val="0046779E"/>
    <w:rsid w:val="00467EE9"/>
    <w:rsid w:val="0047081A"/>
    <w:rsid w:val="00472575"/>
    <w:rsid w:val="00472EF9"/>
    <w:rsid w:val="00474605"/>
    <w:rsid w:val="004750BB"/>
    <w:rsid w:val="004772B2"/>
    <w:rsid w:val="00482000"/>
    <w:rsid w:val="00482483"/>
    <w:rsid w:val="00483338"/>
    <w:rsid w:val="004836A1"/>
    <w:rsid w:val="004856A7"/>
    <w:rsid w:val="00486D20"/>
    <w:rsid w:val="004925D7"/>
    <w:rsid w:val="004927C8"/>
    <w:rsid w:val="00494E1D"/>
    <w:rsid w:val="00494E33"/>
    <w:rsid w:val="00495850"/>
    <w:rsid w:val="00495E9B"/>
    <w:rsid w:val="00495EF6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A2"/>
    <w:rsid w:val="004A5EB9"/>
    <w:rsid w:val="004A6371"/>
    <w:rsid w:val="004A6C16"/>
    <w:rsid w:val="004A6FB8"/>
    <w:rsid w:val="004A71F6"/>
    <w:rsid w:val="004A7606"/>
    <w:rsid w:val="004A7C24"/>
    <w:rsid w:val="004A7EE7"/>
    <w:rsid w:val="004B0940"/>
    <w:rsid w:val="004B31CD"/>
    <w:rsid w:val="004B3C12"/>
    <w:rsid w:val="004B3EAF"/>
    <w:rsid w:val="004B5613"/>
    <w:rsid w:val="004B60DB"/>
    <w:rsid w:val="004B6308"/>
    <w:rsid w:val="004C1480"/>
    <w:rsid w:val="004C3286"/>
    <w:rsid w:val="004C4C4C"/>
    <w:rsid w:val="004C4FEF"/>
    <w:rsid w:val="004C5D9A"/>
    <w:rsid w:val="004C5EB4"/>
    <w:rsid w:val="004C6EA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5CD"/>
    <w:rsid w:val="004D465E"/>
    <w:rsid w:val="004D4A08"/>
    <w:rsid w:val="004D5693"/>
    <w:rsid w:val="004D65A5"/>
    <w:rsid w:val="004D710F"/>
    <w:rsid w:val="004D7DCB"/>
    <w:rsid w:val="004E056C"/>
    <w:rsid w:val="004E1809"/>
    <w:rsid w:val="004E1F45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64"/>
    <w:rsid w:val="004F723F"/>
    <w:rsid w:val="004F741E"/>
    <w:rsid w:val="004F7C95"/>
    <w:rsid w:val="004F7F6A"/>
    <w:rsid w:val="0050091C"/>
    <w:rsid w:val="00500CE5"/>
    <w:rsid w:val="00501D5B"/>
    <w:rsid w:val="0050330C"/>
    <w:rsid w:val="0050338F"/>
    <w:rsid w:val="00503703"/>
    <w:rsid w:val="00504BB8"/>
    <w:rsid w:val="00504C46"/>
    <w:rsid w:val="00504D5D"/>
    <w:rsid w:val="005052B1"/>
    <w:rsid w:val="005101E4"/>
    <w:rsid w:val="00510611"/>
    <w:rsid w:val="005106A0"/>
    <w:rsid w:val="00511694"/>
    <w:rsid w:val="00511A65"/>
    <w:rsid w:val="00512BB2"/>
    <w:rsid w:val="005134FA"/>
    <w:rsid w:val="00513BCC"/>
    <w:rsid w:val="00513FAF"/>
    <w:rsid w:val="005146DD"/>
    <w:rsid w:val="00514C12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6FC"/>
    <w:rsid w:val="005251A3"/>
    <w:rsid w:val="00526495"/>
    <w:rsid w:val="005265DB"/>
    <w:rsid w:val="00526FF4"/>
    <w:rsid w:val="00527A89"/>
    <w:rsid w:val="00527EFC"/>
    <w:rsid w:val="005305DB"/>
    <w:rsid w:val="00530EC4"/>
    <w:rsid w:val="00532A00"/>
    <w:rsid w:val="00532F5A"/>
    <w:rsid w:val="005331A4"/>
    <w:rsid w:val="005338F1"/>
    <w:rsid w:val="00533DE1"/>
    <w:rsid w:val="0053462B"/>
    <w:rsid w:val="005365C8"/>
    <w:rsid w:val="005367DE"/>
    <w:rsid w:val="00537358"/>
    <w:rsid w:val="00540114"/>
    <w:rsid w:val="005401CA"/>
    <w:rsid w:val="00541D3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5B7"/>
    <w:rsid w:val="00551C8B"/>
    <w:rsid w:val="00551F76"/>
    <w:rsid w:val="00552246"/>
    <w:rsid w:val="00553344"/>
    <w:rsid w:val="00554526"/>
    <w:rsid w:val="00554B52"/>
    <w:rsid w:val="00554FD4"/>
    <w:rsid w:val="005558F8"/>
    <w:rsid w:val="00556244"/>
    <w:rsid w:val="005566D1"/>
    <w:rsid w:val="00560461"/>
    <w:rsid w:val="00561171"/>
    <w:rsid w:val="0056180C"/>
    <w:rsid w:val="00561D65"/>
    <w:rsid w:val="0056260E"/>
    <w:rsid w:val="00563BAD"/>
    <w:rsid w:val="00564096"/>
    <w:rsid w:val="005651E1"/>
    <w:rsid w:val="00565684"/>
    <w:rsid w:val="00565D23"/>
    <w:rsid w:val="0056629F"/>
    <w:rsid w:val="00566BD8"/>
    <w:rsid w:val="00566E12"/>
    <w:rsid w:val="005703DB"/>
    <w:rsid w:val="005713AB"/>
    <w:rsid w:val="00573E98"/>
    <w:rsid w:val="0057470A"/>
    <w:rsid w:val="00574756"/>
    <w:rsid w:val="00574A34"/>
    <w:rsid w:val="00576167"/>
    <w:rsid w:val="00576E78"/>
    <w:rsid w:val="005776C0"/>
    <w:rsid w:val="00580243"/>
    <w:rsid w:val="00580E26"/>
    <w:rsid w:val="00580E46"/>
    <w:rsid w:val="005814C4"/>
    <w:rsid w:val="00581794"/>
    <w:rsid w:val="00582BE7"/>
    <w:rsid w:val="00583448"/>
    <w:rsid w:val="005839FF"/>
    <w:rsid w:val="005842EC"/>
    <w:rsid w:val="00584C19"/>
    <w:rsid w:val="00584DA7"/>
    <w:rsid w:val="0058634C"/>
    <w:rsid w:val="005867B2"/>
    <w:rsid w:val="00587D88"/>
    <w:rsid w:val="00587E26"/>
    <w:rsid w:val="00590E81"/>
    <w:rsid w:val="00590F4D"/>
    <w:rsid w:val="00590FE2"/>
    <w:rsid w:val="00591461"/>
    <w:rsid w:val="005925C4"/>
    <w:rsid w:val="0059335E"/>
    <w:rsid w:val="005933F3"/>
    <w:rsid w:val="00594C42"/>
    <w:rsid w:val="00595316"/>
    <w:rsid w:val="00595487"/>
    <w:rsid w:val="005956A5"/>
    <w:rsid w:val="00597B93"/>
    <w:rsid w:val="005A00E8"/>
    <w:rsid w:val="005A03BA"/>
    <w:rsid w:val="005A24DB"/>
    <w:rsid w:val="005A4039"/>
    <w:rsid w:val="005A55E1"/>
    <w:rsid w:val="005A74B0"/>
    <w:rsid w:val="005A76B8"/>
    <w:rsid w:val="005B01C1"/>
    <w:rsid w:val="005B066B"/>
    <w:rsid w:val="005B1175"/>
    <w:rsid w:val="005B1EAF"/>
    <w:rsid w:val="005B225F"/>
    <w:rsid w:val="005B230D"/>
    <w:rsid w:val="005B2647"/>
    <w:rsid w:val="005B28B5"/>
    <w:rsid w:val="005B30A4"/>
    <w:rsid w:val="005B32EE"/>
    <w:rsid w:val="005B506E"/>
    <w:rsid w:val="005B563A"/>
    <w:rsid w:val="005B605D"/>
    <w:rsid w:val="005B6317"/>
    <w:rsid w:val="005B6919"/>
    <w:rsid w:val="005B7743"/>
    <w:rsid w:val="005B7F45"/>
    <w:rsid w:val="005C070D"/>
    <w:rsid w:val="005C0AE5"/>
    <w:rsid w:val="005C16A0"/>
    <w:rsid w:val="005C17FD"/>
    <w:rsid w:val="005C2175"/>
    <w:rsid w:val="005C2F95"/>
    <w:rsid w:val="005C385E"/>
    <w:rsid w:val="005C4049"/>
    <w:rsid w:val="005C5346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E7"/>
    <w:rsid w:val="005D5EF1"/>
    <w:rsid w:val="005D7545"/>
    <w:rsid w:val="005D78C1"/>
    <w:rsid w:val="005E0B6F"/>
    <w:rsid w:val="005E18A9"/>
    <w:rsid w:val="005E2895"/>
    <w:rsid w:val="005E2F23"/>
    <w:rsid w:val="005E366B"/>
    <w:rsid w:val="005E3840"/>
    <w:rsid w:val="005E43BD"/>
    <w:rsid w:val="005E4887"/>
    <w:rsid w:val="005E642D"/>
    <w:rsid w:val="005E6924"/>
    <w:rsid w:val="005E7C4F"/>
    <w:rsid w:val="005F1C1E"/>
    <w:rsid w:val="005F2A00"/>
    <w:rsid w:val="005F36C0"/>
    <w:rsid w:val="005F3995"/>
    <w:rsid w:val="005F3CE4"/>
    <w:rsid w:val="005F3E0D"/>
    <w:rsid w:val="005F4073"/>
    <w:rsid w:val="005F49E0"/>
    <w:rsid w:val="005F518D"/>
    <w:rsid w:val="005F5517"/>
    <w:rsid w:val="005F6279"/>
    <w:rsid w:val="005F6FC6"/>
    <w:rsid w:val="005F7043"/>
    <w:rsid w:val="005F736E"/>
    <w:rsid w:val="005F76DF"/>
    <w:rsid w:val="006012C6"/>
    <w:rsid w:val="00601924"/>
    <w:rsid w:val="00601972"/>
    <w:rsid w:val="006019EB"/>
    <w:rsid w:val="00601A10"/>
    <w:rsid w:val="00603159"/>
    <w:rsid w:val="006031DC"/>
    <w:rsid w:val="0060426D"/>
    <w:rsid w:val="006063BF"/>
    <w:rsid w:val="00606D64"/>
    <w:rsid w:val="0060726C"/>
    <w:rsid w:val="006104B3"/>
    <w:rsid w:val="00610631"/>
    <w:rsid w:val="0061063C"/>
    <w:rsid w:val="00610F94"/>
    <w:rsid w:val="00610FEC"/>
    <w:rsid w:val="006113AA"/>
    <w:rsid w:val="0061189C"/>
    <w:rsid w:val="00611B0B"/>
    <w:rsid w:val="00612562"/>
    <w:rsid w:val="00613ADB"/>
    <w:rsid w:val="00613BFE"/>
    <w:rsid w:val="00613F87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130"/>
    <w:rsid w:val="00633506"/>
    <w:rsid w:val="006335DB"/>
    <w:rsid w:val="0063379A"/>
    <w:rsid w:val="0063447C"/>
    <w:rsid w:val="00636967"/>
    <w:rsid w:val="006407CB"/>
    <w:rsid w:val="00640964"/>
    <w:rsid w:val="0064201A"/>
    <w:rsid w:val="00642081"/>
    <w:rsid w:val="006427A9"/>
    <w:rsid w:val="00644062"/>
    <w:rsid w:val="00644DB6"/>
    <w:rsid w:val="00644FBD"/>
    <w:rsid w:val="00645140"/>
    <w:rsid w:val="00645560"/>
    <w:rsid w:val="006470FB"/>
    <w:rsid w:val="0065044A"/>
    <w:rsid w:val="006504CD"/>
    <w:rsid w:val="00651D75"/>
    <w:rsid w:val="0065254E"/>
    <w:rsid w:val="00655A44"/>
    <w:rsid w:val="00655AD3"/>
    <w:rsid w:val="00655AE4"/>
    <w:rsid w:val="00656329"/>
    <w:rsid w:val="006574B4"/>
    <w:rsid w:val="0065761E"/>
    <w:rsid w:val="0066105B"/>
    <w:rsid w:val="006626C6"/>
    <w:rsid w:val="00662B1B"/>
    <w:rsid w:val="00662D30"/>
    <w:rsid w:val="00663479"/>
    <w:rsid w:val="00663E46"/>
    <w:rsid w:val="006643C5"/>
    <w:rsid w:val="0066571C"/>
    <w:rsid w:val="006658F1"/>
    <w:rsid w:val="00665AFE"/>
    <w:rsid w:val="00665E2F"/>
    <w:rsid w:val="00670474"/>
    <w:rsid w:val="006709C9"/>
    <w:rsid w:val="00670C49"/>
    <w:rsid w:val="00670CC9"/>
    <w:rsid w:val="0067168C"/>
    <w:rsid w:val="0067232E"/>
    <w:rsid w:val="00672AEB"/>
    <w:rsid w:val="00674688"/>
    <w:rsid w:val="00674887"/>
    <w:rsid w:val="0067490C"/>
    <w:rsid w:val="0067655E"/>
    <w:rsid w:val="00676FE1"/>
    <w:rsid w:val="00677D7D"/>
    <w:rsid w:val="006806C7"/>
    <w:rsid w:val="006850E3"/>
    <w:rsid w:val="0068572B"/>
    <w:rsid w:val="00685E2A"/>
    <w:rsid w:val="0068633D"/>
    <w:rsid w:val="00686341"/>
    <w:rsid w:val="006869B0"/>
    <w:rsid w:val="00687295"/>
    <w:rsid w:val="006877E5"/>
    <w:rsid w:val="006877F1"/>
    <w:rsid w:val="00687B56"/>
    <w:rsid w:val="00692393"/>
    <w:rsid w:val="0069367E"/>
    <w:rsid w:val="00695B52"/>
    <w:rsid w:val="006A04B9"/>
    <w:rsid w:val="006A1707"/>
    <w:rsid w:val="006A1DA7"/>
    <w:rsid w:val="006A2EAF"/>
    <w:rsid w:val="006A5E39"/>
    <w:rsid w:val="006A68A5"/>
    <w:rsid w:val="006A6AB0"/>
    <w:rsid w:val="006B05B8"/>
    <w:rsid w:val="006B18C2"/>
    <w:rsid w:val="006B2CE0"/>
    <w:rsid w:val="006B2F99"/>
    <w:rsid w:val="006B31F2"/>
    <w:rsid w:val="006B3A08"/>
    <w:rsid w:val="006B4734"/>
    <w:rsid w:val="006B4D32"/>
    <w:rsid w:val="006B727C"/>
    <w:rsid w:val="006B75E0"/>
    <w:rsid w:val="006C0165"/>
    <w:rsid w:val="006C1320"/>
    <w:rsid w:val="006C3F5F"/>
    <w:rsid w:val="006C542D"/>
    <w:rsid w:val="006C6DF4"/>
    <w:rsid w:val="006C73D1"/>
    <w:rsid w:val="006C7E94"/>
    <w:rsid w:val="006D0117"/>
    <w:rsid w:val="006D0B1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072"/>
    <w:rsid w:val="006E3624"/>
    <w:rsid w:val="006E36D2"/>
    <w:rsid w:val="006E53A5"/>
    <w:rsid w:val="006E5EA3"/>
    <w:rsid w:val="006E7FE6"/>
    <w:rsid w:val="006F1115"/>
    <w:rsid w:val="006F1ABB"/>
    <w:rsid w:val="006F2C50"/>
    <w:rsid w:val="006F347B"/>
    <w:rsid w:val="006F41A5"/>
    <w:rsid w:val="006F542E"/>
    <w:rsid w:val="006F566D"/>
    <w:rsid w:val="006F72D5"/>
    <w:rsid w:val="007019C8"/>
    <w:rsid w:val="00702258"/>
    <w:rsid w:val="00702CA9"/>
    <w:rsid w:val="0070319C"/>
    <w:rsid w:val="00705C8F"/>
    <w:rsid w:val="00706C17"/>
    <w:rsid w:val="00706E49"/>
    <w:rsid w:val="007070F4"/>
    <w:rsid w:val="007104E4"/>
    <w:rsid w:val="00710E50"/>
    <w:rsid w:val="007115CD"/>
    <w:rsid w:val="00711DA6"/>
    <w:rsid w:val="00712F7F"/>
    <w:rsid w:val="007133F2"/>
    <w:rsid w:val="0071459A"/>
    <w:rsid w:val="007155B1"/>
    <w:rsid w:val="00716C87"/>
    <w:rsid w:val="007170C6"/>
    <w:rsid w:val="007174F7"/>
    <w:rsid w:val="0071794B"/>
    <w:rsid w:val="007179AF"/>
    <w:rsid w:val="00717C44"/>
    <w:rsid w:val="00717DB3"/>
    <w:rsid w:val="0072196A"/>
    <w:rsid w:val="00721AD5"/>
    <w:rsid w:val="00721E06"/>
    <w:rsid w:val="007229D5"/>
    <w:rsid w:val="00724E04"/>
    <w:rsid w:val="00724FD4"/>
    <w:rsid w:val="007250B8"/>
    <w:rsid w:val="00726214"/>
    <w:rsid w:val="007266DF"/>
    <w:rsid w:val="007275EE"/>
    <w:rsid w:val="00730B26"/>
    <w:rsid w:val="00733976"/>
    <w:rsid w:val="00734133"/>
    <w:rsid w:val="007355A9"/>
    <w:rsid w:val="00735986"/>
    <w:rsid w:val="00736EAE"/>
    <w:rsid w:val="00737BA0"/>
    <w:rsid w:val="0074220E"/>
    <w:rsid w:val="00742BAD"/>
    <w:rsid w:val="0074391A"/>
    <w:rsid w:val="00743CDC"/>
    <w:rsid w:val="007441DB"/>
    <w:rsid w:val="00744628"/>
    <w:rsid w:val="0074477B"/>
    <w:rsid w:val="0074677F"/>
    <w:rsid w:val="00746CA7"/>
    <w:rsid w:val="00747334"/>
    <w:rsid w:val="007476A8"/>
    <w:rsid w:val="007477BC"/>
    <w:rsid w:val="00747EB9"/>
    <w:rsid w:val="00751505"/>
    <w:rsid w:val="00751A25"/>
    <w:rsid w:val="00752C34"/>
    <w:rsid w:val="00755DBF"/>
    <w:rsid w:val="00756689"/>
    <w:rsid w:val="00756F94"/>
    <w:rsid w:val="0075790B"/>
    <w:rsid w:val="00760AA3"/>
    <w:rsid w:val="00760B8D"/>
    <w:rsid w:val="00762EAC"/>
    <w:rsid w:val="00763B96"/>
    <w:rsid w:val="00764BAB"/>
    <w:rsid w:val="00764D2A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B0"/>
    <w:rsid w:val="007769AC"/>
    <w:rsid w:val="00777A45"/>
    <w:rsid w:val="00777F76"/>
    <w:rsid w:val="007814D9"/>
    <w:rsid w:val="00782A55"/>
    <w:rsid w:val="007835FF"/>
    <w:rsid w:val="00783DFD"/>
    <w:rsid w:val="007846E6"/>
    <w:rsid w:val="00785027"/>
    <w:rsid w:val="00785F5D"/>
    <w:rsid w:val="0078602B"/>
    <w:rsid w:val="0078641E"/>
    <w:rsid w:val="00787B6F"/>
    <w:rsid w:val="0079114B"/>
    <w:rsid w:val="007914DF"/>
    <w:rsid w:val="00791C80"/>
    <w:rsid w:val="0079239E"/>
    <w:rsid w:val="007926F1"/>
    <w:rsid w:val="0079359E"/>
    <w:rsid w:val="007937E6"/>
    <w:rsid w:val="007940D6"/>
    <w:rsid w:val="00794FA7"/>
    <w:rsid w:val="00794FD2"/>
    <w:rsid w:val="00795DF5"/>
    <w:rsid w:val="00797304"/>
    <w:rsid w:val="00797466"/>
    <w:rsid w:val="00797768"/>
    <w:rsid w:val="00797F00"/>
    <w:rsid w:val="007A1BEE"/>
    <w:rsid w:val="007A1CEA"/>
    <w:rsid w:val="007A21B3"/>
    <w:rsid w:val="007A2CC0"/>
    <w:rsid w:val="007A2F0E"/>
    <w:rsid w:val="007A30C9"/>
    <w:rsid w:val="007A3B34"/>
    <w:rsid w:val="007A3C5A"/>
    <w:rsid w:val="007A460D"/>
    <w:rsid w:val="007A5AAB"/>
    <w:rsid w:val="007A7CF8"/>
    <w:rsid w:val="007A7E97"/>
    <w:rsid w:val="007B04FD"/>
    <w:rsid w:val="007B080B"/>
    <w:rsid w:val="007B10F7"/>
    <w:rsid w:val="007B1122"/>
    <w:rsid w:val="007B1452"/>
    <w:rsid w:val="007B17AA"/>
    <w:rsid w:val="007B1E0B"/>
    <w:rsid w:val="007B21C3"/>
    <w:rsid w:val="007B2EAC"/>
    <w:rsid w:val="007B37B3"/>
    <w:rsid w:val="007B3EDF"/>
    <w:rsid w:val="007B449A"/>
    <w:rsid w:val="007B4D71"/>
    <w:rsid w:val="007B5429"/>
    <w:rsid w:val="007C0926"/>
    <w:rsid w:val="007C2334"/>
    <w:rsid w:val="007C27D5"/>
    <w:rsid w:val="007C297E"/>
    <w:rsid w:val="007C3227"/>
    <w:rsid w:val="007C3897"/>
    <w:rsid w:val="007C47D0"/>
    <w:rsid w:val="007C5A0E"/>
    <w:rsid w:val="007C75B2"/>
    <w:rsid w:val="007D232E"/>
    <w:rsid w:val="007D2876"/>
    <w:rsid w:val="007D402E"/>
    <w:rsid w:val="007D421D"/>
    <w:rsid w:val="007D4E23"/>
    <w:rsid w:val="007D62DA"/>
    <w:rsid w:val="007D6C0D"/>
    <w:rsid w:val="007E032A"/>
    <w:rsid w:val="007E0411"/>
    <w:rsid w:val="007E0B73"/>
    <w:rsid w:val="007E18CB"/>
    <w:rsid w:val="007E1DAD"/>
    <w:rsid w:val="007E3823"/>
    <w:rsid w:val="007E568B"/>
    <w:rsid w:val="007E5A65"/>
    <w:rsid w:val="007F005C"/>
    <w:rsid w:val="007F03CE"/>
    <w:rsid w:val="007F0C45"/>
    <w:rsid w:val="007F17E2"/>
    <w:rsid w:val="007F1DE0"/>
    <w:rsid w:val="007F281B"/>
    <w:rsid w:val="007F3778"/>
    <w:rsid w:val="007F3D0E"/>
    <w:rsid w:val="007F4030"/>
    <w:rsid w:val="007F4B86"/>
    <w:rsid w:val="007F51F8"/>
    <w:rsid w:val="007F566A"/>
    <w:rsid w:val="007F56E7"/>
    <w:rsid w:val="007F58DD"/>
    <w:rsid w:val="007F5D59"/>
    <w:rsid w:val="007F6686"/>
    <w:rsid w:val="007F67CF"/>
    <w:rsid w:val="007F6C7A"/>
    <w:rsid w:val="00802128"/>
    <w:rsid w:val="00803CF1"/>
    <w:rsid w:val="00805703"/>
    <w:rsid w:val="00807407"/>
    <w:rsid w:val="008079CB"/>
    <w:rsid w:val="00807BB4"/>
    <w:rsid w:val="00807E3D"/>
    <w:rsid w:val="008105B7"/>
    <w:rsid w:val="0081126D"/>
    <w:rsid w:val="00811C2F"/>
    <w:rsid w:val="0081201B"/>
    <w:rsid w:val="008129E9"/>
    <w:rsid w:val="00812B92"/>
    <w:rsid w:val="00812DC5"/>
    <w:rsid w:val="00814152"/>
    <w:rsid w:val="0081597B"/>
    <w:rsid w:val="00815A86"/>
    <w:rsid w:val="00815B49"/>
    <w:rsid w:val="008164A4"/>
    <w:rsid w:val="00817ACD"/>
    <w:rsid w:val="00820ECB"/>
    <w:rsid w:val="00821421"/>
    <w:rsid w:val="00821933"/>
    <w:rsid w:val="00821987"/>
    <w:rsid w:val="0082314D"/>
    <w:rsid w:val="0082391D"/>
    <w:rsid w:val="0082635B"/>
    <w:rsid w:val="008265D0"/>
    <w:rsid w:val="008266E4"/>
    <w:rsid w:val="00826AC6"/>
    <w:rsid w:val="00826F2E"/>
    <w:rsid w:val="00827597"/>
    <w:rsid w:val="008277DF"/>
    <w:rsid w:val="00827F79"/>
    <w:rsid w:val="008309E9"/>
    <w:rsid w:val="0083225C"/>
    <w:rsid w:val="00834670"/>
    <w:rsid w:val="00834C9F"/>
    <w:rsid w:val="00834D96"/>
    <w:rsid w:val="00835934"/>
    <w:rsid w:val="0083777A"/>
    <w:rsid w:val="008414C3"/>
    <w:rsid w:val="00842087"/>
    <w:rsid w:val="008422ED"/>
    <w:rsid w:val="00842B21"/>
    <w:rsid w:val="00843D70"/>
    <w:rsid w:val="00844574"/>
    <w:rsid w:val="00844D5A"/>
    <w:rsid w:val="00845260"/>
    <w:rsid w:val="00845325"/>
    <w:rsid w:val="00845AC7"/>
    <w:rsid w:val="0084678C"/>
    <w:rsid w:val="00846896"/>
    <w:rsid w:val="00846B51"/>
    <w:rsid w:val="00846E12"/>
    <w:rsid w:val="0084702C"/>
    <w:rsid w:val="008471A2"/>
    <w:rsid w:val="008547D1"/>
    <w:rsid w:val="00854CB3"/>
    <w:rsid w:val="00855464"/>
    <w:rsid w:val="00855F8A"/>
    <w:rsid w:val="00856505"/>
    <w:rsid w:val="008606A6"/>
    <w:rsid w:val="00861956"/>
    <w:rsid w:val="00861BB0"/>
    <w:rsid w:val="00861C5B"/>
    <w:rsid w:val="00864324"/>
    <w:rsid w:val="00865677"/>
    <w:rsid w:val="00865A79"/>
    <w:rsid w:val="00865D77"/>
    <w:rsid w:val="00865FCB"/>
    <w:rsid w:val="00866A32"/>
    <w:rsid w:val="00866CF6"/>
    <w:rsid w:val="008678FB"/>
    <w:rsid w:val="00867E01"/>
    <w:rsid w:val="008706A5"/>
    <w:rsid w:val="00871978"/>
    <w:rsid w:val="008720D5"/>
    <w:rsid w:val="008721DF"/>
    <w:rsid w:val="00873E5B"/>
    <w:rsid w:val="00875471"/>
    <w:rsid w:val="008765A3"/>
    <w:rsid w:val="00876CFD"/>
    <w:rsid w:val="0088039E"/>
    <w:rsid w:val="00881120"/>
    <w:rsid w:val="008818EB"/>
    <w:rsid w:val="00881E84"/>
    <w:rsid w:val="0088222E"/>
    <w:rsid w:val="00882F7C"/>
    <w:rsid w:val="008840A1"/>
    <w:rsid w:val="008842E5"/>
    <w:rsid w:val="00884752"/>
    <w:rsid w:val="00886896"/>
    <w:rsid w:val="00887E16"/>
    <w:rsid w:val="00890B89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5C"/>
    <w:rsid w:val="00897012"/>
    <w:rsid w:val="00897F59"/>
    <w:rsid w:val="008A0ABC"/>
    <w:rsid w:val="008A0ADE"/>
    <w:rsid w:val="008A0F0E"/>
    <w:rsid w:val="008A0F8C"/>
    <w:rsid w:val="008A211B"/>
    <w:rsid w:val="008A23FA"/>
    <w:rsid w:val="008A2EDF"/>
    <w:rsid w:val="008A3CD9"/>
    <w:rsid w:val="008A3FEA"/>
    <w:rsid w:val="008A7321"/>
    <w:rsid w:val="008B0B5A"/>
    <w:rsid w:val="008B3178"/>
    <w:rsid w:val="008B31F6"/>
    <w:rsid w:val="008B3D5B"/>
    <w:rsid w:val="008B3F7B"/>
    <w:rsid w:val="008B5954"/>
    <w:rsid w:val="008B5BAE"/>
    <w:rsid w:val="008B620C"/>
    <w:rsid w:val="008B76B2"/>
    <w:rsid w:val="008C01B4"/>
    <w:rsid w:val="008C1091"/>
    <w:rsid w:val="008C481A"/>
    <w:rsid w:val="008C52C3"/>
    <w:rsid w:val="008C52CF"/>
    <w:rsid w:val="008C52E1"/>
    <w:rsid w:val="008C6957"/>
    <w:rsid w:val="008C7BA1"/>
    <w:rsid w:val="008D0628"/>
    <w:rsid w:val="008D06BE"/>
    <w:rsid w:val="008D1FEE"/>
    <w:rsid w:val="008D22A9"/>
    <w:rsid w:val="008D24B2"/>
    <w:rsid w:val="008D25AB"/>
    <w:rsid w:val="008D3C36"/>
    <w:rsid w:val="008D41B4"/>
    <w:rsid w:val="008D477E"/>
    <w:rsid w:val="008D6B9C"/>
    <w:rsid w:val="008D75A2"/>
    <w:rsid w:val="008D7F54"/>
    <w:rsid w:val="008E0752"/>
    <w:rsid w:val="008E0F9E"/>
    <w:rsid w:val="008E16C7"/>
    <w:rsid w:val="008E2D76"/>
    <w:rsid w:val="008E3067"/>
    <w:rsid w:val="008E3833"/>
    <w:rsid w:val="008E454D"/>
    <w:rsid w:val="008E4CE4"/>
    <w:rsid w:val="008E5667"/>
    <w:rsid w:val="008E7FE6"/>
    <w:rsid w:val="008F17A9"/>
    <w:rsid w:val="008F1E7E"/>
    <w:rsid w:val="008F20D0"/>
    <w:rsid w:val="008F3EA0"/>
    <w:rsid w:val="008F3ED7"/>
    <w:rsid w:val="008F4FEC"/>
    <w:rsid w:val="008F506D"/>
    <w:rsid w:val="008F512B"/>
    <w:rsid w:val="008F58C3"/>
    <w:rsid w:val="008F5D75"/>
    <w:rsid w:val="008F667D"/>
    <w:rsid w:val="008F6748"/>
    <w:rsid w:val="008F6E97"/>
    <w:rsid w:val="008F74BA"/>
    <w:rsid w:val="008F74EF"/>
    <w:rsid w:val="008F7643"/>
    <w:rsid w:val="00900CAB"/>
    <w:rsid w:val="00900D1F"/>
    <w:rsid w:val="00900F1C"/>
    <w:rsid w:val="00901646"/>
    <w:rsid w:val="0090205F"/>
    <w:rsid w:val="00902CDB"/>
    <w:rsid w:val="00902DBC"/>
    <w:rsid w:val="009031A9"/>
    <w:rsid w:val="00903668"/>
    <w:rsid w:val="00905BB9"/>
    <w:rsid w:val="00907441"/>
    <w:rsid w:val="00907FA5"/>
    <w:rsid w:val="009105BD"/>
    <w:rsid w:val="00911505"/>
    <w:rsid w:val="00912DBB"/>
    <w:rsid w:val="009132ED"/>
    <w:rsid w:val="009135DE"/>
    <w:rsid w:val="0091471A"/>
    <w:rsid w:val="00914C00"/>
    <w:rsid w:val="009152E0"/>
    <w:rsid w:val="00915719"/>
    <w:rsid w:val="00915E22"/>
    <w:rsid w:val="009168B4"/>
    <w:rsid w:val="00917475"/>
    <w:rsid w:val="00917A30"/>
    <w:rsid w:val="00921861"/>
    <w:rsid w:val="00921E85"/>
    <w:rsid w:val="009225B7"/>
    <w:rsid w:val="00922F69"/>
    <w:rsid w:val="00923789"/>
    <w:rsid w:val="00925788"/>
    <w:rsid w:val="00925BBA"/>
    <w:rsid w:val="00926086"/>
    <w:rsid w:val="00926699"/>
    <w:rsid w:val="00926FEB"/>
    <w:rsid w:val="00927F2A"/>
    <w:rsid w:val="009318A6"/>
    <w:rsid w:val="0093339D"/>
    <w:rsid w:val="009340BB"/>
    <w:rsid w:val="00934457"/>
    <w:rsid w:val="0093458D"/>
    <w:rsid w:val="0093501C"/>
    <w:rsid w:val="00936AAE"/>
    <w:rsid w:val="00936DAF"/>
    <w:rsid w:val="00937C75"/>
    <w:rsid w:val="009416F1"/>
    <w:rsid w:val="0094285A"/>
    <w:rsid w:val="00942DB3"/>
    <w:rsid w:val="00943064"/>
    <w:rsid w:val="00943DBF"/>
    <w:rsid w:val="0094402B"/>
    <w:rsid w:val="00944C48"/>
    <w:rsid w:val="00944E0B"/>
    <w:rsid w:val="009459BB"/>
    <w:rsid w:val="00946040"/>
    <w:rsid w:val="00950203"/>
    <w:rsid w:val="00950A92"/>
    <w:rsid w:val="00950EEA"/>
    <w:rsid w:val="0095170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961"/>
    <w:rsid w:val="00963DA6"/>
    <w:rsid w:val="009644FD"/>
    <w:rsid w:val="009664F2"/>
    <w:rsid w:val="00967283"/>
    <w:rsid w:val="00967672"/>
    <w:rsid w:val="009679B6"/>
    <w:rsid w:val="00970085"/>
    <w:rsid w:val="0097065A"/>
    <w:rsid w:val="009714C3"/>
    <w:rsid w:val="00971DDB"/>
    <w:rsid w:val="00972728"/>
    <w:rsid w:val="0097277E"/>
    <w:rsid w:val="009729C6"/>
    <w:rsid w:val="00972F63"/>
    <w:rsid w:val="0097360E"/>
    <w:rsid w:val="00974162"/>
    <w:rsid w:val="00974E04"/>
    <w:rsid w:val="009763F9"/>
    <w:rsid w:val="00977EA0"/>
    <w:rsid w:val="00977F13"/>
    <w:rsid w:val="00980AEA"/>
    <w:rsid w:val="00982CDD"/>
    <w:rsid w:val="009834DC"/>
    <w:rsid w:val="00984E54"/>
    <w:rsid w:val="00987351"/>
    <w:rsid w:val="00987F65"/>
    <w:rsid w:val="00990839"/>
    <w:rsid w:val="00990910"/>
    <w:rsid w:val="009917D4"/>
    <w:rsid w:val="009924B7"/>
    <w:rsid w:val="00993F42"/>
    <w:rsid w:val="00993FE6"/>
    <w:rsid w:val="00995135"/>
    <w:rsid w:val="0099588B"/>
    <w:rsid w:val="00996B46"/>
    <w:rsid w:val="009A0113"/>
    <w:rsid w:val="009A10E5"/>
    <w:rsid w:val="009A16C5"/>
    <w:rsid w:val="009A1816"/>
    <w:rsid w:val="009A1F1E"/>
    <w:rsid w:val="009A34A8"/>
    <w:rsid w:val="009A4F5F"/>
    <w:rsid w:val="009A51EF"/>
    <w:rsid w:val="009A5879"/>
    <w:rsid w:val="009A5CDB"/>
    <w:rsid w:val="009A6F14"/>
    <w:rsid w:val="009B01FB"/>
    <w:rsid w:val="009B0261"/>
    <w:rsid w:val="009B1396"/>
    <w:rsid w:val="009B1CC3"/>
    <w:rsid w:val="009B34EA"/>
    <w:rsid w:val="009B35A9"/>
    <w:rsid w:val="009B399A"/>
    <w:rsid w:val="009B4397"/>
    <w:rsid w:val="009B4BCD"/>
    <w:rsid w:val="009B50D9"/>
    <w:rsid w:val="009B6950"/>
    <w:rsid w:val="009B7367"/>
    <w:rsid w:val="009B73AA"/>
    <w:rsid w:val="009B7EB7"/>
    <w:rsid w:val="009C1833"/>
    <w:rsid w:val="009C48FF"/>
    <w:rsid w:val="009C4994"/>
    <w:rsid w:val="009C78FC"/>
    <w:rsid w:val="009D24B0"/>
    <w:rsid w:val="009D4AC2"/>
    <w:rsid w:val="009D52CB"/>
    <w:rsid w:val="009D5563"/>
    <w:rsid w:val="009D5862"/>
    <w:rsid w:val="009D5B25"/>
    <w:rsid w:val="009D61C2"/>
    <w:rsid w:val="009E1F66"/>
    <w:rsid w:val="009E3674"/>
    <w:rsid w:val="009E4F6F"/>
    <w:rsid w:val="009E7700"/>
    <w:rsid w:val="009E7F57"/>
    <w:rsid w:val="009F007D"/>
    <w:rsid w:val="009F02B2"/>
    <w:rsid w:val="009F1042"/>
    <w:rsid w:val="009F120A"/>
    <w:rsid w:val="009F14EC"/>
    <w:rsid w:val="009F1D49"/>
    <w:rsid w:val="009F23F5"/>
    <w:rsid w:val="009F282F"/>
    <w:rsid w:val="009F2B41"/>
    <w:rsid w:val="009F33D3"/>
    <w:rsid w:val="009F35B3"/>
    <w:rsid w:val="009F385E"/>
    <w:rsid w:val="009F39A3"/>
    <w:rsid w:val="009F3F86"/>
    <w:rsid w:val="009F4515"/>
    <w:rsid w:val="009F4DD8"/>
    <w:rsid w:val="009F6DF2"/>
    <w:rsid w:val="009F77B8"/>
    <w:rsid w:val="00A00C28"/>
    <w:rsid w:val="00A011D3"/>
    <w:rsid w:val="00A01B79"/>
    <w:rsid w:val="00A03AF6"/>
    <w:rsid w:val="00A051CE"/>
    <w:rsid w:val="00A063CA"/>
    <w:rsid w:val="00A067AD"/>
    <w:rsid w:val="00A06A09"/>
    <w:rsid w:val="00A06CF3"/>
    <w:rsid w:val="00A07269"/>
    <w:rsid w:val="00A072D8"/>
    <w:rsid w:val="00A07DCF"/>
    <w:rsid w:val="00A108BB"/>
    <w:rsid w:val="00A1148A"/>
    <w:rsid w:val="00A119B0"/>
    <w:rsid w:val="00A11BF6"/>
    <w:rsid w:val="00A12B38"/>
    <w:rsid w:val="00A14CA0"/>
    <w:rsid w:val="00A16114"/>
    <w:rsid w:val="00A16A9B"/>
    <w:rsid w:val="00A17033"/>
    <w:rsid w:val="00A205C6"/>
    <w:rsid w:val="00A20C63"/>
    <w:rsid w:val="00A20F54"/>
    <w:rsid w:val="00A2133A"/>
    <w:rsid w:val="00A21778"/>
    <w:rsid w:val="00A2221F"/>
    <w:rsid w:val="00A22A8B"/>
    <w:rsid w:val="00A22B38"/>
    <w:rsid w:val="00A23AF1"/>
    <w:rsid w:val="00A23E98"/>
    <w:rsid w:val="00A27813"/>
    <w:rsid w:val="00A30442"/>
    <w:rsid w:val="00A30D4B"/>
    <w:rsid w:val="00A31010"/>
    <w:rsid w:val="00A31355"/>
    <w:rsid w:val="00A32201"/>
    <w:rsid w:val="00A32511"/>
    <w:rsid w:val="00A346B3"/>
    <w:rsid w:val="00A35224"/>
    <w:rsid w:val="00A36AD7"/>
    <w:rsid w:val="00A379DD"/>
    <w:rsid w:val="00A40825"/>
    <w:rsid w:val="00A409C9"/>
    <w:rsid w:val="00A412C8"/>
    <w:rsid w:val="00A41647"/>
    <w:rsid w:val="00A41F76"/>
    <w:rsid w:val="00A44059"/>
    <w:rsid w:val="00A4412F"/>
    <w:rsid w:val="00A44190"/>
    <w:rsid w:val="00A45918"/>
    <w:rsid w:val="00A4651A"/>
    <w:rsid w:val="00A46E7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DC"/>
    <w:rsid w:val="00A55B56"/>
    <w:rsid w:val="00A55E81"/>
    <w:rsid w:val="00A55FDA"/>
    <w:rsid w:val="00A567FD"/>
    <w:rsid w:val="00A57354"/>
    <w:rsid w:val="00A5761E"/>
    <w:rsid w:val="00A61D1F"/>
    <w:rsid w:val="00A61F9A"/>
    <w:rsid w:val="00A63271"/>
    <w:rsid w:val="00A63E76"/>
    <w:rsid w:val="00A64F9E"/>
    <w:rsid w:val="00A6535E"/>
    <w:rsid w:val="00A653FF"/>
    <w:rsid w:val="00A67DA3"/>
    <w:rsid w:val="00A67E32"/>
    <w:rsid w:val="00A70CDD"/>
    <w:rsid w:val="00A71A94"/>
    <w:rsid w:val="00A71C12"/>
    <w:rsid w:val="00A71C86"/>
    <w:rsid w:val="00A74213"/>
    <w:rsid w:val="00A759BE"/>
    <w:rsid w:val="00A76078"/>
    <w:rsid w:val="00A76687"/>
    <w:rsid w:val="00A76D87"/>
    <w:rsid w:val="00A771AF"/>
    <w:rsid w:val="00A806B4"/>
    <w:rsid w:val="00A809A7"/>
    <w:rsid w:val="00A80E2B"/>
    <w:rsid w:val="00A8274A"/>
    <w:rsid w:val="00A837D7"/>
    <w:rsid w:val="00A8389A"/>
    <w:rsid w:val="00A83B4A"/>
    <w:rsid w:val="00A83BF1"/>
    <w:rsid w:val="00A83C03"/>
    <w:rsid w:val="00A85C64"/>
    <w:rsid w:val="00A86056"/>
    <w:rsid w:val="00A8637E"/>
    <w:rsid w:val="00A8657B"/>
    <w:rsid w:val="00A86C9C"/>
    <w:rsid w:val="00A86F90"/>
    <w:rsid w:val="00A871D0"/>
    <w:rsid w:val="00A877B4"/>
    <w:rsid w:val="00A90728"/>
    <w:rsid w:val="00A9162D"/>
    <w:rsid w:val="00A91896"/>
    <w:rsid w:val="00A95090"/>
    <w:rsid w:val="00A96462"/>
    <w:rsid w:val="00A965FE"/>
    <w:rsid w:val="00A96E60"/>
    <w:rsid w:val="00A97E3D"/>
    <w:rsid w:val="00AA017D"/>
    <w:rsid w:val="00AA01DF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4BB"/>
    <w:rsid w:val="00AB5719"/>
    <w:rsid w:val="00AB5FD8"/>
    <w:rsid w:val="00AB6CE1"/>
    <w:rsid w:val="00AC0A0B"/>
    <w:rsid w:val="00AC0B36"/>
    <w:rsid w:val="00AC0F5F"/>
    <w:rsid w:val="00AC16AE"/>
    <w:rsid w:val="00AC2CD0"/>
    <w:rsid w:val="00AC3042"/>
    <w:rsid w:val="00AC36C6"/>
    <w:rsid w:val="00AC4C96"/>
    <w:rsid w:val="00AC4E73"/>
    <w:rsid w:val="00AC5614"/>
    <w:rsid w:val="00AC5A72"/>
    <w:rsid w:val="00AC5B18"/>
    <w:rsid w:val="00AC5B22"/>
    <w:rsid w:val="00AC719B"/>
    <w:rsid w:val="00AD0B76"/>
    <w:rsid w:val="00AD1C4B"/>
    <w:rsid w:val="00AD2736"/>
    <w:rsid w:val="00AD3C5E"/>
    <w:rsid w:val="00AD48A8"/>
    <w:rsid w:val="00AD4B94"/>
    <w:rsid w:val="00AD4C1D"/>
    <w:rsid w:val="00AD50CB"/>
    <w:rsid w:val="00AD5B2B"/>
    <w:rsid w:val="00AD5F1E"/>
    <w:rsid w:val="00AD63B9"/>
    <w:rsid w:val="00AD6E98"/>
    <w:rsid w:val="00AD769F"/>
    <w:rsid w:val="00AD7AA6"/>
    <w:rsid w:val="00AD7E62"/>
    <w:rsid w:val="00AE02DE"/>
    <w:rsid w:val="00AE05FA"/>
    <w:rsid w:val="00AE15D3"/>
    <w:rsid w:val="00AE2710"/>
    <w:rsid w:val="00AE3027"/>
    <w:rsid w:val="00AE36A7"/>
    <w:rsid w:val="00AE3FB0"/>
    <w:rsid w:val="00AE455F"/>
    <w:rsid w:val="00AE462E"/>
    <w:rsid w:val="00AE49FE"/>
    <w:rsid w:val="00AE4B8E"/>
    <w:rsid w:val="00AE5C0C"/>
    <w:rsid w:val="00AE64C4"/>
    <w:rsid w:val="00AE75C8"/>
    <w:rsid w:val="00AE78AB"/>
    <w:rsid w:val="00AF056C"/>
    <w:rsid w:val="00AF0B71"/>
    <w:rsid w:val="00AF0CEE"/>
    <w:rsid w:val="00AF1934"/>
    <w:rsid w:val="00AF30DE"/>
    <w:rsid w:val="00AF4200"/>
    <w:rsid w:val="00AF515F"/>
    <w:rsid w:val="00AF5D2E"/>
    <w:rsid w:val="00AF6522"/>
    <w:rsid w:val="00AF6563"/>
    <w:rsid w:val="00AF6BCA"/>
    <w:rsid w:val="00AF7553"/>
    <w:rsid w:val="00AF779E"/>
    <w:rsid w:val="00B0029D"/>
    <w:rsid w:val="00B0031A"/>
    <w:rsid w:val="00B00330"/>
    <w:rsid w:val="00B00C9C"/>
    <w:rsid w:val="00B02253"/>
    <w:rsid w:val="00B0236F"/>
    <w:rsid w:val="00B03972"/>
    <w:rsid w:val="00B03B3D"/>
    <w:rsid w:val="00B0418F"/>
    <w:rsid w:val="00B04A5D"/>
    <w:rsid w:val="00B04BA3"/>
    <w:rsid w:val="00B05D59"/>
    <w:rsid w:val="00B05F4A"/>
    <w:rsid w:val="00B05FCF"/>
    <w:rsid w:val="00B062FC"/>
    <w:rsid w:val="00B06ABD"/>
    <w:rsid w:val="00B077C5"/>
    <w:rsid w:val="00B07EE7"/>
    <w:rsid w:val="00B07F0B"/>
    <w:rsid w:val="00B07F7C"/>
    <w:rsid w:val="00B11349"/>
    <w:rsid w:val="00B1187A"/>
    <w:rsid w:val="00B1206A"/>
    <w:rsid w:val="00B13B24"/>
    <w:rsid w:val="00B15B58"/>
    <w:rsid w:val="00B15DEA"/>
    <w:rsid w:val="00B16CF8"/>
    <w:rsid w:val="00B17428"/>
    <w:rsid w:val="00B17FD8"/>
    <w:rsid w:val="00B2285B"/>
    <w:rsid w:val="00B233A6"/>
    <w:rsid w:val="00B23870"/>
    <w:rsid w:val="00B24F49"/>
    <w:rsid w:val="00B2527E"/>
    <w:rsid w:val="00B253E1"/>
    <w:rsid w:val="00B258B7"/>
    <w:rsid w:val="00B30521"/>
    <w:rsid w:val="00B30E57"/>
    <w:rsid w:val="00B30EE8"/>
    <w:rsid w:val="00B320DB"/>
    <w:rsid w:val="00B3255D"/>
    <w:rsid w:val="00B32CA7"/>
    <w:rsid w:val="00B32CD9"/>
    <w:rsid w:val="00B33875"/>
    <w:rsid w:val="00B3400A"/>
    <w:rsid w:val="00B349F6"/>
    <w:rsid w:val="00B35383"/>
    <w:rsid w:val="00B35C45"/>
    <w:rsid w:val="00B36F85"/>
    <w:rsid w:val="00B36FDD"/>
    <w:rsid w:val="00B400BC"/>
    <w:rsid w:val="00B40880"/>
    <w:rsid w:val="00B40F90"/>
    <w:rsid w:val="00B411E3"/>
    <w:rsid w:val="00B4149C"/>
    <w:rsid w:val="00B4184C"/>
    <w:rsid w:val="00B41F2E"/>
    <w:rsid w:val="00B4296A"/>
    <w:rsid w:val="00B431BF"/>
    <w:rsid w:val="00B446C9"/>
    <w:rsid w:val="00B44DF5"/>
    <w:rsid w:val="00B45667"/>
    <w:rsid w:val="00B45CAE"/>
    <w:rsid w:val="00B46456"/>
    <w:rsid w:val="00B46857"/>
    <w:rsid w:val="00B47D25"/>
    <w:rsid w:val="00B50216"/>
    <w:rsid w:val="00B51CA9"/>
    <w:rsid w:val="00B5218D"/>
    <w:rsid w:val="00B528A8"/>
    <w:rsid w:val="00B52AE6"/>
    <w:rsid w:val="00B53491"/>
    <w:rsid w:val="00B537E2"/>
    <w:rsid w:val="00B54C56"/>
    <w:rsid w:val="00B54DA1"/>
    <w:rsid w:val="00B553FB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31B"/>
    <w:rsid w:val="00B634A6"/>
    <w:rsid w:val="00B63599"/>
    <w:rsid w:val="00B63665"/>
    <w:rsid w:val="00B65630"/>
    <w:rsid w:val="00B66418"/>
    <w:rsid w:val="00B707E8"/>
    <w:rsid w:val="00B70D4E"/>
    <w:rsid w:val="00B73007"/>
    <w:rsid w:val="00B73243"/>
    <w:rsid w:val="00B74290"/>
    <w:rsid w:val="00B759FE"/>
    <w:rsid w:val="00B76BFF"/>
    <w:rsid w:val="00B76FED"/>
    <w:rsid w:val="00B7748F"/>
    <w:rsid w:val="00B77B12"/>
    <w:rsid w:val="00B77BDC"/>
    <w:rsid w:val="00B8001B"/>
    <w:rsid w:val="00B8025E"/>
    <w:rsid w:val="00B807AA"/>
    <w:rsid w:val="00B80B7C"/>
    <w:rsid w:val="00B82F1F"/>
    <w:rsid w:val="00B838D8"/>
    <w:rsid w:val="00B83EC9"/>
    <w:rsid w:val="00B84604"/>
    <w:rsid w:val="00B846D2"/>
    <w:rsid w:val="00B8502B"/>
    <w:rsid w:val="00B86549"/>
    <w:rsid w:val="00B86649"/>
    <w:rsid w:val="00B86EC8"/>
    <w:rsid w:val="00B878F8"/>
    <w:rsid w:val="00B9052A"/>
    <w:rsid w:val="00B91BE1"/>
    <w:rsid w:val="00B93E62"/>
    <w:rsid w:val="00B95704"/>
    <w:rsid w:val="00B96945"/>
    <w:rsid w:val="00BA0010"/>
    <w:rsid w:val="00BA06D9"/>
    <w:rsid w:val="00BA1520"/>
    <w:rsid w:val="00BA1620"/>
    <w:rsid w:val="00BA1941"/>
    <w:rsid w:val="00BA2129"/>
    <w:rsid w:val="00BA2697"/>
    <w:rsid w:val="00BA2B03"/>
    <w:rsid w:val="00BA33EE"/>
    <w:rsid w:val="00BA73FC"/>
    <w:rsid w:val="00BB07B6"/>
    <w:rsid w:val="00BB099C"/>
    <w:rsid w:val="00BB0F37"/>
    <w:rsid w:val="00BB420C"/>
    <w:rsid w:val="00BB56E8"/>
    <w:rsid w:val="00BB59E0"/>
    <w:rsid w:val="00BB7C78"/>
    <w:rsid w:val="00BC03E9"/>
    <w:rsid w:val="00BC0417"/>
    <w:rsid w:val="00BC21B1"/>
    <w:rsid w:val="00BC2496"/>
    <w:rsid w:val="00BC2675"/>
    <w:rsid w:val="00BC2BA8"/>
    <w:rsid w:val="00BC2FCE"/>
    <w:rsid w:val="00BC33E6"/>
    <w:rsid w:val="00BC564D"/>
    <w:rsid w:val="00BC7160"/>
    <w:rsid w:val="00BC754B"/>
    <w:rsid w:val="00BD235F"/>
    <w:rsid w:val="00BD2F50"/>
    <w:rsid w:val="00BD3D48"/>
    <w:rsid w:val="00BD44B1"/>
    <w:rsid w:val="00BD5A70"/>
    <w:rsid w:val="00BD5ED3"/>
    <w:rsid w:val="00BD6768"/>
    <w:rsid w:val="00BD717B"/>
    <w:rsid w:val="00BD784D"/>
    <w:rsid w:val="00BD7E52"/>
    <w:rsid w:val="00BE0A7C"/>
    <w:rsid w:val="00BE0FBF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1BA2"/>
    <w:rsid w:val="00BF1DD3"/>
    <w:rsid w:val="00BF3112"/>
    <w:rsid w:val="00BF4693"/>
    <w:rsid w:val="00BF492E"/>
    <w:rsid w:val="00BF61B9"/>
    <w:rsid w:val="00BF68BD"/>
    <w:rsid w:val="00BF7670"/>
    <w:rsid w:val="00BF7A20"/>
    <w:rsid w:val="00C00C49"/>
    <w:rsid w:val="00C01C77"/>
    <w:rsid w:val="00C04154"/>
    <w:rsid w:val="00C0438B"/>
    <w:rsid w:val="00C044B7"/>
    <w:rsid w:val="00C04758"/>
    <w:rsid w:val="00C062E9"/>
    <w:rsid w:val="00C117FC"/>
    <w:rsid w:val="00C12758"/>
    <w:rsid w:val="00C13E7D"/>
    <w:rsid w:val="00C1458F"/>
    <w:rsid w:val="00C15428"/>
    <w:rsid w:val="00C154B6"/>
    <w:rsid w:val="00C15B4C"/>
    <w:rsid w:val="00C171F5"/>
    <w:rsid w:val="00C20DE8"/>
    <w:rsid w:val="00C22957"/>
    <w:rsid w:val="00C22A26"/>
    <w:rsid w:val="00C22BB8"/>
    <w:rsid w:val="00C23187"/>
    <w:rsid w:val="00C23A4D"/>
    <w:rsid w:val="00C23B07"/>
    <w:rsid w:val="00C24B50"/>
    <w:rsid w:val="00C24D7B"/>
    <w:rsid w:val="00C24DD0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9AE"/>
    <w:rsid w:val="00C36A52"/>
    <w:rsid w:val="00C37842"/>
    <w:rsid w:val="00C4015D"/>
    <w:rsid w:val="00C41464"/>
    <w:rsid w:val="00C41A57"/>
    <w:rsid w:val="00C41DFF"/>
    <w:rsid w:val="00C42B9E"/>
    <w:rsid w:val="00C43AE8"/>
    <w:rsid w:val="00C443A0"/>
    <w:rsid w:val="00C4488B"/>
    <w:rsid w:val="00C46D89"/>
    <w:rsid w:val="00C47503"/>
    <w:rsid w:val="00C506A1"/>
    <w:rsid w:val="00C509F7"/>
    <w:rsid w:val="00C50D82"/>
    <w:rsid w:val="00C512FA"/>
    <w:rsid w:val="00C514BF"/>
    <w:rsid w:val="00C53A85"/>
    <w:rsid w:val="00C5411F"/>
    <w:rsid w:val="00C5516F"/>
    <w:rsid w:val="00C6058D"/>
    <w:rsid w:val="00C619D9"/>
    <w:rsid w:val="00C6350D"/>
    <w:rsid w:val="00C6460B"/>
    <w:rsid w:val="00C656C2"/>
    <w:rsid w:val="00C67D61"/>
    <w:rsid w:val="00C67F0D"/>
    <w:rsid w:val="00C700AF"/>
    <w:rsid w:val="00C707D9"/>
    <w:rsid w:val="00C70BD0"/>
    <w:rsid w:val="00C713DB"/>
    <w:rsid w:val="00C74C5B"/>
    <w:rsid w:val="00C80A4A"/>
    <w:rsid w:val="00C80BE8"/>
    <w:rsid w:val="00C82811"/>
    <w:rsid w:val="00C8423D"/>
    <w:rsid w:val="00C84BB1"/>
    <w:rsid w:val="00C8588B"/>
    <w:rsid w:val="00C85B04"/>
    <w:rsid w:val="00C85D8C"/>
    <w:rsid w:val="00C869C5"/>
    <w:rsid w:val="00C87339"/>
    <w:rsid w:val="00C90F71"/>
    <w:rsid w:val="00C9126C"/>
    <w:rsid w:val="00C91DA7"/>
    <w:rsid w:val="00C9207E"/>
    <w:rsid w:val="00C9208E"/>
    <w:rsid w:val="00C92096"/>
    <w:rsid w:val="00C93247"/>
    <w:rsid w:val="00C94AB4"/>
    <w:rsid w:val="00C97E75"/>
    <w:rsid w:val="00CA077A"/>
    <w:rsid w:val="00CA0C53"/>
    <w:rsid w:val="00CA0CB4"/>
    <w:rsid w:val="00CA0D64"/>
    <w:rsid w:val="00CA0E20"/>
    <w:rsid w:val="00CA0E82"/>
    <w:rsid w:val="00CA168F"/>
    <w:rsid w:val="00CA2BD3"/>
    <w:rsid w:val="00CA2EF0"/>
    <w:rsid w:val="00CA318A"/>
    <w:rsid w:val="00CA3F83"/>
    <w:rsid w:val="00CA6260"/>
    <w:rsid w:val="00CA63DD"/>
    <w:rsid w:val="00CA6B3B"/>
    <w:rsid w:val="00CA6BBE"/>
    <w:rsid w:val="00CA7AEE"/>
    <w:rsid w:val="00CB04FF"/>
    <w:rsid w:val="00CB091F"/>
    <w:rsid w:val="00CB0B27"/>
    <w:rsid w:val="00CB206E"/>
    <w:rsid w:val="00CB2793"/>
    <w:rsid w:val="00CB28BD"/>
    <w:rsid w:val="00CB29D2"/>
    <w:rsid w:val="00CB2FBA"/>
    <w:rsid w:val="00CB3091"/>
    <w:rsid w:val="00CB4BC3"/>
    <w:rsid w:val="00CB5168"/>
    <w:rsid w:val="00CB6782"/>
    <w:rsid w:val="00CB6938"/>
    <w:rsid w:val="00CB6A20"/>
    <w:rsid w:val="00CC159B"/>
    <w:rsid w:val="00CC1CCF"/>
    <w:rsid w:val="00CC1EB6"/>
    <w:rsid w:val="00CC2512"/>
    <w:rsid w:val="00CC2C99"/>
    <w:rsid w:val="00CC30FB"/>
    <w:rsid w:val="00CC32F0"/>
    <w:rsid w:val="00CC4BC5"/>
    <w:rsid w:val="00CC4C2F"/>
    <w:rsid w:val="00CC63C4"/>
    <w:rsid w:val="00CC6D1E"/>
    <w:rsid w:val="00CD0879"/>
    <w:rsid w:val="00CD0D42"/>
    <w:rsid w:val="00CD18DB"/>
    <w:rsid w:val="00CD1E4A"/>
    <w:rsid w:val="00CD2EFF"/>
    <w:rsid w:val="00CD2F74"/>
    <w:rsid w:val="00CD3266"/>
    <w:rsid w:val="00CD4116"/>
    <w:rsid w:val="00CD4DA8"/>
    <w:rsid w:val="00CD4EC0"/>
    <w:rsid w:val="00CD55CA"/>
    <w:rsid w:val="00CD5626"/>
    <w:rsid w:val="00CD5E54"/>
    <w:rsid w:val="00CD6CE4"/>
    <w:rsid w:val="00CD78CD"/>
    <w:rsid w:val="00CE041F"/>
    <w:rsid w:val="00CE0DAE"/>
    <w:rsid w:val="00CE156C"/>
    <w:rsid w:val="00CE2010"/>
    <w:rsid w:val="00CE2594"/>
    <w:rsid w:val="00CE34BE"/>
    <w:rsid w:val="00CE372B"/>
    <w:rsid w:val="00CE40FF"/>
    <w:rsid w:val="00CE413D"/>
    <w:rsid w:val="00CE45B0"/>
    <w:rsid w:val="00CF04F4"/>
    <w:rsid w:val="00CF085D"/>
    <w:rsid w:val="00CF11D4"/>
    <w:rsid w:val="00CF1CB6"/>
    <w:rsid w:val="00CF4225"/>
    <w:rsid w:val="00CF505B"/>
    <w:rsid w:val="00CF518A"/>
    <w:rsid w:val="00CF54A9"/>
    <w:rsid w:val="00CF5EB6"/>
    <w:rsid w:val="00CF7ECB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56"/>
    <w:rsid w:val="00D122A3"/>
    <w:rsid w:val="00D1230F"/>
    <w:rsid w:val="00D13779"/>
    <w:rsid w:val="00D1391A"/>
    <w:rsid w:val="00D139F4"/>
    <w:rsid w:val="00D13B8C"/>
    <w:rsid w:val="00D15814"/>
    <w:rsid w:val="00D1593E"/>
    <w:rsid w:val="00D163A1"/>
    <w:rsid w:val="00D16486"/>
    <w:rsid w:val="00D1672D"/>
    <w:rsid w:val="00D1678A"/>
    <w:rsid w:val="00D167F5"/>
    <w:rsid w:val="00D16815"/>
    <w:rsid w:val="00D16EE7"/>
    <w:rsid w:val="00D176B1"/>
    <w:rsid w:val="00D202E5"/>
    <w:rsid w:val="00D20A5E"/>
    <w:rsid w:val="00D2138D"/>
    <w:rsid w:val="00D23872"/>
    <w:rsid w:val="00D23CA5"/>
    <w:rsid w:val="00D23D99"/>
    <w:rsid w:val="00D23F40"/>
    <w:rsid w:val="00D24951"/>
    <w:rsid w:val="00D26516"/>
    <w:rsid w:val="00D266EA"/>
    <w:rsid w:val="00D27775"/>
    <w:rsid w:val="00D3058C"/>
    <w:rsid w:val="00D3089A"/>
    <w:rsid w:val="00D315A7"/>
    <w:rsid w:val="00D3250B"/>
    <w:rsid w:val="00D3448A"/>
    <w:rsid w:val="00D34835"/>
    <w:rsid w:val="00D34B49"/>
    <w:rsid w:val="00D3583B"/>
    <w:rsid w:val="00D358EA"/>
    <w:rsid w:val="00D36911"/>
    <w:rsid w:val="00D3696C"/>
    <w:rsid w:val="00D37B17"/>
    <w:rsid w:val="00D406CF"/>
    <w:rsid w:val="00D4094B"/>
    <w:rsid w:val="00D40D29"/>
    <w:rsid w:val="00D42077"/>
    <w:rsid w:val="00D43D6D"/>
    <w:rsid w:val="00D45370"/>
    <w:rsid w:val="00D45AE1"/>
    <w:rsid w:val="00D4672C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5FA"/>
    <w:rsid w:val="00D56718"/>
    <w:rsid w:val="00D57164"/>
    <w:rsid w:val="00D574ED"/>
    <w:rsid w:val="00D60D34"/>
    <w:rsid w:val="00D611C9"/>
    <w:rsid w:val="00D611E9"/>
    <w:rsid w:val="00D61892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A47"/>
    <w:rsid w:val="00D74406"/>
    <w:rsid w:val="00D754C3"/>
    <w:rsid w:val="00D75A2A"/>
    <w:rsid w:val="00D7627C"/>
    <w:rsid w:val="00D801DB"/>
    <w:rsid w:val="00D803F5"/>
    <w:rsid w:val="00D81058"/>
    <w:rsid w:val="00D8132C"/>
    <w:rsid w:val="00D82E07"/>
    <w:rsid w:val="00D83107"/>
    <w:rsid w:val="00D83311"/>
    <w:rsid w:val="00D83956"/>
    <w:rsid w:val="00D84CEC"/>
    <w:rsid w:val="00D900B5"/>
    <w:rsid w:val="00D92FB5"/>
    <w:rsid w:val="00D93AA9"/>
    <w:rsid w:val="00D93B20"/>
    <w:rsid w:val="00D93FD7"/>
    <w:rsid w:val="00D94484"/>
    <w:rsid w:val="00D94486"/>
    <w:rsid w:val="00D94EF7"/>
    <w:rsid w:val="00D965B9"/>
    <w:rsid w:val="00D97D6F"/>
    <w:rsid w:val="00DA07EA"/>
    <w:rsid w:val="00DA08AD"/>
    <w:rsid w:val="00DA0DEE"/>
    <w:rsid w:val="00DA2127"/>
    <w:rsid w:val="00DA212F"/>
    <w:rsid w:val="00DA301F"/>
    <w:rsid w:val="00DA3317"/>
    <w:rsid w:val="00DA43FE"/>
    <w:rsid w:val="00DA4A48"/>
    <w:rsid w:val="00DA5696"/>
    <w:rsid w:val="00DA732B"/>
    <w:rsid w:val="00DB021B"/>
    <w:rsid w:val="00DB0942"/>
    <w:rsid w:val="00DB12C7"/>
    <w:rsid w:val="00DB39AA"/>
    <w:rsid w:val="00DB4B9F"/>
    <w:rsid w:val="00DB5231"/>
    <w:rsid w:val="00DB5F3F"/>
    <w:rsid w:val="00DC09A5"/>
    <w:rsid w:val="00DC0C5D"/>
    <w:rsid w:val="00DC1095"/>
    <w:rsid w:val="00DC1EC7"/>
    <w:rsid w:val="00DC261E"/>
    <w:rsid w:val="00DC26C0"/>
    <w:rsid w:val="00DC3669"/>
    <w:rsid w:val="00DC430C"/>
    <w:rsid w:val="00DC4ACC"/>
    <w:rsid w:val="00DC531C"/>
    <w:rsid w:val="00DC533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B3"/>
    <w:rsid w:val="00DE0078"/>
    <w:rsid w:val="00DE022A"/>
    <w:rsid w:val="00DE0C69"/>
    <w:rsid w:val="00DE1590"/>
    <w:rsid w:val="00DE1A9D"/>
    <w:rsid w:val="00DE200A"/>
    <w:rsid w:val="00DE2818"/>
    <w:rsid w:val="00DE37E0"/>
    <w:rsid w:val="00DE5CE9"/>
    <w:rsid w:val="00DE5FAF"/>
    <w:rsid w:val="00DE6B06"/>
    <w:rsid w:val="00DE6C4A"/>
    <w:rsid w:val="00DE710A"/>
    <w:rsid w:val="00DE72E7"/>
    <w:rsid w:val="00DE7A73"/>
    <w:rsid w:val="00DE7FE1"/>
    <w:rsid w:val="00DF1426"/>
    <w:rsid w:val="00DF258F"/>
    <w:rsid w:val="00DF3C1E"/>
    <w:rsid w:val="00DF4068"/>
    <w:rsid w:val="00DF5C5D"/>
    <w:rsid w:val="00DF6047"/>
    <w:rsid w:val="00E009BC"/>
    <w:rsid w:val="00E035C2"/>
    <w:rsid w:val="00E03B65"/>
    <w:rsid w:val="00E041C1"/>
    <w:rsid w:val="00E052D3"/>
    <w:rsid w:val="00E05948"/>
    <w:rsid w:val="00E06D64"/>
    <w:rsid w:val="00E072CB"/>
    <w:rsid w:val="00E11A33"/>
    <w:rsid w:val="00E12431"/>
    <w:rsid w:val="00E1262D"/>
    <w:rsid w:val="00E12ECE"/>
    <w:rsid w:val="00E14A23"/>
    <w:rsid w:val="00E15B3E"/>
    <w:rsid w:val="00E15E03"/>
    <w:rsid w:val="00E16032"/>
    <w:rsid w:val="00E161EA"/>
    <w:rsid w:val="00E176FF"/>
    <w:rsid w:val="00E17A28"/>
    <w:rsid w:val="00E17A7B"/>
    <w:rsid w:val="00E17BF8"/>
    <w:rsid w:val="00E17ECD"/>
    <w:rsid w:val="00E200F4"/>
    <w:rsid w:val="00E20345"/>
    <w:rsid w:val="00E206C8"/>
    <w:rsid w:val="00E213B2"/>
    <w:rsid w:val="00E23F2E"/>
    <w:rsid w:val="00E2401A"/>
    <w:rsid w:val="00E31742"/>
    <w:rsid w:val="00E31E87"/>
    <w:rsid w:val="00E323A9"/>
    <w:rsid w:val="00E3248C"/>
    <w:rsid w:val="00E33D60"/>
    <w:rsid w:val="00E34F0A"/>
    <w:rsid w:val="00E35C0D"/>
    <w:rsid w:val="00E36DE0"/>
    <w:rsid w:val="00E36EF2"/>
    <w:rsid w:val="00E37438"/>
    <w:rsid w:val="00E37619"/>
    <w:rsid w:val="00E37E7B"/>
    <w:rsid w:val="00E37E93"/>
    <w:rsid w:val="00E40A5B"/>
    <w:rsid w:val="00E40C0A"/>
    <w:rsid w:val="00E42172"/>
    <w:rsid w:val="00E421F9"/>
    <w:rsid w:val="00E42267"/>
    <w:rsid w:val="00E42648"/>
    <w:rsid w:val="00E43001"/>
    <w:rsid w:val="00E435EE"/>
    <w:rsid w:val="00E4405B"/>
    <w:rsid w:val="00E45306"/>
    <w:rsid w:val="00E462CA"/>
    <w:rsid w:val="00E47F83"/>
    <w:rsid w:val="00E51B86"/>
    <w:rsid w:val="00E52B35"/>
    <w:rsid w:val="00E52EE8"/>
    <w:rsid w:val="00E53B42"/>
    <w:rsid w:val="00E54109"/>
    <w:rsid w:val="00E55739"/>
    <w:rsid w:val="00E56CDC"/>
    <w:rsid w:val="00E56EC3"/>
    <w:rsid w:val="00E578C5"/>
    <w:rsid w:val="00E57EEA"/>
    <w:rsid w:val="00E57F88"/>
    <w:rsid w:val="00E60382"/>
    <w:rsid w:val="00E6096B"/>
    <w:rsid w:val="00E60E7E"/>
    <w:rsid w:val="00E6123B"/>
    <w:rsid w:val="00E61359"/>
    <w:rsid w:val="00E617D0"/>
    <w:rsid w:val="00E61ADE"/>
    <w:rsid w:val="00E61B9D"/>
    <w:rsid w:val="00E61BC3"/>
    <w:rsid w:val="00E62B56"/>
    <w:rsid w:val="00E62D41"/>
    <w:rsid w:val="00E62F38"/>
    <w:rsid w:val="00E63167"/>
    <w:rsid w:val="00E64540"/>
    <w:rsid w:val="00E64B1B"/>
    <w:rsid w:val="00E65AB3"/>
    <w:rsid w:val="00E66821"/>
    <w:rsid w:val="00E705FF"/>
    <w:rsid w:val="00E706D5"/>
    <w:rsid w:val="00E70E53"/>
    <w:rsid w:val="00E7127C"/>
    <w:rsid w:val="00E71F8A"/>
    <w:rsid w:val="00E72653"/>
    <w:rsid w:val="00E726EF"/>
    <w:rsid w:val="00E72E84"/>
    <w:rsid w:val="00E7326E"/>
    <w:rsid w:val="00E73D6A"/>
    <w:rsid w:val="00E73FB6"/>
    <w:rsid w:val="00E7493A"/>
    <w:rsid w:val="00E75B17"/>
    <w:rsid w:val="00E77B34"/>
    <w:rsid w:val="00E77D78"/>
    <w:rsid w:val="00E804AE"/>
    <w:rsid w:val="00E8108F"/>
    <w:rsid w:val="00E82501"/>
    <w:rsid w:val="00E82E96"/>
    <w:rsid w:val="00E83238"/>
    <w:rsid w:val="00E83B40"/>
    <w:rsid w:val="00E83EB2"/>
    <w:rsid w:val="00E84695"/>
    <w:rsid w:val="00E84E6D"/>
    <w:rsid w:val="00E86C59"/>
    <w:rsid w:val="00E87CF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38D"/>
    <w:rsid w:val="00EB21AD"/>
    <w:rsid w:val="00EB368B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DB"/>
    <w:rsid w:val="00EC2684"/>
    <w:rsid w:val="00EC366F"/>
    <w:rsid w:val="00EC3F2D"/>
    <w:rsid w:val="00EC4265"/>
    <w:rsid w:val="00EC456C"/>
    <w:rsid w:val="00EC4AB9"/>
    <w:rsid w:val="00EC5AA5"/>
    <w:rsid w:val="00EC6EFB"/>
    <w:rsid w:val="00ED0D61"/>
    <w:rsid w:val="00ED191C"/>
    <w:rsid w:val="00ED3C21"/>
    <w:rsid w:val="00ED4561"/>
    <w:rsid w:val="00ED4AF7"/>
    <w:rsid w:val="00ED4D35"/>
    <w:rsid w:val="00ED5EBB"/>
    <w:rsid w:val="00ED696E"/>
    <w:rsid w:val="00ED69C1"/>
    <w:rsid w:val="00ED78AD"/>
    <w:rsid w:val="00ED7FC8"/>
    <w:rsid w:val="00EE0775"/>
    <w:rsid w:val="00EE0FD1"/>
    <w:rsid w:val="00EE12C6"/>
    <w:rsid w:val="00EE1929"/>
    <w:rsid w:val="00EE24C7"/>
    <w:rsid w:val="00EE275A"/>
    <w:rsid w:val="00EE2C0A"/>
    <w:rsid w:val="00EE537E"/>
    <w:rsid w:val="00EE6A25"/>
    <w:rsid w:val="00EE7113"/>
    <w:rsid w:val="00EE78C7"/>
    <w:rsid w:val="00EE7E9E"/>
    <w:rsid w:val="00EF0192"/>
    <w:rsid w:val="00EF0B28"/>
    <w:rsid w:val="00EF1D7C"/>
    <w:rsid w:val="00EF2F64"/>
    <w:rsid w:val="00EF4B6D"/>
    <w:rsid w:val="00EF7708"/>
    <w:rsid w:val="00F00AB8"/>
    <w:rsid w:val="00F00C35"/>
    <w:rsid w:val="00F00F3A"/>
    <w:rsid w:val="00F03EB1"/>
    <w:rsid w:val="00F049E9"/>
    <w:rsid w:val="00F05569"/>
    <w:rsid w:val="00F062CE"/>
    <w:rsid w:val="00F062E1"/>
    <w:rsid w:val="00F1088C"/>
    <w:rsid w:val="00F12036"/>
    <w:rsid w:val="00F13BE2"/>
    <w:rsid w:val="00F14189"/>
    <w:rsid w:val="00F14B54"/>
    <w:rsid w:val="00F152E6"/>
    <w:rsid w:val="00F153AC"/>
    <w:rsid w:val="00F15670"/>
    <w:rsid w:val="00F15802"/>
    <w:rsid w:val="00F15ABA"/>
    <w:rsid w:val="00F17917"/>
    <w:rsid w:val="00F17BA7"/>
    <w:rsid w:val="00F2114C"/>
    <w:rsid w:val="00F213DB"/>
    <w:rsid w:val="00F21C8E"/>
    <w:rsid w:val="00F232C3"/>
    <w:rsid w:val="00F23962"/>
    <w:rsid w:val="00F24448"/>
    <w:rsid w:val="00F24F9B"/>
    <w:rsid w:val="00F25D79"/>
    <w:rsid w:val="00F25D97"/>
    <w:rsid w:val="00F266A6"/>
    <w:rsid w:val="00F26C47"/>
    <w:rsid w:val="00F2702F"/>
    <w:rsid w:val="00F3025C"/>
    <w:rsid w:val="00F31254"/>
    <w:rsid w:val="00F32329"/>
    <w:rsid w:val="00F32688"/>
    <w:rsid w:val="00F335F6"/>
    <w:rsid w:val="00F33B6E"/>
    <w:rsid w:val="00F34EC2"/>
    <w:rsid w:val="00F35A98"/>
    <w:rsid w:val="00F36573"/>
    <w:rsid w:val="00F37708"/>
    <w:rsid w:val="00F40951"/>
    <w:rsid w:val="00F409C8"/>
    <w:rsid w:val="00F4298E"/>
    <w:rsid w:val="00F42A44"/>
    <w:rsid w:val="00F43DA2"/>
    <w:rsid w:val="00F44FC5"/>
    <w:rsid w:val="00F45326"/>
    <w:rsid w:val="00F45549"/>
    <w:rsid w:val="00F45FE6"/>
    <w:rsid w:val="00F465BB"/>
    <w:rsid w:val="00F479AB"/>
    <w:rsid w:val="00F47D5C"/>
    <w:rsid w:val="00F47EB2"/>
    <w:rsid w:val="00F505AB"/>
    <w:rsid w:val="00F50989"/>
    <w:rsid w:val="00F514CA"/>
    <w:rsid w:val="00F520FB"/>
    <w:rsid w:val="00F5329B"/>
    <w:rsid w:val="00F53EFE"/>
    <w:rsid w:val="00F5486D"/>
    <w:rsid w:val="00F549EB"/>
    <w:rsid w:val="00F5622B"/>
    <w:rsid w:val="00F5678D"/>
    <w:rsid w:val="00F57450"/>
    <w:rsid w:val="00F575CB"/>
    <w:rsid w:val="00F57A2F"/>
    <w:rsid w:val="00F57F64"/>
    <w:rsid w:val="00F60511"/>
    <w:rsid w:val="00F608FF"/>
    <w:rsid w:val="00F60FDA"/>
    <w:rsid w:val="00F61708"/>
    <w:rsid w:val="00F63A74"/>
    <w:rsid w:val="00F64D04"/>
    <w:rsid w:val="00F67FA1"/>
    <w:rsid w:val="00F70B29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335"/>
    <w:rsid w:val="00F80886"/>
    <w:rsid w:val="00F816B8"/>
    <w:rsid w:val="00F81F44"/>
    <w:rsid w:val="00F8235F"/>
    <w:rsid w:val="00F824F1"/>
    <w:rsid w:val="00F82D4C"/>
    <w:rsid w:val="00F836B4"/>
    <w:rsid w:val="00F84CB0"/>
    <w:rsid w:val="00F84DC0"/>
    <w:rsid w:val="00F84F9B"/>
    <w:rsid w:val="00F8532A"/>
    <w:rsid w:val="00F90077"/>
    <w:rsid w:val="00F90B57"/>
    <w:rsid w:val="00F90DB5"/>
    <w:rsid w:val="00F9155E"/>
    <w:rsid w:val="00F917ED"/>
    <w:rsid w:val="00F934AB"/>
    <w:rsid w:val="00F95A44"/>
    <w:rsid w:val="00F96439"/>
    <w:rsid w:val="00F9645C"/>
    <w:rsid w:val="00F9652D"/>
    <w:rsid w:val="00F968C8"/>
    <w:rsid w:val="00F969E8"/>
    <w:rsid w:val="00F97882"/>
    <w:rsid w:val="00FA2451"/>
    <w:rsid w:val="00FA2702"/>
    <w:rsid w:val="00FA2C9F"/>
    <w:rsid w:val="00FA448F"/>
    <w:rsid w:val="00FA4E77"/>
    <w:rsid w:val="00FA535F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440D"/>
    <w:rsid w:val="00FB499F"/>
    <w:rsid w:val="00FB4B92"/>
    <w:rsid w:val="00FB7A24"/>
    <w:rsid w:val="00FC1ACA"/>
    <w:rsid w:val="00FC24EA"/>
    <w:rsid w:val="00FC27E4"/>
    <w:rsid w:val="00FC4417"/>
    <w:rsid w:val="00FC477E"/>
    <w:rsid w:val="00FC478A"/>
    <w:rsid w:val="00FC667E"/>
    <w:rsid w:val="00FC6C82"/>
    <w:rsid w:val="00FD04E0"/>
    <w:rsid w:val="00FD0C38"/>
    <w:rsid w:val="00FD2027"/>
    <w:rsid w:val="00FD2543"/>
    <w:rsid w:val="00FD2C67"/>
    <w:rsid w:val="00FD4094"/>
    <w:rsid w:val="00FD4A53"/>
    <w:rsid w:val="00FD4D30"/>
    <w:rsid w:val="00FD57E5"/>
    <w:rsid w:val="00FD5C0D"/>
    <w:rsid w:val="00FD610D"/>
    <w:rsid w:val="00FD6501"/>
    <w:rsid w:val="00FD6B96"/>
    <w:rsid w:val="00FD79DE"/>
    <w:rsid w:val="00FE018F"/>
    <w:rsid w:val="00FE07EA"/>
    <w:rsid w:val="00FE0A68"/>
    <w:rsid w:val="00FE2AF3"/>
    <w:rsid w:val="00FE59DC"/>
    <w:rsid w:val="00FE6AB8"/>
    <w:rsid w:val="00FE6ABD"/>
    <w:rsid w:val="00FE7254"/>
    <w:rsid w:val="00FE79B6"/>
    <w:rsid w:val="00FF058C"/>
    <w:rsid w:val="00FF0D8A"/>
    <w:rsid w:val="00FF102D"/>
    <w:rsid w:val="00FF2838"/>
    <w:rsid w:val="00FF360F"/>
    <w:rsid w:val="00FF3E9B"/>
    <w:rsid w:val="00FF500B"/>
    <w:rsid w:val="00FF602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65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8F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9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4C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1F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65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F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7A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C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8F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9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4C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1F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5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spblib.ru/catalog/-/books/4206167-fiziceskaa-himia" TargetMode="External"/><Relationship Id="rId26" Type="http://schemas.openxmlformats.org/officeDocument/2006/relationships/hyperlink" Target="http://e.lanbook.com/books/element.php?pl1_id=4493-" TargetMode="External"/><Relationship Id="rId39" Type="http://schemas.openxmlformats.org/officeDocument/2006/relationships/hyperlink" Target="http://www.e.lanbook.com/" TargetMode="External"/><Relationship Id="rId21" Type="http://schemas.openxmlformats.org/officeDocument/2006/relationships/hyperlink" Target="https://infopedia.su/11x2c17.html" TargetMode="External"/><Relationship Id="rId34" Type="http://schemas.openxmlformats.org/officeDocument/2006/relationships/hyperlink" Target="https://search.rsl.ru/ru/record/01002983049" TargetMode="External"/><Relationship Id="rId42" Type="http://schemas.openxmlformats.org/officeDocument/2006/relationships/hyperlink" Target="http://dlib.eastview.com/" TargetMode="External"/><Relationship Id="rId47" Type="http://schemas.openxmlformats.org/officeDocument/2006/relationships/hyperlink" Target="http://www.magpack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://e.lanbook.com/books/element.php?pl1_id=4516" TargetMode="External"/><Relationship Id="rId11" Type="http://schemas.openxmlformats.org/officeDocument/2006/relationships/header" Target="header2.xml"/><Relationship Id="rId24" Type="http://schemas.openxmlformats.org/officeDocument/2006/relationships/hyperlink" Target="http://www.physchem.chimfak.rsu.ru/Source/PCC/" TargetMode="External"/><Relationship Id="rId32" Type="http://schemas.openxmlformats.org/officeDocument/2006/relationships/hyperlink" Target="http://e.lanbook.com/books/element.php?pl1_id=58566" TargetMode="External"/><Relationship Id="rId37" Type="http://schemas.openxmlformats.org/officeDocument/2006/relationships/hyperlink" Target="https://e.lanbook.com/book/211955" TargetMode="External"/><Relationship Id="rId40" Type="http://schemas.openxmlformats.org/officeDocument/2006/relationships/hyperlink" Target="http://znanium.com/" TargetMode="External"/><Relationship Id="rId45" Type="http://schemas.openxmlformats.org/officeDocument/2006/relationships/hyperlink" Target="http://www.plasticnew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e.lanbook.com/books/element.php?pl1_id=61358" TargetMode="External"/><Relationship Id="rId28" Type="http://schemas.openxmlformats.org/officeDocument/2006/relationships/hyperlink" Target="http://e.lanbook.com/books/element.php?pl1_id=58566" TargetMode="External"/><Relationship Id="rId36" Type="http://schemas.openxmlformats.org/officeDocument/2006/relationships/hyperlink" Target="https://search.rsl.ru/ru/record/01000900871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read.in.ua/book115966" TargetMode="External"/><Relationship Id="rId31" Type="http://schemas.openxmlformats.org/officeDocument/2006/relationships/hyperlink" Target="http://e.lanbook.com/books/element.php?pl1_id=42196" TargetMode="External"/><Relationship Id="rId44" Type="http://schemas.openxmlformats.org/officeDocument/2006/relationships/hyperlink" Target="http://www.plastics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book/fizicheskaya-himiya-360655" TargetMode="External"/><Relationship Id="rId27" Type="http://schemas.openxmlformats.org/officeDocument/2006/relationships/hyperlink" Target="http://e.lanbook.com/books/element.php?pl1_id=4527" TargetMode="External"/><Relationship Id="rId30" Type="http://schemas.openxmlformats.org/officeDocument/2006/relationships/hyperlink" Target="http://e.lanbook.com/books/element.php?pl1_id=4312" TargetMode="External"/><Relationship Id="rId35" Type="http://schemas.openxmlformats.org/officeDocument/2006/relationships/hyperlink" Target="http://booksee.org/book/636293" TargetMode="External"/><Relationship Id="rId43" Type="http://schemas.openxmlformats.org/officeDocument/2006/relationships/hyperlink" Target="http://www.unipack.ru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file:///C:\Users\&#1054;&#1083;&#1100;&#1075;&#1072;\2018.%20&#1056;&#1055;,%20&#1060;&#1054;&#1057;,%20&#1040;&#1085;&#1085;&#1086;&#1090;.%20%2020.03.01%20%20&#1059;&#1087;&#1072;&#1082;&#1086;&#1074;.%20&#1087;&#1088;&#1086;-&#1074;&#1086;\&#1056;&#1055;%202018%20&#1060;&#1080;&#1079;&#1080;&#1095;.%20%20&#1093;&#1080;&#1084;.%20&#1059;&#1087;&#1072;&#1082;&#1086;&#1074;.%20&#1087;&#1088;&#1086;-&#1074;&#1086;.doc" TargetMode="External"/><Relationship Id="rId25" Type="http://schemas.openxmlformats.org/officeDocument/2006/relationships/hyperlink" Target="http://e.lanbook.com/books/element.php?pl1_id=63591" TargetMode="External"/><Relationship Id="rId33" Type="http://schemas.openxmlformats.org/officeDocument/2006/relationships/hyperlink" Target="https://books.academic.ru/book.nsf/62899933/&#1050;&#1086;&#1083;&#1083;&#1086;&#1080;&#1076;&#1085;&#1072;&#1103;+&#1093;&#1080;&#1084;&#1080;&#1103;.+&#1055;&#1086;&#1074;&#1077;&#1088;&#1093;&#1085;&#1086;&#1089;&#1090;&#1085;&#1099;&#1077;+&#1103;&#1074;&#1083;&#1077;&#1085;&#1080;&#1103;+&#1080;+&#1076;&#1080;&#1089;&#1087;&#1077;&#1088;&#1089;&#1085;&#1099;&#1077;+&#1089;&#1080;&#1089;&#1090;&#1077;&#1084;&#1099;.+&#1059;&#1095;&#1077;&#1073;&#1085;&#1080;&#1082;" TargetMode="External"/><Relationship Id="rId38" Type="http://schemas.openxmlformats.org/officeDocument/2006/relationships/hyperlink" Target="http://e.lanbook.com/books/element.php?pl1_id=64325" TargetMode="External"/><Relationship Id="rId46" Type="http://schemas.openxmlformats.org/officeDocument/2006/relationships/hyperlink" Target="http://search.ebscohost.com" TargetMode="External"/><Relationship Id="rId20" Type="http://schemas.openxmlformats.org/officeDocument/2006/relationships/hyperlink" Target="https://www.studmed.ru/ravdel-aa-ponomareva-am-red-kratkiy-spravochnik-fiziko-himicheskih-velichin_122176a2c34.html" TargetMode="External"/><Relationship Id="rId41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97C5-38AB-4C20-A76D-0F2B9D41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11906</Words>
  <Characters>67869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2022-12-15T13:06:00Z</cp:lastPrinted>
  <dcterms:created xsi:type="dcterms:W3CDTF">2022-12-15T13:06:00Z</dcterms:created>
  <dcterms:modified xsi:type="dcterms:W3CDTF">2022-12-15T13:06:00Z</dcterms:modified>
</cp:coreProperties>
</file>