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66302EA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5F3B738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Институт 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0361CA2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8E4CD70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  <w:r w:rsidR="00C625D6">
              <w:rPr>
                <w:rFonts w:eastAsia="Times New Roman"/>
                <w:sz w:val="26"/>
                <w:szCs w:val="26"/>
              </w:rPr>
              <w:t xml:space="preserve">неорганической и аналитической </w:t>
            </w:r>
            <w:r>
              <w:rPr>
                <w:rFonts w:eastAsia="Times New Roman"/>
                <w:sz w:val="26"/>
                <w:szCs w:val="26"/>
              </w:rPr>
              <w:t xml:space="preserve">химии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328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BE1451A" w:rsidR="005558F8" w:rsidRPr="00D93AA9" w:rsidRDefault="0093284B" w:rsidP="0093284B">
            <w:pPr>
              <w:jc w:val="center"/>
              <w:rPr>
                <w:b/>
                <w:i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CE95A5D" w:rsidR="00E05948" w:rsidRPr="00C258B0" w:rsidRDefault="00F86EBC" w:rsidP="00932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Физика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24DAA0" w:rsidR="00D1678A" w:rsidRPr="0093284B" w:rsidRDefault="00D1678A" w:rsidP="0093284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3284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4C654AE" w:rsidR="00D1678A" w:rsidRPr="0093284B" w:rsidRDefault="0093284B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59137EE" w:rsidR="00D1678A" w:rsidRPr="00D97D6F" w:rsidRDefault="00B8642B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93284B" w:rsidRPr="0093284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93284B" w:rsidRPr="0093284B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14:paraId="590A5011" w14:textId="03B2F8CE" w:rsidR="00D1678A" w:rsidRPr="00D97D6F" w:rsidRDefault="00B8642B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Фармакология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0DE956C" w:rsidR="00D1678A" w:rsidRPr="0093284B" w:rsidRDefault="0093284B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41D71DF" w:rsidR="00D1678A" w:rsidRPr="00D97D6F" w:rsidRDefault="00B8642B" w:rsidP="009328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Фармацевтическая биотехнология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DD28843" w:rsidR="00D1678A" w:rsidRPr="0093284B" w:rsidRDefault="0093284B" w:rsidP="006470F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439999" w:rsidR="00D1678A" w:rsidRPr="0093284B" w:rsidRDefault="00D1678A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85171E">
        <w:trPr>
          <w:trHeight w:val="964"/>
        </w:trPr>
        <w:tc>
          <w:tcPr>
            <w:tcW w:w="9822" w:type="dxa"/>
            <w:gridSpan w:val="4"/>
          </w:tcPr>
          <w:p w14:paraId="0663576B" w14:textId="20CF15BC" w:rsidR="00AA6ADF" w:rsidRPr="00AC3042" w:rsidRDefault="00AA6ADF" w:rsidP="0047411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5171E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474118" w:rsidRPr="0085171E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85171E" w:rsidRPr="0085171E">
              <w:rPr>
                <w:rFonts w:eastAsia="Times New Roman"/>
                <w:sz w:val="24"/>
                <w:szCs w:val="24"/>
              </w:rPr>
              <w:t>«</w:t>
            </w:r>
            <w:r w:rsidR="00F86EBC">
              <w:rPr>
                <w:rFonts w:eastAsia="Times New Roman"/>
                <w:sz w:val="24"/>
                <w:szCs w:val="24"/>
              </w:rPr>
              <w:t>Физика</w:t>
            </w:r>
            <w:r w:rsidR="0085171E" w:rsidRPr="0085171E">
              <w:rPr>
                <w:rFonts w:eastAsia="Times New Roman"/>
                <w:sz w:val="24"/>
                <w:szCs w:val="24"/>
              </w:rPr>
              <w:t>»</w:t>
            </w:r>
            <w:r w:rsidR="0093284B" w:rsidRPr="0085171E">
              <w:rPr>
                <w:rFonts w:eastAsia="Times New Roman"/>
                <w:sz w:val="24"/>
                <w:szCs w:val="24"/>
              </w:rPr>
              <w:t xml:space="preserve"> </w:t>
            </w:r>
            <w:r w:rsidR="00FB2C00" w:rsidRPr="00B1553E">
              <w:rPr>
                <w:iCs/>
                <w:sz w:val="24"/>
                <w:szCs w:val="24"/>
              </w:rPr>
              <w:t>обязательной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45A54">
              <w:rPr>
                <w:rFonts w:eastAsia="Times New Roman"/>
                <w:sz w:val="24"/>
                <w:szCs w:val="24"/>
              </w:rPr>
              <w:t>части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8D1887">
              <w:rPr>
                <w:rFonts w:eastAsia="Times New Roman"/>
                <w:sz w:val="24"/>
                <w:szCs w:val="24"/>
              </w:rPr>
              <w:t xml:space="preserve">основной профессиональной </w:t>
            </w:r>
            <w:r w:rsidRPr="004D03D2">
              <w:rPr>
                <w:rFonts w:eastAsia="Times New Roman"/>
                <w:sz w:val="24"/>
                <w:szCs w:val="24"/>
              </w:rPr>
              <w:t>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="00166164" w:rsidRPr="009476CE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F86EBC">
              <w:rPr>
                <w:rFonts w:eastAsia="Times New Roman"/>
                <w:sz w:val="24"/>
                <w:szCs w:val="24"/>
              </w:rPr>
              <w:t>9</w:t>
            </w:r>
            <w:r w:rsidR="00166164" w:rsidRPr="009476CE">
              <w:rPr>
                <w:rFonts w:eastAsia="Times New Roman"/>
                <w:sz w:val="24"/>
                <w:szCs w:val="24"/>
              </w:rPr>
              <w:t xml:space="preserve"> от 2</w:t>
            </w:r>
            <w:r w:rsidR="00F86EBC">
              <w:rPr>
                <w:rFonts w:eastAsia="Times New Roman"/>
                <w:sz w:val="24"/>
                <w:szCs w:val="24"/>
              </w:rPr>
              <w:t>1</w:t>
            </w:r>
            <w:r w:rsidR="00166164" w:rsidRPr="009476CE">
              <w:rPr>
                <w:rFonts w:eastAsia="Times New Roman"/>
                <w:sz w:val="24"/>
                <w:szCs w:val="24"/>
              </w:rPr>
              <w:t>.06.2021 г.</w:t>
            </w:r>
            <w:r w:rsidRPr="0093284B">
              <w:rPr>
                <w:rFonts w:eastAsia="Times New Roman"/>
                <w:color w:val="FF0000"/>
                <w:sz w:val="24"/>
                <w:szCs w:val="24"/>
              </w:rPr>
              <w:t>.</w:t>
            </w:r>
          </w:p>
        </w:tc>
      </w:tr>
      <w:tr w:rsidR="00AA6ADF" w:rsidRPr="00AC3042" w14:paraId="2A481DBD" w14:textId="77777777" w:rsidTr="0085171E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6BB0F1" w:rsidR="00AA6ADF" w:rsidRPr="00AC3042" w:rsidRDefault="00474118" w:rsidP="0047411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  <w:r w:rsidR="00DC04C8">
              <w:rPr>
                <w:rFonts w:eastAsia="Times New Roman"/>
                <w:i/>
                <w:sz w:val="24"/>
                <w:szCs w:val="24"/>
              </w:rPr>
              <w:t xml:space="preserve"> «</w:t>
            </w:r>
            <w:r w:rsidR="00F86EBC">
              <w:rPr>
                <w:rFonts w:eastAsia="Times New Roman"/>
                <w:i/>
                <w:sz w:val="24"/>
                <w:szCs w:val="24"/>
              </w:rPr>
              <w:t>Фиика</w:t>
            </w:r>
            <w:r w:rsidR="00DC04C8">
              <w:rPr>
                <w:rFonts w:eastAsia="Times New Roman"/>
                <w:i/>
                <w:sz w:val="24"/>
                <w:szCs w:val="24"/>
              </w:rPr>
              <w:t>»</w:t>
            </w:r>
          </w:p>
        </w:tc>
      </w:tr>
      <w:tr w:rsidR="00DC04C8" w:rsidRPr="00AC3042" w14:paraId="2DD93B07" w14:textId="77777777" w:rsidTr="0085171E">
        <w:trPr>
          <w:trHeight w:val="283"/>
        </w:trPr>
        <w:tc>
          <w:tcPr>
            <w:tcW w:w="381" w:type="dxa"/>
            <w:vAlign w:val="center"/>
          </w:tcPr>
          <w:p w14:paraId="7EC4072F" w14:textId="77777777" w:rsidR="00DC04C8" w:rsidRPr="00DC04C8" w:rsidRDefault="00DC04C8" w:rsidP="00DC04C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41549B99" w14:textId="77777777" w:rsidR="00DC04C8" w:rsidRPr="007019D5" w:rsidRDefault="00DC04C8" w:rsidP="00DC04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</w:tcPr>
          <w:p w14:paraId="65E218AB" w14:textId="77777777" w:rsidR="00DC04C8" w:rsidRDefault="00DC04C8" w:rsidP="00DC04C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C04C8" w:rsidRPr="00AC3042" w14:paraId="4B2B1E8C" w14:textId="77777777" w:rsidTr="0085171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DC04C8" w:rsidRPr="00DC04C8" w:rsidRDefault="00DC04C8" w:rsidP="00DC04C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2665DB0A" w14:textId="4639FE04" w:rsidR="00DC04C8" w:rsidRPr="00082FAB" w:rsidRDefault="00DC04C8" w:rsidP="00DC04C8">
            <w:pPr>
              <w:rPr>
                <w:rFonts w:eastAsia="Times New Roman"/>
                <w:sz w:val="24"/>
                <w:szCs w:val="24"/>
              </w:rPr>
            </w:pPr>
            <w:r w:rsidRPr="007019D5">
              <w:rPr>
                <w:rFonts w:eastAsia="Times New Roman"/>
                <w:sz w:val="24"/>
                <w:szCs w:val="24"/>
              </w:rPr>
              <w:t xml:space="preserve">канд. хим. наук, доцент </w:t>
            </w:r>
          </w:p>
        </w:tc>
        <w:tc>
          <w:tcPr>
            <w:tcW w:w="6737" w:type="dxa"/>
            <w:gridSpan w:val="2"/>
            <w:shd w:val="clear" w:color="auto" w:fill="auto"/>
          </w:tcPr>
          <w:p w14:paraId="2C90D43E" w14:textId="4C7A1849" w:rsidR="00DC04C8" w:rsidRPr="007C3227" w:rsidRDefault="00DC04C8" w:rsidP="00DC04C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</w:t>
            </w:r>
            <w:r w:rsidR="00F86EBC">
              <w:rPr>
                <w:rFonts w:eastAsia="Times New Roman"/>
                <w:sz w:val="24"/>
                <w:szCs w:val="24"/>
              </w:rPr>
              <w:t>Карнилович С.П.</w:t>
            </w:r>
          </w:p>
        </w:tc>
      </w:tr>
      <w:tr w:rsidR="00AA6ADF" w:rsidRPr="00AC3042" w14:paraId="699F7848" w14:textId="77777777" w:rsidTr="0085171E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BA26FB" w:rsidRDefault="00AA6ADF" w:rsidP="00BA26F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1ACCA08A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6B7FA43D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85171E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9F7D342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5CA03AF" w:rsidR="00AA6ADF" w:rsidRPr="0085171E" w:rsidRDefault="00DC04C8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85171E">
              <w:rPr>
                <w:rFonts w:eastAsia="Times New Roman"/>
                <w:iCs/>
                <w:sz w:val="24"/>
                <w:szCs w:val="24"/>
              </w:rPr>
              <w:t xml:space="preserve">                                              </w:t>
            </w:r>
            <w:r w:rsidR="00F86EBC">
              <w:rPr>
                <w:rFonts w:eastAsia="Times New Roman"/>
                <w:iCs/>
                <w:sz w:val="24"/>
                <w:szCs w:val="24"/>
              </w:rPr>
              <w:t>Ковальчукова О.В.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D346CCA" w14:textId="3C4D66EB" w:rsidR="00BA26FB" w:rsidRPr="00BA26FB" w:rsidRDefault="00BA26FB" w:rsidP="00BA26FB">
      <w:pPr>
        <w:jc w:val="both"/>
        <w:rPr>
          <w:i/>
          <w:sz w:val="24"/>
          <w:szCs w:val="24"/>
        </w:rPr>
      </w:pPr>
      <w:r w:rsidRPr="00BA26FB">
        <w:rPr>
          <w:sz w:val="24"/>
          <w:szCs w:val="24"/>
        </w:rPr>
        <w:t>Учебная дисциплина «</w:t>
      </w:r>
      <w:r w:rsidR="00F86EBC">
        <w:rPr>
          <w:rFonts w:eastAsia="Times New Roman"/>
          <w:sz w:val="24"/>
          <w:szCs w:val="24"/>
        </w:rPr>
        <w:t>Физика</w:t>
      </w:r>
      <w:r w:rsidRPr="00BA26FB">
        <w:rPr>
          <w:sz w:val="24"/>
          <w:szCs w:val="24"/>
        </w:rPr>
        <w:t>»</w:t>
      </w:r>
      <w:r w:rsidRPr="00BA26FB">
        <w:rPr>
          <w:i/>
          <w:sz w:val="24"/>
          <w:szCs w:val="24"/>
        </w:rPr>
        <w:t xml:space="preserve"> </w:t>
      </w:r>
      <w:r w:rsidRPr="00BA26FB">
        <w:rPr>
          <w:sz w:val="24"/>
          <w:szCs w:val="24"/>
        </w:rPr>
        <w:t xml:space="preserve">изучается </w:t>
      </w:r>
      <w:r>
        <w:rPr>
          <w:sz w:val="24"/>
          <w:szCs w:val="24"/>
        </w:rPr>
        <w:t>в</w:t>
      </w:r>
      <w:r w:rsidR="00F86EBC">
        <w:rPr>
          <w:sz w:val="24"/>
          <w:szCs w:val="24"/>
        </w:rPr>
        <w:t>о втором</w:t>
      </w:r>
      <w:r w:rsidR="002C43EF">
        <w:rPr>
          <w:sz w:val="24"/>
          <w:szCs w:val="24"/>
        </w:rPr>
        <w:t xml:space="preserve"> </w:t>
      </w:r>
      <w:r w:rsidRPr="00BA26FB">
        <w:rPr>
          <w:sz w:val="24"/>
          <w:szCs w:val="24"/>
        </w:rPr>
        <w:t>семестр</w:t>
      </w:r>
      <w:r w:rsidR="002C43EF">
        <w:rPr>
          <w:sz w:val="24"/>
          <w:szCs w:val="24"/>
        </w:rPr>
        <w:t>е</w:t>
      </w:r>
      <w:r w:rsidRPr="00BA26FB">
        <w:rPr>
          <w:i/>
          <w:sz w:val="24"/>
          <w:szCs w:val="24"/>
        </w:rPr>
        <w:t>.</w:t>
      </w:r>
    </w:p>
    <w:p w14:paraId="5F3E6F14" w14:textId="77777777" w:rsidR="00BA26FB" w:rsidRPr="00BA26FB" w:rsidRDefault="00BA26FB" w:rsidP="00BA26FB">
      <w:pPr>
        <w:jc w:val="both"/>
        <w:rPr>
          <w:sz w:val="24"/>
          <w:szCs w:val="24"/>
        </w:rPr>
      </w:pPr>
      <w:r w:rsidRPr="00BA26FB">
        <w:rPr>
          <w:sz w:val="24"/>
          <w:szCs w:val="24"/>
        </w:rPr>
        <w:t>Курсовая работа/Курсовой проект –не предусмотрен</w:t>
      </w:r>
    </w:p>
    <w:p w14:paraId="5B4DB7D2" w14:textId="352CB48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 w:rsidR="00FD5A56">
        <w:t>:</w:t>
      </w:r>
      <w: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BA26FB" w14:paraId="314F493D" w14:textId="77777777" w:rsidTr="007B21C3">
        <w:tc>
          <w:tcPr>
            <w:tcW w:w="2306" w:type="dxa"/>
          </w:tcPr>
          <w:p w14:paraId="77C666E8" w14:textId="769DB86C" w:rsidR="009664F2" w:rsidRPr="00BA26FB" w:rsidRDefault="00F86EBC" w:rsidP="009664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второй</w:t>
            </w:r>
            <w:r w:rsidR="007B21C3" w:rsidRPr="00BA26FB">
              <w:rPr>
                <w:bCs/>
                <w:sz w:val="24"/>
                <w:szCs w:val="24"/>
              </w:rPr>
              <w:t xml:space="preserve"> </w:t>
            </w:r>
            <w:r w:rsidR="009664F2" w:rsidRPr="00BA26FB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55F25829" w:rsidR="009664F2" w:rsidRPr="00BA26FB" w:rsidRDefault="009664F2" w:rsidP="009664F2">
            <w:pPr>
              <w:rPr>
                <w:bCs/>
                <w:sz w:val="24"/>
                <w:szCs w:val="24"/>
              </w:rPr>
            </w:pPr>
            <w:r w:rsidRPr="00BA26FB">
              <w:rPr>
                <w:bCs/>
                <w:sz w:val="24"/>
                <w:szCs w:val="24"/>
              </w:rPr>
              <w:t xml:space="preserve">- </w:t>
            </w:r>
            <w:r w:rsidR="00F86EBC">
              <w:rPr>
                <w:bCs/>
                <w:sz w:val="24"/>
                <w:szCs w:val="24"/>
              </w:rPr>
              <w:t>зачет</w:t>
            </w:r>
            <w:r w:rsidRPr="00BA26FB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2A18166C" w14:textId="36F7AE95" w:rsidR="00F84DC0" w:rsidRPr="00BA26FB" w:rsidRDefault="007E18CB" w:rsidP="00B3400A">
      <w:pPr>
        <w:pStyle w:val="2"/>
      </w:pPr>
      <w:r w:rsidRPr="00BA26FB">
        <w:t xml:space="preserve">Место </w:t>
      </w:r>
      <w:r w:rsidR="009B4BCD" w:rsidRPr="00BA26FB">
        <w:t>учебной дисциплины</w:t>
      </w:r>
      <w:r w:rsidR="00BA26FB" w:rsidRPr="00BA26FB">
        <w:t xml:space="preserve"> </w:t>
      </w:r>
      <w:r w:rsidRPr="00BA26FB">
        <w:t>в структуре ОПОП</w:t>
      </w:r>
    </w:p>
    <w:p w14:paraId="7920E654" w14:textId="1A7F11A0" w:rsidR="007E18CB" w:rsidRPr="00B1553E" w:rsidRDefault="009B4BCD" w:rsidP="00DF19E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B1553E">
        <w:rPr>
          <w:iCs/>
          <w:sz w:val="24"/>
          <w:szCs w:val="24"/>
        </w:rPr>
        <w:t>Учебная дисциплина</w:t>
      </w:r>
      <w:r w:rsidR="00B1553E" w:rsidRPr="00B1553E">
        <w:rPr>
          <w:iCs/>
          <w:sz w:val="24"/>
          <w:szCs w:val="24"/>
        </w:rPr>
        <w:t xml:space="preserve"> «</w:t>
      </w:r>
      <w:r w:rsidR="00F86EBC">
        <w:rPr>
          <w:rFonts w:eastAsia="Times New Roman"/>
          <w:sz w:val="24"/>
          <w:szCs w:val="24"/>
        </w:rPr>
        <w:t>Физика</w:t>
      </w:r>
      <w:r w:rsidR="00B1553E" w:rsidRPr="00B1553E">
        <w:rPr>
          <w:iCs/>
          <w:sz w:val="24"/>
          <w:szCs w:val="24"/>
        </w:rPr>
        <w:t xml:space="preserve">» </w:t>
      </w:r>
      <w:r w:rsidR="007E18CB" w:rsidRPr="00B1553E">
        <w:rPr>
          <w:iCs/>
          <w:sz w:val="24"/>
          <w:szCs w:val="24"/>
        </w:rPr>
        <w:t xml:space="preserve">относится к обязательной части </w:t>
      </w:r>
      <w:r w:rsidR="00CB65D1">
        <w:rPr>
          <w:rFonts w:eastAsia="Times New Roman"/>
          <w:sz w:val="24"/>
          <w:szCs w:val="24"/>
        </w:rPr>
        <w:t xml:space="preserve">основной профессиональной </w:t>
      </w:r>
      <w:r w:rsidR="00CB65D1" w:rsidRPr="004D03D2">
        <w:rPr>
          <w:rFonts w:eastAsia="Times New Roman"/>
          <w:sz w:val="24"/>
          <w:szCs w:val="24"/>
        </w:rPr>
        <w:t>образовательной программы</w:t>
      </w:r>
      <w:r w:rsidR="00CB65D1">
        <w:rPr>
          <w:rFonts w:eastAsia="Times New Roman"/>
          <w:sz w:val="24"/>
          <w:szCs w:val="24"/>
        </w:rPr>
        <w:t xml:space="preserve"> высшего образования</w:t>
      </w:r>
      <w:r w:rsidR="00CB65D1">
        <w:rPr>
          <w:rFonts w:eastAsia="Times New Roman"/>
          <w:i/>
          <w:sz w:val="24"/>
          <w:szCs w:val="24"/>
        </w:rPr>
        <w:t>.</w:t>
      </w:r>
    </w:p>
    <w:p w14:paraId="3AF65FA6" w14:textId="4EE495E9" w:rsidR="007E18CB" w:rsidRPr="00B1553E" w:rsidRDefault="00E14A23" w:rsidP="00DF19E6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B1553E">
        <w:rPr>
          <w:iCs/>
          <w:sz w:val="24"/>
          <w:szCs w:val="24"/>
        </w:rPr>
        <w:t>Основой д</w:t>
      </w:r>
      <w:r w:rsidR="00D0509F" w:rsidRPr="00B1553E">
        <w:rPr>
          <w:iCs/>
          <w:sz w:val="24"/>
          <w:szCs w:val="24"/>
        </w:rPr>
        <w:t>ля</w:t>
      </w:r>
      <w:r w:rsidR="007E18CB" w:rsidRPr="00B1553E">
        <w:rPr>
          <w:iCs/>
          <w:sz w:val="24"/>
          <w:szCs w:val="24"/>
        </w:rPr>
        <w:t xml:space="preserve"> освоени</w:t>
      </w:r>
      <w:r w:rsidR="00D0509F" w:rsidRPr="00B1553E">
        <w:rPr>
          <w:iCs/>
          <w:sz w:val="24"/>
          <w:szCs w:val="24"/>
        </w:rPr>
        <w:t>я</w:t>
      </w:r>
      <w:r w:rsidRPr="00B1553E">
        <w:rPr>
          <w:iCs/>
          <w:sz w:val="24"/>
          <w:szCs w:val="24"/>
        </w:rPr>
        <w:t xml:space="preserve"> дисциплины</w:t>
      </w:r>
      <w:r w:rsidR="007E18CB" w:rsidRPr="00B1553E">
        <w:rPr>
          <w:iCs/>
          <w:sz w:val="24"/>
          <w:szCs w:val="24"/>
        </w:rPr>
        <w:t xml:space="preserve"> </w:t>
      </w:r>
      <w:r w:rsidRPr="00B1553E">
        <w:rPr>
          <w:iCs/>
          <w:sz w:val="24"/>
          <w:szCs w:val="24"/>
        </w:rPr>
        <w:t>являются</w:t>
      </w:r>
      <w:r w:rsidR="002F4102" w:rsidRPr="00B1553E">
        <w:rPr>
          <w:iCs/>
          <w:sz w:val="24"/>
          <w:szCs w:val="24"/>
        </w:rPr>
        <w:t xml:space="preserve"> результаты обучения</w:t>
      </w:r>
      <w:r w:rsidRPr="00B1553E">
        <w:rPr>
          <w:iCs/>
          <w:sz w:val="24"/>
          <w:szCs w:val="24"/>
        </w:rPr>
        <w:t xml:space="preserve"> по</w:t>
      </w:r>
      <w:r w:rsidR="00CC32F0" w:rsidRPr="00B1553E">
        <w:rPr>
          <w:iCs/>
          <w:sz w:val="24"/>
          <w:szCs w:val="24"/>
        </w:rPr>
        <w:t xml:space="preserve"> </w:t>
      </w:r>
      <w:r w:rsidR="002C2B69" w:rsidRPr="00B1553E">
        <w:rPr>
          <w:iCs/>
          <w:sz w:val="24"/>
          <w:szCs w:val="24"/>
        </w:rPr>
        <w:t>предшествующи</w:t>
      </w:r>
      <w:r w:rsidRPr="00B1553E">
        <w:rPr>
          <w:iCs/>
          <w:sz w:val="24"/>
          <w:szCs w:val="24"/>
        </w:rPr>
        <w:t>м</w:t>
      </w:r>
      <w:r w:rsidR="007E18CB" w:rsidRPr="00B1553E">
        <w:rPr>
          <w:iCs/>
          <w:sz w:val="24"/>
          <w:szCs w:val="24"/>
        </w:rPr>
        <w:t xml:space="preserve"> дисциплин</w:t>
      </w:r>
      <w:r w:rsidRPr="00B1553E">
        <w:rPr>
          <w:iCs/>
          <w:sz w:val="24"/>
          <w:szCs w:val="24"/>
        </w:rPr>
        <w:t>ам</w:t>
      </w:r>
      <w:r w:rsidR="007E18CB" w:rsidRPr="00B1553E">
        <w:rPr>
          <w:iCs/>
          <w:sz w:val="24"/>
          <w:szCs w:val="24"/>
        </w:rPr>
        <w:t>:</w:t>
      </w:r>
    </w:p>
    <w:p w14:paraId="18C02E50" w14:textId="608CB3BC" w:rsidR="007E18CB" w:rsidRPr="00F0394A" w:rsidRDefault="00B1553E" w:rsidP="00DF19E6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0394A">
        <w:rPr>
          <w:sz w:val="24"/>
          <w:szCs w:val="24"/>
        </w:rPr>
        <w:t>Неорганическая химия</w:t>
      </w:r>
    </w:p>
    <w:p w14:paraId="3B989011" w14:textId="77777777" w:rsidR="00B1553E" w:rsidRPr="007B449A" w:rsidRDefault="00B1553E" w:rsidP="00F0394A">
      <w:pPr>
        <w:pStyle w:val="af0"/>
        <w:ind w:left="709"/>
        <w:rPr>
          <w:i/>
          <w:sz w:val="24"/>
          <w:szCs w:val="24"/>
        </w:rPr>
      </w:pPr>
    </w:p>
    <w:p w14:paraId="3F0DF993" w14:textId="12C425B5" w:rsidR="007E18CB" w:rsidRPr="007B449A" w:rsidRDefault="00E83238" w:rsidP="00DF19E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0394A">
        <w:rPr>
          <w:sz w:val="24"/>
          <w:szCs w:val="24"/>
        </w:rPr>
        <w:t xml:space="preserve">Результаты обучения по </w:t>
      </w:r>
      <w:r w:rsidR="002C2B69" w:rsidRPr="00F0394A">
        <w:rPr>
          <w:sz w:val="24"/>
          <w:szCs w:val="24"/>
        </w:rPr>
        <w:t>учебной</w:t>
      </w:r>
      <w:r w:rsidR="007E18CB" w:rsidRPr="00F0394A">
        <w:rPr>
          <w:sz w:val="24"/>
          <w:szCs w:val="24"/>
        </w:rPr>
        <w:t xml:space="preserve"> дисциплин</w:t>
      </w:r>
      <w:r w:rsidR="00A85C64" w:rsidRPr="00F0394A">
        <w:rPr>
          <w:sz w:val="24"/>
          <w:szCs w:val="24"/>
        </w:rPr>
        <w:t>е</w:t>
      </w:r>
      <w:r w:rsidRPr="00F0394A">
        <w:rPr>
          <w:sz w:val="24"/>
          <w:szCs w:val="24"/>
        </w:rPr>
        <w:t>, используются при</w:t>
      </w:r>
      <w:r w:rsidR="007E18CB" w:rsidRPr="00F0394A">
        <w:rPr>
          <w:sz w:val="24"/>
          <w:szCs w:val="24"/>
        </w:rPr>
        <w:t xml:space="preserve"> изучени</w:t>
      </w:r>
      <w:r w:rsidRPr="00F0394A">
        <w:rPr>
          <w:sz w:val="24"/>
          <w:szCs w:val="24"/>
        </w:rPr>
        <w:t>и</w:t>
      </w:r>
      <w:r w:rsidR="007E18CB" w:rsidRPr="00F0394A">
        <w:rPr>
          <w:sz w:val="24"/>
          <w:szCs w:val="24"/>
        </w:rPr>
        <w:t xml:space="preserve"> следующих</w:t>
      </w:r>
      <w:r w:rsidR="007E18CB" w:rsidRPr="007B449A">
        <w:rPr>
          <w:sz w:val="24"/>
          <w:szCs w:val="24"/>
        </w:rPr>
        <w:t xml:space="preserve"> дисциплин и прохождения практик:</w:t>
      </w:r>
    </w:p>
    <w:p w14:paraId="7E55501F" w14:textId="77777777" w:rsidR="00F0394A" w:rsidRPr="002C6531" w:rsidRDefault="00F0394A" w:rsidP="00DF19E6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Физическая химия</w:t>
      </w:r>
    </w:p>
    <w:p w14:paraId="3C9989D8" w14:textId="77777777" w:rsidR="007B449A" w:rsidRPr="007B449A" w:rsidRDefault="007B449A" w:rsidP="006260F5">
      <w:pPr>
        <w:pStyle w:val="af0"/>
        <w:ind w:left="709"/>
        <w:rPr>
          <w:i/>
          <w:sz w:val="24"/>
          <w:szCs w:val="24"/>
        </w:rPr>
      </w:pPr>
    </w:p>
    <w:p w14:paraId="5C602B27" w14:textId="77777777" w:rsidR="00F0394A" w:rsidRPr="00B323D3" w:rsidRDefault="00F0394A" w:rsidP="00DF19E6">
      <w:pPr>
        <w:pStyle w:val="af0"/>
        <w:numPr>
          <w:ilvl w:val="3"/>
          <w:numId w:val="5"/>
        </w:numPr>
        <w:jc w:val="both"/>
      </w:pPr>
      <w:r w:rsidRPr="00B323D3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25F3DDAB" w14:textId="381BA3D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1C0BE8B3" w:rsidR="00D5517D" w:rsidRPr="003C1C81" w:rsidRDefault="003D5F48" w:rsidP="00DF19E6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F0394A">
        <w:rPr>
          <w:rFonts w:eastAsia="Times New Roman"/>
          <w:sz w:val="24"/>
          <w:szCs w:val="24"/>
        </w:rPr>
        <w:t>Целью</w:t>
      </w:r>
      <w:r w:rsidR="00D94EF7" w:rsidRPr="00F0394A">
        <w:rPr>
          <w:rFonts w:eastAsia="Times New Roman"/>
          <w:sz w:val="24"/>
          <w:szCs w:val="24"/>
        </w:rPr>
        <w:t>/целями</w:t>
      </w:r>
      <w:r w:rsidR="00E55739" w:rsidRPr="00F0394A">
        <w:rPr>
          <w:rFonts w:eastAsia="Times New Roman"/>
          <w:sz w:val="24"/>
          <w:szCs w:val="24"/>
        </w:rPr>
        <w:t xml:space="preserve"> изучения дисциплины</w:t>
      </w:r>
      <w:r w:rsidR="00F0394A" w:rsidRPr="00F0394A">
        <w:rPr>
          <w:rFonts w:eastAsia="Times New Roman"/>
          <w:sz w:val="24"/>
          <w:szCs w:val="24"/>
        </w:rPr>
        <w:t xml:space="preserve"> </w:t>
      </w:r>
      <w:r w:rsidR="00F0394A" w:rsidRPr="003C1C81">
        <w:rPr>
          <w:rFonts w:eastAsia="Times New Roman"/>
          <w:sz w:val="24"/>
          <w:szCs w:val="24"/>
        </w:rPr>
        <w:t>«</w:t>
      </w:r>
      <w:r w:rsidR="00952735">
        <w:rPr>
          <w:rFonts w:eastAsia="Times New Roman"/>
          <w:sz w:val="24"/>
          <w:szCs w:val="24"/>
        </w:rPr>
        <w:t>Физика</w:t>
      </w:r>
      <w:r w:rsidR="00F0394A" w:rsidRPr="003C1C81">
        <w:rPr>
          <w:rFonts w:eastAsia="Times New Roman"/>
          <w:sz w:val="24"/>
          <w:szCs w:val="24"/>
        </w:rPr>
        <w:t xml:space="preserve">» </w:t>
      </w:r>
      <w:r w:rsidR="00D5517D" w:rsidRPr="00F0394A">
        <w:rPr>
          <w:rFonts w:eastAsia="Times New Roman"/>
          <w:sz w:val="24"/>
          <w:szCs w:val="24"/>
        </w:rPr>
        <w:t>явля</w:t>
      </w:r>
      <w:r w:rsidR="001971EC" w:rsidRPr="00F0394A">
        <w:rPr>
          <w:rFonts w:eastAsia="Times New Roman"/>
          <w:sz w:val="24"/>
          <w:szCs w:val="24"/>
        </w:rPr>
        <w:t>ются</w:t>
      </w:r>
      <w:r w:rsidR="00F0394A">
        <w:rPr>
          <w:rFonts w:eastAsia="Times New Roman"/>
          <w:sz w:val="24"/>
          <w:szCs w:val="24"/>
        </w:rPr>
        <w:t>:</w:t>
      </w:r>
    </w:p>
    <w:p w14:paraId="5C890D8E" w14:textId="1DE94A08" w:rsidR="00952735" w:rsidRPr="00952735" w:rsidRDefault="00952735" w:rsidP="00DF19E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bookmarkStart w:id="10" w:name="_Hlk99958702"/>
      <w:r w:rsidRPr="00952735">
        <w:rPr>
          <w:rFonts w:eastAsia="Times New Roman"/>
          <w:sz w:val="24"/>
          <w:szCs w:val="24"/>
        </w:rPr>
        <w:t xml:space="preserve">формирование у студентов системных знаний о физических свойствах и физических процессах, протекающих в биологических объектах, в том числе человеческом организме, и понимание принципов работы приборов, используемых при </w:t>
      </w:r>
      <w:r w:rsidRPr="00952735">
        <w:rPr>
          <w:rFonts w:eastAsia="Times New Roman"/>
          <w:color w:val="000000"/>
          <w:sz w:val="24"/>
          <w:szCs w:val="24"/>
        </w:rPr>
        <w:t xml:space="preserve">диагностике и лечении </w:t>
      </w:r>
      <w:r w:rsidRPr="00952735">
        <w:rPr>
          <w:rFonts w:eastAsia="Times New Roman"/>
          <w:sz w:val="24"/>
          <w:szCs w:val="24"/>
        </w:rPr>
        <w:t xml:space="preserve">необходимым как для обучения другим учебным дисциплинам, так и для непосредственного формирования </w:t>
      </w:r>
      <w:r w:rsidRPr="00952735">
        <w:rPr>
          <w:rFonts w:eastAsia="Times New Roman"/>
          <w:sz w:val="24"/>
          <w:szCs w:val="24"/>
        </w:rPr>
        <w:t>специалиста будущей профессии:</w:t>
      </w:r>
    </w:p>
    <w:p w14:paraId="6CC7A6CB" w14:textId="3AE7753A" w:rsidR="003D5F48" w:rsidRPr="00BB1AA5" w:rsidRDefault="003A08A8" w:rsidP="00DF19E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BB1AA5">
        <w:rPr>
          <w:rFonts w:eastAsia="Times New Roman"/>
          <w:sz w:val="24"/>
          <w:szCs w:val="24"/>
        </w:rPr>
        <w:t>формирование</w:t>
      </w:r>
      <w:bookmarkEnd w:id="10"/>
      <w:r w:rsidRPr="00BB1AA5">
        <w:rPr>
          <w:rFonts w:eastAsia="Times New Roman"/>
          <w:sz w:val="24"/>
          <w:szCs w:val="24"/>
        </w:rPr>
        <w:t xml:space="preserve"> у</w:t>
      </w:r>
      <w:r w:rsidR="008A3FEA" w:rsidRPr="00BB1AA5">
        <w:rPr>
          <w:rFonts w:eastAsia="Times New Roman"/>
          <w:sz w:val="24"/>
          <w:szCs w:val="24"/>
        </w:rPr>
        <w:t xml:space="preserve"> обучающи</w:t>
      </w:r>
      <w:r w:rsidRPr="00BB1AA5">
        <w:rPr>
          <w:rFonts w:eastAsia="Times New Roman"/>
          <w:sz w:val="24"/>
          <w:szCs w:val="24"/>
        </w:rPr>
        <w:t>хся</w:t>
      </w:r>
      <w:r w:rsidR="00566BD8" w:rsidRPr="00BB1AA5">
        <w:rPr>
          <w:rFonts w:eastAsia="Times New Roman"/>
          <w:sz w:val="24"/>
          <w:szCs w:val="24"/>
        </w:rPr>
        <w:t xml:space="preserve"> </w:t>
      </w:r>
      <w:r w:rsidR="00762EAC" w:rsidRPr="00BB1AA5">
        <w:rPr>
          <w:rFonts w:eastAsia="Times New Roman"/>
          <w:sz w:val="24"/>
          <w:szCs w:val="24"/>
        </w:rPr>
        <w:t>компетенции,</w:t>
      </w:r>
      <w:r w:rsidR="00894420" w:rsidRPr="00BB1AA5">
        <w:rPr>
          <w:rFonts w:eastAsia="Times New Roman"/>
          <w:sz w:val="24"/>
          <w:szCs w:val="24"/>
        </w:rPr>
        <w:t xml:space="preserve"> </w:t>
      </w:r>
      <w:r w:rsidR="008A3FEA" w:rsidRPr="00BB1AA5">
        <w:rPr>
          <w:rFonts w:eastAsia="Times New Roman"/>
          <w:sz w:val="24"/>
          <w:szCs w:val="24"/>
        </w:rPr>
        <w:t>установленн</w:t>
      </w:r>
      <w:r w:rsidR="00CD18DB" w:rsidRPr="00BB1AA5">
        <w:rPr>
          <w:rFonts w:eastAsia="Times New Roman"/>
          <w:sz w:val="24"/>
          <w:szCs w:val="24"/>
        </w:rPr>
        <w:t>ой</w:t>
      </w:r>
      <w:r w:rsidR="00F0394A" w:rsidRPr="00BB1AA5">
        <w:rPr>
          <w:rFonts w:eastAsia="Times New Roman"/>
          <w:sz w:val="24"/>
          <w:szCs w:val="24"/>
        </w:rPr>
        <w:t xml:space="preserve"> </w:t>
      </w:r>
      <w:r w:rsidR="00CD18DB" w:rsidRPr="00BB1AA5">
        <w:rPr>
          <w:rFonts w:eastAsia="Times New Roman"/>
          <w:sz w:val="24"/>
          <w:szCs w:val="24"/>
        </w:rPr>
        <w:t>образовательной программой</w:t>
      </w:r>
      <w:r w:rsidR="00642081" w:rsidRPr="00BB1AA5">
        <w:rPr>
          <w:rFonts w:eastAsia="Times New Roman"/>
          <w:sz w:val="24"/>
          <w:szCs w:val="24"/>
        </w:rPr>
        <w:t xml:space="preserve"> в соответствии </w:t>
      </w:r>
      <w:r w:rsidR="009105BD" w:rsidRPr="00BB1AA5">
        <w:rPr>
          <w:rFonts w:eastAsia="Times New Roman"/>
          <w:sz w:val="24"/>
          <w:szCs w:val="24"/>
        </w:rPr>
        <w:t>с ФГОС ВО по данной дисциплине</w:t>
      </w:r>
      <w:r w:rsidR="00642081" w:rsidRPr="00BB1AA5">
        <w:rPr>
          <w:rFonts w:eastAsia="Times New Roman"/>
          <w:sz w:val="24"/>
          <w:szCs w:val="24"/>
        </w:rPr>
        <w:t>;</w:t>
      </w:r>
      <w:r w:rsidR="00963DA6" w:rsidRPr="00BB1AA5">
        <w:rPr>
          <w:rFonts w:eastAsia="Times New Roman"/>
          <w:sz w:val="24"/>
          <w:szCs w:val="24"/>
        </w:rPr>
        <w:t xml:space="preserve"> </w:t>
      </w:r>
    </w:p>
    <w:p w14:paraId="35911DAB" w14:textId="515AA38E" w:rsidR="00655A44" w:rsidRPr="00BB1AA5" w:rsidRDefault="00655A44" w:rsidP="00DF19E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B1AA5">
        <w:rPr>
          <w:color w:val="333333"/>
          <w:sz w:val="24"/>
          <w:szCs w:val="24"/>
        </w:rPr>
        <w:t xml:space="preserve">Результатом обучения по </w:t>
      </w:r>
      <w:r w:rsidR="007B21C3" w:rsidRPr="00BB1AA5">
        <w:rPr>
          <w:color w:val="333333"/>
          <w:sz w:val="24"/>
          <w:szCs w:val="24"/>
        </w:rPr>
        <w:t xml:space="preserve">учебной </w:t>
      </w:r>
      <w:r w:rsidRPr="00BB1AA5">
        <w:rPr>
          <w:color w:val="333333"/>
          <w:sz w:val="24"/>
          <w:szCs w:val="24"/>
        </w:rPr>
        <w:t xml:space="preserve">дисциплине является </w:t>
      </w:r>
      <w:r w:rsidR="00963DA6" w:rsidRPr="00BB1AA5">
        <w:rPr>
          <w:color w:val="333333"/>
          <w:sz w:val="24"/>
          <w:szCs w:val="24"/>
        </w:rPr>
        <w:t xml:space="preserve">овладение обучающимися </w:t>
      </w:r>
      <w:r w:rsidR="00963DA6" w:rsidRPr="00BB1AA5">
        <w:rPr>
          <w:rFonts w:eastAsia="Times New Roman"/>
          <w:sz w:val="24"/>
          <w:szCs w:val="24"/>
        </w:rPr>
        <w:t>знаниями, умения</w:t>
      </w:r>
      <w:r w:rsidR="00F47D5C" w:rsidRPr="00BB1AA5">
        <w:rPr>
          <w:rFonts w:eastAsia="Times New Roman"/>
          <w:sz w:val="24"/>
          <w:szCs w:val="24"/>
        </w:rPr>
        <w:t>ми</w:t>
      </w:r>
      <w:r w:rsidR="00963DA6" w:rsidRPr="00BB1AA5">
        <w:rPr>
          <w:rFonts w:eastAsia="Times New Roman"/>
          <w:sz w:val="24"/>
          <w:szCs w:val="24"/>
        </w:rPr>
        <w:t>, навык</w:t>
      </w:r>
      <w:r w:rsidR="00F47D5C" w:rsidRPr="00BB1AA5">
        <w:rPr>
          <w:rFonts w:eastAsia="Times New Roman"/>
          <w:sz w:val="24"/>
          <w:szCs w:val="24"/>
        </w:rPr>
        <w:t>ами</w:t>
      </w:r>
      <w:r w:rsidR="0034380E" w:rsidRPr="00BB1AA5">
        <w:rPr>
          <w:rFonts w:eastAsia="Times New Roman"/>
          <w:sz w:val="24"/>
          <w:szCs w:val="24"/>
        </w:rPr>
        <w:t xml:space="preserve"> и </w:t>
      </w:r>
      <w:r w:rsidR="00963DA6" w:rsidRPr="00BB1AA5">
        <w:rPr>
          <w:rFonts w:eastAsia="Times New Roman"/>
          <w:sz w:val="24"/>
          <w:szCs w:val="24"/>
        </w:rPr>
        <w:t>опыт</w:t>
      </w:r>
      <w:r w:rsidR="00F47D5C" w:rsidRPr="00BB1AA5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BB1AA5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BB1AA5">
        <w:rPr>
          <w:rFonts w:eastAsia="Times New Roman"/>
          <w:sz w:val="24"/>
          <w:szCs w:val="24"/>
        </w:rPr>
        <w:t>и</w:t>
      </w:r>
      <w:r w:rsidR="00963DA6" w:rsidRPr="00BB1AA5">
        <w:rPr>
          <w:rFonts w:eastAsia="Times New Roman"/>
          <w:sz w:val="24"/>
          <w:szCs w:val="24"/>
        </w:rPr>
        <w:t xml:space="preserve"> и </w:t>
      </w:r>
      <w:r w:rsidR="005E43BD" w:rsidRPr="00BB1AA5">
        <w:rPr>
          <w:rFonts w:eastAsia="Times New Roman"/>
          <w:sz w:val="24"/>
          <w:szCs w:val="24"/>
        </w:rPr>
        <w:t>обеспечивающими</w:t>
      </w:r>
      <w:r w:rsidR="00963DA6" w:rsidRPr="00BB1AA5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BB1AA5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BB1AA5">
        <w:rPr>
          <w:rFonts w:eastAsia="Times New Roman"/>
          <w:sz w:val="24"/>
          <w:szCs w:val="24"/>
        </w:rPr>
        <w:t xml:space="preserve">учебной </w:t>
      </w:r>
      <w:r w:rsidR="009105BD" w:rsidRPr="00BB1AA5">
        <w:rPr>
          <w:rFonts w:eastAsia="Times New Roman"/>
          <w:sz w:val="24"/>
          <w:szCs w:val="24"/>
        </w:rPr>
        <w:t>дисциплины</w:t>
      </w:r>
      <w:r w:rsidR="00BB1AA5" w:rsidRPr="00BB1AA5">
        <w:rPr>
          <w:rFonts w:eastAsia="Times New Roman"/>
          <w:sz w:val="24"/>
          <w:szCs w:val="24"/>
        </w:rPr>
        <w:t>.</w:t>
      </w:r>
    </w:p>
    <w:p w14:paraId="133F9B94" w14:textId="3907DC3C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дисциплине/модулю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E2B62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8427BCC" w:rsidR="008E2B62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E2B62" w:rsidRPr="002E16C0" w:rsidRDefault="008E2B62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99411E1" w:rsidR="008E2B62" w:rsidRPr="002E16C0" w:rsidRDefault="008E2B62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8E2B62" w:rsidRDefault="008E2B62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07EDD98" w:rsidR="008E2B62" w:rsidRPr="002E16C0" w:rsidRDefault="008E2B62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E2B62" w:rsidRPr="00F31E81" w14:paraId="12211CE9" w14:textId="77777777" w:rsidTr="00F36941">
        <w:trPr>
          <w:trHeight w:val="589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A5013" w14:textId="19992FD4" w:rsidR="008E2B62" w:rsidRDefault="008E2B62" w:rsidP="006B0443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37DE">
              <w:rPr>
                <w:color w:val="000000"/>
                <w:sz w:val="22"/>
                <w:szCs w:val="22"/>
              </w:rPr>
              <w:lastRenderedPageBreak/>
              <w:t>ОПК-</w:t>
            </w:r>
            <w:r w:rsidR="00B8642B">
              <w:rPr>
                <w:color w:val="000000"/>
                <w:sz w:val="22"/>
                <w:szCs w:val="22"/>
              </w:rPr>
              <w:t>1</w:t>
            </w:r>
          </w:p>
          <w:p w14:paraId="6904AC50" w14:textId="50134959" w:rsidR="008E2B62" w:rsidRPr="002137DE" w:rsidRDefault="008E2B62" w:rsidP="006B0443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B0443">
              <w:rPr>
                <w:color w:val="000000"/>
                <w:sz w:val="22"/>
                <w:szCs w:val="22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  <w:p w14:paraId="50BE11D9" w14:textId="0C5AD0B2" w:rsidR="008E2B62" w:rsidRPr="002137DE" w:rsidRDefault="008E2B62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453C1" w14:textId="2B17BC4B" w:rsidR="008E2B62" w:rsidRDefault="008E2B62" w:rsidP="006B0443">
            <w:pPr>
              <w:autoSpaceDE w:val="0"/>
              <w:autoSpaceDN w:val="0"/>
              <w:adjustRightInd w:val="0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-ОПК-</w:t>
            </w:r>
            <w:r w:rsidR="00B8642B">
              <w:rPr>
                <w:iCs/>
              </w:rPr>
              <w:t>1.2</w:t>
            </w:r>
          </w:p>
          <w:p w14:paraId="3517C576" w14:textId="77777777" w:rsidR="00B8642B" w:rsidRDefault="00B8642B" w:rsidP="006B0443">
            <w:pPr>
              <w:autoSpaceDE w:val="0"/>
              <w:autoSpaceDN w:val="0"/>
              <w:adjustRightInd w:val="0"/>
              <w:rPr>
                <w:iCs/>
              </w:rPr>
            </w:pPr>
            <w:r w:rsidRPr="00B8642B">
              <w:rPr>
                <w:iCs/>
              </w:rPr>
              <w:t xml:space="preserve">Анализ основных физико-химических и химических методов анализа для разработки, исследований и экспертизы лекарственных средств, лекарственного растительного сырья и биологических объектов </w:t>
            </w:r>
          </w:p>
          <w:p w14:paraId="3E5DFF29" w14:textId="1B41599E" w:rsidR="008E2B62" w:rsidRDefault="008E2B62" w:rsidP="006B0443">
            <w:pPr>
              <w:autoSpaceDE w:val="0"/>
              <w:autoSpaceDN w:val="0"/>
              <w:adjustRightInd w:val="0"/>
              <w:rPr>
                <w:iCs/>
              </w:rPr>
            </w:pPr>
            <w:r w:rsidRPr="004C608D">
              <w:rPr>
                <w:iCs/>
              </w:rPr>
              <w:t>ИД</w:t>
            </w:r>
            <w:r>
              <w:rPr>
                <w:iCs/>
              </w:rPr>
              <w:t>-ОПК-</w:t>
            </w:r>
            <w:r w:rsidR="00B8642B">
              <w:rPr>
                <w:iCs/>
              </w:rPr>
              <w:t>1.3</w:t>
            </w:r>
          </w:p>
          <w:p w14:paraId="7C7986AC" w14:textId="64FA0617" w:rsidR="008E2B62" w:rsidRPr="004C608D" w:rsidRDefault="00B8642B" w:rsidP="004A7C24">
            <w:pPr>
              <w:autoSpaceDE w:val="0"/>
              <w:autoSpaceDN w:val="0"/>
              <w:adjustRightInd w:val="0"/>
              <w:rPr>
                <w:iCs/>
              </w:rPr>
            </w:pPr>
            <w:r w:rsidRPr="00B8642B">
              <w:rPr>
                <w:iCs/>
              </w:rPr>
              <w:t>Применение основных методов физико-химического анализа в изготовлении лекарственных препаратов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7E09C" w14:textId="77777777" w:rsidR="00952735" w:rsidRPr="00952735" w:rsidRDefault="00952735" w:rsidP="009527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rPr>
                <w:rFonts w:cstheme="minorBidi"/>
                <w:iCs/>
              </w:rPr>
            </w:pPr>
            <w:r w:rsidRPr="00952735">
              <w:rPr>
                <w:rFonts w:cstheme="minorBidi"/>
                <w:iCs/>
              </w:rPr>
              <w:t>формирование у студентов логического мышления, способностей к точной постановке задач и определению приоритетов при решении профессиональных проблем;</w:t>
            </w:r>
          </w:p>
          <w:p w14:paraId="575A2954" w14:textId="4637ED66" w:rsidR="00952735" w:rsidRPr="00952735" w:rsidRDefault="00952735" w:rsidP="009527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rPr>
                <w:rFonts w:cstheme="minorBidi"/>
                <w:iCs/>
              </w:rPr>
            </w:pPr>
            <w:r w:rsidRPr="00952735">
              <w:rPr>
                <w:rFonts w:cstheme="minorBidi"/>
                <w:iCs/>
              </w:rPr>
              <w:t>приобретение студентами умения анализировать поступающую информацию и делать достоверные выводы на основании полученных результатов;</w:t>
            </w:r>
          </w:p>
          <w:p w14:paraId="7A57503C" w14:textId="147736D7" w:rsidR="00952735" w:rsidRPr="00952735" w:rsidRDefault="00952735" w:rsidP="009527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rPr>
                <w:rFonts w:cstheme="minorBidi"/>
                <w:iCs/>
              </w:rPr>
            </w:pPr>
            <w:r w:rsidRPr="00952735">
              <w:rPr>
                <w:rFonts w:cstheme="minorBidi"/>
                <w:iCs/>
              </w:rPr>
              <w:t>изучение элементов биофизики: процессов жизнедеятельности;</w:t>
            </w:r>
          </w:p>
          <w:p w14:paraId="75CB44F3" w14:textId="051B5BCE" w:rsidR="008E2B62" w:rsidRPr="00F36941" w:rsidRDefault="00952735" w:rsidP="0095273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rPr>
                <w:rFonts w:cstheme="minorBidi"/>
                <w:iCs/>
              </w:rPr>
            </w:pPr>
            <w:r w:rsidRPr="00952735">
              <w:rPr>
                <w:rFonts w:cstheme="minorBidi"/>
                <w:iCs/>
              </w:rPr>
              <w:t>формирование у студентов навыков работы с научной литературой, обучение методам и привитие им навыков выполнения теоретических и экспериментальных научных исследований по естественнонаучным, медико-биологическим, клиническим проблемам с использованием современных биофизических и физико-химических подходов</w:t>
            </w:r>
          </w:p>
        </w:tc>
      </w:tr>
    </w:tbl>
    <w:p w14:paraId="37C24F21" w14:textId="1E70599B" w:rsidR="008E2B62" w:rsidRPr="009B6950" w:rsidRDefault="008E2B62" w:rsidP="00B3400A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14:paraId="40BCA74B" w14:textId="0F1602E0" w:rsidR="00342AAE" w:rsidRPr="00560461" w:rsidRDefault="008E2B62" w:rsidP="00DF19E6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DF19E6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40C08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1C4380A7" w:rsidR="00560461" w:rsidRPr="00640C08" w:rsidRDefault="00560461" w:rsidP="00B6294E">
            <w:pPr>
              <w:rPr>
                <w:iCs/>
              </w:rPr>
            </w:pPr>
            <w:r w:rsidRPr="00640C08">
              <w:rPr>
                <w:iCs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70E86A27" w14:textId="54B00D8F" w:rsidR="00560461" w:rsidRPr="00640C08" w:rsidRDefault="00947763" w:rsidP="00B6294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40C08" w:rsidRDefault="00560461" w:rsidP="00B6294E">
            <w:pPr>
              <w:jc w:val="center"/>
              <w:rPr>
                <w:iCs/>
              </w:rPr>
            </w:pPr>
            <w:r w:rsidRPr="00640C08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2A2DC8F" w:rsidR="00560461" w:rsidRPr="00640C08" w:rsidRDefault="00947763" w:rsidP="00B6294E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40C08" w:rsidRDefault="00560461" w:rsidP="00B6294E">
            <w:pPr>
              <w:rPr>
                <w:iCs/>
              </w:rPr>
            </w:pPr>
            <w:r w:rsidRPr="00640C0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7517F696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</w:p>
    <w:p w14:paraId="0812E503" w14:textId="253E23F2" w:rsidR="006113AA" w:rsidRPr="002B20D1" w:rsidRDefault="006113AA" w:rsidP="00DF19E6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bookmarkStart w:id="11" w:name="_Hlk99991586"/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46748DD" w:rsidR="00FD5A56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FD5A56">
              <w:rPr>
                <w:rStyle w:val="afff4"/>
                <w:b/>
                <w:sz w:val="20"/>
                <w:szCs w:val="20"/>
              </w:rPr>
              <w:end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11639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636490A9" w:rsidR="00262427" w:rsidRPr="00116398" w:rsidRDefault="00947763" w:rsidP="009B399A">
            <w:pPr>
              <w:rPr>
                <w:iCs/>
              </w:rPr>
            </w:pPr>
            <w:r>
              <w:rPr>
                <w:iCs/>
              </w:rPr>
              <w:t>2</w:t>
            </w:r>
            <w:r w:rsidR="00262427" w:rsidRPr="00116398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714AEAC5" w14:textId="3F71DAFC" w:rsidR="0054241E" w:rsidRPr="00116398" w:rsidRDefault="00947763" w:rsidP="00A52873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621D8DC3" w14:textId="43BE9FA2" w:rsidR="00262427" w:rsidRPr="00116398" w:rsidRDefault="00947763" w:rsidP="00A16A9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081FDE6C" w:rsidR="00262427" w:rsidRPr="00116398" w:rsidRDefault="0094776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473F8EAC" w14:textId="74910A56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C51448F" w14:textId="7EFE243B" w:rsidR="00262427" w:rsidRPr="00116398" w:rsidRDefault="0094776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04C00742" w14:textId="10748B07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5E31244" w14:textId="766B60FC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340A9C0" w14:textId="5EF14455" w:rsidR="00262427" w:rsidRPr="00116398" w:rsidRDefault="00B8642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14:paraId="62BCE591" w14:textId="68D7664A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11639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116398" w:rsidRDefault="00262427" w:rsidP="009B399A">
            <w:pPr>
              <w:jc w:val="right"/>
              <w:rPr>
                <w:iCs/>
              </w:rPr>
            </w:pPr>
            <w:r w:rsidRPr="00116398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644CFE5" w:rsidR="00262427" w:rsidRPr="00116398" w:rsidRDefault="0094776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63280B8" w14:textId="32371BC9" w:rsidR="00262427" w:rsidRPr="00116398" w:rsidRDefault="0094776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15578CD2" w:rsidR="00262427" w:rsidRPr="00116398" w:rsidRDefault="0094776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61867DF6" w:rsidR="00262427" w:rsidRPr="00116398" w:rsidRDefault="00947763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515DEEB5" w:rsidR="00262427" w:rsidRPr="00116398" w:rsidRDefault="00B8642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14:paraId="728E340E" w14:textId="2A7C16ED" w:rsidR="00262427" w:rsidRPr="00116398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bookmarkEnd w:id="11"/>
    </w:tbl>
    <w:p w14:paraId="03A97BE7" w14:textId="77777777" w:rsidR="005776C0" w:rsidRPr="006113AA" w:rsidRDefault="005776C0" w:rsidP="00DF19E6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DF19E6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0F4BF6D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tbl>
      <w:tblPr>
        <w:tblW w:w="158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819"/>
        <w:gridCol w:w="821"/>
        <w:gridCol w:w="4002"/>
      </w:tblGrid>
      <w:tr w:rsidR="000D7AD5" w:rsidRPr="006168DD" w14:paraId="11E85686" w14:textId="77777777" w:rsidTr="00145CF3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37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EE9ACC6" w:rsidR="000D7AD5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8E2B6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FD5A56">
              <w:rPr>
                <w:b/>
                <w:sz w:val="20"/>
                <w:szCs w:val="20"/>
              </w:rPr>
              <w:t>;</w:t>
            </w:r>
          </w:p>
          <w:p w14:paraId="24775AEF" w14:textId="3D1FDBEF" w:rsidR="000D7AD5" w:rsidRPr="0047081A" w:rsidRDefault="000D7AD5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D7AD5" w:rsidRPr="006168DD" w14:paraId="667ABF42" w14:textId="77777777" w:rsidTr="00145CF3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D7AD5" w:rsidRPr="006168DD" w14:paraId="3633C2CC" w14:textId="77777777" w:rsidTr="00797D2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556A2916" w14:textId="4BFE57BE" w:rsidR="000D7AD5" w:rsidRPr="006A6AB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FD5A56" w:rsidRPr="006A6AB0">
              <w:rPr>
                <w:b/>
                <w:i/>
                <w:sz w:val="18"/>
                <w:szCs w:val="18"/>
              </w:rPr>
              <w:t>,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819" w:type="dxa"/>
            <w:shd w:val="clear" w:color="auto" w:fill="DBE5F1" w:themeFill="accent1" w:themeFillTint="33"/>
            <w:textDirection w:val="btLr"/>
            <w:vAlign w:val="center"/>
          </w:tcPr>
          <w:p w14:paraId="61436FB7" w14:textId="7778FF78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FD5A56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0D7AD5" w:rsidRPr="00DC26C0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0D7AD5" w:rsidRPr="006168DD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D7AD5" w:rsidRPr="006168DD" w14:paraId="6614102E" w14:textId="77777777" w:rsidTr="00145CF3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0D7AD5" w:rsidRPr="007F67CF" w:rsidRDefault="000D7A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147" w:type="dxa"/>
            <w:gridSpan w:val="7"/>
            <w:shd w:val="clear" w:color="auto" w:fill="EAF1DD" w:themeFill="accent3" w:themeFillTint="33"/>
            <w:vAlign w:val="center"/>
          </w:tcPr>
          <w:p w14:paraId="6B63933A" w14:textId="29B7BFA1" w:rsidR="000D7AD5" w:rsidRPr="00784AAA" w:rsidRDefault="00A915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Второй</w:t>
            </w:r>
            <w:r w:rsidR="002E4D57">
              <w:rPr>
                <w:b/>
                <w:i/>
              </w:rPr>
              <w:t xml:space="preserve"> семестр</w:t>
            </w:r>
          </w:p>
        </w:tc>
      </w:tr>
      <w:tr w:rsidR="00625587" w:rsidRPr="006168DD" w14:paraId="18D4C8CE" w14:textId="77777777" w:rsidTr="00797D2D">
        <w:trPr>
          <w:trHeight w:val="227"/>
        </w:trPr>
        <w:tc>
          <w:tcPr>
            <w:tcW w:w="1701" w:type="dxa"/>
            <w:vMerge w:val="restart"/>
          </w:tcPr>
          <w:p w14:paraId="53573BFF" w14:textId="60E6C01C" w:rsidR="00625587" w:rsidRDefault="00625587" w:rsidP="002E4D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ОПК-</w:t>
            </w:r>
            <w:r w:rsidR="003A339A">
              <w:rPr>
                <w:iCs/>
              </w:rPr>
              <w:t>1</w:t>
            </w:r>
          </w:p>
          <w:p w14:paraId="74FBD06D" w14:textId="432017D8" w:rsidR="00625587" w:rsidRDefault="00625587" w:rsidP="002E4D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ИД- ОПК-</w:t>
            </w:r>
            <w:r w:rsidR="003A339A">
              <w:rPr>
                <w:iCs/>
              </w:rPr>
              <w:t>1.2</w:t>
            </w:r>
          </w:p>
          <w:p w14:paraId="5B4EF8F5" w14:textId="24D19741" w:rsidR="00625587" w:rsidRPr="003572C0" w:rsidRDefault="003A339A" w:rsidP="002E4D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>
              <w:rPr>
                <w:iCs/>
              </w:rPr>
              <w:t>ИД-</w:t>
            </w:r>
            <w:r w:rsidR="00625587">
              <w:rPr>
                <w:iCs/>
              </w:rPr>
              <w:t>ОПК-</w:t>
            </w:r>
            <w:r>
              <w:rPr>
                <w:iCs/>
              </w:rPr>
              <w:t>1.3</w:t>
            </w:r>
          </w:p>
        </w:tc>
        <w:tc>
          <w:tcPr>
            <w:tcW w:w="5953" w:type="dxa"/>
          </w:tcPr>
          <w:p w14:paraId="7FB1BE32" w14:textId="72EEF5B5" w:rsidR="00625587" w:rsidRPr="00A915E1" w:rsidRDefault="00A915E1" w:rsidP="00B07EE7">
            <w:pPr>
              <w:rPr>
                <w:bCs/>
              </w:rPr>
            </w:pPr>
            <w:r w:rsidRPr="00A915E1">
              <w:rPr>
                <w:bCs/>
              </w:rPr>
              <w:t>Основные законы механики. Динамика вращательного и колебательного движений. Рычаги в теле человека. Сила и работа мышц.</w:t>
            </w:r>
          </w:p>
        </w:tc>
        <w:tc>
          <w:tcPr>
            <w:tcW w:w="815" w:type="dxa"/>
          </w:tcPr>
          <w:p w14:paraId="60DA7348" w14:textId="516F4937" w:rsidR="00625587" w:rsidRPr="00B519C0" w:rsidRDefault="00B519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9C0">
              <w:t>2</w:t>
            </w:r>
          </w:p>
        </w:tc>
        <w:tc>
          <w:tcPr>
            <w:tcW w:w="815" w:type="dxa"/>
          </w:tcPr>
          <w:p w14:paraId="37857962" w14:textId="19360EA9" w:rsidR="00625587" w:rsidRPr="00B519C0" w:rsidRDefault="006255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168E717B" w14:textId="3B6177BC" w:rsidR="00625587" w:rsidRPr="00B519C0" w:rsidRDefault="00B519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9C0">
              <w:t>2</w:t>
            </w:r>
          </w:p>
        </w:tc>
        <w:tc>
          <w:tcPr>
            <w:tcW w:w="819" w:type="dxa"/>
          </w:tcPr>
          <w:p w14:paraId="44C8B183" w14:textId="49DD248D" w:rsidR="00625587" w:rsidRPr="00B519C0" w:rsidRDefault="0062558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4EC8BA" w14:textId="4AE75DB6" w:rsidR="00625587" w:rsidRPr="00B519C0" w:rsidRDefault="00B519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9C0">
              <w:t>4</w:t>
            </w:r>
          </w:p>
        </w:tc>
        <w:tc>
          <w:tcPr>
            <w:tcW w:w="4002" w:type="dxa"/>
            <w:vMerge w:val="restart"/>
          </w:tcPr>
          <w:p w14:paraId="712DDCFF" w14:textId="77777777" w:rsidR="00625587" w:rsidRPr="00C76F71" w:rsidRDefault="00625587" w:rsidP="00DA301F">
            <w:pPr>
              <w:jc w:val="both"/>
              <w:rPr>
                <w:i/>
                <w:iCs/>
              </w:rPr>
            </w:pPr>
            <w:r w:rsidRPr="00C76F71">
              <w:rPr>
                <w:i/>
                <w:iCs/>
              </w:rPr>
              <w:t xml:space="preserve">Формы текущего контроля </w:t>
            </w:r>
          </w:p>
          <w:p w14:paraId="07841522" w14:textId="77777777" w:rsidR="00625587" w:rsidRPr="00C76F71" w:rsidRDefault="00625587" w:rsidP="00DA301F">
            <w:pPr>
              <w:jc w:val="both"/>
              <w:rPr>
                <w:i/>
                <w:iCs/>
              </w:rPr>
            </w:pPr>
            <w:r w:rsidRPr="00C76F71">
              <w:rPr>
                <w:i/>
                <w:iCs/>
              </w:rPr>
              <w:t xml:space="preserve">по разделу </w:t>
            </w:r>
            <w:r w:rsidRPr="00C76F71">
              <w:rPr>
                <w:i/>
                <w:iCs/>
                <w:lang w:val="en-US"/>
              </w:rPr>
              <w:t>I</w:t>
            </w:r>
          </w:p>
          <w:p w14:paraId="712B5B71" w14:textId="77777777" w:rsidR="00625587" w:rsidRPr="00C76F71" w:rsidRDefault="00625587" w:rsidP="006216E8">
            <w:pPr>
              <w:jc w:val="both"/>
              <w:rPr>
                <w:i/>
                <w:iCs/>
              </w:rPr>
            </w:pPr>
            <w:r w:rsidRPr="00C76F71">
              <w:rPr>
                <w:i/>
                <w:iCs/>
              </w:rPr>
              <w:t>1. устный опрос перед началом выполнения лабораторной работы,</w:t>
            </w:r>
          </w:p>
          <w:p w14:paraId="275FF0B1" w14:textId="77777777" w:rsidR="00625587" w:rsidRPr="00C76F71" w:rsidRDefault="00625587" w:rsidP="006216E8">
            <w:pPr>
              <w:jc w:val="both"/>
              <w:rPr>
                <w:i/>
                <w:iCs/>
              </w:rPr>
            </w:pPr>
            <w:r w:rsidRPr="00C76F71">
              <w:rPr>
                <w:i/>
                <w:iCs/>
              </w:rPr>
              <w:t>2. лабораторная работа,</w:t>
            </w:r>
          </w:p>
          <w:p w14:paraId="26A18CD8" w14:textId="77777777" w:rsidR="00625587" w:rsidRPr="00C76F71" w:rsidRDefault="00625587" w:rsidP="006216E8">
            <w:pPr>
              <w:jc w:val="both"/>
              <w:rPr>
                <w:i/>
                <w:iCs/>
                <w:sz w:val="24"/>
                <w:szCs w:val="24"/>
              </w:rPr>
            </w:pPr>
            <w:r w:rsidRPr="00C76F71">
              <w:rPr>
                <w:i/>
                <w:iCs/>
              </w:rPr>
              <w:t>3. письменный отчет с результатами эксперимента и ответами на контрольные вопросы,</w:t>
            </w:r>
          </w:p>
          <w:p w14:paraId="67442BA6" w14:textId="77777777" w:rsidR="00933224" w:rsidRPr="00C76F71" w:rsidRDefault="00933224" w:rsidP="001309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0377751F" w14:textId="77777777" w:rsidR="00625587" w:rsidRPr="00C76F71" w:rsidRDefault="00625587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625587" w:rsidRPr="006168DD" w14:paraId="0CA0C17D" w14:textId="77777777" w:rsidTr="00797D2D">
        <w:tc>
          <w:tcPr>
            <w:tcW w:w="1701" w:type="dxa"/>
            <w:vMerge/>
          </w:tcPr>
          <w:p w14:paraId="567B3C7C" w14:textId="77777777" w:rsidR="00625587" w:rsidRDefault="006255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CC32A5" w14:textId="6096CA14" w:rsidR="00625587" w:rsidRPr="00E949D2" w:rsidRDefault="00A915E1" w:rsidP="00EB7BAF">
            <w:r w:rsidRPr="00A915E1">
              <w:t>Гармонические колебания. Вынужденные колебания. Резонанс. Автоколебания. Гармонический спектр сигнала. Виды волн. Звуковые и электромагнитные волны. Уравнение волны в среде. Акустический эффект Доплера и его применение в медицине.</w:t>
            </w:r>
          </w:p>
        </w:tc>
        <w:tc>
          <w:tcPr>
            <w:tcW w:w="815" w:type="dxa"/>
          </w:tcPr>
          <w:p w14:paraId="44BFB65D" w14:textId="355891CE" w:rsidR="00625587" w:rsidRDefault="00B519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9C3E023" w14:textId="77777777" w:rsidR="00625587" w:rsidRPr="0001693E" w:rsidRDefault="006255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22" w:type="dxa"/>
          </w:tcPr>
          <w:p w14:paraId="3A7A43BB" w14:textId="253B2FFB" w:rsidR="00625587" w:rsidRPr="0001693E" w:rsidRDefault="00B519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9" w:type="dxa"/>
          </w:tcPr>
          <w:p w14:paraId="7F852C6E" w14:textId="77777777" w:rsidR="00625587" w:rsidRPr="0001693E" w:rsidRDefault="006255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3066D73" w14:textId="41B153C4" w:rsidR="00625587" w:rsidRDefault="00B519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18A1A76D" w14:textId="77777777" w:rsidR="00625587" w:rsidRPr="001309A8" w:rsidRDefault="00625587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5587" w:rsidRPr="006168DD" w14:paraId="5BAE51A7" w14:textId="77777777" w:rsidTr="00797D2D">
        <w:tc>
          <w:tcPr>
            <w:tcW w:w="1701" w:type="dxa"/>
            <w:vMerge/>
          </w:tcPr>
          <w:p w14:paraId="36285690" w14:textId="77777777" w:rsidR="00625587" w:rsidRDefault="006255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24B5036C" w:rsidR="00625587" w:rsidRPr="008415F0" w:rsidRDefault="00B519C0" w:rsidP="00EB7BAF">
            <w:r w:rsidRPr="00B519C0">
              <w:t>Поверхностные явления в жидкости. Поверхностная энергия жидкости. Дополнительное давление. Формула Лапласа. Смачивание. Капиллярные явления. Газовая эмболия. Роль альвеолярного сурфактанта в функционировании лёгких.</w:t>
            </w:r>
          </w:p>
        </w:tc>
        <w:tc>
          <w:tcPr>
            <w:tcW w:w="815" w:type="dxa"/>
          </w:tcPr>
          <w:p w14:paraId="1C6538CC" w14:textId="21DE68F9" w:rsidR="00625587" w:rsidRPr="0001693E" w:rsidRDefault="00B519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77777777" w:rsidR="00625587" w:rsidRPr="0001693E" w:rsidRDefault="006255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22" w:type="dxa"/>
          </w:tcPr>
          <w:p w14:paraId="37514DFB" w14:textId="6AAC6B00" w:rsidR="00625587" w:rsidRPr="0001693E" w:rsidRDefault="00B519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9" w:type="dxa"/>
          </w:tcPr>
          <w:p w14:paraId="5E854CD6" w14:textId="07DAA27C" w:rsidR="00625587" w:rsidRPr="0001693E" w:rsidRDefault="006255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0472C30C" w:rsidR="00625587" w:rsidRPr="0001693E" w:rsidRDefault="00B519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11D60C9B" w14:textId="736F978E" w:rsidR="00625587" w:rsidRPr="00145CF3" w:rsidRDefault="00625587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625587" w:rsidRPr="006168DD" w14:paraId="65BC9C4F" w14:textId="77777777" w:rsidTr="00797D2D">
        <w:tc>
          <w:tcPr>
            <w:tcW w:w="1701" w:type="dxa"/>
            <w:vMerge/>
          </w:tcPr>
          <w:p w14:paraId="11487F64" w14:textId="77777777" w:rsidR="00625587" w:rsidRDefault="006255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449CE4E1" w:rsidR="00625587" w:rsidRPr="00E949D2" w:rsidRDefault="00B519C0" w:rsidP="003803AB">
            <w:r w:rsidRPr="00B519C0">
              <w:t>Удельная теплоемкость вещества и молярная теплоемкость газа. Внутренняя энергия газа и понятие числа степеней свободы. Работа газа в различных изопроцессах. Первое начало термодинамики и его вид для изопроцессов. Уравнение Майера. Адиабатический процесс.</w:t>
            </w:r>
          </w:p>
        </w:tc>
        <w:tc>
          <w:tcPr>
            <w:tcW w:w="815" w:type="dxa"/>
          </w:tcPr>
          <w:p w14:paraId="68368244" w14:textId="6C6DE9D4" w:rsidR="00625587" w:rsidRPr="0001693E" w:rsidRDefault="00B519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E30552E" w14:textId="77777777" w:rsidR="00625587" w:rsidRPr="0001693E" w:rsidRDefault="006255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22" w:type="dxa"/>
          </w:tcPr>
          <w:p w14:paraId="6F407D74" w14:textId="7391CF64" w:rsidR="00625587" w:rsidRPr="0001693E" w:rsidRDefault="00B519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9" w:type="dxa"/>
          </w:tcPr>
          <w:p w14:paraId="3169B768" w14:textId="77777777" w:rsidR="00625587" w:rsidRPr="0001693E" w:rsidRDefault="006255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02B21240" w:rsidR="00625587" w:rsidRPr="0001693E" w:rsidRDefault="00B519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0ACFECD0" w14:textId="77777777" w:rsidR="00625587" w:rsidRPr="00DA301F" w:rsidRDefault="00625587" w:rsidP="00DA301F">
            <w:pPr>
              <w:jc w:val="both"/>
              <w:rPr>
                <w:i/>
              </w:rPr>
            </w:pPr>
          </w:p>
        </w:tc>
      </w:tr>
      <w:tr w:rsidR="00625587" w:rsidRPr="006168DD" w14:paraId="4882FAAF" w14:textId="77777777" w:rsidTr="00797D2D">
        <w:tc>
          <w:tcPr>
            <w:tcW w:w="1701" w:type="dxa"/>
            <w:vMerge/>
          </w:tcPr>
          <w:p w14:paraId="54DBA96E" w14:textId="77777777" w:rsidR="00625587" w:rsidRDefault="006255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FFC525" w14:textId="6349EE44" w:rsidR="00625587" w:rsidRPr="00E949D2" w:rsidRDefault="00B519C0" w:rsidP="003803AB">
            <w:r w:rsidRPr="00B519C0">
              <w:t>Применение электрического тока и электромагнитных полей в медицине. Электропроводность биологических тканей. Применение постоянного тока в медицине (терапия, электрофорез). Применение переменного тока в медицине (терапия, реография, электростимуляция). Применение  статических электрических и магнитных полей в медицине. Применение высокочастотных электромагнитных полей в медицине.</w:t>
            </w:r>
          </w:p>
        </w:tc>
        <w:tc>
          <w:tcPr>
            <w:tcW w:w="815" w:type="dxa"/>
          </w:tcPr>
          <w:p w14:paraId="343ACA4C" w14:textId="4FB04DE5" w:rsidR="00625587" w:rsidRDefault="00B519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E6FA5BE" w14:textId="77777777" w:rsidR="00625587" w:rsidRPr="0001693E" w:rsidRDefault="006255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22" w:type="dxa"/>
          </w:tcPr>
          <w:p w14:paraId="2C364596" w14:textId="3BCE1ADA" w:rsidR="00625587" w:rsidRPr="0001693E" w:rsidRDefault="00B519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9" w:type="dxa"/>
          </w:tcPr>
          <w:p w14:paraId="391863FC" w14:textId="77777777" w:rsidR="00625587" w:rsidRPr="0001693E" w:rsidRDefault="006255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7C081E0" w14:textId="2C6A3CFA" w:rsidR="00625587" w:rsidRDefault="00B519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2F436B95" w14:textId="77777777" w:rsidR="00625587" w:rsidRPr="00DA301F" w:rsidRDefault="00625587" w:rsidP="00DA301F">
            <w:pPr>
              <w:jc w:val="both"/>
              <w:rPr>
                <w:i/>
              </w:rPr>
            </w:pPr>
          </w:p>
        </w:tc>
      </w:tr>
      <w:tr w:rsidR="00625587" w:rsidRPr="006168DD" w14:paraId="300FABCB" w14:textId="77777777" w:rsidTr="00797D2D">
        <w:tc>
          <w:tcPr>
            <w:tcW w:w="1701" w:type="dxa"/>
            <w:vMerge/>
          </w:tcPr>
          <w:p w14:paraId="7B681C09" w14:textId="77777777" w:rsidR="00625587" w:rsidRDefault="006255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088A0A" w14:textId="753BE745" w:rsidR="00625587" w:rsidRPr="00E949D2" w:rsidRDefault="00B519C0" w:rsidP="003803AB">
            <w:r w:rsidRPr="00B519C0">
              <w:t xml:space="preserve">Биоэлектрический потенциал. Мембраны - их строение и </w:t>
            </w:r>
            <w:r w:rsidRPr="00B519C0">
              <w:lastRenderedPageBreak/>
              <w:t>функции. Механизмы транспорта ионов через мембраны клеток. Мембранная разность потенциалов. Потенциал покоя. Потенциал действия. Распространение нервного импульса по аксону. Электрические поля органов человека.</w:t>
            </w:r>
          </w:p>
        </w:tc>
        <w:tc>
          <w:tcPr>
            <w:tcW w:w="815" w:type="dxa"/>
          </w:tcPr>
          <w:p w14:paraId="36A49CBE" w14:textId="39A928FA" w:rsidR="00625587" w:rsidRDefault="00B519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815" w:type="dxa"/>
          </w:tcPr>
          <w:p w14:paraId="641DE935" w14:textId="77777777" w:rsidR="00625587" w:rsidRPr="0001693E" w:rsidRDefault="006255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22" w:type="dxa"/>
          </w:tcPr>
          <w:p w14:paraId="6A887B54" w14:textId="6CE8E9D8" w:rsidR="00625587" w:rsidRPr="0001693E" w:rsidRDefault="00B519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9" w:type="dxa"/>
          </w:tcPr>
          <w:p w14:paraId="10F046FF" w14:textId="77777777" w:rsidR="00625587" w:rsidRPr="0001693E" w:rsidRDefault="006255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CE05351" w14:textId="18CDDB7E" w:rsidR="00625587" w:rsidRDefault="00B519C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74E92A7B" w14:textId="77777777" w:rsidR="00625587" w:rsidRPr="00DA301F" w:rsidRDefault="00625587" w:rsidP="00DA301F">
            <w:pPr>
              <w:jc w:val="both"/>
              <w:rPr>
                <w:i/>
              </w:rPr>
            </w:pPr>
          </w:p>
        </w:tc>
      </w:tr>
      <w:tr w:rsidR="00625587" w:rsidRPr="006168DD" w14:paraId="19433497" w14:textId="77777777" w:rsidTr="00797D2D">
        <w:tc>
          <w:tcPr>
            <w:tcW w:w="1701" w:type="dxa"/>
            <w:vMerge/>
          </w:tcPr>
          <w:p w14:paraId="5FF45318" w14:textId="77777777" w:rsidR="00625587" w:rsidRDefault="00625587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4B1AF" w14:textId="36339DDD" w:rsidR="00625587" w:rsidRPr="002736E2" w:rsidRDefault="00B519C0" w:rsidP="002E6F24">
            <w:r w:rsidRPr="00B519C0">
              <w:t>Электромагнитное излучение оптического диапазона. Шкала электромагнитных волн и их источники. Свет и его восприятие глазом человека. Коррекция зрения. Волоконно-оптические световоды и их применение в медицине. Инфракрасное излучение и его применение в медицине. Люминесценция. Люминесцентный микроскоп. Вынужденное излучение. Лазеры и их применение в медицине.</w:t>
            </w:r>
          </w:p>
        </w:tc>
        <w:tc>
          <w:tcPr>
            <w:tcW w:w="815" w:type="dxa"/>
          </w:tcPr>
          <w:p w14:paraId="09C16AFB" w14:textId="2995D00B" w:rsidR="00625587" w:rsidRPr="0001693E" w:rsidRDefault="00B519C0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C31E1F1" w14:textId="77777777" w:rsidR="00625587" w:rsidRPr="0001693E" w:rsidRDefault="00625587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22" w:type="dxa"/>
          </w:tcPr>
          <w:p w14:paraId="00B5D4B0" w14:textId="3E5FFCB4" w:rsidR="00625587" w:rsidRPr="0001693E" w:rsidRDefault="00B519C0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9" w:type="dxa"/>
          </w:tcPr>
          <w:p w14:paraId="5AAD1A42" w14:textId="581AD52E" w:rsidR="00625587" w:rsidRPr="0001693E" w:rsidRDefault="00625587" w:rsidP="002E6F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DD54A44" w14:textId="09F50BAE" w:rsidR="00625587" w:rsidRDefault="00B519C0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3A8EF469" w14:textId="77777777" w:rsidR="00625587" w:rsidRDefault="00625587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5587" w:rsidRPr="006168DD" w14:paraId="123437BE" w14:textId="77777777" w:rsidTr="00797D2D">
        <w:tc>
          <w:tcPr>
            <w:tcW w:w="1701" w:type="dxa"/>
            <w:vMerge/>
          </w:tcPr>
          <w:p w14:paraId="52F3A122" w14:textId="77777777" w:rsidR="00625587" w:rsidRDefault="00625587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797E79" w14:textId="21656E00" w:rsidR="00625587" w:rsidRPr="002736E2" w:rsidRDefault="00B519C0" w:rsidP="002E6F24">
            <w:r w:rsidRPr="00B519C0">
              <w:t>Ионизирующие  излучения. Ультрафиолетовое излучение и его применение в медицине. Рентгеновское излучение и его применение в медицине.  Радиоактивные излучения и их применение в медицине. Радионуклидные методы диагностики в медицине. Лучевая терапия. Детектирование и дозиметрия ионизирующих излучений.</w:t>
            </w:r>
          </w:p>
        </w:tc>
        <w:tc>
          <w:tcPr>
            <w:tcW w:w="815" w:type="dxa"/>
          </w:tcPr>
          <w:p w14:paraId="3AF5E217" w14:textId="735B0BF0" w:rsidR="00625587" w:rsidRPr="0001693E" w:rsidRDefault="00B519C0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5EF690C" w14:textId="77777777" w:rsidR="00625587" w:rsidRPr="0001693E" w:rsidRDefault="00625587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22" w:type="dxa"/>
          </w:tcPr>
          <w:p w14:paraId="4C9D98EC" w14:textId="036E5B56" w:rsidR="00625587" w:rsidRPr="0001693E" w:rsidRDefault="00B519C0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9" w:type="dxa"/>
          </w:tcPr>
          <w:p w14:paraId="55006BFA" w14:textId="308C2116" w:rsidR="00625587" w:rsidRPr="0001693E" w:rsidRDefault="00625587" w:rsidP="002E6F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0C3B3249" w14:textId="37DBE536" w:rsidR="00625587" w:rsidRDefault="00B519C0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5604D38A" w14:textId="77777777" w:rsidR="00625587" w:rsidRDefault="00625587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519C0" w:rsidRPr="006168DD" w14:paraId="4B9A2963" w14:textId="77777777" w:rsidTr="00B519C0">
        <w:trPr>
          <w:trHeight w:val="1265"/>
        </w:trPr>
        <w:tc>
          <w:tcPr>
            <w:tcW w:w="1701" w:type="dxa"/>
            <w:vMerge/>
          </w:tcPr>
          <w:p w14:paraId="4835E6A0" w14:textId="77777777" w:rsidR="00B519C0" w:rsidRDefault="00B519C0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234E18A8" w:rsidR="00B519C0" w:rsidRPr="002736E2" w:rsidRDefault="00B519C0" w:rsidP="002E6F24">
            <w:r w:rsidRPr="00B519C0">
              <w:t>ЭПР и ЯМР и электрон-позитронная томография. Свободные радикалы в организме человека. Электронный парамагнитный резонанс. Ядерный магнитный резонанс. Принципы магниторезонансной томографии. Электрон-позитронная томография.</w:t>
            </w:r>
          </w:p>
        </w:tc>
        <w:tc>
          <w:tcPr>
            <w:tcW w:w="815" w:type="dxa"/>
          </w:tcPr>
          <w:p w14:paraId="0848B848" w14:textId="06E5DD25" w:rsidR="00B519C0" w:rsidRPr="0001693E" w:rsidRDefault="00B519C0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8D260B8" w14:textId="6B43EC39" w:rsidR="00B519C0" w:rsidRPr="0001693E" w:rsidRDefault="00B519C0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922" w:type="dxa"/>
          </w:tcPr>
          <w:p w14:paraId="69D56662" w14:textId="3BB2B2D5" w:rsidR="00B519C0" w:rsidRPr="0001693E" w:rsidRDefault="00B519C0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9" w:type="dxa"/>
          </w:tcPr>
          <w:p w14:paraId="49D3D5C6" w14:textId="7670CD8E" w:rsidR="00B519C0" w:rsidRPr="0001693E" w:rsidRDefault="00B519C0" w:rsidP="002E6F2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51835EE2" w:rsidR="00B519C0" w:rsidRPr="0001693E" w:rsidRDefault="00B519C0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03AE2A51" w14:textId="5042C0EC" w:rsidR="00B519C0" w:rsidRDefault="00B519C0" w:rsidP="002E6F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51BD2" w:rsidRPr="006168DD" w14:paraId="0CC4D94F" w14:textId="77777777" w:rsidTr="00797D2D">
        <w:tc>
          <w:tcPr>
            <w:tcW w:w="1701" w:type="dxa"/>
          </w:tcPr>
          <w:p w14:paraId="560D01EC" w14:textId="77777777" w:rsidR="00B51BD2" w:rsidRPr="001A0052" w:rsidRDefault="00B51BD2" w:rsidP="00B51B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0F8FED" w14:textId="69191E3A" w:rsidR="00B51BD2" w:rsidRPr="00F479AB" w:rsidRDefault="00B51BD2" w:rsidP="00B51BD2">
            <w:pPr>
              <w:jc w:val="right"/>
              <w:rPr>
                <w:i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A915E1">
              <w:rPr>
                <w:b/>
                <w:i/>
              </w:rPr>
              <w:t>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C116519" w14:textId="5B8E3797" w:rsidR="00B51BD2" w:rsidRPr="00BC754B" w:rsidRDefault="00A915E1" w:rsidP="00B51B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12601613" w14:textId="5C43A236" w:rsidR="00B51BD2" w:rsidRPr="00BC754B" w:rsidRDefault="00B51BD2" w:rsidP="00B51B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0B3B8DE7" w14:textId="02F9AC6B" w:rsidR="00B51BD2" w:rsidRPr="00BC754B" w:rsidRDefault="00A915E1" w:rsidP="00B51B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9" w:type="dxa"/>
          </w:tcPr>
          <w:p w14:paraId="06BF96D6" w14:textId="0207C995" w:rsidR="00B51BD2" w:rsidRPr="00BC754B" w:rsidRDefault="00B51BD2" w:rsidP="00B51B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F0A40E4" w14:textId="4850F0C0" w:rsidR="00B51BD2" w:rsidRPr="00BC754B" w:rsidRDefault="00223B62" w:rsidP="00B51B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B51BD2">
              <w:t>6</w:t>
            </w:r>
          </w:p>
        </w:tc>
        <w:tc>
          <w:tcPr>
            <w:tcW w:w="4002" w:type="dxa"/>
          </w:tcPr>
          <w:p w14:paraId="47687106" w14:textId="77777777" w:rsidR="00B51BD2" w:rsidRPr="00DF3C1E" w:rsidRDefault="00B51BD2" w:rsidP="00B51B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51BD2" w:rsidRPr="006168DD" w14:paraId="70466A07" w14:textId="77777777" w:rsidTr="00797D2D">
        <w:tc>
          <w:tcPr>
            <w:tcW w:w="1701" w:type="dxa"/>
          </w:tcPr>
          <w:p w14:paraId="28707678" w14:textId="77777777" w:rsidR="00B51BD2" w:rsidRPr="001A0052" w:rsidRDefault="00B51BD2" w:rsidP="00B51B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7DA81D" w14:textId="6F0CC8A2" w:rsidR="00B51BD2" w:rsidRPr="00F479AB" w:rsidRDefault="00B51BD2" w:rsidP="00B51BD2">
            <w:pPr>
              <w:jc w:val="right"/>
              <w:rPr>
                <w:i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8A76E86" w14:textId="5D3BF99F" w:rsidR="00B51BD2" w:rsidRPr="00BC754B" w:rsidRDefault="00A915E1" w:rsidP="00B51B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2A47EC9D" w14:textId="29B2D0DA" w:rsidR="00B51BD2" w:rsidRPr="00BC754B" w:rsidRDefault="00B51BD2" w:rsidP="00B51B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14:paraId="244D0606" w14:textId="23536647" w:rsidR="00B51BD2" w:rsidRPr="00BC754B" w:rsidRDefault="00A915E1" w:rsidP="00B51B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9" w:type="dxa"/>
          </w:tcPr>
          <w:p w14:paraId="39ECD67E" w14:textId="7FCD1944" w:rsidR="00B51BD2" w:rsidRPr="00BC754B" w:rsidRDefault="00B51BD2" w:rsidP="00B51B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DED7019" w14:textId="40F475E1" w:rsidR="00B51BD2" w:rsidRPr="00BC754B" w:rsidRDefault="00223B62" w:rsidP="00B51B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B51BD2">
              <w:t>6</w:t>
            </w:r>
          </w:p>
        </w:tc>
        <w:tc>
          <w:tcPr>
            <w:tcW w:w="4002" w:type="dxa"/>
          </w:tcPr>
          <w:p w14:paraId="28F23E22" w14:textId="77777777" w:rsidR="00B51BD2" w:rsidRPr="00DF3C1E" w:rsidRDefault="00B51BD2" w:rsidP="00B51B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DF19E6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DF19E6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C8B5F65" w:rsidR="008E2B62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дисциплины/</w:t>
      </w:r>
      <w:r w:rsidR="006E5EA3" w:rsidRPr="006E5EA3">
        <w:rPr>
          <w:i/>
        </w:rPr>
        <w:t xml:space="preserve">учебного </w:t>
      </w:r>
      <w:r w:rsidR="009B4BCD" w:rsidRPr="006E5EA3">
        <w:rPr>
          <w:i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5D1978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3431EB" w14:textId="79D7672D" w:rsidR="00FD5A56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70F75" w:rsidRPr="008448CC" w14:paraId="1155585C" w14:textId="77777777" w:rsidTr="005D1978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F99" w14:textId="7A74FC98" w:rsidR="00D70F75" w:rsidRDefault="00D70F75" w:rsidP="00D70F7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6A6E" w14:textId="2A778BA9" w:rsidR="00D70F75" w:rsidRPr="00D70F75" w:rsidRDefault="005D1978" w:rsidP="00D70F75">
            <w:r w:rsidRPr="005D1978">
              <w:t>Основы векторного и математического анализа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8B0" w14:textId="77777777" w:rsidR="005D1978" w:rsidRDefault="005D1978" w:rsidP="005D1978">
            <w:pPr>
              <w:overflowPunct w:val="0"/>
              <w:autoSpaceDE w:val="0"/>
              <w:autoSpaceDN w:val="0"/>
              <w:jc w:val="both"/>
            </w:pPr>
            <w:r>
              <w:t xml:space="preserve">Основные понятия математического и векторного анализа. </w:t>
            </w:r>
          </w:p>
          <w:p w14:paraId="4F7F1BE4" w14:textId="77777777" w:rsidR="005D1978" w:rsidRDefault="005D1978" w:rsidP="005D1978">
            <w:pPr>
              <w:overflowPunct w:val="0"/>
              <w:autoSpaceDE w:val="0"/>
              <w:autoSpaceDN w:val="0"/>
              <w:jc w:val="both"/>
            </w:pPr>
            <w:r>
              <w:t xml:space="preserve">Производные и дифференциалы. </w:t>
            </w:r>
          </w:p>
          <w:p w14:paraId="5A5DDF81" w14:textId="77777777" w:rsidR="005D1978" w:rsidRDefault="005D1978" w:rsidP="005D1978">
            <w:pPr>
              <w:overflowPunct w:val="0"/>
              <w:autoSpaceDE w:val="0"/>
              <w:autoSpaceDN w:val="0"/>
              <w:jc w:val="both"/>
            </w:pPr>
            <w:r>
              <w:t xml:space="preserve">Правила сложения(вычитания) и умножения векторов.  </w:t>
            </w:r>
          </w:p>
          <w:p w14:paraId="5E54445C" w14:textId="77777777" w:rsidR="005D1978" w:rsidRDefault="005D1978" w:rsidP="005D1978">
            <w:pPr>
              <w:overflowPunct w:val="0"/>
              <w:autoSpaceDE w:val="0"/>
              <w:autoSpaceDN w:val="0"/>
              <w:jc w:val="both"/>
            </w:pPr>
            <w:r>
              <w:t xml:space="preserve">Правила интегрирования. </w:t>
            </w:r>
          </w:p>
          <w:p w14:paraId="55B4BA21" w14:textId="61CF57DC" w:rsidR="00D70F75" w:rsidRPr="000B06DC" w:rsidRDefault="005D1978" w:rsidP="005D1978">
            <w:pPr>
              <w:overflowPunct w:val="0"/>
              <w:autoSpaceDE w:val="0"/>
              <w:autoSpaceDN w:val="0"/>
              <w:jc w:val="both"/>
            </w:pPr>
            <w:r>
              <w:t>Вычисления неопределенных и определенных интегралов.</w:t>
            </w:r>
          </w:p>
        </w:tc>
      </w:tr>
      <w:tr w:rsidR="005D1978" w:rsidRPr="008448CC" w14:paraId="4C911D43" w14:textId="14F69490" w:rsidTr="005D1978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CFA" w14:textId="750B44CF" w:rsidR="005D1978" w:rsidRPr="00E82E96" w:rsidRDefault="005D1978" w:rsidP="005D1978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0C7" w14:textId="5EC096BA" w:rsidR="005D1978" w:rsidRPr="005D1978" w:rsidRDefault="005D1978" w:rsidP="005D1978">
            <w:pPr>
              <w:rPr>
                <w:bCs/>
                <w:i/>
              </w:rPr>
            </w:pPr>
            <w:r w:rsidRPr="005D1978">
              <w:rPr>
                <w:bCs/>
              </w:rPr>
              <w:t>Механика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7B8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5AD0">
              <w:rPr>
                <w:rFonts w:eastAsiaTheme="minorHAnsi"/>
                <w:lang w:eastAsia="en-US"/>
              </w:rPr>
              <w:t>Введение. Определения (кинематика, динамика, статика, траектория, системы отсчета,</w:t>
            </w:r>
          </w:p>
          <w:p w14:paraId="70197A90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5AD0">
              <w:rPr>
                <w:rFonts w:eastAsiaTheme="minorHAnsi"/>
                <w:lang w:eastAsia="en-US"/>
              </w:rPr>
              <w:t>уравнение движения). Кинематические характеристики движения. Перемещение, скорость</w:t>
            </w:r>
          </w:p>
          <w:p w14:paraId="1C7FD5BC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5AD0">
              <w:rPr>
                <w:rFonts w:eastAsiaTheme="minorHAnsi"/>
                <w:lang w:eastAsia="en-US"/>
              </w:rPr>
              <w:t>(мгновенная, средняя), пройденный путь. Ускорение, ускорение при криволинейном</w:t>
            </w:r>
          </w:p>
          <w:p w14:paraId="6F3744AB" w14:textId="77777777" w:rsidR="005D1978" w:rsidRPr="00F25AD0" w:rsidRDefault="005D1978" w:rsidP="005D1978">
            <w:pPr>
              <w:autoSpaceDE w:val="0"/>
              <w:autoSpaceDN w:val="0"/>
              <w:adjustRightInd w:val="0"/>
              <w:ind w:left="31"/>
              <w:rPr>
                <w:rFonts w:eastAsiaTheme="minorHAnsi"/>
                <w:lang w:eastAsia="en-US"/>
              </w:rPr>
            </w:pPr>
            <w:r w:rsidRPr="00F25AD0">
              <w:rPr>
                <w:rFonts w:eastAsiaTheme="minorHAnsi"/>
                <w:lang w:eastAsia="en-US"/>
              </w:rPr>
              <w:t>движении, тангенциальное и нормальное ускорения. Кинематика вращательного движения.</w:t>
            </w:r>
          </w:p>
          <w:p w14:paraId="365236E1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5AD0">
              <w:rPr>
                <w:rFonts w:eastAsiaTheme="minorHAnsi"/>
                <w:lang w:eastAsia="en-US"/>
              </w:rPr>
              <w:t>Вращение по окружности с постоянной скоростью. Поступательное и вращательное движение</w:t>
            </w:r>
          </w:p>
          <w:p w14:paraId="47F99334" w14:textId="0B1018CD" w:rsidR="005D1978" w:rsidRPr="000B06DC" w:rsidRDefault="005D1978" w:rsidP="005D1978">
            <w:pPr>
              <w:pStyle w:val="af6"/>
              <w:ind w:left="0"/>
              <w:rPr>
                <w:rFonts w:eastAsiaTheme="minorEastAsia"/>
                <w:sz w:val="22"/>
                <w:szCs w:val="22"/>
              </w:rPr>
            </w:pPr>
            <w:r w:rsidRPr="00F25AD0">
              <w:rPr>
                <w:rFonts w:eastAsiaTheme="minorHAnsi"/>
                <w:sz w:val="22"/>
                <w:szCs w:val="22"/>
                <w:lang w:eastAsia="en-US"/>
              </w:rPr>
              <w:t>твердого тела. Угловая скорость, угловое ускорение.</w:t>
            </w:r>
          </w:p>
        </w:tc>
      </w:tr>
      <w:tr w:rsidR="005D1978" w:rsidRPr="008448CC" w14:paraId="79DDDBA6" w14:textId="77777777" w:rsidTr="005D1978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52C" w14:textId="4C5BA120" w:rsidR="005D1978" w:rsidRDefault="005D1978" w:rsidP="005D1978">
            <w:pPr>
              <w:rPr>
                <w:bCs/>
              </w:rPr>
            </w:pPr>
            <w:r>
              <w:rPr>
                <w:bCs/>
              </w:rPr>
              <w:t>Тема</w:t>
            </w:r>
            <w:r w:rsidRPr="00E949D2">
              <w:t xml:space="preserve"> </w:t>
            </w: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B1DB" w14:textId="067918F8" w:rsidR="005D1978" w:rsidRPr="005D1978" w:rsidRDefault="005D1978" w:rsidP="005D1978">
            <w:pPr>
              <w:rPr>
                <w:bCs/>
              </w:rPr>
            </w:pPr>
            <w:r w:rsidRPr="005D1978">
              <w:rPr>
                <w:bCs/>
                <w:color w:val="000000"/>
              </w:rPr>
              <w:t>Динамика, механические колебания</w:t>
            </w:r>
            <w:r w:rsidRPr="005D1978">
              <w:rPr>
                <w:rFonts w:eastAsia="F3"/>
                <w:bCs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D50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5AD0">
              <w:rPr>
                <w:rFonts w:eastAsiaTheme="minorHAnsi"/>
                <w:lang w:eastAsia="en-US"/>
              </w:rPr>
              <w:t>Основные положения биомеханики. Динамика материальной точки. Законы Ньютона.</w:t>
            </w:r>
          </w:p>
          <w:p w14:paraId="6F068BD9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5AD0">
              <w:rPr>
                <w:rFonts w:eastAsiaTheme="minorHAnsi"/>
                <w:lang w:eastAsia="en-US"/>
              </w:rPr>
              <w:t>Принцип независимости действия сил (движения). Импульс материальной точки и импульс силы. Закон сохранения импульса. Система единиц измерений физических величин в механике. Динамика системы материальных точек. Второй закон Ньютона. Гравитационные силы. Масса инертная и гравитационная. Невесомость и перегрузка.</w:t>
            </w:r>
          </w:p>
          <w:p w14:paraId="692FF259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5AD0">
              <w:rPr>
                <w:rFonts w:eastAsiaTheme="minorHAnsi"/>
                <w:lang w:eastAsia="en-US"/>
              </w:rPr>
              <w:t>(Медико-биологические аспекты, центрифугирование в биологии, самостоятельно). Колебательный процесс. Физический и математический маятники. Закон Гука. Диаграмма растяжения. Силы трения. Центробежная сила инерции, сила Кориолиса. Работа и энергия. Потенциальная поле, работа консервативных сил, потенциальная энергия.</w:t>
            </w:r>
          </w:p>
          <w:p w14:paraId="6F713D89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5AD0">
              <w:rPr>
                <w:rFonts w:eastAsiaTheme="minorHAnsi"/>
                <w:lang w:eastAsia="en-US"/>
              </w:rPr>
              <w:t>Кинетическая энергия. Закон сохранения энергии. Вращательное движение твердого тела.</w:t>
            </w:r>
          </w:p>
          <w:p w14:paraId="66529E9D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5AD0">
              <w:rPr>
                <w:rFonts w:eastAsiaTheme="minorHAnsi"/>
                <w:lang w:eastAsia="en-US"/>
              </w:rPr>
              <w:t>Момент сил. Основное уравнение динамики вращательного движения. Уравнение движения</w:t>
            </w:r>
          </w:p>
          <w:p w14:paraId="01F6F33B" w14:textId="0A9BD1F8" w:rsidR="005D1978" w:rsidRPr="000B06DC" w:rsidRDefault="005D1978" w:rsidP="005D1978">
            <w:pPr>
              <w:pStyle w:val="af6"/>
              <w:ind w:left="0"/>
              <w:rPr>
                <w:rFonts w:eastAsiaTheme="minorEastAsia"/>
                <w:sz w:val="22"/>
                <w:szCs w:val="22"/>
              </w:rPr>
            </w:pPr>
            <w:r w:rsidRPr="00F25AD0">
              <w:rPr>
                <w:rFonts w:eastAsiaTheme="minorHAnsi"/>
                <w:sz w:val="22"/>
                <w:szCs w:val="22"/>
                <w:lang w:eastAsia="en-US"/>
              </w:rPr>
              <w:t xml:space="preserve">углового момента. Закон сохранения момента импульса. </w:t>
            </w:r>
          </w:p>
        </w:tc>
      </w:tr>
      <w:tr w:rsidR="005D1978" w:rsidRPr="008448CC" w14:paraId="5205FBDA" w14:textId="77777777" w:rsidTr="005D1978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315C" w14:textId="72412010" w:rsidR="005D1978" w:rsidRDefault="005D1978" w:rsidP="005D1978">
            <w:pPr>
              <w:rPr>
                <w:bCs/>
              </w:rPr>
            </w:pPr>
            <w:r w:rsidRPr="00E949D2">
              <w:t xml:space="preserve">Тема </w:t>
            </w: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DBF" w14:textId="483E43AD" w:rsidR="005D1978" w:rsidRPr="005D1978" w:rsidRDefault="005D1978" w:rsidP="005D1978">
            <w:pPr>
              <w:rPr>
                <w:bCs/>
              </w:rPr>
            </w:pPr>
            <w:r w:rsidRPr="005D1978">
              <w:rPr>
                <w:bCs/>
                <w:color w:val="000000" w:themeColor="text1"/>
              </w:rPr>
              <w:t>Волны. Звуковая волна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A92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lang w:eastAsia="en-US"/>
              </w:rPr>
            </w:pPr>
            <w:r w:rsidRPr="00F25AD0">
              <w:rPr>
                <w:rFonts w:eastAsia="F3"/>
                <w:lang w:eastAsia="en-US"/>
              </w:rPr>
              <w:t>Механические волны. Уравнение плоской волны. Параметры колебаний и волн.</w:t>
            </w:r>
          </w:p>
          <w:p w14:paraId="11557BFD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lang w:eastAsia="en-US"/>
              </w:rPr>
            </w:pPr>
            <w:r w:rsidRPr="00F25AD0">
              <w:rPr>
                <w:rFonts w:eastAsia="F3"/>
                <w:lang w:eastAsia="en-US"/>
              </w:rPr>
              <w:t>Энергетические характеристики. Эффект Доплера и его использование в медицине.</w:t>
            </w:r>
          </w:p>
          <w:p w14:paraId="17824E30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lang w:eastAsia="en-US"/>
              </w:rPr>
            </w:pPr>
            <w:r w:rsidRPr="00F25AD0">
              <w:rPr>
                <w:rFonts w:eastAsia="F3"/>
                <w:lang w:eastAsia="en-US"/>
              </w:rPr>
              <w:t>Звук. Виды звуков. Сложный тон</w:t>
            </w:r>
          </w:p>
          <w:p w14:paraId="7CFE4088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lang w:eastAsia="en-US"/>
              </w:rPr>
            </w:pPr>
            <w:r w:rsidRPr="00F25AD0">
              <w:rPr>
                <w:rFonts w:eastAsia="F3"/>
                <w:lang w:eastAsia="en-US"/>
              </w:rPr>
              <w:t>и его акустический спектр. Волновое сопротивление. Объективные (физические)и субъективные(биологические) характеристики звука. Инфразвук.</w:t>
            </w:r>
          </w:p>
          <w:p w14:paraId="40FE8AFB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lang w:eastAsia="en-US"/>
              </w:rPr>
            </w:pPr>
            <w:r w:rsidRPr="00F25AD0">
              <w:rPr>
                <w:rFonts w:eastAsia="F3"/>
                <w:lang w:eastAsia="en-US"/>
              </w:rPr>
              <w:t>Ультразвук, физические основы</w:t>
            </w:r>
          </w:p>
          <w:p w14:paraId="0026967B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lang w:eastAsia="en-US"/>
              </w:rPr>
            </w:pPr>
            <w:r w:rsidRPr="00F25AD0">
              <w:rPr>
                <w:rFonts w:eastAsia="F3"/>
                <w:lang w:eastAsia="en-US"/>
              </w:rPr>
              <w:t>применения в медицине.</w:t>
            </w:r>
          </w:p>
          <w:p w14:paraId="5DB05DA9" w14:textId="16D2BDE9" w:rsidR="005D1978" w:rsidRPr="000B06DC" w:rsidRDefault="005D1978" w:rsidP="005D1978"/>
        </w:tc>
      </w:tr>
      <w:tr w:rsidR="005D1978" w:rsidRPr="008448CC" w14:paraId="23046D82" w14:textId="77777777" w:rsidTr="005D1978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925B" w14:textId="4778050A" w:rsidR="005D1978" w:rsidRDefault="005D1978" w:rsidP="005D1978">
            <w:pPr>
              <w:rPr>
                <w:bCs/>
              </w:rPr>
            </w:pPr>
            <w:r w:rsidRPr="00E949D2">
              <w:t xml:space="preserve">Тема </w:t>
            </w: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9488" w14:textId="6517D056" w:rsidR="005D1978" w:rsidRPr="005D1978" w:rsidRDefault="005D1978" w:rsidP="005D1978">
            <w:pPr>
              <w:rPr>
                <w:bCs/>
              </w:rPr>
            </w:pPr>
            <w:r w:rsidRPr="005D1978">
              <w:rPr>
                <w:bCs/>
                <w:color w:val="000000" w:themeColor="text1"/>
              </w:rPr>
              <w:t>Гидростатика. Молекулярная 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104E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lang w:eastAsia="en-US"/>
              </w:rPr>
            </w:pPr>
            <w:r w:rsidRPr="00F25AD0">
              <w:rPr>
                <w:rFonts w:eastAsia="F3"/>
                <w:b/>
                <w:lang w:eastAsia="en-US"/>
              </w:rPr>
              <w:t>Вязкость</w:t>
            </w:r>
            <w:r w:rsidRPr="00F25AD0">
              <w:rPr>
                <w:rFonts w:eastAsia="F3"/>
                <w:lang w:eastAsia="en-US"/>
              </w:rPr>
              <w:t>. Методы определения</w:t>
            </w:r>
          </w:p>
          <w:p w14:paraId="764A5035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lang w:eastAsia="en-US"/>
              </w:rPr>
            </w:pPr>
            <w:r w:rsidRPr="00F25AD0">
              <w:rPr>
                <w:rFonts w:eastAsia="F3"/>
                <w:lang w:eastAsia="en-US"/>
              </w:rPr>
              <w:t xml:space="preserve">вязкости жидкостей. Стационарный поток, ламинарное и турбулентное течения. Формула Ньютона, ньютоновские и </w:t>
            </w:r>
            <w:r w:rsidRPr="00F25AD0">
              <w:rPr>
                <w:rFonts w:eastAsia="F3"/>
                <w:lang w:eastAsia="en-US"/>
              </w:rPr>
              <w:lastRenderedPageBreak/>
              <w:t xml:space="preserve">неньютоновские жидкости. Формула Пуазейля. Число Рейнольдса. </w:t>
            </w:r>
          </w:p>
          <w:p w14:paraId="1BF3F339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25AD0">
              <w:rPr>
                <w:rFonts w:eastAsiaTheme="minorHAnsi"/>
                <w:color w:val="000000"/>
                <w:lang w:eastAsia="en-US"/>
              </w:rPr>
              <w:t xml:space="preserve"> Особенности гемодинамики в магистральных, резистивных, капиллярных и венозных сосудах </w:t>
            </w:r>
          </w:p>
          <w:p w14:paraId="78C68FD2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b/>
                <w:lang w:eastAsia="en-US"/>
              </w:rPr>
            </w:pPr>
            <w:r w:rsidRPr="00F25AD0">
              <w:rPr>
                <w:rFonts w:eastAsiaTheme="minorHAnsi"/>
                <w:color w:val="000000"/>
                <w:lang w:eastAsia="en-US"/>
              </w:rPr>
              <w:t>Модели кровообращения.</w:t>
            </w:r>
          </w:p>
          <w:p w14:paraId="74885B61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lang w:eastAsia="en-US"/>
              </w:rPr>
            </w:pPr>
            <w:r w:rsidRPr="00F25AD0">
              <w:rPr>
                <w:rFonts w:eastAsia="F3"/>
                <w:lang w:eastAsia="en-US"/>
              </w:rPr>
              <w:t xml:space="preserve"> Основные термодинамические понятия. </w:t>
            </w:r>
          </w:p>
          <w:p w14:paraId="2E268E40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lang w:eastAsia="en-US"/>
              </w:rPr>
            </w:pPr>
            <w:r w:rsidRPr="00F25AD0">
              <w:rPr>
                <w:rFonts w:eastAsia="F3"/>
                <w:lang w:eastAsia="en-US"/>
              </w:rPr>
              <w:t xml:space="preserve">Первый закон термодинамики. </w:t>
            </w:r>
          </w:p>
          <w:p w14:paraId="182C0A63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lang w:eastAsia="en-US"/>
              </w:rPr>
            </w:pPr>
            <w:r w:rsidRPr="00F25AD0">
              <w:rPr>
                <w:rFonts w:eastAsia="F3"/>
                <w:lang w:eastAsia="en-US"/>
              </w:rPr>
              <w:t>Второй закон термодинамики.</w:t>
            </w:r>
          </w:p>
          <w:p w14:paraId="6C974956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lang w:eastAsia="en-US"/>
              </w:rPr>
            </w:pPr>
          </w:p>
          <w:p w14:paraId="52B91FC3" w14:textId="6367913F" w:rsidR="005D1978" w:rsidRPr="000B06DC" w:rsidRDefault="005D1978" w:rsidP="005D1978"/>
        </w:tc>
      </w:tr>
      <w:tr w:rsidR="005D1978" w:rsidRPr="008448CC" w14:paraId="0450614D" w14:textId="0083533D" w:rsidTr="005D1978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A3E6" w14:textId="06F0992E" w:rsidR="005D1978" w:rsidRPr="00E82E96" w:rsidRDefault="005D1978" w:rsidP="005D1978">
            <w:pPr>
              <w:rPr>
                <w:bCs/>
              </w:rPr>
            </w:pPr>
            <w:r>
              <w:rPr>
                <w:bCs/>
              </w:rPr>
              <w:lastRenderedPageBreak/>
              <w:t>Тема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06A" w14:textId="69EDADF8" w:rsidR="005D1978" w:rsidRPr="005D1978" w:rsidRDefault="005D1978" w:rsidP="005D1978">
            <w:pPr>
              <w:rPr>
                <w:bCs/>
                <w:i/>
              </w:rPr>
            </w:pPr>
            <w:r w:rsidRPr="005D1978">
              <w:rPr>
                <w:bCs/>
                <w:i/>
              </w:rPr>
              <w:t>Э</w:t>
            </w:r>
            <w:r w:rsidRPr="005D1978">
              <w:rPr>
                <w:bCs/>
              </w:rPr>
              <w:t>лектричество</w:t>
            </w:r>
            <w:r w:rsidRPr="005D1978">
              <w:rPr>
                <w:rFonts w:eastAsia="F3"/>
                <w:bCs/>
                <w:lang w:eastAsia="en-US"/>
              </w:rPr>
              <w:t xml:space="preserve"> и магнетизм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200C" w14:textId="77777777" w:rsidR="005D1978" w:rsidRPr="00F25AD0" w:rsidRDefault="005D1978" w:rsidP="005D1978">
            <w:pPr>
              <w:widowControl w:val="0"/>
              <w:autoSpaceDE w:val="0"/>
              <w:autoSpaceDN w:val="0"/>
              <w:adjustRightInd w:val="0"/>
              <w:spacing w:after="60"/>
            </w:pPr>
            <w:r w:rsidRPr="00F25AD0">
              <w:rPr>
                <w:b/>
              </w:rPr>
              <w:t xml:space="preserve"> </w:t>
            </w:r>
            <w:r w:rsidRPr="00F25AD0">
              <w:t>Электрические заряды и их свойства. Закон Кулона. Электростатическое поле. Напряженность поля. Силовые линии. Принцип суперпозиции электрических полей. Электрический диполь. Теорема Остроградского-Гаусса и ее применения. Работа в электростатическом поле. Потенциал. Эквипотенциальные поверхности. Связь между напряженностью и потенциалом.</w:t>
            </w:r>
          </w:p>
          <w:p w14:paraId="4D283D95" w14:textId="77777777" w:rsidR="005D1978" w:rsidRPr="00F25AD0" w:rsidRDefault="005D1978" w:rsidP="005D1978">
            <w:pPr>
              <w:widowControl w:val="0"/>
              <w:autoSpaceDE w:val="0"/>
              <w:autoSpaceDN w:val="0"/>
              <w:adjustRightInd w:val="0"/>
              <w:spacing w:after="60"/>
            </w:pPr>
            <w:r w:rsidRPr="00F25AD0">
              <w:t xml:space="preserve">Проводники в электростатическом поле. Электрическая емкость. Конденсаторы, их соединение. Энергия электрического поля. Диэлектрики в электростатическом поле. Вектор поляризации. Вектор электрического смещения. Теорема Гаусса-Остроградского для вектора электрического смещения. Постоянный электрический ток. Сила тока и плотность тока. Электродвижущая сила (Э.Д.С.).  Источники Э.Д.С. Закон Ома для однородного, неоднородного участка цепи, для замкнутой цепи. Правила Кирхгофа. Законы Ома и правила Кирхгофа для постоянного тока.  </w:t>
            </w:r>
            <w:r w:rsidRPr="00F25AD0">
              <w:rPr>
                <w:rFonts w:eastAsia="F3"/>
              </w:rPr>
              <w:t>Электрическое и магнитное поле,</w:t>
            </w:r>
            <w:r w:rsidRPr="00F25AD0">
              <w:t xml:space="preserve"> токов и электромагнитных полей. Полное сопротивление (импеданс) в электрических цепях. Закон Ома для переменных тока и напряжения.</w:t>
            </w:r>
          </w:p>
          <w:p w14:paraId="1BCF6A14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lang w:eastAsia="en-US"/>
              </w:rPr>
            </w:pPr>
            <w:r w:rsidRPr="00F25AD0">
              <w:rPr>
                <w:rFonts w:eastAsia="F3"/>
                <w:lang w:eastAsia="en-US"/>
              </w:rPr>
              <w:t>Электромагнитные волны.  Диатермия. УВЧ-терапия. Микроволновая терапия. Физические основы реографии и ее применение в медицине. Электрокардиография. Вектор кардиография.</w:t>
            </w:r>
          </w:p>
          <w:p w14:paraId="2D8938AF" w14:textId="7F2538C9" w:rsidR="005D1978" w:rsidRPr="007F72F7" w:rsidRDefault="005D1978" w:rsidP="005D1978">
            <w:pPr>
              <w:overflowPunct w:val="0"/>
              <w:autoSpaceDE w:val="0"/>
              <w:autoSpaceDN w:val="0"/>
              <w:ind w:firstLine="567"/>
              <w:jc w:val="both"/>
              <w:rPr>
                <w:i/>
                <w:sz w:val="20"/>
                <w:szCs w:val="20"/>
              </w:rPr>
            </w:pPr>
            <w:r w:rsidRPr="00F25AD0">
              <w:rPr>
                <w:rFonts w:eastAsia="F3"/>
                <w:lang w:eastAsia="en-US"/>
              </w:rPr>
              <w:t>Электроэнцефалография.</w:t>
            </w:r>
          </w:p>
        </w:tc>
      </w:tr>
      <w:tr w:rsidR="005D1978" w:rsidRPr="008448CC" w14:paraId="14A2136D" w14:textId="75118B09" w:rsidTr="005D1978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4A4" w14:textId="16AA8493" w:rsidR="005D1978" w:rsidRPr="00E82E96" w:rsidRDefault="005D1978" w:rsidP="005D1978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DDD" w14:textId="2633C8A9" w:rsidR="005D1978" w:rsidRPr="005D1978" w:rsidRDefault="005D1978" w:rsidP="005D1978">
            <w:pPr>
              <w:rPr>
                <w:bCs/>
              </w:rPr>
            </w:pPr>
            <w:r w:rsidRPr="005D1978">
              <w:rPr>
                <w:bCs/>
              </w:rPr>
              <w:t>Оптика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9225" w14:textId="77777777" w:rsidR="005D1978" w:rsidRPr="003A7BF4" w:rsidRDefault="005D1978" w:rsidP="005D19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7BF4">
              <w:rPr>
                <w:rFonts w:eastAsiaTheme="minorHAnsi"/>
                <w:color w:val="000000"/>
                <w:lang w:eastAsia="en-US"/>
              </w:rPr>
              <w:t xml:space="preserve">Геометрическая оптика. Явление полного внутреннего отражения света. Рефрактометрия. Волоконная оптика. Глаз – оптическая система. Микроскопия. </w:t>
            </w:r>
          </w:p>
          <w:p w14:paraId="75CE9E42" w14:textId="77777777" w:rsidR="005D1978" w:rsidRPr="003A7BF4" w:rsidRDefault="005D1978" w:rsidP="005D197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A7BF4">
              <w:rPr>
                <w:rFonts w:eastAsiaTheme="minorHAnsi"/>
                <w:color w:val="000000"/>
                <w:lang w:eastAsia="en-US"/>
              </w:rPr>
              <w:t xml:space="preserve">Волновая оптика. Электромагнитные волны. Шкала электромагнитных волн. Энергетические характеристики световых потоков: поток светового излучения и плотность потока (интенсивность). Дифракционная решетка. Разрешающая способность оптических приборов и глаза. Поляризация света. Поляризационная микроскопия. Поляриметрия. </w:t>
            </w:r>
          </w:p>
          <w:p w14:paraId="02C9D94D" w14:textId="129A3DE5" w:rsidR="005D1978" w:rsidRPr="00C932E9" w:rsidRDefault="005D1978" w:rsidP="005D1978">
            <w:pPr>
              <w:rPr>
                <w:bCs/>
                <w:sz w:val="20"/>
                <w:szCs w:val="20"/>
              </w:rPr>
            </w:pPr>
            <w:r w:rsidRPr="003A7BF4">
              <w:rPr>
                <w:rFonts w:eastAsiaTheme="minorHAnsi"/>
                <w:color w:val="000000"/>
                <w:lang w:eastAsia="en-US"/>
              </w:rPr>
              <w:t xml:space="preserve">Взаимодействие света с веществом. Рассеяние света. Поглощение света. Закон Бугера-Ламберта-Бера. </w:t>
            </w:r>
          </w:p>
        </w:tc>
      </w:tr>
      <w:tr w:rsidR="005D1978" w:rsidRPr="002B2FC0" w14:paraId="128D8FD1" w14:textId="23CDED42" w:rsidTr="005D1978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F5C6" w14:textId="4C41A271" w:rsidR="005D1978" w:rsidRPr="002B2FC0" w:rsidRDefault="005D1978" w:rsidP="005D1978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7BF" w14:textId="13D571C4" w:rsidR="005D1978" w:rsidRPr="005D1978" w:rsidRDefault="005D1978" w:rsidP="005D1978">
            <w:pPr>
              <w:rPr>
                <w:bCs/>
              </w:rPr>
            </w:pPr>
            <w:r w:rsidRPr="005D1978">
              <w:rPr>
                <w:bCs/>
              </w:rPr>
              <w:t>Элементы квантовой оптики</w:t>
            </w:r>
            <w:r w:rsidRPr="005D1978">
              <w:rPr>
                <w:rFonts w:eastAsia="F3"/>
                <w:bCs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ACA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lang w:eastAsia="en-US"/>
              </w:rPr>
            </w:pPr>
            <w:r w:rsidRPr="00F25AD0">
              <w:t xml:space="preserve">Тепловое излучение. Характеристики и законы теплового излучения. Спектр излучения черного тела. Излучение Солнца. Применение закона Кирхгофа для </w:t>
            </w:r>
            <w:r w:rsidRPr="00F25AD0">
              <w:rPr>
                <w:rFonts w:eastAsiaTheme="minorHAnsi"/>
                <w:color w:val="000000"/>
                <w:lang w:eastAsia="en-US"/>
              </w:rPr>
              <w:t>измерения</w:t>
            </w:r>
            <w:r w:rsidRPr="00F25AD0">
              <w:t xml:space="preserve"> яркостной температуры. . Вычисление радиационной температуры на основании закона Стефана-Больцмана.  Определение цветовой температуры с использованием закона смещения Вина. Источники теплового излучения и их использование для лечебных целей. Использование ИК </w:t>
            </w:r>
            <w:r w:rsidRPr="00F25AD0">
              <w:lastRenderedPageBreak/>
              <w:t xml:space="preserve">и УФ- излучений в медицинских исследованиях </w:t>
            </w:r>
            <w:r w:rsidRPr="00F25AD0">
              <w:rPr>
                <w:rFonts w:eastAsia="F3"/>
                <w:lang w:eastAsia="en-US"/>
              </w:rPr>
              <w:t>Схема электронных энергетических уровней атомов и молекул и переходов между ними. Спектрофотометрия. Люминесценция.</w:t>
            </w:r>
          </w:p>
          <w:p w14:paraId="22DCFAC8" w14:textId="5A71A722" w:rsidR="005D1978" w:rsidRPr="00C932E9" w:rsidRDefault="005D1978" w:rsidP="005D1978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F25AD0">
              <w:rPr>
                <w:rFonts w:eastAsia="F3"/>
                <w:lang w:eastAsia="en-US"/>
              </w:rPr>
              <w:t>Спектрофлуориметрия. Лазеры. Особенности лазерного излучения.</w:t>
            </w:r>
          </w:p>
        </w:tc>
      </w:tr>
      <w:tr w:rsidR="005D1978" w:rsidRPr="002B2FC0" w14:paraId="48845C95" w14:textId="77777777" w:rsidTr="005D1978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5AD5" w14:textId="12659B6B" w:rsidR="005D1978" w:rsidRPr="002B2FC0" w:rsidRDefault="005D1978" w:rsidP="005D1978">
            <w:pPr>
              <w:rPr>
                <w:bCs/>
              </w:rPr>
            </w:pPr>
            <w:r>
              <w:rPr>
                <w:bCs/>
              </w:rPr>
              <w:lastRenderedPageBreak/>
              <w:t>Тема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23BF" w14:textId="77777777" w:rsidR="005D1978" w:rsidRPr="005D1978" w:rsidRDefault="005D1978" w:rsidP="005D1978">
            <w:pPr>
              <w:autoSpaceDE w:val="0"/>
              <w:autoSpaceDN w:val="0"/>
              <w:adjustRightInd w:val="0"/>
              <w:rPr>
                <w:rFonts w:eastAsia="F3"/>
                <w:bCs/>
                <w:lang w:eastAsia="en-US"/>
              </w:rPr>
            </w:pPr>
            <w:r w:rsidRPr="005D1978">
              <w:rPr>
                <w:bCs/>
              </w:rPr>
              <w:t>Физика атома</w:t>
            </w:r>
            <w:r w:rsidRPr="005D1978">
              <w:rPr>
                <w:rFonts w:eastAsia="F3"/>
                <w:bCs/>
                <w:lang w:eastAsia="en-US"/>
              </w:rPr>
              <w:t>.</w:t>
            </w:r>
          </w:p>
          <w:p w14:paraId="65039350" w14:textId="1EBA1F25" w:rsidR="005D1978" w:rsidRPr="005D1978" w:rsidRDefault="005D1978" w:rsidP="005D1978">
            <w:pPr>
              <w:rPr>
                <w:bCs/>
              </w:rPr>
            </w:pPr>
            <w:r w:rsidRPr="005D1978">
              <w:rPr>
                <w:bCs/>
              </w:rPr>
              <w:t>Радиоактивность.</w:t>
            </w:r>
            <w:r w:rsidRPr="005D1978">
              <w:rPr>
                <w:bCs/>
                <w:i/>
              </w:rPr>
              <w:t xml:space="preserve"> </w:t>
            </w:r>
            <w:r w:rsidRPr="005D1978">
              <w:rPr>
                <w:bCs/>
              </w:rPr>
              <w:t>Радиоактивный распад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442D" w14:textId="77777777" w:rsidR="005D1978" w:rsidRPr="00F25AD0" w:rsidRDefault="005D1978" w:rsidP="005D1978">
            <w:pPr>
              <w:autoSpaceDE w:val="0"/>
              <w:autoSpaceDN w:val="0"/>
              <w:adjustRightInd w:val="0"/>
              <w:rPr>
                <w:rFonts w:eastAsia="F3"/>
                <w:lang w:eastAsia="en-US"/>
              </w:rPr>
            </w:pPr>
            <w:r w:rsidRPr="00F25AD0">
              <w:rPr>
                <w:rFonts w:eastAsiaTheme="minorHAnsi"/>
                <w:lang w:eastAsia="en-US"/>
              </w:rPr>
              <w:t xml:space="preserve">Строение атомного ядра, условное обозначение ядра атома. </w:t>
            </w:r>
            <w:r w:rsidRPr="00F25AD0">
              <w:rPr>
                <w:rFonts w:eastAsia="F3"/>
                <w:lang w:eastAsia="en-US"/>
              </w:rPr>
              <w:t>Рентгеновское излучение. Взаимодействие рентгеновского излучения с веществом. Закон ослабления рентгеновского излучения</w:t>
            </w:r>
          </w:p>
          <w:p w14:paraId="553760AB" w14:textId="68713A34" w:rsidR="005D1978" w:rsidRPr="00066322" w:rsidRDefault="005D1978" w:rsidP="005D1978">
            <w:pPr>
              <w:rPr>
                <w:bCs/>
                <w:sz w:val="20"/>
                <w:szCs w:val="20"/>
              </w:rPr>
            </w:pPr>
            <w:r w:rsidRPr="00F25AD0">
              <w:rPr>
                <w:rFonts w:eastAsia="F3"/>
                <w:lang w:eastAsia="en-US"/>
              </w:rPr>
              <w:t>Радиоактивность. Закон радиоактивного распада. Взаимодействие α-, β- и γ-излучений с веществом. Дозиметрия ионизирующего излучения. Поглощенная, экспозиционная и эквивалентная дозы. Дозиметрия ионизирующего излучения. Поглощенная, экспозиционная и эквивалентная дозы. Радиационный фон. Защита от ионизирующего излучения. Физические основы интроскопии: рентгеновская компьютерная томография, магнитно- резонансная томография.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66B16E4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01F96CFC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подготовку к лекциям, практическим и лабораторным занятиям, экзаменам;</w:t>
      </w:r>
    </w:p>
    <w:p w14:paraId="58D69ECA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изучение учебных пособий;</w:t>
      </w:r>
    </w:p>
    <w:p w14:paraId="3C96A1C6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9C8F31B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подготовка к выполнению лабораторных работ и отчетов по ним;</w:t>
      </w:r>
    </w:p>
    <w:p w14:paraId="3E31B77A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подготовка к промежуточной аттестации в течение семестра;</w:t>
      </w:r>
    </w:p>
    <w:p w14:paraId="145896F1" w14:textId="77777777" w:rsidR="005B292E" w:rsidRPr="005B292E" w:rsidRDefault="005B292E" w:rsidP="005B292E">
      <w:pPr>
        <w:ind w:firstLine="709"/>
        <w:jc w:val="both"/>
        <w:rPr>
          <w:sz w:val="24"/>
          <w:szCs w:val="24"/>
        </w:rPr>
      </w:pPr>
      <w:r w:rsidRPr="005B292E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5A36A4D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931E225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проведение консультаций перед экзаменом;</w:t>
      </w:r>
    </w:p>
    <w:p w14:paraId="59BD5492" w14:textId="77777777" w:rsidR="005B292E" w:rsidRPr="005B292E" w:rsidRDefault="005B292E" w:rsidP="00DF19E6">
      <w:pPr>
        <w:numPr>
          <w:ilvl w:val="5"/>
          <w:numId w:val="13"/>
        </w:numPr>
        <w:ind w:left="0" w:firstLine="709"/>
        <w:contextualSpacing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образования.</w:t>
      </w:r>
    </w:p>
    <w:p w14:paraId="4F62488B" w14:textId="77777777" w:rsidR="005B292E" w:rsidRPr="005B292E" w:rsidRDefault="005B292E" w:rsidP="005B292E">
      <w:pPr>
        <w:keepNext/>
        <w:numPr>
          <w:ilvl w:val="1"/>
          <w:numId w:val="4"/>
        </w:numPr>
        <w:spacing w:before="120" w:after="120"/>
        <w:ind w:left="0" w:firstLine="709"/>
        <w:jc w:val="both"/>
        <w:outlineLvl w:val="1"/>
        <w:rPr>
          <w:rFonts w:eastAsia="Times New Roman" w:cs="Arial"/>
          <w:bCs/>
          <w:iCs/>
          <w:sz w:val="26"/>
          <w:szCs w:val="28"/>
        </w:rPr>
      </w:pPr>
      <w:r w:rsidRPr="005B292E">
        <w:rPr>
          <w:rFonts w:eastAsia="Times New Roman" w:cs="Arial"/>
          <w:bCs/>
          <w:iCs/>
          <w:sz w:val="26"/>
          <w:szCs w:val="28"/>
        </w:rPr>
        <w:lastRenderedPageBreak/>
        <w:t>Применение электронного обучения, дистанционных образовательных технологий</w:t>
      </w:r>
    </w:p>
    <w:p w14:paraId="0885DEBB" w14:textId="77777777" w:rsidR="005B292E" w:rsidRPr="005B292E" w:rsidRDefault="005B292E" w:rsidP="005B292E">
      <w:pPr>
        <w:ind w:firstLine="709"/>
        <w:jc w:val="both"/>
        <w:rPr>
          <w:sz w:val="24"/>
          <w:szCs w:val="24"/>
        </w:rPr>
      </w:pPr>
      <w:r w:rsidRPr="005B292E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дистанционных образовательных технологий. </w:t>
      </w:r>
    </w:p>
    <w:p w14:paraId="12BE646F" w14:textId="77777777" w:rsidR="005B292E" w:rsidRPr="005B292E" w:rsidRDefault="005B292E" w:rsidP="005B292E">
      <w:pPr>
        <w:ind w:firstLine="709"/>
        <w:jc w:val="both"/>
        <w:rPr>
          <w:sz w:val="24"/>
          <w:szCs w:val="24"/>
        </w:rPr>
      </w:pPr>
      <w:r w:rsidRPr="005B292E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2D1FA827" w14:textId="77777777" w:rsidR="005B292E" w:rsidRPr="005B292E" w:rsidRDefault="005B292E" w:rsidP="005B292E">
      <w:pPr>
        <w:ind w:firstLine="709"/>
        <w:jc w:val="both"/>
        <w:rPr>
          <w:sz w:val="24"/>
          <w:szCs w:val="24"/>
        </w:rPr>
      </w:pPr>
      <w:r w:rsidRPr="005B292E">
        <w:rPr>
          <w:sz w:val="24"/>
          <w:szCs w:val="24"/>
        </w:rPr>
        <w:t>Применяются следующие разновидности реализации программы с использованием ЭО и ДОТ.</w:t>
      </w:r>
    </w:p>
    <w:p w14:paraId="3282B1FE" w14:textId="77777777" w:rsidR="005B292E" w:rsidRPr="005B292E" w:rsidRDefault="005B292E" w:rsidP="005B292E">
      <w:pPr>
        <w:ind w:firstLine="709"/>
        <w:jc w:val="both"/>
        <w:rPr>
          <w:sz w:val="24"/>
          <w:szCs w:val="24"/>
        </w:rPr>
      </w:pPr>
      <w:r w:rsidRPr="005B292E">
        <w:rPr>
          <w:sz w:val="24"/>
          <w:szCs w:val="24"/>
        </w:rPr>
        <w:t xml:space="preserve">В электронную образовательную среду, по необходимости, могут быть перенесены отдельные виды учебной деятельности: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3174"/>
        <w:gridCol w:w="1560"/>
        <w:gridCol w:w="3083"/>
      </w:tblGrid>
      <w:tr w:rsidR="007E3823" w14:paraId="70F619F9" w14:textId="3837D7AB" w:rsidTr="003A3AC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3174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3083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3A3AC4" w14:paraId="4941B06E" w14:textId="74304FFD" w:rsidTr="003A3AC4">
        <w:trPr>
          <w:trHeight w:val="869"/>
        </w:trPr>
        <w:tc>
          <w:tcPr>
            <w:tcW w:w="2037" w:type="dxa"/>
          </w:tcPr>
          <w:p w14:paraId="2C4F680F" w14:textId="4CA19792" w:rsidR="003A3AC4" w:rsidRPr="00FA7425" w:rsidRDefault="003A3AC4" w:rsidP="000A3B38">
            <w:r w:rsidRPr="00FA7425">
              <w:t>смешанное обучение</w:t>
            </w:r>
          </w:p>
        </w:tc>
        <w:tc>
          <w:tcPr>
            <w:tcW w:w="3174" w:type="dxa"/>
          </w:tcPr>
          <w:p w14:paraId="7D57D200" w14:textId="146E3411" w:rsidR="003A3AC4" w:rsidRPr="004C5EB4" w:rsidRDefault="003A3AC4" w:rsidP="00D1230F">
            <w:pPr>
              <w:rPr>
                <w:i/>
              </w:rPr>
            </w:pPr>
            <w:r w:rsidRPr="004C5EB4">
              <w:rPr>
                <w:i/>
              </w:rPr>
              <w:t>лекции</w:t>
            </w:r>
          </w:p>
        </w:tc>
        <w:tc>
          <w:tcPr>
            <w:tcW w:w="1560" w:type="dxa"/>
          </w:tcPr>
          <w:p w14:paraId="2D203FF0" w14:textId="70B0D2C5" w:rsidR="003A3AC4" w:rsidRPr="00FA7425" w:rsidRDefault="00B70961" w:rsidP="00B233A6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3083" w:type="dxa"/>
          </w:tcPr>
          <w:p w14:paraId="7C799158" w14:textId="40C9D942" w:rsidR="003A3AC4" w:rsidRPr="00B233A6" w:rsidRDefault="003A3AC4" w:rsidP="0002356E">
            <w:r w:rsidRPr="00B233A6">
              <w:t xml:space="preserve">в соответствии с расписанием учебных занятий </w:t>
            </w:r>
          </w:p>
        </w:tc>
      </w:tr>
    </w:tbl>
    <w:p w14:paraId="03070ACD" w14:textId="77777777" w:rsidR="000170AF" w:rsidRDefault="000170AF"/>
    <w:p w14:paraId="1C09A6D7" w14:textId="77777777" w:rsidR="002451C0" w:rsidRPr="00F60511" w:rsidRDefault="002451C0" w:rsidP="00F60511"/>
    <w:p w14:paraId="0C9C35AC" w14:textId="77777777" w:rsidR="00B70961" w:rsidRDefault="00B70961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B70961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9FC29CA" w14:textId="129C2DF8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245"/>
        <w:gridCol w:w="3313"/>
        <w:gridCol w:w="3206"/>
        <w:gridCol w:w="3199"/>
      </w:tblGrid>
      <w:tr w:rsidR="002542E5" w:rsidRPr="0004716C" w14:paraId="373A4AD9" w14:textId="77777777" w:rsidTr="001A20BC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45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71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1A20BC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31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79E201C" w:rsidR="00FD5A56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06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99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1A20BC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313" w:type="dxa"/>
            <w:shd w:val="clear" w:color="auto" w:fill="DBE5F1" w:themeFill="accent1" w:themeFillTint="33"/>
          </w:tcPr>
          <w:p w14:paraId="57E58008" w14:textId="3C387402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06" w:type="dxa"/>
            <w:shd w:val="clear" w:color="auto" w:fill="DBE5F1" w:themeFill="accent1" w:themeFillTint="33"/>
          </w:tcPr>
          <w:p w14:paraId="158F3CD0" w14:textId="603E073A" w:rsidR="0008565D" w:rsidRPr="0008565D" w:rsidRDefault="0008565D" w:rsidP="0008565D">
            <w:pPr>
              <w:rPr>
                <w:iCs/>
                <w:sz w:val="20"/>
                <w:szCs w:val="20"/>
              </w:rPr>
            </w:pPr>
            <w:r w:rsidRPr="0008565D">
              <w:rPr>
                <w:iCs/>
                <w:sz w:val="20"/>
                <w:szCs w:val="20"/>
              </w:rPr>
              <w:t>ОПК-</w:t>
            </w:r>
            <w:r w:rsidR="00866ADE">
              <w:rPr>
                <w:iCs/>
                <w:sz w:val="20"/>
                <w:szCs w:val="20"/>
              </w:rPr>
              <w:t>1</w:t>
            </w:r>
          </w:p>
          <w:p w14:paraId="4C03F193" w14:textId="62785675" w:rsidR="00590FE2" w:rsidRPr="0008565D" w:rsidRDefault="0008565D" w:rsidP="0008565D">
            <w:pPr>
              <w:rPr>
                <w:iCs/>
                <w:sz w:val="20"/>
                <w:szCs w:val="20"/>
              </w:rPr>
            </w:pPr>
            <w:r w:rsidRPr="0008565D">
              <w:rPr>
                <w:iCs/>
                <w:sz w:val="20"/>
                <w:szCs w:val="20"/>
              </w:rPr>
              <w:t>ИД- ОПК-</w:t>
            </w:r>
            <w:r w:rsidR="00866ADE">
              <w:rPr>
                <w:iCs/>
                <w:sz w:val="20"/>
                <w:szCs w:val="20"/>
              </w:rPr>
              <w:t>1.2</w:t>
            </w:r>
          </w:p>
          <w:p w14:paraId="363E29C7" w14:textId="3D412A5F" w:rsidR="0008565D" w:rsidRPr="0008565D" w:rsidRDefault="0008565D" w:rsidP="0008565D">
            <w:pPr>
              <w:rPr>
                <w:iCs/>
                <w:sz w:val="20"/>
                <w:szCs w:val="20"/>
              </w:rPr>
            </w:pPr>
            <w:r w:rsidRPr="0008565D">
              <w:rPr>
                <w:iCs/>
                <w:sz w:val="20"/>
                <w:szCs w:val="20"/>
              </w:rPr>
              <w:t>ИД- ОПК-</w:t>
            </w:r>
            <w:r w:rsidR="00866ADE">
              <w:rPr>
                <w:iCs/>
                <w:sz w:val="20"/>
                <w:szCs w:val="20"/>
              </w:rPr>
              <w:t>1.3</w:t>
            </w:r>
          </w:p>
          <w:p w14:paraId="748B45B0" w14:textId="3E472FDC" w:rsidR="0008565D" w:rsidRPr="0004716C" w:rsidRDefault="0008565D" w:rsidP="0008565D">
            <w:pPr>
              <w:rPr>
                <w:b/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DBE5F1" w:themeFill="accent1" w:themeFillTint="33"/>
          </w:tcPr>
          <w:p w14:paraId="4C2A80B4" w14:textId="41AB9E15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E11EFC" w14:paraId="4A44A122" w14:textId="77777777" w:rsidTr="001A20BC">
        <w:trPr>
          <w:trHeight w:val="283"/>
        </w:trPr>
        <w:tc>
          <w:tcPr>
            <w:tcW w:w="2046" w:type="dxa"/>
          </w:tcPr>
          <w:p w14:paraId="102B0B32" w14:textId="77777777" w:rsidR="00590FE2" w:rsidRPr="00E11EFC" w:rsidRDefault="00590FE2" w:rsidP="00B36FDD">
            <w:r w:rsidRPr="00E11EFC">
              <w:t>высокий</w:t>
            </w:r>
          </w:p>
        </w:tc>
        <w:tc>
          <w:tcPr>
            <w:tcW w:w="1726" w:type="dxa"/>
          </w:tcPr>
          <w:p w14:paraId="5E592D0B" w14:textId="2F8EDAE5" w:rsidR="00590FE2" w:rsidRPr="00E11EF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245" w:type="dxa"/>
          </w:tcPr>
          <w:p w14:paraId="1E21DB76" w14:textId="77777777" w:rsidR="00590FE2" w:rsidRPr="00E11EFC" w:rsidRDefault="00590FE2" w:rsidP="00B36FDD">
            <w:pPr>
              <w:rPr>
                <w:iCs/>
              </w:rPr>
            </w:pPr>
            <w:r w:rsidRPr="00E11EFC">
              <w:rPr>
                <w:iCs/>
              </w:rPr>
              <w:t>отлично/</w:t>
            </w:r>
          </w:p>
          <w:p w14:paraId="04C84513" w14:textId="16705CA9" w:rsidR="00590FE2" w:rsidRPr="00E11EFC" w:rsidRDefault="00590FE2" w:rsidP="00B36FDD">
            <w:pPr>
              <w:rPr>
                <w:iCs/>
              </w:rPr>
            </w:pPr>
          </w:p>
        </w:tc>
        <w:tc>
          <w:tcPr>
            <w:tcW w:w="3313" w:type="dxa"/>
          </w:tcPr>
          <w:p w14:paraId="7C2339CE" w14:textId="70712348" w:rsidR="00590FE2" w:rsidRPr="00E11EFC" w:rsidRDefault="00590FE2" w:rsidP="00B36FDD">
            <w:pPr>
              <w:tabs>
                <w:tab w:val="left" w:pos="176"/>
              </w:tabs>
            </w:pPr>
          </w:p>
        </w:tc>
        <w:tc>
          <w:tcPr>
            <w:tcW w:w="3206" w:type="dxa"/>
          </w:tcPr>
          <w:p w14:paraId="6E6D87D3" w14:textId="5AF7D347" w:rsidR="00590FE2" w:rsidRPr="00E11EFC" w:rsidRDefault="00590FE2" w:rsidP="000F2284">
            <w:pPr>
              <w:tabs>
                <w:tab w:val="left" w:pos="176"/>
              </w:tabs>
            </w:pPr>
            <w:r w:rsidRPr="00E11EFC">
              <w:t>Обучающийся:</w:t>
            </w:r>
          </w:p>
          <w:p w14:paraId="09BD2B5D" w14:textId="42C468A8" w:rsidR="00590FE2" w:rsidRPr="00E11EFC" w:rsidRDefault="00590FE2" w:rsidP="008C22B1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  <w:r w:rsidRPr="00E11EFC">
              <w:t>исчерпывающе и логически стройно излагает учебный материал,</w:t>
            </w:r>
            <w:r w:rsidR="0008565D" w:rsidRPr="00E11EFC">
              <w:t xml:space="preserve"> может о</w:t>
            </w:r>
            <w:r w:rsidR="0008565D" w:rsidRPr="00E11EFC">
              <w:rPr>
                <w:bCs/>
              </w:rPr>
              <w:t>бъяснить</w:t>
            </w:r>
            <w:r w:rsidR="00E26E9C" w:rsidRPr="00E11EFC">
              <w:rPr>
                <w:bCs/>
              </w:rPr>
              <w:t xml:space="preserve"> </w:t>
            </w:r>
            <w:r w:rsidR="00B70961">
              <w:t>основные физические термины</w:t>
            </w:r>
            <w:r w:rsidR="00E26E9C" w:rsidRPr="00E11EFC">
              <w:rPr>
                <w:bCs/>
              </w:rPr>
              <w:t>; может систематизировать</w:t>
            </w:r>
            <w:r w:rsidR="008C22B1" w:rsidRPr="00E11EFC">
              <w:rPr>
                <w:bCs/>
              </w:rPr>
              <w:t xml:space="preserve"> </w:t>
            </w:r>
            <w:r w:rsidR="008C22B1" w:rsidRPr="00E11EFC">
              <w:t xml:space="preserve">типичные </w:t>
            </w:r>
            <w:r w:rsidR="00B70961">
              <w:t>физические виды движения</w:t>
            </w:r>
            <w:r w:rsidR="008C22B1" w:rsidRPr="00E11EFC">
              <w:t xml:space="preserve"> и механизмы </w:t>
            </w:r>
            <w:r w:rsidRPr="00E11EFC">
              <w:t>свободно ориентируется в учебной литературе;</w:t>
            </w:r>
            <w:r w:rsidR="008C22B1" w:rsidRPr="00E11EFC">
              <w:t xml:space="preserve"> </w:t>
            </w:r>
            <w:r w:rsidRPr="00E11EFC">
              <w:t>дает развернутые, исчерпывающие, грамотные ответы на вопросы, в том числе, дополнительные</w:t>
            </w:r>
            <w:r w:rsidRPr="00E11EFC">
              <w:rPr>
                <w:i/>
                <w:iCs/>
              </w:rPr>
              <w:t>.</w:t>
            </w:r>
          </w:p>
        </w:tc>
        <w:tc>
          <w:tcPr>
            <w:tcW w:w="3199" w:type="dxa"/>
          </w:tcPr>
          <w:p w14:paraId="39353BD1" w14:textId="77777777" w:rsidR="00590FE2" w:rsidRPr="00E11EFC" w:rsidRDefault="00590FE2" w:rsidP="00B36FDD"/>
        </w:tc>
      </w:tr>
      <w:tr w:rsidR="002542E5" w:rsidRPr="00E11EFC" w14:paraId="4EA520C7" w14:textId="77777777" w:rsidTr="001A20BC">
        <w:trPr>
          <w:trHeight w:val="283"/>
        </w:trPr>
        <w:tc>
          <w:tcPr>
            <w:tcW w:w="2046" w:type="dxa"/>
          </w:tcPr>
          <w:p w14:paraId="45E677E2" w14:textId="076A08C3" w:rsidR="00590FE2" w:rsidRPr="00E11EFC" w:rsidRDefault="00590FE2" w:rsidP="00B36FDD">
            <w:r w:rsidRPr="00E11EFC">
              <w:t>повышенный</w:t>
            </w:r>
          </w:p>
        </w:tc>
        <w:tc>
          <w:tcPr>
            <w:tcW w:w="1726" w:type="dxa"/>
          </w:tcPr>
          <w:p w14:paraId="3591ED79" w14:textId="1390B9E4" w:rsidR="00590FE2" w:rsidRPr="00E11EF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3A5002AA" w14:textId="32382B35" w:rsidR="00590FE2" w:rsidRPr="00E11EFC" w:rsidRDefault="00590FE2" w:rsidP="00B36FDD">
            <w:pPr>
              <w:rPr>
                <w:iCs/>
              </w:rPr>
            </w:pPr>
            <w:r w:rsidRPr="00E11EFC">
              <w:rPr>
                <w:iCs/>
              </w:rPr>
              <w:t>хорошо</w:t>
            </w:r>
          </w:p>
          <w:p w14:paraId="7FB36380" w14:textId="474A9707" w:rsidR="00590FE2" w:rsidRPr="00E11EFC" w:rsidRDefault="00590FE2" w:rsidP="00B36FDD">
            <w:pPr>
              <w:rPr>
                <w:iCs/>
              </w:rPr>
            </w:pPr>
          </w:p>
        </w:tc>
        <w:tc>
          <w:tcPr>
            <w:tcW w:w="3313" w:type="dxa"/>
          </w:tcPr>
          <w:p w14:paraId="20506C63" w14:textId="3F636EDA" w:rsidR="00590FE2" w:rsidRPr="00E11EFC" w:rsidRDefault="00590FE2" w:rsidP="00462484">
            <w:pPr>
              <w:tabs>
                <w:tab w:val="left" w:pos="293"/>
              </w:tabs>
              <w:contextualSpacing/>
              <w:rPr>
                <w:i/>
                <w:iCs/>
              </w:rPr>
            </w:pPr>
          </w:p>
        </w:tc>
        <w:tc>
          <w:tcPr>
            <w:tcW w:w="3206" w:type="dxa"/>
          </w:tcPr>
          <w:p w14:paraId="485AD720" w14:textId="31065ABD" w:rsidR="00590FE2" w:rsidRPr="00E11EFC" w:rsidRDefault="00590FE2" w:rsidP="00B36FDD">
            <w:r w:rsidRPr="00E11EFC">
              <w:t>Обучающийся:</w:t>
            </w:r>
          </w:p>
          <w:p w14:paraId="6A360B79" w14:textId="53A4BA28" w:rsidR="008C22B1" w:rsidRPr="00E11EFC" w:rsidRDefault="00590FE2" w:rsidP="00462484">
            <w:pPr>
              <w:tabs>
                <w:tab w:val="left" w:pos="313"/>
              </w:tabs>
              <w:contextualSpacing/>
              <w:rPr>
                <w:bCs/>
                <w:color w:val="000000"/>
              </w:rPr>
            </w:pPr>
            <w:r w:rsidRPr="00E11EFC">
              <w:t>достаточно подробно, грамотно и по существу излагает изученный материал, приводит и раскрывает основные понятия;</w:t>
            </w:r>
            <w:r w:rsidR="000F2284" w:rsidRPr="00E11EFC">
              <w:t xml:space="preserve"> может о</w:t>
            </w:r>
            <w:r w:rsidR="000F2284" w:rsidRPr="00E11EFC">
              <w:rPr>
                <w:bCs/>
                <w:color w:val="000000"/>
              </w:rPr>
              <w:t xml:space="preserve">писать в общих чертах </w:t>
            </w:r>
            <w:r w:rsidR="008C22B1" w:rsidRPr="00E11EFC">
              <w:t xml:space="preserve">физические </w:t>
            </w:r>
            <w:r w:rsidR="00B70961">
              <w:t>термины,</w:t>
            </w:r>
            <w:r w:rsidR="000F2284" w:rsidRPr="00E11EFC">
              <w:rPr>
                <w:bCs/>
                <w:color w:val="000000"/>
              </w:rPr>
              <w:t xml:space="preserve"> </w:t>
            </w:r>
          </w:p>
          <w:p w14:paraId="13F244BC" w14:textId="2B57C26E" w:rsidR="00590FE2" w:rsidRPr="00E11EFC" w:rsidRDefault="00590FE2" w:rsidP="00462484">
            <w:pPr>
              <w:tabs>
                <w:tab w:val="left" w:pos="313"/>
              </w:tabs>
              <w:contextualSpacing/>
            </w:pPr>
            <w:r w:rsidRPr="00E11EFC">
              <w:lastRenderedPageBreak/>
              <w:t>допускает единичные негрубые ошибки;</w:t>
            </w:r>
            <w:r w:rsidR="000F2284" w:rsidRPr="00E11EFC">
              <w:t xml:space="preserve"> </w:t>
            </w:r>
            <w:r w:rsidRPr="00E11EFC">
              <w:t>достаточно хорошо ориентируется в учебной литературе;</w:t>
            </w:r>
            <w:r w:rsidR="001E7F21" w:rsidRPr="00E11EFC">
              <w:t xml:space="preserve"> </w:t>
            </w:r>
            <w:r w:rsidRPr="00E11EFC"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199" w:type="dxa"/>
          </w:tcPr>
          <w:p w14:paraId="5043A887" w14:textId="77777777" w:rsidR="00590FE2" w:rsidRPr="00E11EFC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 w:rsidRPr="00E11EFC">
              <w:rPr>
                <w:i/>
                <w:iCs/>
              </w:rPr>
              <w:lastRenderedPageBreak/>
              <w:t xml:space="preserve"> </w:t>
            </w:r>
          </w:p>
        </w:tc>
      </w:tr>
      <w:tr w:rsidR="002542E5" w:rsidRPr="00E11EFC" w14:paraId="4F654C17" w14:textId="77777777" w:rsidTr="001A20BC">
        <w:trPr>
          <w:trHeight w:val="283"/>
        </w:trPr>
        <w:tc>
          <w:tcPr>
            <w:tcW w:w="2046" w:type="dxa"/>
          </w:tcPr>
          <w:p w14:paraId="2FE7550D" w14:textId="77777777" w:rsidR="00590FE2" w:rsidRPr="00E11EFC" w:rsidRDefault="00590FE2" w:rsidP="00B36FDD">
            <w:r w:rsidRPr="00E11EFC">
              <w:t>базовый</w:t>
            </w:r>
          </w:p>
        </w:tc>
        <w:tc>
          <w:tcPr>
            <w:tcW w:w="1726" w:type="dxa"/>
          </w:tcPr>
          <w:p w14:paraId="58B696A2" w14:textId="5DB7E582" w:rsidR="00590FE2" w:rsidRPr="00E11EF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6FBDA68E" w14:textId="6EEEE444" w:rsidR="00590FE2" w:rsidRPr="00E11EFC" w:rsidRDefault="00590FE2" w:rsidP="00B36FDD">
            <w:pPr>
              <w:rPr>
                <w:iCs/>
              </w:rPr>
            </w:pPr>
            <w:r w:rsidRPr="00E11EFC">
              <w:rPr>
                <w:iCs/>
              </w:rPr>
              <w:t>удовлетворительно</w:t>
            </w:r>
          </w:p>
          <w:p w14:paraId="25CF4171" w14:textId="3DC250A4" w:rsidR="00590FE2" w:rsidRPr="00E11EFC" w:rsidRDefault="00590FE2" w:rsidP="0009425A">
            <w:pPr>
              <w:rPr>
                <w:iCs/>
              </w:rPr>
            </w:pPr>
          </w:p>
        </w:tc>
        <w:tc>
          <w:tcPr>
            <w:tcW w:w="3313" w:type="dxa"/>
          </w:tcPr>
          <w:p w14:paraId="45E8EAAB" w14:textId="7AC85ED7" w:rsidR="00590FE2" w:rsidRPr="00E11EFC" w:rsidRDefault="00590FE2" w:rsidP="0009425A">
            <w:pPr>
              <w:tabs>
                <w:tab w:val="left" w:pos="317"/>
              </w:tabs>
              <w:contextualSpacing/>
              <w:rPr>
                <w:i/>
              </w:rPr>
            </w:pPr>
          </w:p>
        </w:tc>
        <w:tc>
          <w:tcPr>
            <w:tcW w:w="3206" w:type="dxa"/>
          </w:tcPr>
          <w:p w14:paraId="137F73F2" w14:textId="7A1D318F" w:rsidR="00590FE2" w:rsidRPr="00E11EFC" w:rsidRDefault="00590FE2" w:rsidP="00B36FDD">
            <w:pPr>
              <w:rPr>
                <w:iCs/>
              </w:rPr>
            </w:pPr>
            <w:r w:rsidRPr="00E11EFC">
              <w:rPr>
                <w:iCs/>
              </w:rPr>
              <w:t>Обучающийся:</w:t>
            </w:r>
          </w:p>
          <w:p w14:paraId="1B8FCBE1" w14:textId="77777777" w:rsidR="00590FE2" w:rsidRPr="00E11EFC" w:rsidRDefault="00590FE2" w:rsidP="00462484">
            <w:pPr>
              <w:tabs>
                <w:tab w:val="left" w:pos="308"/>
              </w:tabs>
              <w:contextualSpacing/>
              <w:rPr>
                <w:iCs/>
              </w:rPr>
            </w:pPr>
            <w:r w:rsidRPr="00E11EFC">
              <w:rPr>
                <w:iCs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CF70179" w14:textId="3415680F" w:rsidR="001E7F21" w:rsidRPr="00E11EFC" w:rsidRDefault="00590FE2" w:rsidP="00462484">
            <w:pPr>
              <w:tabs>
                <w:tab w:val="left" w:pos="308"/>
              </w:tabs>
              <w:contextualSpacing/>
              <w:rPr>
                <w:iCs/>
              </w:rPr>
            </w:pPr>
            <w:r w:rsidRPr="00E11EFC">
              <w:rPr>
                <w:iCs/>
              </w:rPr>
              <w:t>с неточностями излагает</w:t>
            </w:r>
            <w:r w:rsidR="00462484" w:rsidRPr="00E11EFC">
              <w:rPr>
                <w:bCs/>
                <w:iCs/>
                <w:color w:val="000000"/>
              </w:rPr>
              <w:t xml:space="preserve"> </w:t>
            </w:r>
            <w:r w:rsidR="00B70961">
              <w:rPr>
                <w:bCs/>
                <w:iCs/>
                <w:color w:val="000000"/>
              </w:rPr>
              <w:t>материал</w:t>
            </w:r>
            <w:r w:rsidR="00462484" w:rsidRPr="00E11EFC">
              <w:rPr>
                <w:bCs/>
                <w:iCs/>
                <w:color w:val="000000"/>
              </w:rPr>
              <w:t xml:space="preserve">; </w:t>
            </w:r>
            <w:r w:rsidR="0009425A" w:rsidRPr="00E11EFC">
              <w:rPr>
                <w:iCs/>
              </w:rPr>
              <w:t xml:space="preserve">испытывает серьёзные затруднения при объяснении </w:t>
            </w:r>
            <w:r w:rsidR="00B70961">
              <w:t>физических явлений</w:t>
            </w:r>
            <w:r w:rsidR="001E7F21" w:rsidRPr="00E11EFC">
              <w:rPr>
                <w:b/>
              </w:rPr>
              <w:t>.</w:t>
            </w:r>
          </w:p>
          <w:p w14:paraId="7DE348A0" w14:textId="68E8E65B" w:rsidR="00590FE2" w:rsidRPr="00E11EFC" w:rsidRDefault="001E7F21" w:rsidP="0009425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lang w:eastAsia="en-US"/>
              </w:rPr>
            </w:pPr>
            <w:r w:rsidRPr="00E11EFC">
              <w:rPr>
                <w:iCs/>
              </w:rPr>
              <w:t>О</w:t>
            </w:r>
            <w:r w:rsidR="00590FE2" w:rsidRPr="00E11EFC">
              <w:rPr>
                <w:iCs/>
              </w:rPr>
              <w:t>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99" w:type="dxa"/>
          </w:tcPr>
          <w:p w14:paraId="13661CA3" w14:textId="77777777" w:rsidR="00590FE2" w:rsidRPr="00E11EFC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</w:rPr>
            </w:pPr>
          </w:p>
        </w:tc>
      </w:tr>
      <w:tr w:rsidR="001A20BC" w:rsidRPr="00E11EFC" w14:paraId="4269CFD1" w14:textId="77777777" w:rsidTr="001A20BC">
        <w:trPr>
          <w:trHeight w:val="283"/>
        </w:trPr>
        <w:tc>
          <w:tcPr>
            <w:tcW w:w="2046" w:type="dxa"/>
          </w:tcPr>
          <w:p w14:paraId="7C24F501" w14:textId="77777777" w:rsidR="001A20BC" w:rsidRPr="00E11EFC" w:rsidRDefault="001A20BC" w:rsidP="001A20BC">
            <w:r w:rsidRPr="00E11EFC">
              <w:t>низкий</w:t>
            </w:r>
          </w:p>
        </w:tc>
        <w:tc>
          <w:tcPr>
            <w:tcW w:w="1726" w:type="dxa"/>
          </w:tcPr>
          <w:p w14:paraId="30D821B9" w14:textId="72ECA023" w:rsidR="001A20BC" w:rsidRPr="00E11EFC" w:rsidRDefault="001A20BC" w:rsidP="001A20BC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14:paraId="057F4720" w14:textId="5105A1A2" w:rsidR="001A20BC" w:rsidRPr="00E11EFC" w:rsidRDefault="001A20BC" w:rsidP="001A20BC">
            <w:pPr>
              <w:rPr>
                <w:iCs/>
              </w:rPr>
            </w:pPr>
            <w:r w:rsidRPr="00E11EFC">
              <w:rPr>
                <w:iCs/>
              </w:rPr>
              <w:t>неудовлетворительно</w:t>
            </w:r>
          </w:p>
        </w:tc>
        <w:tc>
          <w:tcPr>
            <w:tcW w:w="9718" w:type="dxa"/>
            <w:gridSpan w:val="3"/>
          </w:tcPr>
          <w:p w14:paraId="6B1AF35B" w14:textId="77777777" w:rsidR="001A20BC" w:rsidRPr="00E11EFC" w:rsidRDefault="001A20BC" w:rsidP="001A20BC">
            <w:pPr>
              <w:tabs>
                <w:tab w:val="left" w:pos="176"/>
              </w:tabs>
              <w:contextualSpacing/>
              <w:jc w:val="both"/>
            </w:pPr>
            <w:r w:rsidRPr="00E11EFC">
              <w:t>Обучающийся:</w:t>
            </w:r>
          </w:p>
          <w:p w14:paraId="3171EA81" w14:textId="74C18981" w:rsidR="001A20BC" w:rsidRPr="00E11EFC" w:rsidRDefault="001A20BC" w:rsidP="00B7096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</w:pPr>
            <w:r w:rsidRPr="00E11EFC">
              <w:rPr>
                <w:iCs/>
              </w:rPr>
              <w:t>испытывает серьёзные затруднения при изложении</w:t>
            </w:r>
            <w:r w:rsidRPr="00E11EFC">
              <w:t xml:space="preserve"> </w:t>
            </w:r>
            <w:r w:rsidRPr="00E11EFC">
              <w:rPr>
                <w:rFonts w:eastAsia="Times New Roman"/>
              </w:rPr>
              <w:t xml:space="preserve">знаний и представлений </w:t>
            </w:r>
            <w:r w:rsidR="00B70961">
              <w:rPr>
                <w:rFonts w:eastAsia="Times New Roman"/>
              </w:rPr>
              <w:t>,</w:t>
            </w:r>
            <w:r w:rsidRPr="00E11EFC">
              <w:t xml:space="preserve"> </w:t>
            </w:r>
            <w:r w:rsidRPr="00E11EFC">
              <w:rPr>
                <w:iCs/>
              </w:rPr>
              <w:t xml:space="preserve">допускает грубые ошибки при изложении </w:t>
            </w:r>
            <w:r w:rsidR="00BC025F" w:rsidRPr="00E11EFC">
              <w:rPr>
                <w:iCs/>
              </w:rPr>
              <w:t xml:space="preserve">учебного материала </w:t>
            </w:r>
            <w:r w:rsidRPr="00E11EFC">
              <w:rPr>
                <w:iCs/>
              </w:rPr>
              <w:t>на занятиях и в ходе промежуточной аттестации;</w:t>
            </w:r>
          </w:p>
          <w:p w14:paraId="6E061140" w14:textId="2814B700" w:rsidR="001A20BC" w:rsidRPr="00E11EFC" w:rsidRDefault="001A20BC" w:rsidP="00DF19E6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E11EFC">
              <w:rPr>
                <w:iCs/>
              </w:rPr>
              <w:t xml:space="preserve">не способен проанализировать </w:t>
            </w:r>
            <w:r w:rsidR="00A17ADE" w:rsidRPr="00E11EFC">
              <w:rPr>
                <w:bCs/>
                <w:color w:val="000000"/>
              </w:rPr>
              <w:t xml:space="preserve">особенности </w:t>
            </w:r>
            <w:r w:rsidR="00B70961">
              <w:rPr>
                <w:bCs/>
                <w:color w:val="000000"/>
              </w:rPr>
              <w:t>физических форм движения</w:t>
            </w:r>
            <w:r w:rsidR="00BC025F" w:rsidRPr="00E11EFC">
              <w:t>;</w:t>
            </w:r>
          </w:p>
          <w:p w14:paraId="6FD46669" w14:textId="79D0A940" w:rsidR="001A20BC" w:rsidRPr="00E11EFC" w:rsidRDefault="001A20BC" w:rsidP="001A20BC">
            <w:pPr>
              <w:tabs>
                <w:tab w:val="left" w:pos="267"/>
              </w:tabs>
              <w:contextualSpacing/>
            </w:pPr>
            <w:r w:rsidRPr="00E11EFC">
              <w:t>‒</w:t>
            </w:r>
            <w:r w:rsidRPr="00E11EFC">
              <w:tab/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E11EFC" w:rsidRDefault="006F1ABB" w:rsidP="0067655E">
      <w:pPr>
        <w:pStyle w:val="1"/>
        <w:rPr>
          <w:sz w:val="22"/>
          <w:szCs w:val="22"/>
        </w:rPr>
      </w:pPr>
      <w:r w:rsidRPr="00E11EFC">
        <w:rPr>
          <w:sz w:val="22"/>
          <w:szCs w:val="22"/>
        </w:rPr>
        <w:lastRenderedPageBreak/>
        <w:t xml:space="preserve">ОЦЕНОЧНЫЕ </w:t>
      </w:r>
      <w:r w:rsidR="00004F92" w:rsidRPr="00E11EFC">
        <w:rPr>
          <w:sz w:val="22"/>
          <w:szCs w:val="22"/>
        </w:rPr>
        <w:t>СРЕДСТВА</w:t>
      </w:r>
      <w:r w:rsidRPr="00E11EFC">
        <w:rPr>
          <w:sz w:val="22"/>
          <w:szCs w:val="22"/>
        </w:rPr>
        <w:t xml:space="preserve"> ДЛЯ ТЕКУЩЕГО КОНТРОЛЯ УСПЕВАЕМОСТИ И ПРОМЕЖУТОЧНОЙ АТТЕСТАЦИИ</w:t>
      </w:r>
      <w:r w:rsidR="0067655E" w:rsidRPr="00E11EFC">
        <w:rPr>
          <w:sz w:val="22"/>
          <w:szCs w:val="22"/>
        </w:rPr>
        <w:t>,</w:t>
      </w:r>
      <w:r w:rsidRPr="00E11EFC">
        <w:rPr>
          <w:sz w:val="22"/>
          <w:szCs w:val="22"/>
        </w:rPr>
        <w:t xml:space="preserve"> </w:t>
      </w:r>
      <w:r w:rsidR="0067655E" w:rsidRPr="00E11EFC">
        <w:rPr>
          <w:sz w:val="22"/>
          <w:szCs w:val="22"/>
        </w:rPr>
        <w:t>ВКЛЮЧАЯ САМОСТОЯТЕЛЬНУЮ РАБОТУ ОБУЧАЮЩИХСЯ</w:t>
      </w:r>
    </w:p>
    <w:p w14:paraId="4AA76932" w14:textId="08034EC3" w:rsidR="00FD5A56" w:rsidRPr="00E11EFC" w:rsidRDefault="001F5596" w:rsidP="00DF19E6">
      <w:pPr>
        <w:pStyle w:val="af0"/>
        <w:numPr>
          <w:ilvl w:val="3"/>
          <w:numId w:val="8"/>
        </w:numPr>
        <w:jc w:val="both"/>
      </w:pPr>
      <w:r w:rsidRPr="00E11EFC">
        <w:rPr>
          <w:rFonts w:eastAsia="Times New Roman"/>
          <w:bCs/>
        </w:rPr>
        <w:t xml:space="preserve">При проведении </w:t>
      </w:r>
      <w:r w:rsidR="00AF4200" w:rsidRPr="00E11EFC">
        <w:rPr>
          <w:rFonts w:eastAsia="Times New Roman"/>
          <w:bCs/>
        </w:rPr>
        <w:t>контроля самостоятельной работы об</w:t>
      </w:r>
      <w:r w:rsidR="00900F1C" w:rsidRPr="00E11EFC">
        <w:rPr>
          <w:rFonts w:eastAsia="Times New Roman"/>
          <w:bCs/>
        </w:rPr>
        <w:t xml:space="preserve">учающихся, </w:t>
      </w:r>
      <w:r w:rsidRPr="00E11EFC">
        <w:rPr>
          <w:rFonts w:eastAsia="Times New Roman"/>
          <w:bCs/>
        </w:rPr>
        <w:t>текущего контроля и промежут</w:t>
      </w:r>
      <w:r w:rsidR="00D82E07" w:rsidRPr="00E11EFC">
        <w:rPr>
          <w:rFonts w:eastAsia="Times New Roman"/>
          <w:bCs/>
        </w:rPr>
        <w:t xml:space="preserve">очной аттестации по </w:t>
      </w:r>
      <w:r w:rsidR="00A97E3D" w:rsidRPr="00E11EFC">
        <w:rPr>
          <w:rFonts w:eastAsia="Times New Roman"/>
          <w:bCs/>
        </w:rPr>
        <w:t>учебной дисциплине</w:t>
      </w:r>
      <w:r w:rsidR="00A17ADE" w:rsidRPr="00E11EFC">
        <w:rPr>
          <w:rFonts w:eastAsia="Times New Roman"/>
          <w:bCs/>
        </w:rPr>
        <w:t xml:space="preserve"> «Органическая химия»</w:t>
      </w:r>
      <w:r w:rsidRPr="00E11EFC">
        <w:rPr>
          <w:rFonts w:eastAsia="Times New Roman"/>
          <w:bCs/>
        </w:rPr>
        <w:t xml:space="preserve"> проверяется </w:t>
      </w:r>
      <w:r w:rsidR="00382A5D" w:rsidRPr="00E11EFC">
        <w:rPr>
          <w:rFonts w:eastAsia="Times New Roman"/>
          <w:bCs/>
        </w:rPr>
        <w:t xml:space="preserve">уровень </w:t>
      </w:r>
      <w:r w:rsidRPr="00E11EFC">
        <w:rPr>
          <w:rFonts w:eastAsia="Times New Roman"/>
          <w:bCs/>
        </w:rPr>
        <w:t>сформированност</w:t>
      </w:r>
      <w:r w:rsidR="00382A5D" w:rsidRPr="00E11EFC">
        <w:rPr>
          <w:rFonts w:eastAsia="Times New Roman"/>
          <w:bCs/>
        </w:rPr>
        <w:t>и</w:t>
      </w:r>
      <w:r w:rsidRPr="00E11EFC">
        <w:rPr>
          <w:rFonts w:eastAsia="Times New Roman"/>
          <w:bCs/>
        </w:rPr>
        <w:t xml:space="preserve"> у обучающихся компетенций</w:t>
      </w:r>
      <w:r w:rsidR="00884752" w:rsidRPr="00E11EFC">
        <w:rPr>
          <w:rFonts w:eastAsia="Times New Roman"/>
          <w:bCs/>
        </w:rPr>
        <w:t xml:space="preserve"> и запланированных результатов обучения </w:t>
      </w:r>
      <w:r w:rsidR="00601924" w:rsidRPr="00E11EFC">
        <w:rPr>
          <w:rFonts w:eastAsia="Times New Roman"/>
          <w:bCs/>
        </w:rPr>
        <w:t>по дисциплине</w:t>
      </w:r>
      <w:r w:rsidRPr="00E11EFC">
        <w:rPr>
          <w:rFonts w:eastAsia="Times New Roman"/>
          <w:bCs/>
        </w:rPr>
        <w:t xml:space="preserve">, указанных в разделе </w:t>
      </w:r>
      <w:r w:rsidR="00A2221F" w:rsidRPr="00E11EFC">
        <w:rPr>
          <w:rFonts w:eastAsia="Times New Roman"/>
          <w:bCs/>
        </w:rPr>
        <w:t>2</w:t>
      </w:r>
      <w:r w:rsidRPr="00E11EFC">
        <w:rPr>
          <w:rFonts w:eastAsia="Times New Roman"/>
          <w:bCs/>
        </w:rPr>
        <w:t xml:space="preserve"> настоящей программы</w:t>
      </w:r>
      <w:r w:rsidR="00881120" w:rsidRPr="00E11EFC">
        <w:rPr>
          <w:rFonts w:eastAsia="Times New Roman"/>
          <w:bCs/>
        </w:rPr>
        <w:t>.</w:t>
      </w:r>
    </w:p>
    <w:p w14:paraId="1FA39CC9" w14:textId="3DBD4DB9" w:rsidR="00881120" w:rsidRDefault="00A51375" w:rsidP="00B3400A">
      <w:pPr>
        <w:pStyle w:val="2"/>
        <w:rPr>
          <w:rFonts w:cs="Times New Roman"/>
          <w:sz w:val="22"/>
          <w:szCs w:val="22"/>
        </w:rPr>
      </w:pPr>
      <w:r w:rsidRPr="00E11EFC">
        <w:rPr>
          <w:rFonts w:cs="Times New Roman"/>
          <w:sz w:val="22"/>
          <w:szCs w:val="22"/>
        </w:rPr>
        <w:t>Формы текущего</w:t>
      </w:r>
      <w:r w:rsidR="006A2EAF" w:rsidRPr="00E11EFC">
        <w:rPr>
          <w:rFonts w:cs="Times New Roman"/>
          <w:sz w:val="22"/>
          <w:szCs w:val="22"/>
        </w:rPr>
        <w:t xml:space="preserve"> контрол</w:t>
      </w:r>
      <w:r w:rsidRPr="00E11EFC">
        <w:rPr>
          <w:rFonts w:cs="Times New Roman"/>
          <w:sz w:val="22"/>
          <w:szCs w:val="22"/>
        </w:rPr>
        <w:t>я</w:t>
      </w:r>
      <w:r w:rsidR="006A2EAF" w:rsidRPr="00E11EFC">
        <w:rPr>
          <w:rFonts w:cs="Times New Roman"/>
          <w:sz w:val="22"/>
          <w:szCs w:val="22"/>
        </w:rPr>
        <w:t xml:space="preserve"> успеваемости</w:t>
      </w:r>
      <w:r w:rsidRPr="00E11EFC">
        <w:rPr>
          <w:rFonts w:cs="Times New Roman"/>
          <w:sz w:val="22"/>
          <w:szCs w:val="22"/>
        </w:rPr>
        <w:t>, примеры типовых заданий</w:t>
      </w:r>
      <w:r w:rsidR="006A2EAF" w:rsidRPr="00E11EFC">
        <w:rPr>
          <w:rFonts w:cs="Times New Roman"/>
          <w:sz w:val="22"/>
          <w:szCs w:val="22"/>
        </w:rPr>
        <w:t>:</w:t>
      </w:r>
      <w:r w:rsidR="00FD5A56" w:rsidRPr="00E11EFC">
        <w:rPr>
          <w:rFonts w:cs="Times New Roman"/>
          <w:sz w:val="22"/>
          <w:szCs w:val="22"/>
        </w:rPr>
        <w:t xml:space="preserve"> </w:t>
      </w:r>
    </w:p>
    <w:p w14:paraId="225B7A11" w14:textId="2A669912" w:rsidR="00B70961" w:rsidRDefault="00B70961" w:rsidP="00B70961"/>
    <w:p w14:paraId="29F5CD80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Тестовый контроль состоит из 5-10 заданий. Все задания с выбором одного правильного ответа из четырех. </w:t>
      </w:r>
    </w:p>
    <w:p w14:paraId="55D9811D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b/>
          <w:bCs/>
          <w:color w:val="000000"/>
          <w:lang w:eastAsia="en-US"/>
        </w:rPr>
        <w:t xml:space="preserve">8.1.1. Содержание </w:t>
      </w:r>
    </w:p>
    <w:p w14:paraId="143B18AB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i/>
          <w:iCs/>
          <w:color w:val="000000"/>
          <w:lang w:eastAsia="en-US"/>
        </w:rPr>
        <w:t xml:space="preserve">Инструкция по выполнению: </w:t>
      </w:r>
      <w:r w:rsidRPr="00B70961">
        <w:rPr>
          <w:rFonts w:eastAsia="Calibri"/>
          <w:color w:val="000000"/>
          <w:lang w:eastAsia="en-US"/>
        </w:rPr>
        <w:t xml:space="preserve">в каждом задании необходимо выбрать один правильный ответ из 4-х предложенных. </w:t>
      </w:r>
    </w:p>
    <w:p w14:paraId="3A2E1783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 w:rsidRPr="00B70961">
        <w:rPr>
          <w:rFonts w:eastAsia="Calibri"/>
          <w:b/>
          <w:i/>
          <w:iCs/>
          <w:color w:val="000000"/>
          <w:lang w:eastAsia="en-US"/>
        </w:rPr>
        <w:t xml:space="preserve">Примеры: </w:t>
      </w:r>
    </w:p>
    <w:p w14:paraId="1548C9B2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1. При увеличении площади сечения трубы скорость течения жидкости: </w:t>
      </w:r>
    </w:p>
    <w:p w14:paraId="246E619F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а) не меняется; </w:t>
      </w:r>
    </w:p>
    <w:p w14:paraId="39A3CDD4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б) также увеличивается; </w:t>
      </w:r>
    </w:p>
    <w:p w14:paraId="5C1C1947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в) уменьшается; </w:t>
      </w:r>
    </w:p>
    <w:p w14:paraId="3D029BC6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г) изменяется произвольным образом. </w:t>
      </w:r>
    </w:p>
    <w:p w14:paraId="281ED2BF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i/>
          <w:iCs/>
          <w:color w:val="000000"/>
          <w:lang w:eastAsia="en-US"/>
        </w:rPr>
        <w:t>Правильный ответ</w:t>
      </w:r>
      <w:r w:rsidRPr="00B70961">
        <w:rPr>
          <w:rFonts w:eastAsia="Calibri"/>
          <w:color w:val="000000"/>
          <w:lang w:eastAsia="en-US"/>
        </w:rPr>
        <w:t xml:space="preserve">: </w:t>
      </w:r>
      <w:r w:rsidRPr="00B70961">
        <w:rPr>
          <w:rFonts w:eastAsia="Calibri"/>
          <w:b/>
          <w:bCs/>
          <w:color w:val="000000"/>
          <w:lang w:eastAsia="en-US"/>
        </w:rPr>
        <w:t xml:space="preserve">в </w:t>
      </w:r>
    </w:p>
    <w:p w14:paraId="4187BEBB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2. Для диэлектриков с полярными молекулами характерна поляризация: </w:t>
      </w:r>
    </w:p>
    <w:p w14:paraId="0FACE181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а) ориентационная; </w:t>
      </w:r>
    </w:p>
    <w:p w14:paraId="7653D5F8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б) электронная; </w:t>
      </w:r>
    </w:p>
    <w:p w14:paraId="09448F92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в) ионная; </w:t>
      </w:r>
    </w:p>
    <w:p w14:paraId="26448CE9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г) пластическая. </w:t>
      </w:r>
    </w:p>
    <w:p w14:paraId="2EDE9B51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i/>
          <w:iCs/>
          <w:color w:val="000000"/>
          <w:lang w:eastAsia="en-US"/>
        </w:rPr>
        <w:t>Правильный ответ</w:t>
      </w:r>
      <w:r w:rsidRPr="00B70961">
        <w:rPr>
          <w:rFonts w:eastAsia="Calibri"/>
          <w:color w:val="000000"/>
          <w:lang w:eastAsia="en-US"/>
        </w:rPr>
        <w:t xml:space="preserve">: </w:t>
      </w:r>
      <w:r w:rsidRPr="00B70961">
        <w:rPr>
          <w:rFonts w:eastAsia="Calibri"/>
          <w:b/>
          <w:bCs/>
          <w:color w:val="000000"/>
          <w:lang w:eastAsia="en-US"/>
        </w:rPr>
        <w:t xml:space="preserve">а </w:t>
      </w:r>
    </w:p>
    <w:p w14:paraId="2CF92FA5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3. Способ излучательного перехода молекулы из возбужденного состояния в основное: </w:t>
      </w:r>
    </w:p>
    <w:p w14:paraId="6EA58FC6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а) рассеяние энергии в виде тепла; </w:t>
      </w:r>
    </w:p>
    <w:p w14:paraId="6089A008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б) обмен энергией с окружающими молекулами; </w:t>
      </w:r>
    </w:p>
    <w:p w14:paraId="1ACD2B8D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в) вступление в химическую реакцию; </w:t>
      </w:r>
    </w:p>
    <w:p w14:paraId="4C0C6F21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B70961">
        <w:rPr>
          <w:rFonts w:eastAsia="Calibri"/>
          <w:color w:val="000000"/>
          <w:lang w:eastAsia="en-US"/>
        </w:rPr>
        <w:t xml:space="preserve">г) испускание люминесценции. </w:t>
      </w:r>
    </w:p>
    <w:p w14:paraId="14101397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  <w:r w:rsidRPr="00B70961">
        <w:rPr>
          <w:rFonts w:eastAsia="Calibri"/>
          <w:i/>
          <w:iCs/>
          <w:color w:val="000000"/>
          <w:lang w:eastAsia="en-US"/>
        </w:rPr>
        <w:t>Правильный ответ</w:t>
      </w:r>
      <w:r w:rsidRPr="00B70961">
        <w:rPr>
          <w:rFonts w:eastAsia="Calibri"/>
          <w:color w:val="000000"/>
          <w:lang w:eastAsia="en-US"/>
        </w:rPr>
        <w:t xml:space="preserve">: </w:t>
      </w:r>
      <w:r w:rsidRPr="00B70961">
        <w:rPr>
          <w:rFonts w:eastAsia="Calibri"/>
          <w:b/>
          <w:bCs/>
          <w:color w:val="000000"/>
          <w:lang w:eastAsia="en-US"/>
        </w:rPr>
        <w:t xml:space="preserve">г </w:t>
      </w:r>
    </w:p>
    <w:p w14:paraId="47CC5016" w14:textId="77777777" w:rsidR="00B70961" w:rsidRPr="00B70961" w:rsidRDefault="00B70961" w:rsidP="00B70961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14:paraId="3991AE93" w14:textId="77777777" w:rsidR="00B70961" w:rsidRPr="00B70961" w:rsidRDefault="00B70961" w:rsidP="00631EFD">
      <w:pPr>
        <w:spacing w:before="120" w:line="276" w:lineRule="auto"/>
        <w:jc w:val="both"/>
        <w:rPr>
          <w:rFonts w:eastAsia="Times New Roman"/>
          <w:b/>
        </w:rPr>
      </w:pPr>
      <w:r w:rsidRPr="00B70961">
        <w:rPr>
          <w:rFonts w:eastAsia="Times New Roman"/>
          <w:b/>
          <w:u w:val="single"/>
        </w:rPr>
        <w:t xml:space="preserve">Темы, выносимые на контрольные работы </w:t>
      </w:r>
    </w:p>
    <w:p w14:paraId="24E321A9" w14:textId="77777777" w:rsidR="00B70961" w:rsidRPr="00B70961" w:rsidRDefault="00B70961" w:rsidP="00B70961">
      <w:pPr>
        <w:spacing w:before="120"/>
        <w:ind w:left="357"/>
        <w:jc w:val="both"/>
        <w:rPr>
          <w:rFonts w:ascii="Times New Roman CYR" w:eastAsia="Times New Roman" w:hAnsi="Times New Roman CYR"/>
          <w:b/>
        </w:rPr>
      </w:pPr>
      <w:r w:rsidRPr="00B70961">
        <w:rPr>
          <w:rFonts w:ascii="Times New Roman CYR" w:eastAsia="Times New Roman" w:hAnsi="Times New Roman CYR"/>
          <w:b/>
          <w:u w:val="single"/>
        </w:rPr>
        <w:t>Контрольная работа 1.</w:t>
      </w:r>
    </w:p>
    <w:p w14:paraId="388F0538" w14:textId="77777777" w:rsidR="00B70961" w:rsidRPr="00B70961" w:rsidRDefault="00B70961" w:rsidP="00B70961">
      <w:pPr>
        <w:widowControl w:val="0"/>
        <w:numPr>
          <w:ilvl w:val="0"/>
          <w:numId w:val="18"/>
        </w:numPr>
        <w:spacing w:before="40"/>
        <w:jc w:val="both"/>
        <w:rPr>
          <w:rFonts w:eastAsia="Times New Roman"/>
          <w:i/>
        </w:rPr>
      </w:pPr>
      <w:r w:rsidRPr="00B70961">
        <w:rPr>
          <w:rFonts w:eastAsia="Times New Roman"/>
          <w:spacing w:val="-6"/>
        </w:rPr>
        <w:lastRenderedPageBreak/>
        <w:t>Гармонические колебания</w:t>
      </w:r>
    </w:p>
    <w:p w14:paraId="61C8115B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142"/>
          <w:tab w:val="left" w:pos="426"/>
        </w:tabs>
        <w:spacing w:before="40"/>
        <w:jc w:val="both"/>
        <w:rPr>
          <w:rFonts w:eastAsia="Times New Roman"/>
          <w:i/>
        </w:rPr>
      </w:pPr>
      <w:r w:rsidRPr="00B70961">
        <w:rPr>
          <w:rFonts w:eastAsia="Times New Roman"/>
        </w:rPr>
        <w:t>Вынужденные колебания. Резонанс</w:t>
      </w:r>
    </w:p>
    <w:p w14:paraId="534EABFF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142"/>
        </w:tabs>
        <w:spacing w:before="40"/>
        <w:ind w:left="426" w:hanging="66"/>
        <w:jc w:val="both"/>
        <w:rPr>
          <w:rFonts w:eastAsia="Times New Roman"/>
          <w:i/>
        </w:rPr>
      </w:pPr>
      <w:r w:rsidRPr="00B70961">
        <w:rPr>
          <w:rFonts w:eastAsia="Times New Roman"/>
        </w:rPr>
        <w:t>Автоколебания</w:t>
      </w:r>
    </w:p>
    <w:p w14:paraId="0C292A9C" w14:textId="77777777" w:rsidR="00B70961" w:rsidRPr="00B70961" w:rsidRDefault="00B70961" w:rsidP="00B70961">
      <w:pPr>
        <w:widowControl w:val="0"/>
        <w:numPr>
          <w:ilvl w:val="0"/>
          <w:numId w:val="18"/>
        </w:numPr>
        <w:spacing w:before="40"/>
        <w:ind w:left="426" w:hanging="66"/>
        <w:jc w:val="both"/>
        <w:rPr>
          <w:rFonts w:eastAsia="Times New Roman"/>
          <w:i/>
          <w:spacing w:val="-4"/>
        </w:rPr>
      </w:pPr>
      <w:r w:rsidRPr="00B70961">
        <w:rPr>
          <w:rFonts w:eastAsia="Times New Roman"/>
        </w:rPr>
        <w:t>Фурье анализ. Спектры сложных колебаний</w:t>
      </w:r>
    </w:p>
    <w:p w14:paraId="22545567" w14:textId="77777777" w:rsidR="00B70961" w:rsidRPr="00B70961" w:rsidRDefault="00B70961" w:rsidP="00B70961">
      <w:pPr>
        <w:widowControl w:val="0"/>
        <w:numPr>
          <w:ilvl w:val="0"/>
          <w:numId w:val="18"/>
        </w:numPr>
        <w:spacing w:before="40"/>
        <w:ind w:left="426" w:hanging="66"/>
        <w:jc w:val="both"/>
        <w:rPr>
          <w:rFonts w:eastAsia="Times New Roman"/>
          <w:i/>
          <w:spacing w:val="-4"/>
        </w:rPr>
      </w:pPr>
      <w:r w:rsidRPr="00B70961">
        <w:rPr>
          <w:rFonts w:eastAsia="Times New Roman"/>
        </w:rPr>
        <w:t>Уравнение бегущей гармонической волны</w:t>
      </w:r>
    </w:p>
    <w:p w14:paraId="185D02C6" w14:textId="77777777" w:rsidR="00B70961" w:rsidRPr="00B70961" w:rsidRDefault="00B70961" w:rsidP="00B70961">
      <w:pPr>
        <w:widowControl w:val="0"/>
        <w:numPr>
          <w:ilvl w:val="0"/>
          <w:numId w:val="18"/>
        </w:numPr>
        <w:spacing w:before="40"/>
        <w:ind w:left="426" w:hanging="66"/>
        <w:jc w:val="both"/>
        <w:rPr>
          <w:rFonts w:eastAsia="Times New Roman"/>
          <w:i/>
        </w:rPr>
      </w:pPr>
      <w:r w:rsidRPr="00B70961">
        <w:rPr>
          <w:rFonts w:eastAsia="Times New Roman"/>
          <w:spacing w:val="-4"/>
        </w:rPr>
        <w:t>Виды волн.</w:t>
      </w:r>
    </w:p>
    <w:p w14:paraId="43401BCE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142"/>
        </w:tabs>
        <w:spacing w:before="40"/>
        <w:ind w:left="426" w:hanging="66"/>
        <w:jc w:val="both"/>
        <w:rPr>
          <w:rFonts w:eastAsia="Times New Roman"/>
          <w:i/>
        </w:rPr>
      </w:pPr>
      <w:r w:rsidRPr="00B70961">
        <w:rPr>
          <w:rFonts w:eastAsia="Times New Roman"/>
        </w:rPr>
        <w:t>Акустический эффект Доплера и его применение в медицине</w:t>
      </w:r>
    </w:p>
    <w:p w14:paraId="0D777851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142"/>
        </w:tabs>
        <w:spacing w:before="40"/>
        <w:ind w:left="426" w:hanging="66"/>
        <w:jc w:val="both"/>
        <w:rPr>
          <w:rFonts w:eastAsia="Times New Roman"/>
          <w:i/>
        </w:rPr>
      </w:pPr>
      <w:r w:rsidRPr="00B70961">
        <w:rPr>
          <w:rFonts w:eastAsia="Times New Roman"/>
        </w:rPr>
        <w:t>Закон всемирного тяготения</w:t>
      </w:r>
    </w:p>
    <w:p w14:paraId="3B4F8408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142"/>
        </w:tabs>
        <w:spacing w:before="40"/>
        <w:ind w:left="426" w:hanging="66"/>
        <w:jc w:val="both"/>
        <w:rPr>
          <w:rFonts w:eastAsia="Times New Roman"/>
        </w:rPr>
      </w:pPr>
      <w:r w:rsidRPr="00B70961">
        <w:rPr>
          <w:rFonts w:eastAsia="Times New Roman"/>
        </w:rPr>
        <w:t>Ускорение свободного падения</w:t>
      </w:r>
    </w:p>
    <w:p w14:paraId="7489011E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142"/>
        </w:tabs>
        <w:spacing w:before="40"/>
        <w:ind w:left="426" w:hanging="66"/>
        <w:jc w:val="both"/>
        <w:rPr>
          <w:rFonts w:eastAsia="Times New Roman"/>
        </w:rPr>
      </w:pPr>
      <w:r w:rsidRPr="00B70961">
        <w:rPr>
          <w:rFonts w:eastAsia="Times New Roman"/>
        </w:rPr>
        <w:t>Вес тела, сила тяжести, невесомость. Космические скорости</w:t>
      </w:r>
    </w:p>
    <w:p w14:paraId="46FCD069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142"/>
        </w:tabs>
        <w:spacing w:before="40"/>
        <w:ind w:left="426" w:hanging="66"/>
        <w:jc w:val="both"/>
        <w:rPr>
          <w:rFonts w:eastAsia="Times New Roman"/>
        </w:rPr>
      </w:pPr>
      <w:r w:rsidRPr="00B70961">
        <w:rPr>
          <w:rFonts w:eastAsia="Times New Roman"/>
        </w:rPr>
        <w:t>Период колебаний математического маятника</w:t>
      </w:r>
    </w:p>
    <w:p w14:paraId="6BD4375D" w14:textId="77777777" w:rsidR="00B70961" w:rsidRPr="00B70961" w:rsidRDefault="00B70961" w:rsidP="00B70961">
      <w:pPr>
        <w:widowControl w:val="0"/>
        <w:numPr>
          <w:ilvl w:val="0"/>
          <w:numId w:val="18"/>
        </w:numPr>
        <w:spacing w:before="40"/>
        <w:ind w:left="426" w:hanging="66"/>
        <w:jc w:val="both"/>
        <w:rPr>
          <w:rFonts w:eastAsia="Times New Roman"/>
        </w:rPr>
      </w:pPr>
      <w:r w:rsidRPr="00B70961">
        <w:rPr>
          <w:rFonts w:ascii="Times New Roman CYR" w:eastAsia="Times New Roman" w:hAnsi="Times New Roman CYR"/>
        </w:rPr>
        <w:t>Характеристики звука</w:t>
      </w:r>
    </w:p>
    <w:p w14:paraId="475CE837" w14:textId="77777777" w:rsidR="00B70961" w:rsidRPr="00B70961" w:rsidRDefault="00B70961" w:rsidP="00B70961">
      <w:pPr>
        <w:widowControl w:val="0"/>
        <w:numPr>
          <w:ilvl w:val="0"/>
          <w:numId w:val="18"/>
        </w:numPr>
        <w:spacing w:before="40"/>
        <w:ind w:left="426" w:hanging="66"/>
        <w:jc w:val="both"/>
        <w:rPr>
          <w:rFonts w:eastAsia="Times New Roman"/>
        </w:rPr>
      </w:pPr>
      <w:r w:rsidRPr="00B70961">
        <w:rPr>
          <w:rFonts w:ascii="Times New Roman CYR" w:eastAsia="Times New Roman" w:hAnsi="Times New Roman CYR"/>
        </w:rPr>
        <w:t xml:space="preserve"> Задачи, решаемые слуховым аппаратом человека</w:t>
      </w:r>
    </w:p>
    <w:p w14:paraId="52456284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142"/>
        </w:tabs>
        <w:spacing w:before="40"/>
        <w:ind w:left="426" w:hanging="66"/>
        <w:jc w:val="both"/>
        <w:rPr>
          <w:rFonts w:ascii="Times New Roman CYR" w:eastAsia="Times New Roman" w:hAnsi="Times New Roman CYR"/>
          <w:spacing w:val="-2"/>
        </w:rPr>
      </w:pPr>
      <w:r w:rsidRPr="00B70961">
        <w:rPr>
          <w:rFonts w:ascii="Times New Roman CYR" w:eastAsia="Times New Roman" w:hAnsi="Times New Roman CYR"/>
          <w:spacing w:val="-2"/>
        </w:rPr>
        <w:t>Ухо и прохождение звука через него</w:t>
      </w:r>
    </w:p>
    <w:p w14:paraId="4AE1484E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142"/>
        </w:tabs>
        <w:spacing w:before="40"/>
        <w:ind w:left="426" w:hanging="66"/>
        <w:jc w:val="both"/>
        <w:rPr>
          <w:rFonts w:ascii="Times New Roman CYR" w:eastAsia="Times New Roman" w:hAnsi="Times New Roman CYR"/>
          <w:spacing w:val="-2"/>
        </w:rPr>
      </w:pPr>
      <w:r w:rsidRPr="00B70961">
        <w:rPr>
          <w:rFonts w:ascii="Times New Roman CYR" w:eastAsia="Times New Roman" w:hAnsi="Times New Roman CYR"/>
          <w:spacing w:val="-2"/>
        </w:rPr>
        <w:t>Идентификация звука базилярной мембраной и кортиевым органом</w:t>
      </w:r>
    </w:p>
    <w:p w14:paraId="3F9FB6D2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284"/>
        </w:tabs>
        <w:spacing w:before="40"/>
        <w:ind w:left="426" w:hanging="6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Вестибулярный аппарат</w:t>
      </w:r>
    </w:p>
    <w:p w14:paraId="6D357200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284"/>
        </w:tabs>
        <w:spacing w:before="40"/>
        <w:ind w:left="426" w:hanging="6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Бинауральный эффект</w:t>
      </w:r>
    </w:p>
    <w:p w14:paraId="3663506E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284"/>
        </w:tabs>
        <w:spacing w:before="40"/>
        <w:ind w:left="426" w:hanging="6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Закон Вебера-Фехнера</w:t>
      </w:r>
    </w:p>
    <w:p w14:paraId="1B114B21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284"/>
        </w:tabs>
        <w:spacing w:before="40"/>
        <w:ind w:left="426" w:hanging="6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  <w:snapToGrid w:val="0"/>
        </w:rPr>
        <w:t>Генерация и детектирование ультразвука с помощью пьезоэффекта</w:t>
      </w:r>
    </w:p>
    <w:p w14:paraId="017BE930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284"/>
        </w:tabs>
        <w:spacing w:before="40"/>
        <w:ind w:left="426" w:hanging="6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  <w:snapToGrid w:val="0"/>
        </w:rPr>
        <w:t>Затухание УЗ в среде</w:t>
      </w:r>
    </w:p>
    <w:p w14:paraId="09AD92C2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284"/>
        </w:tabs>
        <w:spacing w:before="40"/>
        <w:ind w:left="426" w:hanging="6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  <w:snapToGrid w:val="0"/>
        </w:rPr>
        <w:t>Преломление УЗ на границе сред</w:t>
      </w:r>
    </w:p>
    <w:p w14:paraId="62E3D86B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284"/>
        </w:tabs>
        <w:spacing w:before="40"/>
        <w:ind w:left="426" w:hanging="6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  <w:snapToGrid w:val="0"/>
        </w:rPr>
        <w:t>УЗ эхолокация и томография</w:t>
      </w:r>
    </w:p>
    <w:p w14:paraId="59F27233" w14:textId="77777777" w:rsidR="00B70961" w:rsidRPr="00B70961" w:rsidRDefault="00B70961" w:rsidP="00B70961">
      <w:pPr>
        <w:widowControl w:val="0"/>
        <w:numPr>
          <w:ilvl w:val="0"/>
          <w:numId w:val="18"/>
        </w:numPr>
        <w:tabs>
          <w:tab w:val="num" w:pos="-284"/>
        </w:tabs>
        <w:spacing w:before="40"/>
        <w:ind w:left="426" w:hanging="6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  <w:snapToGrid w:val="0"/>
        </w:rPr>
        <w:t>Применение УЗ в терапии и хирургии</w:t>
      </w:r>
    </w:p>
    <w:p w14:paraId="4513F148" w14:textId="77777777" w:rsidR="00B70961" w:rsidRPr="00B70961" w:rsidRDefault="00B70961" w:rsidP="00B70961">
      <w:pPr>
        <w:spacing w:before="120"/>
        <w:ind w:left="720" w:hanging="294"/>
        <w:jc w:val="both"/>
        <w:rPr>
          <w:rFonts w:ascii="Times New Roman CYR" w:eastAsia="Times New Roman" w:hAnsi="Times New Roman CYR"/>
          <w:b/>
          <w:u w:val="single"/>
        </w:rPr>
      </w:pPr>
      <w:r w:rsidRPr="00B70961">
        <w:rPr>
          <w:rFonts w:ascii="Times New Roman CYR" w:eastAsia="Times New Roman" w:hAnsi="Times New Roman CYR"/>
          <w:b/>
          <w:u w:val="single"/>
        </w:rPr>
        <w:t>Контрольная работа 2.</w:t>
      </w:r>
    </w:p>
    <w:p w14:paraId="291C406F" w14:textId="77777777" w:rsidR="00B70961" w:rsidRPr="00B70961" w:rsidRDefault="00B70961" w:rsidP="00B70961">
      <w:pPr>
        <w:numPr>
          <w:ilvl w:val="0"/>
          <w:numId w:val="21"/>
        </w:numPr>
        <w:spacing w:before="60"/>
        <w:ind w:left="357" w:firstLine="69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Поверхностная энергия жидкости</w:t>
      </w:r>
    </w:p>
    <w:p w14:paraId="3BE09DAB" w14:textId="77777777" w:rsidR="00B70961" w:rsidRPr="00B70961" w:rsidRDefault="00B70961" w:rsidP="00B70961">
      <w:pPr>
        <w:numPr>
          <w:ilvl w:val="0"/>
          <w:numId w:val="21"/>
        </w:numPr>
        <w:spacing w:before="60"/>
        <w:ind w:left="357" w:firstLine="69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Дополнительное давление. Формула Лапласа</w:t>
      </w:r>
    </w:p>
    <w:p w14:paraId="330D7D91" w14:textId="77777777" w:rsidR="00B70961" w:rsidRPr="00B70961" w:rsidRDefault="00B70961" w:rsidP="00B70961">
      <w:pPr>
        <w:numPr>
          <w:ilvl w:val="0"/>
          <w:numId w:val="21"/>
        </w:numPr>
        <w:spacing w:before="60"/>
        <w:ind w:left="357" w:firstLine="69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Смачивание. Капиллярные явления</w:t>
      </w:r>
    </w:p>
    <w:p w14:paraId="2796F25A" w14:textId="77777777" w:rsidR="00B70961" w:rsidRPr="00B70961" w:rsidRDefault="00B70961" w:rsidP="00B70961">
      <w:pPr>
        <w:numPr>
          <w:ilvl w:val="0"/>
          <w:numId w:val="21"/>
        </w:numPr>
        <w:spacing w:before="60"/>
        <w:ind w:left="357" w:firstLine="69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Газовая эмболия</w:t>
      </w:r>
    </w:p>
    <w:p w14:paraId="64DC35E5" w14:textId="77777777" w:rsidR="00B70961" w:rsidRPr="00B70961" w:rsidRDefault="00B70961" w:rsidP="00B70961">
      <w:pPr>
        <w:numPr>
          <w:ilvl w:val="0"/>
          <w:numId w:val="21"/>
        </w:numPr>
        <w:spacing w:before="60"/>
        <w:ind w:left="357" w:firstLine="69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lastRenderedPageBreak/>
        <w:t>Жидкое состояние вещества</w:t>
      </w:r>
    </w:p>
    <w:p w14:paraId="6F0C6BCE" w14:textId="77777777" w:rsidR="00B70961" w:rsidRPr="00B70961" w:rsidRDefault="00B70961" w:rsidP="00B70961">
      <w:pPr>
        <w:numPr>
          <w:ilvl w:val="0"/>
          <w:numId w:val="21"/>
        </w:numPr>
        <w:spacing w:before="60"/>
        <w:ind w:left="357" w:firstLine="69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  <w:snapToGrid w:val="0"/>
        </w:rPr>
        <w:t>Идеальная жидкость. Уравнение неразрывности. Уравнение Бернулли</w:t>
      </w:r>
    </w:p>
    <w:p w14:paraId="4A90A0F7" w14:textId="77777777" w:rsidR="00B70961" w:rsidRPr="00B70961" w:rsidRDefault="00B70961" w:rsidP="00B70961">
      <w:pPr>
        <w:numPr>
          <w:ilvl w:val="0"/>
          <w:numId w:val="21"/>
        </w:numPr>
        <w:spacing w:before="60"/>
        <w:ind w:left="357" w:firstLine="69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  <w:snapToGrid w:val="0"/>
        </w:rPr>
        <w:t>Течение жидкости в месте сужения канала</w:t>
      </w:r>
    </w:p>
    <w:p w14:paraId="297C098F" w14:textId="77777777" w:rsidR="00B70961" w:rsidRPr="00B70961" w:rsidRDefault="00B70961" w:rsidP="00B70961">
      <w:pPr>
        <w:numPr>
          <w:ilvl w:val="0"/>
          <w:numId w:val="21"/>
        </w:numPr>
        <w:spacing w:before="60"/>
        <w:ind w:left="357" w:firstLine="69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  <w:snapToGrid w:val="0"/>
        </w:rPr>
        <w:t>Течение жидкости в канале с аневризмой</w:t>
      </w:r>
    </w:p>
    <w:p w14:paraId="16878706" w14:textId="77777777" w:rsidR="00B70961" w:rsidRPr="00B70961" w:rsidRDefault="00B70961" w:rsidP="00B70961">
      <w:pPr>
        <w:numPr>
          <w:ilvl w:val="0"/>
          <w:numId w:val="21"/>
        </w:numPr>
        <w:spacing w:before="60"/>
        <w:ind w:left="357" w:firstLine="69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  <w:snapToGrid w:val="0"/>
        </w:rPr>
        <w:t>Вязкая жидкость. Ньютоновские и неньютоновские жидкости</w:t>
      </w:r>
    </w:p>
    <w:p w14:paraId="68539D03" w14:textId="77777777" w:rsidR="00B70961" w:rsidRPr="00B70961" w:rsidRDefault="00B70961" w:rsidP="00B70961">
      <w:pPr>
        <w:spacing w:before="60"/>
        <w:ind w:left="357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 xml:space="preserve"> 10. Формула Ньютона. Формула Пуазейля</w:t>
      </w:r>
    </w:p>
    <w:p w14:paraId="6ABB5FE4" w14:textId="77777777" w:rsidR="00B70961" w:rsidRPr="00B70961" w:rsidRDefault="00B70961" w:rsidP="00B70961">
      <w:pPr>
        <w:spacing w:before="60"/>
        <w:ind w:left="357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 xml:space="preserve"> 11.  Гидравлическое сопротивление канала</w:t>
      </w:r>
    </w:p>
    <w:p w14:paraId="315AABEF" w14:textId="77777777" w:rsidR="00B70961" w:rsidRPr="00B70961" w:rsidRDefault="00B70961" w:rsidP="00B70961">
      <w:pPr>
        <w:spacing w:before="80"/>
        <w:ind w:left="42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12. Типы течения жидкости. Число Рейнольдса</w:t>
      </w:r>
    </w:p>
    <w:p w14:paraId="7E82BE32" w14:textId="77777777" w:rsidR="00B70961" w:rsidRPr="00B70961" w:rsidRDefault="00B70961" w:rsidP="00B70961">
      <w:pPr>
        <w:spacing w:before="80"/>
        <w:ind w:left="42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13. Непрерывность кроветока</w:t>
      </w:r>
    </w:p>
    <w:p w14:paraId="78C78437" w14:textId="77777777" w:rsidR="00B70961" w:rsidRPr="00B70961" w:rsidRDefault="00B70961" w:rsidP="00B70961">
      <w:pPr>
        <w:spacing w:before="80"/>
        <w:ind w:left="42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14. Методы определения вязкости жидкости</w:t>
      </w:r>
    </w:p>
    <w:p w14:paraId="19281C28" w14:textId="77777777" w:rsidR="00B70961" w:rsidRPr="00B70961" w:rsidRDefault="00B70961" w:rsidP="00B70961">
      <w:pPr>
        <w:spacing w:before="80"/>
        <w:ind w:left="42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15. Метод Стокса</w:t>
      </w:r>
    </w:p>
    <w:p w14:paraId="32CCECD8" w14:textId="77777777" w:rsidR="00B70961" w:rsidRPr="00B70961" w:rsidRDefault="00B70961" w:rsidP="00B70961">
      <w:pPr>
        <w:spacing w:before="80"/>
        <w:ind w:left="426"/>
        <w:jc w:val="both"/>
        <w:rPr>
          <w:rFonts w:eastAsia="Times New Roman"/>
        </w:rPr>
      </w:pPr>
      <w:r w:rsidRPr="00B70961">
        <w:rPr>
          <w:rFonts w:ascii="Times New Roman CYR" w:eastAsia="Times New Roman" w:hAnsi="Times New Roman CYR"/>
        </w:rPr>
        <w:t>16.</w:t>
      </w:r>
      <w:r w:rsidRPr="00B70961">
        <w:rPr>
          <w:rFonts w:eastAsia="Times New Roman"/>
        </w:rPr>
        <w:t xml:space="preserve"> Удельная теплоемкость вещества и молярная теплоемкость газа</w:t>
      </w:r>
    </w:p>
    <w:p w14:paraId="7AA6EACA" w14:textId="77777777" w:rsidR="00B70961" w:rsidRPr="00B70961" w:rsidRDefault="00B70961" w:rsidP="00B70961">
      <w:pPr>
        <w:tabs>
          <w:tab w:val="num" w:pos="-142"/>
        </w:tabs>
        <w:spacing w:before="80"/>
        <w:ind w:left="42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  <w:spacing w:val="-2"/>
        </w:rPr>
        <w:t xml:space="preserve">17. </w:t>
      </w:r>
      <w:r w:rsidRPr="00B70961">
        <w:rPr>
          <w:rFonts w:ascii="Times New Roman CYR" w:eastAsia="Times New Roman" w:hAnsi="Times New Roman CYR"/>
        </w:rPr>
        <w:t>Внутренняя энергия газа. Понятие числа степеней свободы</w:t>
      </w:r>
    </w:p>
    <w:p w14:paraId="708A3CCB" w14:textId="77777777" w:rsidR="00B70961" w:rsidRPr="00B70961" w:rsidRDefault="00B70961" w:rsidP="00B70961">
      <w:pPr>
        <w:tabs>
          <w:tab w:val="num" w:pos="-142"/>
        </w:tabs>
        <w:spacing w:before="80"/>
        <w:ind w:left="42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18. Работа газа в различных изопроцессах</w:t>
      </w:r>
    </w:p>
    <w:p w14:paraId="024B29DE" w14:textId="77777777" w:rsidR="00B70961" w:rsidRPr="00B70961" w:rsidRDefault="00B70961" w:rsidP="00B70961">
      <w:pPr>
        <w:tabs>
          <w:tab w:val="num" w:pos="-142"/>
        </w:tabs>
        <w:spacing w:before="80"/>
        <w:ind w:left="42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19. Первое начало термодинамики</w:t>
      </w:r>
    </w:p>
    <w:p w14:paraId="1891CF57" w14:textId="77777777" w:rsidR="00B70961" w:rsidRPr="00B70961" w:rsidRDefault="00B70961" w:rsidP="00B70961">
      <w:pPr>
        <w:tabs>
          <w:tab w:val="num" w:pos="-142"/>
        </w:tabs>
        <w:spacing w:before="80"/>
        <w:ind w:left="42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20. Формула Майера</w:t>
      </w:r>
    </w:p>
    <w:p w14:paraId="2CCBFE19" w14:textId="77777777" w:rsidR="00B70961" w:rsidRPr="00B70961" w:rsidRDefault="00B70961" w:rsidP="00B70961">
      <w:pPr>
        <w:tabs>
          <w:tab w:val="num" w:pos="-142"/>
        </w:tabs>
        <w:spacing w:before="80"/>
        <w:ind w:left="426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21. Адиабатический процесс</w:t>
      </w:r>
    </w:p>
    <w:p w14:paraId="28DFC61F" w14:textId="77777777" w:rsidR="00B70961" w:rsidRPr="00B70961" w:rsidRDefault="00B70961" w:rsidP="00B70961">
      <w:pPr>
        <w:spacing w:before="120"/>
        <w:ind w:left="720" w:hanging="294"/>
        <w:jc w:val="both"/>
        <w:rPr>
          <w:rFonts w:ascii="Times New Roman CYR" w:eastAsia="Times New Roman" w:hAnsi="Times New Roman CYR"/>
          <w:b/>
          <w:u w:val="single"/>
        </w:rPr>
      </w:pPr>
      <w:r w:rsidRPr="00B70961">
        <w:rPr>
          <w:rFonts w:ascii="Times New Roman CYR" w:eastAsia="Times New Roman" w:hAnsi="Times New Roman CYR"/>
          <w:b/>
          <w:u w:val="single"/>
        </w:rPr>
        <w:t>Контрольная работа 3.</w:t>
      </w:r>
    </w:p>
    <w:p w14:paraId="2BC06037" w14:textId="77777777" w:rsidR="00B70961" w:rsidRPr="00B70961" w:rsidRDefault="00B70961" w:rsidP="00B70961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eastAsia="Times New Roman"/>
        </w:rPr>
        <w:t>Электрический ток и каковы условия его возникновения</w:t>
      </w:r>
      <w:r w:rsidRPr="00B70961">
        <w:rPr>
          <w:rFonts w:ascii="Times New Roman CYR" w:eastAsia="Times New Roman" w:hAnsi="Times New Roman CYR"/>
        </w:rPr>
        <w:t xml:space="preserve"> </w:t>
      </w:r>
    </w:p>
    <w:p w14:paraId="0E37E65D" w14:textId="77777777" w:rsidR="00B70961" w:rsidRPr="00B70961" w:rsidRDefault="00B70961" w:rsidP="00B70961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Сила тока. Скорость теплового и направленного движения частиц</w:t>
      </w:r>
    </w:p>
    <w:p w14:paraId="118D4319" w14:textId="77777777" w:rsidR="00B70961" w:rsidRPr="00B70961" w:rsidRDefault="00B70961" w:rsidP="00B70961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eastAsia="Times New Roman"/>
          <w:spacing w:val="-6"/>
        </w:rPr>
        <w:t xml:space="preserve">Физический смысл электрического сопротивления.  </w:t>
      </w:r>
      <w:r w:rsidRPr="00B70961">
        <w:rPr>
          <w:rFonts w:eastAsia="Times New Roman"/>
        </w:rPr>
        <w:t>З</w:t>
      </w:r>
      <w:r w:rsidRPr="00B70961">
        <w:rPr>
          <w:rFonts w:eastAsia="Times New Roman"/>
          <w:spacing w:val="-6"/>
        </w:rPr>
        <w:t>ависимость</w:t>
      </w:r>
      <w:r w:rsidRPr="00B70961">
        <w:rPr>
          <w:rFonts w:eastAsia="Times New Roman"/>
        </w:rPr>
        <w:t xml:space="preserve"> электрического сопротивления металлического проводника от температуры</w:t>
      </w:r>
    </w:p>
    <w:p w14:paraId="7353CA3B" w14:textId="77777777" w:rsidR="00B70961" w:rsidRPr="00B70961" w:rsidRDefault="00B70961" w:rsidP="00B70961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eastAsia="Times New Roman"/>
        </w:rPr>
        <w:t xml:space="preserve">Физический смысл ЭДС источника тока. </w:t>
      </w:r>
      <w:r w:rsidRPr="00B70961">
        <w:rPr>
          <w:rFonts w:eastAsia="Times New Roman"/>
          <w:i/>
        </w:rPr>
        <w:t>Закон Ома</w:t>
      </w:r>
      <w:r w:rsidRPr="00B70961">
        <w:rPr>
          <w:rFonts w:eastAsia="Times New Roman"/>
        </w:rPr>
        <w:t xml:space="preserve"> для замкнутой цепи</w:t>
      </w:r>
    </w:p>
    <w:p w14:paraId="70822374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 xml:space="preserve"> Работа и мощность тока. Закон Джоуля-Ленца</w:t>
      </w:r>
    </w:p>
    <w:p w14:paraId="4B971A3E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eastAsia="Times New Roman"/>
        </w:rPr>
        <w:t>Явление электромагнитной индукции. Закон Фарадея и правило Ленца.</w:t>
      </w:r>
    </w:p>
    <w:p w14:paraId="7ED69529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eastAsia="Times New Roman"/>
        </w:rPr>
        <w:t>Явление самоиндукции.</w:t>
      </w:r>
    </w:p>
    <w:p w14:paraId="09254188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eastAsia="Times New Roman"/>
        </w:rPr>
        <w:t>Активная</w:t>
      </w:r>
      <w:r w:rsidRPr="00B70961">
        <w:rPr>
          <w:rFonts w:ascii="Times New Roman CYR" w:eastAsia="Times New Roman" w:hAnsi="Times New Roman CYR"/>
        </w:rPr>
        <w:t xml:space="preserve">, </w:t>
      </w:r>
      <w:r w:rsidRPr="00B70961">
        <w:rPr>
          <w:rFonts w:eastAsia="Times New Roman"/>
        </w:rPr>
        <w:t>индуктивная и емкостная нагрузка в цепи переменного тока</w:t>
      </w:r>
      <w:r w:rsidRPr="00B70961">
        <w:rPr>
          <w:rFonts w:ascii="Times New Roman CYR" w:eastAsia="Times New Roman" w:hAnsi="Times New Roman CYR"/>
        </w:rPr>
        <w:t xml:space="preserve"> </w:t>
      </w:r>
    </w:p>
    <w:p w14:paraId="754FA6CA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Электрическое поле и его характеристики.</w:t>
      </w:r>
    </w:p>
    <w:p w14:paraId="0BBE8FEB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Электрический диполь</w:t>
      </w:r>
    </w:p>
    <w:p w14:paraId="28A3D9A7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Дипольный момент сердца</w:t>
      </w:r>
    </w:p>
    <w:p w14:paraId="30E1A6BF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lastRenderedPageBreak/>
        <w:t>Отведения. Электрокардиограмма</w:t>
      </w:r>
    </w:p>
    <w:p w14:paraId="5BC6C760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Электропроводность биологических тканей</w:t>
      </w:r>
    </w:p>
    <w:p w14:paraId="73DB8D7B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Применение постоянного и переменного токов медицине</w:t>
      </w:r>
    </w:p>
    <w:p w14:paraId="48CF9F32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eastAsia="Times New Roman"/>
        </w:rPr>
        <w:t xml:space="preserve">Применение статических электрических и магнитных полей в медицине. </w:t>
      </w:r>
    </w:p>
    <w:p w14:paraId="601B1036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>Применение высокочастотных электромагнитных полей в медицине</w:t>
      </w:r>
    </w:p>
    <w:p w14:paraId="0949D9A9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eastAsia="Times New Roman"/>
        </w:rPr>
        <w:t>Механизмы транспорта ионов через мембраны клеток.</w:t>
      </w:r>
    </w:p>
    <w:p w14:paraId="712FED67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eastAsia="Times New Roman"/>
        </w:rPr>
        <w:t>Мембранная разность потенциалов. Потенциал покоя. Потенциал действия.</w:t>
      </w:r>
    </w:p>
    <w:p w14:paraId="56B36D6C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ascii="Times New Roman CYR" w:eastAsia="Times New Roman" w:hAnsi="Times New Roman CYR"/>
        </w:rPr>
        <w:t xml:space="preserve"> </w:t>
      </w:r>
      <w:r w:rsidRPr="00B70961">
        <w:rPr>
          <w:rFonts w:eastAsia="Times New Roman"/>
        </w:rPr>
        <w:t>Распространение нервного импульса по аксону</w:t>
      </w:r>
      <w:r w:rsidRPr="00B70961">
        <w:rPr>
          <w:rFonts w:ascii="Times New Roman CYR" w:eastAsia="Times New Roman" w:hAnsi="Times New Roman CYR"/>
        </w:rPr>
        <w:t xml:space="preserve"> </w:t>
      </w:r>
    </w:p>
    <w:p w14:paraId="3C799C61" w14:textId="77777777" w:rsidR="00B70961" w:rsidRPr="00B70961" w:rsidRDefault="00B70961" w:rsidP="00B70961">
      <w:pPr>
        <w:numPr>
          <w:ilvl w:val="0"/>
          <w:numId w:val="20"/>
        </w:numPr>
        <w:tabs>
          <w:tab w:val="num" w:pos="600"/>
        </w:tabs>
        <w:ind w:left="720"/>
        <w:jc w:val="both"/>
        <w:rPr>
          <w:rFonts w:ascii="Times New Roman CYR" w:eastAsia="Times New Roman" w:hAnsi="Times New Roman CYR"/>
        </w:rPr>
      </w:pPr>
      <w:r w:rsidRPr="00B70961">
        <w:rPr>
          <w:rFonts w:eastAsia="Times New Roman"/>
        </w:rPr>
        <w:t>Электрические поля органов человека</w:t>
      </w:r>
    </w:p>
    <w:p w14:paraId="20710E68" w14:textId="77777777" w:rsidR="00B70961" w:rsidRPr="00B70961" w:rsidRDefault="00B70961" w:rsidP="00B70961">
      <w:pPr>
        <w:jc w:val="both"/>
        <w:rPr>
          <w:rFonts w:ascii="Times New Roman CYR" w:eastAsia="Times New Roman" w:hAnsi="Times New Roman CYR"/>
        </w:rPr>
      </w:pPr>
    </w:p>
    <w:p w14:paraId="2C42651A" w14:textId="77777777" w:rsidR="00B70961" w:rsidRPr="00B70961" w:rsidRDefault="00B70961" w:rsidP="00B70961">
      <w:pPr>
        <w:ind w:left="720"/>
        <w:jc w:val="both"/>
        <w:rPr>
          <w:rFonts w:eastAsia="Times New Roman"/>
          <w:b/>
          <w:u w:val="single"/>
        </w:rPr>
      </w:pPr>
      <w:r w:rsidRPr="00B70961">
        <w:rPr>
          <w:rFonts w:ascii="Times New Roman CYR" w:eastAsia="Times New Roman" w:hAnsi="Times New Roman CYR"/>
          <w:b/>
          <w:u w:val="single"/>
        </w:rPr>
        <w:t>Контрольная работа 4</w:t>
      </w:r>
      <w:r w:rsidRPr="00B70961">
        <w:rPr>
          <w:rFonts w:eastAsia="Times New Roman"/>
          <w:b/>
          <w:u w:val="single"/>
        </w:rPr>
        <w:t>.</w:t>
      </w:r>
    </w:p>
    <w:p w14:paraId="0A2D6E91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ascii="Times New Roman CYR" w:eastAsia="Times New Roman" w:hAnsi="Times New Roman CYR"/>
        </w:rPr>
        <w:t xml:space="preserve">Шкала электромагнитных волн и их источники. </w:t>
      </w:r>
    </w:p>
    <w:p w14:paraId="0BF7552B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ascii="Times New Roman CYR" w:eastAsia="Times New Roman" w:hAnsi="Times New Roman CYR"/>
        </w:rPr>
        <w:t xml:space="preserve">Свет и его восприятие глазом человека. </w:t>
      </w:r>
    </w:p>
    <w:p w14:paraId="2A8B17B5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ascii="Times New Roman CYR" w:eastAsia="Times New Roman" w:hAnsi="Times New Roman CYR"/>
        </w:rPr>
        <w:t>Волоконно-оптические световоды и их применение в медицине.</w:t>
      </w:r>
    </w:p>
    <w:p w14:paraId="3519405D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 xml:space="preserve">Интерференция и дифракция света </w:t>
      </w:r>
    </w:p>
    <w:p w14:paraId="24C6FFD0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>Принцип Гюйгенса-Френеля</w:t>
      </w:r>
    </w:p>
    <w:p w14:paraId="015081BE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 xml:space="preserve">Дифракция света на щели. Зоны Френеля. </w:t>
      </w:r>
    </w:p>
    <w:p w14:paraId="088E0BD3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 xml:space="preserve">Разрешающая способность оптических приборов. </w:t>
      </w:r>
    </w:p>
    <w:p w14:paraId="4C68612A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 xml:space="preserve">Электронный микроскоп. </w:t>
      </w:r>
    </w:p>
    <w:p w14:paraId="5B64607C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>Законы отражения и преломления света. Дисперсия света</w:t>
      </w:r>
    </w:p>
    <w:p w14:paraId="34D65D7F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 xml:space="preserve">Полное внутреннее отражение (явление и применение). </w:t>
      </w:r>
    </w:p>
    <w:p w14:paraId="1ECDB2EC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>Линзы. Формула тонкой линзы</w:t>
      </w:r>
    </w:p>
    <w:p w14:paraId="5455BCC8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>Построение изображения в линзах</w:t>
      </w:r>
    </w:p>
    <w:p w14:paraId="78383592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>Абсолютный и относительный показатели преломления света их физический смысл</w:t>
      </w:r>
    </w:p>
    <w:p w14:paraId="1F6C17FB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>Просветление линз.</w:t>
      </w:r>
    </w:p>
    <w:p w14:paraId="10E0A811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>Микроскоп (увеличение, разрешающая способность)</w:t>
      </w:r>
    </w:p>
    <w:p w14:paraId="159C4A47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ascii="Times New Roman CYR" w:eastAsia="Times New Roman" w:hAnsi="Times New Roman CYR"/>
        </w:rPr>
        <w:t>Инфракрасное излучение и его применение в медицине.</w:t>
      </w:r>
    </w:p>
    <w:p w14:paraId="27DA3ED1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ascii="Times New Roman CYR" w:eastAsia="Times New Roman" w:hAnsi="Times New Roman CYR"/>
        </w:rPr>
        <w:t xml:space="preserve">Люминесценция. Люминесцентный микроскоп. </w:t>
      </w:r>
    </w:p>
    <w:p w14:paraId="7AA8942A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ascii="Times New Roman CYR" w:eastAsia="Times New Roman" w:hAnsi="Times New Roman CYR"/>
        </w:rPr>
        <w:t>Вынужденное излучение. Лазеры и их применение в медицине</w:t>
      </w:r>
      <w:r w:rsidRPr="00B70961">
        <w:rPr>
          <w:rFonts w:eastAsia="Times New Roman"/>
        </w:rPr>
        <w:t xml:space="preserve"> </w:t>
      </w:r>
    </w:p>
    <w:p w14:paraId="304910F6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 xml:space="preserve">Поглощение света веществом. Закон Бугера. </w:t>
      </w:r>
    </w:p>
    <w:p w14:paraId="7E1C7106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 xml:space="preserve">Виды спектров. </w:t>
      </w:r>
    </w:p>
    <w:p w14:paraId="2428F435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>Спектральный анализ вещества.</w:t>
      </w:r>
    </w:p>
    <w:p w14:paraId="522D6700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ascii="Times New Roman CYR" w:eastAsia="Times New Roman" w:hAnsi="Times New Roman CYR"/>
        </w:rPr>
        <w:t>Ультрафиолетовое излучение и его применение в медицине.</w:t>
      </w:r>
    </w:p>
    <w:p w14:paraId="32D54B5C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ascii="Times New Roman CYR" w:eastAsia="Times New Roman" w:hAnsi="Times New Roman CYR"/>
        </w:rPr>
        <w:t xml:space="preserve">Рентгеновское излучение и его применение в медицине.  </w:t>
      </w:r>
    </w:p>
    <w:p w14:paraId="3BB8D287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ascii="Times New Roman CYR" w:eastAsia="Times New Roman" w:hAnsi="Times New Roman CYR"/>
        </w:rPr>
        <w:lastRenderedPageBreak/>
        <w:t>Радиоактивные излучения и их применение в медицине.</w:t>
      </w:r>
    </w:p>
    <w:p w14:paraId="3C71512C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ascii="Times New Roman CYR" w:eastAsia="Times New Roman" w:hAnsi="Times New Roman CYR"/>
        </w:rPr>
        <w:t>Радионуклидные методы диагностики в медицине</w:t>
      </w:r>
      <w:r w:rsidRPr="00B70961">
        <w:rPr>
          <w:rFonts w:eastAsia="Times New Roman"/>
        </w:rPr>
        <w:t xml:space="preserve"> </w:t>
      </w:r>
    </w:p>
    <w:p w14:paraId="6243CD70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ascii="Times New Roman CYR" w:eastAsia="Times New Roman" w:hAnsi="Times New Roman CYR"/>
        </w:rPr>
        <w:t xml:space="preserve">Лучевая терапия. </w:t>
      </w:r>
    </w:p>
    <w:p w14:paraId="5E2D3454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ascii="Times New Roman CYR" w:eastAsia="Times New Roman" w:hAnsi="Times New Roman CYR"/>
        </w:rPr>
        <w:t>Детектирование и дозиметрия ионизирующих излучений.</w:t>
      </w:r>
    </w:p>
    <w:p w14:paraId="073D50E9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>Планетарная модель атома</w:t>
      </w:r>
    </w:p>
    <w:p w14:paraId="5655BEAE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>Постулаты Бора</w:t>
      </w:r>
    </w:p>
    <w:p w14:paraId="3280F05B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>Тепловое излучение и его спектр</w:t>
      </w:r>
    </w:p>
    <w:p w14:paraId="1791900E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 xml:space="preserve">Абсолютно черное тело </w:t>
      </w:r>
    </w:p>
    <w:p w14:paraId="46501704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 xml:space="preserve">Законы излучения (АЧТ). </w:t>
      </w:r>
    </w:p>
    <w:p w14:paraId="098FDB8F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>Парниковый эффект</w:t>
      </w:r>
    </w:p>
    <w:p w14:paraId="6EE6AE06" w14:textId="77777777" w:rsidR="00B70961" w:rsidRPr="00B70961" w:rsidRDefault="00B70961" w:rsidP="00B70961">
      <w:pPr>
        <w:numPr>
          <w:ilvl w:val="0"/>
          <w:numId w:val="19"/>
        </w:numPr>
        <w:tabs>
          <w:tab w:val="num" w:pos="600"/>
        </w:tabs>
        <w:ind w:left="600" w:hanging="240"/>
        <w:jc w:val="both"/>
        <w:rPr>
          <w:rFonts w:eastAsia="Times New Roman"/>
        </w:rPr>
      </w:pPr>
      <w:r w:rsidRPr="00B70961">
        <w:rPr>
          <w:rFonts w:eastAsia="Times New Roman"/>
        </w:rPr>
        <w:t>Тепловизор</w:t>
      </w:r>
    </w:p>
    <w:p w14:paraId="3D0B1889" w14:textId="6DB9272B" w:rsidR="00B70961" w:rsidRDefault="00B70961" w:rsidP="00B70961"/>
    <w:p w14:paraId="73208FEF" w14:textId="433EB2A5" w:rsidR="00B70961" w:rsidRDefault="00B70961" w:rsidP="00B70961"/>
    <w:p w14:paraId="5758304B" w14:textId="6D418A9B" w:rsidR="00B70961" w:rsidRDefault="00B70961" w:rsidP="00B70961"/>
    <w:p w14:paraId="066F4297" w14:textId="77777777" w:rsidR="00B70961" w:rsidRPr="00B70961" w:rsidRDefault="00B70961" w:rsidP="00B70961"/>
    <w:p w14:paraId="73E74481" w14:textId="7F4A2B67" w:rsidR="008E2B62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8E2B62" w:rsidRPr="00B0418F" w:rsidRDefault="008E2B62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1A755DF3" w:rsidR="008E2B62" w:rsidRDefault="008E2B62" w:rsidP="002A2399"/>
    <w:tbl>
      <w:tblPr>
        <w:tblW w:w="7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5"/>
        <w:gridCol w:w="3402"/>
      </w:tblGrid>
      <w:tr w:rsidR="008E2B62" w:rsidRPr="000C2C45" w14:paraId="328DE6AB" w14:textId="77777777" w:rsidTr="00B70961">
        <w:trPr>
          <w:trHeight w:val="340"/>
          <w:jc w:val="center"/>
        </w:trPr>
        <w:tc>
          <w:tcPr>
            <w:tcW w:w="4535" w:type="dxa"/>
            <w:shd w:val="clear" w:color="auto" w:fill="DBE5F1" w:themeFill="accent1" w:themeFillTint="33"/>
          </w:tcPr>
          <w:p w14:paraId="1F80053E" w14:textId="77777777" w:rsidR="008E2B62" w:rsidRPr="000C2C45" w:rsidRDefault="008E2B62" w:rsidP="00BF0504">
            <w:pPr>
              <w:jc w:val="center"/>
              <w:rPr>
                <w:b/>
                <w:iCs/>
              </w:rPr>
            </w:pPr>
            <w:r w:rsidRPr="000C2C4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0D55E063" w14:textId="77777777" w:rsidR="008E2B62" w:rsidRPr="000C2C45" w:rsidRDefault="008E2B62" w:rsidP="00BF0504">
            <w:pPr>
              <w:jc w:val="center"/>
              <w:rPr>
                <w:b/>
                <w:iCs/>
              </w:rPr>
            </w:pPr>
            <w:r w:rsidRPr="000C2C45">
              <w:rPr>
                <w:b/>
                <w:bCs/>
                <w:iCs/>
              </w:rPr>
              <w:t>Пятибалльная система</w:t>
            </w:r>
          </w:p>
        </w:tc>
      </w:tr>
      <w:tr w:rsidR="008E2B62" w:rsidRPr="000C2C45" w14:paraId="6B6E7B4D" w14:textId="77777777" w:rsidTr="00B70961">
        <w:trPr>
          <w:trHeight w:val="286"/>
          <w:jc w:val="center"/>
        </w:trPr>
        <w:tc>
          <w:tcPr>
            <w:tcW w:w="4535" w:type="dxa"/>
          </w:tcPr>
          <w:p w14:paraId="08D70A83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402" w:type="dxa"/>
          </w:tcPr>
          <w:p w14:paraId="3CBAF5A4" w14:textId="77777777" w:rsidR="008E2B62" w:rsidRPr="000C2C45" w:rsidRDefault="008E2B62" w:rsidP="00BF0504">
            <w:pPr>
              <w:rPr>
                <w:bCs/>
              </w:rPr>
            </w:pPr>
          </w:p>
        </w:tc>
      </w:tr>
      <w:tr w:rsidR="008E2B62" w:rsidRPr="000C2C45" w14:paraId="73159E4E" w14:textId="77777777" w:rsidTr="00B70961">
        <w:trPr>
          <w:trHeight w:val="286"/>
          <w:jc w:val="center"/>
        </w:trPr>
        <w:tc>
          <w:tcPr>
            <w:tcW w:w="4535" w:type="dxa"/>
          </w:tcPr>
          <w:p w14:paraId="087D3A4D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 xml:space="preserve"> - контрольная работа</w:t>
            </w:r>
          </w:p>
        </w:tc>
        <w:tc>
          <w:tcPr>
            <w:tcW w:w="3402" w:type="dxa"/>
          </w:tcPr>
          <w:p w14:paraId="4732633B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>зачтено/не зачтено</w:t>
            </w:r>
          </w:p>
        </w:tc>
      </w:tr>
      <w:tr w:rsidR="008E2B62" w:rsidRPr="000C2C45" w14:paraId="441F69DF" w14:textId="77777777" w:rsidTr="00B70961">
        <w:trPr>
          <w:trHeight w:val="286"/>
          <w:jc w:val="center"/>
        </w:trPr>
        <w:tc>
          <w:tcPr>
            <w:tcW w:w="4535" w:type="dxa"/>
          </w:tcPr>
          <w:p w14:paraId="1F67084E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 xml:space="preserve"> - </w:t>
            </w:r>
            <w:r>
              <w:rPr>
                <w:bCs/>
              </w:rPr>
              <w:t xml:space="preserve">домашние работы </w:t>
            </w:r>
          </w:p>
        </w:tc>
        <w:tc>
          <w:tcPr>
            <w:tcW w:w="3402" w:type="dxa"/>
          </w:tcPr>
          <w:p w14:paraId="4EB65673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>зачтено/не зачтено</w:t>
            </w:r>
          </w:p>
        </w:tc>
      </w:tr>
      <w:tr w:rsidR="008E2B62" w:rsidRPr="000C2C45" w14:paraId="61CC057D" w14:textId="77777777" w:rsidTr="00B70961">
        <w:trPr>
          <w:trHeight w:val="379"/>
          <w:jc w:val="center"/>
        </w:trPr>
        <w:tc>
          <w:tcPr>
            <w:tcW w:w="4535" w:type="dxa"/>
          </w:tcPr>
          <w:p w14:paraId="042D5FAA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/>
                <w:iCs/>
              </w:rPr>
              <w:t>Итого за семестр</w:t>
            </w:r>
            <w:r w:rsidRPr="000C2C45">
              <w:rPr>
                <w:bCs/>
              </w:rPr>
              <w:t xml:space="preserve"> (дисциплину)</w:t>
            </w:r>
          </w:p>
          <w:p w14:paraId="5BBBB374" w14:textId="77777777" w:rsidR="008E2B62" w:rsidRPr="000C2C45" w:rsidRDefault="008E2B62" w:rsidP="00BF0504">
            <w:pPr>
              <w:rPr>
                <w:bCs/>
              </w:rPr>
            </w:pPr>
            <w:r>
              <w:rPr>
                <w:bCs/>
              </w:rPr>
              <w:t>зачёт/зачёт</w:t>
            </w:r>
          </w:p>
        </w:tc>
        <w:tc>
          <w:tcPr>
            <w:tcW w:w="3402" w:type="dxa"/>
          </w:tcPr>
          <w:p w14:paraId="1BE60149" w14:textId="757A0842" w:rsidR="008E2B62" w:rsidRPr="000C2C45" w:rsidRDefault="008E2B62" w:rsidP="00BF0504">
            <w:pPr>
              <w:rPr>
                <w:bCs/>
              </w:rPr>
            </w:pPr>
          </w:p>
        </w:tc>
      </w:tr>
      <w:tr w:rsidR="008E2B62" w:rsidRPr="000C2C45" w14:paraId="0E32AA9F" w14:textId="77777777" w:rsidTr="00B70961">
        <w:trPr>
          <w:trHeight w:val="997"/>
          <w:jc w:val="center"/>
        </w:trPr>
        <w:tc>
          <w:tcPr>
            <w:tcW w:w="4535" w:type="dxa"/>
          </w:tcPr>
          <w:p w14:paraId="6AFB808C" w14:textId="77777777" w:rsidR="008E2B62" w:rsidRPr="000C2C45" w:rsidRDefault="008E2B62" w:rsidP="00BF0504">
            <w:pPr>
              <w:rPr>
                <w:b/>
                <w:bCs/>
              </w:rPr>
            </w:pPr>
            <w:r w:rsidRPr="000C2C45">
              <w:rPr>
                <w:b/>
                <w:iCs/>
              </w:rPr>
              <w:t xml:space="preserve">Итого за </w:t>
            </w:r>
            <w:r w:rsidRPr="000C2C45">
              <w:rPr>
                <w:b/>
                <w:bCs/>
              </w:rPr>
              <w:t>дисциплину</w:t>
            </w:r>
            <w:r>
              <w:rPr>
                <w:b/>
                <w:bCs/>
              </w:rPr>
              <w:t xml:space="preserve"> </w:t>
            </w:r>
            <w:r w:rsidRPr="002069D5">
              <w:rPr>
                <w:bCs/>
              </w:rPr>
              <w:t>экзамен</w:t>
            </w:r>
          </w:p>
        </w:tc>
        <w:tc>
          <w:tcPr>
            <w:tcW w:w="3402" w:type="dxa"/>
          </w:tcPr>
          <w:p w14:paraId="4D7F6987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>отлично</w:t>
            </w:r>
          </w:p>
          <w:p w14:paraId="2C0044D3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>хорошо</w:t>
            </w:r>
          </w:p>
          <w:p w14:paraId="215D11E5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>удовлетворительно</w:t>
            </w:r>
          </w:p>
          <w:p w14:paraId="0A843D5C" w14:textId="77777777" w:rsidR="008E2B62" w:rsidRPr="000C2C45" w:rsidRDefault="008E2B62" w:rsidP="00BF0504">
            <w:pPr>
              <w:rPr>
                <w:bCs/>
              </w:rPr>
            </w:pPr>
            <w:r w:rsidRPr="000C2C45">
              <w:rPr>
                <w:bCs/>
              </w:rPr>
              <w:t>неудовлетворительно</w:t>
            </w:r>
          </w:p>
        </w:tc>
      </w:tr>
    </w:tbl>
    <w:p w14:paraId="23A1E33C" w14:textId="149731DE" w:rsidR="008E2B62" w:rsidRDefault="008E2B62" w:rsidP="002A2399"/>
    <w:p w14:paraId="6DA2A70B" w14:textId="45D57988" w:rsidR="008E2B62" w:rsidRDefault="008E2B62" w:rsidP="00B3400A">
      <w:pPr>
        <w:pStyle w:val="1"/>
      </w:pPr>
      <w:r w:rsidRPr="00111C6E">
        <w:t>ОБРАЗОВАТЕЛЬНЫЕ ТЕХНОЛОГИИ</w:t>
      </w:r>
    </w:p>
    <w:p w14:paraId="13EF4583" w14:textId="52757BF5" w:rsidR="008E2B62" w:rsidRPr="00DE200A" w:rsidRDefault="008E2B62" w:rsidP="00DF19E6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7766440" w14:textId="77777777" w:rsidR="008E2B62" w:rsidRDefault="008E2B62" w:rsidP="00DF19E6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lastRenderedPageBreak/>
        <w:t>проблемная лекция;</w:t>
      </w:r>
    </w:p>
    <w:p w14:paraId="63F0AAA3" w14:textId="77777777" w:rsidR="008E2B62" w:rsidRDefault="008E2B62" w:rsidP="00DF19E6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групповые и индивидуальные дискуссии;</w:t>
      </w:r>
    </w:p>
    <w:p w14:paraId="22CF22AE" w14:textId="77777777" w:rsidR="008E2B62" w:rsidRDefault="008E2B62" w:rsidP="00DF19E6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7F724386" w14:textId="77777777" w:rsidR="008E2B62" w:rsidRDefault="008E2B62" w:rsidP="00DF19E6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14:paraId="5D957579" w14:textId="77777777" w:rsidR="008E2B62" w:rsidRDefault="008E2B62" w:rsidP="00DF19E6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14:paraId="49C87E4B" w14:textId="77777777" w:rsidR="008E2B62" w:rsidRDefault="008E2B62" w:rsidP="00DF19E6">
      <w:pPr>
        <w:pStyle w:val="af0"/>
        <w:numPr>
          <w:ilvl w:val="2"/>
          <w:numId w:val="11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06A9F463" w14:textId="4C6C0DD2" w:rsidR="008E2B62" w:rsidRPr="00E035C2" w:rsidRDefault="008E2B62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7EC87170" w:rsidR="008E2B62" w:rsidRPr="006B34A1" w:rsidRDefault="008E2B62" w:rsidP="00DF19E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B34A1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6B34A1">
        <w:rPr>
          <w:rFonts w:eastAsiaTheme="minorHAnsi"/>
          <w:w w:val="105"/>
          <w:sz w:val="24"/>
          <w:szCs w:val="24"/>
        </w:rPr>
        <w:t xml:space="preserve">практических занятий, практикумов, лабораторных работ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07749DA3" w14:textId="6AB4BECF" w:rsidR="008E2B62" w:rsidRPr="006B34A1" w:rsidRDefault="008E2B62" w:rsidP="00DF19E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B34A1">
        <w:rPr>
          <w:sz w:val="24"/>
          <w:szCs w:val="24"/>
        </w:rPr>
        <w:t>Проводятся</w:t>
      </w:r>
      <w:r w:rsidRPr="006B34A1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67D18B6F" w14:textId="204CA744" w:rsidR="006B34A1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DF19E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DF19E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DF19E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DF19E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DF19E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DF19E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DF19E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E13E49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33090569" w:rsidR="008E2B62" w:rsidRPr="00B47CC4" w:rsidRDefault="007F3D0E" w:rsidP="00DF19E6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B47CC4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B47CC4">
        <w:rPr>
          <w:iCs/>
          <w:color w:val="000000"/>
          <w:sz w:val="24"/>
          <w:szCs w:val="24"/>
        </w:rPr>
        <w:t xml:space="preserve"> </w:t>
      </w:r>
      <w:r w:rsidRPr="00B47CC4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B47CC4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DF19E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14BD2312" w:rsidR="00D01F0C" w:rsidRDefault="00D01F0C" w:rsidP="00DF19E6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B47CC4">
        <w:rPr>
          <w:iCs/>
          <w:sz w:val="24"/>
          <w:szCs w:val="24"/>
        </w:rPr>
        <w:t>Материально-техничес</w:t>
      </w:r>
      <w:r w:rsidR="00E7127C" w:rsidRPr="00B47CC4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B47CC4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4A3FCE" w:rsidRPr="0021251B" w14:paraId="40E1F62C" w14:textId="77777777" w:rsidTr="00181EFB">
        <w:tc>
          <w:tcPr>
            <w:tcW w:w="4786" w:type="dxa"/>
          </w:tcPr>
          <w:p w14:paraId="1CDA0547" w14:textId="63445859" w:rsidR="004A3FCE" w:rsidRPr="0003559F" w:rsidRDefault="004A3FCE" w:rsidP="004A3FCE">
            <w:pPr>
              <w:rPr>
                <w:i/>
              </w:rPr>
            </w:pPr>
            <w:r w:rsidRPr="006D7232">
              <w:rPr>
                <w:sz w:val="24"/>
                <w:szCs w:val="24"/>
              </w:rPr>
              <w:t>- учеб</w:t>
            </w:r>
            <w:r>
              <w:rPr>
                <w:sz w:val="24"/>
                <w:szCs w:val="24"/>
              </w:rPr>
              <w:t>ная аудитория№ 5206 для проведения за</w:t>
            </w:r>
            <w:r w:rsidRPr="006D7232">
              <w:rPr>
                <w:sz w:val="24"/>
                <w:szCs w:val="24"/>
              </w:rPr>
              <w:t xml:space="preserve">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068" w:type="dxa"/>
            <w:vAlign w:val="center"/>
          </w:tcPr>
          <w:p w14:paraId="22ECC951" w14:textId="77777777" w:rsidR="004A3FCE" w:rsidRPr="006D7232" w:rsidRDefault="004A3FCE" w:rsidP="004A3FCE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 xml:space="preserve">комплект учебной мебели, </w:t>
            </w:r>
          </w:p>
          <w:p w14:paraId="70F3FF31" w14:textId="77777777" w:rsidR="004A3FCE" w:rsidRPr="006D7232" w:rsidRDefault="004A3FCE" w:rsidP="004A3FCE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технические средства обучения, служащие для представления учебной</w:t>
            </w:r>
            <w:r>
              <w:rPr>
                <w:sz w:val="24"/>
                <w:szCs w:val="24"/>
              </w:rPr>
              <w:t xml:space="preserve"> информации большой аудитории:  ноутбук; проектор, </w:t>
            </w:r>
            <w:r w:rsidRPr="006D7232">
              <w:rPr>
                <w:sz w:val="24"/>
                <w:szCs w:val="24"/>
              </w:rPr>
              <w:t>экран</w:t>
            </w:r>
          </w:p>
          <w:p w14:paraId="7309251E" w14:textId="5B91E1AD" w:rsidR="004A3FCE" w:rsidRPr="0067232E" w:rsidRDefault="004A3FCE" w:rsidP="00DF19E6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</w:rPr>
            </w:pPr>
            <w:r w:rsidRPr="006D7232">
              <w:rPr>
                <w:sz w:val="24"/>
                <w:szCs w:val="24"/>
              </w:rPr>
              <w:t>Компьютер в комплекте   с выходом в Интернет</w:t>
            </w:r>
          </w:p>
        </w:tc>
      </w:tr>
      <w:tr w:rsidR="004A3FCE" w:rsidRPr="0021251B" w14:paraId="1BE11055" w14:textId="77777777" w:rsidTr="008A7340">
        <w:tc>
          <w:tcPr>
            <w:tcW w:w="4786" w:type="dxa"/>
          </w:tcPr>
          <w:p w14:paraId="4B521C5E" w14:textId="32B0D533" w:rsidR="004A3FCE" w:rsidRDefault="004A3FCE" w:rsidP="004A3FCE">
            <w:pPr>
              <w:rPr>
                <w:i/>
              </w:rPr>
            </w:pPr>
            <w:r w:rsidRPr="003A6DC9">
              <w:rPr>
                <w:rFonts w:eastAsia="Calibri"/>
                <w:sz w:val="24"/>
                <w:szCs w:val="24"/>
                <w:lang w:eastAsia="en-US"/>
              </w:rPr>
              <w:t>- учебная аудитория №</w:t>
            </w:r>
            <w:r>
              <w:rPr>
                <w:rFonts w:eastAsia="Calibri"/>
                <w:sz w:val="24"/>
                <w:szCs w:val="24"/>
                <w:lang w:eastAsia="en-US"/>
              </w:rPr>
              <w:t>5204</w:t>
            </w:r>
            <w:r w:rsidRPr="003A6DC9">
              <w:rPr>
                <w:rFonts w:eastAsia="Calibri"/>
                <w:sz w:val="24"/>
                <w:szCs w:val="24"/>
                <w:lang w:eastAsia="en-US"/>
              </w:rPr>
              <w:t xml:space="preserve">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14:paraId="28172B33" w14:textId="7685DD2C" w:rsidR="004A3FCE" w:rsidRPr="00C509F7" w:rsidRDefault="004A3FCE" w:rsidP="00DF19E6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</w:rPr>
            </w:pPr>
            <w:r w:rsidRPr="00F45AC3">
              <w:rPr>
                <w:sz w:val="24"/>
                <w:szCs w:val="24"/>
              </w:rPr>
              <w:t xml:space="preserve">Химические лаборатории кафедры органической химии, оборудованные вытяжной вентиляцией, лабораторными столами с подведённым  водопроводом и розетками электропитания. Лабораторные стенды, набор стеклянной лабораторной посуды, набор реактивов для проведения </w:t>
            </w:r>
            <w:r w:rsidRPr="00F45AC3">
              <w:rPr>
                <w:sz w:val="24"/>
                <w:szCs w:val="24"/>
              </w:rPr>
              <w:lastRenderedPageBreak/>
              <w:t>экспериментальных работ. Оборудование: нагревательные приборы (колбонагреватели, электроплитки), механические мешалки,</w:t>
            </w:r>
            <w:r>
              <w:rPr>
                <w:sz w:val="24"/>
                <w:szCs w:val="24"/>
              </w:rPr>
              <w:t xml:space="preserve"> гомогенезаторы, </w:t>
            </w:r>
            <w:r w:rsidRPr="00F45AC3">
              <w:rPr>
                <w:sz w:val="24"/>
                <w:szCs w:val="24"/>
              </w:rPr>
              <w:t xml:space="preserve"> испаритель ротационный ИР-12М, испаритель НВО, мешалки  верхнеприводные, гомогенезаторы, прибор рефрактометр МРФ, спектрофотометр Perkin Elmer, спектрофотометр Спекорд М-40, спектрофотометр СФ-26, установка УЗУ-025, хроматограф «Хром-5», хроматограф «Кристаллолюкс-4000», жидкостной хроматограф «Gilson» высокого давления, прибор Datacolor, микроскоп Микмед-100-1, РМС рН-метрия, прибор для определения температуры плавления, ультрофиолетовая лампа VL-6LC, стерилизатор ШСУ, мешалки магнитные с подогревом,  колбонагреватели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4A3FCE" w:rsidRPr="0021251B" w14:paraId="5584518D" w14:textId="77777777" w:rsidTr="00497306">
        <w:tc>
          <w:tcPr>
            <w:tcW w:w="4786" w:type="dxa"/>
          </w:tcPr>
          <w:p w14:paraId="683B06A0" w14:textId="6FDD7C3E" w:rsidR="004A3FCE" w:rsidRPr="0003559F" w:rsidRDefault="004A3FCE" w:rsidP="004A3FCE">
            <w:pPr>
              <w:rPr>
                <w:i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t>- помещение для самостоятельной работы</w:t>
            </w:r>
          </w:p>
        </w:tc>
        <w:tc>
          <w:tcPr>
            <w:tcW w:w="5068" w:type="dxa"/>
          </w:tcPr>
          <w:p w14:paraId="3B7A14FF" w14:textId="76923830" w:rsidR="004A3FCE" w:rsidRPr="0067232E" w:rsidRDefault="004A3FCE" w:rsidP="004A3FCE">
            <w:pPr>
              <w:rPr>
                <w:i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t>Компьютер в комплекте   с выходом в Интернет</w:t>
            </w:r>
          </w:p>
        </w:tc>
      </w:tr>
    </w:tbl>
    <w:p w14:paraId="7E25E7E9" w14:textId="04846750" w:rsidR="00E7127C" w:rsidRPr="00E7127C" w:rsidRDefault="00E7127C" w:rsidP="00DF19E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DF19E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lastRenderedPageBreak/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lastRenderedPageBreak/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DF19E6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B70961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1AC9DAB7" w:rsidR="00145166" w:rsidRPr="00145166" w:rsidRDefault="00145166" w:rsidP="00DF19E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552"/>
        <w:gridCol w:w="1134"/>
        <w:gridCol w:w="3118"/>
        <w:gridCol w:w="1560"/>
      </w:tblGrid>
      <w:tr w:rsidR="00145166" w:rsidRPr="0021251B" w14:paraId="478F5593" w14:textId="77777777" w:rsidTr="00AA0853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93C66" w:rsidRPr="004711A2" w14:paraId="04ACE1C8" w14:textId="77777777" w:rsidTr="00AA0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693C66" w:rsidRPr="004711A2" w:rsidRDefault="00693C66" w:rsidP="00693C6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711A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09D5F4DA" w:rsidR="00693C66" w:rsidRPr="004711A2" w:rsidRDefault="00631EFD" w:rsidP="00693C66">
            <w:pPr>
              <w:suppressAutoHyphens/>
              <w:spacing w:line="100" w:lineRule="atLeast"/>
              <w:rPr>
                <w:lang w:eastAsia="ar-SA"/>
              </w:rPr>
            </w:pPr>
            <w:r w:rsidRPr="00631EFD">
              <w:rPr>
                <w:lang w:eastAsia="ar-SA"/>
              </w:rPr>
              <w:t xml:space="preserve">Савельев И.В.. –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5BB38E14" w:rsidR="00693C66" w:rsidRPr="004711A2" w:rsidRDefault="00631EFD" w:rsidP="00693C66">
            <w:pPr>
              <w:suppressAutoHyphens/>
              <w:spacing w:line="100" w:lineRule="atLeast"/>
              <w:rPr>
                <w:lang w:eastAsia="ar-SA"/>
              </w:rPr>
            </w:pPr>
            <w:r w:rsidRPr="00631EFD">
              <w:rPr>
                <w:lang w:eastAsia="ar-SA"/>
              </w:rPr>
              <w:t>«Курс общей физики» т.1-4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453722DF" w:rsidR="00693C66" w:rsidRPr="004711A2" w:rsidRDefault="00693C66" w:rsidP="00693C6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711A2">
              <w:rPr>
                <w:sz w:val="18"/>
                <w:szCs w:val="18"/>
                <w:lang w:eastAsia="ar-SA"/>
              </w:rPr>
              <w:t>Учебник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37CB35A6" w:rsidR="00693C66" w:rsidRPr="004711A2" w:rsidRDefault="00631EFD" w:rsidP="00693C66">
            <w:pPr>
              <w:suppressAutoHyphens/>
              <w:spacing w:line="100" w:lineRule="atLeast"/>
              <w:rPr>
                <w:lang w:eastAsia="ar-SA"/>
              </w:rPr>
            </w:pPr>
            <w:r w:rsidRPr="00631EFD">
              <w:rPr>
                <w:lang w:eastAsia="ar-SA"/>
              </w:rPr>
              <w:t>М.: КНОРУС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7A89E8BA" w:rsidR="00693C66" w:rsidRPr="004711A2" w:rsidRDefault="004711A2" w:rsidP="00693C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631EFD">
              <w:rPr>
                <w:lang w:eastAsia="ar-SA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6AC3AF2" w:rsidR="00693C66" w:rsidRPr="004711A2" w:rsidRDefault="00693C66" w:rsidP="00693C6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C807009" w:rsidR="00693C66" w:rsidRPr="004711A2" w:rsidRDefault="004711A2" w:rsidP="00693C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</w:tr>
      <w:tr w:rsidR="00693C66" w:rsidRPr="004711A2" w14:paraId="557D5CB0" w14:textId="77777777" w:rsidTr="00AA08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693C66" w:rsidRPr="004711A2" w:rsidRDefault="00693C66" w:rsidP="00693C6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711A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1D7B2E94" w:rsidR="00693C66" w:rsidRPr="004711A2" w:rsidRDefault="00631EFD" w:rsidP="00693C66">
            <w:pPr>
              <w:suppressAutoHyphens/>
              <w:spacing w:line="100" w:lineRule="atLeast"/>
              <w:rPr>
                <w:lang w:eastAsia="ar-SA"/>
              </w:rPr>
            </w:pPr>
            <w:r w:rsidRPr="00631EFD">
              <w:rPr>
                <w:lang w:eastAsia="ar-SA"/>
              </w:rPr>
              <w:t xml:space="preserve">Яворский В.М., Детлаф А.А.,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654776F5" w:rsidR="00693C66" w:rsidRPr="004711A2" w:rsidRDefault="00631EFD" w:rsidP="00693C66">
            <w:pPr>
              <w:suppressAutoHyphens/>
              <w:spacing w:line="100" w:lineRule="atLeast"/>
              <w:rPr>
                <w:lang w:eastAsia="ar-SA"/>
              </w:rPr>
            </w:pPr>
            <w:r w:rsidRPr="00631EFD">
              <w:rPr>
                <w:lang w:eastAsia="ar-SA"/>
              </w:rPr>
              <w:t>«Курс физики»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163E0582" w:rsidR="00693C66" w:rsidRPr="004711A2" w:rsidRDefault="00693C66" w:rsidP="00693C6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711A2">
              <w:rPr>
                <w:sz w:val="18"/>
                <w:szCs w:val="18"/>
                <w:lang w:eastAsia="ar-SA"/>
              </w:rPr>
              <w:t>Учебник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744A1237" w:rsidR="00693C66" w:rsidRPr="004711A2" w:rsidRDefault="00631EFD" w:rsidP="00693C66">
            <w:pPr>
              <w:suppressAutoHyphens/>
              <w:spacing w:line="100" w:lineRule="atLeast"/>
              <w:rPr>
                <w:lang w:eastAsia="ar-SA"/>
              </w:rPr>
            </w:pPr>
            <w:r w:rsidRPr="00631EFD">
              <w:rPr>
                <w:lang w:eastAsia="ar-SA"/>
              </w:rPr>
              <w:t>М.: Высшая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19B6A149" w:rsidR="00693C66" w:rsidRPr="004711A2" w:rsidRDefault="00631EFD" w:rsidP="00693C66">
            <w:pPr>
              <w:suppressAutoHyphens/>
              <w:spacing w:line="100" w:lineRule="atLeast"/>
              <w:rPr>
                <w:lang w:eastAsia="ar-SA"/>
              </w:rPr>
            </w:pPr>
            <w:r w:rsidRPr="00631EFD">
              <w:rPr>
                <w:lang w:eastAsia="ar-SA"/>
              </w:rPr>
              <w:t>2002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DED1C73" w:rsidR="00693C66" w:rsidRPr="004711A2" w:rsidRDefault="00693C66" w:rsidP="00693C6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FD78962" w:rsidR="00693C66" w:rsidRPr="004711A2" w:rsidRDefault="004711A2" w:rsidP="00693C6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</w:tr>
      <w:tr w:rsidR="004711A2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4711A2" w:rsidRPr="000C4FC6" w:rsidRDefault="004711A2" w:rsidP="004711A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711A2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4711A2" w:rsidRPr="009F4515" w:rsidRDefault="004711A2" w:rsidP="004711A2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A0853" w:rsidRPr="0021251B" w14:paraId="68618753" w14:textId="77777777" w:rsidTr="00631E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25CB3B31" w:rsidR="00AA0853" w:rsidRPr="005D249D" w:rsidRDefault="00AA0853" w:rsidP="00AA085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719CC1FF" w:rsidR="00AA0853" w:rsidRPr="000C4FC6" w:rsidRDefault="00AA0853" w:rsidP="00AA085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322286DE" w:rsidR="00AA0853" w:rsidRPr="000C4FC6" w:rsidRDefault="00AA0853" w:rsidP="00AA085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643075C2" w:rsidR="00AA0853" w:rsidRPr="000C4FC6" w:rsidRDefault="00AA0853" w:rsidP="00AA085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46F29AFB" w:rsidR="00AA0853" w:rsidRPr="000C4FC6" w:rsidRDefault="00AA0853" w:rsidP="00AA085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19F77FE8" w:rsidR="00AA0853" w:rsidRPr="000C4FC6" w:rsidRDefault="00AA0853" w:rsidP="00AA085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8459C43" w:rsidR="00AA0853" w:rsidRPr="000C4FC6" w:rsidRDefault="00AA0853" w:rsidP="00AA085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0E5625DE" w:rsidR="00AA0853" w:rsidRPr="00D611C9" w:rsidRDefault="00AA0853" w:rsidP="00AA085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DF19E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DF19E6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3FFDA94" w14:textId="77777777" w:rsidR="007078BF" w:rsidRPr="007078BF" w:rsidRDefault="007078BF" w:rsidP="007078BF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  <w:sz w:val="24"/>
          <w:szCs w:val="32"/>
        </w:rPr>
      </w:pPr>
      <w:r w:rsidRPr="007078BF">
        <w:rPr>
          <w:rFonts w:eastAsia="Arial Unicode MS"/>
          <w:b/>
          <w:bCs/>
          <w:kern w:val="32"/>
          <w:sz w:val="24"/>
          <w:szCs w:val="32"/>
        </w:rPr>
        <w:lastRenderedPageBreak/>
        <w:t>ИНФОРМАЦИОННОЕ ОБЕСПЕЧЕНИЕ УЧЕБНОГО ПРОЦЕССА</w:t>
      </w:r>
    </w:p>
    <w:p w14:paraId="097104B5" w14:textId="77777777" w:rsidR="007078BF" w:rsidRPr="007078BF" w:rsidRDefault="007078BF" w:rsidP="007078BF">
      <w:pPr>
        <w:keepNext/>
        <w:spacing w:before="240" w:after="240"/>
        <w:ind w:firstLine="710"/>
        <w:jc w:val="both"/>
        <w:outlineLvl w:val="0"/>
        <w:rPr>
          <w:bCs/>
          <w:kern w:val="32"/>
          <w:sz w:val="24"/>
          <w:szCs w:val="32"/>
        </w:rPr>
      </w:pPr>
      <w:r w:rsidRPr="007078BF">
        <w:rPr>
          <w:rFonts w:eastAsia="Arial Unicode MS"/>
          <w:bCs/>
          <w:kern w:val="32"/>
          <w:sz w:val="24"/>
          <w:szCs w:val="32"/>
        </w:rPr>
        <w:t xml:space="preserve">11.1 Ресурсы электронной библиотеки, </w:t>
      </w:r>
      <w:r w:rsidRPr="007078BF">
        <w:rPr>
          <w:rFonts w:eastAsia="Arial Unicode MS"/>
          <w:bCs/>
          <w:kern w:val="32"/>
          <w:sz w:val="24"/>
          <w:szCs w:val="32"/>
          <w:lang w:eastAsia="ar-SA"/>
        </w:rPr>
        <w:t>информационно-справочные системы и профессиональные базы данных:</w:t>
      </w:r>
    </w:p>
    <w:p w14:paraId="4FCE5C49" w14:textId="77777777" w:rsidR="007078BF" w:rsidRPr="007078BF" w:rsidRDefault="007078BF" w:rsidP="00DF19E6">
      <w:pPr>
        <w:numPr>
          <w:ilvl w:val="3"/>
          <w:numId w:val="12"/>
        </w:numPr>
        <w:spacing w:before="120" w:after="120"/>
        <w:contextualSpacing/>
        <w:jc w:val="both"/>
      </w:pPr>
      <w:r w:rsidRPr="007078BF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078BF" w:rsidRPr="007078BF" w14:paraId="253FC0BB" w14:textId="77777777" w:rsidTr="00BF0504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AB72FC4" w14:textId="77777777" w:rsidR="007078BF" w:rsidRPr="007078BF" w:rsidRDefault="007078BF" w:rsidP="007078BF">
            <w:pPr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0B0447A" w14:textId="77777777" w:rsidR="007078BF" w:rsidRPr="007078BF" w:rsidRDefault="007078BF" w:rsidP="007078BF">
            <w:pPr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7078BF" w:rsidRPr="007078BF" w14:paraId="3045D869" w14:textId="77777777" w:rsidTr="00BF0504">
        <w:trPr>
          <w:trHeight w:val="283"/>
        </w:trPr>
        <w:tc>
          <w:tcPr>
            <w:tcW w:w="851" w:type="dxa"/>
          </w:tcPr>
          <w:p w14:paraId="19D1998E" w14:textId="77777777" w:rsidR="007078BF" w:rsidRPr="007078BF" w:rsidRDefault="007078BF" w:rsidP="00DF19E6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FCAB57" w14:textId="77777777" w:rsidR="007078BF" w:rsidRPr="007078BF" w:rsidRDefault="007078BF" w:rsidP="007078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jc w:val="both"/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</w:pPr>
            <w:r w:rsidRPr="007078BF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7078BF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7078BF" w:rsidRPr="007078BF" w14:paraId="1B2E9614" w14:textId="77777777" w:rsidTr="00BF0504">
        <w:trPr>
          <w:trHeight w:val="283"/>
        </w:trPr>
        <w:tc>
          <w:tcPr>
            <w:tcW w:w="851" w:type="dxa"/>
          </w:tcPr>
          <w:p w14:paraId="028C09A4" w14:textId="77777777" w:rsidR="007078BF" w:rsidRPr="007078BF" w:rsidRDefault="007078BF" w:rsidP="00DF19E6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15A95B8" w14:textId="77777777" w:rsidR="007078BF" w:rsidRPr="007078BF" w:rsidRDefault="007078BF" w:rsidP="007078BF">
            <w:pPr>
              <w:ind w:left="34"/>
              <w:jc w:val="both"/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>«</w:t>
            </w:r>
            <w:r w:rsidRPr="007078BF">
              <w:rPr>
                <w:sz w:val="24"/>
                <w:szCs w:val="24"/>
                <w:lang w:val="en-US"/>
              </w:rPr>
              <w:t>Znanium</w:t>
            </w:r>
            <w:r w:rsidRPr="007078BF">
              <w:rPr>
                <w:sz w:val="24"/>
                <w:szCs w:val="24"/>
              </w:rPr>
              <w:t>.</w:t>
            </w:r>
            <w:r w:rsidRPr="007078BF">
              <w:rPr>
                <w:sz w:val="24"/>
                <w:szCs w:val="24"/>
                <w:lang w:val="en-US"/>
              </w:rPr>
              <w:t>com</w:t>
            </w:r>
            <w:r w:rsidRPr="007078BF">
              <w:rPr>
                <w:sz w:val="24"/>
                <w:szCs w:val="24"/>
              </w:rPr>
              <w:t xml:space="preserve">» научно-издательского центра «Инфра-М» </w:t>
            </w:r>
            <w:hyperlink r:id="rId17" w:history="1"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Pr="007078BF">
              <w:rPr>
                <w:sz w:val="24"/>
                <w:szCs w:val="24"/>
              </w:rPr>
              <w:t xml:space="preserve"> </w:t>
            </w:r>
          </w:p>
        </w:tc>
      </w:tr>
      <w:tr w:rsidR="007078BF" w:rsidRPr="007078BF" w14:paraId="67D7CB29" w14:textId="77777777" w:rsidTr="00BF0504">
        <w:trPr>
          <w:trHeight w:val="283"/>
        </w:trPr>
        <w:tc>
          <w:tcPr>
            <w:tcW w:w="851" w:type="dxa"/>
          </w:tcPr>
          <w:p w14:paraId="65404CC3" w14:textId="77777777" w:rsidR="007078BF" w:rsidRPr="007078BF" w:rsidRDefault="007078BF" w:rsidP="00DF19E6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CDCA53" w14:textId="77777777" w:rsidR="007078BF" w:rsidRPr="007078BF" w:rsidRDefault="007078BF" w:rsidP="007078BF">
            <w:pPr>
              <w:ind w:left="34"/>
              <w:jc w:val="both"/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7078BF">
              <w:rPr>
                <w:sz w:val="24"/>
                <w:szCs w:val="24"/>
                <w:lang w:val="en-US"/>
              </w:rPr>
              <w:t>Znanium</w:t>
            </w:r>
            <w:r w:rsidRPr="007078BF">
              <w:rPr>
                <w:sz w:val="24"/>
                <w:szCs w:val="24"/>
              </w:rPr>
              <w:t>.</w:t>
            </w:r>
            <w:r w:rsidRPr="007078BF">
              <w:rPr>
                <w:sz w:val="24"/>
                <w:szCs w:val="24"/>
                <w:lang w:val="en-US"/>
              </w:rPr>
              <w:t>com</w:t>
            </w:r>
            <w:r w:rsidRPr="007078BF">
              <w:rPr>
                <w:sz w:val="24"/>
                <w:szCs w:val="24"/>
              </w:rPr>
              <w:t xml:space="preserve">» </w:t>
            </w:r>
            <w:hyperlink r:id="rId18" w:history="1"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7078BF">
                <w:rPr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7078BF" w:rsidRPr="007078BF" w14:paraId="5064C5CD" w14:textId="77777777" w:rsidTr="00BF0504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C99CB38" w14:textId="77777777" w:rsidR="007078BF" w:rsidRPr="007078BF" w:rsidRDefault="007078BF" w:rsidP="007078BF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13160FB1" w14:textId="77777777" w:rsidR="007078BF" w:rsidRPr="007078BF" w:rsidRDefault="007078BF" w:rsidP="007078BF">
            <w:pPr>
              <w:ind w:left="34"/>
              <w:jc w:val="both"/>
              <w:rPr>
                <w:sz w:val="24"/>
                <w:szCs w:val="24"/>
              </w:rPr>
            </w:pPr>
            <w:r w:rsidRPr="007078BF">
              <w:rPr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7078BF" w:rsidRPr="007078BF" w14:paraId="18B5B737" w14:textId="77777777" w:rsidTr="00BF0504">
        <w:trPr>
          <w:trHeight w:val="283"/>
        </w:trPr>
        <w:tc>
          <w:tcPr>
            <w:tcW w:w="851" w:type="dxa"/>
          </w:tcPr>
          <w:p w14:paraId="450534C5" w14:textId="77777777" w:rsidR="007078BF" w:rsidRPr="007078BF" w:rsidRDefault="007078BF" w:rsidP="00DF19E6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C64799" w14:textId="77777777" w:rsidR="007078BF" w:rsidRPr="007078BF" w:rsidRDefault="007078BF" w:rsidP="007078BF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</w:t>
            </w:r>
            <w:r w:rsidRPr="007078BF">
              <w:rPr>
                <w:rFonts w:eastAsia="Arial Unicode MS"/>
                <w:sz w:val="24"/>
                <w:szCs w:val="24"/>
                <w:lang w:val="en-US" w:eastAsia="ar-SA"/>
              </w:rPr>
              <w:t>Web</w:t>
            </w: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7078BF">
              <w:rPr>
                <w:rFonts w:eastAsia="Arial Unicode MS"/>
                <w:sz w:val="24"/>
                <w:szCs w:val="24"/>
                <w:lang w:val="en-US" w:eastAsia="ar-SA"/>
              </w:rPr>
              <w:t>of</w:t>
            </w: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7078BF">
              <w:rPr>
                <w:rFonts w:eastAsia="Arial Unicode MS"/>
                <w:sz w:val="24"/>
                <w:szCs w:val="24"/>
                <w:lang w:val="en-US" w:eastAsia="ar-SA"/>
              </w:rPr>
              <w:t>Science</w:t>
            </w: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19" w:history="1">
              <w:r w:rsidRPr="007078BF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http</w:t>
              </w:r>
              <w:r w:rsidRPr="007078BF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://</w:t>
              </w:r>
              <w:r w:rsidRPr="007078BF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webofknowledge</w:t>
              </w:r>
              <w:r w:rsidRPr="007078BF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.</w:t>
              </w:r>
              <w:r w:rsidRPr="007078BF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com</w:t>
              </w:r>
              <w:r w:rsidRPr="007078BF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</w:tc>
      </w:tr>
      <w:tr w:rsidR="007078BF" w:rsidRPr="007078BF" w14:paraId="1B0C1F0D" w14:textId="77777777" w:rsidTr="00BF0504">
        <w:trPr>
          <w:trHeight w:val="283"/>
        </w:trPr>
        <w:tc>
          <w:tcPr>
            <w:tcW w:w="851" w:type="dxa"/>
          </w:tcPr>
          <w:p w14:paraId="0E426B8F" w14:textId="77777777" w:rsidR="007078BF" w:rsidRPr="007078BF" w:rsidRDefault="007078BF" w:rsidP="00DF19E6">
            <w:pPr>
              <w:numPr>
                <w:ilvl w:val="0"/>
                <w:numId w:val="15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52517BB" w14:textId="77777777" w:rsidR="007078BF" w:rsidRPr="007078BF" w:rsidRDefault="007078BF" w:rsidP="007078BF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 </w:t>
            </w:r>
            <w:r w:rsidRPr="007078BF">
              <w:rPr>
                <w:rFonts w:eastAsia="Arial Unicode MS"/>
                <w:sz w:val="24"/>
                <w:szCs w:val="24"/>
                <w:lang w:val="en-US" w:eastAsia="ar-SA"/>
              </w:rPr>
              <w:t>Scopus</w:t>
            </w:r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20" w:history="1">
              <w:r w:rsidRPr="007078BF">
                <w:rPr>
                  <w:rFonts w:eastAsia="Arial Unicode MS"/>
                  <w:sz w:val="24"/>
                  <w:szCs w:val="24"/>
                  <w:lang w:val="en-US" w:eastAsia="ar-SA"/>
                </w:rPr>
                <w:t>https</w:t>
              </w:r>
              <w:r w:rsidRPr="007078BF">
                <w:rPr>
                  <w:rFonts w:eastAsia="Arial Unicode MS"/>
                  <w:sz w:val="24"/>
                  <w:szCs w:val="24"/>
                  <w:lang w:eastAsia="ar-SA"/>
                </w:rPr>
                <w:t>://</w:t>
              </w:r>
              <w:r w:rsidRPr="007078BF">
                <w:rPr>
                  <w:rFonts w:eastAsia="Arial Unicode MS"/>
                  <w:sz w:val="24"/>
                  <w:szCs w:val="24"/>
                  <w:lang w:val="en-US" w:eastAsia="ar-SA"/>
                </w:rPr>
                <w:t>www</w:t>
              </w:r>
              <w:r w:rsidRPr="007078BF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7078BF">
                <w:rPr>
                  <w:rFonts w:eastAsia="Arial Unicode MS"/>
                  <w:sz w:val="24"/>
                  <w:szCs w:val="24"/>
                  <w:lang w:val="en-US" w:eastAsia="ar-SA"/>
                </w:rPr>
                <w:t>scopus</w:t>
              </w:r>
              <w:r w:rsidRPr="007078BF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7078BF">
                <w:rPr>
                  <w:rFonts w:eastAsia="Arial Unicode MS"/>
                  <w:sz w:val="24"/>
                  <w:szCs w:val="24"/>
                  <w:lang w:val="en-US" w:eastAsia="ar-SA"/>
                </w:rPr>
                <w:t>com</w:t>
              </w:r>
            </w:hyperlink>
            <w:r w:rsidRPr="007078BF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274FC566" w14:textId="77777777" w:rsidR="00631EFD" w:rsidRPr="00631EFD" w:rsidRDefault="00631EFD" w:rsidP="00DF19E6">
      <w:pPr>
        <w:numPr>
          <w:ilvl w:val="3"/>
          <w:numId w:val="12"/>
        </w:numPr>
        <w:spacing w:before="120" w:after="120"/>
        <w:contextualSpacing/>
        <w:jc w:val="both"/>
      </w:pPr>
    </w:p>
    <w:p w14:paraId="5140844A" w14:textId="00AA7B7B" w:rsidR="007078BF" w:rsidRPr="007078BF" w:rsidRDefault="007078BF" w:rsidP="00DF19E6">
      <w:pPr>
        <w:numPr>
          <w:ilvl w:val="3"/>
          <w:numId w:val="12"/>
        </w:numPr>
        <w:spacing w:before="120" w:after="120"/>
        <w:contextualSpacing/>
        <w:jc w:val="both"/>
      </w:pPr>
      <w:r w:rsidRPr="007078BF"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7078BF" w:rsidRPr="007078BF" w14:paraId="7762928C" w14:textId="77777777" w:rsidTr="00BF0504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31FE4CB" w14:textId="77777777" w:rsidR="007078BF" w:rsidRPr="007078BF" w:rsidRDefault="007078BF" w:rsidP="007078BF">
            <w:pPr>
              <w:jc w:val="both"/>
              <w:rPr>
                <w:b/>
                <w:sz w:val="24"/>
                <w:szCs w:val="24"/>
              </w:rPr>
            </w:pPr>
            <w:r w:rsidRPr="007078B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699910BE" w14:textId="77777777" w:rsidR="007078BF" w:rsidRPr="007078BF" w:rsidRDefault="007078BF" w:rsidP="007078BF">
            <w:pPr>
              <w:rPr>
                <w:b/>
                <w:sz w:val="24"/>
                <w:szCs w:val="24"/>
              </w:rPr>
            </w:pPr>
            <w:r w:rsidRPr="007078B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3024306D" w14:textId="77777777" w:rsidR="007078BF" w:rsidRPr="007078BF" w:rsidRDefault="007078BF" w:rsidP="007078BF">
            <w:pPr>
              <w:rPr>
                <w:b/>
                <w:sz w:val="24"/>
                <w:szCs w:val="24"/>
                <w:lang w:val="en-US"/>
              </w:rPr>
            </w:pPr>
            <w:r w:rsidRPr="007078B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7078BF" w:rsidRPr="007078BF" w14:paraId="547AA999" w14:textId="77777777" w:rsidTr="00BF0504">
        <w:tc>
          <w:tcPr>
            <w:tcW w:w="851" w:type="dxa"/>
          </w:tcPr>
          <w:p w14:paraId="1B9CF39B" w14:textId="77777777" w:rsidR="007078BF" w:rsidRPr="007078BF" w:rsidRDefault="007078BF" w:rsidP="00DF19E6">
            <w:pPr>
              <w:numPr>
                <w:ilvl w:val="0"/>
                <w:numId w:val="10"/>
              </w:numPr>
              <w:ind w:left="17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6F3A46C4" w14:textId="77777777" w:rsidR="007078BF" w:rsidRPr="007078BF" w:rsidRDefault="007078BF" w:rsidP="007078BF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078B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29B9B5A8" w14:textId="77777777" w:rsidR="007078BF" w:rsidRPr="007078BF" w:rsidRDefault="007078BF" w:rsidP="007078BF">
            <w:pPr>
              <w:jc w:val="both"/>
              <w:rPr>
                <w:sz w:val="24"/>
                <w:szCs w:val="24"/>
                <w:lang w:val="en-US"/>
              </w:rPr>
            </w:pPr>
            <w:r w:rsidRPr="007078BF">
              <w:rPr>
                <w:sz w:val="24"/>
                <w:szCs w:val="24"/>
              </w:rPr>
              <w:t>контракт</w:t>
            </w:r>
            <w:r w:rsidRPr="007078BF">
              <w:rPr>
                <w:sz w:val="24"/>
                <w:szCs w:val="24"/>
                <w:lang w:val="en-US"/>
              </w:rPr>
              <w:t xml:space="preserve"> № 18-</w:t>
            </w:r>
            <w:r w:rsidRPr="007078BF">
              <w:rPr>
                <w:sz w:val="24"/>
                <w:szCs w:val="24"/>
              </w:rPr>
              <w:t>ЭА</w:t>
            </w:r>
            <w:r w:rsidRPr="007078BF">
              <w:rPr>
                <w:sz w:val="24"/>
                <w:szCs w:val="24"/>
                <w:lang w:val="en-US"/>
              </w:rPr>
              <w:t xml:space="preserve">-44-19 </w:t>
            </w:r>
            <w:r w:rsidRPr="007078BF">
              <w:rPr>
                <w:sz w:val="24"/>
                <w:szCs w:val="24"/>
              </w:rPr>
              <w:t>от</w:t>
            </w:r>
            <w:r w:rsidRPr="007078B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078BF" w:rsidRPr="007078BF" w14:paraId="5C885F25" w14:textId="77777777" w:rsidTr="00BF0504">
        <w:tc>
          <w:tcPr>
            <w:tcW w:w="851" w:type="dxa"/>
          </w:tcPr>
          <w:p w14:paraId="00C93BEF" w14:textId="77777777" w:rsidR="007078BF" w:rsidRPr="007078BF" w:rsidRDefault="007078BF" w:rsidP="00DF19E6">
            <w:pPr>
              <w:numPr>
                <w:ilvl w:val="0"/>
                <w:numId w:val="10"/>
              </w:numPr>
              <w:ind w:left="17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430D0223" w14:textId="77777777" w:rsidR="007078BF" w:rsidRPr="007078BF" w:rsidRDefault="007078BF" w:rsidP="007078BF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078B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6517C90A" w14:textId="77777777" w:rsidR="007078BF" w:rsidRPr="007078BF" w:rsidRDefault="007078BF" w:rsidP="007078BF">
            <w:pPr>
              <w:jc w:val="both"/>
              <w:rPr>
                <w:sz w:val="24"/>
                <w:szCs w:val="24"/>
                <w:lang w:val="en-US"/>
              </w:rPr>
            </w:pPr>
            <w:r w:rsidRPr="007078BF">
              <w:rPr>
                <w:sz w:val="24"/>
                <w:szCs w:val="24"/>
              </w:rPr>
              <w:t>контракт</w:t>
            </w:r>
            <w:r w:rsidRPr="007078BF">
              <w:rPr>
                <w:sz w:val="24"/>
                <w:szCs w:val="24"/>
                <w:lang w:val="en-US"/>
              </w:rPr>
              <w:t xml:space="preserve"> № 18-</w:t>
            </w:r>
            <w:r w:rsidRPr="007078BF">
              <w:rPr>
                <w:sz w:val="24"/>
                <w:szCs w:val="24"/>
              </w:rPr>
              <w:t>ЭА</w:t>
            </w:r>
            <w:r w:rsidRPr="007078BF">
              <w:rPr>
                <w:sz w:val="24"/>
                <w:szCs w:val="24"/>
                <w:lang w:val="en-US"/>
              </w:rPr>
              <w:t xml:space="preserve">-44-19 </w:t>
            </w:r>
            <w:r w:rsidRPr="007078BF">
              <w:rPr>
                <w:sz w:val="24"/>
                <w:szCs w:val="24"/>
              </w:rPr>
              <w:t>от</w:t>
            </w:r>
            <w:r w:rsidRPr="007078B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7078BF" w:rsidRPr="007078BF" w14:paraId="28F9708C" w14:textId="77777777" w:rsidTr="00BF0504">
        <w:tc>
          <w:tcPr>
            <w:tcW w:w="851" w:type="dxa"/>
          </w:tcPr>
          <w:p w14:paraId="76B6F876" w14:textId="77777777" w:rsidR="007078BF" w:rsidRPr="007078BF" w:rsidRDefault="007078BF" w:rsidP="00DF19E6">
            <w:pPr>
              <w:numPr>
                <w:ilvl w:val="0"/>
                <w:numId w:val="10"/>
              </w:numPr>
              <w:ind w:left="17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466C7E4" w14:textId="77777777" w:rsidR="007078BF" w:rsidRPr="007078BF" w:rsidRDefault="007078BF" w:rsidP="007078B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7078BF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7078BF">
              <w:rPr>
                <w:color w:val="000000"/>
                <w:sz w:val="24"/>
                <w:szCs w:val="24"/>
              </w:rPr>
              <w:t>и</w:t>
            </w:r>
            <w:r w:rsidRPr="007078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078BF">
              <w:rPr>
                <w:color w:val="000000"/>
                <w:sz w:val="24"/>
                <w:szCs w:val="24"/>
              </w:rPr>
              <w:t>др</w:t>
            </w:r>
            <w:r w:rsidRPr="007078BF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560F6DF0" w14:textId="77777777" w:rsidR="007078BF" w:rsidRPr="007078BF" w:rsidRDefault="007078BF" w:rsidP="007078BF">
            <w:pPr>
              <w:jc w:val="both"/>
              <w:rPr>
                <w:sz w:val="24"/>
                <w:szCs w:val="24"/>
                <w:lang w:val="en-US"/>
              </w:rPr>
            </w:pPr>
            <w:r w:rsidRPr="007078BF">
              <w:rPr>
                <w:sz w:val="24"/>
                <w:szCs w:val="24"/>
              </w:rPr>
              <w:t>контракт</w:t>
            </w:r>
            <w:r w:rsidRPr="007078BF">
              <w:rPr>
                <w:sz w:val="24"/>
                <w:szCs w:val="24"/>
                <w:lang w:val="en-US"/>
              </w:rPr>
              <w:t xml:space="preserve"> № 18-</w:t>
            </w:r>
            <w:r w:rsidRPr="007078BF">
              <w:rPr>
                <w:sz w:val="24"/>
                <w:szCs w:val="24"/>
              </w:rPr>
              <w:t>ЭА</w:t>
            </w:r>
            <w:r w:rsidRPr="007078BF">
              <w:rPr>
                <w:sz w:val="24"/>
                <w:szCs w:val="24"/>
                <w:lang w:val="en-US"/>
              </w:rPr>
              <w:t xml:space="preserve">-44-19 </w:t>
            </w:r>
            <w:r w:rsidRPr="007078BF">
              <w:rPr>
                <w:sz w:val="24"/>
                <w:szCs w:val="24"/>
              </w:rPr>
              <w:t>от</w:t>
            </w:r>
            <w:r w:rsidRPr="007078B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45F74F8" w14:textId="77777777" w:rsidR="007078BF" w:rsidRPr="007078BF" w:rsidRDefault="007078BF" w:rsidP="007078BF">
      <w:pPr>
        <w:keepNext/>
        <w:spacing w:before="120" w:after="120"/>
        <w:ind w:firstLine="709"/>
        <w:jc w:val="both"/>
        <w:outlineLvl w:val="2"/>
        <w:rPr>
          <w:rFonts w:eastAsia="Times New Roman"/>
          <w:b/>
          <w:bCs/>
          <w:sz w:val="24"/>
          <w:szCs w:val="26"/>
        </w:rPr>
      </w:pPr>
      <w:r w:rsidRPr="007078BF">
        <w:rPr>
          <w:rFonts w:eastAsia="Times New Roman"/>
          <w:b/>
          <w:bCs/>
          <w:sz w:val="24"/>
          <w:szCs w:val="26"/>
        </w:rPr>
        <w:t>ЛИСТ УЧЕТА ОБНОВЛЕНИЙ РАБОЧЕЙ ПРОГРАММЫ УЧЕБНОЙ ДИСЦИПЛИНЫ/МОДУЛЯ</w:t>
      </w:r>
    </w:p>
    <w:p w14:paraId="5D16F3DB" w14:textId="77777777" w:rsidR="007078BF" w:rsidRPr="007078BF" w:rsidRDefault="007078BF" w:rsidP="007078BF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078BF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54960760" w14:textId="77777777" w:rsidR="007078BF" w:rsidRPr="007078BF" w:rsidRDefault="007078BF" w:rsidP="007078BF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7078BF" w:rsidRPr="007078BF" w14:paraId="322FAC3E" w14:textId="77777777" w:rsidTr="00BF0504">
        <w:tc>
          <w:tcPr>
            <w:tcW w:w="817" w:type="dxa"/>
            <w:shd w:val="clear" w:color="auto" w:fill="DBE5F1" w:themeFill="accent1" w:themeFillTint="33"/>
          </w:tcPr>
          <w:p w14:paraId="1AA5E085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8A2FE58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004605E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2F1CD4A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15D733D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91ABF75" w14:textId="77777777" w:rsidR="007078BF" w:rsidRPr="007078BF" w:rsidRDefault="007078BF" w:rsidP="007078BF">
            <w:pPr>
              <w:jc w:val="center"/>
              <w:rPr>
                <w:rFonts w:eastAsia="Times New Roman"/>
                <w:b/>
              </w:rPr>
            </w:pPr>
            <w:r w:rsidRPr="007078BF">
              <w:rPr>
                <w:rFonts w:eastAsia="Times New Roman"/>
                <w:b/>
              </w:rPr>
              <w:t>кафедры</w:t>
            </w:r>
          </w:p>
        </w:tc>
      </w:tr>
      <w:tr w:rsidR="007078BF" w:rsidRPr="007078BF" w14:paraId="2480B9D1" w14:textId="77777777" w:rsidTr="00BF0504">
        <w:tc>
          <w:tcPr>
            <w:tcW w:w="817" w:type="dxa"/>
          </w:tcPr>
          <w:p w14:paraId="69EF9DF6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8BE599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9F3E265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40FEEE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078BF" w:rsidRPr="007078BF" w14:paraId="00E2B4C5" w14:textId="77777777" w:rsidTr="00BF0504">
        <w:tc>
          <w:tcPr>
            <w:tcW w:w="817" w:type="dxa"/>
          </w:tcPr>
          <w:p w14:paraId="79655A18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3E3C63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9F6A92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C83D41" w14:textId="77777777" w:rsidR="007078BF" w:rsidRPr="007078BF" w:rsidRDefault="007078BF" w:rsidP="007078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37C9A29" w14:textId="34DCC9E7" w:rsidR="00C4488B" w:rsidRDefault="00C4488B" w:rsidP="00045085">
      <w:pPr>
        <w:pStyle w:val="3"/>
        <w:rPr>
          <w:b w:val="0"/>
          <w:bCs w:val="0"/>
          <w:i/>
          <w:iCs/>
          <w:szCs w:val="24"/>
        </w:rPr>
      </w:pPr>
    </w:p>
    <w:p w14:paraId="153A73D8" w14:textId="7E7ADF89" w:rsidR="00B204AB" w:rsidRDefault="00B204AB" w:rsidP="00B204AB"/>
    <w:p w14:paraId="4ADE8234" w14:textId="5535F369" w:rsidR="00B204AB" w:rsidRDefault="00B204AB" w:rsidP="00B204AB"/>
    <w:p w14:paraId="11C7D9EA" w14:textId="3AFFA686" w:rsidR="00B204AB" w:rsidRDefault="00B204AB" w:rsidP="00B204AB"/>
    <w:p w14:paraId="7CA42536" w14:textId="40349435" w:rsidR="00B204AB" w:rsidRDefault="00B204AB" w:rsidP="00B204AB"/>
    <w:p w14:paraId="3C269E61" w14:textId="77777777" w:rsidR="00B204AB" w:rsidRPr="00B204AB" w:rsidRDefault="00B204AB" w:rsidP="00B204AB"/>
    <w:sectPr w:rsidR="00B204AB" w:rsidRPr="00B204A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B2F3" w14:textId="77777777" w:rsidR="00206EED" w:rsidRDefault="00206EED" w:rsidP="005E3840">
      <w:r>
        <w:separator/>
      </w:r>
    </w:p>
  </w:endnote>
  <w:endnote w:type="continuationSeparator" w:id="0">
    <w:p w14:paraId="3F95E493" w14:textId="77777777" w:rsidR="00206EED" w:rsidRDefault="00206EED" w:rsidP="005E3840">
      <w:r>
        <w:continuationSeparator/>
      </w:r>
    </w:p>
  </w:endnote>
  <w:endnote w:id="1">
    <w:p w14:paraId="62BA1891" w14:textId="378AE06D" w:rsidR="00FD5A56" w:rsidRDefault="00FD5A56">
      <w:pPr>
        <w:pStyle w:val="afff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93284B" w:rsidRDefault="0093284B">
    <w:pPr>
      <w:pStyle w:val="ae"/>
      <w:jc w:val="right"/>
    </w:pPr>
  </w:p>
  <w:p w14:paraId="3A88830B" w14:textId="77777777" w:rsidR="0093284B" w:rsidRDefault="0093284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93284B" w:rsidRDefault="0093284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3284B" w:rsidRDefault="0093284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93284B" w:rsidRDefault="0093284B">
    <w:pPr>
      <w:pStyle w:val="ae"/>
      <w:jc w:val="right"/>
    </w:pPr>
  </w:p>
  <w:p w14:paraId="6C2BFEFB" w14:textId="77777777" w:rsidR="0093284B" w:rsidRDefault="0093284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93284B" w:rsidRDefault="0093284B">
    <w:pPr>
      <w:pStyle w:val="ae"/>
      <w:jc w:val="right"/>
    </w:pPr>
  </w:p>
  <w:p w14:paraId="1B400B45" w14:textId="77777777" w:rsidR="0093284B" w:rsidRDefault="0093284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A24C" w14:textId="77777777" w:rsidR="00206EED" w:rsidRDefault="00206EED" w:rsidP="005E3840">
      <w:r>
        <w:separator/>
      </w:r>
    </w:p>
  </w:footnote>
  <w:footnote w:type="continuationSeparator" w:id="0">
    <w:p w14:paraId="475FF66B" w14:textId="77777777" w:rsidR="00206EED" w:rsidRDefault="00206EE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93284B" w:rsidRDefault="009328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118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93284B" w:rsidRDefault="0093284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93284B" w:rsidRDefault="009328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118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93284B" w:rsidRDefault="0093284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93284B" w:rsidRDefault="009328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118">
          <w:rPr>
            <w:noProof/>
          </w:rPr>
          <w:t>16</w:t>
        </w:r>
        <w:r>
          <w:fldChar w:fldCharType="end"/>
        </w:r>
      </w:p>
    </w:sdtContent>
  </w:sdt>
  <w:p w14:paraId="445C4615" w14:textId="77777777" w:rsidR="0093284B" w:rsidRDefault="009328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332B41"/>
    <w:multiLevelType w:val="multilevel"/>
    <w:tmpl w:val="30965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effect w:val="none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C24C0"/>
    <w:multiLevelType w:val="multilevel"/>
    <w:tmpl w:val="3B40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6F1D7E"/>
    <w:multiLevelType w:val="hybridMultilevel"/>
    <w:tmpl w:val="4206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305218"/>
    <w:multiLevelType w:val="multilevel"/>
    <w:tmpl w:val="552E60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6" w15:restartNumberingAfterBreak="0">
    <w:nsid w:val="626B6274"/>
    <w:multiLevelType w:val="singleLevel"/>
    <w:tmpl w:val="A6BE7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B15152"/>
    <w:multiLevelType w:val="singleLevel"/>
    <w:tmpl w:val="7BC6E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777D446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2"/>
  </w:num>
  <w:num w:numId="5">
    <w:abstractNumId w:val="18"/>
  </w:num>
  <w:num w:numId="6">
    <w:abstractNumId w:val="23"/>
  </w:num>
  <w:num w:numId="7">
    <w:abstractNumId w:val="17"/>
  </w:num>
  <w:num w:numId="8">
    <w:abstractNumId w:val="9"/>
  </w:num>
  <w:num w:numId="9">
    <w:abstractNumId w:val="4"/>
  </w:num>
  <w:num w:numId="10">
    <w:abstractNumId w:val="8"/>
  </w:num>
  <w:num w:numId="11">
    <w:abstractNumId w:val="13"/>
  </w:num>
  <w:num w:numId="12">
    <w:abstractNumId w:val="20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12"/>
  </w:num>
  <w:num w:numId="18">
    <w:abstractNumId w:val="21"/>
  </w:num>
  <w:num w:numId="19">
    <w:abstractNumId w:val="16"/>
  </w:num>
  <w:num w:numId="20">
    <w:abstractNumId w:val="10"/>
  </w:num>
  <w:num w:numId="21">
    <w:abstractNumId w:val="22"/>
  </w:num>
  <w:num w:numId="2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4F3"/>
    <w:rsid w:val="00003F67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93E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715"/>
    <w:rsid w:val="00031E62"/>
    <w:rsid w:val="00034904"/>
    <w:rsid w:val="000350F8"/>
    <w:rsid w:val="0003559F"/>
    <w:rsid w:val="000364EF"/>
    <w:rsid w:val="00036B4A"/>
    <w:rsid w:val="00036DDC"/>
    <w:rsid w:val="000379AA"/>
    <w:rsid w:val="0004030E"/>
    <w:rsid w:val="00040BFE"/>
    <w:rsid w:val="000410E4"/>
    <w:rsid w:val="0004140F"/>
    <w:rsid w:val="000422A5"/>
    <w:rsid w:val="00042D9D"/>
    <w:rsid w:val="0004301C"/>
    <w:rsid w:val="000437AD"/>
    <w:rsid w:val="00043E57"/>
    <w:rsid w:val="00045085"/>
    <w:rsid w:val="00045566"/>
    <w:rsid w:val="0004598C"/>
    <w:rsid w:val="000474AB"/>
    <w:rsid w:val="000474B4"/>
    <w:rsid w:val="0005086D"/>
    <w:rsid w:val="00054144"/>
    <w:rsid w:val="00055695"/>
    <w:rsid w:val="00057679"/>
    <w:rsid w:val="00057DB4"/>
    <w:rsid w:val="00061080"/>
    <w:rsid w:val="00062012"/>
    <w:rsid w:val="000622D1"/>
    <w:rsid w:val="000629BB"/>
    <w:rsid w:val="00062F10"/>
    <w:rsid w:val="0006316B"/>
    <w:rsid w:val="00064CDE"/>
    <w:rsid w:val="00066322"/>
    <w:rsid w:val="0006705B"/>
    <w:rsid w:val="000672C2"/>
    <w:rsid w:val="00070E0F"/>
    <w:rsid w:val="00073075"/>
    <w:rsid w:val="0007360D"/>
    <w:rsid w:val="000745DA"/>
    <w:rsid w:val="00074F49"/>
    <w:rsid w:val="0007575B"/>
    <w:rsid w:val="00075FC3"/>
    <w:rsid w:val="000761FC"/>
    <w:rsid w:val="00081DDC"/>
    <w:rsid w:val="00082E77"/>
    <w:rsid w:val="00082FAB"/>
    <w:rsid w:val="00083EF6"/>
    <w:rsid w:val="00083FEC"/>
    <w:rsid w:val="00084C39"/>
    <w:rsid w:val="0008565D"/>
    <w:rsid w:val="00090289"/>
    <w:rsid w:val="0009260A"/>
    <w:rsid w:val="00092E33"/>
    <w:rsid w:val="00092FB0"/>
    <w:rsid w:val="00093B63"/>
    <w:rsid w:val="0009425A"/>
    <w:rsid w:val="00096404"/>
    <w:rsid w:val="000974C0"/>
    <w:rsid w:val="0009792B"/>
    <w:rsid w:val="00097B74"/>
    <w:rsid w:val="000A1091"/>
    <w:rsid w:val="000A16EA"/>
    <w:rsid w:val="000A17DC"/>
    <w:rsid w:val="000A29D1"/>
    <w:rsid w:val="000A3415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6DC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8CD"/>
    <w:rsid w:val="000C7F39"/>
    <w:rsid w:val="000D16CD"/>
    <w:rsid w:val="000D1BD2"/>
    <w:rsid w:val="000D1D72"/>
    <w:rsid w:val="000D2070"/>
    <w:rsid w:val="000D434A"/>
    <w:rsid w:val="000D6FD5"/>
    <w:rsid w:val="000D7A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284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943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398"/>
    <w:rsid w:val="00116E23"/>
    <w:rsid w:val="00117284"/>
    <w:rsid w:val="00117B28"/>
    <w:rsid w:val="0012098B"/>
    <w:rsid w:val="00120C25"/>
    <w:rsid w:val="00121879"/>
    <w:rsid w:val="00121E30"/>
    <w:rsid w:val="00122891"/>
    <w:rsid w:val="00123609"/>
    <w:rsid w:val="00123E7C"/>
    <w:rsid w:val="001254EE"/>
    <w:rsid w:val="00127577"/>
    <w:rsid w:val="00127B2B"/>
    <w:rsid w:val="001302A7"/>
    <w:rsid w:val="00130419"/>
    <w:rsid w:val="001309A8"/>
    <w:rsid w:val="00132838"/>
    <w:rsid w:val="00132E54"/>
    <w:rsid w:val="001338ED"/>
    <w:rsid w:val="00133FF1"/>
    <w:rsid w:val="00134A2D"/>
    <w:rsid w:val="00134C3D"/>
    <w:rsid w:val="0013688A"/>
    <w:rsid w:val="001368C6"/>
    <w:rsid w:val="00142462"/>
    <w:rsid w:val="001435DD"/>
    <w:rsid w:val="00145166"/>
    <w:rsid w:val="00145CF3"/>
    <w:rsid w:val="001479F8"/>
    <w:rsid w:val="00153223"/>
    <w:rsid w:val="001540AD"/>
    <w:rsid w:val="00154655"/>
    <w:rsid w:val="00154B11"/>
    <w:rsid w:val="00154C9F"/>
    <w:rsid w:val="00155233"/>
    <w:rsid w:val="001556D0"/>
    <w:rsid w:val="0015677D"/>
    <w:rsid w:val="0015779F"/>
    <w:rsid w:val="00160ECB"/>
    <w:rsid w:val="0016181F"/>
    <w:rsid w:val="001632F9"/>
    <w:rsid w:val="001643FF"/>
    <w:rsid w:val="001646A9"/>
    <w:rsid w:val="00166164"/>
    <w:rsid w:val="00167850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A38"/>
    <w:rsid w:val="00193571"/>
    <w:rsid w:val="0019484F"/>
    <w:rsid w:val="00195C40"/>
    <w:rsid w:val="001971EC"/>
    <w:rsid w:val="001A0047"/>
    <w:rsid w:val="001A0C6A"/>
    <w:rsid w:val="001A20B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97A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1E27"/>
    <w:rsid w:val="001D22B4"/>
    <w:rsid w:val="001D2349"/>
    <w:rsid w:val="001D2536"/>
    <w:rsid w:val="001D34C1"/>
    <w:rsid w:val="001D45D6"/>
    <w:rsid w:val="001D46FE"/>
    <w:rsid w:val="001D50F0"/>
    <w:rsid w:val="001D5917"/>
    <w:rsid w:val="001D59A2"/>
    <w:rsid w:val="001D5E69"/>
    <w:rsid w:val="001D6383"/>
    <w:rsid w:val="001D6AEC"/>
    <w:rsid w:val="001D7152"/>
    <w:rsid w:val="001E3875"/>
    <w:rsid w:val="001E3D8D"/>
    <w:rsid w:val="001E44B1"/>
    <w:rsid w:val="001E51CD"/>
    <w:rsid w:val="001E7F2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06EED"/>
    <w:rsid w:val="0021001E"/>
    <w:rsid w:val="002115F5"/>
    <w:rsid w:val="00211944"/>
    <w:rsid w:val="0021251B"/>
    <w:rsid w:val="002137DE"/>
    <w:rsid w:val="0021441B"/>
    <w:rsid w:val="0021730B"/>
    <w:rsid w:val="00217628"/>
    <w:rsid w:val="00220DAF"/>
    <w:rsid w:val="0022253E"/>
    <w:rsid w:val="00223147"/>
    <w:rsid w:val="00223707"/>
    <w:rsid w:val="00223B62"/>
    <w:rsid w:val="00223C94"/>
    <w:rsid w:val="0022419D"/>
    <w:rsid w:val="002243A9"/>
    <w:rsid w:val="00225265"/>
    <w:rsid w:val="002255A9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497"/>
    <w:rsid w:val="002370CE"/>
    <w:rsid w:val="002401D9"/>
    <w:rsid w:val="00240437"/>
    <w:rsid w:val="00243BFC"/>
    <w:rsid w:val="00243F80"/>
    <w:rsid w:val="002451C0"/>
    <w:rsid w:val="00247621"/>
    <w:rsid w:val="00251249"/>
    <w:rsid w:val="00251F7A"/>
    <w:rsid w:val="002534B3"/>
    <w:rsid w:val="002542E5"/>
    <w:rsid w:val="00254490"/>
    <w:rsid w:val="0025645D"/>
    <w:rsid w:val="00256D7E"/>
    <w:rsid w:val="0026123B"/>
    <w:rsid w:val="00262196"/>
    <w:rsid w:val="00262427"/>
    <w:rsid w:val="00263138"/>
    <w:rsid w:val="0026368C"/>
    <w:rsid w:val="00265D29"/>
    <w:rsid w:val="0026603D"/>
    <w:rsid w:val="002677B9"/>
    <w:rsid w:val="00270909"/>
    <w:rsid w:val="002736E2"/>
    <w:rsid w:val="00273CA3"/>
    <w:rsid w:val="002740F7"/>
    <w:rsid w:val="00276389"/>
    <w:rsid w:val="00276670"/>
    <w:rsid w:val="0028063C"/>
    <w:rsid w:val="002811EB"/>
    <w:rsid w:val="00282D88"/>
    <w:rsid w:val="00284A7E"/>
    <w:rsid w:val="00287B9D"/>
    <w:rsid w:val="00287F1F"/>
    <w:rsid w:val="0029022B"/>
    <w:rsid w:val="0029111B"/>
    <w:rsid w:val="002915C6"/>
    <w:rsid w:val="00291E8B"/>
    <w:rsid w:val="00293136"/>
    <w:rsid w:val="00296AB1"/>
    <w:rsid w:val="00296AF0"/>
    <w:rsid w:val="00297BEF"/>
    <w:rsid w:val="002A115C"/>
    <w:rsid w:val="002A159D"/>
    <w:rsid w:val="002A2399"/>
    <w:rsid w:val="002A2DDE"/>
    <w:rsid w:val="002A316C"/>
    <w:rsid w:val="002A584B"/>
    <w:rsid w:val="002A6988"/>
    <w:rsid w:val="002B0C84"/>
    <w:rsid w:val="002B0D75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3EF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1876"/>
    <w:rsid w:val="002E29B1"/>
    <w:rsid w:val="002E4D57"/>
    <w:rsid w:val="002E59BB"/>
    <w:rsid w:val="002E5DF5"/>
    <w:rsid w:val="002E6F24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03D5"/>
    <w:rsid w:val="00301868"/>
    <w:rsid w:val="00302A7B"/>
    <w:rsid w:val="00302D5A"/>
    <w:rsid w:val="0030358A"/>
    <w:rsid w:val="003038D0"/>
    <w:rsid w:val="00306399"/>
    <w:rsid w:val="00306939"/>
    <w:rsid w:val="00306A9A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292"/>
    <w:rsid w:val="0033082A"/>
    <w:rsid w:val="00331985"/>
    <w:rsid w:val="003325B5"/>
    <w:rsid w:val="00332B8E"/>
    <w:rsid w:val="0033435A"/>
    <w:rsid w:val="00334899"/>
    <w:rsid w:val="00334E72"/>
    <w:rsid w:val="00336448"/>
    <w:rsid w:val="003379B3"/>
    <w:rsid w:val="00340E02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8EA"/>
    <w:rsid w:val="003549CD"/>
    <w:rsid w:val="003563C0"/>
    <w:rsid w:val="0035698C"/>
    <w:rsid w:val="00356E7D"/>
    <w:rsid w:val="003572C0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BCD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39A"/>
    <w:rsid w:val="003A38F4"/>
    <w:rsid w:val="003A3AC4"/>
    <w:rsid w:val="003A3CAB"/>
    <w:rsid w:val="003A52E4"/>
    <w:rsid w:val="003A7004"/>
    <w:rsid w:val="003A790D"/>
    <w:rsid w:val="003B0B75"/>
    <w:rsid w:val="003B272A"/>
    <w:rsid w:val="003B39E1"/>
    <w:rsid w:val="003B53D0"/>
    <w:rsid w:val="003B543C"/>
    <w:rsid w:val="003B7241"/>
    <w:rsid w:val="003C0A97"/>
    <w:rsid w:val="003C1C81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0BF"/>
    <w:rsid w:val="003E5BE2"/>
    <w:rsid w:val="003E6754"/>
    <w:rsid w:val="003E76D4"/>
    <w:rsid w:val="003E7C77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27E"/>
    <w:rsid w:val="0041470F"/>
    <w:rsid w:val="00416645"/>
    <w:rsid w:val="004169DE"/>
    <w:rsid w:val="00417274"/>
    <w:rsid w:val="0041782C"/>
    <w:rsid w:val="004178BC"/>
    <w:rsid w:val="00421246"/>
    <w:rsid w:val="00421B5F"/>
    <w:rsid w:val="0042287B"/>
    <w:rsid w:val="00422A7E"/>
    <w:rsid w:val="0042319C"/>
    <w:rsid w:val="00423395"/>
    <w:rsid w:val="004239DF"/>
    <w:rsid w:val="00423FD8"/>
    <w:rsid w:val="00425496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5FDC"/>
    <w:rsid w:val="00446766"/>
    <w:rsid w:val="00446CF8"/>
    <w:rsid w:val="00450044"/>
    <w:rsid w:val="0045027F"/>
    <w:rsid w:val="00452644"/>
    <w:rsid w:val="004538AE"/>
    <w:rsid w:val="00453D8F"/>
    <w:rsid w:val="00453DD7"/>
    <w:rsid w:val="00453FDA"/>
    <w:rsid w:val="00454986"/>
    <w:rsid w:val="0045635D"/>
    <w:rsid w:val="004568C1"/>
    <w:rsid w:val="00460137"/>
    <w:rsid w:val="0046093D"/>
    <w:rsid w:val="00462484"/>
    <w:rsid w:val="0046779E"/>
    <w:rsid w:val="0047081A"/>
    <w:rsid w:val="004711A2"/>
    <w:rsid w:val="00472575"/>
    <w:rsid w:val="00472EF9"/>
    <w:rsid w:val="00473C2F"/>
    <w:rsid w:val="00474118"/>
    <w:rsid w:val="00474605"/>
    <w:rsid w:val="00482000"/>
    <w:rsid w:val="00482483"/>
    <w:rsid w:val="00483338"/>
    <w:rsid w:val="004836A1"/>
    <w:rsid w:val="00485587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FCE"/>
    <w:rsid w:val="004A407D"/>
    <w:rsid w:val="004A40F7"/>
    <w:rsid w:val="004A48C1"/>
    <w:rsid w:val="004A49BF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08D"/>
    <w:rsid w:val="004D03D2"/>
    <w:rsid w:val="004D0793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E21"/>
    <w:rsid w:val="004D65A5"/>
    <w:rsid w:val="004D710F"/>
    <w:rsid w:val="004E056C"/>
    <w:rsid w:val="004E1809"/>
    <w:rsid w:val="004E24D8"/>
    <w:rsid w:val="004E2BBD"/>
    <w:rsid w:val="004E3970"/>
    <w:rsid w:val="004E4C46"/>
    <w:rsid w:val="004E66E8"/>
    <w:rsid w:val="004E6C7A"/>
    <w:rsid w:val="004E79ED"/>
    <w:rsid w:val="004F04AF"/>
    <w:rsid w:val="004F2BBE"/>
    <w:rsid w:val="004F5F34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02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03F"/>
    <w:rsid w:val="00523621"/>
    <w:rsid w:val="00523694"/>
    <w:rsid w:val="00523DB8"/>
    <w:rsid w:val="00524998"/>
    <w:rsid w:val="005265DB"/>
    <w:rsid w:val="00527822"/>
    <w:rsid w:val="00527EFC"/>
    <w:rsid w:val="00530EC4"/>
    <w:rsid w:val="00532A00"/>
    <w:rsid w:val="00532D03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5FD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CB7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0CA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8A4"/>
    <w:rsid w:val="005A00E8"/>
    <w:rsid w:val="005A03BA"/>
    <w:rsid w:val="005A24DB"/>
    <w:rsid w:val="005A55E1"/>
    <w:rsid w:val="005A6852"/>
    <w:rsid w:val="005A74B0"/>
    <w:rsid w:val="005A76B8"/>
    <w:rsid w:val="005B05BA"/>
    <w:rsid w:val="005B1EAF"/>
    <w:rsid w:val="005B225F"/>
    <w:rsid w:val="005B2647"/>
    <w:rsid w:val="005B28B5"/>
    <w:rsid w:val="005B292E"/>
    <w:rsid w:val="005B30A4"/>
    <w:rsid w:val="005B32EE"/>
    <w:rsid w:val="005B5ED5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978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16"/>
    <w:rsid w:val="005F139B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F21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1E5C"/>
    <w:rsid w:val="00623E0C"/>
    <w:rsid w:val="0062503B"/>
    <w:rsid w:val="006252E4"/>
    <w:rsid w:val="00625587"/>
    <w:rsid w:val="00625686"/>
    <w:rsid w:val="00625988"/>
    <w:rsid w:val="006259AB"/>
    <w:rsid w:val="006260F5"/>
    <w:rsid w:val="0062615B"/>
    <w:rsid w:val="006274BB"/>
    <w:rsid w:val="00627D51"/>
    <w:rsid w:val="00627D5D"/>
    <w:rsid w:val="00630F91"/>
    <w:rsid w:val="00631EFD"/>
    <w:rsid w:val="00633506"/>
    <w:rsid w:val="006335DB"/>
    <w:rsid w:val="0063379A"/>
    <w:rsid w:val="0063447C"/>
    <w:rsid w:val="00636967"/>
    <w:rsid w:val="00640934"/>
    <w:rsid w:val="00640964"/>
    <w:rsid w:val="00640C08"/>
    <w:rsid w:val="0064201A"/>
    <w:rsid w:val="00642081"/>
    <w:rsid w:val="006427A9"/>
    <w:rsid w:val="00643558"/>
    <w:rsid w:val="00644062"/>
    <w:rsid w:val="00644DB6"/>
    <w:rsid w:val="00644FBD"/>
    <w:rsid w:val="006452B5"/>
    <w:rsid w:val="00645560"/>
    <w:rsid w:val="006470FB"/>
    <w:rsid w:val="00650809"/>
    <w:rsid w:val="00655A44"/>
    <w:rsid w:val="00655AD3"/>
    <w:rsid w:val="00656329"/>
    <w:rsid w:val="00656FFA"/>
    <w:rsid w:val="006574B4"/>
    <w:rsid w:val="0066105B"/>
    <w:rsid w:val="00662B1B"/>
    <w:rsid w:val="00662D30"/>
    <w:rsid w:val="0066331F"/>
    <w:rsid w:val="006643C5"/>
    <w:rsid w:val="0066571C"/>
    <w:rsid w:val="00665AFE"/>
    <w:rsid w:val="00665E2F"/>
    <w:rsid w:val="006705A6"/>
    <w:rsid w:val="00670C49"/>
    <w:rsid w:val="0067232E"/>
    <w:rsid w:val="00674887"/>
    <w:rsid w:val="0067490C"/>
    <w:rsid w:val="006760DF"/>
    <w:rsid w:val="0067655E"/>
    <w:rsid w:val="00677D7D"/>
    <w:rsid w:val="00684028"/>
    <w:rsid w:val="0068572B"/>
    <w:rsid w:val="00685E2A"/>
    <w:rsid w:val="0068633D"/>
    <w:rsid w:val="00687295"/>
    <w:rsid w:val="006877E5"/>
    <w:rsid w:val="006877F1"/>
    <w:rsid w:val="00687B56"/>
    <w:rsid w:val="00692393"/>
    <w:rsid w:val="00693C16"/>
    <w:rsid w:val="00693C66"/>
    <w:rsid w:val="00695B52"/>
    <w:rsid w:val="006A1707"/>
    <w:rsid w:val="006A2EAF"/>
    <w:rsid w:val="006A5E39"/>
    <w:rsid w:val="006A68A5"/>
    <w:rsid w:val="006A6AB0"/>
    <w:rsid w:val="006B0443"/>
    <w:rsid w:val="006B1738"/>
    <w:rsid w:val="006B18C2"/>
    <w:rsid w:val="006B2CE0"/>
    <w:rsid w:val="006B31F2"/>
    <w:rsid w:val="006B34A1"/>
    <w:rsid w:val="006B3A08"/>
    <w:rsid w:val="006C1320"/>
    <w:rsid w:val="006C6760"/>
    <w:rsid w:val="006C6DF4"/>
    <w:rsid w:val="006C7E94"/>
    <w:rsid w:val="006D0117"/>
    <w:rsid w:val="006D510F"/>
    <w:rsid w:val="006D55A1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D33"/>
    <w:rsid w:val="006F1115"/>
    <w:rsid w:val="006F1ABB"/>
    <w:rsid w:val="006F347B"/>
    <w:rsid w:val="006F41A5"/>
    <w:rsid w:val="006F542E"/>
    <w:rsid w:val="006F566D"/>
    <w:rsid w:val="006F636D"/>
    <w:rsid w:val="00702CA9"/>
    <w:rsid w:val="00703F3E"/>
    <w:rsid w:val="00705C8F"/>
    <w:rsid w:val="00706144"/>
    <w:rsid w:val="00706C17"/>
    <w:rsid w:val="00706E49"/>
    <w:rsid w:val="007078BF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B66"/>
    <w:rsid w:val="00724E04"/>
    <w:rsid w:val="00724FAC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5A3"/>
    <w:rsid w:val="00752C34"/>
    <w:rsid w:val="00756E9E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77FB0"/>
    <w:rsid w:val="007814D9"/>
    <w:rsid w:val="00781DB6"/>
    <w:rsid w:val="007835FF"/>
    <w:rsid w:val="00783DFD"/>
    <w:rsid w:val="007846E6"/>
    <w:rsid w:val="00784AAA"/>
    <w:rsid w:val="00785027"/>
    <w:rsid w:val="0079114B"/>
    <w:rsid w:val="007914DF"/>
    <w:rsid w:val="0079239E"/>
    <w:rsid w:val="007926F1"/>
    <w:rsid w:val="0079326C"/>
    <w:rsid w:val="0079359E"/>
    <w:rsid w:val="00797304"/>
    <w:rsid w:val="00797466"/>
    <w:rsid w:val="00797768"/>
    <w:rsid w:val="00797D2D"/>
    <w:rsid w:val="00797F00"/>
    <w:rsid w:val="007A21B3"/>
    <w:rsid w:val="007A2F0E"/>
    <w:rsid w:val="007A30C9"/>
    <w:rsid w:val="007A3C5A"/>
    <w:rsid w:val="007A460D"/>
    <w:rsid w:val="007A5AAB"/>
    <w:rsid w:val="007A6580"/>
    <w:rsid w:val="007A7E97"/>
    <w:rsid w:val="007B04FD"/>
    <w:rsid w:val="007B0E02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4903"/>
    <w:rsid w:val="007C797A"/>
    <w:rsid w:val="007D232E"/>
    <w:rsid w:val="007D2876"/>
    <w:rsid w:val="007D4E23"/>
    <w:rsid w:val="007D6C0D"/>
    <w:rsid w:val="007E0B73"/>
    <w:rsid w:val="007E18CB"/>
    <w:rsid w:val="007E1DAD"/>
    <w:rsid w:val="007E285D"/>
    <w:rsid w:val="007E3823"/>
    <w:rsid w:val="007F005C"/>
    <w:rsid w:val="007F03CE"/>
    <w:rsid w:val="007F04B2"/>
    <w:rsid w:val="007F1065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2F7"/>
    <w:rsid w:val="00802128"/>
    <w:rsid w:val="008025E3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A01"/>
    <w:rsid w:val="008179A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9DC"/>
    <w:rsid w:val="00834670"/>
    <w:rsid w:val="00834D96"/>
    <w:rsid w:val="00835934"/>
    <w:rsid w:val="0083777A"/>
    <w:rsid w:val="008415F0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71E"/>
    <w:rsid w:val="008547D1"/>
    <w:rsid w:val="008554CC"/>
    <w:rsid w:val="008606A6"/>
    <w:rsid w:val="00861BB0"/>
    <w:rsid w:val="00861C5B"/>
    <w:rsid w:val="00864324"/>
    <w:rsid w:val="00865677"/>
    <w:rsid w:val="00865A79"/>
    <w:rsid w:val="00865FCB"/>
    <w:rsid w:val="0086664E"/>
    <w:rsid w:val="00866A32"/>
    <w:rsid w:val="00866ADE"/>
    <w:rsid w:val="00866CF6"/>
    <w:rsid w:val="008673FE"/>
    <w:rsid w:val="008678FB"/>
    <w:rsid w:val="00867E01"/>
    <w:rsid w:val="008706A5"/>
    <w:rsid w:val="008720D5"/>
    <w:rsid w:val="008721DF"/>
    <w:rsid w:val="008730F9"/>
    <w:rsid w:val="00874A5A"/>
    <w:rsid w:val="00875471"/>
    <w:rsid w:val="00875FF2"/>
    <w:rsid w:val="008765A3"/>
    <w:rsid w:val="008773EA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CD3"/>
    <w:rsid w:val="00891057"/>
    <w:rsid w:val="008923BA"/>
    <w:rsid w:val="0089347F"/>
    <w:rsid w:val="00893AD4"/>
    <w:rsid w:val="00894420"/>
    <w:rsid w:val="00895539"/>
    <w:rsid w:val="00895ABF"/>
    <w:rsid w:val="00895DE4"/>
    <w:rsid w:val="00895F14"/>
    <w:rsid w:val="00895F96"/>
    <w:rsid w:val="00896EA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F4B"/>
    <w:rsid w:val="008B3178"/>
    <w:rsid w:val="008B3D5B"/>
    <w:rsid w:val="008B3F7B"/>
    <w:rsid w:val="008B5954"/>
    <w:rsid w:val="008B5BAE"/>
    <w:rsid w:val="008B63B8"/>
    <w:rsid w:val="008B76B2"/>
    <w:rsid w:val="008C01B4"/>
    <w:rsid w:val="008C22B1"/>
    <w:rsid w:val="008C52CF"/>
    <w:rsid w:val="008C75D0"/>
    <w:rsid w:val="008C7BA1"/>
    <w:rsid w:val="008D0628"/>
    <w:rsid w:val="008D1887"/>
    <w:rsid w:val="008D1FEE"/>
    <w:rsid w:val="008D22A9"/>
    <w:rsid w:val="008D25AB"/>
    <w:rsid w:val="008D29FA"/>
    <w:rsid w:val="008D3C36"/>
    <w:rsid w:val="008D75A2"/>
    <w:rsid w:val="008D7B3A"/>
    <w:rsid w:val="008D7F54"/>
    <w:rsid w:val="008E0752"/>
    <w:rsid w:val="008E0F9E"/>
    <w:rsid w:val="008E16C7"/>
    <w:rsid w:val="008E2B62"/>
    <w:rsid w:val="008E2D76"/>
    <w:rsid w:val="008E3833"/>
    <w:rsid w:val="008E454D"/>
    <w:rsid w:val="008E4CE4"/>
    <w:rsid w:val="008F20D0"/>
    <w:rsid w:val="008F25FB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3B80"/>
    <w:rsid w:val="00914080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84B"/>
    <w:rsid w:val="00933224"/>
    <w:rsid w:val="0093339D"/>
    <w:rsid w:val="009340BB"/>
    <w:rsid w:val="00934457"/>
    <w:rsid w:val="0093458D"/>
    <w:rsid w:val="00936AAE"/>
    <w:rsid w:val="00936DAF"/>
    <w:rsid w:val="00937C75"/>
    <w:rsid w:val="00937D3A"/>
    <w:rsid w:val="00943DBF"/>
    <w:rsid w:val="00944E0B"/>
    <w:rsid w:val="00946040"/>
    <w:rsid w:val="00947763"/>
    <w:rsid w:val="00951BB4"/>
    <w:rsid w:val="00951D57"/>
    <w:rsid w:val="00951FC5"/>
    <w:rsid w:val="0095251C"/>
    <w:rsid w:val="00952735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D64"/>
    <w:rsid w:val="00971DDB"/>
    <w:rsid w:val="00972728"/>
    <w:rsid w:val="0097277E"/>
    <w:rsid w:val="009729C6"/>
    <w:rsid w:val="00972F63"/>
    <w:rsid w:val="0097360E"/>
    <w:rsid w:val="00974162"/>
    <w:rsid w:val="0097440E"/>
    <w:rsid w:val="00974E04"/>
    <w:rsid w:val="00977EA0"/>
    <w:rsid w:val="00977F13"/>
    <w:rsid w:val="00982779"/>
    <w:rsid w:val="009834DC"/>
    <w:rsid w:val="009857CA"/>
    <w:rsid w:val="00987351"/>
    <w:rsid w:val="00987798"/>
    <w:rsid w:val="00987F65"/>
    <w:rsid w:val="009904F4"/>
    <w:rsid w:val="00990910"/>
    <w:rsid w:val="009917D4"/>
    <w:rsid w:val="009924B7"/>
    <w:rsid w:val="00993FE6"/>
    <w:rsid w:val="00995135"/>
    <w:rsid w:val="00995F49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BBF"/>
    <w:rsid w:val="009C24D4"/>
    <w:rsid w:val="009C4994"/>
    <w:rsid w:val="009C78FC"/>
    <w:rsid w:val="009D1688"/>
    <w:rsid w:val="009D2344"/>
    <w:rsid w:val="009D24B0"/>
    <w:rsid w:val="009D3BF5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ADE"/>
    <w:rsid w:val="00A205C6"/>
    <w:rsid w:val="00A20C63"/>
    <w:rsid w:val="00A20F54"/>
    <w:rsid w:val="00A2133A"/>
    <w:rsid w:val="00A2221F"/>
    <w:rsid w:val="00A22B38"/>
    <w:rsid w:val="00A23AF1"/>
    <w:rsid w:val="00A25A85"/>
    <w:rsid w:val="00A30442"/>
    <w:rsid w:val="00A30D4B"/>
    <w:rsid w:val="00A31010"/>
    <w:rsid w:val="00A32201"/>
    <w:rsid w:val="00A32511"/>
    <w:rsid w:val="00A346B3"/>
    <w:rsid w:val="00A35224"/>
    <w:rsid w:val="00A36AD7"/>
    <w:rsid w:val="00A370A7"/>
    <w:rsid w:val="00A40825"/>
    <w:rsid w:val="00A409C9"/>
    <w:rsid w:val="00A41482"/>
    <w:rsid w:val="00A41647"/>
    <w:rsid w:val="00A43295"/>
    <w:rsid w:val="00A437AB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873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5E1"/>
    <w:rsid w:val="00A9162D"/>
    <w:rsid w:val="00A91896"/>
    <w:rsid w:val="00A96462"/>
    <w:rsid w:val="00A965FE"/>
    <w:rsid w:val="00A97E3D"/>
    <w:rsid w:val="00AA01DF"/>
    <w:rsid w:val="00AA0853"/>
    <w:rsid w:val="00AA120E"/>
    <w:rsid w:val="00AA1323"/>
    <w:rsid w:val="00AA2137"/>
    <w:rsid w:val="00AA4A17"/>
    <w:rsid w:val="00AA5AA2"/>
    <w:rsid w:val="00AA5DA9"/>
    <w:rsid w:val="00AA6636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3E05"/>
    <w:rsid w:val="00AD4331"/>
    <w:rsid w:val="00AD48A8"/>
    <w:rsid w:val="00AD4C1D"/>
    <w:rsid w:val="00AD50CB"/>
    <w:rsid w:val="00AD5B2B"/>
    <w:rsid w:val="00AD63B9"/>
    <w:rsid w:val="00AD769F"/>
    <w:rsid w:val="00AD7AA6"/>
    <w:rsid w:val="00AD7E62"/>
    <w:rsid w:val="00AE2EB6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64F"/>
    <w:rsid w:val="00B1187A"/>
    <w:rsid w:val="00B1206A"/>
    <w:rsid w:val="00B13B24"/>
    <w:rsid w:val="00B1553E"/>
    <w:rsid w:val="00B15DEA"/>
    <w:rsid w:val="00B16CF8"/>
    <w:rsid w:val="00B17428"/>
    <w:rsid w:val="00B20420"/>
    <w:rsid w:val="00B204AB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373"/>
    <w:rsid w:val="00B349F6"/>
    <w:rsid w:val="00B35C45"/>
    <w:rsid w:val="00B36F85"/>
    <w:rsid w:val="00B36FDD"/>
    <w:rsid w:val="00B400BC"/>
    <w:rsid w:val="00B40E7E"/>
    <w:rsid w:val="00B411E3"/>
    <w:rsid w:val="00B4149C"/>
    <w:rsid w:val="00B4296A"/>
    <w:rsid w:val="00B431BF"/>
    <w:rsid w:val="00B446C9"/>
    <w:rsid w:val="00B44DF5"/>
    <w:rsid w:val="00B45A54"/>
    <w:rsid w:val="00B45CAE"/>
    <w:rsid w:val="00B46456"/>
    <w:rsid w:val="00B46857"/>
    <w:rsid w:val="00B47CC4"/>
    <w:rsid w:val="00B50216"/>
    <w:rsid w:val="00B519C0"/>
    <w:rsid w:val="00B51BD2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27"/>
    <w:rsid w:val="00B6180A"/>
    <w:rsid w:val="00B61D4D"/>
    <w:rsid w:val="00B61DE2"/>
    <w:rsid w:val="00B62145"/>
    <w:rsid w:val="00B6294E"/>
    <w:rsid w:val="00B634A6"/>
    <w:rsid w:val="00B63599"/>
    <w:rsid w:val="00B66418"/>
    <w:rsid w:val="00B70961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42B"/>
    <w:rsid w:val="00B86649"/>
    <w:rsid w:val="00B878F8"/>
    <w:rsid w:val="00B9052A"/>
    <w:rsid w:val="00B94B5B"/>
    <w:rsid w:val="00B95704"/>
    <w:rsid w:val="00B96945"/>
    <w:rsid w:val="00BA0010"/>
    <w:rsid w:val="00BA1520"/>
    <w:rsid w:val="00BA1941"/>
    <w:rsid w:val="00BA2129"/>
    <w:rsid w:val="00BA26FB"/>
    <w:rsid w:val="00BA2B03"/>
    <w:rsid w:val="00BA33EE"/>
    <w:rsid w:val="00BB07B6"/>
    <w:rsid w:val="00BB099C"/>
    <w:rsid w:val="00BB0F37"/>
    <w:rsid w:val="00BB1061"/>
    <w:rsid w:val="00BB1AA5"/>
    <w:rsid w:val="00BB420C"/>
    <w:rsid w:val="00BB59E0"/>
    <w:rsid w:val="00BB7C78"/>
    <w:rsid w:val="00BC025F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4831"/>
    <w:rsid w:val="00BD5ED3"/>
    <w:rsid w:val="00BD6768"/>
    <w:rsid w:val="00BE0A7C"/>
    <w:rsid w:val="00BE1C62"/>
    <w:rsid w:val="00BE2F0A"/>
    <w:rsid w:val="00BE3C73"/>
    <w:rsid w:val="00BE43DE"/>
    <w:rsid w:val="00BE458B"/>
    <w:rsid w:val="00BE5C00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5096"/>
    <w:rsid w:val="00C062E9"/>
    <w:rsid w:val="00C126D1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9B9"/>
    <w:rsid w:val="00C5411F"/>
    <w:rsid w:val="00C619D9"/>
    <w:rsid w:val="00C625D6"/>
    <w:rsid w:val="00C6350D"/>
    <w:rsid w:val="00C6460B"/>
    <w:rsid w:val="00C67F0D"/>
    <w:rsid w:val="00C700D0"/>
    <w:rsid w:val="00C707D9"/>
    <w:rsid w:val="00C70BD0"/>
    <w:rsid w:val="00C713DB"/>
    <w:rsid w:val="00C739B6"/>
    <w:rsid w:val="00C74C5B"/>
    <w:rsid w:val="00C76F71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2E9"/>
    <w:rsid w:val="00C94AB4"/>
    <w:rsid w:val="00C97E75"/>
    <w:rsid w:val="00CA0C53"/>
    <w:rsid w:val="00CA0E20"/>
    <w:rsid w:val="00CA1B2F"/>
    <w:rsid w:val="00CA2EF0"/>
    <w:rsid w:val="00CA318A"/>
    <w:rsid w:val="00CA3F83"/>
    <w:rsid w:val="00CA63DD"/>
    <w:rsid w:val="00CA6B3B"/>
    <w:rsid w:val="00CA6BBE"/>
    <w:rsid w:val="00CA6E6D"/>
    <w:rsid w:val="00CB0B27"/>
    <w:rsid w:val="00CB206E"/>
    <w:rsid w:val="00CB2793"/>
    <w:rsid w:val="00CB2FBA"/>
    <w:rsid w:val="00CB3091"/>
    <w:rsid w:val="00CB4BC3"/>
    <w:rsid w:val="00CB5168"/>
    <w:rsid w:val="00CB53CE"/>
    <w:rsid w:val="00CB65D1"/>
    <w:rsid w:val="00CB6782"/>
    <w:rsid w:val="00CB6A20"/>
    <w:rsid w:val="00CC159B"/>
    <w:rsid w:val="00CC1EB6"/>
    <w:rsid w:val="00CC2512"/>
    <w:rsid w:val="00CC2C99"/>
    <w:rsid w:val="00CC32F0"/>
    <w:rsid w:val="00CC3E60"/>
    <w:rsid w:val="00CC4C2F"/>
    <w:rsid w:val="00CC63C4"/>
    <w:rsid w:val="00CC6FA8"/>
    <w:rsid w:val="00CD0D42"/>
    <w:rsid w:val="00CD18DB"/>
    <w:rsid w:val="00CD1E4A"/>
    <w:rsid w:val="00CD31CF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69E0"/>
    <w:rsid w:val="00CF7FD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9C9"/>
    <w:rsid w:val="00D2138D"/>
    <w:rsid w:val="00D23872"/>
    <w:rsid w:val="00D23CA5"/>
    <w:rsid w:val="00D23D99"/>
    <w:rsid w:val="00D23F40"/>
    <w:rsid w:val="00D2493D"/>
    <w:rsid w:val="00D24951"/>
    <w:rsid w:val="00D27775"/>
    <w:rsid w:val="00D3089A"/>
    <w:rsid w:val="00D32402"/>
    <w:rsid w:val="00D3448A"/>
    <w:rsid w:val="00D34835"/>
    <w:rsid w:val="00D34B49"/>
    <w:rsid w:val="00D3583B"/>
    <w:rsid w:val="00D359E3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F7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2091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795"/>
    <w:rsid w:val="00DB39AA"/>
    <w:rsid w:val="00DB408C"/>
    <w:rsid w:val="00DB5F3F"/>
    <w:rsid w:val="00DC04C8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3D2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150"/>
    <w:rsid w:val="00DE37E0"/>
    <w:rsid w:val="00DE588F"/>
    <w:rsid w:val="00DE5CE9"/>
    <w:rsid w:val="00DE6C4A"/>
    <w:rsid w:val="00DE710A"/>
    <w:rsid w:val="00DE72E7"/>
    <w:rsid w:val="00DE7FE1"/>
    <w:rsid w:val="00DF1426"/>
    <w:rsid w:val="00DF19E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1EFC"/>
    <w:rsid w:val="00E12431"/>
    <w:rsid w:val="00E1280B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531"/>
    <w:rsid w:val="00E23F2E"/>
    <w:rsid w:val="00E2401A"/>
    <w:rsid w:val="00E26E9C"/>
    <w:rsid w:val="00E31742"/>
    <w:rsid w:val="00E3248C"/>
    <w:rsid w:val="00E32DDF"/>
    <w:rsid w:val="00E33D60"/>
    <w:rsid w:val="00E34F0A"/>
    <w:rsid w:val="00E351CF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4F0"/>
    <w:rsid w:val="00E7493A"/>
    <w:rsid w:val="00E77762"/>
    <w:rsid w:val="00E77B34"/>
    <w:rsid w:val="00E800C5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648"/>
    <w:rsid w:val="00E95FC3"/>
    <w:rsid w:val="00E96774"/>
    <w:rsid w:val="00E974B9"/>
    <w:rsid w:val="00EA0377"/>
    <w:rsid w:val="00EA29C0"/>
    <w:rsid w:val="00EA5D85"/>
    <w:rsid w:val="00EB0514"/>
    <w:rsid w:val="00EB21AD"/>
    <w:rsid w:val="00EB499E"/>
    <w:rsid w:val="00EB4C54"/>
    <w:rsid w:val="00EB4C9D"/>
    <w:rsid w:val="00EB531C"/>
    <w:rsid w:val="00EB5B08"/>
    <w:rsid w:val="00EB672F"/>
    <w:rsid w:val="00EB7BAF"/>
    <w:rsid w:val="00EB7D49"/>
    <w:rsid w:val="00EB7F94"/>
    <w:rsid w:val="00EC0396"/>
    <w:rsid w:val="00EC0AF5"/>
    <w:rsid w:val="00EC12EA"/>
    <w:rsid w:val="00EC1C9A"/>
    <w:rsid w:val="00EC1FE2"/>
    <w:rsid w:val="00EC2082"/>
    <w:rsid w:val="00EC3028"/>
    <w:rsid w:val="00EC366F"/>
    <w:rsid w:val="00EC3E87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914"/>
    <w:rsid w:val="00ED7FC8"/>
    <w:rsid w:val="00EE0FD1"/>
    <w:rsid w:val="00EE12C6"/>
    <w:rsid w:val="00EE1929"/>
    <w:rsid w:val="00EE24C7"/>
    <w:rsid w:val="00EE25E1"/>
    <w:rsid w:val="00EE275A"/>
    <w:rsid w:val="00EE537E"/>
    <w:rsid w:val="00EE6A25"/>
    <w:rsid w:val="00EE7113"/>
    <w:rsid w:val="00EE78C7"/>
    <w:rsid w:val="00EE7E9E"/>
    <w:rsid w:val="00EF0192"/>
    <w:rsid w:val="00EF1D7C"/>
    <w:rsid w:val="00EF262E"/>
    <w:rsid w:val="00EF2F64"/>
    <w:rsid w:val="00EF7CA9"/>
    <w:rsid w:val="00F00C35"/>
    <w:rsid w:val="00F00F3A"/>
    <w:rsid w:val="00F0394A"/>
    <w:rsid w:val="00F03EB1"/>
    <w:rsid w:val="00F049E9"/>
    <w:rsid w:val="00F05E1E"/>
    <w:rsid w:val="00F062CE"/>
    <w:rsid w:val="00F062E1"/>
    <w:rsid w:val="00F07D76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6941"/>
    <w:rsid w:val="00F37708"/>
    <w:rsid w:val="00F409C8"/>
    <w:rsid w:val="00F42A44"/>
    <w:rsid w:val="00F43DA2"/>
    <w:rsid w:val="00F44FC5"/>
    <w:rsid w:val="00F45326"/>
    <w:rsid w:val="00F45549"/>
    <w:rsid w:val="00F4610B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315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72F"/>
    <w:rsid w:val="00F77093"/>
    <w:rsid w:val="00F77E81"/>
    <w:rsid w:val="00F80886"/>
    <w:rsid w:val="00F81F44"/>
    <w:rsid w:val="00F8235F"/>
    <w:rsid w:val="00F824F1"/>
    <w:rsid w:val="00F82D4C"/>
    <w:rsid w:val="00F84DC0"/>
    <w:rsid w:val="00F860E4"/>
    <w:rsid w:val="00F86EBC"/>
    <w:rsid w:val="00F90077"/>
    <w:rsid w:val="00F90B57"/>
    <w:rsid w:val="00F9155E"/>
    <w:rsid w:val="00F934AB"/>
    <w:rsid w:val="00F95A44"/>
    <w:rsid w:val="00F95E0E"/>
    <w:rsid w:val="00F968C8"/>
    <w:rsid w:val="00F969E8"/>
    <w:rsid w:val="00FA2451"/>
    <w:rsid w:val="00FA2702"/>
    <w:rsid w:val="00FA2C9F"/>
    <w:rsid w:val="00FA30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48"/>
    <w:rsid w:val="00FB2C00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6AFB"/>
    <w:rsid w:val="00FD0C38"/>
    <w:rsid w:val="00FD2027"/>
    <w:rsid w:val="00FD2543"/>
    <w:rsid w:val="00FD2C67"/>
    <w:rsid w:val="00FD4094"/>
    <w:rsid w:val="00FD4A53"/>
    <w:rsid w:val="00FD57E5"/>
    <w:rsid w:val="00FD5A56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99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E40DF95-816F-4E50-9402-93A12C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endnote text"/>
    <w:basedOn w:val="a2"/>
    <w:link w:val="afff3"/>
    <w:uiPriority w:val="99"/>
    <w:semiHidden/>
    <w:unhideWhenUsed/>
    <w:rsid w:val="00F36941"/>
    <w:rPr>
      <w:sz w:val="20"/>
      <w:szCs w:val="20"/>
    </w:rPr>
  </w:style>
  <w:style w:type="character" w:customStyle="1" w:styleId="afff3">
    <w:name w:val="Текст концевой сноски Знак"/>
    <w:basedOn w:val="a3"/>
    <w:link w:val="afff2"/>
    <w:uiPriority w:val="99"/>
    <w:semiHidden/>
    <w:rsid w:val="00F3694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4">
    <w:name w:val="endnote reference"/>
    <w:basedOn w:val="a3"/>
    <w:uiPriority w:val="99"/>
    <w:semiHidden/>
    <w:unhideWhenUsed/>
    <w:rsid w:val="00F36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57A9-749E-471A-879B-C8B58883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23</Pages>
  <Words>4998</Words>
  <Characters>28492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8</cp:revision>
  <cp:lastPrinted>2021-06-03T09:32:00Z</cp:lastPrinted>
  <dcterms:created xsi:type="dcterms:W3CDTF">2022-05-23T06:15:00Z</dcterms:created>
  <dcterms:modified xsi:type="dcterms:W3CDTF">2022-05-23T08:12:00Z</dcterms:modified>
</cp:coreProperties>
</file>