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1355"/>
        <w:gridCol w:w="8534"/>
      </w:tblGrid>
      <w:tr w:rsidR="002A057F" w:rsidRPr="006B5D32" w:rsidTr="006B5D32">
        <w:tc>
          <w:tcPr>
            <w:tcW w:w="9889" w:type="dxa"/>
            <w:gridSpan w:val="2"/>
          </w:tcPr>
          <w:p w:rsidR="002A057F" w:rsidRPr="006B5D32" w:rsidRDefault="002A057F" w:rsidP="006B5D32">
            <w:pPr>
              <w:jc w:val="center"/>
              <w:rPr>
                <w:sz w:val="24"/>
                <w:szCs w:val="24"/>
              </w:rPr>
            </w:pPr>
            <w:r w:rsidRPr="006B5D32"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A057F" w:rsidRPr="006B5D32" w:rsidTr="006B5D32">
        <w:tc>
          <w:tcPr>
            <w:tcW w:w="9889" w:type="dxa"/>
            <w:gridSpan w:val="2"/>
          </w:tcPr>
          <w:p w:rsidR="002A057F" w:rsidRPr="006B5D32" w:rsidRDefault="002A057F" w:rsidP="006B5D32">
            <w:pPr>
              <w:jc w:val="center"/>
              <w:rPr>
                <w:sz w:val="24"/>
                <w:szCs w:val="24"/>
              </w:rPr>
            </w:pPr>
            <w:r w:rsidRPr="006B5D32"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A057F" w:rsidRPr="006B5D32" w:rsidTr="006B5D32">
        <w:tc>
          <w:tcPr>
            <w:tcW w:w="9889" w:type="dxa"/>
            <w:gridSpan w:val="2"/>
          </w:tcPr>
          <w:p w:rsidR="002A057F" w:rsidRPr="006B5D32" w:rsidRDefault="002A057F" w:rsidP="006B5D32">
            <w:pPr>
              <w:jc w:val="center"/>
              <w:rPr>
                <w:sz w:val="24"/>
                <w:szCs w:val="24"/>
              </w:rPr>
            </w:pPr>
            <w:r w:rsidRPr="006B5D32">
              <w:rPr>
                <w:sz w:val="24"/>
                <w:szCs w:val="24"/>
              </w:rPr>
              <w:t>высшего образования</w:t>
            </w:r>
          </w:p>
        </w:tc>
      </w:tr>
      <w:tr w:rsidR="002A057F" w:rsidRPr="006B5D32" w:rsidTr="006B5D32">
        <w:tc>
          <w:tcPr>
            <w:tcW w:w="9889" w:type="dxa"/>
            <w:gridSpan w:val="2"/>
          </w:tcPr>
          <w:p w:rsidR="002A057F" w:rsidRPr="006B5D32" w:rsidRDefault="002A057F" w:rsidP="006B5D32">
            <w:pPr>
              <w:jc w:val="center"/>
              <w:rPr>
                <w:sz w:val="24"/>
                <w:szCs w:val="24"/>
              </w:rPr>
            </w:pPr>
            <w:r w:rsidRPr="006B5D32"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A057F" w:rsidRPr="006B5D32" w:rsidTr="006B5D32">
        <w:tc>
          <w:tcPr>
            <w:tcW w:w="9889" w:type="dxa"/>
            <w:gridSpan w:val="2"/>
          </w:tcPr>
          <w:p w:rsidR="002A057F" w:rsidRPr="006B5D32" w:rsidRDefault="002A057F" w:rsidP="006B5D32">
            <w:pPr>
              <w:jc w:val="center"/>
              <w:rPr>
                <w:sz w:val="24"/>
                <w:szCs w:val="24"/>
              </w:rPr>
            </w:pPr>
            <w:r w:rsidRPr="006B5D32"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2A057F" w:rsidRPr="006B5D32" w:rsidTr="006B5D32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2A057F" w:rsidRPr="006B5D32" w:rsidRDefault="002A057F" w:rsidP="006B5D32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2A057F" w:rsidRPr="006B5D32" w:rsidTr="006B5D3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A057F" w:rsidRPr="006B5D32" w:rsidRDefault="002A057F" w:rsidP="006B5D32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B5D32"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57F" w:rsidRPr="006B5D32" w:rsidRDefault="002A057F" w:rsidP="006B5D32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B5D32">
              <w:rPr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2A057F" w:rsidRPr="006B5D32" w:rsidTr="006B5D3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A057F" w:rsidRPr="006B5D32" w:rsidRDefault="002A057F" w:rsidP="006B5D32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B5D32"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057F" w:rsidRPr="006B5D32" w:rsidRDefault="002A057F" w:rsidP="006B5D32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6B5D32">
              <w:rPr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:rsidR="002A057F" w:rsidRDefault="002A057F" w:rsidP="002A057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DE4D60" w:rsidRDefault="00DE4D60" w:rsidP="002A057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DE4D60" w:rsidRPr="00C352B5" w:rsidRDefault="00DE4D60" w:rsidP="002A057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E4D60" w:rsidRPr="006B5D32" w:rsidTr="006B5D32">
        <w:trPr>
          <w:trHeight w:val="567"/>
        </w:trPr>
        <w:tc>
          <w:tcPr>
            <w:tcW w:w="9889" w:type="dxa"/>
            <w:gridSpan w:val="3"/>
            <w:vAlign w:val="center"/>
          </w:tcPr>
          <w:p w:rsidR="00DE4D60" w:rsidRPr="006B5D32" w:rsidRDefault="00DE4D60" w:rsidP="006B5D32">
            <w:pPr>
              <w:jc w:val="center"/>
              <w:rPr>
                <w:b/>
                <w:sz w:val="26"/>
                <w:szCs w:val="26"/>
              </w:rPr>
            </w:pPr>
            <w:r w:rsidRPr="006B5D32">
              <w:rPr>
                <w:b/>
                <w:sz w:val="26"/>
                <w:szCs w:val="26"/>
              </w:rPr>
              <w:t>РАБОЧАЯ ПРОГРАММА</w:t>
            </w:r>
          </w:p>
          <w:p w:rsidR="00DE4D60" w:rsidRPr="006B5D32" w:rsidRDefault="00DE4D60" w:rsidP="006B5D32">
            <w:pPr>
              <w:jc w:val="center"/>
              <w:rPr>
                <w:b/>
                <w:sz w:val="26"/>
                <w:szCs w:val="26"/>
              </w:rPr>
            </w:pPr>
            <w:r w:rsidRPr="006B5D32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DE4D60" w:rsidRPr="006B5D32" w:rsidTr="006B5D3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DE4D60" w:rsidRPr="006B5D32" w:rsidRDefault="00D440E0" w:rsidP="006B5D32">
            <w:pPr>
              <w:jc w:val="center"/>
              <w:rPr>
                <w:b/>
                <w:sz w:val="26"/>
                <w:szCs w:val="26"/>
              </w:rPr>
            </w:pPr>
            <w:r w:rsidRPr="00A87CCD">
              <w:rPr>
                <w:b/>
                <w:bCs/>
                <w:sz w:val="24"/>
                <w:szCs w:val="24"/>
              </w:rPr>
              <w:t>Косметические лекарственные средства</w:t>
            </w:r>
          </w:p>
        </w:tc>
      </w:tr>
      <w:tr w:rsidR="00DE4D60" w:rsidRPr="006B5D32" w:rsidTr="006B5D3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D60" w:rsidRPr="006B5D32" w:rsidRDefault="00DE4D60" w:rsidP="00BD561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B5D32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D60" w:rsidRPr="006B5D32" w:rsidRDefault="00DE4D60" w:rsidP="00BD561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6B5D32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E4D60" w:rsidRPr="006B5D32" w:rsidTr="006B5D32">
        <w:trPr>
          <w:trHeight w:val="567"/>
        </w:trPr>
        <w:tc>
          <w:tcPr>
            <w:tcW w:w="3330" w:type="dxa"/>
            <w:shd w:val="clear" w:color="auto" w:fill="auto"/>
          </w:tcPr>
          <w:p w:rsidR="00DE4D60" w:rsidRPr="006B5D32" w:rsidRDefault="00DE4D60" w:rsidP="00BD561B">
            <w:pPr>
              <w:rPr>
                <w:sz w:val="26"/>
                <w:szCs w:val="26"/>
              </w:rPr>
            </w:pPr>
            <w:r w:rsidRPr="006B5D3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E4D60" w:rsidRPr="006B5D32" w:rsidRDefault="00DE4D60" w:rsidP="00BD561B">
            <w:pPr>
              <w:rPr>
                <w:sz w:val="26"/>
                <w:szCs w:val="26"/>
              </w:rPr>
            </w:pPr>
            <w:r w:rsidRPr="006B5D32"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:rsidR="00DE4D60" w:rsidRPr="006B5D32" w:rsidRDefault="00DE4D60" w:rsidP="00BD561B">
            <w:pPr>
              <w:rPr>
                <w:sz w:val="26"/>
                <w:szCs w:val="26"/>
              </w:rPr>
            </w:pPr>
            <w:r w:rsidRPr="006B5D32">
              <w:rPr>
                <w:sz w:val="26"/>
                <w:szCs w:val="26"/>
              </w:rPr>
              <w:t>Фармация</w:t>
            </w:r>
          </w:p>
        </w:tc>
      </w:tr>
      <w:tr w:rsidR="00DE4D60" w:rsidRPr="006B5D32" w:rsidTr="006B5D32">
        <w:trPr>
          <w:trHeight w:val="567"/>
        </w:trPr>
        <w:tc>
          <w:tcPr>
            <w:tcW w:w="3330" w:type="dxa"/>
            <w:shd w:val="clear" w:color="auto" w:fill="auto"/>
          </w:tcPr>
          <w:p w:rsidR="00DE4D60" w:rsidRPr="006B5D32" w:rsidRDefault="00DE4D60" w:rsidP="00BD561B">
            <w:pPr>
              <w:rPr>
                <w:sz w:val="26"/>
                <w:szCs w:val="26"/>
              </w:rPr>
            </w:pPr>
            <w:r w:rsidRPr="006B5D3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E4D60" w:rsidRPr="006B5D32" w:rsidRDefault="00DE4D60" w:rsidP="00BD561B">
            <w:pPr>
              <w:rPr>
                <w:sz w:val="26"/>
                <w:szCs w:val="26"/>
              </w:rPr>
            </w:pPr>
            <w:r w:rsidRPr="006B5D32">
              <w:rPr>
                <w:sz w:val="26"/>
                <w:szCs w:val="26"/>
              </w:rPr>
              <w:t>Фармацевтическая био</w:t>
            </w:r>
            <w:bookmarkStart w:id="10" w:name="_GoBack"/>
            <w:bookmarkEnd w:id="10"/>
            <w:r w:rsidRPr="006B5D32">
              <w:rPr>
                <w:sz w:val="26"/>
                <w:szCs w:val="26"/>
              </w:rPr>
              <w:t xml:space="preserve">технология </w:t>
            </w:r>
          </w:p>
        </w:tc>
      </w:tr>
      <w:tr w:rsidR="00DE4D60" w:rsidRPr="006B5D32" w:rsidTr="006B5D32">
        <w:trPr>
          <w:trHeight w:val="567"/>
        </w:trPr>
        <w:tc>
          <w:tcPr>
            <w:tcW w:w="3330" w:type="dxa"/>
            <w:shd w:val="clear" w:color="auto" w:fill="auto"/>
          </w:tcPr>
          <w:p w:rsidR="00DE4D60" w:rsidRPr="006B5D32" w:rsidRDefault="00DE4D60" w:rsidP="00BD561B">
            <w:pPr>
              <w:rPr>
                <w:sz w:val="26"/>
                <w:szCs w:val="26"/>
              </w:rPr>
            </w:pPr>
            <w:r w:rsidRPr="006B5D32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E4D60" w:rsidRPr="006B5D32" w:rsidRDefault="00DE4D60" w:rsidP="00BD561B">
            <w:pPr>
              <w:rPr>
                <w:sz w:val="26"/>
                <w:szCs w:val="26"/>
              </w:rPr>
            </w:pPr>
            <w:r w:rsidRPr="006B5D32">
              <w:rPr>
                <w:sz w:val="26"/>
                <w:szCs w:val="26"/>
              </w:rPr>
              <w:t>5 лет</w:t>
            </w:r>
          </w:p>
        </w:tc>
      </w:tr>
      <w:tr w:rsidR="00DE4D60" w:rsidRPr="006B5D32" w:rsidTr="006B5D3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E4D60" w:rsidRPr="006B5D32" w:rsidRDefault="00DE4D60" w:rsidP="00BD561B">
            <w:pPr>
              <w:rPr>
                <w:sz w:val="26"/>
                <w:szCs w:val="26"/>
              </w:rPr>
            </w:pPr>
            <w:r w:rsidRPr="006B5D32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E4D60" w:rsidRPr="006B5D32" w:rsidRDefault="00DE4D60" w:rsidP="00BD561B">
            <w:pPr>
              <w:rPr>
                <w:sz w:val="26"/>
                <w:szCs w:val="26"/>
              </w:rPr>
            </w:pPr>
            <w:r w:rsidRPr="006B5D32">
              <w:rPr>
                <w:sz w:val="26"/>
                <w:szCs w:val="26"/>
              </w:rPr>
              <w:t>очная</w:t>
            </w:r>
          </w:p>
        </w:tc>
      </w:tr>
    </w:tbl>
    <w:p w:rsidR="00DE4D60" w:rsidRDefault="00DE4D60" w:rsidP="00DE4D60">
      <w:pPr>
        <w:spacing w:line="271" w:lineRule="auto"/>
        <w:jc w:val="both"/>
        <w:rPr>
          <w:sz w:val="24"/>
          <w:szCs w:val="24"/>
        </w:rPr>
      </w:pPr>
    </w:p>
    <w:p w:rsidR="00DE4D60" w:rsidRDefault="00DE4D60" w:rsidP="00DE4D60">
      <w:pPr>
        <w:spacing w:line="271" w:lineRule="auto"/>
        <w:jc w:val="both"/>
        <w:rPr>
          <w:sz w:val="24"/>
          <w:szCs w:val="24"/>
        </w:rPr>
      </w:pPr>
    </w:p>
    <w:p w:rsidR="00DE4D60" w:rsidRDefault="00DE4D60" w:rsidP="00DE4D60">
      <w:pPr>
        <w:spacing w:line="271" w:lineRule="auto"/>
        <w:jc w:val="both"/>
        <w:rPr>
          <w:sz w:val="24"/>
          <w:szCs w:val="24"/>
        </w:rPr>
      </w:pPr>
    </w:p>
    <w:p w:rsidR="002A057F" w:rsidRPr="00C352B5" w:rsidRDefault="002A057F" w:rsidP="002A057F">
      <w:pPr>
        <w:spacing w:line="271" w:lineRule="auto"/>
        <w:jc w:val="both"/>
        <w:rPr>
          <w:sz w:val="24"/>
          <w:szCs w:val="24"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A057F" w:rsidRPr="006B5D32" w:rsidTr="006B5D32">
        <w:trPr>
          <w:trHeight w:val="964"/>
        </w:trPr>
        <w:tc>
          <w:tcPr>
            <w:tcW w:w="9822" w:type="dxa"/>
            <w:gridSpan w:val="4"/>
          </w:tcPr>
          <w:p w:rsidR="002A057F" w:rsidRPr="006B5D32" w:rsidRDefault="002A057F" w:rsidP="006B5D32">
            <w:pPr>
              <w:ind w:firstLine="709"/>
              <w:jc w:val="both"/>
              <w:rPr>
                <w:sz w:val="24"/>
                <w:szCs w:val="24"/>
              </w:rPr>
            </w:pPr>
            <w:r w:rsidRPr="006B5D32">
              <w:rPr>
                <w:sz w:val="24"/>
                <w:szCs w:val="24"/>
              </w:rPr>
              <w:t xml:space="preserve">Рабочая программа учебной дисциплины </w:t>
            </w:r>
            <w:r w:rsidR="00DE4D60" w:rsidRPr="006B5D32">
              <w:rPr>
                <w:sz w:val="24"/>
                <w:szCs w:val="24"/>
              </w:rPr>
              <w:t>«</w:t>
            </w:r>
            <w:r w:rsidR="00D80904" w:rsidRPr="00A87CCD">
              <w:rPr>
                <w:b/>
                <w:bCs/>
                <w:sz w:val="24"/>
                <w:szCs w:val="24"/>
              </w:rPr>
              <w:t>Косметические лекарственные средства</w:t>
            </w:r>
            <w:r w:rsidR="007B4C5E">
              <w:rPr>
                <w:bCs/>
                <w:sz w:val="24"/>
                <w:szCs w:val="24"/>
              </w:rPr>
              <w:t>»</w:t>
            </w:r>
            <w:r w:rsidRPr="006B5D32">
              <w:rPr>
                <w:sz w:val="24"/>
                <w:szCs w:val="24"/>
              </w:rPr>
              <w:t xml:space="preserve"> профессиональной образовательной программы высшего образования</w:t>
            </w:r>
            <w:r w:rsidRPr="006B5D32">
              <w:rPr>
                <w:i/>
                <w:sz w:val="24"/>
                <w:szCs w:val="24"/>
              </w:rPr>
              <w:t>,</w:t>
            </w:r>
            <w:r w:rsidRPr="006B5D32">
              <w:rPr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776C34" w:rsidRPr="006B5D32">
              <w:rPr>
                <w:sz w:val="24"/>
                <w:szCs w:val="24"/>
              </w:rPr>
              <w:t>9 от 23.06</w:t>
            </w:r>
            <w:r w:rsidRPr="006B5D32">
              <w:rPr>
                <w:sz w:val="24"/>
                <w:szCs w:val="24"/>
              </w:rPr>
              <w:t>.</w:t>
            </w:r>
            <w:r w:rsidR="00776C34" w:rsidRPr="006B5D32">
              <w:rPr>
                <w:sz w:val="24"/>
                <w:szCs w:val="24"/>
              </w:rPr>
              <w:t>202</w:t>
            </w:r>
            <w:r w:rsidRPr="006B5D32">
              <w:rPr>
                <w:sz w:val="24"/>
                <w:szCs w:val="24"/>
              </w:rPr>
              <w:t>1 г.</w:t>
            </w:r>
          </w:p>
        </w:tc>
      </w:tr>
      <w:tr w:rsidR="002A057F" w:rsidRPr="006B5D32" w:rsidTr="006B5D32">
        <w:trPr>
          <w:trHeight w:val="567"/>
        </w:trPr>
        <w:tc>
          <w:tcPr>
            <w:tcW w:w="9822" w:type="dxa"/>
            <w:gridSpan w:val="4"/>
            <w:vAlign w:val="center"/>
          </w:tcPr>
          <w:p w:rsidR="002A057F" w:rsidRPr="006B5D32" w:rsidRDefault="002A057F" w:rsidP="00DE785A">
            <w:pPr>
              <w:rPr>
                <w:sz w:val="24"/>
                <w:szCs w:val="24"/>
              </w:rPr>
            </w:pPr>
            <w:r w:rsidRPr="006B5D32">
              <w:rPr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2A057F" w:rsidRPr="006B5D32" w:rsidTr="006B5D32">
        <w:trPr>
          <w:trHeight w:val="283"/>
        </w:trPr>
        <w:tc>
          <w:tcPr>
            <w:tcW w:w="381" w:type="dxa"/>
            <w:vAlign w:val="center"/>
          </w:tcPr>
          <w:p w:rsidR="002A057F" w:rsidRPr="006B5D32" w:rsidRDefault="002A057F" w:rsidP="006B5D32">
            <w:pPr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A057F" w:rsidRPr="006B5D32" w:rsidRDefault="00D80904" w:rsidP="00DE7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A057F" w:rsidRPr="006B5D32" w:rsidRDefault="007B4C5E" w:rsidP="006B5D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</w:t>
            </w:r>
            <w:proofErr w:type="spellStart"/>
            <w:r>
              <w:rPr>
                <w:sz w:val="24"/>
                <w:szCs w:val="24"/>
              </w:rPr>
              <w:t>Русанова</w:t>
            </w:r>
            <w:proofErr w:type="spellEnd"/>
          </w:p>
        </w:tc>
      </w:tr>
      <w:tr w:rsidR="002A057F" w:rsidRPr="006B5D32" w:rsidTr="006B5D32">
        <w:trPr>
          <w:trHeight w:val="283"/>
        </w:trPr>
        <w:tc>
          <w:tcPr>
            <w:tcW w:w="381" w:type="dxa"/>
            <w:vAlign w:val="center"/>
          </w:tcPr>
          <w:p w:rsidR="002A057F" w:rsidRPr="006B5D32" w:rsidRDefault="002A057F" w:rsidP="006B5D32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A057F" w:rsidRPr="006B5D32" w:rsidRDefault="002A057F" w:rsidP="00DE785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A057F" w:rsidRPr="006B5D32" w:rsidRDefault="002A057F" w:rsidP="006B5D32">
            <w:pPr>
              <w:jc w:val="both"/>
              <w:rPr>
                <w:sz w:val="24"/>
                <w:szCs w:val="24"/>
              </w:rPr>
            </w:pPr>
          </w:p>
        </w:tc>
      </w:tr>
      <w:tr w:rsidR="002A057F" w:rsidRPr="006B5D32" w:rsidTr="006B5D3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2A057F" w:rsidRPr="006B5D32" w:rsidRDefault="002A057F" w:rsidP="006B5D32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6B5D32"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2A057F" w:rsidRPr="006B5D32" w:rsidRDefault="002A057F" w:rsidP="006B5D32">
            <w:pPr>
              <w:spacing w:line="271" w:lineRule="auto"/>
              <w:rPr>
                <w:sz w:val="24"/>
                <w:szCs w:val="24"/>
              </w:rPr>
            </w:pPr>
            <w:r w:rsidRPr="006B5D32">
              <w:rPr>
                <w:sz w:val="24"/>
                <w:szCs w:val="24"/>
              </w:rPr>
              <w:t>О.В. Ковальчукова</w:t>
            </w:r>
          </w:p>
        </w:tc>
      </w:tr>
    </w:tbl>
    <w:p w:rsidR="002A057F" w:rsidRPr="00C352B5" w:rsidRDefault="002A057F" w:rsidP="002A057F">
      <w:pPr>
        <w:jc w:val="both"/>
        <w:rPr>
          <w:i/>
          <w:sz w:val="20"/>
          <w:szCs w:val="20"/>
        </w:rPr>
      </w:pPr>
    </w:p>
    <w:p w:rsidR="002A057F" w:rsidRPr="00C352B5" w:rsidRDefault="002A057F" w:rsidP="002A057F">
      <w:pPr>
        <w:jc w:val="both"/>
        <w:rPr>
          <w:sz w:val="24"/>
          <w:szCs w:val="24"/>
        </w:rPr>
        <w:sectPr w:rsidR="002A057F" w:rsidRPr="00C352B5" w:rsidSect="00DE78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2A057F" w:rsidRPr="00C352B5" w:rsidRDefault="00E5025C" w:rsidP="002A057F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b/>
          <w:bCs/>
          <w:kern w:val="32"/>
          <w:sz w:val="24"/>
          <w:szCs w:val="32"/>
        </w:rPr>
        <w:lastRenderedPageBreak/>
        <w:t>1.</w:t>
      </w:r>
      <w:r>
        <w:rPr>
          <w:b/>
          <w:bCs/>
          <w:kern w:val="32"/>
          <w:sz w:val="24"/>
          <w:szCs w:val="32"/>
        </w:rPr>
        <w:tab/>
      </w:r>
      <w:r w:rsidR="002A057F" w:rsidRPr="00C352B5">
        <w:rPr>
          <w:b/>
          <w:bCs/>
          <w:kern w:val="32"/>
          <w:sz w:val="24"/>
          <w:szCs w:val="32"/>
        </w:rPr>
        <w:t xml:space="preserve">ОБЩИЕ СВЕДЕНИЯ </w:t>
      </w:r>
    </w:p>
    <w:p w:rsidR="00D80904" w:rsidRDefault="002A057F" w:rsidP="007859CD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D440E0">
        <w:rPr>
          <w:sz w:val="24"/>
          <w:szCs w:val="24"/>
        </w:rPr>
        <w:t>Учебная дисциплина «</w:t>
      </w:r>
      <w:r w:rsidR="00D440E0" w:rsidRPr="00D440E0">
        <w:rPr>
          <w:bCs/>
          <w:sz w:val="24"/>
          <w:szCs w:val="24"/>
        </w:rPr>
        <w:t>Косметические лекарственные средства</w:t>
      </w:r>
      <w:r w:rsidRPr="00D440E0">
        <w:rPr>
          <w:sz w:val="24"/>
          <w:szCs w:val="24"/>
        </w:rPr>
        <w:t xml:space="preserve">» изучается </w:t>
      </w:r>
      <w:r w:rsidR="00D80904">
        <w:rPr>
          <w:sz w:val="24"/>
          <w:szCs w:val="24"/>
        </w:rPr>
        <w:t xml:space="preserve">в </w:t>
      </w:r>
      <w:r w:rsidR="00D440E0">
        <w:rPr>
          <w:sz w:val="24"/>
          <w:szCs w:val="24"/>
        </w:rPr>
        <w:t xml:space="preserve">девятом семестре </w:t>
      </w:r>
    </w:p>
    <w:p w:rsidR="007859CD" w:rsidRPr="00D440E0" w:rsidRDefault="007859CD" w:rsidP="00D80904">
      <w:pPr>
        <w:contextualSpacing/>
        <w:jc w:val="both"/>
        <w:rPr>
          <w:sz w:val="24"/>
          <w:szCs w:val="24"/>
        </w:rPr>
      </w:pPr>
      <w:r w:rsidRPr="00D440E0">
        <w:rPr>
          <w:sz w:val="24"/>
          <w:szCs w:val="24"/>
        </w:rPr>
        <w:t>Курсовая работа/Курсовой проект не предусмотрен.</w:t>
      </w:r>
    </w:p>
    <w:p w:rsidR="007859CD" w:rsidRPr="00D440E0" w:rsidRDefault="007859CD" w:rsidP="007859CD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1.1.</w:t>
      </w:r>
      <w:r>
        <w:rPr>
          <w:rFonts w:cs="Arial"/>
          <w:bCs/>
          <w:iCs/>
          <w:sz w:val="24"/>
          <w:szCs w:val="24"/>
        </w:rPr>
        <w:tab/>
      </w:r>
      <w:r w:rsidRPr="00C352B5">
        <w:rPr>
          <w:rFonts w:cs="Arial"/>
          <w:bCs/>
          <w:iCs/>
          <w:sz w:val="24"/>
          <w:szCs w:val="24"/>
        </w:rPr>
        <w:t xml:space="preserve">Форма </w:t>
      </w:r>
      <w:r>
        <w:rPr>
          <w:rFonts w:cs="Arial"/>
          <w:bCs/>
          <w:iCs/>
          <w:sz w:val="24"/>
          <w:szCs w:val="24"/>
        </w:rPr>
        <w:t xml:space="preserve">промежуточной аттестации: </w:t>
      </w:r>
      <w:proofErr w:type="spellStart"/>
      <w:r w:rsidR="00D440E0">
        <w:rPr>
          <w:rFonts w:cs="Arial"/>
          <w:bCs/>
          <w:iCs/>
          <w:sz w:val="24"/>
          <w:szCs w:val="24"/>
          <w:lang w:val="en-US"/>
        </w:rPr>
        <w:t>зачет</w:t>
      </w:r>
      <w:proofErr w:type="spellEnd"/>
    </w:p>
    <w:p w:rsidR="00BD561B" w:rsidRPr="00C352B5" w:rsidRDefault="00BD561B" w:rsidP="007859CD">
      <w:pPr>
        <w:numPr>
          <w:ilvl w:val="3"/>
          <w:numId w:val="5"/>
        </w:numPr>
        <w:contextualSpacing/>
        <w:jc w:val="both"/>
        <w:rPr>
          <w:rFonts w:cs="Arial"/>
          <w:bCs/>
          <w:iCs/>
          <w:sz w:val="24"/>
          <w:szCs w:val="24"/>
        </w:rPr>
      </w:pPr>
    </w:p>
    <w:p w:rsidR="002A057F" w:rsidRPr="00C352B5" w:rsidRDefault="00E5025C" w:rsidP="002A057F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1.2.</w:t>
      </w:r>
      <w:r>
        <w:rPr>
          <w:rFonts w:cs="Arial"/>
          <w:bCs/>
          <w:iCs/>
          <w:sz w:val="24"/>
          <w:szCs w:val="24"/>
        </w:rPr>
        <w:tab/>
      </w:r>
      <w:r w:rsidR="002A057F" w:rsidRPr="00C352B5">
        <w:rPr>
          <w:rFonts w:cs="Arial"/>
          <w:bCs/>
          <w:iCs/>
          <w:sz w:val="24"/>
          <w:szCs w:val="24"/>
        </w:rPr>
        <w:t>Место учебной дисциплиныв структуре ОПОП</w:t>
      </w:r>
    </w:p>
    <w:p w:rsidR="00D80904" w:rsidRPr="00F072B4" w:rsidRDefault="002A057F" w:rsidP="00D80904">
      <w:pPr>
        <w:jc w:val="both"/>
        <w:rPr>
          <w:sz w:val="24"/>
          <w:szCs w:val="24"/>
        </w:rPr>
      </w:pPr>
      <w:r w:rsidRPr="00E5025C">
        <w:rPr>
          <w:sz w:val="24"/>
          <w:szCs w:val="24"/>
        </w:rPr>
        <w:t xml:space="preserve">Учебная дисциплина </w:t>
      </w:r>
      <w:r w:rsidR="00E5025C" w:rsidRPr="00E5025C">
        <w:rPr>
          <w:sz w:val="24"/>
          <w:szCs w:val="24"/>
        </w:rPr>
        <w:t>«</w:t>
      </w:r>
      <w:r w:rsidR="00D440E0" w:rsidRPr="00D440E0">
        <w:rPr>
          <w:bCs/>
          <w:sz w:val="24"/>
          <w:szCs w:val="24"/>
        </w:rPr>
        <w:t>Косметические лекарственные средства</w:t>
      </w:r>
      <w:r w:rsidR="00E5025C" w:rsidRPr="00E5025C">
        <w:rPr>
          <w:sz w:val="24"/>
          <w:szCs w:val="24"/>
        </w:rPr>
        <w:t>»</w:t>
      </w:r>
      <w:r w:rsidR="00D80904">
        <w:rPr>
          <w:sz w:val="24"/>
          <w:szCs w:val="24"/>
        </w:rPr>
        <w:t xml:space="preserve"> </w:t>
      </w:r>
      <w:r w:rsidRPr="00E5025C">
        <w:rPr>
          <w:sz w:val="24"/>
          <w:szCs w:val="24"/>
        </w:rPr>
        <w:t xml:space="preserve">относится </w:t>
      </w:r>
      <w:r w:rsidR="00D80904" w:rsidRPr="00E5025C">
        <w:rPr>
          <w:sz w:val="24"/>
          <w:szCs w:val="24"/>
        </w:rPr>
        <w:t>к части</w:t>
      </w:r>
      <w:r w:rsidR="00D80904">
        <w:rPr>
          <w:sz w:val="24"/>
          <w:szCs w:val="24"/>
        </w:rPr>
        <w:t>, формируемой</w:t>
      </w:r>
      <w:r w:rsidR="00D80904" w:rsidRPr="00F072B4">
        <w:rPr>
          <w:sz w:val="24"/>
          <w:szCs w:val="24"/>
        </w:rPr>
        <w:t xml:space="preserve"> участниками образовательных отношений</w:t>
      </w:r>
      <w:r w:rsidR="00D80904">
        <w:rPr>
          <w:sz w:val="24"/>
          <w:szCs w:val="24"/>
        </w:rPr>
        <w:t>.</w:t>
      </w:r>
    </w:p>
    <w:p w:rsidR="00D80904" w:rsidRDefault="00D80904" w:rsidP="00E5025C">
      <w:pPr>
        <w:jc w:val="both"/>
        <w:rPr>
          <w:sz w:val="24"/>
          <w:szCs w:val="24"/>
        </w:rPr>
      </w:pPr>
    </w:p>
    <w:p w:rsidR="00D80904" w:rsidRDefault="00D80904" w:rsidP="00D80904">
      <w:pPr>
        <w:jc w:val="both"/>
        <w:rPr>
          <w:sz w:val="24"/>
          <w:szCs w:val="24"/>
        </w:rPr>
      </w:pPr>
      <w:r w:rsidRPr="00C352B5">
        <w:rPr>
          <w:sz w:val="24"/>
          <w:szCs w:val="24"/>
        </w:rPr>
        <w:t>Изучение дисциплины опирается на результаты освоения образовательн</w:t>
      </w:r>
      <w:r>
        <w:rPr>
          <w:sz w:val="24"/>
          <w:szCs w:val="24"/>
        </w:rPr>
        <w:t xml:space="preserve">ой программы предыдущего уровня: </w:t>
      </w:r>
    </w:p>
    <w:p w:rsidR="00D80904" w:rsidRDefault="00D80904" w:rsidP="00D8090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F072B4">
        <w:rPr>
          <w:sz w:val="24"/>
          <w:szCs w:val="24"/>
        </w:rPr>
        <w:t>Биология;</w:t>
      </w:r>
    </w:p>
    <w:p w:rsidR="00516017" w:rsidRPr="00F072B4" w:rsidRDefault="00516017" w:rsidP="00D8090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Общая и неорганическая химия;</w:t>
      </w:r>
    </w:p>
    <w:p w:rsidR="00D80904" w:rsidRPr="00F072B4" w:rsidRDefault="00D80904" w:rsidP="00D80904">
      <w:pPr>
        <w:jc w:val="both"/>
        <w:rPr>
          <w:sz w:val="24"/>
          <w:szCs w:val="24"/>
        </w:rPr>
      </w:pPr>
      <w:r w:rsidRPr="00F072B4">
        <w:rPr>
          <w:sz w:val="24"/>
          <w:szCs w:val="24"/>
        </w:rPr>
        <w:t>-</w:t>
      </w:r>
      <w:r w:rsidRPr="00F072B4">
        <w:rPr>
          <w:sz w:val="24"/>
          <w:szCs w:val="24"/>
        </w:rPr>
        <w:tab/>
        <w:t>Физиология с основами анатомии;</w:t>
      </w:r>
    </w:p>
    <w:p w:rsidR="00D80904" w:rsidRPr="00F072B4" w:rsidRDefault="00D80904" w:rsidP="00D80904">
      <w:pPr>
        <w:jc w:val="both"/>
        <w:rPr>
          <w:sz w:val="24"/>
          <w:szCs w:val="24"/>
        </w:rPr>
      </w:pPr>
      <w:r w:rsidRPr="00F072B4">
        <w:rPr>
          <w:sz w:val="24"/>
          <w:szCs w:val="24"/>
        </w:rPr>
        <w:t>-</w:t>
      </w:r>
      <w:r w:rsidRPr="00F072B4">
        <w:rPr>
          <w:sz w:val="24"/>
          <w:szCs w:val="24"/>
        </w:rPr>
        <w:tab/>
        <w:t>Микробиология;</w:t>
      </w:r>
    </w:p>
    <w:p w:rsidR="00D80904" w:rsidRPr="00F072B4" w:rsidRDefault="00D80904" w:rsidP="00D80904">
      <w:pPr>
        <w:jc w:val="both"/>
        <w:rPr>
          <w:sz w:val="24"/>
          <w:szCs w:val="24"/>
        </w:rPr>
      </w:pPr>
      <w:r w:rsidRPr="00F072B4">
        <w:rPr>
          <w:sz w:val="24"/>
          <w:szCs w:val="24"/>
        </w:rPr>
        <w:t>-</w:t>
      </w:r>
      <w:r w:rsidRPr="00F072B4">
        <w:rPr>
          <w:sz w:val="24"/>
          <w:szCs w:val="24"/>
        </w:rPr>
        <w:tab/>
        <w:t>Молекулярная биология</w:t>
      </w:r>
    </w:p>
    <w:p w:rsidR="00D80904" w:rsidRPr="00F072B4" w:rsidRDefault="00D80904" w:rsidP="00D80904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F072B4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:rsidR="00D80904" w:rsidRDefault="00D80904" w:rsidP="00D80904">
      <w:pPr>
        <w:keepNext/>
        <w:ind w:left="710"/>
        <w:outlineLvl w:val="0"/>
        <w:rPr>
          <w:sz w:val="24"/>
          <w:szCs w:val="24"/>
        </w:rPr>
      </w:pPr>
      <w:r w:rsidRPr="00F072B4">
        <w:rPr>
          <w:sz w:val="24"/>
          <w:szCs w:val="24"/>
        </w:rPr>
        <w:t>-</w:t>
      </w:r>
      <w:r w:rsidRPr="00F072B4">
        <w:rPr>
          <w:sz w:val="24"/>
          <w:szCs w:val="24"/>
        </w:rPr>
        <w:tab/>
        <w:t>Производственная практика. Научно-исследовательская работа;</w:t>
      </w:r>
    </w:p>
    <w:p w:rsidR="00D80904" w:rsidRDefault="00D80904" w:rsidP="00D80904">
      <w:pPr>
        <w:keepNext/>
        <w:spacing w:before="240" w:after="240"/>
        <w:ind w:left="710"/>
        <w:outlineLvl w:val="0"/>
        <w:rPr>
          <w:sz w:val="24"/>
          <w:szCs w:val="24"/>
        </w:rPr>
      </w:pPr>
    </w:p>
    <w:p w:rsidR="002A057F" w:rsidRPr="00C352B5" w:rsidRDefault="00E5025C" w:rsidP="00D80904">
      <w:pPr>
        <w:keepNext/>
        <w:spacing w:before="240" w:after="240"/>
        <w:ind w:left="710"/>
        <w:outlineLvl w:val="0"/>
        <w:rPr>
          <w:b/>
          <w:bCs/>
          <w:i/>
          <w:kern w:val="32"/>
          <w:sz w:val="24"/>
          <w:szCs w:val="32"/>
        </w:rPr>
      </w:pPr>
      <w:r>
        <w:rPr>
          <w:b/>
          <w:bCs/>
          <w:kern w:val="32"/>
          <w:sz w:val="24"/>
          <w:szCs w:val="32"/>
        </w:rPr>
        <w:t>2.</w:t>
      </w:r>
      <w:r>
        <w:rPr>
          <w:b/>
          <w:bCs/>
          <w:kern w:val="32"/>
          <w:sz w:val="24"/>
          <w:szCs w:val="32"/>
        </w:rPr>
        <w:tab/>
      </w:r>
      <w:r w:rsidR="002A057F" w:rsidRPr="00C352B5">
        <w:rPr>
          <w:b/>
          <w:bCs/>
          <w:kern w:val="32"/>
          <w:sz w:val="24"/>
          <w:szCs w:val="32"/>
        </w:rPr>
        <w:t>ЦЕЛИ И ПЛАНИРУЕМЫЕ РЕЗУЛЬТАТЫ ОБУЧЕНИЯ ПО ДИСЦИПЛИНЕ (МОДУЛЮ)</w:t>
      </w:r>
    </w:p>
    <w:p w:rsidR="00CC1D19" w:rsidRPr="00AE7D57" w:rsidRDefault="00AE7D57" w:rsidP="00AE7D57">
      <w:pPr>
        <w:numPr>
          <w:ilvl w:val="3"/>
          <w:numId w:val="5"/>
        </w:numPr>
        <w:ind w:right="-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Целью</w:t>
      </w:r>
      <w:r w:rsidR="002A057F" w:rsidRPr="00C352B5">
        <w:rPr>
          <w:sz w:val="24"/>
          <w:szCs w:val="24"/>
        </w:rPr>
        <w:t xml:space="preserve"> изучения дисциплины</w:t>
      </w:r>
      <w:r w:rsidR="002A057F" w:rsidRPr="00C352B5">
        <w:rPr>
          <w:i/>
          <w:sz w:val="24"/>
          <w:szCs w:val="24"/>
        </w:rPr>
        <w:t xml:space="preserve"> «</w:t>
      </w:r>
      <w:r w:rsidR="00D440E0" w:rsidRPr="00D440E0">
        <w:rPr>
          <w:bCs/>
          <w:sz w:val="24"/>
          <w:szCs w:val="24"/>
        </w:rPr>
        <w:t>Косметические лекарственные средства</w:t>
      </w:r>
      <w:r w:rsidR="002A057F" w:rsidRPr="00C352B5">
        <w:rPr>
          <w:sz w:val="24"/>
          <w:szCs w:val="24"/>
        </w:rPr>
        <w:t>»</w:t>
      </w:r>
      <w:r>
        <w:rPr>
          <w:sz w:val="24"/>
          <w:szCs w:val="24"/>
        </w:rPr>
        <w:t xml:space="preserve"> является формирование</w:t>
      </w:r>
      <w:r w:rsidRPr="00AE7D57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представлений у</w:t>
      </w:r>
      <w:r w:rsidRPr="00AE7D57">
        <w:rPr>
          <w:sz w:val="24"/>
          <w:szCs w:val="24"/>
        </w:rPr>
        <w:t xml:space="preserve"> обучающихся о рациональном использовании лечебной косметики, показаниях и противопоказаниях назначения косметических лекарственных средств, о технологии их приготовления в аптечных учреждениях и на фармацевтических предприятиях</w:t>
      </w:r>
    </w:p>
    <w:p w:rsidR="00AE7D57" w:rsidRDefault="00AE7D57" w:rsidP="00071137">
      <w:pPr>
        <w:jc w:val="both"/>
        <w:rPr>
          <w:color w:val="333333"/>
          <w:sz w:val="24"/>
          <w:szCs w:val="24"/>
        </w:rPr>
      </w:pPr>
    </w:p>
    <w:p w:rsidR="008C1240" w:rsidRDefault="008C1240" w:rsidP="00071137">
      <w:pPr>
        <w:jc w:val="both"/>
        <w:rPr>
          <w:sz w:val="24"/>
          <w:szCs w:val="24"/>
        </w:rPr>
      </w:pPr>
      <w:r w:rsidRPr="00D701AF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D701AF">
        <w:rPr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071137">
        <w:rPr>
          <w:sz w:val="24"/>
          <w:szCs w:val="24"/>
        </w:rPr>
        <w:t>.</w:t>
      </w:r>
    </w:p>
    <w:p w:rsidR="002A057F" w:rsidRDefault="00E5025C" w:rsidP="007F71E6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>
        <w:rPr>
          <w:rFonts w:cs="Arial"/>
          <w:bCs/>
          <w:iCs/>
          <w:sz w:val="26"/>
          <w:szCs w:val="28"/>
        </w:rPr>
        <w:t>2.1.</w:t>
      </w:r>
      <w:r>
        <w:rPr>
          <w:rFonts w:cs="Arial"/>
          <w:bCs/>
          <w:iCs/>
          <w:sz w:val="26"/>
          <w:szCs w:val="28"/>
        </w:rPr>
        <w:tab/>
      </w:r>
      <w:r w:rsidR="002A057F" w:rsidRPr="00C352B5">
        <w:rPr>
          <w:rFonts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516017" w:rsidRPr="00C76BE9" w:rsidTr="003D444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16017" w:rsidRPr="00C352B5" w:rsidRDefault="00516017" w:rsidP="003D444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352B5">
              <w:rPr>
                <w:b/>
              </w:rPr>
              <w:t xml:space="preserve">Код и наименование компетенции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16017" w:rsidRPr="00C76BE9" w:rsidRDefault="00516017" w:rsidP="003D444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76BE9">
              <w:rPr>
                <w:b/>
                <w:color w:val="000000"/>
              </w:rPr>
              <w:t>Код и наименование индикатора</w:t>
            </w:r>
          </w:p>
          <w:p w:rsidR="00516017" w:rsidRPr="00C76BE9" w:rsidRDefault="00516017" w:rsidP="003D444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76BE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16017" w:rsidRPr="00C352B5" w:rsidRDefault="00516017" w:rsidP="003D4442">
            <w:pPr>
              <w:ind w:left="34"/>
              <w:jc w:val="center"/>
              <w:rPr>
                <w:b/>
              </w:rPr>
            </w:pPr>
            <w:r w:rsidRPr="00C352B5">
              <w:rPr>
                <w:b/>
              </w:rPr>
              <w:t xml:space="preserve">Планируемые результаты обучения </w:t>
            </w:r>
          </w:p>
          <w:p w:rsidR="00516017" w:rsidRPr="00C352B5" w:rsidRDefault="00516017" w:rsidP="003D4442">
            <w:pPr>
              <w:ind w:left="34"/>
              <w:jc w:val="center"/>
              <w:rPr>
                <w:b/>
              </w:rPr>
            </w:pPr>
            <w:r w:rsidRPr="00C352B5">
              <w:rPr>
                <w:b/>
              </w:rPr>
              <w:t>по дисциплине</w:t>
            </w:r>
          </w:p>
        </w:tc>
      </w:tr>
      <w:tr w:rsidR="00516017" w:rsidRPr="00C76BE9" w:rsidTr="003D4442">
        <w:trPr>
          <w:trHeight w:val="163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017" w:rsidRPr="00F072B4" w:rsidRDefault="00516017" w:rsidP="003D4442">
            <w:pPr>
              <w:widowControl w:val="0"/>
              <w:autoSpaceDE w:val="0"/>
              <w:autoSpaceDN w:val="0"/>
              <w:adjustRightInd w:val="0"/>
            </w:pPr>
            <w:r w:rsidRPr="00F072B4">
              <w:t>ПК-1</w:t>
            </w:r>
          </w:p>
          <w:p w:rsidR="00516017" w:rsidRDefault="00516017" w:rsidP="003D4442">
            <w:pPr>
              <w:widowControl w:val="0"/>
              <w:autoSpaceDE w:val="0"/>
              <w:autoSpaceDN w:val="0"/>
              <w:adjustRightInd w:val="0"/>
            </w:pPr>
            <w:r>
              <w:t xml:space="preserve">Способен изготавливать лекарственные препараты и </w:t>
            </w:r>
          </w:p>
          <w:p w:rsidR="00516017" w:rsidRPr="00F072B4" w:rsidRDefault="00516017" w:rsidP="003D4442">
            <w:pPr>
              <w:widowControl w:val="0"/>
              <w:autoSpaceDE w:val="0"/>
              <w:autoSpaceDN w:val="0"/>
              <w:adjustRightInd w:val="0"/>
            </w:pPr>
            <w:r>
              <w:t>принимать участие в технологии производства готовых лекарственных средств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017" w:rsidRPr="00F072B4" w:rsidRDefault="00516017" w:rsidP="003D44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72B4">
              <w:rPr>
                <w:color w:val="000000"/>
              </w:rPr>
              <w:t>ИД-ПК-1.3</w:t>
            </w:r>
          </w:p>
          <w:p w:rsidR="00516017" w:rsidRDefault="00516017" w:rsidP="003D4442">
            <w:r>
              <w:t xml:space="preserve">Изготовление лекарственных препаратов, в том числе осуществляя внутриаптечную заготовку и серийное </w:t>
            </w:r>
          </w:p>
          <w:p w:rsidR="00516017" w:rsidRDefault="00516017" w:rsidP="003D4442">
            <w:r>
              <w:t xml:space="preserve">изготовление, упаковка, маркировка и (или) </w:t>
            </w:r>
          </w:p>
          <w:p w:rsidR="00516017" w:rsidRDefault="00516017" w:rsidP="003D4442">
            <w:r>
              <w:t xml:space="preserve">оформление изготовленных </w:t>
            </w:r>
            <w:r>
              <w:lastRenderedPageBreak/>
              <w:t xml:space="preserve">лекарственных препаратов к отпуску в соответствии с установленными правилами и с учетом совместимости лекарственных и </w:t>
            </w:r>
          </w:p>
          <w:p w:rsidR="00516017" w:rsidRPr="00F072B4" w:rsidRDefault="00516017" w:rsidP="003D4442">
            <w:r>
              <w:t>вспомогательных веществ, контролируя качество на всех стадиях технологического процесса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C05" w:rsidRDefault="00546C05" w:rsidP="00546C05">
            <w:pPr>
              <w:pStyle w:val="af0"/>
              <w:widowControl w:val="0"/>
              <w:numPr>
                <w:ilvl w:val="0"/>
                <w:numId w:val="3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311"/>
              <w:jc w:val="both"/>
              <w:rPr>
                <w:sz w:val="22"/>
                <w:szCs w:val="22"/>
              </w:rPr>
            </w:pPr>
            <w:r w:rsidRPr="00546C05">
              <w:rPr>
                <w:sz w:val="22"/>
                <w:szCs w:val="22"/>
              </w:rPr>
              <w:lastRenderedPageBreak/>
              <w:t>Владеет основными понятиями и терминами ме</w:t>
            </w:r>
            <w:r>
              <w:rPr>
                <w:sz w:val="22"/>
                <w:szCs w:val="22"/>
              </w:rPr>
              <w:t>дицинской косметологии;</w:t>
            </w:r>
          </w:p>
          <w:p w:rsidR="00516017" w:rsidRPr="00546C05" w:rsidRDefault="00546C05" w:rsidP="00546C05">
            <w:pPr>
              <w:pStyle w:val="af0"/>
              <w:widowControl w:val="0"/>
              <w:numPr>
                <w:ilvl w:val="0"/>
                <w:numId w:val="3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3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Знает основные </w:t>
            </w:r>
            <w:r w:rsidRPr="00546C05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ринципы</w:t>
            </w:r>
            <w:r w:rsidRPr="00546C05">
              <w:rPr>
                <w:sz w:val="22"/>
                <w:szCs w:val="22"/>
              </w:rPr>
              <w:t xml:space="preserve"> изыскания новых косметических лекарственных средств</w:t>
            </w:r>
            <w:r>
              <w:rPr>
                <w:sz w:val="22"/>
                <w:szCs w:val="22"/>
              </w:rPr>
              <w:t>, научные</w:t>
            </w:r>
            <w:r w:rsidRPr="00546C05">
              <w:rPr>
                <w:sz w:val="22"/>
                <w:szCs w:val="22"/>
              </w:rPr>
              <w:t xml:space="preserve"> подходы к созданию лекарственных препаратов, общие представления об изготовлении косметических </w:t>
            </w:r>
            <w:r w:rsidRPr="00546C05">
              <w:rPr>
                <w:sz w:val="22"/>
                <w:szCs w:val="22"/>
              </w:rPr>
              <w:lastRenderedPageBreak/>
              <w:t xml:space="preserve">лекарственных средств химико-фармацевтической промышленностью; </w:t>
            </w:r>
          </w:p>
        </w:tc>
      </w:tr>
      <w:tr w:rsidR="00516017" w:rsidRPr="00C76BE9" w:rsidTr="003D4442">
        <w:trPr>
          <w:trHeight w:val="2711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6017" w:rsidRPr="00F072B4" w:rsidRDefault="00516017" w:rsidP="003D4442">
            <w:pPr>
              <w:rPr>
                <w:rFonts w:eastAsia="Calibri"/>
                <w:color w:val="000000"/>
                <w:lang w:eastAsia="en-US"/>
              </w:rPr>
            </w:pPr>
            <w:r w:rsidRPr="00F072B4">
              <w:rPr>
                <w:rFonts w:eastAsia="Calibri"/>
                <w:color w:val="000000"/>
                <w:lang w:eastAsia="en-US"/>
              </w:rPr>
              <w:lastRenderedPageBreak/>
              <w:t>ПК-7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17" w:rsidRPr="00F072B4" w:rsidRDefault="00516017" w:rsidP="003D44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72B4">
              <w:rPr>
                <w:color w:val="000000"/>
              </w:rPr>
              <w:t>ИД-ПК-7.2</w:t>
            </w:r>
          </w:p>
          <w:p w:rsidR="00516017" w:rsidRPr="00F072B4" w:rsidRDefault="00516017" w:rsidP="003D4442">
            <w:pPr>
              <w:rPr>
                <w:sz w:val="32"/>
                <w:szCs w:val="32"/>
              </w:rPr>
            </w:pPr>
            <w:r w:rsidRPr="00F62FBB">
              <w:t xml:space="preserve">Интерпретация действия лекарственных препаратов на основе анализа их фармакологической и других видов активности на лабораторных моделях </w:t>
            </w:r>
            <w:proofErr w:type="spellStart"/>
            <w:r w:rsidRPr="00F62FBB">
              <w:t>in</w:t>
            </w:r>
            <w:proofErr w:type="spellEnd"/>
            <w:r w:rsidRPr="00F62FBB">
              <w:t xml:space="preserve"> </w:t>
            </w:r>
            <w:proofErr w:type="spellStart"/>
            <w:r w:rsidRPr="00F62FBB">
              <w:t>vitro</w:t>
            </w:r>
            <w:proofErr w:type="spellEnd"/>
            <w:r w:rsidRPr="00F62FBB">
              <w:t xml:space="preserve"> и </w:t>
            </w:r>
            <w:proofErr w:type="spellStart"/>
            <w:r w:rsidRPr="00F62FBB">
              <w:t>in</w:t>
            </w:r>
            <w:proofErr w:type="spellEnd"/>
            <w:r w:rsidRPr="00F62FBB">
              <w:t xml:space="preserve"> </w:t>
            </w:r>
            <w:proofErr w:type="spellStart"/>
            <w:r w:rsidRPr="00F62FBB">
              <w:t>vivo</w:t>
            </w:r>
            <w:proofErr w:type="spellEnd"/>
            <w:r w:rsidRPr="00F62FBB">
              <w:t>. Оформление результатов проведенных клинических и лабораторных испытаний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FC7CCF" w:rsidRDefault="00546C05" w:rsidP="00546C05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7" w:hanging="27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546C05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Проводит</w:t>
            </w:r>
            <w:r w:rsidR="00FC7CCF" w:rsidRPr="00546C05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 грамотный подбор наиболее эффективных и безопасных лекарственных средств по их фармакодинамическим и фармакокинетическим характеристикам, с учетом взаимодействия различных лекарственных средств</w:t>
            </w:r>
            <w:r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;</w:t>
            </w:r>
          </w:p>
          <w:p w:rsidR="00546C05" w:rsidRPr="00546C05" w:rsidRDefault="00546C05" w:rsidP="00546C05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7" w:hanging="27"/>
              <w:jc w:val="both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Ориентируется в особенностях проведения и современных требованиях к доклиническим и </w:t>
            </w:r>
            <w:r w:rsidRPr="00546C05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к</w:t>
            </w:r>
            <w:r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линическим испытаниям косметических лекарственных препаратов </w:t>
            </w:r>
          </w:p>
        </w:tc>
      </w:tr>
      <w:tr w:rsidR="00516017" w:rsidRPr="00C76BE9" w:rsidTr="003D4442">
        <w:trPr>
          <w:trHeight w:val="154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017" w:rsidRPr="00F072B4" w:rsidRDefault="00516017" w:rsidP="003D444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017" w:rsidRDefault="00516017" w:rsidP="003D44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72B4">
              <w:rPr>
                <w:color w:val="000000"/>
              </w:rPr>
              <w:t>ИД-ПК-7.3</w:t>
            </w:r>
          </w:p>
          <w:p w:rsidR="00516017" w:rsidRPr="00F62FBB" w:rsidRDefault="00516017" w:rsidP="003D44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2FBB">
              <w:rPr>
                <w:color w:val="000000"/>
              </w:rPr>
              <w:t xml:space="preserve">Определение оптимального состава вспомогательных веществ с учетом свойств действующего вещества и </w:t>
            </w:r>
          </w:p>
          <w:p w:rsidR="00516017" w:rsidRPr="00F072B4" w:rsidRDefault="00516017" w:rsidP="003D44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2FBB">
              <w:rPr>
                <w:color w:val="000000"/>
              </w:rPr>
              <w:t>назначения лекарственного препарата для различных групп пациентов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516017" w:rsidRPr="00FC7CCF" w:rsidRDefault="00FC7CCF" w:rsidP="00FC7CCF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7" w:hanging="27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Анализирует</w:t>
            </w:r>
            <w:r w:rsidRPr="00FC7CCF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индивидуальные особенности</w:t>
            </w:r>
            <w:r w:rsidRPr="00FC7CC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основных групп </w:t>
            </w:r>
            <w:proofErr w:type="spellStart"/>
            <w:r w:rsidRPr="00FC7CCF">
              <w:rPr>
                <w:rFonts w:eastAsia="Calibri"/>
                <w:color w:val="000000"/>
                <w:sz w:val="22"/>
                <w:szCs w:val="22"/>
                <w:lang w:eastAsia="en-US"/>
              </w:rPr>
              <w:t>космецевтиков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 с учетом их классификации</w:t>
            </w:r>
            <w:r w:rsidRPr="00FC7CCF">
              <w:rPr>
                <w:rFonts w:eastAsia="Calibri"/>
                <w:color w:val="000000"/>
                <w:sz w:val="22"/>
                <w:szCs w:val="22"/>
                <w:lang w:eastAsia="en-US"/>
              </w:rPr>
              <w:t>, их физико-химические</w:t>
            </w:r>
            <w:r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FC7CC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характеристики, </w:t>
            </w:r>
            <w:proofErr w:type="spellStart"/>
            <w:r w:rsidRPr="00FC7CCF">
              <w:rPr>
                <w:rFonts w:eastAsia="Calibri"/>
                <w:color w:val="000000"/>
                <w:sz w:val="22"/>
                <w:szCs w:val="22"/>
                <w:lang w:eastAsia="en-US"/>
              </w:rPr>
              <w:t>фармакодинамику</w:t>
            </w:r>
            <w:proofErr w:type="spellEnd"/>
            <w:r w:rsidRPr="00FC7CC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FC7CCF">
              <w:rPr>
                <w:rFonts w:eastAsia="Calibri"/>
                <w:color w:val="000000"/>
                <w:sz w:val="22"/>
                <w:szCs w:val="22"/>
                <w:lang w:eastAsia="en-US"/>
              </w:rPr>
              <w:t>фармакокинетику</w:t>
            </w:r>
            <w:proofErr w:type="spellEnd"/>
            <w:r w:rsidRPr="00FC7CCF">
              <w:rPr>
                <w:rFonts w:eastAsia="Calibri"/>
                <w:color w:val="000000"/>
                <w:sz w:val="22"/>
                <w:szCs w:val="22"/>
                <w:lang w:eastAsia="en-US"/>
              </w:rPr>
              <w:t>, механизмы действия</w:t>
            </w:r>
            <w:r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,</w:t>
            </w:r>
            <w:r w:rsidRPr="00FC7CC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показания и</w:t>
            </w:r>
            <w:r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FC7CCF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противопоказания к применению, фармацевтическую и фармакологическую несовместимость</w:t>
            </w:r>
          </w:p>
        </w:tc>
      </w:tr>
    </w:tbl>
    <w:p w:rsidR="00516017" w:rsidRPr="00C352B5" w:rsidRDefault="00516017" w:rsidP="00516017">
      <w:pPr>
        <w:keepNext/>
        <w:numPr>
          <w:ilvl w:val="1"/>
          <w:numId w:val="0"/>
        </w:numPr>
        <w:spacing w:before="120" w:after="120"/>
        <w:outlineLvl w:val="1"/>
        <w:rPr>
          <w:rFonts w:cs="Arial"/>
          <w:bCs/>
          <w:i/>
          <w:iCs/>
          <w:sz w:val="26"/>
          <w:szCs w:val="28"/>
        </w:rPr>
      </w:pPr>
    </w:p>
    <w:p w:rsidR="002A057F" w:rsidRPr="00C352B5" w:rsidRDefault="00E5025C" w:rsidP="00E5025C">
      <w:pPr>
        <w:keepNext/>
        <w:spacing w:before="240" w:after="240"/>
        <w:ind w:left="710"/>
        <w:jc w:val="both"/>
        <w:outlineLvl w:val="0"/>
        <w:rPr>
          <w:b/>
          <w:bCs/>
          <w:i/>
          <w:kern w:val="32"/>
          <w:sz w:val="24"/>
          <w:szCs w:val="32"/>
        </w:rPr>
      </w:pPr>
      <w:r>
        <w:rPr>
          <w:b/>
          <w:bCs/>
          <w:kern w:val="32"/>
          <w:sz w:val="24"/>
          <w:szCs w:val="32"/>
        </w:rPr>
        <w:t>3.</w:t>
      </w:r>
      <w:r>
        <w:rPr>
          <w:b/>
          <w:bCs/>
          <w:kern w:val="32"/>
          <w:sz w:val="24"/>
          <w:szCs w:val="32"/>
        </w:rPr>
        <w:tab/>
      </w:r>
      <w:r w:rsidR="002A057F" w:rsidRPr="00C352B5">
        <w:rPr>
          <w:b/>
          <w:bCs/>
          <w:kern w:val="32"/>
          <w:sz w:val="24"/>
          <w:szCs w:val="32"/>
        </w:rPr>
        <w:t>СТРУКТУРА И СОДЕРЖАНИЕ УЧЕБНОЙ ДИСЦИПЛИНЫ/МОДУЛЯ</w:t>
      </w:r>
    </w:p>
    <w:p w:rsidR="002A057F" w:rsidRPr="00C352B5" w:rsidRDefault="002A057F" w:rsidP="00E97157">
      <w:pPr>
        <w:numPr>
          <w:ilvl w:val="3"/>
          <w:numId w:val="5"/>
        </w:numPr>
        <w:contextualSpacing/>
        <w:jc w:val="both"/>
        <w:rPr>
          <w:i/>
        </w:rPr>
      </w:pPr>
      <w:r w:rsidRPr="00C352B5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:rsidR="002A057F" w:rsidRPr="00C352B5" w:rsidRDefault="002A057F" w:rsidP="00E97157">
      <w:pPr>
        <w:numPr>
          <w:ilvl w:val="3"/>
          <w:numId w:val="5"/>
        </w:numPr>
        <w:contextualSpacing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A057F" w:rsidRPr="006B5D32" w:rsidTr="006B5D32">
        <w:trPr>
          <w:trHeight w:val="340"/>
        </w:trPr>
        <w:tc>
          <w:tcPr>
            <w:tcW w:w="3969" w:type="dxa"/>
            <w:vAlign w:val="center"/>
          </w:tcPr>
          <w:p w:rsidR="002A057F" w:rsidRPr="006B5D32" w:rsidRDefault="002A057F" w:rsidP="00DE785A">
            <w:r w:rsidRPr="006B5D3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2A057F" w:rsidRPr="006B5D32" w:rsidRDefault="00064E5A" w:rsidP="006B5D32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A057F" w:rsidRPr="006B5D32" w:rsidRDefault="002A057F" w:rsidP="006B5D32">
            <w:pPr>
              <w:jc w:val="center"/>
            </w:pPr>
            <w:proofErr w:type="spellStart"/>
            <w:r w:rsidRPr="006B5D32">
              <w:rPr>
                <w:b/>
                <w:sz w:val="24"/>
                <w:szCs w:val="24"/>
              </w:rPr>
              <w:t>з.е</w:t>
            </w:r>
            <w:proofErr w:type="spellEnd"/>
            <w:r w:rsidRPr="006B5D3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A057F" w:rsidRPr="006B5D32" w:rsidRDefault="00064E5A" w:rsidP="006B5D32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2A057F" w:rsidRPr="006B5D32" w:rsidRDefault="002A057F" w:rsidP="00DE785A">
            <w:pPr>
              <w:rPr>
                <w:i/>
              </w:rPr>
            </w:pPr>
            <w:r w:rsidRPr="006B5D32">
              <w:rPr>
                <w:b/>
                <w:sz w:val="24"/>
                <w:szCs w:val="24"/>
              </w:rPr>
              <w:t>час.</w:t>
            </w:r>
          </w:p>
        </w:tc>
      </w:tr>
    </w:tbl>
    <w:p w:rsidR="00AF3F6C" w:rsidRDefault="00AF3F6C" w:rsidP="00E55AE2">
      <w:pPr>
        <w:jc w:val="both"/>
        <w:rPr>
          <w:b/>
          <w:bCs/>
          <w:sz w:val="24"/>
          <w:szCs w:val="24"/>
        </w:rPr>
      </w:pPr>
    </w:p>
    <w:p w:rsidR="00E55AE2" w:rsidRPr="00B63599" w:rsidRDefault="00E5025C" w:rsidP="00E55AE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</w:t>
      </w:r>
      <w:r w:rsidR="00CD33F1">
        <w:rPr>
          <w:bCs/>
          <w:sz w:val="24"/>
          <w:szCs w:val="24"/>
        </w:rPr>
        <w:t>.</w:t>
      </w:r>
      <w:r w:rsidR="00CD33F1">
        <w:rPr>
          <w:bCs/>
          <w:sz w:val="24"/>
          <w:szCs w:val="24"/>
        </w:rPr>
        <w:tab/>
      </w:r>
      <w:r w:rsidR="00E55AE2" w:rsidRPr="00E2038C">
        <w:rPr>
          <w:bCs/>
          <w:sz w:val="26"/>
          <w:szCs w:val="26"/>
        </w:rPr>
        <w:t>Структура учебной дисциплины для обучающихся очной формы обучения</w:t>
      </w:r>
    </w:p>
    <w:p w:rsidR="00E55AE2" w:rsidRPr="00B63599" w:rsidRDefault="00E55AE2" w:rsidP="00E55AE2">
      <w:pPr>
        <w:pStyle w:val="Default"/>
        <w:ind w:firstLine="709"/>
        <w:jc w:val="right"/>
        <w:rPr>
          <w:b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E3FFE" w:rsidRPr="006B5D32" w:rsidTr="006B5D32">
        <w:trPr>
          <w:cantSplit/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AE3FFE" w:rsidRPr="006B5D32" w:rsidRDefault="00AE3FFE" w:rsidP="006B5D32">
            <w:pPr>
              <w:jc w:val="center"/>
              <w:rPr>
                <w:b/>
                <w:sz w:val="20"/>
                <w:szCs w:val="20"/>
              </w:rPr>
            </w:pPr>
            <w:r w:rsidRPr="006B5D32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E3FFE" w:rsidRPr="006B5D32" w:rsidTr="006B5D3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AE3FFE" w:rsidRPr="006B5D32" w:rsidRDefault="00AE3FFE" w:rsidP="006B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32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EEAF6"/>
            <w:textDirection w:val="btLr"/>
            <w:vAlign w:val="center"/>
          </w:tcPr>
          <w:p w:rsidR="00AE3FFE" w:rsidRPr="006B5D32" w:rsidRDefault="00AE3FFE" w:rsidP="006B5D3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B5D32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textDirection w:val="btLr"/>
            <w:vAlign w:val="center"/>
          </w:tcPr>
          <w:p w:rsidR="00AE3FFE" w:rsidRPr="006B5D32" w:rsidRDefault="00AE3FFE" w:rsidP="006B5D3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B5D32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AE3FFE" w:rsidRPr="006B5D32" w:rsidRDefault="00AE3FFE" w:rsidP="006B5D3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B5D32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AE3FFE" w:rsidRPr="006B5D32" w:rsidRDefault="00AE3FFE" w:rsidP="006B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32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AE3FFE" w:rsidRPr="006B5D32" w:rsidTr="006B5D32">
        <w:trPr>
          <w:cantSplit/>
          <w:trHeight w:val="1757"/>
        </w:trPr>
        <w:tc>
          <w:tcPr>
            <w:tcW w:w="1943" w:type="dxa"/>
            <w:vMerge/>
            <w:shd w:val="clear" w:color="auto" w:fill="DEEAF6"/>
            <w:vAlign w:val="center"/>
          </w:tcPr>
          <w:p w:rsidR="00AE3FFE" w:rsidRPr="006B5D32" w:rsidRDefault="00AE3FFE" w:rsidP="006B5D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EEAF6"/>
            <w:textDirection w:val="btLr"/>
            <w:vAlign w:val="center"/>
          </w:tcPr>
          <w:p w:rsidR="00AE3FFE" w:rsidRPr="006B5D32" w:rsidRDefault="00AE3FFE" w:rsidP="006B5D3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/>
            <w:textDirection w:val="btLr"/>
            <w:vAlign w:val="center"/>
          </w:tcPr>
          <w:p w:rsidR="00AE3FFE" w:rsidRPr="006B5D32" w:rsidRDefault="00AE3FFE" w:rsidP="006B5D3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/>
            <w:textDirection w:val="btLr"/>
            <w:vAlign w:val="center"/>
          </w:tcPr>
          <w:p w:rsidR="00AE3FFE" w:rsidRPr="006B5D32" w:rsidRDefault="00AE3FFE" w:rsidP="006B5D3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B5D32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textDirection w:val="btLr"/>
            <w:vAlign w:val="center"/>
          </w:tcPr>
          <w:p w:rsidR="00AE3FFE" w:rsidRPr="006B5D32" w:rsidRDefault="00AE3FFE" w:rsidP="006B5D3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B5D32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textDirection w:val="btLr"/>
            <w:vAlign w:val="center"/>
          </w:tcPr>
          <w:p w:rsidR="00AE3FFE" w:rsidRPr="006B5D32" w:rsidRDefault="00AE3FFE" w:rsidP="006B5D3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B5D32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EEAF6"/>
            <w:textDirection w:val="btLr"/>
            <w:vAlign w:val="center"/>
          </w:tcPr>
          <w:p w:rsidR="00AE3FFE" w:rsidRPr="006B5D32" w:rsidRDefault="00AE3FFE" w:rsidP="006B5D3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B5D32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textDirection w:val="btLr"/>
            <w:vAlign w:val="center"/>
          </w:tcPr>
          <w:p w:rsidR="00AE3FFE" w:rsidRPr="006B5D32" w:rsidRDefault="00AE3FFE" w:rsidP="006B5D32">
            <w:pPr>
              <w:ind w:left="28"/>
              <w:rPr>
                <w:b/>
                <w:i/>
                <w:sz w:val="20"/>
                <w:szCs w:val="20"/>
              </w:rPr>
            </w:pPr>
            <w:r w:rsidRPr="006B5D32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AE3FFE" w:rsidRPr="006B5D32" w:rsidRDefault="00AE3FFE" w:rsidP="006B5D32">
            <w:pPr>
              <w:ind w:left="28"/>
              <w:rPr>
                <w:b/>
                <w:sz w:val="20"/>
                <w:szCs w:val="20"/>
              </w:rPr>
            </w:pPr>
            <w:r w:rsidRPr="006B5D32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textDirection w:val="btLr"/>
            <w:vAlign w:val="center"/>
          </w:tcPr>
          <w:p w:rsidR="00AE3FFE" w:rsidRPr="006B5D32" w:rsidRDefault="00AE3FFE" w:rsidP="00DE785A">
            <w:pPr>
              <w:rPr>
                <w:b/>
                <w:sz w:val="20"/>
                <w:szCs w:val="20"/>
              </w:rPr>
            </w:pPr>
            <w:r w:rsidRPr="006B5D32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textDirection w:val="btLr"/>
            <w:vAlign w:val="center"/>
          </w:tcPr>
          <w:p w:rsidR="00AE3FFE" w:rsidRPr="006B5D32" w:rsidRDefault="00AE3FFE" w:rsidP="00DE785A">
            <w:pPr>
              <w:rPr>
                <w:b/>
                <w:sz w:val="20"/>
                <w:szCs w:val="20"/>
              </w:rPr>
            </w:pPr>
            <w:r w:rsidRPr="006B5D32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A0740" w:rsidRPr="00064E5A" w:rsidTr="006B5D32">
        <w:trPr>
          <w:cantSplit/>
          <w:trHeight w:val="227"/>
        </w:trPr>
        <w:tc>
          <w:tcPr>
            <w:tcW w:w="1943" w:type="dxa"/>
          </w:tcPr>
          <w:p w:rsidR="003A0740" w:rsidRPr="00064E5A" w:rsidRDefault="00064E5A" w:rsidP="003A0740">
            <w:r>
              <w:t>9</w:t>
            </w:r>
            <w:r w:rsidR="003A0740" w:rsidRPr="00064E5A">
              <w:t xml:space="preserve"> семестр</w:t>
            </w:r>
          </w:p>
        </w:tc>
        <w:tc>
          <w:tcPr>
            <w:tcW w:w="1130" w:type="dxa"/>
          </w:tcPr>
          <w:p w:rsidR="003A0740" w:rsidRPr="00064E5A" w:rsidRDefault="003A0740" w:rsidP="006B5D32">
            <w:pPr>
              <w:ind w:left="28"/>
              <w:jc w:val="center"/>
            </w:pPr>
            <w:r w:rsidRPr="00064E5A">
              <w:t>зачет</w:t>
            </w:r>
          </w:p>
        </w:tc>
        <w:tc>
          <w:tcPr>
            <w:tcW w:w="833" w:type="dxa"/>
          </w:tcPr>
          <w:p w:rsidR="003A0740" w:rsidRPr="00064E5A" w:rsidRDefault="00064E5A" w:rsidP="006B5D32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3A0740" w:rsidRPr="00064E5A" w:rsidRDefault="00064E5A" w:rsidP="006B5D32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3A0740" w:rsidRPr="00064E5A" w:rsidRDefault="00064E5A" w:rsidP="006B5D32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3A0740" w:rsidRPr="00064E5A" w:rsidRDefault="003A0740" w:rsidP="006B5D3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A0740" w:rsidRPr="00064E5A" w:rsidRDefault="003A0740" w:rsidP="006B5D32">
            <w:pPr>
              <w:ind w:left="28"/>
              <w:jc w:val="center"/>
            </w:pPr>
          </w:p>
        </w:tc>
        <w:tc>
          <w:tcPr>
            <w:tcW w:w="834" w:type="dxa"/>
          </w:tcPr>
          <w:p w:rsidR="003A0740" w:rsidRPr="00064E5A" w:rsidRDefault="003A0740" w:rsidP="006B5D32">
            <w:pPr>
              <w:ind w:left="28"/>
              <w:jc w:val="center"/>
            </w:pPr>
          </w:p>
        </w:tc>
        <w:tc>
          <w:tcPr>
            <w:tcW w:w="834" w:type="dxa"/>
          </w:tcPr>
          <w:p w:rsidR="003A0740" w:rsidRPr="00064E5A" w:rsidRDefault="00064E5A" w:rsidP="006B5D32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3A0740" w:rsidRPr="00064E5A" w:rsidRDefault="003A0740" w:rsidP="006B5D32">
            <w:pPr>
              <w:ind w:left="28"/>
              <w:jc w:val="center"/>
            </w:pPr>
          </w:p>
        </w:tc>
      </w:tr>
      <w:tr w:rsidR="00AB6942" w:rsidRPr="006B5D32" w:rsidTr="006B5D32">
        <w:trPr>
          <w:cantSplit/>
          <w:trHeight w:val="227"/>
        </w:trPr>
        <w:tc>
          <w:tcPr>
            <w:tcW w:w="1943" w:type="dxa"/>
          </w:tcPr>
          <w:p w:rsidR="00AB6942" w:rsidRPr="00064E5A" w:rsidRDefault="00AB6942" w:rsidP="006B5D32">
            <w:pPr>
              <w:jc w:val="right"/>
            </w:pPr>
            <w:r w:rsidRPr="00064E5A">
              <w:t>Всего:</w:t>
            </w:r>
          </w:p>
        </w:tc>
        <w:tc>
          <w:tcPr>
            <w:tcW w:w="1130" w:type="dxa"/>
          </w:tcPr>
          <w:p w:rsidR="00AB6942" w:rsidRPr="00064E5A" w:rsidRDefault="00AB6942" w:rsidP="006B5D32">
            <w:pPr>
              <w:ind w:left="28"/>
              <w:jc w:val="center"/>
            </w:pPr>
          </w:p>
        </w:tc>
        <w:tc>
          <w:tcPr>
            <w:tcW w:w="833" w:type="dxa"/>
          </w:tcPr>
          <w:p w:rsidR="00AB6942" w:rsidRPr="00064E5A" w:rsidRDefault="00064E5A" w:rsidP="006B5D32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AB6942" w:rsidRPr="00064E5A" w:rsidRDefault="00064E5A" w:rsidP="006B5D32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AB6942" w:rsidRPr="00064E5A" w:rsidRDefault="00064E5A" w:rsidP="006B5D32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AB6942" w:rsidRPr="00064E5A" w:rsidRDefault="00AB6942" w:rsidP="006B5D3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B6942" w:rsidRPr="00064E5A" w:rsidRDefault="00AB6942" w:rsidP="006B5D32">
            <w:pPr>
              <w:ind w:left="28"/>
              <w:jc w:val="center"/>
            </w:pPr>
          </w:p>
        </w:tc>
        <w:tc>
          <w:tcPr>
            <w:tcW w:w="834" w:type="dxa"/>
          </w:tcPr>
          <w:p w:rsidR="00AB6942" w:rsidRPr="00064E5A" w:rsidRDefault="00AB6942" w:rsidP="006B5D32">
            <w:pPr>
              <w:ind w:left="28"/>
              <w:jc w:val="center"/>
            </w:pPr>
          </w:p>
        </w:tc>
        <w:tc>
          <w:tcPr>
            <w:tcW w:w="834" w:type="dxa"/>
          </w:tcPr>
          <w:p w:rsidR="00AB6942" w:rsidRPr="00064E5A" w:rsidRDefault="00064E5A" w:rsidP="006B5D32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AB6942" w:rsidRPr="00064E5A" w:rsidRDefault="00AB6942" w:rsidP="006B5D32">
            <w:pPr>
              <w:ind w:left="28"/>
              <w:jc w:val="center"/>
            </w:pPr>
          </w:p>
        </w:tc>
      </w:tr>
    </w:tbl>
    <w:p w:rsidR="00E55AE2" w:rsidRDefault="00E55AE2" w:rsidP="00490652">
      <w:pPr>
        <w:tabs>
          <w:tab w:val="right" w:leader="underscore" w:pos="9639"/>
        </w:tabs>
        <w:spacing w:line="276" w:lineRule="auto"/>
        <w:jc w:val="both"/>
      </w:pPr>
    </w:p>
    <w:p w:rsidR="00AF3F6C" w:rsidRDefault="00AF3F6C" w:rsidP="00490652">
      <w:pPr>
        <w:tabs>
          <w:tab w:val="right" w:leader="underscore" w:pos="9639"/>
        </w:tabs>
        <w:spacing w:line="276" w:lineRule="auto"/>
        <w:jc w:val="both"/>
        <w:sectPr w:rsidR="00AF3F6C" w:rsidSect="00ED0D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2038C" w:rsidRDefault="00E2038C" w:rsidP="00E2038C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lastRenderedPageBreak/>
        <w:t>3.2.</w:t>
      </w:r>
      <w:r>
        <w:tab/>
      </w:r>
      <w:r w:rsidRPr="00E2038C">
        <w:rPr>
          <w:sz w:val="26"/>
          <w:szCs w:val="26"/>
        </w:rPr>
        <w:t>Стр</w:t>
      </w:r>
      <w:r w:rsidR="00EF4745">
        <w:rPr>
          <w:sz w:val="26"/>
          <w:szCs w:val="26"/>
        </w:rPr>
        <w:t>уктура учебной дисциплины</w:t>
      </w:r>
      <w:r w:rsidRPr="00E2038C">
        <w:rPr>
          <w:sz w:val="26"/>
          <w:szCs w:val="26"/>
        </w:rPr>
        <w:t xml:space="preserve"> для обучающихся по разделам и темам дисциплины: (очная форма обучения)</w:t>
      </w:r>
    </w:p>
    <w:p w:rsidR="0095381F" w:rsidRDefault="0095381F" w:rsidP="00E2038C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D955CB" w:rsidRPr="006B5D32" w:rsidTr="00DE785A">
        <w:trPr>
          <w:tblHeader/>
        </w:trPr>
        <w:tc>
          <w:tcPr>
            <w:tcW w:w="1700" w:type="dxa"/>
            <w:vMerge w:val="restart"/>
            <w:shd w:val="clear" w:color="auto" w:fill="DEEAF6"/>
          </w:tcPr>
          <w:p w:rsidR="00D955CB" w:rsidRPr="006B5D32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B5D32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D955CB" w:rsidRPr="006B5D32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B5D32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EEAF6"/>
            <w:vAlign w:val="center"/>
          </w:tcPr>
          <w:p w:rsidR="00D955CB" w:rsidRPr="006B5D32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B5D32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D955CB" w:rsidRPr="006B5D32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B5D32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D955CB" w:rsidRPr="006B5D32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B5D32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EEAF6"/>
            <w:vAlign w:val="center"/>
          </w:tcPr>
          <w:p w:rsidR="00D955CB" w:rsidRPr="006B5D32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B5D32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EEAF6"/>
            <w:textDirection w:val="btLr"/>
          </w:tcPr>
          <w:p w:rsidR="00D955CB" w:rsidRPr="006B5D32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6B5D32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EEAF6"/>
            <w:vAlign w:val="center"/>
          </w:tcPr>
          <w:p w:rsidR="00D955CB" w:rsidRPr="006B5D32" w:rsidRDefault="00D955CB" w:rsidP="00DE785A">
            <w:pPr>
              <w:jc w:val="center"/>
              <w:rPr>
                <w:b/>
                <w:sz w:val="20"/>
                <w:szCs w:val="20"/>
              </w:rPr>
            </w:pPr>
            <w:r w:rsidRPr="006B5D32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D955CB" w:rsidRPr="006B5D32" w:rsidRDefault="00D955CB" w:rsidP="00DE785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6B5D32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955CB" w:rsidRPr="006B5D32" w:rsidTr="00DE785A">
        <w:trPr>
          <w:tblHeader/>
        </w:trPr>
        <w:tc>
          <w:tcPr>
            <w:tcW w:w="1700" w:type="dxa"/>
            <w:vMerge/>
            <w:shd w:val="clear" w:color="auto" w:fill="DEEAF6"/>
          </w:tcPr>
          <w:p w:rsidR="00D955CB" w:rsidRPr="006B5D32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EEAF6"/>
          </w:tcPr>
          <w:p w:rsidR="00D955CB" w:rsidRPr="006B5D32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EEAF6"/>
            <w:vAlign w:val="center"/>
          </w:tcPr>
          <w:p w:rsidR="00D955CB" w:rsidRPr="006B5D32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6B5D32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EEAF6"/>
          </w:tcPr>
          <w:p w:rsidR="00D955CB" w:rsidRPr="006B5D32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EEAF6"/>
          </w:tcPr>
          <w:p w:rsidR="00D955CB" w:rsidRPr="006B5D32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955CB" w:rsidRPr="006B5D32" w:rsidTr="00DE785A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EEAF6"/>
          </w:tcPr>
          <w:p w:rsidR="00D955CB" w:rsidRPr="006B5D32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EEAF6"/>
          </w:tcPr>
          <w:p w:rsidR="00D955CB" w:rsidRPr="006B5D32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/>
            <w:textDirection w:val="btLr"/>
            <w:vAlign w:val="center"/>
          </w:tcPr>
          <w:p w:rsidR="00D955CB" w:rsidRPr="006B5D32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B5D32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EEAF6"/>
            <w:textDirection w:val="btLr"/>
            <w:vAlign w:val="center"/>
          </w:tcPr>
          <w:p w:rsidR="00D955CB" w:rsidRPr="006B5D32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B5D32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gridSpan w:val="2"/>
            <w:shd w:val="clear" w:color="auto" w:fill="DEEAF6"/>
            <w:textDirection w:val="btLr"/>
            <w:vAlign w:val="center"/>
          </w:tcPr>
          <w:p w:rsidR="00D955CB" w:rsidRPr="006B5D32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B5D3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EEAF6"/>
            <w:textDirection w:val="btLr"/>
            <w:vAlign w:val="center"/>
          </w:tcPr>
          <w:p w:rsidR="00D955CB" w:rsidRPr="006B5D32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B5D32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EEAF6"/>
            <w:textDirection w:val="btLr"/>
            <w:vAlign w:val="center"/>
          </w:tcPr>
          <w:p w:rsidR="00D955CB" w:rsidRPr="006B5D32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EEAF6"/>
          </w:tcPr>
          <w:p w:rsidR="00D955CB" w:rsidRPr="006B5D32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955CB" w:rsidRPr="006B5D32" w:rsidTr="00DE785A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D955CB" w:rsidRPr="006B5D32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D955CB" w:rsidRPr="006B5D32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B5D32">
              <w:rPr>
                <w:b/>
              </w:rPr>
              <w:t>Восьмой семестр</w:t>
            </w:r>
          </w:p>
        </w:tc>
      </w:tr>
      <w:tr w:rsidR="0095381F" w:rsidRPr="00064E5A" w:rsidTr="00DE785A">
        <w:trPr>
          <w:trHeight w:val="561"/>
        </w:trPr>
        <w:tc>
          <w:tcPr>
            <w:tcW w:w="1700" w:type="dxa"/>
            <w:vMerge w:val="restart"/>
            <w:shd w:val="clear" w:color="auto" w:fill="auto"/>
          </w:tcPr>
          <w:p w:rsidR="001811CC" w:rsidRPr="00A63266" w:rsidRDefault="001811CC" w:rsidP="00181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3266">
              <w:t>ПК-1</w:t>
            </w:r>
          </w:p>
          <w:p w:rsidR="001811CC" w:rsidRPr="00A63266" w:rsidRDefault="001811CC" w:rsidP="00181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3266">
              <w:t>ИД-ПК-1.3</w:t>
            </w:r>
          </w:p>
          <w:p w:rsidR="001811CC" w:rsidRPr="00A63266" w:rsidRDefault="001811CC" w:rsidP="00181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811CC" w:rsidRPr="00A63266" w:rsidRDefault="001811CC" w:rsidP="00181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3266">
              <w:t>ПК-7</w:t>
            </w:r>
          </w:p>
          <w:p w:rsidR="001811CC" w:rsidRPr="00A63266" w:rsidRDefault="001811CC" w:rsidP="00181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3266">
              <w:t>ИД-ПК-7.2</w:t>
            </w:r>
          </w:p>
          <w:p w:rsidR="001811CC" w:rsidRPr="00A63266" w:rsidRDefault="001811CC" w:rsidP="00181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3266">
              <w:t>ИД-ПК-7.3</w:t>
            </w:r>
          </w:p>
          <w:p w:rsidR="0095381F" w:rsidRPr="00064E5A" w:rsidRDefault="0095381F" w:rsidP="00D9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5381F" w:rsidRPr="00064E5A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:rsidR="00064E5A" w:rsidRPr="001811CC" w:rsidRDefault="0095381F" w:rsidP="001811CC">
            <w:pPr>
              <w:jc w:val="both"/>
            </w:pPr>
            <w:r w:rsidRPr="001811CC">
              <w:rPr>
                <w:b/>
              </w:rPr>
              <w:t xml:space="preserve">Тема 1. </w:t>
            </w:r>
            <w:r w:rsidR="00064E5A" w:rsidRPr="001811CC">
              <w:rPr>
                <w:b/>
              </w:rPr>
              <w:t>История косметологии. Строение кожи.</w:t>
            </w:r>
            <w:r w:rsidR="00064E5A" w:rsidRPr="001811CC">
              <w:t xml:space="preserve"> </w:t>
            </w:r>
          </w:p>
          <w:p w:rsidR="00064E5A" w:rsidRPr="001811CC" w:rsidRDefault="0095381F" w:rsidP="001811CC">
            <w:pPr>
              <w:jc w:val="both"/>
            </w:pPr>
            <w:r w:rsidRPr="001811CC">
              <w:rPr>
                <w:b/>
              </w:rPr>
              <w:t xml:space="preserve">Практическое занятие: </w:t>
            </w:r>
            <w:r w:rsidR="00064E5A" w:rsidRPr="001811CC">
              <w:t xml:space="preserve">Косметические формы лечебного </w:t>
            </w:r>
          </w:p>
          <w:p w:rsidR="00064E5A" w:rsidRPr="001811CC" w:rsidRDefault="00064E5A" w:rsidP="001811CC">
            <w:pPr>
              <w:jc w:val="both"/>
            </w:pPr>
            <w:r w:rsidRPr="001811CC">
              <w:t xml:space="preserve">направления. </w:t>
            </w:r>
          </w:p>
          <w:p w:rsidR="0095381F" w:rsidRPr="001811CC" w:rsidRDefault="0095381F" w:rsidP="00181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811CC">
              <w:rPr>
                <w:b/>
              </w:rPr>
              <w:t>Самостоятельная работа</w:t>
            </w:r>
            <w:r w:rsidRPr="001811CC">
              <w:t xml:space="preserve">: </w:t>
            </w:r>
            <w:r w:rsidR="001811CC" w:rsidRPr="001811CC">
              <w:t>выполнение домаш</w:t>
            </w:r>
            <w:r w:rsidRPr="001811CC"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064E5A" w:rsidRDefault="001811CC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064E5A" w:rsidRDefault="001811CC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064E5A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064E5A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064E5A" w:rsidRDefault="001319B6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5381F" w:rsidRPr="00064E5A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4E5A">
              <w:t>Формы текущего контроля:</w:t>
            </w:r>
          </w:p>
          <w:p w:rsidR="0095381F" w:rsidRPr="00064E5A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4E5A">
              <w:t>- устный опрос,</w:t>
            </w:r>
          </w:p>
          <w:p w:rsidR="0095381F" w:rsidRPr="00064E5A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4E5A">
              <w:t>- работа с терминами</w:t>
            </w:r>
          </w:p>
          <w:p w:rsidR="0095381F" w:rsidRPr="00064E5A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4E5A">
              <w:t>- домашнее задание</w:t>
            </w:r>
          </w:p>
        </w:tc>
      </w:tr>
      <w:tr w:rsidR="0095381F" w:rsidRPr="00064E5A" w:rsidTr="00DE785A">
        <w:trPr>
          <w:trHeight w:val="735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064E5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:rsidR="00064E5A" w:rsidRPr="001811CC" w:rsidRDefault="0095381F" w:rsidP="001811CC">
            <w:pPr>
              <w:jc w:val="both"/>
              <w:rPr>
                <w:b/>
              </w:rPr>
            </w:pPr>
            <w:r w:rsidRPr="001811CC">
              <w:rPr>
                <w:b/>
              </w:rPr>
              <w:t xml:space="preserve">Тема 2 </w:t>
            </w:r>
            <w:r w:rsidR="00064E5A" w:rsidRPr="001811CC">
              <w:rPr>
                <w:b/>
              </w:rPr>
              <w:t xml:space="preserve">Жидкие лечебные косметические формы. </w:t>
            </w:r>
          </w:p>
          <w:p w:rsidR="0095381F" w:rsidRPr="001811CC" w:rsidRDefault="00064E5A" w:rsidP="00181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11CC">
              <w:rPr>
                <w:b/>
              </w:rPr>
              <w:t>Технология лечебных лосьонов.</w:t>
            </w:r>
            <w:r w:rsidR="001811CC" w:rsidRPr="001811CC">
              <w:rPr>
                <w:b/>
              </w:rPr>
              <w:t xml:space="preserve"> Использование косметических средств в гигиене лица</w:t>
            </w:r>
          </w:p>
          <w:p w:rsidR="001811CC" w:rsidRDefault="0095381F" w:rsidP="001811CC">
            <w:pPr>
              <w:jc w:val="both"/>
            </w:pPr>
            <w:r w:rsidRPr="001811CC">
              <w:rPr>
                <w:b/>
              </w:rPr>
              <w:t xml:space="preserve">Практическое занятие: </w:t>
            </w:r>
            <w:r w:rsidR="00064E5A" w:rsidRPr="001811CC">
              <w:t>Мягкие лечебные косметические формы. Технология лечебных кремов, гелей, паст</w:t>
            </w:r>
            <w:r w:rsidR="00064E5A" w:rsidRPr="001811CC">
              <w:rPr>
                <w:b/>
              </w:rPr>
              <w:t xml:space="preserve"> </w:t>
            </w:r>
            <w:r w:rsidR="001811CC" w:rsidRPr="001811CC">
              <w:t>Технология лечебных пудр, присыпок.</w:t>
            </w:r>
          </w:p>
          <w:p w:rsidR="0095381F" w:rsidRPr="001811CC" w:rsidRDefault="0095381F" w:rsidP="001811CC">
            <w:pPr>
              <w:jc w:val="both"/>
            </w:pPr>
            <w:r w:rsidRPr="001811CC">
              <w:rPr>
                <w:b/>
              </w:rPr>
              <w:t>Самостоятельная работа</w:t>
            </w:r>
            <w:r w:rsidRPr="001811CC">
              <w:t xml:space="preserve">: </w:t>
            </w:r>
            <w:r w:rsidR="001811CC" w:rsidRPr="001811CC">
              <w:t>выполнение домаш</w:t>
            </w:r>
            <w:r w:rsidRPr="001811CC"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064E5A" w:rsidRDefault="00064E5A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064E5A" w:rsidRDefault="00064E5A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064E5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064E5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772232" w:rsidRDefault="001319B6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1811CC" w:rsidRPr="00064E5A" w:rsidRDefault="001811CC" w:rsidP="00181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4E5A">
              <w:t>Формы текущего контроля:</w:t>
            </w:r>
          </w:p>
          <w:p w:rsidR="001811CC" w:rsidRPr="00064E5A" w:rsidRDefault="001811CC" w:rsidP="00181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4E5A">
              <w:t>- устный опрос,</w:t>
            </w:r>
          </w:p>
          <w:p w:rsidR="001811CC" w:rsidRPr="00064E5A" w:rsidRDefault="001811CC" w:rsidP="00181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4E5A">
              <w:t>- тестирование</w:t>
            </w:r>
          </w:p>
          <w:p w:rsidR="0095381F" w:rsidRPr="00064E5A" w:rsidRDefault="001811CC" w:rsidP="00181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64E5A">
              <w:t>- домашнее задание</w:t>
            </w:r>
          </w:p>
        </w:tc>
      </w:tr>
      <w:tr w:rsidR="0095381F" w:rsidRPr="00064E5A" w:rsidTr="00DE785A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064E5A" w:rsidRDefault="0095381F" w:rsidP="003A0740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64E5A" w:rsidRPr="001811CC" w:rsidRDefault="0095381F" w:rsidP="001811CC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1811CC">
              <w:rPr>
                <w:b/>
                <w:sz w:val="22"/>
                <w:szCs w:val="22"/>
              </w:rPr>
              <w:t xml:space="preserve">Тема </w:t>
            </w:r>
            <w:r w:rsidR="001811CC">
              <w:rPr>
                <w:b/>
                <w:sz w:val="22"/>
                <w:szCs w:val="22"/>
              </w:rPr>
              <w:t>3</w:t>
            </w:r>
            <w:r w:rsidRPr="001811CC">
              <w:rPr>
                <w:b/>
                <w:sz w:val="22"/>
                <w:szCs w:val="22"/>
              </w:rPr>
              <w:t xml:space="preserve">. </w:t>
            </w:r>
            <w:r w:rsidR="00064E5A" w:rsidRPr="001811CC">
              <w:rPr>
                <w:b/>
                <w:sz w:val="22"/>
                <w:szCs w:val="22"/>
              </w:rPr>
              <w:t xml:space="preserve">Биологически активные вещества растений </w:t>
            </w:r>
          </w:p>
          <w:p w:rsidR="0095381F" w:rsidRPr="001811CC" w:rsidRDefault="00064E5A" w:rsidP="00181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11CC">
              <w:rPr>
                <w:b/>
              </w:rPr>
              <w:t>в лечебно-профилактической практике.</w:t>
            </w:r>
          </w:p>
          <w:p w:rsidR="0095381F" w:rsidRPr="001811CC" w:rsidRDefault="0095381F" w:rsidP="00181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811CC">
              <w:rPr>
                <w:b/>
              </w:rPr>
              <w:t xml:space="preserve">Практическое занятие: </w:t>
            </w:r>
            <w:r w:rsidR="00064E5A" w:rsidRPr="001811CC">
              <w:t>Использование растений в косметологии</w:t>
            </w:r>
          </w:p>
          <w:p w:rsidR="0095381F" w:rsidRPr="001811CC" w:rsidRDefault="0095381F" w:rsidP="00181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11CC">
              <w:rPr>
                <w:b/>
              </w:rPr>
              <w:t>Самостоятельная работа:</w:t>
            </w:r>
            <w:r w:rsidR="001811CC" w:rsidRPr="001811CC">
              <w:t xml:space="preserve"> выполнение домаш</w:t>
            </w:r>
            <w:r w:rsidRPr="001811CC"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064E5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4E5A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064E5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4E5A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064E5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064E5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772232" w:rsidRDefault="001811CC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5381F" w:rsidRPr="00064E5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4E5A">
              <w:t>Формы текущего контроля:</w:t>
            </w:r>
          </w:p>
          <w:p w:rsidR="0095381F" w:rsidRPr="00064E5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4E5A">
              <w:t>- устный опрос,</w:t>
            </w:r>
          </w:p>
          <w:p w:rsidR="0095381F" w:rsidRPr="00064E5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4E5A">
              <w:t>- тестирование</w:t>
            </w:r>
          </w:p>
          <w:p w:rsidR="0095381F" w:rsidRPr="00064E5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64E5A">
              <w:t>- домашнее задание</w:t>
            </w:r>
          </w:p>
        </w:tc>
      </w:tr>
      <w:tr w:rsidR="0095381F" w:rsidRPr="00064E5A" w:rsidTr="00DE785A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95381F" w:rsidRPr="00064E5A" w:rsidRDefault="0095381F" w:rsidP="003A0740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95381F" w:rsidRPr="001811CC" w:rsidRDefault="0095381F" w:rsidP="00181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11CC">
              <w:rPr>
                <w:b/>
              </w:rPr>
              <w:t xml:space="preserve">Тема </w:t>
            </w:r>
            <w:r w:rsidR="001811CC">
              <w:rPr>
                <w:b/>
              </w:rPr>
              <w:t>4</w:t>
            </w:r>
            <w:r w:rsidRPr="001811CC">
              <w:rPr>
                <w:b/>
              </w:rPr>
              <w:t xml:space="preserve"> </w:t>
            </w:r>
            <w:r w:rsidR="000B234F" w:rsidRPr="001811CC">
              <w:rPr>
                <w:b/>
              </w:rPr>
              <w:t>Классификация косметических препаратов</w:t>
            </w:r>
          </w:p>
          <w:p w:rsidR="000B234F" w:rsidRPr="001811CC" w:rsidRDefault="000B234F" w:rsidP="00181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811CC">
              <w:rPr>
                <w:b/>
              </w:rPr>
              <w:t>Практическое занятие</w:t>
            </w:r>
            <w:r w:rsidRPr="001811CC">
              <w:t>:</w:t>
            </w:r>
            <w:r w:rsidR="002C67D0" w:rsidRPr="001811CC">
              <w:t xml:space="preserve"> лекарственное сырье,</w:t>
            </w:r>
            <w:r w:rsidR="00AE7D57" w:rsidRPr="001811CC">
              <w:t xml:space="preserve"> </w:t>
            </w:r>
            <w:r w:rsidR="002C67D0" w:rsidRPr="001811CC">
              <w:t>содержащее эфирные масла.</w:t>
            </w:r>
          </w:p>
          <w:p w:rsidR="0095381F" w:rsidRPr="001811CC" w:rsidRDefault="0095381F" w:rsidP="00181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11CC">
              <w:rPr>
                <w:b/>
              </w:rPr>
              <w:t>Самостоятельная работа:</w:t>
            </w:r>
            <w:r w:rsidR="001811CC" w:rsidRPr="001811CC">
              <w:t xml:space="preserve"> выполнение домаш</w:t>
            </w:r>
            <w:r w:rsidRPr="001811CC"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064E5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4E5A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064E5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4E5A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064E5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064E5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772232" w:rsidRDefault="001811CC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1811CC" w:rsidRPr="00064E5A" w:rsidRDefault="001811CC" w:rsidP="00181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4E5A">
              <w:t>Формы текущего контроля:</w:t>
            </w:r>
          </w:p>
          <w:p w:rsidR="001811CC" w:rsidRPr="00064E5A" w:rsidRDefault="001811CC" w:rsidP="00181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4E5A">
              <w:t>- устный опрос,</w:t>
            </w:r>
          </w:p>
          <w:p w:rsidR="001811CC" w:rsidRPr="00064E5A" w:rsidRDefault="001811CC" w:rsidP="00181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4E5A">
              <w:t>- тестирование</w:t>
            </w:r>
          </w:p>
          <w:p w:rsidR="0095381F" w:rsidRPr="00064E5A" w:rsidRDefault="001811CC" w:rsidP="00181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64E5A">
              <w:t>- домашнее задание</w:t>
            </w:r>
          </w:p>
        </w:tc>
      </w:tr>
      <w:tr w:rsidR="0095381F" w:rsidRPr="00064E5A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064E5A" w:rsidRDefault="0095381F" w:rsidP="003A0740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95381F" w:rsidRPr="001811CC" w:rsidRDefault="0095381F" w:rsidP="001811CC">
            <w:pPr>
              <w:jc w:val="both"/>
              <w:rPr>
                <w:b/>
              </w:rPr>
            </w:pPr>
            <w:r w:rsidRPr="001811CC">
              <w:rPr>
                <w:b/>
              </w:rPr>
              <w:t xml:space="preserve">Тема </w:t>
            </w:r>
            <w:r w:rsidR="001811CC">
              <w:rPr>
                <w:b/>
              </w:rPr>
              <w:t>5</w:t>
            </w:r>
            <w:r w:rsidRPr="001811CC">
              <w:rPr>
                <w:b/>
              </w:rPr>
              <w:t xml:space="preserve"> </w:t>
            </w:r>
            <w:r w:rsidR="004A7ABD" w:rsidRPr="001811CC">
              <w:rPr>
                <w:b/>
              </w:rPr>
              <w:t>Использование косметических средств в лечении аномалий и заболеваний кожи человека, относящихся к медицинской косметике</w:t>
            </w:r>
          </w:p>
          <w:p w:rsidR="0095381F" w:rsidRPr="001811CC" w:rsidRDefault="0095381F" w:rsidP="00181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811CC">
              <w:rPr>
                <w:b/>
              </w:rPr>
              <w:t xml:space="preserve">Практическое занятие: </w:t>
            </w:r>
            <w:r w:rsidR="006F034E" w:rsidRPr="001811CC">
              <w:t xml:space="preserve">Настои и настойки в </w:t>
            </w:r>
            <w:proofErr w:type="gramStart"/>
            <w:r w:rsidR="006F034E" w:rsidRPr="001811CC">
              <w:t>к</w:t>
            </w:r>
            <w:proofErr w:type="gramEnd"/>
            <w:r w:rsidR="006F034E" w:rsidRPr="001811CC">
              <w:t xml:space="preserve"> </w:t>
            </w:r>
            <w:r w:rsidR="006F034E" w:rsidRPr="001811CC">
              <w:lastRenderedPageBreak/>
              <w:t>производстве косметических средств</w:t>
            </w:r>
          </w:p>
          <w:p w:rsidR="0095381F" w:rsidRPr="001811CC" w:rsidRDefault="0095381F" w:rsidP="00181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11CC">
              <w:rPr>
                <w:b/>
              </w:rPr>
              <w:t xml:space="preserve">Самостоятельная работа: </w:t>
            </w:r>
            <w:r w:rsidR="001811CC" w:rsidRPr="001811CC">
              <w:t>выполнение домаш</w:t>
            </w:r>
            <w:r w:rsidRPr="001811CC"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F034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F034E"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F034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F034E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064E5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064E5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772232" w:rsidRDefault="001319B6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1811CC" w:rsidRPr="00064E5A" w:rsidRDefault="001811CC" w:rsidP="00181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4E5A">
              <w:t>Формы текущего контроля:</w:t>
            </w:r>
          </w:p>
          <w:p w:rsidR="001811CC" w:rsidRPr="00064E5A" w:rsidRDefault="001811CC" w:rsidP="00181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4E5A">
              <w:t>- устный опрос,</w:t>
            </w:r>
          </w:p>
          <w:p w:rsidR="001811CC" w:rsidRPr="00064E5A" w:rsidRDefault="001811CC" w:rsidP="00181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4E5A">
              <w:t>- тестирование</w:t>
            </w:r>
          </w:p>
          <w:p w:rsidR="0095381F" w:rsidRPr="00064E5A" w:rsidRDefault="001811CC" w:rsidP="00181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64E5A">
              <w:t>- домашнее задание</w:t>
            </w:r>
          </w:p>
        </w:tc>
      </w:tr>
      <w:tr w:rsidR="0095381F" w:rsidRPr="00064E5A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064E5A" w:rsidRDefault="0095381F" w:rsidP="003A0740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6F034E" w:rsidRPr="001811CC" w:rsidRDefault="0095381F" w:rsidP="001811CC">
            <w:pPr>
              <w:pStyle w:val="Default"/>
              <w:jc w:val="both"/>
              <w:rPr>
                <w:sz w:val="22"/>
                <w:szCs w:val="22"/>
              </w:rPr>
            </w:pPr>
            <w:r w:rsidRPr="001811CC">
              <w:rPr>
                <w:b/>
                <w:sz w:val="22"/>
                <w:szCs w:val="22"/>
              </w:rPr>
              <w:t>Тема</w:t>
            </w:r>
            <w:r w:rsidR="001811CC">
              <w:rPr>
                <w:b/>
                <w:sz w:val="22"/>
                <w:szCs w:val="22"/>
              </w:rPr>
              <w:t xml:space="preserve"> 6</w:t>
            </w:r>
            <w:r w:rsidRPr="001811CC">
              <w:rPr>
                <w:b/>
                <w:sz w:val="22"/>
                <w:szCs w:val="22"/>
              </w:rPr>
              <w:t xml:space="preserve"> </w:t>
            </w:r>
            <w:r w:rsidR="004A7ABD" w:rsidRPr="001811CC">
              <w:rPr>
                <w:b/>
                <w:sz w:val="22"/>
                <w:szCs w:val="22"/>
              </w:rPr>
              <w:t>Использование косметических средств в гигиене волос и ногтей, а также в лечении аномалий и заболеваний волос и ногтей, относящихся к медицинской косметике.</w:t>
            </w:r>
            <w:r w:rsidR="006F034E" w:rsidRPr="001811CC">
              <w:rPr>
                <w:sz w:val="22"/>
                <w:szCs w:val="22"/>
              </w:rPr>
              <w:t xml:space="preserve"> </w:t>
            </w:r>
          </w:p>
          <w:p w:rsidR="006F034E" w:rsidRPr="001811CC" w:rsidRDefault="0095381F" w:rsidP="00181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811CC">
              <w:rPr>
                <w:b/>
              </w:rPr>
              <w:t xml:space="preserve">Практическое занятие: </w:t>
            </w:r>
            <w:r w:rsidR="006F034E" w:rsidRPr="001811CC">
              <w:t>Защитные кремы. Классификация и характеристика.</w:t>
            </w:r>
          </w:p>
          <w:p w:rsidR="0095381F" w:rsidRPr="001811CC" w:rsidRDefault="0095381F" w:rsidP="00181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811CC">
              <w:rPr>
                <w:b/>
              </w:rPr>
              <w:t>Самостоятельная работа</w:t>
            </w:r>
            <w:r w:rsidR="001811CC" w:rsidRPr="001811CC">
              <w:rPr>
                <w:b/>
              </w:rPr>
              <w:t xml:space="preserve">: </w:t>
            </w:r>
            <w:r w:rsidR="001811CC" w:rsidRPr="001811CC">
              <w:t>выполнение домаш</w:t>
            </w:r>
            <w:r w:rsidRPr="001811CC"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F034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F034E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F034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F034E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064E5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064E5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772232" w:rsidRDefault="001811CC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1811CC" w:rsidRPr="00064E5A" w:rsidRDefault="001811CC" w:rsidP="00181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4E5A">
              <w:t>Формы текущего контроля:</w:t>
            </w:r>
          </w:p>
          <w:p w:rsidR="001811CC" w:rsidRPr="00064E5A" w:rsidRDefault="001811CC" w:rsidP="00181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4E5A">
              <w:t>- устный опрос,</w:t>
            </w:r>
          </w:p>
          <w:p w:rsidR="001811CC" w:rsidRPr="00064E5A" w:rsidRDefault="001811CC" w:rsidP="00181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4E5A">
              <w:t>- тестирование</w:t>
            </w:r>
          </w:p>
          <w:p w:rsidR="0095381F" w:rsidRPr="00064E5A" w:rsidRDefault="001811CC" w:rsidP="00181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64E5A">
              <w:t>- домашнее задание</w:t>
            </w:r>
          </w:p>
        </w:tc>
      </w:tr>
      <w:tr w:rsidR="0095381F" w:rsidRPr="00064E5A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064E5A" w:rsidRDefault="0095381F" w:rsidP="003A0740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6F034E" w:rsidRPr="001811CC" w:rsidRDefault="0095381F" w:rsidP="001811CC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1811CC">
              <w:rPr>
                <w:b/>
                <w:sz w:val="22"/>
                <w:szCs w:val="22"/>
              </w:rPr>
              <w:t xml:space="preserve">Тема </w:t>
            </w:r>
            <w:r w:rsidR="001811CC">
              <w:rPr>
                <w:b/>
                <w:sz w:val="22"/>
                <w:szCs w:val="22"/>
              </w:rPr>
              <w:t>7</w:t>
            </w:r>
            <w:r w:rsidRPr="001811CC">
              <w:rPr>
                <w:b/>
                <w:sz w:val="22"/>
                <w:szCs w:val="22"/>
              </w:rPr>
              <w:t xml:space="preserve"> </w:t>
            </w:r>
            <w:r w:rsidR="006F034E" w:rsidRPr="001811CC">
              <w:rPr>
                <w:b/>
                <w:sz w:val="22"/>
                <w:szCs w:val="22"/>
              </w:rPr>
              <w:t xml:space="preserve">Декоративные косметические средства для макияжа. Пудры. Губные помады. Губные </w:t>
            </w:r>
          </w:p>
          <w:p w:rsidR="006F034E" w:rsidRPr="001811CC" w:rsidRDefault="006F034E" w:rsidP="001811CC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1811CC">
              <w:rPr>
                <w:b/>
                <w:sz w:val="22"/>
                <w:szCs w:val="22"/>
              </w:rPr>
              <w:t xml:space="preserve">помады, кремы, лаки для ногтей и др. </w:t>
            </w:r>
          </w:p>
          <w:p w:rsidR="00B540D4" w:rsidRPr="001811CC" w:rsidRDefault="0095381F" w:rsidP="00181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811CC">
              <w:rPr>
                <w:b/>
              </w:rPr>
              <w:t xml:space="preserve">Практическое занятие: </w:t>
            </w:r>
            <w:r w:rsidR="00B540D4" w:rsidRPr="001811CC">
              <w:t>Использование косметических средств в лечении аномалий и заболеваний ногтей, относящихся к медицинской косметике</w:t>
            </w:r>
          </w:p>
          <w:p w:rsidR="0095381F" w:rsidRPr="001811CC" w:rsidRDefault="0095381F" w:rsidP="00181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11CC">
              <w:rPr>
                <w:b/>
              </w:rPr>
              <w:t xml:space="preserve">Самостоятельная работа: </w:t>
            </w:r>
            <w:r w:rsidR="001811CC" w:rsidRPr="001811CC">
              <w:t>выполнение домаш</w:t>
            </w:r>
            <w:r w:rsidRPr="001811CC"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F034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F034E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F034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F034E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064E5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064E5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772232" w:rsidRDefault="001319B6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1811CC" w:rsidRPr="00064E5A" w:rsidRDefault="001811CC" w:rsidP="00181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4E5A">
              <w:t>Формы текущего контроля:</w:t>
            </w:r>
          </w:p>
          <w:p w:rsidR="001811CC" w:rsidRPr="00064E5A" w:rsidRDefault="001811CC" w:rsidP="00181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4E5A">
              <w:t>- устный опрос,</w:t>
            </w:r>
          </w:p>
          <w:p w:rsidR="001811CC" w:rsidRPr="00064E5A" w:rsidRDefault="001811CC" w:rsidP="00181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4E5A">
              <w:t>- тестирование</w:t>
            </w:r>
          </w:p>
          <w:p w:rsidR="0095381F" w:rsidRPr="00064E5A" w:rsidRDefault="001811CC" w:rsidP="00181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4E5A">
              <w:t>- домашнее задание</w:t>
            </w:r>
          </w:p>
        </w:tc>
      </w:tr>
      <w:tr w:rsidR="0095381F" w:rsidRPr="00064E5A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064E5A" w:rsidRDefault="0095381F" w:rsidP="003A0740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6F034E" w:rsidRPr="001811CC" w:rsidRDefault="001811CC" w:rsidP="001811CC">
            <w:pPr>
              <w:tabs>
                <w:tab w:val="left" w:pos="2392"/>
              </w:tabs>
              <w:jc w:val="both"/>
              <w:rPr>
                <w:b/>
              </w:rPr>
            </w:pPr>
            <w:r w:rsidRPr="001811CC">
              <w:rPr>
                <w:b/>
              </w:rPr>
              <w:t>Тема 8</w:t>
            </w:r>
            <w:r w:rsidR="0095381F" w:rsidRPr="001811CC">
              <w:rPr>
                <w:b/>
              </w:rPr>
              <w:t xml:space="preserve"> </w:t>
            </w:r>
            <w:r w:rsidR="006F034E" w:rsidRPr="001811CC">
              <w:rPr>
                <w:b/>
              </w:rPr>
              <w:t xml:space="preserve">Клиническая фармакология косметических </w:t>
            </w:r>
          </w:p>
          <w:p w:rsidR="0095381F" w:rsidRPr="001811CC" w:rsidRDefault="006F034E" w:rsidP="00181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11CC">
              <w:rPr>
                <w:b/>
              </w:rPr>
              <w:t>лекарственных средств</w:t>
            </w:r>
            <w:r w:rsidRPr="001811CC">
              <w:t>.</w:t>
            </w:r>
          </w:p>
          <w:p w:rsidR="006F034E" w:rsidRPr="001811CC" w:rsidRDefault="0095381F" w:rsidP="001811CC">
            <w:pPr>
              <w:tabs>
                <w:tab w:val="left" w:pos="2392"/>
              </w:tabs>
              <w:jc w:val="both"/>
            </w:pPr>
            <w:r w:rsidRPr="001811CC">
              <w:rPr>
                <w:b/>
              </w:rPr>
              <w:t xml:space="preserve">Практическое занятие: </w:t>
            </w:r>
            <w:r w:rsidR="006F034E" w:rsidRPr="001811CC">
              <w:t xml:space="preserve">Заболевания и </w:t>
            </w:r>
          </w:p>
          <w:p w:rsidR="006F034E" w:rsidRPr="001811CC" w:rsidRDefault="006F034E" w:rsidP="001811CC">
            <w:pPr>
              <w:tabs>
                <w:tab w:val="left" w:pos="2392"/>
              </w:tabs>
              <w:jc w:val="both"/>
            </w:pPr>
            <w:r w:rsidRPr="001811CC">
              <w:t>косметические недостатки кожи. Косметические процедуры</w:t>
            </w:r>
          </w:p>
          <w:p w:rsidR="0095381F" w:rsidRPr="001811CC" w:rsidRDefault="0095381F" w:rsidP="001811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11CC">
              <w:rPr>
                <w:b/>
              </w:rPr>
              <w:t xml:space="preserve">Самостоятельная работа: </w:t>
            </w:r>
            <w:r w:rsidRPr="001811CC">
              <w:t xml:space="preserve">подготовка к лабораторным занятиям, </w:t>
            </w:r>
            <w:r w:rsidR="001811CC" w:rsidRPr="001811CC">
              <w:t>выполнение домаш</w:t>
            </w:r>
            <w:r w:rsidRPr="001811CC"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F034E" w:rsidRDefault="001811CC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F034E" w:rsidRDefault="001811CC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064E5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064E5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772232" w:rsidRDefault="001811CC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5381F" w:rsidRPr="00064E5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4E5A">
              <w:t>Формы текущего контроля:</w:t>
            </w:r>
          </w:p>
          <w:p w:rsidR="0095381F" w:rsidRPr="00064E5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4E5A">
              <w:t>- устный опрос,</w:t>
            </w:r>
          </w:p>
          <w:p w:rsidR="0095381F" w:rsidRPr="00064E5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4E5A">
              <w:t>- тестирование</w:t>
            </w:r>
          </w:p>
          <w:p w:rsidR="0095381F" w:rsidRPr="00064E5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4E5A">
              <w:t>- домашнее задание</w:t>
            </w:r>
          </w:p>
        </w:tc>
      </w:tr>
      <w:tr w:rsidR="003A0740" w:rsidRPr="006B5D32" w:rsidTr="00DE785A">
        <w:trPr>
          <w:trHeight w:val="155"/>
        </w:trPr>
        <w:tc>
          <w:tcPr>
            <w:tcW w:w="1700" w:type="dxa"/>
            <w:shd w:val="clear" w:color="auto" w:fill="auto"/>
          </w:tcPr>
          <w:p w:rsidR="003A0740" w:rsidRPr="00064E5A" w:rsidRDefault="003A0740" w:rsidP="003A0740">
            <w:pPr>
              <w:autoSpaceDE w:val="0"/>
              <w:autoSpaceDN w:val="0"/>
              <w:adjustRightInd w:val="0"/>
              <w:rPr>
                <w:i/>
              </w:rPr>
            </w:pPr>
            <w:r w:rsidRPr="00064E5A">
              <w:t>Всего: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A0740" w:rsidRPr="00064E5A" w:rsidRDefault="003A074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A0740" w:rsidRPr="00064E5A" w:rsidRDefault="006F034E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A0740" w:rsidRPr="00064E5A" w:rsidRDefault="006F034E" w:rsidP="00FE0A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  <w:r w:rsidR="00FE0A12">
              <w:rPr>
                <w:b/>
              </w:rPr>
              <w:t>7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A0740" w:rsidRPr="00064E5A" w:rsidRDefault="003A074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A0740" w:rsidRPr="00064E5A" w:rsidRDefault="003A074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A0740" w:rsidRPr="00064E5A" w:rsidRDefault="006F034E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3A0740" w:rsidRPr="006B5D32" w:rsidRDefault="003A074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5775D" w:rsidRDefault="00D5775D" w:rsidP="00D5775D">
      <w:pPr>
        <w:tabs>
          <w:tab w:val="right" w:leader="underscore" w:pos="9639"/>
        </w:tabs>
        <w:spacing w:line="276" w:lineRule="auto"/>
        <w:jc w:val="both"/>
      </w:pPr>
    </w:p>
    <w:p w:rsidR="00006F36" w:rsidRDefault="00006F36" w:rsidP="00D5775D">
      <w:pPr>
        <w:tabs>
          <w:tab w:val="right" w:leader="underscore" w:pos="9639"/>
        </w:tabs>
        <w:spacing w:line="276" w:lineRule="auto"/>
        <w:jc w:val="both"/>
        <w:sectPr w:rsidR="00006F36" w:rsidSect="00AF3F6C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06F36" w:rsidRDefault="00313048" w:rsidP="00313048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</w:t>
      </w:r>
      <w:r w:rsidRPr="00313048">
        <w:rPr>
          <w:sz w:val="26"/>
          <w:szCs w:val="26"/>
        </w:rPr>
        <w:t xml:space="preserve"> Краткое содержание учебной дисциплины</w:t>
      </w:r>
    </w:p>
    <w:p w:rsidR="00313048" w:rsidRDefault="00313048" w:rsidP="00313048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552"/>
      </w:tblGrid>
      <w:tr w:rsidR="00313048" w:rsidRPr="006B5D32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313048" w:rsidRPr="006B5D32" w:rsidRDefault="00313048" w:rsidP="00DE785A">
            <w:pPr>
              <w:jc w:val="center"/>
              <w:rPr>
                <w:sz w:val="20"/>
                <w:szCs w:val="20"/>
              </w:rPr>
            </w:pPr>
            <w:r w:rsidRPr="006B5D3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B5D32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313048" w:rsidRPr="006B5D32" w:rsidRDefault="00313048" w:rsidP="00DE785A">
            <w:pPr>
              <w:jc w:val="center"/>
              <w:rPr>
                <w:sz w:val="20"/>
                <w:szCs w:val="20"/>
              </w:rPr>
            </w:pPr>
            <w:r w:rsidRPr="006B5D32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  <w:vAlign w:val="center"/>
          </w:tcPr>
          <w:p w:rsidR="00313048" w:rsidRPr="006B5D32" w:rsidRDefault="00313048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32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00BFB" w:rsidRPr="006B5D32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B" w:rsidRPr="001319B6" w:rsidRDefault="00200BFB" w:rsidP="0042286D">
            <w:pPr>
              <w:rPr>
                <w:bCs/>
              </w:rPr>
            </w:pPr>
            <w:r w:rsidRPr="001319B6">
              <w:rPr>
                <w:bCs/>
              </w:rPr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0BFB" w:rsidRPr="00200BFB" w:rsidRDefault="00200BFB" w:rsidP="00B56A36">
            <w:r w:rsidRPr="00200BFB">
              <w:t xml:space="preserve">История косметологии. Строение кожи. </w:t>
            </w:r>
          </w:p>
          <w:p w:rsidR="00200BFB" w:rsidRPr="00867915" w:rsidRDefault="00200BFB" w:rsidP="00B56A36">
            <w:r w:rsidRPr="00867915">
              <w:t xml:space="preserve">Косметические формы лечебного направления. </w:t>
            </w:r>
          </w:p>
          <w:p w:rsidR="00200BFB" w:rsidRPr="00064E5A" w:rsidRDefault="00200BFB" w:rsidP="00B5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0BFB" w:rsidRPr="001319B6" w:rsidRDefault="00861584" w:rsidP="009C3EFA">
            <w:pPr>
              <w:jc w:val="both"/>
            </w:pPr>
            <w:r>
              <w:t>История косметологии; Колыбель косметики;</w:t>
            </w:r>
            <w:r w:rsidR="00AE7D57">
              <w:t xml:space="preserve"> </w:t>
            </w:r>
            <w:r>
              <w:t>Первые документальные источники косметических правил; Роль Франции в развитии косметологии</w:t>
            </w:r>
          </w:p>
        </w:tc>
      </w:tr>
      <w:tr w:rsidR="00200BFB" w:rsidRPr="006B5D32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B" w:rsidRPr="001319B6" w:rsidRDefault="00200BFB" w:rsidP="0042286D">
            <w:pPr>
              <w:rPr>
                <w:bCs/>
              </w:rPr>
            </w:pPr>
            <w:r w:rsidRPr="001319B6"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B" w:rsidRPr="00200BFB" w:rsidRDefault="00200BFB" w:rsidP="00200BFB">
            <w:pPr>
              <w:jc w:val="both"/>
            </w:pPr>
            <w:r w:rsidRPr="00200BFB">
              <w:t xml:space="preserve">Жидкие лечебные косметические формы. </w:t>
            </w:r>
          </w:p>
          <w:p w:rsidR="00200BFB" w:rsidRPr="00200BFB" w:rsidRDefault="00200BFB" w:rsidP="00200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200BFB">
              <w:t>Технология лечебных лосьонов.</w:t>
            </w:r>
          </w:p>
          <w:p w:rsidR="00200BFB" w:rsidRPr="00064E5A" w:rsidRDefault="00200BFB" w:rsidP="000B234F">
            <w:r w:rsidRPr="00867915">
              <w:t>Мягкие лечебные косметические формы. Технология лечебных кремов, гелей, паст</w:t>
            </w:r>
            <w:r w:rsidRPr="00064E5A">
              <w:rPr>
                <w:b/>
              </w:rPr>
              <w:t xml:space="preserve"> 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0BFB" w:rsidRPr="001319B6" w:rsidRDefault="000B234F" w:rsidP="009C3EFA">
            <w:pPr>
              <w:jc w:val="both"/>
            </w:pPr>
            <w:r>
              <w:t>Косметические ингредиенты- натуральные и синтетические. Основы лечебных косметических средств: жиры, масла, поверхнос</w:t>
            </w:r>
            <w:r w:rsidR="009C3EFA">
              <w:t>т</w:t>
            </w:r>
            <w:r>
              <w:t>но-активные вещества, витамины.</w:t>
            </w:r>
            <w:r w:rsidR="009C3EFA">
              <w:t xml:space="preserve"> Использование косметических средств в гигиене лица. Косметические средства по уходу за кожей лица используются в зависимости от типа кожи. Кожу лица различают как нормальную, жирную, сухую и комбинированную (смешанную). Уход за кожей лица включают: - очищение кожи водой или лосьонами; - питание кожи различными масками; - защита кожи от внешних вредных раздражителей при помощи специальных кремов и пудр.</w:t>
            </w:r>
          </w:p>
        </w:tc>
      </w:tr>
      <w:tr w:rsidR="00200BFB" w:rsidRPr="006B5D32" w:rsidTr="00B56A3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B" w:rsidRPr="001319B6" w:rsidRDefault="009C3EFA" w:rsidP="0042286D">
            <w:pPr>
              <w:rPr>
                <w:bCs/>
              </w:rPr>
            </w:pPr>
            <w: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BFB" w:rsidRPr="002C67D0" w:rsidRDefault="00200BFB" w:rsidP="002C67D0">
            <w:pPr>
              <w:pStyle w:val="Default"/>
              <w:jc w:val="both"/>
              <w:rPr>
                <w:sz w:val="22"/>
                <w:szCs w:val="22"/>
              </w:rPr>
            </w:pPr>
            <w:r w:rsidRPr="002C67D0">
              <w:rPr>
                <w:sz w:val="22"/>
                <w:szCs w:val="22"/>
              </w:rPr>
              <w:t xml:space="preserve">Биологически активные вещества растений </w:t>
            </w:r>
          </w:p>
          <w:p w:rsidR="00200BFB" w:rsidRPr="00064E5A" w:rsidRDefault="00200BFB" w:rsidP="002C6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2C67D0">
              <w:t>в лечебно-профилактической практике.</w:t>
            </w:r>
            <w:r w:rsidR="004A7ABD">
              <w:t xml:space="preserve"> </w:t>
            </w:r>
            <w:r>
              <w:t>Использование растений в косметологии</w:t>
            </w:r>
          </w:p>
          <w:p w:rsidR="00200BFB" w:rsidRPr="00064E5A" w:rsidRDefault="00200BFB" w:rsidP="002C6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7948" w:rsidRPr="008A757D" w:rsidRDefault="002972FD" w:rsidP="009C3EFA">
            <w:pPr>
              <w:jc w:val="both"/>
              <w:rPr>
                <w:b/>
                <w:bCs/>
              </w:rPr>
            </w:pPr>
            <w:r>
              <w:t>Характеристика биологичес</w:t>
            </w:r>
            <w:r w:rsidR="009C3EFA">
              <w:t>к</w:t>
            </w:r>
            <w:r>
              <w:t>и активных веществ; применение для лечения косметических проблем; растения</w:t>
            </w:r>
            <w:r w:rsidR="00CF2A4A">
              <w:t>,</w:t>
            </w:r>
            <w:r>
              <w:t xml:space="preserve"> используемые в косметологи</w:t>
            </w:r>
            <w:r w:rsidR="00BC7948">
              <w:t xml:space="preserve">; Твердые лечебные косметические формы. Технология лечебных пудр и присыпок. Мягкие лечебные косметические формы. Технология производства кремов, гелей, паст. </w:t>
            </w:r>
            <w:proofErr w:type="spellStart"/>
            <w:r w:rsidR="00BC7948">
              <w:t>Скрабы</w:t>
            </w:r>
            <w:proofErr w:type="spellEnd"/>
            <w:r w:rsidR="00BC7948">
              <w:t xml:space="preserve"> и технология их производства. Лечебные маски в косметологии. Производство и применение лечебного мыла. Применение масел в косметологии.</w:t>
            </w:r>
          </w:p>
          <w:p w:rsidR="00200BFB" w:rsidRPr="001319B6" w:rsidRDefault="002972FD" w:rsidP="009C3EFA">
            <w:pPr>
              <w:tabs>
                <w:tab w:val="left" w:pos="2579"/>
              </w:tabs>
              <w:jc w:val="both"/>
            </w:pPr>
            <w:r>
              <w:t>.</w:t>
            </w:r>
          </w:p>
        </w:tc>
      </w:tr>
      <w:tr w:rsidR="00200BFB" w:rsidRPr="006B5D32" w:rsidTr="00B56A36">
        <w:trPr>
          <w:trHeight w:val="269"/>
        </w:trPr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</w:tcPr>
          <w:p w:rsidR="00200BFB" w:rsidRPr="001319B6" w:rsidRDefault="009C3EFA" w:rsidP="0042286D">
            <w:pPr>
              <w:rPr>
                <w:bCs/>
              </w:rPr>
            </w:pPr>
            <w:r>
              <w:t>Тема 4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7D0" w:rsidRPr="002C67D0" w:rsidRDefault="002C67D0" w:rsidP="002C6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C67D0">
              <w:t>Классификация косметических препаратов</w:t>
            </w:r>
          </w:p>
          <w:p w:rsidR="002C67D0" w:rsidRPr="000B234F" w:rsidRDefault="002C67D0" w:rsidP="002C6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Лекарственное сырье,</w:t>
            </w:r>
            <w:r w:rsidR="00AE7D57">
              <w:t xml:space="preserve"> </w:t>
            </w:r>
            <w:r w:rsidR="009C3EFA">
              <w:t>содержащее эфирные масла</w:t>
            </w:r>
          </w:p>
          <w:p w:rsidR="00200BFB" w:rsidRPr="00064E5A" w:rsidRDefault="00200BFB" w:rsidP="002C6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0BFB" w:rsidRPr="001319B6" w:rsidRDefault="002C67D0" w:rsidP="009C3EFA">
            <w:pPr>
              <w:tabs>
                <w:tab w:val="left" w:pos="2579"/>
              </w:tabs>
              <w:jc w:val="both"/>
            </w:pPr>
            <w:r>
              <w:t>В зависимости от назначения и состава косметические средства разделяют: гигиенические, врачебные,</w:t>
            </w:r>
            <w:r w:rsidR="00861584">
              <w:t xml:space="preserve"> декоративные; предназначение, особенности воздействия на кожу; перечень лекарственного сырья, содержащие эфирные масла.</w:t>
            </w:r>
          </w:p>
        </w:tc>
      </w:tr>
      <w:tr w:rsidR="00200BFB" w:rsidRPr="006B5D32" w:rsidTr="00B56A3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B" w:rsidRPr="001319B6" w:rsidRDefault="009C3EFA" w:rsidP="0042286D">
            <w:pPr>
              <w:rPr>
                <w:bCs/>
              </w:rPr>
            </w:pPr>
            <w: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7ABD" w:rsidRDefault="004A7ABD" w:rsidP="00B5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Использование косметических средств в лечении аномалий и заболеваний кожи человека, относящихся к медицинской косметике.</w:t>
            </w:r>
          </w:p>
          <w:p w:rsidR="00200BFB" w:rsidRPr="009C3EFA" w:rsidRDefault="00200BFB" w:rsidP="00B5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Настои и настойки в к производстве косметических средств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0BFB" w:rsidRPr="001319B6" w:rsidRDefault="002972FD" w:rsidP="009C3EFA">
            <w:pPr>
              <w:jc w:val="both"/>
            </w:pPr>
            <w:r>
              <w:t>Лекарственные растительные препараты в лечении заболевания кожи; растительные препараты</w:t>
            </w:r>
            <w:r w:rsidR="009C3EFA">
              <w:t>,</w:t>
            </w:r>
            <w:r>
              <w:t xml:space="preserve"> входящие в состав мазей, кремов, эмульсий. Способы приготовления </w:t>
            </w:r>
            <w:proofErr w:type="spellStart"/>
            <w:r>
              <w:t>лосьенов</w:t>
            </w:r>
            <w:proofErr w:type="spellEnd"/>
            <w:r>
              <w:t xml:space="preserve">, настоек </w:t>
            </w:r>
            <w:proofErr w:type="spellStart"/>
            <w:r>
              <w:t>инастоев</w:t>
            </w:r>
            <w:proofErr w:type="spellEnd"/>
            <w:r>
              <w:t>. Принципы приготовления</w:t>
            </w:r>
          </w:p>
        </w:tc>
      </w:tr>
      <w:tr w:rsidR="00200BFB" w:rsidRPr="006B5D32" w:rsidTr="00B56A3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B" w:rsidRPr="001319B6" w:rsidRDefault="00200BFB" w:rsidP="0042286D">
            <w:r w:rsidRPr="001319B6">
              <w:t>Тем</w:t>
            </w:r>
            <w:r w:rsidR="009C3EFA">
              <w:t>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BFB" w:rsidRPr="002C67D0" w:rsidRDefault="004A7ABD" w:rsidP="002C6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Использование косметических средств в гигиене волос и ногтей, а также в лечении аномалий и заболеваний волос и ногтей, относящихся к медицинской косметике. </w:t>
            </w:r>
            <w:r w:rsidR="00200BFB" w:rsidRPr="002C67D0">
              <w:t>Защитные кремы.</w:t>
            </w:r>
            <w:r w:rsidR="009C3EFA">
              <w:t xml:space="preserve"> Классификация и характеристика</w:t>
            </w:r>
          </w:p>
          <w:p w:rsidR="00200BFB" w:rsidRPr="00064E5A" w:rsidRDefault="00200BFB" w:rsidP="00B5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7948" w:rsidRPr="008A757D" w:rsidRDefault="002972FD" w:rsidP="009C3EFA">
            <w:pPr>
              <w:jc w:val="both"/>
              <w:rPr>
                <w:b/>
                <w:bCs/>
              </w:rPr>
            </w:pPr>
            <w:r>
              <w:t>Использование растительного сырья для производства препаратов</w:t>
            </w:r>
            <w:r w:rsidR="00712E0B">
              <w:t>,</w:t>
            </w:r>
            <w:r w:rsidR="00BC7948">
              <w:t xml:space="preserve"> </w:t>
            </w:r>
            <w:r w:rsidR="00712E0B">
              <w:t>в</w:t>
            </w:r>
            <w:r>
              <w:t>осстанавливающих рост волос</w:t>
            </w:r>
            <w:r w:rsidR="00BC7948">
              <w:t xml:space="preserve">. Жидкие эмульсионные кремы типа масло-вода и их промышленное производство. Схема непрерывного производства эмульсионных кремов с механическим эмульгированием. Технологическая схема производства эмульсионных кремов типа водамасло-вода. Твердые лечебные косметические формы. Технология лечебных пудр и присыпок. Мягкие лечебные косметические формы. Технология производства кремов, гелей, паст. </w:t>
            </w:r>
            <w:proofErr w:type="spellStart"/>
            <w:r w:rsidR="00BC7948">
              <w:t>Скрабы</w:t>
            </w:r>
            <w:proofErr w:type="spellEnd"/>
            <w:r w:rsidR="00BC7948">
              <w:t xml:space="preserve"> и технология их производства. Лечебные маски </w:t>
            </w:r>
            <w:r w:rsidR="00BC7948">
              <w:lastRenderedPageBreak/>
              <w:t>в косметологии. Производство и применение лечебного мыла. Применение масел в косметологии.</w:t>
            </w:r>
          </w:p>
          <w:p w:rsidR="00200BFB" w:rsidRPr="001319B6" w:rsidRDefault="00200BFB" w:rsidP="009C3EFA">
            <w:pPr>
              <w:jc w:val="both"/>
            </w:pPr>
          </w:p>
        </w:tc>
      </w:tr>
      <w:tr w:rsidR="00200BFB" w:rsidRPr="006B5D32" w:rsidTr="00B56A3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B" w:rsidRPr="001319B6" w:rsidRDefault="00200BFB" w:rsidP="009C3EFA">
            <w:r w:rsidRPr="001319B6">
              <w:lastRenderedPageBreak/>
              <w:t xml:space="preserve">Тема </w:t>
            </w:r>
            <w:r w:rsidR="009C3EFA"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BFB" w:rsidRPr="00B540D4" w:rsidRDefault="00200BFB" w:rsidP="00B56A36">
            <w:pPr>
              <w:pStyle w:val="Default"/>
              <w:rPr>
                <w:sz w:val="22"/>
                <w:szCs w:val="22"/>
              </w:rPr>
            </w:pPr>
            <w:r w:rsidRPr="00B540D4">
              <w:rPr>
                <w:sz w:val="22"/>
                <w:szCs w:val="22"/>
              </w:rPr>
              <w:t xml:space="preserve">Декоративные косметические средства для макияжа. Пудры. Губные помады. Губные </w:t>
            </w:r>
          </w:p>
          <w:p w:rsidR="00200BFB" w:rsidRPr="00B540D4" w:rsidRDefault="00200BFB" w:rsidP="00B56A36">
            <w:pPr>
              <w:pStyle w:val="Default"/>
              <w:rPr>
                <w:sz w:val="22"/>
                <w:szCs w:val="22"/>
              </w:rPr>
            </w:pPr>
            <w:r w:rsidRPr="00B540D4">
              <w:rPr>
                <w:sz w:val="22"/>
                <w:szCs w:val="22"/>
              </w:rPr>
              <w:t xml:space="preserve">помады, кремы, лаки для ногтей и др. </w:t>
            </w:r>
          </w:p>
          <w:p w:rsidR="00200BFB" w:rsidRPr="00064E5A" w:rsidRDefault="00200BFB" w:rsidP="00B5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0BFB" w:rsidRPr="001319B6" w:rsidRDefault="00712E0B" w:rsidP="009C3EFA">
            <w:pPr>
              <w:jc w:val="both"/>
            </w:pPr>
            <w:r>
              <w:t>Виды декоративной косметики.</w:t>
            </w:r>
            <w:r w:rsidR="00053A2E">
              <w:t xml:space="preserve"> Использование. Профессиональная косметика. Лечебные средства для лечения </w:t>
            </w:r>
            <w:r w:rsidR="00721299">
              <w:t>заболеваний волос, ногтей</w:t>
            </w:r>
            <w:r w:rsidR="00BC7948">
              <w:t xml:space="preserve">; Мягкие лечебные косметические формы. Технология производства кремов, гелей, паст. </w:t>
            </w:r>
            <w:r w:rsidR="009C3EFA">
              <w:t>Использование косметических средств в лечении аномалий и заболеваний ногтей, относящихся к медицинской косметике</w:t>
            </w:r>
          </w:p>
        </w:tc>
      </w:tr>
      <w:tr w:rsidR="00200BFB" w:rsidRPr="006B5D32" w:rsidTr="00B56A3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B" w:rsidRPr="001319B6" w:rsidRDefault="00200BFB" w:rsidP="009C3EFA">
            <w:r w:rsidRPr="001319B6">
              <w:t xml:space="preserve">Тема </w:t>
            </w:r>
            <w:r w:rsidR="009C3EFA"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BFB" w:rsidRPr="00C55EC1" w:rsidRDefault="00200BFB" w:rsidP="00B56A36">
            <w:pPr>
              <w:tabs>
                <w:tab w:val="left" w:pos="2392"/>
              </w:tabs>
            </w:pPr>
            <w:r w:rsidRPr="00C55EC1">
              <w:t xml:space="preserve">Клиническая фармакология косметических </w:t>
            </w:r>
          </w:p>
          <w:p w:rsidR="00200BFB" w:rsidRPr="00C55EC1" w:rsidRDefault="00200BFB" w:rsidP="00B5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55EC1">
              <w:t>лекарственных средств.</w:t>
            </w:r>
          </w:p>
          <w:p w:rsidR="00200BFB" w:rsidRPr="006F034E" w:rsidRDefault="00200BFB" w:rsidP="00B56A36">
            <w:pPr>
              <w:tabs>
                <w:tab w:val="left" w:pos="2392"/>
              </w:tabs>
            </w:pPr>
            <w:r w:rsidRPr="006F034E">
              <w:t xml:space="preserve">Заболевания и </w:t>
            </w:r>
          </w:p>
          <w:p w:rsidR="00200BFB" w:rsidRPr="006F034E" w:rsidRDefault="00200BFB" w:rsidP="00B56A36">
            <w:pPr>
              <w:tabs>
                <w:tab w:val="left" w:pos="2392"/>
              </w:tabs>
            </w:pPr>
            <w:r w:rsidRPr="006F034E">
              <w:t xml:space="preserve">косметические недостатки кожи. </w:t>
            </w:r>
            <w:r>
              <w:t>Косметические процедуры</w:t>
            </w:r>
          </w:p>
          <w:p w:rsidR="00200BFB" w:rsidRPr="00064E5A" w:rsidRDefault="00200BFB" w:rsidP="00B5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7948" w:rsidRPr="008A757D" w:rsidRDefault="00053A2E" w:rsidP="009C3EFA">
            <w:pPr>
              <w:jc w:val="both"/>
              <w:rPr>
                <w:b/>
                <w:bCs/>
              </w:rPr>
            </w:pPr>
            <w:r>
              <w:t>Кожные заболевание, требующие медикаментозн</w:t>
            </w:r>
            <w:r w:rsidR="009C3EFA">
              <w:t xml:space="preserve">ого лечения. Методы диагностики. </w:t>
            </w:r>
            <w:r>
              <w:t>Наиболее часто применяемые препараты</w:t>
            </w:r>
            <w:r w:rsidR="00BC7948">
              <w:t>; Лечебные маски в косметологии;</w:t>
            </w:r>
            <w:r w:rsidR="00AE7D57">
              <w:t xml:space="preserve"> </w:t>
            </w:r>
            <w:r w:rsidR="00BC7948">
              <w:t>Применение масел в косметологии.</w:t>
            </w:r>
          </w:p>
          <w:p w:rsidR="00200BFB" w:rsidRPr="001319B6" w:rsidRDefault="00200BFB" w:rsidP="009C3EFA">
            <w:pPr>
              <w:jc w:val="both"/>
            </w:pPr>
          </w:p>
        </w:tc>
      </w:tr>
    </w:tbl>
    <w:p w:rsidR="00313048" w:rsidRDefault="00313048" w:rsidP="00313048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6F1E2F" w:rsidRPr="006F1E2F" w:rsidRDefault="006F1E2F" w:rsidP="006F1E2F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3.4. </w:t>
      </w:r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>Организация самостоятельной работы обучающихся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занятияхпод руководствомпреподавателя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аобучающихсявходит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обучающихсявключает в себя: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подготовку к лекциям, практическим занятиям, экзамену;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учебных пособий;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выполнение домашних заданий;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 xml:space="preserve">подготовка к контрольной работе 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подготовка к промежуточной аттестации в течение семестра;</w:t>
      </w:r>
    </w:p>
    <w:p w:rsidR="006F1E2F" w:rsidRDefault="006F1E2F" w:rsidP="006F1E2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инойконтактной работы предусматривает групповую работу с обучающимися и включает в себя:</w:t>
      </w:r>
    </w:p>
    <w:p w:rsidR="006F1E2F" w:rsidRPr="00D27E6C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 xml:space="preserve">проведение консультаций перед экзаменом, </w:t>
      </w:r>
    </w:p>
    <w:p w:rsidR="006F1E2F" w:rsidRPr="006F1E2F" w:rsidRDefault="006F1E2F" w:rsidP="006F1E2F">
      <w:pPr>
        <w:pStyle w:val="2"/>
        <w:numPr>
          <w:ilvl w:val="1"/>
          <w:numId w:val="0"/>
        </w:numPr>
        <w:spacing w:before="120" w:after="120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lastRenderedPageBreak/>
        <w:t xml:space="preserve">3.5 </w:t>
      </w:r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6F1E2F" w:rsidRPr="000B2328" w:rsidRDefault="006F1E2F" w:rsidP="006F1E2F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E07774" w:rsidRDefault="00E07774" w:rsidP="00313048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  <w:sectPr w:rsidR="00E07774" w:rsidSect="00006F3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07774" w:rsidRP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E07774">
        <w:rPr>
          <w:sz w:val="26"/>
          <w:szCs w:val="26"/>
        </w:rPr>
        <w:lastRenderedPageBreak/>
        <w:t>4.</w:t>
      </w:r>
      <w:r w:rsidRPr="00E07774">
        <w:rPr>
          <w:sz w:val="26"/>
          <w:szCs w:val="26"/>
        </w:rPr>
        <w:tab/>
      </w:r>
      <w:r w:rsidRPr="00E07774">
        <w:rPr>
          <w:b/>
          <w:sz w:val="26"/>
          <w:szCs w:val="26"/>
        </w:rPr>
        <w:t>РЕЗУЛЬТА</w:t>
      </w:r>
      <w:r w:rsidR="00EF4745">
        <w:rPr>
          <w:b/>
          <w:sz w:val="26"/>
          <w:szCs w:val="26"/>
        </w:rPr>
        <w:t>ТЫ ОБУЧЕНИЯ ПО ДИСЦИПЛИНЕ</w:t>
      </w:r>
      <w:r w:rsidRPr="00E07774">
        <w:rPr>
          <w:b/>
          <w:sz w:val="26"/>
          <w:szCs w:val="26"/>
        </w:rPr>
        <w:t>, КРИТЕРИИ ОЦЕНКИ УРОВНЯ СФОРМИРОВАННОСТИ КОМПЕТЕНЦИЙ, СИСТЕМА И ШКАЛА ОЦЕНИВАНИЯ</w:t>
      </w:r>
    </w:p>
    <w:p w:rsidR="006F1E2F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E07774">
        <w:rPr>
          <w:sz w:val="26"/>
          <w:szCs w:val="26"/>
        </w:rPr>
        <w:t>4.1.</w:t>
      </w:r>
      <w:r w:rsidRPr="00E07774">
        <w:rPr>
          <w:sz w:val="26"/>
          <w:szCs w:val="26"/>
        </w:rPr>
        <w:tab/>
        <w:t>Соотнесение планируемых результатов обучения с уровнями сформированности компетенции(й).</w:t>
      </w:r>
    </w:p>
    <w:p w:rsid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E07774" w:rsidRPr="006B5D32" w:rsidTr="006B5D32">
        <w:trPr>
          <w:trHeight w:val="369"/>
        </w:trPr>
        <w:tc>
          <w:tcPr>
            <w:tcW w:w="2045" w:type="dxa"/>
            <w:vMerge w:val="restart"/>
            <w:shd w:val="clear" w:color="auto" w:fill="DEEAF6"/>
          </w:tcPr>
          <w:p w:rsidR="00E07774" w:rsidRPr="006B5D32" w:rsidRDefault="00E07774" w:rsidP="006B5D32">
            <w:pPr>
              <w:jc w:val="center"/>
              <w:rPr>
                <w:b/>
                <w:sz w:val="21"/>
                <w:szCs w:val="21"/>
              </w:rPr>
            </w:pPr>
            <w:r w:rsidRPr="006B5D32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EEAF6"/>
          </w:tcPr>
          <w:p w:rsidR="00E07774" w:rsidRPr="006B5D32" w:rsidRDefault="00E07774" w:rsidP="006B5D3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B5D32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E07774" w:rsidRPr="006B5D32" w:rsidRDefault="00E07774" w:rsidP="006B5D32">
            <w:pPr>
              <w:jc w:val="center"/>
              <w:rPr>
                <w:b/>
                <w:iCs/>
                <w:sz w:val="21"/>
                <w:szCs w:val="21"/>
              </w:rPr>
            </w:pPr>
            <w:r w:rsidRPr="006B5D32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6B5D32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E07774" w:rsidRPr="006B5D32" w:rsidRDefault="00E07774" w:rsidP="006B5D32">
            <w:pPr>
              <w:jc w:val="center"/>
              <w:rPr>
                <w:sz w:val="21"/>
                <w:szCs w:val="21"/>
              </w:rPr>
            </w:pPr>
            <w:r w:rsidRPr="006B5D3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E07774" w:rsidRPr="006B5D32" w:rsidRDefault="00E07774" w:rsidP="006B5D3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B5D32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E07774" w:rsidRPr="006B5D32" w:rsidRDefault="00E07774" w:rsidP="006B5D3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B5D3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E07774" w:rsidRPr="006B5D32" w:rsidRDefault="00E07774" w:rsidP="000E68F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EEAF6"/>
            <w:vAlign w:val="center"/>
          </w:tcPr>
          <w:p w:rsidR="00E07774" w:rsidRPr="006B5D32" w:rsidRDefault="00E07774" w:rsidP="006B5D32">
            <w:pPr>
              <w:jc w:val="center"/>
              <w:rPr>
                <w:b/>
                <w:sz w:val="20"/>
                <w:szCs w:val="20"/>
              </w:rPr>
            </w:pPr>
            <w:r w:rsidRPr="006B5D32">
              <w:rPr>
                <w:b/>
                <w:sz w:val="20"/>
                <w:szCs w:val="20"/>
              </w:rPr>
              <w:t>Показатели уровня сформированности</w:t>
            </w:r>
          </w:p>
        </w:tc>
      </w:tr>
      <w:tr w:rsidR="00E07774" w:rsidRPr="006B5D32" w:rsidTr="006B5D32">
        <w:trPr>
          <w:trHeight w:val="368"/>
        </w:trPr>
        <w:tc>
          <w:tcPr>
            <w:tcW w:w="2045" w:type="dxa"/>
            <w:vMerge/>
            <w:shd w:val="clear" w:color="auto" w:fill="DEEAF6"/>
          </w:tcPr>
          <w:p w:rsidR="00E07774" w:rsidRPr="006B5D32" w:rsidRDefault="00E07774" w:rsidP="006B5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EEAF6"/>
          </w:tcPr>
          <w:p w:rsidR="00E07774" w:rsidRPr="006B5D32" w:rsidRDefault="00E07774" w:rsidP="006B5D3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E07774" w:rsidRPr="006B5D32" w:rsidRDefault="00E07774" w:rsidP="006B5D3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EEAF6"/>
            <w:vAlign w:val="center"/>
          </w:tcPr>
          <w:p w:rsidR="00E07774" w:rsidRPr="006B5D32" w:rsidRDefault="00E07774" w:rsidP="006B5D32">
            <w:pPr>
              <w:jc w:val="center"/>
              <w:rPr>
                <w:b/>
                <w:sz w:val="20"/>
                <w:szCs w:val="20"/>
              </w:rPr>
            </w:pPr>
            <w:r w:rsidRPr="006B5D32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E07774" w:rsidRPr="006B5D32" w:rsidRDefault="00E07774" w:rsidP="006B5D32">
            <w:pPr>
              <w:jc w:val="center"/>
              <w:rPr>
                <w:b/>
                <w:sz w:val="20"/>
                <w:szCs w:val="20"/>
              </w:rPr>
            </w:pPr>
            <w:r w:rsidRPr="006B5D32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EEAF6"/>
            <w:vAlign w:val="center"/>
          </w:tcPr>
          <w:p w:rsidR="00E07774" w:rsidRPr="006B5D32" w:rsidRDefault="00E07774" w:rsidP="006B5D32">
            <w:pPr>
              <w:jc w:val="center"/>
              <w:rPr>
                <w:b/>
                <w:sz w:val="20"/>
                <w:szCs w:val="20"/>
              </w:rPr>
            </w:pPr>
            <w:r w:rsidRPr="006B5D32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EEAF6"/>
            <w:vAlign w:val="center"/>
          </w:tcPr>
          <w:p w:rsidR="00E07774" w:rsidRPr="006B5D32" w:rsidRDefault="00E07774" w:rsidP="006B5D32">
            <w:pPr>
              <w:jc w:val="center"/>
              <w:rPr>
                <w:b/>
                <w:sz w:val="20"/>
                <w:szCs w:val="20"/>
              </w:rPr>
            </w:pPr>
            <w:r w:rsidRPr="006B5D32">
              <w:rPr>
                <w:b/>
                <w:sz w:val="20"/>
                <w:szCs w:val="20"/>
              </w:rPr>
              <w:t>профессиональной(-ых)</w:t>
            </w:r>
          </w:p>
          <w:p w:rsidR="00E07774" w:rsidRPr="006B5D32" w:rsidRDefault="00E07774" w:rsidP="006B5D32">
            <w:pPr>
              <w:jc w:val="center"/>
              <w:rPr>
                <w:b/>
                <w:sz w:val="20"/>
                <w:szCs w:val="20"/>
              </w:rPr>
            </w:pPr>
            <w:r w:rsidRPr="006B5D32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07774" w:rsidRPr="006B5D32" w:rsidTr="006B5D32">
        <w:trPr>
          <w:trHeight w:val="283"/>
          <w:tblHeader/>
        </w:trPr>
        <w:tc>
          <w:tcPr>
            <w:tcW w:w="2045" w:type="dxa"/>
            <w:vMerge/>
            <w:shd w:val="clear" w:color="auto" w:fill="DEEAF6"/>
          </w:tcPr>
          <w:p w:rsidR="00E07774" w:rsidRPr="006B5D32" w:rsidRDefault="00E07774" w:rsidP="006B5D3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EEAF6"/>
          </w:tcPr>
          <w:p w:rsidR="00E07774" w:rsidRPr="006B5D32" w:rsidRDefault="00E07774" w:rsidP="006B5D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E07774" w:rsidRPr="006B5D32" w:rsidRDefault="00E07774" w:rsidP="006B5D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EEAF6"/>
          </w:tcPr>
          <w:p w:rsidR="00E07774" w:rsidRPr="006B5D32" w:rsidRDefault="00E07774" w:rsidP="006B5D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EEAF6"/>
          </w:tcPr>
          <w:p w:rsidR="00E07774" w:rsidRPr="006B5D32" w:rsidRDefault="00E07774" w:rsidP="006B5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EEAF6"/>
          </w:tcPr>
          <w:p w:rsidR="009C3EFA" w:rsidRPr="00A63266" w:rsidRDefault="009C3EFA" w:rsidP="009C3E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3266">
              <w:t>ПК-1</w:t>
            </w:r>
          </w:p>
          <w:p w:rsidR="009C3EFA" w:rsidRPr="00A63266" w:rsidRDefault="009C3EFA" w:rsidP="009C3E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3266">
              <w:t>ИД-ПК-1.3</w:t>
            </w:r>
          </w:p>
          <w:p w:rsidR="009C3EFA" w:rsidRPr="00A63266" w:rsidRDefault="009C3EFA" w:rsidP="009C3E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3266">
              <w:t>ПК-7</w:t>
            </w:r>
          </w:p>
          <w:p w:rsidR="009C3EFA" w:rsidRPr="00A63266" w:rsidRDefault="009C3EFA" w:rsidP="009C3E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3266">
              <w:t>ИД-ПК-7.2</w:t>
            </w:r>
          </w:p>
          <w:p w:rsidR="00CE22DC" w:rsidRPr="009C3EFA" w:rsidRDefault="009C3EFA" w:rsidP="009C3E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3266">
              <w:t>ИД-ПК-7.3</w:t>
            </w:r>
          </w:p>
        </w:tc>
      </w:tr>
      <w:tr w:rsidR="007659BC" w:rsidRPr="006B5D32" w:rsidTr="006B5D32">
        <w:trPr>
          <w:trHeight w:val="283"/>
        </w:trPr>
        <w:tc>
          <w:tcPr>
            <w:tcW w:w="2045" w:type="dxa"/>
          </w:tcPr>
          <w:p w:rsidR="007659BC" w:rsidRPr="006B5D32" w:rsidRDefault="007659BC" w:rsidP="007659BC">
            <w:r w:rsidRPr="006B5D32">
              <w:t>высокий</w:t>
            </w:r>
          </w:p>
        </w:tc>
        <w:tc>
          <w:tcPr>
            <w:tcW w:w="1726" w:type="dxa"/>
          </w:tcPr>
          <w:p w:rsidR="007659BC" w:rsidRPr="006B5D32" w:rsidRDefault="007659BC" w:rsidP="006B5D32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7659BC" w:rsidRPr="006B5D32" w:rsidRDefault="007659BC" w:rsidP="007659BC">
            <w:pPr>
              <w:rPr>
                <w:iCs/>
              </w:rPr>
            </w:pPr>
            <w:r w:rsidRPr="006B5D32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7659BC" w:rsidRPr="006B5D32" w:rsidRDefault="007659BC" w:rsidP="006B5D3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7659BC" w:rsidRPr="006B5D32" w:rsidRDefault="007659BC" w:rsidP="006B5D32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7659BC" w:rsidRPr="006B5D32" w:rsidRDefault="007659BC" w:rsidP="006B5D32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B5D32">
              <w:rPr>
                <w:iCs/>
                <w:sz w:val="21"/>
                <w:szCs w:val="21"/>
              </w:rPr>
              <w:t>Обучающийся:</w:t>
            </w:r>
          </w:p>
          <w:p w:rsidR="007659BC" w:rsidRPr="006B5D32" w:rsidRDefault="007659BC" w:rsidP="006B5D32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B5D32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поставленных задач, правильно обосновывает принятые решения;</w:t>
            </w:r>
          </w:p>
          <w:p w:rsidR="007659BC" w:rsidRPr="006B5D32" w:rsidRDefault="007659BC" w:rsidP="006B5D32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B5D32">
              <w:rPr>
                <w:iCs/>
                <w:sz w:val="21"/>
                <w:szCs w:val="21"/>
              </w:rPr>
              <w:t xml:space="preserve">демонстрирует способности в понимании и практическом использовании </w:t>
            </w:r>
            <w:r w:rsidRPr="006B5D32">
              <w:rPr>
                <w:sz w:val="21"/>
                <w:szCs w:val="21"/>
              </w:rPr>
              <w:t>методов решения поставленных задач,</w:t>
            </w:r>
          </w:p>
          <w:p w:rsidR="007659BC" w:rsidRPr="006B5D32" w:rsidRDefault="007659BC" w:rsidP="006B5D32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B5D32">
              <w:rPr>
                <w:sz w:val="21"/>
                <w:szCs w:val="21"/>
              </w:rPr>
              <w:t>дополняет теоретическую информацию практическими навыками применения алгоритмов и методов решенияпоставленных задач;</w:t>
            </w:r>
          </w:p>
          <w:p w:rsidR="007659BC" w:rsidRPr="006B5D32" w:rsidRDefault="007659BC" w:rsidP="006B5D32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6B5D32">
              <w:rPr>
                <w:iCs/>
                <w:sz w:val="21"/>
                <w:szCs w:val="21"/>
              </w:rPr>
              <w:t>дает развернутые,исчерпывающие, грамотные ответы на вопросы, в том числе, дополнительные.</w:t>
            </w:r>
          </w:p>
        </w:tc>
      </w:tr>
      <w:tr w:rsidR="007659BC" w:rsidRPr="006B5D32" w:rsidTr="006B5D32">
        <w:trPr>
          <w:trHeight w:val="283"/>
        </w:trPr>
        <w:tc>
          <w:tcPr>
            <w:tcW w:w="2045" w:type="dxa"/>
          </w:tcPr>
          <w:p w:rsidR="007659BC" w:rsidRPr="006B5D32" w:rsidRDefault="007659BC" w:rsidP="007659BC">
            <w:r w:rsidRPr="006B5D32">
              <w:t>повышенный</w:t>
            </w:r>
          </w:p>
        </w:tc>
        <w:tc>
          <w:tcPr>
            <w:tcW w:w="1726" w:type="dxa"/>
          </w:tcPr>
          <w:p w:rsidR="007659BC" w:rsidRPr="006B5D32" w:rsidRDefault="007659BC" w:rsidP="006B5D3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659BC" w:rsidRPr="006B5D32" w:rsidRDefault="007659BC" w:rsidP="007659BC">
            <w:pPr>
              <w:rPr>
                <w:iCs/>
              </w:rPr>
            </w:pPr>
            <w:r w:rsidRPr="006B5D32">
              <w:rPr>
                <w:iCs/>
              </w:rPr>
              <w:t>хорошо</w:t>
            </w:r>
          </w:p>
        </w:tc>
        <w:tc>
          <w:tcPr>
            <w:tcW w:w="3219" w:type="dxa"/>
          </w:tcPr>
          <w:p w:rsidR="007659BC" w:rsidRPr="006B5D32" w:rsidRDefault="007659BC" w:rsidP="006B5D32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7659BC" w:rsidRPr="006B5D32" w:rsidRDefault="007659BC" w:rsidP="006B5D32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7659BC" w:rsidRPr="006B5D32" w:rsidRDefault="007659BC" w:rsidP="006B5D32">
            <w:pPr>
              <w:jc w:val="both"/>
              <w:rPr>
                <w:iCs/>
                <w:sz w:val="21"/>
                <w:szCs w:val="21"/>
              </w:rPr>
            </w:pPr>
            <w:r w:rsidRPr="006B5D32">
              <w:rPr>
                <w:iCs/>
                <w:sz w:val="21"/>
                <w:szCs w:val="21"/>
              </w:rPr>
              <w:t>Обучающийся:</w:t>
            </w:r>
          </w:p>
          <w:p w:rsidR="007659BC" w:rsidRPr="006B5D32" w:rsidRDefault="007659BC" w:rsidP="006B5D32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B5D32">
              <w:rPr>
                <w:iCs/>
                <w:sz w:val="21"/>
                <w:szCs w:val="21"/>
              </w:rPr>
              <w:t xml:space="preserve">достаточно подробно, </w:t>
            </w:r>
            <w:r w:rsidRPr="006B5D32">
              <w:rPr>
                <w:iCs/>
                <w:sz w:val="21"/>
                <w:szCs w:val="21"/>
              </w:rPr>
              <w:lastRenderedPageBreak/>
              <w:t>грамотно и по существу излагает изученный материал, приводит и раскрывает в тезисной форме основные понятия курса;</w:t>
            </w:r>
          </w:p>
          <w:p w:rsidR="007659BC" w:rsidRPr="006B5D32" w:rsidRDefault="007659BC" w:rsidP="006B5D32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B5D32">
              <w:rPr>
                <w:iCs/>
                <w:sz w:val="21"/>
                <w:szCs w:val="21"/>
              </w:rPr>
              <w:t>анализирует методы получения, обработки, хранения профессиональной информации с незначительными пробелами;</w:t>
            </w:r>
          </w:p>
          <w:p w:rsidR="007659BC" w:rsidRPr="006B5D32" w:rsidRDefault="007659BC" w:rsidP="006B5D32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B5D32">
              <w:rPr>
                <w:sz w:val="21"/>
                <w:szCs w:val="21"/>
              </w:rPr>
              <w:t>способен систематизировать найденную профессиональную информацию;</w:t>
            </w:r>
          </w:p>
          <w:p w:rsidR="007659BC" w:rsidRPr="006B5D32" w:rsidRDefault="007659BC" w:rsidP="006B5D32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B5D32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7659BC" w:rsidRPr="006B5D32" w:rsidRDefault="007659BC" w:rsidP="006B5D32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B5D32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7659BC" w:rsidRPr="006B5D32" w:rsidRDefault="007659BC" w:rsidP="006B5D32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6B5D32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7659BC" w:rsidRPr="006B5D32" w:rsidTr="006B5D32">
        <w:trPr>
          <w:trHeight w:val="283"/>
        </w:trPr>
        <w:tc>
          <w:tcPr>
            <w:tcW w:w="2045" w:type="dxa"/>
          </w:tcPr>
          <w:p w:rsidR="007659BC" w:rsidRPr="006B5D32" w:rsidRDefault="007659BC" w:rsidP="007659BC">
            <w:r w:rsidRPr="006B5D32">
              <w:lastRenderedPageBreak/>
              <w:t>базовый</w:t>
            </w:r>
          </w:p>
        </w:tc>
        <w:tc>
          <w:tcPr>
            <w:tcW w:w="1726" w:type="dxa"/>
          </w:tcPr>
          <w:p w:rsidR="007659BC" w:rsidRPr="006B5D32" w:rsidRDefault="007659BC" w:rsidP="006B5D3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659BC" w:rsidRPr="006B5D32" w:rsidRDefault="007659BC" w:rsidP="007659BC">
            <w:pPr>
              <w:rPr>
                <w:iCs/>
              </w:rPr>
            </w:pPr>
            <w:r w:rsidRPr="006B5D32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7659BC" w:rsidRPr="006B5D32" w:rsidRDefault="007659BC" w:rsidP="006B5D32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7659BC" w:rsidRPr="006B5D32" w:rsidRDefault="007659BC" w:rsidP="006B5D32">
            <w:pPr>
              <w:jc w:val="both"/>
              <w:rPr>
                <w:rFonts w:eastAsia="Calibr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7659BC" w:rsidRPr="006B5D32" w:rsidRDefault="007659BC" w:rsidP="006B5D32">
            <w:pPr>
              <w:jc w:val="both"/>
              <w:rPr>
                <w:sz w:val="21"/>
                <w:szCs w:val="21"/>
              </w:rPr>
            </w:pPr>
            <w:r w:rsidRPr="006B5D32">
              <w:rPr>
                <w:sz w:val="21"/>
                <w:szCs w:val="21"/>
              </w:rPr>
              <w:t>Обучающийся:</w:t>
            </w:r>
          </w:p>
          <w:p w:rsidR="007659BC" w:rsidRPr="006B5D32" w:rsidRDefault="007659BC" w:rsidP="006B5D32">
            <w:pPr>
              <w:jc w:val="both"/>
              <w:rPr>
                <w:sz w:val="21"/>
                <w:szCs w:val="21"/>
              </w:rPr>
            </w:pPr>
            <w:r w:rsidRPr="006B5D32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7659BC" w:rsidRPr="006B5D32" w:rsidRDefault="007659BC" w:rsidP="006B5D32">
            <w:pPr>
              <w:jc w:val="both"/>
              <w:rPr>
                <w:sz w:val="21"/>
                <w:szCs w:val="21"/>
              </w:rPr>
            </w:pPr>
            <w:r w:rsidRPr="006B5D32">
              <w:rPr>
                <w:sz w:val="21"/>
                <w:szCs w:val="21"/>
              </w:rPr>
              <w:t>с неточностями излагает понятия и определения по тематике дисциплины;</w:t>
            </w:r>
          </w:p>
          <w:p w:rsidR="007659BC" w:rsidRPr="006B5D32" w:rsidRDefault="007659BC" w:rsidP="006B5D32">
            <w:pPr>
              <w:jc w:val="both"/>
              <w:rPr>
                <w:sz w:val="21"/>
                <w:szCs w:val="21"/>
              </w:rPr>
            </w:pPr>
            <w:r w:rsidRPr="006B5D32">
              <w:rPr>
                <w:sz w:val="21"/>
                <w:szCs w:val="21"/>
              </w:rPr>
              <w:t>испытывает некоторые затруднения в применении практических методов решения практических задач,</w:t>
            </w:r>
          </w:p>
          <w:p w:rsidR="007659BC" w:rsidRPr="006B5D32" w:rsidRDefault="007659BC" w:rsidP="006B5D32">
            <w:pPr>
              <w:jc w:val="both"/>
              <w:rPr>
                <w:sz w:val="21"/>
                <w:szCs w:val="21"/>
              </w:rPr>
            </w:pPr>
            <w:r w:rsidRPr="006B5D32">
              <w:rPr>
                <w:sz w:val="21"/>
                <w:szCs w:val="21"/>
              </w:rPr>
              <w:t>демонстрирует фрагментарные знания основной по дисциплине;</w:t>
            </w:r>
          </w:p>
          <w:p w:rsidR="007659BC" w:rsidRPr="006B5D32" w:rsidRDefault="007659BC" w:rsidP="006B5D32">
            <w:pPr>
              <w:jc w:val="both"/>
              <w:rPr>
                <w:rFonts w:eastAsia="Calibri"/>
                <w:i/>
                <w:color w:val="000000"/>
                <w:sz w:val="21"/>
                <w:szCs w:val="21"/>
                <w:lang w:eastAsia="en-US"/>
              </w:rPr>
            </w:pPr>
            <w:r w:rsidRPr="006B5D32">
              <w:rPr>
                <w:sz w:val="21"/>
                <w:szCs w:val="21"/>
              </w:rPr>
              <w:t xml:space="preserve">ответ отражает знания на базовом уровне теоретического и </w:t>
            </w:r>
            <w:r w:rsidRPr="006B5D32">
              <w:rPr>
                <w:sz w:val="21"/>
                <w:szCs w:val="21"/>
              </w:rPr>
              <w:lastRenderedPageBreak/>
              <w:t xml:space="preserve">практического материала в объеме, необходимом для дальнейшей учебы </w:t>
            </w:r>
          </w:p>
        </w:tc>
      </w:tr>
      <w:tr w:rsidR="007659BC" w:rsidRPr="006B5D32" w:rsidTr="006B5D32">
        <w:trPr>
          <w:trHeight w:val="283"/>
        </w:trPr>
        <w:tc>
          <w:tcPr>
            <w:tcW w:w="2045" w:type="dxa"/>
          </w:tcPr>
          <w:p w:rsidR="007659BC" w:rsidRPr="006B5D32" w:rsidRDefault="007659BC" w:rsidP="007659BC">
            <w:r w:rsidRPr="006B5D32">
              <w:lastRenderedPageBreak/>
              <w:t>низкий</w:t>
            </w:r>
          </w:p>
        </w:tc>
        <w:tc>
          <w:tcPr>
            <w:tcW w:w="1726" w:type="dxa"/>
          </w:tcPr>
          <w:p w:rsidR="007659BC" w:rsidRPr="006B5D32" w:rsidRDefault="007659BC" w:rsidP="006B5D3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659BC" w:rsidRPr="006B5D32" w:rsidRDefault="007659BC" w:rsidP="007659BC">
            <w:pPr>
              <w:rPr>
                <w:iCs/>
              </w:rPr>
            </w:pPr>
            <w:r w:rsidRPr="006B5D32">
              <w:rPr>
                <w:iCs/>
              </w:rPr>
              <w:t>неудовлетворительно/</w:t>
            </w:r>
          </w:p>
          <w:p w:rsidR="007659BC" w:rsidRPr="006B5D32" w:rsidRDefault="007659BC" w:rsidP="007659BC">
            <w:pPr>
              <w:rPr>
                <w:iCs/>
              </w:rPr>
            </w:pPr>
            <w:r w:rsidRPr="006B5D32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7659BC" w:rsidRPr="006B5D32" w:rsidRDefault="007659BC" w:rsidP="007659BC">
            <w:pPr>
              <w:rPr>
                <w:iCs/>
                <w:sz w:val="21"/>
                <w:szCs w:val="21"/>
              </w:rPr>
            </w:pPr>
            <w:r w:rsidRPr="006B5D32">
              <w:rPr>
                <w:iCs/>
                <w:sz w:val="21"/>
                <w:szCs w:val="21"/>
              </w:rPr>
              <w:t>Обучающийся:</w:t>
            </w:r>
          </w:p>
          <w:p w:rsidR="007659BC" w:rsidRPr="006B5D32" w:rsidRDefault="007659BC" w:rsidP="006B5D32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B5D32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7659BC" w:rsidRPr="006B5D32" w:rsidRDefault="007659BC" w:rsidP="006B5D32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B5D32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659BC" w:rsidRPr="006B5D32" w:rsidRDefault="007659BC" w:rsidP="006B5D32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B5D32">
              <w:rPr>
                <w:iCs/>
                <w:sz w:val="21"/>
                <w:szCs w:val="21"/>
              </w:rPr>
              <w:t xml:space="preserve">не способен проанализировать профессиональную информацию, путается в определениях и понятиях теоретического материала; </w:t>
            </w:r>
          </w:p>
          <w:p w:rsidR="007659BC" w:rsidRPr="006B5D32" w:rsidRDefault="007659BC" w:rsidP="006B5D32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B5D32">
              <w:rPr>
                <w:iCs/>
                <w:sz w:val="21"/>
                <w:szCs w:val="21"/>
              </w:rPr>
              <w:t xml:space="preserve">не владеет принципами поиска, обработки, хранения, передачи информации </w:t>
            </w:r>
            <w:r w:rsidRPr="006B5D32">
              <w:t>и с учетом требований информационной безопасности</w:t>
            </w:r>
            <w:r w:rsidRPr="006B5D32">
              <w:rPr>
                <w:iCs/>
                <w:sz w:val="21"/>
                <w:szCs w:val="21"/>
              </w:rPr>
              <w:t>;</w:t>
            </w:r>
          </w:p>
          <w:p w:rsidR="007659BC" w:rsidRPr="006B5D32" w:rsidRDefault="007659BC" w:rsidP="006B5D32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B5D32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7659BC" w:rsidRPr="006B5D32" w:rsidRDefault="007659BC" w:rsidP="006B5D32">
            <w:pPr>
              <w:numPr>
                <w:ilvl w:val="0"/>
                <w:numId w:val="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6B5D32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B5D32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07774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9C0411" w:rsidRDefault="009C0411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9C0411" w:rsidRPr="009C0411" w:rsidRDefault="009C0411" w:rsidP="009C0411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9C0411">
        <w:rPr>
          <w:sz w:val="26"/>
          <w:szCs w:val="26"/>
        </w:rPr>
        <w:t>5.</w:t>
      </w:r>
      <w:r w:rsidRPr="009C0411">
        <w:rPr>
          <w:sz w:val="26"/>
          <w:szCs w:val="26"/>
        </w:rPr>
        <w:tab/>
      </w:r>
      <w:r w:rsidRPr="009C0411">
        <w:rPr>
          <w:b/>
          <w:sz w:val="26"/>
          <w:szCs w:val="26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9C0411" w:rsidRDefault="009C0411" w:rsidP="008A7A63">
      <w:pPr>
        <w:pStyle w:val="af0"/>
        <w:ind w:left="0"/>
        <w:jc w:val="both"/>
        <w:rPr>
          <w:bCs/>
          <w:sz w:val="24"/>
          <w:szCs w:val="24"/>
        </w:rPr>
      </w:pPr>
      <w:r w:rsidRPr="009C0411">
        <w:rPr>
          <w:sz w:val="26"/>
          <w:szCs w:val="26"/>
        </w:rPr>
        <w:tab/>
      </w:r>
      <w:r w:rsidRPr="008A7A63">
        <w:rPr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D440E0" w:rsidRPr="00D440E0">
        <w:rPr>
          <w:bCs/>
          <w:sz w:val="24"/>
          <w:szCs w:val="24"/>
        </w:rPr>
        <w:t>Косметические лекарственные средства</w:t>
      </w:r>
      <w:r w:rsidRPr="008A7A63">
        <w:rPr>
          <w:bCs/>
          <w:sz w:val="24"/>
          <w:szCs w:val="24"/>
        </w:rPr>
        <w:t>» проверяется уровень сформированности у обучающихся компетенций и запланированных результатов обучения по дисциплине, указанных в</w:t>
      </w:r>
      <w:r w:rsidR="008A7A63">
        <w:rPr>
          <w:bCs/>
          <w:sz w:val="24"/>
          <w:szCs w:val="24"/>
        </w:rPr>
        <w:t xml:space="preserve"> разделе 2 настоящей программы.</w:t>
      </w:r>
    </w:p>
    <w:p w:rsidR="008A7A63" w:rsidRPr="008A7A63" w:rsidRDefault="008A7A63" w:rsidP="008A7A63">
      <w:pPr>
        <w:pStyle w:val="af0"/>
        <w:ind w:left="0"/>
        <w:jc w:val="both"/>
        <w:rPr>
          <w:bCs/>
          <w:sz w:val="24"/>
          <w:szCs w:val="24"/>
        </w:rPr>
      </w:pPr>
    </w:p>
    <w:p w:rsidR="009C0411" w:rsidRDefault="008A7A63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9C0411" w:rsidRPr="009C0411">
        <w:rPr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8A7A63" w:rsidRPr="006B5D32" w:rsidTr="006B5D32">
        <w:trPr>
          <w:tblHeader/>
        </w:trPr>
        <w:tc>
          <w:tcPr>
            <w:tcW w:w="993" w:type="dxa"/>
            <w:shd w:val="clear" w:color="auto" w:fill="DEEAF6"/>
            <w:vAlign w:val="center"/>
          </w:tcPr>
          <w:p w:rsidR="008A7A63" w:rsidRPr="006B5D32" w:rsidRDefault="008A7A63" w:rsidP="006B5D32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6B5D32">
              <w:rPr>
                <w:b/>
                <w:sz w:val="22"/>
                <w:szCs w:val="22"/>
                <w:lang w:val="ru-RU"/>
              </w:rPr>
              <w:t xml:space="preserve">№ </w:t>
            </w:r>
            <w:proofErr w:type="spellStart"/>
            <w:r w:rsidRPr="006B5D32">
              <w:rPr>
                <w:b/>
                <w:sz w:val="22"/>
                <w:szCs w:val="22"/>
                <w:lang w:val="ru-RU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EEAF6"/>
            <w:vAlign w:val="center"/>
          </w:tcPr>
          <w:p w:rsidR="008A7A63" w:rsidRPr="006B5D32" w:rsidRDefault="008A7A63" w:rsidP="006B5D32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6B5D32">
              <w:rPr>
                <w:b/>
                <w:sz w:val="22"/>
                <w:szCs w:val="22"/>
                <w:lang w:val="ru-RU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EEAF6"/>
            <w:vAlign w:val="center"/>
          </w:tcPr>
          <w:p w:rsidR="008A7A63" w:rsidRPr="006B5D32" w:rsidRDefault="008A7A63" w:rsidP="006B5D3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6B5D32">
              <w:rPr>
                <w:b/>
                <w:sz w:val="22"/>
                <w:szCs w:val="22"/>
                <w:lang w:val="ru-RU"/>
              </w:rPr>
              <w:t>Примеры типовых заданий</w:t>
            </w:r>
          </w:p>
        </w:tc>
      </w:tr>
      <w:tr w:rsidR="008A7A63" w:rsidRPr="006B5D32" w:rsidTr="006B5D32">
        <w:trPr>
          <w:trHeight w:val="283"/>
        </w:trPr>
        <w:tc>
          <w:tcPr>
            <w:tcW w:w="993" w:type="dxa"/>
          </w:tcPr>
          <w:p w:rsidR="008A7A63" w:rsidRPr="006B5D32" w:rsidRDefault="008A7A63" w:rsidP="000E68FD">
            <w:r w:rsidRPr="006B5D32">
              <w:t>1</w:t>
            </w:r>
          </w:p>
        </w:tc>
        <w:tc>
          <w:tcPr>
            <w:tcW w:w="3827" w:type="dxa"/>
          </w:tcPr>
          <w:p w:rsidR="008A7A63" w:rsidRPr="006B5D32" w:rsidRDefault="008A7A63" w:rsidP="006B5D32">
            <w:pPr>
              <w:ind w:left="42"/>
              <w:rPr>
                <w:i/>
              </w:rPr>
            </w:pPr>
            <w:r w:rsidRPr="006B5D32">
              <w:t>Устный опрос</w:t>
            </w:r>
          </w:p>
        </w:tc>
        <w:tc>
          <w:tcPr>
            <w:tcW w:w="9723" w:type="dxa"/>
          </w:tcPr>
          <w:p w:rsidR="004A7ABD" w:rsidRPr="001502D9" w:rsidRDefault="008A7A63" w:rsidP="004A7ABD">
            <w:r w:rsidRPr="001502D9">
              <w:t>Вопросы по теме</w:t>
            </w:r>
            <w:r w:rsidR="002F5F7C" w:rsidRPr="001502D9">
              <w:t>:</w:t>
            </w:r>
          </w:p>
          <w:p w:rsidR="004A7ABD" w:rsidRPr="001502D9" w:rsidRDefault="004A7ABD" w:rsidP="004A7ABD">
            <w:r w:rsidRPr="001502D9">
              <w:t xml:space="preserve"> 1. Использование косметических средств в гигиене волос. </w:t>
            </w:r>
          </w:p>
          <w:p w:rsidR="004A7ABD" w:rsidRPr="001502D9" w:rsidRDefault="004A7ABD" w:rsidP="004A7ABD">
            <w:r w:rsidRPr="001502D9">
              <w:t xml:space="preserve">2. Использование косметических средств в гигиене ногтей. </w:t>
            </w:r>
          </w:p>
          <w:p w:rsidR="004A7ABD" w:rsidRPr="001502D9" w:rsidRDefault="004A7ABD" w:rsidP="004A7ABD">
            <w:r w:rsidRPr="001502D9">
              <w:t xml:space="preserve">3. Использование косметических средств при поседении волос. </w:t>
            </w:r>
          </w:p>
          <w:p w:rsidR="004A7ABD" w:rsidRPr="001502D9" w:rsidRDefault="004A7ABD" w:rsidP="004A7ABD">
            <w:r w:rsidRPr="001502D9">
              <w:t>4. Использование косметических средств при аномалиях развития волос.</w:t>
            </w:r>
          </w:p>
          <w:p w:rsidR="004A7ABD" w:rsidRPr="001502D9" w:rsidRDefault="004A7ABD" w:rsidP="004A7ABD">
            <w:r w:rsidRPr="001502D9">
              <w:t xml:space="preserve"> 5. Использование косметических средств при ломкости, узловатости и кольчатости волос. </w:t>
            </w:r>
          </w:p>
          <w:p w:rsidR="004A7ABD" w:rsidRPr="001502D9" w:rsidRDefault="004A7ABD" w:rsidP="004A7ABD">
            <w:r w:rsidRPr="001502D9">
              <w:t>6. Использование косметических средств при выпадении волос.</w:t>
            </w:r>
          </w:p>
          <w:p w:rsidR="008A7A63" w:rsidRPr="001502D9" w:rsidRDefault="004A7ABD" w:rsidP="004A7ABD">
            <w:r w:rsidRPr="001502D9">
              <w:t xml:space="preserve"> 7. Использование косметических средств в лечении аномалий и заболеваний ногтей, относящихся к </w:t>
            </w:r>
            <w:r w:rsidRPr="001502D9">
              <w:lastRenderedPageBreak/>
              <w:t>медицинской косметике.</w:t>
            </w:r>
          </w:p>
          <w:p w:rsidR="00B540D4" w:rsidRPr="001502D9" w:rsidRDefault="00B540D4" w:rsidP="00B540D4">
            <w:r w:rsidRPr="001502D9">
              <w:t>8. История развития косметики.</w:t>
            </w:r>
          </w:p>
          <w:p w:rsidR="00B540D4" w:rsidRPr="001502D9" w:rsidRDefault="00B540D4" w:rsidP="00B540D4">
            <w:r w:rsidRPr="001502D9">
              <w:t xml:space="preserve"> 9. Строение и функции кожи человека</w:t>
            </w:r>
          </w:p>
          <w:p w:rsidR="00335CDA" w:rsidRDefault="00B540D4" w:rsidP="006434D8">
            <w:r w:rsidRPr="001502D9">
              <w:t>10. Использование косметических средств в гигиене лица.</w:t>
            </w:r>
          </w:p>
          <w:p w:rsidR="00B540D4" w:rsidRPr="001502D9" w:rsidRDefault="00335CDA" w:rsidP="006434D8">
            <w:pPr>
              <w:rPr>
                <w:highlight w:val="yellow"/>
              </w:rPr>
            </w:pPr>
            <w:r>
              <w:t xml:space="preserve">… </w:t>
            </w:r>
            <w:r w:rsidRPr="00335CDA">
              <w:rPr>
                <w:i/>
              </w:rPr>
              <w:t>и др.</w:t>
            </w:r>
            <w:r w:rsidR="00B540D4" w:rsidRPr="001502D9">
              <w:t xml:space="preserve"> </w:t>
            </w:r>
          </w:p>
        </w:tc>
      </w:tr>
      <w:tr w:rsidR="008A7A63" w:rsidRPr="006B5D32" w:rsidTr="006B5D32">
        <w:trPr>
          <w:trHeight w:val="283"/>
        </w:trPr>
        <w:tc>
          <w:tcPr>
            <w:tcW w:w="993" w:type="dxa"/>
          </w:tcPr>
          <w:p w:rsidR="008A7A63" w:rsidRPr="006B5D32" w:rsidRDefault="008A7A63" w:rsidP="000E68FD">
            <w:r w:rsidRPr="006B5D32">
              <w:lastRenderedPageBreak/>
              <w:t>2</w:t>
            </w:r>
          </w:p>
        </w:tc>
        <w:tc>
          <w:tcPr>
            <w:tcW w:w="3827" w:type="dxa"/>
          </w:tcPr>
          <w:p w:rsidR="008A7A63" w:rsidRPr="006B5D32" w:rsidRDefault="002F5F7C" w:rsidP="006B5D32">
            <w:pPr>
              <w:ind w:left="42"/>
              <w:rPr>
                <w:i/>
              </w:rPr>
            </w:pPr>
            <w:r w:rsidRPr="006B5D32">
              <w:t>Тестирование</w:t>
            </w:r>
          </w:p>
        </w:tc>
        <w:tc>
          <w:tcPr>
            <w:tcW w:w="9723" w:type="dxa"/>
          </w:tcPr>
          <w:p w:rsidR="005A5405" w:rsidRDefault="002F5F7C" w:rsidP="001502D9">
            <w:r w:rsidRPr="001502D9">
              <w:t xml:space="preserve">Тесты по теме: </w:t>
            </w:r>
          </w:p>
          <w:p w:rsidR="001502D9" w:rsidRDefault="001502D9" w:rsidP="001502D9">
            <w:r>
              <w:t xml:space="preserve">1. Эпидермис обеспечивает: </w:t>
            </w:r>
          </w:p>
          <w:p w:rsidR="001502D9" w:rsidRDefault="001502D9" w:rsidP="001502D9">
            <w:r>
              <w:t>а) защитные функции кожи;</w:t>
            </w:r>
          </w:p>
          <w:p w:rsidR="001502D9" w:rsidRDefault="001502D9" w:rsidP="001502D9">
            <w:r>
              <w:t xml:space="preserve"> б) регенеративные свойства;</w:t>
            </w:r>
          </w:p>
          <w:p w:rsidR="001502D9" w:rsidRDefault="001502D9" w:rsidP="001502D9">
            <w:r>
              <w:t xml:space="preserve"> в) прочность; </w:t>
            </w:r>
          </w:p>
          <w:p w:rsidR="001502D9" w:rsidRDefault="001502D9" w:rsidP="001502D9">
            <w:r>
              <w:t>г) эластичность кожи;</w:t>
            </w:r>
          </w:p>
          <w:p w:rsidR="001502D9" w:rsidRDefault="001502D9" w:rsidP="001502D9">
            <w:r>
              <w:t xml:space="preserve"> д) верно все+++</w:t>
            </w:r>
          </w:p>
          <w:p w:rsidR="001502D9" w:rsidRDefault="001502D9" w:rsidP="001502D9">
            <w:r>
              <w:t>2. Дерма (собственно кожа) состоит из следующих слоев:</w:t>
            </w:r>
          </w:p>
          <w:p w:rsidR="001502D9" w:rsidRDefault="001502D9" w:rsidP="001502D9">
            <w:r>
              <w:t xml:space="preserve"> а) шиповидного; </w:t>
            </w:r>
          </w:p>
          <w:p w:rsidR="001502D9" w:rsidRDefault="001502D9" w:rsidP="001502D9">
            <w:r>
              <w:t xml:space="preserve">б) базального; </w:t>
            </w:r>
          </w:p>
          <w:p w:rsidR="001502D9" w:rsidRDefault="001502D9" w:rsidP="001502D9">
            <w:r>
              <w:t>в) сетчатого;+++</w:t>
            </w:r>
          </w:p>
          <w:p w:rsidR="001502D9" w:rsidRDefault="001502D9" w:rsidP="001502D9">
            <w:r>
              <w:t xml:space="preserve"> г) сосочкового. +++</w:t>
            </w:r>
          </w:p>
          <w:p w:rsidR="001502D9" w:rsidRDefault="001502D9" w:rsidP="001502D9">
            <w:r>
              <w:t xml:space="preserve"> 3. Основными функциями дермы являются:</w:t>
            </w:r>
          </w:p>
          <w:p w:rsidR="001502D9" w:rsidRDefault="001502D9" w:rsidP="001502D9">
            <w:r>
              <w:t xml:space="preserve"> а) защита кожи от травм;+++</w:t>
            </w:r>
          </w:p>
          <w:p w:rsidR="001502D9" w:rsidRDefault="001502D9" w:rsidP="001502D9">
            <w:r>
              <w:t>б) поддержка нормальной формы кожи; +++</w:t>
            </w:r>
          </w:p>
          <w:p w:rsidR="001502D9" w:rsidRDefault="001502D9" w:rsidP="001502D9">
            <w:r>
              <w:t>в) обеспечение питания эпидермиса; +++</w:t>
            </w:r>
          </w:p>
          <w:p w:rsidR="001502D9" w:rsidRDefault="001502D9" w:rsidP="001502D9">
            <w:r>
              <w:t>г) задержка влаги</w:t>
            </w:r>
          </w:p>
          <w:p w:rsidR="001502D9" w:rsidRDefault="001502D9" w:rsidP="001502D9">
            <w:r>
              <w:t xml:space="preserve"> 4. Гиподерма (подкожная жировая клетчатка) обеспечивает: </w:t>
            </w:r>
          </w:p>
          <w:p w:rsidR="001502D9" w:rsidRDefault="001502D9" w:rsidP="001502D9">
            <w:r>
              <w:t xml:space="preserve">а) питание эпидермиса; </w:t>
            </w:r>
          </w:p>
          <w:p w:rsidR="001502D9" w:rsidRDefault="001502D9" w:rsidP="001502D9">
            <w:r>
              <w:t>б) нормальную функцию кожи;</w:t>
            </w:r>
          </w:p>
          <w:p w:rsidR="001502D9" w:rsidRDefault="001502D9" w:rsidP="001502D9">
            <w:r>
              <w:t xml:space="preserve"> в) подвижность кожи; +++</w:t>
            </w:r>
          </w:p>
          <w:p w:rsidR="001502D9" w:rsidRDefault="001502D9" w:rsidP="001502D9">
            <w:r>
              <w:t xml:space="preserve">5. Спирты, используемые в качестве растворителей, обладают: </w:t>
            </w:r>
          </w:p>
          <w:p w:rsidR="001502D9" w:rsidRDefault="001502D9" w:rsidP="001502D9">
            <w:r>
              <w:t xml:space="preserve">а) Верно все +++; </w:t>
            </w:r>
          </w:p>
          <w:p w:rsidR="001502D9" w:rsidRDefault="001502D9" w:rsidP="001502D9">
            <w:r>
              <w:t>б) меньшей величиной поверхностного натяжения;</w:t>
            </w:r>
          </w:p>
          <w:p w:rsidR="001502D9" w:rsidRDefault="001502D9" w:rsidP="001502D9">
            <w:r>
              <w:t xml:space="preserve"> в) антисептическим действием;</w:t>
            </w:r>
          </w:p>
          <w:p w:rsidR="001502D9" w:rsidRDefault="001502D9" w:rsidP="001502D9">
            <w:r>
              <w:t xml:space="preserve"> г) хорошей растворяющей способностью</w:t>
            </w:r>
          </w:p>
          <w:p w:rsidR="00335CDA" w:rsidRPr="001502D9" w:rsidRDefault="00335CDA" w:rsidP="001502D9">
            <w:r>
              <w:t>…</w:t>
            </w:r>
            <w:r w:rsidRPr="00335CDA">
              <w:rPr>
                <w:i/>
              </w:rPr>
              <w:t>и др.</w:t>
            </w:r>
          </w:p>
        </w:tc>
      </w:tr>
      <w:tr w:rsidR="008A7A63" w:rsidRPr="006B5D32" w:rsidTr="006B5D32">
        <w:trPr>
          <w:trHeight w:val="283"/>
        </w:trPr>
        <w:tc>
          <w:tcPr>
            <w:tcW w:w="993" w:type="dxa"/>
          </w:tcPr>
          <w:p w:rsidR="008A7A63" w:rsidRPr="006B5D32" w:rsidRDefault="008A7A63" w:rsidP="000E68FD">
            <w:r w:rsidRPr="006B5D32">
              <w:t>3</w:t>
            </w:r>
          </w:p>
        </w:tc>
        <w:tc>
          <w:tcPr>
            <w:tcW w:w="3827" w:type="dxa"/>
          </w:tcPr>
          <w:p w:rsidR="008A7A63" w:rsidRPr="006B5D32" w:rsidRDefault="00E95B70" w:rsidP="00674F4C">
            <w:pPr>
              <w:rPr>
                <w:i/>
              </w:rPr>
            </w:pPr>
            <w:r w:rsidRPr="006B5D32">
              <w:t>Реферат по теме</w:t>
            </w:r>
          </w:p>
        </w:tc>
        <w:tc>
          <w:tcPr>
            <w:tcW w:w="9723" w:type="dxa"/>
          </w:tcPr>
          <w:p w:rsidR="008A7A63" w:rsidRPr="00CA790A" w:rsidRDefault="00674F4C" w:rsidP="006B5D32">
            <w:pPr>
              <w:pStyle w:val="af0"/>
              <w:tabs>
                <w:tab w:val="left" w:pos="301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CA790A">
              <w:rPr>
                <w:sz w:val="22"/>
                <w:szCs w:val="22"/>
                <w:lang w:val="ru-RU"/>
              </w:rPr>
              <w:t>Темы рефератов:</w:t>
            </w:r>
          </w:p>
          <w:p w:rsidR="00674F4C" w:rsidRDefault="00CA790A" w:rsidP="006B5D32">
            <w:pPr>
              <w:pStyle w:val="af0"/>
              <w:tabs>
                <w:tab w:val="left" w:pos="301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1.Аптечная косметика и ее преимущества;</w:t>
            </w:r>
          </w:p>
          <w:p w:rsidR="00CA790A" w:rsidRDefault="00CA790A" w:rsidP="006B5D32">
            <w:pPr>
              <w:pStyle w:val="af0"/>
              <w:tabs>
                <w:tab w:val="left" w:pos="301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Природные источники получения лекарственных косметических средств;</w:t>
            </w:r>
          </w:p>
          <w:p w:rsidR="00CA790A" w:rsidRDefault="00CA790A" w:rsidP="006B5D32">
            <w:pPr>
              <w:pStyle w:val="af0"/>
              <w:tabs>
                <w:tab w:val="left" w:pos="301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3.Этапы создания новых лекарственных средств</w:t>
            </w:r>
          </w:p>
          <w:p w:rsidR="00CA790A" w:rsidRDefault="00CA790A" w:rsidP="006B5D32">
            <w:pPr>
              <w:pStyle w:val="af0"/>
              <w:tabs>
                <w:tab w:val="left" w:pos="301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 Компоненты растительного сырья в косметологии</w:t>
            </w:r>
          </w:p>
          <w:p w:rsidR="00CA790A" w:rsidRDefault="00CA790A" w:rsidP="006B5D32">
            <w:pPr>
              <w:pStyle w:val="af0"/>
              <w:tabs>
                <w:tab w:val="left" w:pos="301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5.Лекарственные формы средства наружной терапии;</w:t>
            </w:r>
          </w:p>
          <w:p w:rsidR="00CA790A" w:rsidRDefault="00CA790A" w:rsidP="006B5D32">
            <w:pPr>
              <w:pStyle w:val="af0"/>
              <w:tabs>
                <w:tab w:val="left" w:pos="301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 Принципы выбора косметических лекарственных форм, в</w:t>
            </w:r>
            <w:r w:rsidR="00335CDA">
              <w:rPr>
                <w:sz w:val="22"/>
                <w:szCs w:val="22"/>
                <w:lang w:val="ru-RU"/>
              </w:rPr>
              <w:t xml:space="preserve"> зависимости от клинической ситу</w:t>
            </w:r>
            <w:r>
              <w:rPr>
                <w:sz w:val="22"/>
                <w:szCs w:val="22"/>
                <w:lang w:val="ru-RU"/>
              </w:rPr>
              <w:t xml:space="preserve">ации </w:t>
            </w:r>
          </w:p>
          <w:p w:rsidR="00CA790A" w:rsidRPr="006B5D32" w:rsidRDefault="00335CDA" w:rsidP="006B5D32">
            <w:pPr>
              <w:pStyle w:val="af0"/>
              <w:tabs>
                <w:tab w:val="left" w:pos="301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…</w:t>
            </w:r>
            <w:r w:rsidRPr="00335CDA">
              <w:rPr>
                <w:i/>
                <w:sz w:val="22"/>
                <w:szCs w:val="22"/>
                <w:lang w:val="ru-RU"/>
              </w:rPr>
              <w:t>и др.</w:t>
            </w:r>
          </w:p>
        </w:tc>
      </w:tr>
    </w:tbl>
    <w:p w:rsidR="008A7A63" w:rsidRDefault="008A7A63" w:rsidP="00E95B70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78147D" w:rsidRDefault="0078147D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78147D">
        <w:rPr>
          <w:sz w:val="26"/>
          <w:szCs w:val="26"/>
        </w:rPr>
        <w:t>5.2. Критерии, шкалы оценивания текущего контроля успеваемости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78147D" w:rsidRPr="006B5D32" w:rsidTr="006B5D32">
        <w:trPr>
          <w:trHeight w:val="754"/>
          <w:tblHeader/>
        </w:trPr>
        <w:tc>
          <w:tcPr>
            <w:tcW w:w="2410" w:type="dxa"/>
            <w:vMerge w:val="restart"/>
            <w:shd w:val="clear" w:color="auto" w:fill="DEEAF6"/>
          </w:tcPr>
          <w:p w:rsidR="0078147D" w:rsidRPr="006B5D32" w:rsidRDefault="0078147D" w:rsidP="006B5D3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B5D32">
              <w:rPr>
                <w:b/>
                <w:lang w:val="ru-RU"/>
              </w:rPr>
              <w:t xml:space="preserve">Наименование оценочного средства </w:t>
            </w:r>
            <w:r w:rsidRPr="006B5D32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6B5D32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EEAF6"/>
            <w:vAlign w:val="center"/>
          </w:tcPr>
          <w:p w:rsidR="0078147D" w:rsidRPr="006B5D32" w:rsidRDefault="0078147D" w:rsidP="006B5D32">
            <w:pPr>
              <w:pStyle w:val="TableParagraph"/>
              <w:ind w:left="872"/>
              <w:rPr>
                <w:b/>
              </w:rPr>
            </w:pPr>
            <w:proofErr w:type="spellStart"/>
            <w:r w:rsidRPr="006B5D32">
              <w:rPr>
                <w:b/>
              </w:rPr>
              <w:t>Критерииоценивания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EEAF6"/>
            <w:vAlign w:val="center"/>
          </w:tcPr>
          <w:p w:rsidR="0078147D" w:rsidRPr="006B5D32" w:rsidRDefault="0078147D" w:rsidP="006B5D32">
            <w:pPr>
              <w:jc w:val="center"/>
              <w:rPr>
                <w:b/>
              </w:rPr>
            </w:pPr>
            <w:r w:rsidRPr="006B5D32">
              <w:rPr>
                <w:b/>
              </w:rPr>
              <w:t>Шкалы оценивания</w:t>
            </w:r>
          </w:p>
        </w:tc>
      </w:tr>
      <w:tr w:rsidR="0078147D" w:rsidRPr="006B5D32" w:rsidTr="006B5D32">
        <w:trPr>
          <w:trHeight w:val="754"/>
          <w:tblHeader/>
        </w:trPr>
        <w:tc>
          <w:tcPr>
            <w:tcW w:w="2410" w:type="dxa"/>
            <w:vMerge/>
            <w:shd w:val="clear" w:color="auto" w:fill="DEEAF6"/>
          </w:tcPr>
          <w:p w:rsidR="0078147D" w:rsidRPr="006B5D32" w:rsidRDefault="0078147D" w:rsidP="006B5D3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EEAF6"/>
          </w:tcPr>
          <w:p w:rsidR="0078147D" w:rsidRPr="006B5D32" w:rsidRDefault="0078147D" w:rsidP="006B5D3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EEAF6"/>
            <w:vAlign w:val="center"/>
          </w:tcPr>
          <w:p w:rsidR="0078147D" w:rsidRPr="006B5D32" w:rsidRDefault="0078147D" w:rsidP="006B5D32">
            <w:pPr>
              <w:jc w:val="center"/>
              <w:rPr>
                <w:b/>
              </w:rPr>
            </w:pPr>
            <w:r w:rsidRPr="006B5D3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/>
            <w:vAlign w:val="center"/>
          </w:tcPr>
          <w:p w:rsidR="0078147D" w:rsidRPr="006B5D32" w:rsidRDefault="0078147D" w:rsidP="006B5D32">
            <w:pPr>
              <w:jc w:val="center"/>
              <w:rPr>
                <w:b/>
              </w:rPr>
            </w:pPr>
            <w:r w:rsidRPr="006B5D3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8147D" w:rsidRPr="006B5D32" w:rsidTr="006B5D32">
        <w:trPr>
          <w:trHeight w:val="283"/>
        </w:trPr>
        <w:tc>
          <w:tcPr>
            <w:tcW w:w="2410" w:type="dxa"/>
            <w:vMerge w:val="restart"/>
          </w:tcPr>
          <w:p w:rsidR="0078147D" w:rsidRPr="006B5D32" w:rsidRDefault="0078147D" w:rsidP="006B5D32">
            <w:pPr>
              <w:pStyle w:val="TableParagraph"/>
              <w:spacing w:before="56"/>
              <w:ind w:left="109"/>
              <w:rPr>
                <w:i/>
              </w:rPr>
            </w:pPr>
            <w:r w:rsidRPr="006B5D32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78147D" w:rsidRPr="006B5D32" w:rsidRDefault="0078147D" w:rsidP="006B5D3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6B5D32">
              <w:rPr>
                <w:lang w:val="ru-RU"/>
              </w:rPr>
              <w:t>Обучающийся в процессе ответа на поставленный вопрос продемонстрировал глубокие знания, был дан логически последовательный, содержательный, полный, правильный и конкретный ответ.</w:t>
            </w:r>
          </w:p>
        </w:tc>
        <w:tc>
          <w:tcPr>
            <w:tcW w:w="2055" w:type="dxa"/>
          </w:tcPr>
          <w:p w:rsidR="0078147D" w:rsidRPr="006B5D32" w:rsidRDefault="0078147D" w:rsidP="006B5D3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6B5D32" w:rsidRDefault="0078147D" w:rsidP="006B5D32">
            <w:pPr>
              <w:jc w:val="center"/>
              <w:rPr>
                <w:i/>
              </w:rPr>
            </w:pPr>
            <w:r w:rsidRPr="006B5D32">
              <w:rPr>
                <w:i/>
              </w:rPr>
              <w:t>5</w:t>
            </w:r>
          </w:p>
        </w:tc>
      </w:tr>
      <w:tr w:rsidR="0078147D" w:rsidRPr="006B5D32" w:rsidTr="006B5D32">
        <w:trPr>
          <w:trHeight w:val="283"/>
        </w:trPr>
        <w:tc>
          <w:tcPr>
            <w:tcW w:w="2410" w:type="dxa"/>
            <w:vMerge/>
          </w:tcPr>
          <w:p w:rsidR="0078147D" w:rsidRPr="006B5D32" w:rsidRDefault="0078147D" w:rsidP="006B5D3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6B5D32" w:rsidRDefault="0078147D" w:rsidP="006B5D3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6B5D32">
              <w:rPr>
                <w:lang w:val="ru-RU"/>
              </w:rPr>
              <w:t>Обучающийся в процессе ответа на поставленный вопрос правильно рассуждает, однако, имеются незначительные неточности, представлен недостаточно полный ответ);</w:t>
            </w:r>
          </w:p>
        </w:tc>
        <w:tc>
          <w:tcPr>
            <w:tcW w:w="2055" w:type="dxa"/>
          </w:tcPr>
          <w:p w:rsidR="0078147D" w:rsidRPr="006B5D32" w:rsidRDefault="0078147D" w:rsidP="006B5D3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6B5D32" w:rsidRDefault="0078147D" w:rsidP="006B5D32">
            <w:pPr>
              <w:jc w:val="center"/>
              <w:rPr>
                <w:i/>
              </w:rPr>
            </w:pPr>
            <w:r w:rsidRPr="006B5D32">
              <w:rPr>
                <w:i/>
              </w:rPr>
              <w:t>4</w:t>
            </w:r>
          </w:p>
        </w:tc>
      </w:tr>
      <w:tr w:rsidR="0078147D" w:rsidRPr="006B5D32" w:rsidTr="006B5D32">
        <w:trPr>
          <w:trHeight w:val="283"/>
        </w:trPr>
        <w:tc>
          <w:tcPr>
            <w:tcW w:w="2410" w:type="dxa"/>
            <w:vMerge/>
          </w:tcPr>
          <w:p w:rsidR="0078147D" w:rsidRPr="006B5D32" w:rsidRDefault="0078147D" w:rsidP="006B5D3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6B5D32" w:rsidRDefault="0078147D" w:rsidP="006B5D3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6B5D32">
              <w:rPr>
                <w:lang w:val="ru-RU"/>
              </w:rPr>
              <w:t>Обучающийся слабо ориентируется в теме вопроса, в рассуждениях не демонстрирует логику ответа, плохо владеет профессиональной терминологией, не раскрывает суть вопроса.</w:t>
            </w:r>
          </w:p>
        </w:tc>
        <w:tc>
          <w:tcPr>
            <w:tcW w:w="2055" w:type="dxa"/>
          </w:tcPr>
          <w:p w:rsidR="0078147D" w:rsidRPr="006B5D32" w:rsidRDefault="0078147D" w:rsidP="006B5D3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6B5D32" w:rsidRDefault="0078147D" w:rsidP="006B5D32">
            <w:pPr>
              <w:jc w:val="center"/>
              <w:rPr>
                <w:i/>
              </w:rPr>
            </w:pPr>
            <w:r w:rsidRPr="006B5D32">
              <w:rPr>
                <w:i/>
              </w:rPr>
              <w:t>3</w:t>
            </w:r>
          </w:p>
        </w:tc>
      </w:tr>
      <w:tr w:rsidR="0078147D" w:rsidRPr="006B5D32" w:rsidTr="006B5D32">
        <w:trPr>
          <w:trHeight w:val="283"/>
        </w:trPr>
        <w:tc>
          <w:tcPr>
            <w:tcW w:w="2410" w:type="dxa"/>
            <w:vMerge/>
          </w:tcPr>
          <w:p w:rsidR="0078147D" w:rsidRPr="006B5D32" w:rsidRDefault="0078147D" w:rsidP="006B5D3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6B5D32" w:rsidRDefault="0078147D" w:rsidP="006B5D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B5D32">
              <w:rPr>
                <w:lang w:val="ru-RU"/>
              </w:rPr>
              <w:t>Обучающийся не смог дать ответ на поставленный вопрос и не справился с дополнительными наводящими вопросами, не справился с заданным вопросом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78147D" w:rsidRPr="006B5D32" w:rsidRDefault="0078147D" w:rsidP="006B5D3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6B5D32" w:rsidRDefault="0078147D" w:rsidP="006B5D32">
            <w:pPr>
              <w:jc w:val="center"/>
              <w:rPr>
                <w:i/>
              </w:rPr>
            </w:pPr>
            <w:r w:rsidRPr="006B5D32">
              <w:rPr>
                <w:i/>
              </w:rPr>
              <w:t>2</w:t>
            </w:r>
          </w:p>
        </w:tc>
      </w:tr>
      <w:tr w:rsidR="0078147D" w:rsidRPr="006B5D32" w:rsidTr="006B5D32">
        <w:trPr>
          <w:trHeight w:val="283"/>
        </w:trPr>
        <w:tc>
          <w:tcPr>
            <w:tcW w:w="2410" w:type="dxa"/>
            <w:vMerge w:val="restart"/>
          </w:tcPr>
          <w:p w:rsidR="0078147D" w:rsidRDefault="0078147D" w:rsidP="006B5D32">
            <w:pPr>
              <w:pStyle w:val="TableParagraph"/>
              <w:spacing w:before="56"/>
              <w:ind w:left="109"/>
            </w:pPr>
            <w:proofErr w:type="spellStart"/>
            <w:r w:rsidRPr="00323508">
              <w:t>Домашняя</w:t>
            </w:r>
            <w:proofErr w:type="spellEnd"/>
            <w:r w:rsidR="00335CDA">
              <w:rPr>
                <w:lang w:val="ru-RU"/>
              </w:rPr>
              <w:t xml:space="preserve"> </w:t>
            </w:r>
            <w:proofErr w:type="spellStart"/>
            <w:r w:rsidRPr="00323508">
              <w:t>работа</w:t>
            </w:r>
            <w:proofErr w:type="spellEnd"/>
          </w:p>
          <w:p w:rsidR="00094D3A" w:rsidRPr="006B5D32" w:rsidRDefault="00094D3A" w:rsidP="006B5D32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6B5D32">
              <w:rPr>
                <w:lang w:val="ru-RU"/>
              </w:rPr>
              <w:t>(подготовка реферата)</w:t>
            </w:r>
          </w:p>
        </w:tc>
        <w:tc>
          <w:tcPr>
            <w:tcW w:w="8080" w:type="dxa"/>
          </w:tcPr>
          <w:p w:rsidR="0078147D" w:rsidRPr="006B5D32" w:rsidRDefault="0078147D" w:rsidP="006B5D32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6B5D32">
              <w:rPr>
                <w:lang w:val="ru-RU"/>
              </w:rPr>
              <w:t xml:space="preserve">Обучающийся демонстрирует </w:t>
            </w:r>
            <w:r w:rsidR="00094177" w:rsidRPr="006B5D32">
              <w:rPr>
                <w:lang w:val="ru-RU"/>
              </w:rPr>
              <w:t>количество слайдов соответствующее содержанию и продолжительности выступления (для 7-минутного выступления рекомендуется использовать не более 10 слайдов); оформление слайдов соответствует теме, не препятствует восприятию содержания</w:t>
            </w:r>
            <w:r w:rsidR="006A4142" w:rsidRPr="006B5D32">
              <w:rPr>
                <w:lang w:val="ru-RU"/>
              </w:rPr>
              <w:t xml:space="preserve">; презентация </w:t>
            </w:r>
            <w:r w:rsidR="00094177" w:rsidRPr="006B5D32">
              <w:rPr>
                <w:lang w:val="ru-RU"/>
              </w:rPr>
              <w:t>содержит полную, понятную информацию по теме работы, для всех слайдов презентации используется один и тот же шаблон оформления; выступающий свободно владеет содержанием, ясно и грамотно излагает материал</w:t>
            </w:r>
          </w:p>
        </w:tc>
        <w:tc>
          <w:tcPr>
            <w:tcW w:w="2055" w:type="dxa"/>
          </w:tcPr>
          <w:p w:rsidR="0078147D" w:rsidRPr="006B5D32" w:rsidRDefault="0078147D" w:rsidP="006B5D3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6B5D32" w:rsidRDefault="0078147D" w:rsidP="006B5D32">
            <w:pPr>
              <w:jc w:val="center"/>
              <w:rPr>
                <w:i/>
              </w:rPr>
            </w:pPr>
            <w:r w:rsidRPr="006B5D32">
              <w:rPr>
                <w:i/>
              </w:rPr>
              <w:t>5</w:t>
            </w:r>
          </w:p>
        </w:tc>
      </w:tr>
      <w:tr w:rsidR="0078147D" w:rsidRPr="006B5D32" w:rsidTr="006B5D32">
        <w:trPr>
          <w:trHeight w:val="283"/>
        </w:trPr>
        <w:tc>
          <w:tcPr>
            <w:tcW w:w="2410" w:type="dxa"/>
            <w:vMerge/>
          </w:tcPr>
          <w:p w:rsidR="0078147D" w:rsidRPr="006B5D32" w:rsidRDefault="0078147D" w:rsidP="006B5D3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6B5D32" w:rsidRDefault="00393E3E" w:rsidP="006B5D32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6B5D32">
              <w:rPr>
                <w:lang w:val="ru-RU"/>
              </w:rPr>
              <w:t xml:space="preserve">Обучающийся демонстрирует количество слайдов, соответствующее содержанию и продолжительности выступления; оформление слайдов соответствует теме, </w:t>
            </w:r>
            <w:r w:rsidRPr="006B5D32">
              <w:rPr>
                <w:lang w:val="ru-RU"/>
              </w:rPr>
              <w:lastRenderedPageBreak/>
              <w:t>однако презентация не содержит полную информацию по теме работы</w:t>
            </w:r>
          </w:p>
        </w:tc>
        <w:tc>
          <w:tcPr>
            <w:tcW w:w="2055" w:type="dxa"/>
          </w:tcPr>
          <w:p w:rsidR="0078147D" w:rsidRPr="006B5D32" w:rsidRDefault="0078147D" w:rsidP="006B5D3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6B5D32" w:rsidRDefault="0078147D" w:rsidP="006B5D32">
            <w:pPr>
              <w:jc w:val="center"/>
              <w:rPr>
                <w:i/>
              </w:rPr>
            </w:pPr>
            <w:r w:rsidRPr="006B5D32">
              <w:rPr>
                <w:i/>
              </w:rPr>
              <w:t>4</w:t>
            </w:r>
          </w:p>
        </w:tc>
      </w:tr>
      <w:tr w:rsidR="0078147D" w:rsidRPr="006B5D32" w:rsidTr="006B5D32">
        <w:trPr>
          <w:trHeight w:val="283"/>
        </w:trPr>
        <w:tc>
          <w:tcPr>
            <w:tcW w:w="2410" w:type="dxa"/>
            <w:vMerge/>
          </w:tcPr>
          <w:p w:rsidR="0078147D" w:rsidRPr="006B5D32" w:rsidRDefault="0078147D" w:rsidP="006B5D3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6B5D32" w:rsidRDefault="00583EFC" w:rsidP="006B5D32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6B5D32">
              <w:rPr>
                <w:lang w:val="ru-RU"/>
              </w:rPr>
              <w:t>К</w:t>
            </w:r>
            <w:r w:rsidR="00393E3E" w:rsidRPr="006B5D32">
              <w:rPr>
                <w:lang w:val="ru-RU"/>
              </w:rPr>
              <w:t xml:space="preserve">оличество слайдов </w:t>
            </w:r>
            <w:r w:rsidRPr="006B5D32">
              <w:rPr>
                <w:lang w:val="ru-RU"/>
              </w:rPr>
              <w:t>не соответствует</w:t>
            </w:r>
            <w:r w:rsidR="00393E3E" w:rsidRPr="006B5D32">
              <w:rPr>
                <w:lang w:val="ru-RU"/>
              </w:rPr>
              <w:t xml:space="preserve"> содержанию и продолжительности выступления; оформление слайдов соответствует теме, однако презентация не содержит полную информацию по теме работы, выступающий не в полной мере </w:t>
            </w:r>
            <w:r w:rsidRPr="006B5D32">
              <w:rPr>
                <w:lang w:val="ru-RU"/>
              </w:rPr>
              <w:t>свободно владеет содержанием.</w:t>
            </w:r>
          </w:p>
        </w:tc>
        <w:tc>
          <w:tcPr>
            <w:tcW w:w="2055" w:type="dxa"/>
          </w:tcPr>
          <w:p w:rsidR="0078147D" w:rsidRPr="006B5D32" w:rsidRDefault="0078147D" w:rsidP="006B5D3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6B5D32" w:rsidRDefault="0078147D" w:rsidP="006B5D32">
            <w:pPr>
              <w:jc w:val="center"/>
              <w:rPr>
                <w:i/>
              </w:rPr>
            </w:pPr>
            <w:r w:rsidRPr="006B5D32">
              <w:rPr>
                <w:i/>
              </w:rPr>
              <w:t>3</w:t>
            </w:r>
          </w:p>
        </w:tc>
      </w:tr>
      <w:tr w:rsidR="0078147D" w:rsidRPr="006B5D32" w:rsidTr="006B5D32">
        <w:trPr>
          <w:trHeight w:val="283"/>
        </w:trPr>
        <w:tc>
          <w:tcPr>
            <w:tcW w:w="2410" w:type="dxa"/>
            <w:vMerge/>
          </w:tcPr>
          <w:p w:rsidR="0078147D" w:rsidRPr="006B5D32" w:rsidRDefault="0078147D" w:rsidP="006B5D3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6B5D32" w:rsidRDefault="006A4142" w:rsidP="006B5D32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6B5D32">
              <w:rPr>
                <w:lang w:val="ru-RU"/>
              </w:rPr>
              <w:t>Количество слайдов не соответствует содержанию и продолжительности выступления; оформление слайдов не соответствует теме, не содержит полную информацию по теме работы, выступающий не владеет содержанием.</w:t>
            </w:r>
          </w:p>
        </w:tc>
        <w:tc>
          <w:tcPr>
            <w:tcW w:w="2055" w:type="dxa"/>
          </w:tcPr>
          <w:p w:rsidR="0078147D" w:rsidRPr="006B5D32" w:rsidRDefault="0078147D" w:rsidP="006B5D3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6B5D32" w:rsidRDefault="0078147D" w:rsidP="006B5D32">
            <w:pPr>
              <w:jc w:val="center"/>
              <w:rPr>
                <w:i/>
              </w:rPr>
            </w:pPr>
            <w:r w:rsidRPr="006B5D32">
              <w:rPr>
                <w:i/>
              </w:rPr>
              <w:t>2</w:t>
            </w:r>
          </w:p>
        </w:tc>
      </w:tr>
      <w:tr w:rsidR="0078147D" w:rsidRPr="006B5D32" w:rsidTr="006B5D32">
        <w:trPr>
          <w:trHeight w:val="283"/>
        </w:trPr>
        <w:tc>
          <w:tcPr>
            <w:tcW w:w="2410" w:type="dxa"/>
            <w:vMerge w:val="restart"/>
          </w:tcPr>
          <w:p w:rsidR="0078147D" w:rsidRPr="006B5D32" w:rsidRDefault="0078147D" w:rsidP="000E68FD">
            <w:r w:rsidRPr="006B5D32">
              <w:t>Тестирование</w:t>
            </w:r>
          </w:p>
        </w:tc>
        <w:tc>
          <w:tcPr>
            <w:tcW w:w="8080" w:type="dxa"/>
          </w:tcPr>
          <w:p w:rsidR="0078147D" w:rsidRPr="006B5D32" w:rsidRDefault="0078147D" w:rsidP="006B5D3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6B5D32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B5D32">
              <w:rPr>
                <w:spacing w:val="-4"/>
                <w:lang w:val="ru-RU"/>
              </w:rPr>
              <w:t xml:space="preserve">Обучающийся </w:t>
            </w:r>
            <w:r w:rsidRPr="006B5D32">
              <w:rPr>
                <w:lang w:val="ru-RU"/>
              </w:rPr>
              <w:t>показал полный объем знаний, уменийвосвоении пройденных тем и применение их напрактике.</w:t>
            </w:r>
          </w:p>
        </w:tc>
        <w:tc>
          <w:tcPr>
            <w:tcW w:w="2055" w:type="dxa"/>
          </w:tcPr>
          <w:p w:rsidR="0078147D" w:rsidRPr="006B5D32" w:rsidRDefault="0078147D" w:rsidP="006B5D3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6B5D32" w:rsidRDefault="0078147D" w:rsidP="006B5D32">
            <w:pPr>
              <w:jc w:val="center"/>
              <w:rPr>
                <w:i/>
              </w:rPr>
            </w:pPr>
            <w:r w:rsidRPr="006B5D32">
              <w:rPr>
                <w:i/>
              </w:rPr>
              <w:t>5</w:t>
            </w:r>
          </w:p>
        </w:tc>
      </w:tr>
      <w:tr w:rsidR="0078147D" w:rsidRPr="006B5D32" w:rsidTr="006B5D32">
        <w:trPr>
          <w:trHeight w:val="283"/>
        </w:trPr>
        <w:tc>
          <w:tcPr>
            <w:tcW w:w="2410" w:type="dxa"/>
            <w:vMerge/>
          </w:tcPr>
          <w:p w:rsidR="0078147D" w:rsidRPr="006B5D32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6B5D32" w:rsidRDefault="0078147D" w:rsidP="006B5D3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6B5D32">
              <w:rPr>
                <w:lang w:val="ru-RU"/>
              </w:rPr>
              <w:t>Работа выполнена полностью</w:t>
            </w:r>
            <w:proofErr w:type="gramStart"/>
            <w:r w:rsidRPr="006B5D32">
              <w:rPr>
                <w:lang w:val="ru-RU"/>
              </w:rPr>
              <w:t>,н</w:t>
            </w:r>
            <w:proofErr w:type="gramEnd"/>
            <w:r w:rsidRPr="006B5D32">
              <w:rPr>
                <w:lang w:val="ru-RU"/>
              </w:rPr>
              <w:t>о обоснований шагов решения недостаточно. Допущена одна ошибка или два-тринедочета.</w:t>
            </w:r>
          </w:p>
        </w:tc>
        <w:tc>
          <w:tcPr>
            <w:tcW w:w="2055" w:type="dxa"/>
          </w:tcPr>
          <w:p w:rsidR="0078147D" w:rsidRPr="006B5D32" w:rsidRDefault="0078147D" w:rsidP="006B5D3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6B5D32" w:rsidRDefault="0078147D" w:rsidP="006B5D32">
            <w:pPr>
              <w:jc w:val="center"/>
              <w:rPr>
                <w:i/>
              </w:rPr>
            </w:pPr>
            <w:r w:rsidRPr="006B5D32">
              <w:rPr>
                <w:i/>
              </w:rPr>
              <w:t>4</w:t>
            </w:r>
          </w:p>
        </w:tc>
      </w:tr>
      <w:tr w:rsidR="0078147D" w:rsidRPr="006B5D32" w:rsidTr="006B5D32">
        <w:trPr>
          <w:trHeight w:val="283"/>
        </w:trPr>
        <w:tc>
          <w:tcPr>
            <w:tcW w:w="2410" w:type="dxa"/>
            <w:vMerge/>
          </w:tcPr>
          <w:p w:rsidR="0078147D" w:rsidRPr="006B5D32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6B5D32" w:rsidRDefault="0078147D" w:rsidP="006B5D3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6B5D32">
              <w:rPr>
                <w:lang w:val="ru-RU"/>
              </w:rPr>
              <w:t>Допущены более однойошибки или более двух-трехнедочетов.</w:t>
            </w:r>
          </w:p>
        </w:tc>
        <w:tc>
          <w:tcPr>
            <w:tcW w:w="2055" w:type="dxa"/>
          </w:tcPr>
          <w:p w:rsidR="0078147D" w:rsidRPr="006B5D32" w:rsidRDefault="0078147D" w:rsidP="006B5D32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78147D" w:rsidRPr="006B5D32" w:rsidRDefault="0078147D" w:rsidP="006B5D32">
            <w:pPr>
              <w:jc w:val="center"/>
              <w:rPr>
                <w:i/>
              </w:rPr>
            </w:pPr>
            <w:r w:rsidRPr="006B5D32">
              <w:rPr>
                <w:i/>
              </w:rPr>
              <w:t>3</w:t>
            </w:r>
          </w:p>
        </w:tc>
      </w:tr>
      <w:tr w:rsidR="0078147D" w:rsidRPr="006B5D32" w:rsidTr="006B5D32">
        <w:trPr>
          <w:trHeight w:val="283"/>
        </w:trPr>
        <w:tc>
          <w:tcPr>
            <w:tcW w:w="2410" w:type="dxa"/>
            <w:vMerge/>
          </w:tcPr>
          <w:p w:rsidR="0078147D" w:rsidRPr="006B5D32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6B5D32" w:rsidRDefault="0078147D" w:rsidP="006B5D3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6B5D32">
              <w:rPr>
                <w:lang w:val="ru-RU"/>
              </w:rPr>
              <w:t xml:space="preserve">Работа выполнена неполностью. Допущены </w:t>
            </w:r>
            <w:r w:rsidRPr="006B5D32">
              <w:rPr>
                <w:spacing w:val="-2"/>
                <w:lang w:val="ru-RU"/>
              </w:rPr>
              <w:t xml:space="preserve">грубые </w:t>
            </w:r>
            <w:r w:rsidRPr="006B5D32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78147D" w:rsidRPr="006B5D32" w:rsidRDefault="0078147D" w:rsidP="006B5D32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78147D" w:rsidRPr="006B5D32" w:rsidRDefault="0078147D" w:rsidP="006B5D32">
            <w:pPr>
              <w:jc w:val="center"/>
              <w:rPr>
                <w:i/>
              </w:rPr>
            </w:pPr>
          </w:p>
        </w:tc>
      </w:tr>
      <w:tr w:rsidR="0078147D" w:rsidRPr="006B5D32" w:rsidTr="006B5D32">
        <w:trPr>
          <w:trHeight w:val="283"/>
        </w:trPr>
        <w:tc>
          <w:tcPr>
            <w:tcW w:w="2410" w:type="dxa"/>
            <w:vMerge/>
          </w:tcPr>
          <w:p w:rsidR="0078147D" w:rsidRPr="006B5D32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6B5D32" w:rsidRDefault="0078147D" w:rsidP="006B5D3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spellStart"/>
            <w:r w:rsidRPr="00323508">
              <w:t>Работане</w:t>
            </w:r>
            <w:r w:rsidRPr="006B5D32">
              <w:rPr>
                <w:spacing w:val="-1"/>
              </w:rPr>
              <w:t>выполнена</w:t>
            </w:r>
            <w:proofErr w:type="spellEnd"/>
            <w:r w:rsidRPr="00323508">
              <w:t>.</w:t>
            </w:r>
          </w:p>
        </w:tc>
        <w:tc>
          <w:tcPr>
            <w:tcW w:w="2055" w:type="dxa"/>
          </w:tcPr>
          <w:p w:rsidR="0078147D" w:rsidRPr="006B5D32" w:rsidRDefault="0078147D" w:rsidP="006B5D3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6B5D32" w:rsidRDefault="0078147D" w:rsidP="006B5D32">
            <w:pPr>
              <w:jc w:val="center"/>
              <w:rPr>
                <w:i/>
              </w:rPr>
            </w:pPr>
            <w:r w:rsidRPr="006B5D32">
              <w:rPr>
                <w:i/>
              </w:rPr>
              <w:t>2</w:t>
            </w:r>
          </w:p>
        </w:tc>
      </w:tr>
    </w:tbl>
    <w:p w:rsidR="0078147D" w:rsidRDefault="0078147D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:rsidR="00525AD6" w:rsidRDefault="00525AD6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525AD6">
        <w:rPr>
          <w:sz w:val="26"/>
          <w:szCs w:val="26"/>
        </w:rPr>
        <w:t>Промежуточная аттестация: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1340"/>
      </w:tblGrid>
      <w:tr w:rsidR="00525AD6" w:rsidRPr="006B5D32" w:rsidTr="006B5D32">
        <w:trPr>
          <w:trHeight w:val="493"/>
        </w:trPr>
        <w:tc>
          <w:tcPr>
            <w:tcW w:w="3261" w:type="dxa"/>
            <w:shd w:val="clear" w:color="auto" w:fill="DEEAF6"/>
            <w:vAlign w:val="center"/>
          </w:tcPr>
          <w:p w:rsidR="00525AD6" w:rsidRPr="006B5D32" w:rsidRDefault="00525AD6" w:rsidP="006B5D32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6B5D32">
              <w:rPr>
                <w:b/>
                <w:sz w:val="22"/>
                <w:szCs w:val="22"/>
                <w:lang w:val="ru-RU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EEAF6"/>
            <w:vAlign w:val="center"/>
          </w:tcPr>
          <w:p w:rsidR="00525AD6" w:rsidRPr="006B5D32" w:rsidRDefault="00525AD6" w:rsidP="006B5D32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6B5D32">
              <w:rPr>
                <w:b/>
                <w:bCs/>
                <w:sz w:val="22"/>
                <w:szCs w:val="22"/>
                <w:lang w:val="ru-RU"/>
              </w:rPr>
              <w:t>Типовые контрольные задания и иные материалы</w:t>
            </w:r>
          </w:p>
          <w:p w:rsidR="00525AD6" w:rsidRPr="006B5D32" w:rsidRDefault="00525AD6" w:rsidP="006B5D32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6B5D32">
              <w:rPr>
                <w:b/>
                <w:bCs/>
                <w:sz w:val="22"/>
                <w:szCs w:val="22"/>
                <w:lang w:val="ru-RU"/>
              </w:rPr>
              <w:t>для проведения промежуточной аттестации:</w:t>
            </w:r>
          </w:p>
        </w:tc>
      </w:tr>
      <w:tr w:rsidR="005F1F52" w:rsidRPr="006B5D32" w:rsidTr="006B5D32">
        <w:trPr>
          <w:trHeight w:val="825"/>
        </w:trPr>
        <w:tc>
          <w:tcPr>
            <w:tcW w:w="3261" w:type="dxa"/>
          </w:tcPr>
          <w:p w:rsidR="005F1F52" w:rsidRPr="006B5D32" w:rsidRDefault="005F1F52" w:rsidP="006B5D32">
            <w:pPr>
              <w:jc w:val="both"/>
            </w:pPr>
            <w:r w:rsidRPr="006B5D32">
              <w:t>Зачет</w:t>
            </w:r>
          </w:p>
          <w:p w:rsidR="005F1F52" w:rsidRPr="006B5D32" w:rsidRDefault="005F1F52" w:rsidP="006B5D32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:rsidR="005F1F52" w:rsidRPr="004A7ABD" w:rsidRDefault="005F1F52" w:rsidP="006B5D32">
            <w:pPr>
              <w:pStyle w:val="af0"/>
              <w:tabs>
                <w:tab w:val="left" w:pos="301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4A7ABD">
              <w:rPr>
                <w:sz w:val="24"/>
                <w:szCs w:val="24"/>
                <w:lang w:val="ru-RU"/>
              </w:rPr>
              <w:t>Вопросы к зачету:</w:t>
            </w:r>
          </w:p>
          <w:p w:rsidR="004A7ABD" w:rsidRDefault="004A7ABD" w:rsidP="004A7ABD">
            <w:pPr>
              <w:jc w:val="both"/>
            </w:pPr>
            <w:r>
              <w:t>1.Использование косметических средств при нарушении пигментации кожи.</w:t>
            </w:r>
          </w:p>
          <w:p w:rsidR="004A7ABD" w:rsidRDefault="004A7ABD" w:rsidP="004A7ABD">
            <w:pPr>
              <w:jc w:val="both"/>
            </w:pPr>
            <w:r>
              <w:t xml:space="preserve"> 2. Использование косметических средств при нарушении кожного кровообращения.</w:t>
            </w:r>
          </w:p>
          <w:p w:rsidR="004A7ABD" w:rsidRDefault="004A7ABD" w:rsidP="004A7ABD">
            <w:pPr>
              <w:jc w:val="both"/>
            </w:pPr>
            <w:r>
              <w:t xml:space="preserve"> 3. Использование косметических средств при нарушении ороговения кожи. </w:t>
            </w:r>
          </w:p>
          <w:p w:rsidR="004A7ABD" w:rsidRDefault="004A7ABD" w:rsidP="004A7ABD">
            <w:pPr>
              <w:jc w:val="both"/>
            </w:pPr>
            <w:r>
              <w:t xml:space="preserve">4. Использование косметических средств при нарушении секреции сальных желез кожи. </w:t>
            </w:r>
          </w:p>
          <w:p w:rsidR="004A7ABD" w:rsidRDefault="004A7ABD" w:rsidP="004A7ABD">
            <w:pPr>
              <w:jc w:val="both"/>
            </w:pPr>
            <w:r>
              <w:t xml:space="preserve">5. Использование косметических средств при нарушении потоотделения. </w:t>
            </w:r>
          </w:p>
          <w:p w:rsidR="005F1F52" w:rsidRDefault="004A7ABD" w:rsidP="004A7ABD">
            <w:pPr>
              <w:jc w:val="both"/>
            </w:pPr>
            <w:r>
              <w:t>6. Использование косметических средств при нарушении эластичности кожи.</w:t>
            </w:r>
          </w:p>
          <w:p w:rsidR="00335CDA" w:rsidRPr="006B5D32" w:rsidRDefault="00335CDA" w:rsidP="004A7ABD">
            <w:pPr>
              <w:jc w:val="both"/>
            </w:pPr>
            <w:r>
              <w:lastRenderedPageBreak/>
              <w:t>…</w:t>
            </w:r>
            <w:r w:rsidRPr="00335CDA">
              <w:rPr>
                <w:i/>
              </w:rPr>
              <w:t>и др.</w:t>
            </w:r>
          </w:p>
        </w:tc>
      </w:tr>
    </w:tbl>
    <w:p w:rsidR="00525AD6" w:rsidRDefault="00525AD6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:rsidR="00494A74" w:rsidRDefault="00494A74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494A74">
        <w:rPr>
          <w:sz w:val="26"/>
          <w:szCs w:val="26"/>
        </w:rPr>
        <w:t>5.4.</w:t>
      </w:r>
      <w:r w:rsidRPr="00494A74">
        <w:rPr>
          <w:sz w:val="26"/>
          <w:szCs w:val="26"/>
        </w:rPr>
        <w:tab/>
        <w:t>Критерии, шкалы оценивания 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494A74" w:rsidRPr="006B5D32" w:rsidTr="006B5D32">
        <w:trPr>
          <w:trHeight w:val="340"/>
          <w:tblHeader/>
        </w:trPr>
        <w:tc>
          <w:tcPr>
            <w:tcW w:w="2835" w:type="dxa"/>
            <w:vMerge w:val="restart"/>
            <w:shd w:val="clear" w:color="auto" w:fill="DEEAF6"/>
            <w:vAlign w:val="center"/>
          </w:tcPr>
          <w:p w:rsidR="00494A74" w:rsidRPr="006B5D32" w:rsidRDefault="00494A74" w:rsidP="006B5D32">
            <w:pPr>
              <w:pStyle w:val="TableParagraph"/>
              <w:ind w:right="194"/>
              <w:rPr>
                <w:b/>
                <w:lang w:val="ru-RU"/>
              </w:rPr>
            </w:pPr>
            <w:r w:rsidRPr="006B5D3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EEAF6"/>
            <w:vAlign w:val="center"/>
          </w:tcPr>
          <w:p w:rsidR="00494A74" w:rsidRPr="006B5D32" w:rsidRDefault="00494A74" w:rsidP="000E68FD">
            <w:pPr>
              <w:pStyle w:val="TableParagraph"/>
              <w:rPr>
                <w:b/>
                <w:lang w:val="ru-RU"/>
              </w:rPr>
            </w:pPr>
            <w:r w:rsidRPr="006B5D3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EEAF6"/>
            <w:vAlign w:val="center"/>
          </w:tcPr>
          <w:p w:rsidR="00494A74" w:rsidRPr="006B5D32" w:rsidRDefault="00494A74" w:rsidP="006B5D32">
            <w:pPr>
              <w:jc w:val="center"/>
              <w:rPr>
                <w:b/>
              </w:rPr>
            </w:pPr>
            <w:r w:rsidRPr="006B5D32">
              <w:rPr>
                <w:b/>
              </w:rPr>
              <w:t>Шкалы оценивания</w:t>
            </w:r>
          </w:p>
        </w:tc>
      </w:tr>
      <w:tr w:rsidR="00494A74" w:rsidRPr="006B5D32" w:rsidTr="006B5D32">
        <w:trPr>
          <w:trHeight w:val="340"/>
          <w:tblHeader/>
        </w:trPr>
        <w:tc>
          <w:tcPr>
            <w:tcW w:w="2835" w:type="dxa"/>
            <w:vMerge/>
            <w:shd w:val="clear" w:color="auto" w:fill="DEEAF6"/>
          </w:tcPr>
          <w:p w:rsidR="00494A74" w:rsidRPr="006B5D32" w:rsidRDefault="00494A74" w:rsidP="006B5D3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EEAF6"/>
          </w:tcPr>
          <w:p w:rsidR="00494A74" w:rsidRPr="006B5D32" w:rsidRDefault="00494A74" w:rsidP="006B5D32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EEAF6"/>
          </w:tcPr>
          <w:p w:rsidR="00494A74" w:rsidRPr="006B5D32" w:rsidRDefault="00494A74" w:rsidP="006B5D32">
            <w:pPr>
              <w:jc w:val="center"/>
              <w:rPr>
                <w:b/>
              </w:rPr>
            </w:pPr>
            <w:r w:rsidRPr="006B5D3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/>
          </w:tcPr>
          <w:p w:rsidR="00494A74" w:rsidRPr="006B5D32" w:rsidRDefault="00494A74" w:rsidP="006B5D32">
            <w:pPr>
              <w:jc w:val="center"/>
              <w:rPr>
                <w:b/>
              </w:rPr>
            </w:pPr>
            <w:r w:rsidRPr="006B5D3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4754C" w:rsidRPr="006B5D32" w:rsidTr="006B5D32">
        <w:trPr>
          <w:trHeight w:val="283"/>
        </w:trPr>
        <w:tc>
          <w:tcPr>
            <w:tcW w:w="2835" w:type="dxa"/>
            <w:vMerge w:val="restart"/>
          </w:tcPr>
          <w:p w:rsidR="00B4754C" w:rsidRPr="006B5D32" w:rsidRDefault="0001618F" w:rsidP="00B4754C">
            <w:r w:rsidRPr="006B5D32">
              <w:t>Зачет</w:t>
            </w:r>
          </w:p>
          <w:p w:rsidR="00B4754C" w:rsidRPr="006B5D32" w:rsidRDefault="00B4754C" w:rsidP="00B4754C">
            <w:r w:rsidRPr="006B5D32">
              <w:t xml:space="preserve">в устной форме </w:t>
            </w:r>
          </w:p>
          <w:p w:rsidR="00B4754C" w:rsidRPr="006B5D32" w:rsidRDefault="00B4754C" w:rsidP="00B4754C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B4754C" w:rsidRPr="006B5D32" w:rsidRDefault="00B4754C" w:rsidP="006B5D32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B5D32">
              <w:rPr>
                <w:lang w:val="ru-RU"/>
              </w:rPr>
              <w:t>Обучающийся:</w:t>
            </w:r>
          </w:p>
          <w:p w:rsidR="00B4754C" w:rsidRPr="006B5D32" w:rsidRDefault="00B4754C" w:rsidP="006B5D32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B5D32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B4754C" w:rsidRPr="006B5D32" w:rsidRDefault="00B4754C" w:rsidP="006B5D32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B5D32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B4754C" w:rsidRPr="006B5D32" w:rsidRDefault="00B4754C" w:rsidP="006B5D32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B5D32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B4754C" w:rsidRPr="006B5D32" w:rsidRDefault="00B4754C" w:rsidP="006B5D32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B5D32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B4754C" w:rsidRPr="006B5D32" w:rsidRDefault="00B4754C" w:rsidP="006B5D32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B5D32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B4754C" w:rsidRPr="006B5D32" w:rsidRDefault="00B4754C" w:rsidP="006B5D32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6B5D32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B4754C" w:rsidRPr="006B5D32" w:rsidRDefault="00B4754C" w:rsidP="006B5D3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6B5D32" w:rsidRDefault="0001618F" w:rsidP="006B5D32">
            <w:pPr>
              <w:jc w:val="center"/>
            </w:pPr>
            <w:r w:rsidRPr="006B5D32">
              <w:t>Зачтено</w:t>
            </w:r>
          </w:p>
        </w:tc>
      </w:tr>
      <w:tr w:rsidR="00B4754C" w:rsidRPr="006B5D32" w:rsidTr="006B5D32">
        <w:trPr>
          <w:trHeight w:val="283"/>
        </w:trPr>
        <w:tc>
          <w:tcPr>
            <w:tcW w:w="2835" w:type="dxa"/>
            <w:vMerge/>
          </w:tcPr>
          <w:p w:rsidR="00B4754C" w:rsidRPr="006B5D32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6B5D32" w:rsidRDefault="00B4754C" w:rsidP="00B4754C">
            <w:r w:rsidRPr="006B5D32">
              <w:t>Обучающийся:</w:t>
            </w:r>
          </w:p>
          <w:p w:rsidR="00B4754C" w:rsidRPr="006B5D32" w:rsidRDefault="00B4754C" w:rsidP="006B5D3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rPr>
                <w:sz w:val="22"/>
                <w:szCs w:val="22"/>
                <w:lang w:val="ru-RU"/>
              </w:rPr>
            </w:pPr>
            <w:r w:rsidRPr="006B5D32">
              <w:rPr>
                <w:sz w:val="22"/>
                <w:szCs w:val="22"/>
                <w:lang w:val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B4754C" w:rsidRPr="006B5D32" w:rsidRDefault="00B4754C" w:rsidP="006B5D3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rPr>
                <w:sz w:val="22"/>
                <w:szCs w:val="22"/>
                <w:lang w:val="ru-RU"/>
              </w:rPr>
            </w:pPr>
            <w:r w:rsidRPr="006B5D32">
              <w:rPr>
                <w:sz w:val="22"/>
                <w:szCs w:val="22"/>
                <w:lang w:val="ru-RU"/>
              </w:rPr>
              <w:t>недостаточно раскрыта проблема по одному из вопросов билета;</w:t>
            </w:r>
          </w:p>
          <w:p w:rsidR="00B4754C" w:rsidRPr="006B5D32" w:rsidRDefault="00B4754C" w:rsidP="006B5D3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rPr>
                <w:sz w:val="22"/>
                <w:szCs w:val="22"/>
                <w:lang w:val="ru-RU"/>
              </w:rPr>
            </w:pPr>
            <w:r w:rsidRPr="006B5D32">
              <w:rPr>
                <w:sz w:val="22"/>
                <w:szCs w:val="22"/>
                <w:lang w:val="ru-RU"/>
              </w:rPr>
              <w:t>недостаточно логично построено изложение вопроса;</w:t>
            </w:r>
          </w:p>
          <w:p w:rsidR="00B4754C" w:rsidRPr="006B5D32" w:rsidRDefault="00B4754C" w:rsidP="006B5D3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rPr>
                <w:sz w:val="22"/>
                <w:szCs w:val="22"/>
                <w:lang w:val="ru-RU"/>
              </w:rPr>
            </w:pPr>
            <w:r w:rsidRPr="006B5D32">
              <w:rPr>
                <w:sz w:val="22"/>
                <w:szCs w:val="22"/>
                <w:lang w:val="ru-RU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B4754C" w:rsidRPr="006B5D32" w:rsidRDefault="00B4754C" w:rsidP="006B5D3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rPr>
                <w:sz w:val="22"/>
                <w:szCs w:val="22"/>
                <w:lang w:val="ru-RU"/>
              </w:rPr>
            </w:pPr>
            <w:r w:rsidRPr="006B5D32">
              <w:rPr>
                <w:sz w:val="22"/>
                <w:szCs w:val="22"/>
                <w:lang w:val="ru-RU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</w:t>
            </w:r>
            <w:r w:rsidRPr="006B5D32">
              <w:rPr>
                <w:sz w:val="22"/>
                <w:szCs w:val="22"/>
                <w:lang w:val="ru-RU"/>
              </w:rPr>
              <w:lastRenderedPageBreak/>
              <w:t xml:space="preserve">дальнейшей учебной работы и профессиональной деятельности. </w:t>
            </w:r>
          </w:p>
          <w:p w:rsidR="00B4754C" w:rsidRPr="006B5D32" w:rsidRDefault="00B4754C" w:rsidP="006B5D32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  <w:r w:rsidRPr="006B5D32">
              <w:rPr>
                <w:sz w:val="22"/>
                <w:szCs w:val="22"/>
                <w:lang w:val="ru-RU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B4754C" w:rsidRPr="006B5D32" w:rsidRDefault="00B4754C" w:rsidP="006B5D3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6B5D32" w:rsidRDefault="0001618F" w:rsidP="006B5D32">
            <w:pPr>
              <w:jc w:val="center"/>
            </w:pPr>
            <w:r w:rsidRPr="006B5D32">
              <w:t>Зачтено</w:t>
            </w:r>
          </w:p>
        </w:tc>
      </w:tr>
      <w:tr w:rsidR="00B4754C" w:rsidRPr="006B5D32" w:rsidTr="006B5D32">
        <w:trPr>
          <w:trHeight w:val="283"/>
        </w:trPr>
        <w:tc>
          <w:tcPr>
            <w:tcW w:w="2835" w:type="dxa"/>
            <w:vMerge/>
          </w:tcPr>
          <w:p w:rsidR="00B4754C" w:rsidRPr="006B5D32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6B5D32" w:rsidRDefault="00B4754C" w:rsidP="00B4754C">
            <w:r w:rsidRPr="006B5D32">
              <w:t>Обучающийся:</w:t>
            </w:r>
          </w:p>
          <w:p w:rsidR="00B4754C" w:rsidRPr="006B5D32" w:rsidRDefault="00B4754C" w:rsidP="006B5D3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rPr>
                <w:color w:val="000000"/>
                <w:sz w:val="22"/>
                <w:szCs w:val="22"/>
                <w:lang w:val="ru-RU"/>
              </w:rPr>
            </w:pPr>
            <w:r w:rsidRPr="006B5D32">
              <w:rPr>
                <w:sz w:val="22"/>
                <w:szCs w:val="22"/>
                <w:lang w:val="ru-RU"/>
              </w:rPr>
              <w:t xml:space="preserve">показывает </w:t>
            </w:r>
            <w:r w:rsidRPr="006B5D32">
              <w:rPr>
                <w:color w:val="000000"/>
                <w:sz w:val="22"/>
                <w:szCs w:val="22"/>
                <w:lang w:val="ru-RU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B4754C" w:rsidRPr="006B5D32" w:rsidRDefault="00B4754C" w:rsidP="006B5D32">
            <w:pPr>
              <w:numPr>
                <w:ilvl w:val="0"/>
                <w:numId w:val="17"/>
              </w:numPr>
              <w:tabs>
                <w:tab w:val="left" w:pos="444"/>
              </w:tabs>
              <w:rPr>
                <w:color w:val="000000"/>
              </w:rPr>
            </w:pPr>
            <w:r w:rsidRPr="006B5D32">
              <w:rPr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6B5D32">
              <w:rPr>
                <w:color w:val="000000"/>
              </w:rPr>
              <w:t>межпредметных</w:t>
            </w:r>
            <w:proofErr w:type="spellEnd"/>
            <w:r w:rsidRPr="006B5D32">
              <w:rPr>
                <w:color w:val="000000"/>
              </w:rPr>
              <w:t xml:space="preserve"> связях слабые;</w:t>
            </w:r>
          </w:p>
          <w:p w:rsidR="00B4754C" w:rsidRPr="006B5D32" w:rsidRDefault="00B4754C" w:rsidP="006B5D32">
            <w:pPr>
              <w:numPr>
                <w:ilvl w:val="0"/>
                <w:numId w:val="17"/>
              </w:numPr>
              <w:tabs>
                <w:tab w:val="left" w:pos="444"/>
              </w:tabs>
              <w:rPr>
                <w:color w:val="000000"/>
              </w:rPr>
            </w:pPr>
            <w:r w:rsidRPr="006B5D32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B4754C" w:rsidRPr="006B5D32" w:rsidRDefault="00B4754C" w:rsidP="006B5D32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  <w:rPr>
                <w:sz w:val="22"/>
                <w:szCs w:val="22"/>
                <w:lang w:val="ru-RU"/>
              </w:rPr>
            </w:pPr>
            <w:r w:rsidRPr="006B5D32">
              <w:rPr>
                <w:color w:val="000000"/>
                <w:sz w:val="22"/>
                <w:szCs w:val="22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B5D32">
              <w:rPr>
                <w:sz w:val="22"/>
                <w:szCs w:val="22"/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B4754C" w:rsidRPr="006B5D32" w:rsidRDefault="00B4754C" w:rsidP="006B5D3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6B5D32" w:rsidRDefault="0001618F" w:rsidP="006B5D32">
            <w:pPr>
              <w:jc w:val="center"/>
            </w:pPr>
            <w:r w:rsidRPr="006B5D32">
              <w:t>Зачтено</w:t>
            </w:r>
          </w:p>
        </w:tc>
      </w:tr>
      <w:tr w:rsidR="00B4754C" w:rsidRPr="006B5D32" w:rsidTr="006B5D32">
        <w:trPr>
          <w:trHeight w:val="283"/>
        </w:trPr>
        <w:tc>
          <w:tcPr>
            <w:tcW w:w="2835" w:type="dxa"/>
            <w:vMerge/>
          </w:tcPr>
          <w:p w:rsidR="00B4754C" w:rsidRPr="006B5D32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6B5D32" w:rsidRDefault="00B4754C" w:rsidP="00B4754C">
            <w:r w:rsidRPr="006B5D32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B4754C" w:rsidRPr="006B5D32" w:rsidRDefault="00B4754C" w:rsidP="006B5D32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  <w:rPr>
                <w:sz w:val="22"/>
                <w:szCs w:val="22"/>
                <w:lang w:val="ru-RU"/>
              </w:rPr>
            </w:pPr>
            <w:r w:rsidRPr="006B5D32">
              <w:rPr>
                <w:sz w:val="22"/>
                <w:szCs w:val="22"/>
                <w:lang w:val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B4754C" w:rsidRPr="006B5D32" w:rsidRDefault="00B4754C" w:rsidP="006B5D3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6B5D32" w:rsidRDefault="0001618F" w:rsidP="006B5D32">
            <w:pPr>
              <w:jc w:val="center"/>
            </w:pPr>
            <w:r w:rsidRPr="006B5D32">
              <w:t>Не зачтено</w:t>
            </w:r>
          </w:p>
        </w:tc>
      </w:tr>
    </w:tbl>
    <w:p w:rsidR="00494A74" w:rsidRDefault="00494A74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694BE6" w:rsidRDefault="00694BE6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  <w:sectPr w:rsidR="00694BE6" w:rsidSect="00E0777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694BE6" w:rsidRPr="000340F2" w:rsidRDefault="0037407F" w:rsidP="00694BE6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lastRenderedPageBreak/>
        <w:t xml:space="preserve">5.5. </w:t>
      </w:r>
      <w:r w:rsidR="00694BE6" w:rsidRPr="0037407F">
        <w:rPr>
          <w:rFonts w:ascii="Times New Roman" w:hAnsi="Times New Roman" w:cs="Times New Roman"/>
          <w:i w:val="0"/>
          <w:sz w:val="26"/>
          <w:szCs w:val="26"/>
        </w:rPr>
        <w:t>Система оценивания результатов текущего контроля и промежуточной аттестации</w:t>
      </w:r>
    </w:p>
    <w:p w:rsidR="00694BE6" w:rsidRPr="00B0418F" w:rsidRDefault="00694BE6" w:rsidP="00694BE6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694BE6" w:rsidRPr="002A2399" w:rsidRDefault="00694BE6" w:rsidP="00694BE6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94BE6" w:rsidRPr="006B5D32" w:rsidTr="000E68FD">
        <w:trPr>
          <w:trHeight w:val="340"/>
        </w:trPr>
        <w:tc>
          <w:tcPr>
            <w:tcW w:w="3686" w:type="dxa"/>
            <w:shd w:val="clear" w:color="auto" w:fill="DEEAF6"/>
          </w:tcPr>
          <w:p w:rsidR="00694BE6" w:rsidRPr="006B5D32" w:rsidRDefault="00694BE6" w:rsidP="000E68FD">
            <w:pPr>
              <w:jc w:val="center"/>
              <w:rPr>
                <w:b/>
                <w:iCs/>
              </w:rPr>
            </w:pPr>
            <w:r w:rsidRPr="006B5D32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EEAF6"/>
          </w:tcPr>
          <w:p w:rsidR="00694BE6" w:rsidRPr="006B5D32" w:rsidRDefault="00694BE6" w:rsidP="000E68FD">
            <w:pPr>
              <w:jc w:val="center"/>
              <w:rPr>
                <w:b/>
                <w:iCs/>
              </w:rPr>
            </w:pPr>
            <w:r w:rsidRPr="006B5D32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EEAF6"/>
          </w:tcPr>
          <w:p w:rsidR="00694BE6" w:rsidRPr="006B5D32" w:rsidRDefault="00694BE6" w:rsidP="000E68FD">
            <w:pPr>
              <w:jc w:val="center"/>
              <w:rPr>
                <w:b/>
                <w:iCs/>
              </w:rPr>
            </w:pPr>
            <w:r w:rsidRPr="006B5D32">
              <w:rPr>
                <w:b/>
                <w:bCs/>
                <w:iCs/>
              </w:rPr>
              <w:t>Пятибалльная система</w:t>
            </w:r>
          </w:p>
        </w:tc>
      </w:tr>
      <w:tr w:rsidR="00694BE6" w:rsidRPr="006B5D32" w:rsidTr="000E68FD">
        <w:trPr>
          <w:trHeight w:val="286"/>
        </w:trPr>
        <w:tc>
          <w:tcPr>
            <w:tcW w:w="3686" w:type="dxa"/>
          </w:tcPr>
          <w:p w:rsidR="00694BE6" w:rsidRPr="006B5D32" w:rsidRDefault="00694BE6" w:rsidP="000E68FD">
            <w:pPr>
              <w:rPr>
                <w:bCs/>
              </w:rPr>
            </w:pPr>
            <w:r w:rsidRPr="006B5D3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694BE6" w:rsidRPr="006B5D32" w:rsidRDefault="00694BE6" w:rsidP="000E68FD">
            <w:pPr>
              <w:rPr>
                <w:bCs/>
              </w:rPr>
            </w:pPr>
          </w:p>
        </w:tc>
        <w:tc>
          <w:tcPr>
            <w:tcW w:w="3118" w:type="dxa"/>
          </w:tcPr>
          <w:p w:rsidR="00694BE6" w:rsidRPr="006B5D32" w:rsidRDefault="00694BE6" w:rsidP="000E68FD">
            <w:pPr>
              <w:rPr>
                <w:bCs/>
              </w:rPr>
            </w:pPr>
          </w:p>
        </w:tc>
      </w:tr>
      <w:tr w:rsidR="00694BE6" w:rsidRPr="006B5D32" w:rsidTr="000E68FD">
        <w:trPr>
          <w:trHeight w:val="286"/>
        </w:trPr>
        <w:tc>
          <w:tcPr>
            <w:tcW w:w="3686" w:type="dxa"/>
          </w:tcPr>
          <w:p w:rsidR="00694BE6" w:rsidRPr="006B5D32" w:rsidRDefault="00694BE6" w:rsidP="000E68FD">
            <w:pPr>
              <w:rPr>
                <w:bCs/>
              </w:rPr>
            </w:pPr>
            <w:r w:rsidRPr="006B5D32">
              <w:rPr>
                <w:bCs/>
              </w:rPr>
              <w:t xml:space="preserve"> - опрос</w:t>
            </w:r>
            <w:r w:rsidR="000340F2" w:rsidRPr="006B5D32">
              <w:rPr>
                <w:bCs/>
              </w:rPr>
              <w:t xml:space="preserve"> (темы 1-11</w:t>
            </w:r>
            <w:r w:rsidRPr="006B5D32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6B5D32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6B5D32" w:rsidRDefault="00694BE6" w:rsidP="000E68FD">
            <w:pPr>
              <w:jc w:val="center"/>
              <w:rPr>
                <w:bCs/>
              </w:rPr>
            </w:pPr>
            <w:r w:rsidRPr="006B5D32">
              <w:rPr>
                <w:bCs/>
              </w:rPr>
              <w:t xml:space="preserve">2 – 5 </w:t>
            </w:r>
          </w:p>
        </w:tc>
      </w:tr>
      <w:tr w:rsidR="00694BE6" w:rsidRPr="006B5D32" w:rsidTr="000E68FD">
        <w:trPr>
          <w:trHeight w:val="286"/>
        </w:trPr>
        <w:tc>
          <w:tcPr>
            <w:tcW w:w="3686" w:type="dxa"/>
          </w:tcPr>
          <w:p w:rsidR="00694BE6" w:rsidRPr="006B5D32" w:rsidRDefault="00694BE6" w:rsidP="000340F2">
            <w:pPr>
              <w:rPr>
                <w:bCs/>
              </w:rPr>
            </w:pPr>
            <w:r w:rsidRPr="006B5D32">
              <w:rPr>
                <w:bCs/>
              </w:rPr>
              <w:t xml:space="preserve">-домашняя работа (темы </w:t>
            </w:r>
            <w:r w:rsidR="000340F2" w:rsidRPr="006B5D32">
              <w:rPr>
                <w:bCs/>
              </w:rPr>
              <w:t>1-11</w:t>
            </w:r>
            <w:r w:rsidRPr="006B5D32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6B5D32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6B5D32" w:rsidRDefault="00694BE6" w:rsidP="000E68FD">
            <w:pPr>
              <w:jc w:val="center"/>
              <w:rPr>
                <w:bCs/>
              </w:rPr>
            </w:pPr>
            <w:r w:rsidRPr="006B5D32">
              <w:rPr>
                <w:bCs/>
              </w:rPr>
              <w:t xml:space="preserve">2 – 5 </w:t>
            </w:r>
          </w:p>
        </w:tc>
      </w:tr>
      <w:tr w:rsidR="00694BE6" w:rsidRPr="006B5D32" w:rsidTr="000E68FD">
        <w:trPr>
          <w:trHeight w:val="286"/>
        </w:trPr>
        <w:tc>
          <w:tcPr>
            <w:tcW w:w="3686" w:type="dxa"/>
          </w:tcPr>
          <w:p w:rsidR="00694BE6" w:rsidRPr="006B5D32" w:rsidRDefault="00694BE6" w:rsidP="000340F2">
            <w:pPr>
              <w:rPr>
                <w:bCs/>
              </w:rPr>
            </w:pPr>
            <w:r w:rsidRPr="006B5D32">
              <w:rPr>
                <w:bCs/>
              </w:rPr>
              <w:t xml:space="preserve"> - </w:t>
            </w:r>
            <w:r w:rsidR="000340F2" w:rsidRPr="006B5D32">
              <w:rPr>
                <w:bCs/>
              </w:rPr>
              <w:t>тестирование</w:t>
            </w:r>
            <w:r w:rsidRPr="006B5D32">
              <w:rPr>
                <w:bCs/>
              </w:rPr>
              <w:t xml:space="preserve"> (темы 2,4</w:t>
            </w:r>
            <w:r w:rsidR="00455473" w:rsidRPr="006B5D32">
              <w:rPr>
                <w:bCs/>
              </w:rPr>
              <w:t>, 6, 7, 9</w:t>
            </w:r>
            <w:r w:rsidRPr="006B5D32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6B5D32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6B5D32" w:rsidRDefault="00694BE6" w:rsidP="000E68FD">
            <w:pPr>
              <w:jc w:val="center"/>
              <w:rPr>
                <w:bCs/>
              </w:rPr>
            </w:pPr>
            <w:r w:rsidRPr="006B5D32">
              <w:rPr>
                <w:bCs/>
              </w:rPr>
              <w:t xml:space="preserve">2 – 5 </w:t>
            </w:r>
          </w:p>
        </w:tc>
      </w:tr>
      <w:tr w:rsidR="00694BE6" w:rsidRPr="006B5D32" w:rsidTr="0001618F">
        <w:tc>
          <w:tcPr>
            <w:tcW w:w="3686" w:type="dxa"/>
          </w:tcPr>
          <w:p w:rsidR="00694BE6" w:rsidRPr="006B5D32" w:rsidRDefault="00694BE6" w:rsidP="000E68FD">
            <w:pPr>
              <w:rPr>
                <w:bCs/>
                <w:iCs/>
              </w:rPr>
            </w:pPr>
            <w:r w:rsidRPr="006B5D32">
              <w:rPr>
                <w:bCs/>
                <w:iCs/>
              </w:rPr>
              <w:t xml:space="preserve">Промежуточная аттестация </w:t>
            </w:r>
          </w:p>
          <w:p w:rsidR="00694BE6" w:rsidRPr="006B5D32" w:rsidRDefault="0001618F" w:rsidP="000E68FD">
            <w:pPr>
              <w:rPr>
                <w:bCs/>
              </w:rPr>
            </w:pPr>
            <w:r w:rsidRPr="006B5D32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694BE6" w:rsidRPr="006B5D32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  <w:vAlign w:val="bottom"/>
          </w:tcPr>
          <w:p w:rsidR="00694BE6" w:rsidRPr="006B5D32" w:rsidRDefault="0001618F" w:rsidP="0001618F">
            <w:pPr>
              <w:jc w:val="center"/>
              <w:rPr>
                <w:bCs/>
              </w:rPr>
            </w:pPr>
            <w:r w:rsidRPr="006B5D32">
              <w:rPr>
                <w:bCs/>
              </w:rPr>
              <w:t>Зачтено/Не зачтено</w:t>
            </w:r>
          </w:p>
        </w:tc>
      </w:tr>
      <w:tr w:rsidR="00694BE6" w:rsidRPr="006B5D32" w:rsidTr="000E68FD">
        <w:tc>
          <w:tcPr>
            <w:tcW w:w="3686" w:type="dxa"/>
          </w:tcPr>
          <w:p w:rsidR="00694BE6" w:rsidRPr="006B5D32" w:rsidRDefault="00694BE6" w:rsidP="000E68FD">
            <w:pPr>
              <w:rPr>
                <w:bCs/>
                <w:i/>
              </w:rPr>
            </w:pPr>
            <w:r w:rsidRPr="006B5D32">
              <w:rPr>
                <w:b/>
                <w:iCs/>
              </w:rPr>
              <w:t>Итого за семестр</w:t>
            </w:r>
          </w:p>
          <w:p w:rsidR="00694BE6" w:rsidRPr="006B5D32" w:rsidRDefault="0001618F" w:rsidP="000E68FD">
            <w:pPr>
              <w:rPr>
                <w:bCs/>
                <w:iCs/>
              </w:rPr>
            </w:pPr>
            <w:r w:rsidRPr="006B5D32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694BE6" w:rsidRPr="006B5D32" w:rsidRDefault="00694BE6" w:rsidP="000E68F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694BE6" w:rsidRPr="006B5D32" w:rsidRDefault="00694BE6" w:rsidP="000E68FD">
            <w:pPr>
              <w:rPr>
                <w:bCs/>
                <w:i/>
              </w:rPr>
            </w:pPr>
          </w:p>
        </w:tc>
      </w:tr>
    </w:tbl>
    <w:p w:rsidR="00694BE6" w:rsidRPr="000E023F" w:rsidRDefault="00694BE6" w:rsidP="00E97157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3121"/>
        <w:gridCol w:w="3119"/>
      </w:tblGrid>
      <w:tr w:rsidR="00694BE6" w:rsidRPr="006B5D32" w:rsidTr="000E68FD">
        <w:trPr>
          <w:trHeight w:val="233"/>
        </w:trPr>
        <w:tc>
          <w:tcPr>
            <w:tcW w:w="1667" w:type="pct"/>
            <w:vMerge w:val="restart"/>
            <w:shd w:val="clear" w:color="auto" w:fill="DEEAF6"/>
          </w:tcPr>
          <w:p w:rsidR="00694BE6" w:rsidRPr="006B5D32" w:rsidRDefault="00694BE6" w:rsidP="000E68FD">
            <w:pPr>
              <w:jc w:val="center"/>
              <w:rPr>
                <w:b/>
                <w:iCs/>
              </w:rPr>
            </w:pPr>
            <w:r w:rsidRPr="006B5D32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EEAF6"/>
            <w:vAlign w:val="center"/>
          </w:tcPr>
          <w:p w:rsidR="00694BE6" w:rsidRPr="006B5D32" w:rsidRDefault="00694BE6" w:rsidP="000E68FD">
            <w:pPr>
              <w:jc w:val="center"/>
              <w:rPr>
                <w:b/>
                <w:iCs/>
              </w:rPr>
            </w:pPr>
            <w:r w:rsidRPr="006B5D32">
              <w:rPr>
                <w:b/>
                <w:bCs/>
                <w:iCs/>
              </w:rPr>
              <w:t>пятибалльная система</w:t>
            </w:r>
          </w:p>
        </w:tc>
      </w:tr>
      <w:tr w:rsidR="00694BE6" w:rsidRPr="006B5D32" w:rsidTr="000E68FD">
        <w:trPr>
          <w:trHeight w:val="233"/>
        </w:trPr>
        <w:tc>
          <w:tcPr>
            <w:tcW w:w="1667" w:type="pct"/>
            <w:vMerge/>
            <w:shd w:val="clear" w:color="auto" w:fill="DEEAF6"/>
            <w:vAlign w:val="center"/>
          </w:tcPr>
          <w:p w:rsidR="00694BE6" w:rsidRPr="006B5D32" w:rsidRDefault="00694BE6" w:rsidP="000E68FD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EEAF6"/>
            <w:vAlign w:val="center"/>
          </w:tcPr>
          <w:p w:rsidR="00694BE6" w:rsidRPr="006B5D32" w:rsidRDefault="00694BE6" w:rsidP="000E68FD">
            <w:pPr>
              <w:jc w:val="center"/>
              <w:rPr>
                <w:b/>
                <w:bCs/>
                <w:iCs/>
              </w:rPr>
            </w:pPr>
            <w:r w:rsidRPr="006B5D32"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EEAF6"/>
            <w:vAlign w:val="center"/>
          </w:tcPr>
          <w:p w:rsidR="00694BE6" w:rsidRPr="006B5D32" w:rsidRDefault="00694BE6" w:rsidP="000E68FD">
            <w:pPr>
              <w:jc w:val="center"/>
              <w:rPr>
                <w:b/>
                <w:bCs/>
                <w:iCs/>
              </w:rPr>
            </w:pPr>
            <w:r w:rsidRPr="006B5D32">
              <w:rPr>
                <w:b/>
                <w:bCs/>
                <w:iCs/>
              </w:rPr>
              <w:t>зачет</w:t>
            </w:r>
          </w:p>
        </w:tc>
      </w:tr>
      <w:tr w:rsidR="0001618F" w:rsidRPr="006B5D32" w:rsidTr="00124BF0">
        <w:trPr>
          <w:trHeight w:val="312"/>
        </w:trPr>
        <w:tc>
          <w:tcPr>
            <w:tcW w:w="1667" w:type="pct"/>
            <w:vAlign w:val="center"/>
          </w:tcPr>
          <w:p w:rsidR="0001618F" w:rsidRPr="006B5D32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01618F" w:rsidRPr="006B5D32" w:rsidRDefault="0001618F" w:rsidP="0001618F">
            <w:pPr>
              <w:rPr>
                <w:iCs/>
              </w:rPr>
            </w:pPr>
            <w:r w:rsidRPr="006B5D32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01618F" w:rsidRPr="006B5D32" w:rsidRDefault="0001618F" w:rsidP="0001618F">
            <w:pPr>
              <w:rPr>
                <w:iCs/>
              </w:rPr>
            </w:pPr>
          </w:p>
          <w:p w:rsidR="0001618F" w:rsidRPr="006B5D32" w:rsidRDefault="0001618F" w:rsidP="0001618F">
            <w:pPr>
              <w:rPr>
                <w:iCs/>
              </w:rPr>
            </w:pPr>
            <w:r w:rsidRPr="006B5D32">
              <w:rPr>
                <w:iCs/>
              </w:rPr>
              <w:t>зачтено</w:t>
            </w:r>
          </w:p>
          <w:p w:rsidR="0001618F" w:rsidRPr="006B5D32" w:rsidRDefault="0001618F" w:rsidP="0001618F">
            <w:pPr>
              <w:rPr>
                <w:iCs/>
              </w:rPr>
            </w:pPr>
          </w:p>
        </w:tc>
      </w:tr>
      <w:tr w:rsidR="0001618F" w:rsidRPr="006B5D32" w:rsidTr="000E68FD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01618F" w:rsidRPr="006B5D32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01618F" w:rsidRPr="006B5D32" w:rsidRDefault="0001618F" w:rsidP="0001618F">
            <w:pPr>
              <w:rPr>
                <w:iCs/>
              </w:rPr>
            </w:pPr>
            <w:r w:rsidRPr="006B5D32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01618F" w:rsidRPr="006B5D32" w:rsidRDefault="0001618F" w:rsidP="0001618F">
            <w:pPr>
              <w:rPr>
                <w:iCs/>
                <w:lang w:val="en-US"/>
              </w:rPr>
            </w:pPr>
          </w:p>
        </w:tc>
      </w:tr>
      <w:tr w:rsidR="0001618F" w:rsidRPr="006B5D32" w:rsidTr="00124BF0">
        <w:trPr>
          <w:trHeight w:val="292"/>
        </w:trPr>
        <w:tc>
          <w:tcPr>
            <w:tcW w:w="1667" w:type="pct"/>
            <w:shd w:val="clear" w:color="auto" w:fill="auto"/>
            <w:vAlign w:val="center"/>
          </w:tcPr>
          <w:p w:rsidR="0001618F" w:rsidRPr="006B5D32" w:rsidRDefault="0001618F" w:rsidP="0001618F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01618F" w:rsidRPr="006B5D32" w:rsidRDefault="0001618F" w:rsidP="0001618F">
            <w:pPr>
              <w:rPr>
                <w:iCs/>
              </w:rPr>
            </w:pPr>
            <w:r w:rsidRPr="006B5D32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01618F" w:rsidRPr="006B5D32" w:rsidRDefault="0001618F" w:rsidP="0001618F">
            <w:pPr>
              <w:rPr>
                <w:iCs/>
                <w:lang w:val="en-US"/>
              </w:rPr>
            </w:pPr>
          </w:p>
        </w:tc>
      </w:tr>
      <w:tr w:rsidR="0001618F" w:rsidRPr="006B5D32" w:rsidTr="00124BF0">
        <w:trPr>
          <w:trHeight w:val="267"/>
        </w:trPr>
        <w:tc>
          <w:tcPr>
            <w:tcW w:w="1667" w:type="pct"/>
            <w:vAlign w:val="center"/>
          </w:tcPr>
          <w:p w:rsidR="0001618F" w:rsidRPr="006B5D32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01618F" w:rsidRPr="006B5D32" w:rsidRDefault="0001618F" w:rsidP="0001618F">
            <w:pPr>
              <w:rPr>
                <w:iCs/>
              </w:rPr>
            </w:pPr>
            <w:r w:rsidRPr="006B5D32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01618F" w:rsidRPr="006B5D32" w:rsidRDefault="0001618F" w:rsidP="0001618F">
            <w:pPr>
              <w:rPr>
                <w:iCs/>
              </w:rPr>
            </w:pPr>
            <w:r w:rsidRPr="006B5D32">
              <w:rPr>
                <w:iCs/>
              </w:rPr>
              <w:t>не зачтено</w:t>
            </w:r>
          </w:p>
        </w:tc>
      </w:tr>
    </w:tbl>
    <w:p w:rsidR="00694BE6" w:rsidRPr="00694BE6" w:rsidRDefault="00F81B1C" w:rsidP="00694BE6">
      <w:pPr>
        <w:pStyle w:val="1"/>
        <w:spacing w:after="240"/>
        <w:ind w:left="992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694BE6" w:rsidRPr="00694BE6">
        <w:rPr>
          <w:rFonts w:ascii="Times New Roman" w:hAnsi="Times New Roman"/>
          <w:sz w:val="26"/>
          <w:szCs w:val="26"/>
        </w:rPr>
        <w:t>ОБРАЗОВАТЕЛЬНЫЕ ТЕХНОЛОГИИ</w:t>
      </w:r>
    </w:p>
    <w:p w:rsidR="00694BE6" w:rsidRPr="00D36EF0" w:rsidRDefault="00694BE6" w:rsidP="00E97157">
      <w:pPr>
        <w:pStyle w:val="af0"/>
        <w:numPr>
          <w:ilvl w:val="3"/>
          <w:numId w:val="20"/>
        </w:numPr>
        <w:jc w:val="both"/>
      </w:pPr>
      <w:r w:rsidRPr="00EE7E9E">
        <w:rPr>
          <w:sz w:val="24"/>
          <w:szCs w:val="24"/>
        </w:rPr>
        <w:t xml:space="preserve">Реализация программы предусматривает использование в процессе обучения </w:t>
      </w:r>
      <w:r w:rsidRPr="00D36EF0">
        <w:rPr>
          <w:sz w:val="24"/>
          <w:szCs w:val="24"/>
        </w:rPr>
        <w:t>следующих образовательных технологий: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</w:pPr>
      <w:r w:rsidRPr="00D36EF0">
        <w:rPr>
          <w:sz w:val="24"/>
          <w:szCs w:val="24"/>
        </w:rPr>
        <w:t>проблемная лекция;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D36EF0">
        <w:rPr>
          <w:sz w:val="24"/>
          <w:szCs w:val="24"/>
        </w:rPr>
        <w:t>анализ ситуаций и имитационных моделей;</w:t>
      </w:r>
    </w:p>
    <w:p w:rsidR="00694BE6" w:rsidRPr="00D36EF0" w:rsidRDefault="00694BE6" w:rsidP="00E97157">
      <w:pPr>
        <w:pStyle w:val="af0"/>
        <w:numPr>
          <w:ilvl w:val="2"/>
          <w:numId w:val="20"/>
        </w:numPr>
        <w:jc w:val="both"/>
      </w:pPr>
      <w:r w:rsidRPr="00D36EF0">
        <w:rPr>
          <w:sz w:val="24"/>
          <w:szCs w:val="24"/>
        </w:rPr>
        <w:t>поиск и обработка информации с использованием сети Интернет;</w:t>
      </w:r>
    </w:p>
    <w:p w:rsidR="0001618F" w:rsidRPr="0001618F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проведение интерактивных лекций;</w:t>
      </w:r>
    </w:p>
    <w:p w:rsidR="00694BE6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групповых дискуссий</w:t>
      </w:r>
      <w:r>
        <w:rPr>
          <w:sz w:val="24"/>
          <w:szCs w:val="24"/>
        </w:rPr>
        <w:t>;</w:t>
      </w:r>
    </w:p>
    <w:p w:rsidR="0001618F" w:rsidRPr="0001618F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просмотр учебных фильмов с их последующим анализом;</w:t>
      </w:r>
    </w:p>
    <w:p w:rsidR="0001618F" w:rsidRPr="0001618F" w:rsidRDefault="0001618F" w:rsidP="0001618F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использование на лекционных занятиях виде</w:t>
      </w:r>
      <w:r w:rsidR="005F2073">
        <w:rPr>
          <w:sz w:val="24"/>
          <w:szCs w:val="24"/>
        </w:rPr>
        <w:t>оматериалов и наглядных пособий</w:t>
      </w:r>
    </w:p>
    <w:p w:rsidR="00694BE6" w:rsidRPr="00694BE6" w:rsidRDefault="00F81B1C" w:rsidP="000E68FD">
      <w:pPr>
        <w:pStyle w:val="1"/>
        <w:spacing w:after="24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694BE6" w:rsidRPr="00694BE6">
        <w:rPr>
          <w:rFonts w:ascii="Times New Roman" w:hAnsi="Times New Roman"/>
          <w:sz w:val="26"/>
          <w:szCs w:val="26"/>
        </w:rPr>
        <w:t>ОРГАНИЗАЦИЯ ОБРАЗОВАТЕЛЬНОГО ПРОЦЕССА ДЛЯ ЛИЦ С ОГРАНИЧЕННЫМИ ВОЗМОЖНОСТЯМИ ЗДОРОВЬЯ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При обучении лиц с ограниченными возможностями здоровья и инвалидовиспользуются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694BE6" w:rsidRPr="00513BCC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694BE6" w:rsidRPr="00103BEB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694BE6" w:rsidRPr="00A30D4B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дисциплины.При необходимости студенту предоставляется дополнительное время для подготовки ответа на зачете или экзамене.</w:t>
      </w:r>
    </w:p>
    <w:p w:rsidR="00694BE6" w:rsidRPr="005D073F" w:rsidRDefault="00694BE6" w:rsidP="00E97157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494A74" w:rsidRDefault="00494A74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F81B1C" w:rsidRPr="00F81B1C" w:rsidRDefault="00F81B1C" w:rsidP="000E68FD">
      <w:pPr>
        <w:pStyle w:val="1"/>
        <w:spacing w:after="24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F81B1C">
        <w:rPr>
          <w:rFonts w:ascii="Times New Roman" w:hAnsi="Times New Roman"/>
          <w:sz w:val="26"/>
          <w:szCs w:val="26"/>
        </w:rPr>
        <w:t>МАТЕРИАЛЬНО-ТЕХНИЧЕСКОЕ ОБЕСПЕЧЕНИЕ ДИСЦИПЛИНЫ</w:t>
      </w:r>
    </w:p>
    <w:p w:rsidR="00F81B1C" w:rsidRPr="00566E12" w:rsidRDefault="00F81B1C" w:rsidP="00E97157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B286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801"/>
      </w:tblGrid>
      <w:tr w:rsidR="00335CDA" w:rsidRPr="0021251B" w:rsidTr="003D4442">
        <w:trPr>
          <w:tblHeader/>
        </w:trPr>
        <w:tc>
          <w:tcPr>
            <w:tcW w:w="4543" w:type="dxa"/>
            <w:shd w:val="clear" w:color="auto" w:fill="DEEAF6" w:themeFill="accent1" w:themeFillTint="33"/>
            <w:vAlign w:val="center"/>
          </w:tcPr>
          <w:p w:rsidR="00335CDA" w:rsidRPr="00497306" w:rsidRDefault="00335CDA" w:rsidP="003D44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801" w:type="dxa"/>
            <w:shd w:val="clear" w:color="auto" w:fill="DEEAF6" w:themeFill="accent1" w:themeFillTint="33"/>
            <w:vAlign w:val="center"/>
          </w:tcPr>
          <w:p w:rsidR="00335CDA" w:rsidRPr="00497306" w:rsidRDefault="00335CDA" w:rsidP="003D4442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35CDA" w:rsidRPr="0021251B" w:rsidTr="003D4442">
        <w:trPr>
          <w:trHeight w:val="340"/>
        </w:trPr>
        <w:tc>
          <w:tcPr>
            <w:tcW w:w="9344" w:type="dxa"/>
            <w:gridSpan w:val="2"/>
            <w:shd w:val="clear" w:color="auto" w:fill="DEEAF6" w:themeFill="accent1" w:themeFillTint="33"/>
            <w:vAlign w:val="center"/>
          </w:tcPr>
          <w:p w:rsidR="00335CDA" w:rsidRPr="00A27739" w:rsidRDefault="00335CDA" w:rsidP="003D4442">
            <w:pPr>
              <w:jc w:val="center"/>
              <w:rPr>
                <w:b/>
                <w:i/>
              </w:rPr>
            </w:pPr>
            <w:r w:rsidRPr="00A27739">
              <w:rPr>
                <w:b/>
                <w:i/>
              </w:rPr>
              <w:t>115035, г. Москва, ул. Садо</w:t>
            </w:r>
            <w:r>
              <w:rPr>
                <w:b/>
                <w:i/>
              </w:rPr>
              <w:t xml:space="preserve">вническая, д. 35 </w:t>
            </w:r>
          </w:p>
        </w:tc>
      </w:tr>
      <w:tr w:rsidR="00335CDA" w:rsidRPr="0021251B" w:rsidTr="003D4442">
        <w:tc>
          <w:tcPr>
            <w:tcW w:w="4543" w:type="dxa"/>
          </w:tcPr>
          <w:p w:rsidR="00335CDA" w:rsidRDefault="00335CDA" w:rsidP="003D4442">
            <w:r>
              <w:t xml:space="preserve">Лекции: </w:t>
            </w:r>
          </w:p>
          <w:p w:rsidR="00335CDA" w:rsidRPr="00F20927" w:rsidRDefault="00335CDA" w:rsidP="003D4442">
            <w:r>
              <w:t>462 Учебная аудитория</w:t>
            </w:r>
            <w:r w:rsidRPr="00F20927">
              <w:t xml:space="preserve">, </w:t>
            </w:r>
          </w:p>
        </w:tc>
        <w:tc>
          <w:tcPr>
            <w:tcW w:w="4801" w:type="dxa"/>
          </w:tcPr>
          <w:p w:rsidR="00335CDA" w:rsidRPr="00FC7021" w:rsidRDefault="00335CDA" w:rsidP="003D4442">
            <w:pPr>
              <w:rPr>
                <w:i/>
              </w:rPr>
            </w:pPr>
            <w:r w:rsidRPr="00380612">
              <w:t>114 посадочных мест,  рабочее место преподавателя, оснащенные учебной мебелью, меловая доска, технические средства обучения, служащие для предоставления информации аудитории: экран настенный, проектор.</w:t>
            </w:r>
          </w:p>
        </w:tc>
      </w:tr>
      <w:tr w:rsidR="00335CDA" w:rsidRPr="0021251B" w:rsidTr="003D4442">
        <w:tc>
          <w:tcPr>
            <w:tcW w:w="4543" w:type="dxa"/>
          </w:tcPr>
          <w:p w:rsidR="00335CDA" w:rsidRDefault="00335CDA" w:rsidP="003D4442">
            <w:r>
              <w:t xml:space="preserve">Промежуточная аттестация: </w:t>
            </w:r>
          </w:p>
          <w:p w:rsidR="00335CDA" w:rsidRPr="00F20927" w:rsidRDefault="00335CDA" w:rsidP="003D4442">
            <w:r>
              <w:t>462 Учебная аудитория</w:t>
            </w:r>
            <w:r w:rsidRPr="00F20927">
              <w:t xml:space="preserve">, </w:t>
            </w:r>
          </w:p>
        </w:tc>
        <w:tc>
          <w:tcPr>
            <w:tcW w:w="4801" w:type="dxa"/>
          </w:tcPr>
          <w:p w:rsidR="00335CDA" w:rsidRPr="00FC7021" w:rsidRDefault="00335CDA" w:rsidP="003D4442">
            <w:pPr>
              <w:rPr>
                <w:i/>
              </w:rPr>
            </w:pPr>
            <w:r w:rsidRPr="00380612">
              <w:t>114 посадочных мест,  рабочее место преподавателя, оснащенные учебной мебелью, меловая доска, технические средства обучения, служащие для предоставления информации аудитории: экран настенный, проектор.</w:t>
            </w:r>
          </w:p>
        </w:tc>
      </w:tr>
      <w:tr w:rsidR="00335CDA" w:rsidRPr="0021251B" w:rsidTr="003D4442">
        <w:tc>
          <w:tcPr>
            <w:tcW w:w="9344" w:type="dxa"/>
            <w:gridSpan w:val="2"/>
            <w:shd w:val="clear" w:color="auto" w:fill="DEEAF6" w:themeFill="accent1" w:themeFillTint="33"/>
          </w:tcPr>
          <w:p w:rsidR="00335CDA" w:rsidRPr="00FC7021" w:rsidRDefault="00335CDA" w:rsidP="003D4442">
            <w:pPr>
              <w:jc w:val="center"/>
              <w:rPr>
                <w:b/>
                <w:i/>
              </w:rPr>
            </w:pPr>
            <w:r w:rsidRPr="00FC7021">
              <w:rPr>
                <w:b/>
                <w:i/>
              </w:rPr>
              <w:t>129110, г. Москва, ул. Щепкина, д. 61/2, стр. 11</w:t>
            </w:r>
          </w:p>
        </w:tc>
      </w:tr>
      <w:tr w:rsidR="00335CDA" w:rsidRPr="0021251B" w:rsidTr="003D4442">
        <w:tc>
          <w:tcPr>
            <w:tcW w:w="4543" w:type="dxa"/>
          </w:tcPr>
          <w:p w:rsidR="00335CDA" w:rsidRDefault="00335CDA" w:rsidP="003D4442">
            <w:r>
              <w:t>Практические занятия (Семинары):</w:t>
            </w:r>
          </w:p>
          <w:p w:rsidR="00335CDA" w:rsidRDefault="00335CDA" w:rsidP="003D4442">
            <w:r w:rsidRPr="00380612">
              <w:t>431 Микроскопная аудитория</w:t>
            </w:r>
          </w:p>
        </w:tc>
        <w:tc>
          <w:tcPr>
            <w:tcW w:w="4801" w:type="dxa"/>
          </w:tcPr>
          <w:p w:rsidR="00335CDA" w:rsidRDefault="00335CDA" w:rsidP="003D4442">
            <w:pPr>
              <w:jc w:val="both"/>
            </w:pPr>
            <w:r w:rsidRPr="00380612">
              <w:t>20 посадочных мест,  рабочее место преподавателя, оснащенные учебной мебелью, специализированное оборудование: микроскоп «</w:t>
            </w:r>
            <w:proofErr w:type="spellStart"/>
            <w:r w:rsidRPr="00380612">
              <w:t>Биолам</w:t>
            </w:r>
            <w:proofErr w:type="spellEnd"/>
            <w:r w:rsidRPr="00380612">
              <w:t xml:space="preserve"> Р-15»; микроскоп-анализатор автоматический сканирующий «МЕКОС-Ц2»; микроскоп флуоресцентный </w:t>
            </w:r>
            <w:proofErr w:type="spellStart"/>
            <w:r w:rsidRPr="00380612">
              <w:t>HumoScope</w:t>
            </w:r>
            <w:proofErr w:type="spellEnd"/>
            <w:r w:rsidRPr="00380612">
              <w:t xml:space="preserve"> </w:t>
            </w:r>
            <w:proofErr w:type="spellStart"/>
            <w:r w:rsidRPr="00380612">
              <w:t>Fluo</w:t>
            </w:r>
            <w:proofErr w:type="spellEnd"/>
            <w:r w:rsidRPr="00380612">
              <w:t>; микроскоп компьютерный фазово-интерференционный «</w:t>
            </w:r>
            <w:proofErr w:type="spellStart"/>
            <w:r w:rsidRPr="00380612">
              <w:t>Цитоскан</w:t>
            </w:r>
            <w:proofErr w:type="spellEnd"/>
            <w:r w:rsidRPr="00380612">
              <w:t xml:space="preserve">»; микроскоп компьютерный модуляционный интерференционный МИМ-321 (OOO </w:t>
            </w:r>
            <w:r w:rsidRPr="00380612">
              <w:lastRenderedPageBreak/>
              <w:t>«Лаборатории АМФОРА»)</w:t>
            </w:r>
          </w:p>
        </w:tc>
      </w:tr>
      <w:tr w:rsidR="00335CDA" w:rsidRPr="0021251B" w:rsidTr="003D4442">
        <w:tc>
          <w:tcPr>
            <w:tcW w:w="4543" w:type="dxa"/>
          </w:tcPr>
          <w:p w:rsidR="00335CDA" w:rsidRDefault="00335CDA" w:rsidP="003D4442">
            <w:r>
              <w:lastRenderedPageBreak/>
              <w:t>Групповые и индивидуальные консультации, текущий контроль:</w:t>
            </w:r>
          </w:p>
          <w:p w:rsidR="00335CDA" w:rsidRDefault="00335CDA" w:rsidP="003D4442">
            <w:r w:rsidRPr="00380612">
              <w:t>431 Микроскопная аудитория</w:t>
            </w:r>
          </w:p>
        </w:tc>
        <w:tc>
          <w:tcPr>
            <w:tcW w:w="4801" w:type="dxa"/>
          </w:tcPr>
          <w:p w:rsidR="00335CDA" w:rsidRPr="0051487D" w:rsidRDefault="00335CDA" w:rsidP="003D4442">
            <w:pPr>
              <w:jc w:val="both"/>
            </w:pPr>
            <w:r w:rsidRPr="00380612">
              <w:t>20 посадочных мест,  рабочее место преподавателя, оснащенные учебной мебелью, специализированное оборудование: микроскоп «</w:t>
            </w:r>
            <w:proofErr w:type="spellStart"/>
            <w:r w:rsidRPr="00380612">
              <w:t>Биолам</w:t>
            </w:r>
            <w:proofErr w:type="spellEnd"/>
            <w:r w:rsidRPr="00380612">
              <w:t xml:space="preserve"> Р-15»; микроскоп-анализатор автоматический сканирующий «МЕКОС-Ц2»; микроскоп флуоресцентный </w:t>
            </w:r>
            <w:proofErr w:type="spellStart"/>
            <w:r w:rsidRPr="00380612">
              <w:t>HumoScope</w:t>
            </w:r>
            <w:proofErr w:type="spellEnd"/>
            <w:r w:rsidRPr="00380612">
              <w:t xml:space="preserve"> </w:t>
            </w:r>
            <w:proofErr w:type="spellStart"/>
            <w:r w:rsidRPr="00380612">
              <w:t>Fluo</w:t>
            </w:r>
            <w:proofErr w:type="spellEnd"/>
            <w:r w:rsidRPr="00380612">
              <w:t>; микроскоп компьютерный фазово-интерференционный «</w:t>
            </w:r>
            <w:proofErr w:type="spellStart"/>
            <w:r w:rsidRPr="00380612">
              <w:t>Цитоскан</w:t>
            </w:r>
            <w:proofErr w:type="spellEnd"/>
            <w:r w:rsidRPr="00380612">
              <w:t>»; микроскоп компьютерный модуляционный интерференционный МИМ-321 (OOO «Лаборатории АМФОРА»)</w:t>
            </w:r>
          </w:p>
        </w:tc>
      </w:tr>
      <w:tr w:rsidR="00335CDA" w:rsidRPr="0021251B" w:rsidTr="003D4442">
        <w:tc>
          <w:tcPr>
            <w:tcW w:w="9344" w:type="dxa"/>
            <w:gridSpan w:val="2"/>
            <w:shd w:val="clear" w:color="auto" w:fill="DEEAF6" w:themeFill="accent1" w:themeFillTint="33"/>
            <w:vAlign w:val="center"/>
          </w:tcPr>
          <w:p w:rsidR="00335CDA" w:rsidRPr="00F20927" w:rsidRDefault="00335CDA" w:rsidP="003D4442">
            <w:pPr>
              <w:jc w:val="center"/>
              <w:rPr>
                <w:b/>
              </w:rPr>
            </w:pPr>
            <w:r w:rsidRPr="00BC6B8C">
              <w:rPr>
                <w:rFonts w:eastAsia="Calibri"/>
                <w:b/>
                <w:i/>
                <w:lang w:eastAsia="en-US"/>
              </w:rPr>
              <w:t>119071, г. Москва, ул. Малая Калужская, д.1, стр. 2</w:t>
            </w:r>
          </w:p>
        </w:tc>
      </w:tr>
      <w:tr w:rsidR="00335CDA" w:rsidRPr="0021251B" w:rsidTr="003D4442">
        <w:tc>
          <w:tcPr>
            <w:tcW w:w="4543" w:type="dxa"/>
            <w:shd w:val="clear" w:color="auto" w:fill="DEEAF6" w:themeFill="accent1" w:themeFillTint="33"/>
            <w:vAlign w:val="center"/>
          </w:tcPr>
          <w:p w:rsidR="00335CDA" w:rsidRPr="00F20927" w:rsidRDefault="00335CDA" w:rsidP="003D4442">
            <w:pPr>
              <w:jc w:val="center"/>
              <w:rPr>
                <w:bCs/>
                <w:i/>
                <w:color w:val="000000"/>
              </w:rPr>
            </w:pPr>
            <w:r w:rsidRPr="00F20927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801" w:type="dxa"/>
            <w:shd w:val="clear" w:color="auto" w:fill="DEEAF6" w:themeFill="accent1" w:themeFillTint="33"/>
            <w:vAlign w:val="center"/>
          </w:tcPr>
          <w:p w:rsidR="00335CDA" w:rsidRPr="00F20927" w:rsidRDefault="00335CDA" w:rsidP="003D4442">
            <w:pPr>
              <w:jc w:val="center"/>
              <w:rPr>
                <w:bCs/>
                <w:i/>
                <w:color w:val="000000"/>
              </w:rPr>
            </w:pPr>
            <w:r w:rsidRPr="00F20927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35CDA" w:rsidRPr="0021251B" w:rsidTr="003D4442">
        <w:tc>
          <w:tcPr>
            <w:tcW w:w="4543" w:type="dxa"/>
          </w:tcPr>
          <w:p w:rsidR="00335CDA" w:rsidRPr="00BC6B8C" w:rsidRDefault="00335CDA" w:rsidP="003D4442">
            <w:pPr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>Помещение для самостоятельной работы студентов, аудитория 1325</w:t>
            </w:r>
          </w:p>
          <w:p w:rsidR="00335CDA" w:rsidRPr="00F20927" w:rsidRDefault="00335CDA" w:rsidP="003D4442">
            <w:pPr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 xml:space="preserve">Аудитория компьютерный класс </w:t>
            </w:r>
          </w:p>
        </w:tc>
        <w:tc>
          <w:tcPr>
            <w:tcW w:w="4801" w:type="dxa"/>
          </w:tcPr>
          <w:p w:rsidR="00335CDA" w:rsidRPr="00F20927" w:rsidRDefault="00335CDA" w:rsidP="003D444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>22 посадочных места, рабочее место преподавателя, оснащенных учебной мебелью и персональными компьютерами с доступом в интернет</w:t>
            </w:r>
          </w:p>
        </w:tc>
      </w:tr>
    </w:tbl>
    <w:p w:rsidR="00F81B1C" w:rsidRPr="00335CDA" w:rsidRDefault="00F81B1C" w:rsidP="00335CDA">
      <w:pPr>
        <w:rPr>
          <w:iCs/>
          <w:sz w:val="24"/>
          <w:szCs w:val="24"/>
        </w:rPr>
      </w:pPr>
    </w:p>
    <w:p w:rsidR="00B644DF" w:rsidRDefault="00F81B1C" w:rsidP="0097414A">
      <w:pPr>
        <w:pStyle w:val="af0"/>
        <w:ind w:left="0" w:firstLine="720"/>
        <w:jc w:val="both"/>
        <w:rPr>
          <w:iCs/>
          <w:sz w:val="24"/>
          <w:szCs w:val="24"/>
        </w:rPr>
        <w:sectPr w:rsidR="00B644DF" w:rsidSect="00694BE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дисциплины осуществляется с использованием элементов электронной информационно-образовательной среды университета.</w:t>
      </w:r>
    </w:p>
    <w:p w:rsidR="0037407F" w:rsidRPr="000A69F9" w:rsidRDefault="000A69F9" w:rsidP="000A69F9">
      <w:pPr>
        <w:keepNext/>
        <w:spacing w:before="240" w:after="240"/>
        <w:ind w:left="992"/>
        <w:jc w:val="both"/>
        <w:outlineLvl w:val="0"/>
        <w:rPr>
          <w:rFonts w:eastAsia="Arial Unicode MS"/>
          <w:b/>
          <w:bCs/>
          <w:kern w:val="32"/>
          <w:sz w:val="26"/>
          <w:szCs w:val="26"/>
        </w:rPr>
      </w:pPr>
      <w:r>
        <w:rPr>
          <w:rFonts w:eastAsia="Arial Unicode MS"/>
          <w:b/>
          <w:bCs/>
          <w:kern w:val="32"/>
          <w:sz w:val="24"/>
          <w:szCs w:val="32"/>
        </w:rPr>
        <w:lastRenderedPageBreak/>
        <w:t>9</w:t>
      </w:r>
      <w:r w:rsidRPr="000A69F9">
        <w:rPr>
          <w:rFonts w:eastAsia="Arial Unicode MS"/>
          <w:b/>
          <w:bCs/>
          <w:kern w:val="32"/>
          <w:sz w:val="24"/>
          <w:szCs w:val="32"/>
        </w:rPr>
        <w:t>.</w:t>
      </w:r>
      <w:r w:rsidRPr="000A69F9">
        <w:rPr>
          <w:rFonts w:eastAsia="Arial Unicode MS"/>
          <w:b/>
          <w:bCs/>
          <w:kern w:val="32"/>
          <w:sz w:val="24"/>
          <w:szCs w:val="32"/>
        </w:rPr>
        <w:tab/>
      </w:r>
      <w:r w:rsidRPr="000A69F9">
        <w:rPr>
          <w:rFonts w:eastAsia="Arial Unicode MS"/>
          <w:b/>
          <w:bCs/>
          <w:kern w:val="32"/>
          <w:sz w:val="26"/>
          <w:szCs w:val="26"/>
        </w:rPr>
        <w:t>УЧЕБНО-МЕТОДИЧЕСКОЕ И ИНФОРМАЦИОННОЕ ОБЕСПЕЧЕНИЕ 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A69F9" w:rsidRPr="006B5D32" w:rsidTr="00DD235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0A69F9" w:rsidRPr="006B5D32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B5D32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0A69F9" w:rsidRPr="006B5D32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B5D32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0A69F9" w:rsidRPr="006B5D32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B5D3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0A69F9" w:rsidRPr="006B5D32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B5D3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0A69F9" w:rsidRPr="006B5D32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B5D3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0A69F9" w:rsidRPr="006B5D32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B5D32">
              <w:rPr>
                <w:b/>
                <w:bCs/>
                <w:lang w:eastAsia="ar-SA"/>
              </w:rPr>
              <w:t>Год</w:t>
            </w:r>
          </w:p>
          <w:p w:rsidR="000A69F9" w:rsidRPr="006B5D32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B5D3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0A69F9" w:rsidRPr="006B5D32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B5D32">
              <w:rPr>
                <w:b/>
                <w:bCs/>
                <w:lang w:eastAsia="ar-SA"/>
              </w:rPr>
              <w:t>Адрес сайта ЭБС</w:t>
            </w:r>
          </w:p>
          <w:p w:rsidR="000A69F9" w:rsidRPr="006B5D32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B5D32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6B5D32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0A69F9" w:rsidRPr="006B5D32" w:rsidRDefault="000A69F9" w:rsidP="00DD235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B5D32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A69F9" w:rsidRPr="006B5D32" w:rsidTr="00DD235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:rsidR="000A69F9" w:rsidRPr="006B5D32" w:rsidRDefault="00FF37C2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6B5D32">
              <w:rPr>
                <w:lang w:eastAsia="ar-SA"/>
              </w:rPr>
              <w:t>9</w:t>
            </w:r>
            <w:r w:rsidR="000A69F9" w:rsidRPr="006B5D32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7D06A5" w:rsidRPr="006B5D32" w:rsidTr="004562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06A5" w:rsidRPr="007D06A5" w:rsidRDefault="007D06A5" w:rsidP="007D06A5">
            <w:pPr>
              <w:suppressAutoHyphens/>
              <w:spacing w:line="100" w:lineRule="atLeast"/>
              <w:rPr>
                <w:lang w:eastAsia="ar-SA"/>
              </w:rPr>
            </w:pPr>
            <w:r w:rsidRPr="007D06A5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06A5" w:rsidRPr="007D06A5" w:rsidRDefault="007D06A5" w:rsidP="007D06A5">
            <w:pPr>
              <w:suppressAutoHyphens/>
              <w:spacing w:line="100" w:lineRule="atLeast"/>
              <w:rPr>
                <w:lang w:eastAsia="ar-SA"/>
              </w:rPr>
            </w:pPr>
            <w:r w:rsidRPr="007D06A5">
              <w:rPr>
                <w:lang w:eastAsia="ar-SA"/>
              </w:rPr>
              <w:t>Сорокина В.К.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06A5" w:rsidRPr="007D06A5" w:rsidRDefault="007D06A5" w:rsidP="007D06A5">
            <w:pPr>
              <w:suppressAutoHyphens/>
              <w:spacing w:line="100" w:lineRule="atLeast"/>
              <w:rPr>
                <w:lang w:eastAsia="ar-SA"/>
              </w:rPr>
            </w:pPr>
            <w:r w:rsidRPr="007D06A5">
              <w:rPr>
                <w:lang w:eastAsia="ar-SA"/>
              </w:rPr>
              <w:t>Косметология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06A5" w:rsidRPr="007D06A5" w:rsidRDefault="007D06A5" w:rsidP="007D06A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D06A5">
              <w:rPr>
                <w:color w:val="000000"/>
                <w:lang w:eastAsia="ar-SA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06A5" w:rsidRPr="007D06A5" w:rsidRDefault="007D06A5" w:rsidP="007D06A5">
            <w:pPr>
              <w:suppressAutoHyphens/>
              <w:spacing w:line="100" w:lineRule="atLeast"/>
              <w:rPr>
                <w:lang w:eastAsia="ar-SA"/>
              </w:rPr>
            </w:pPr>
            <w:r w:rsidRPr="007D06A5">
              <w:rPr>
                <w:lang w:eastAsia="ar-SA"/>
              </w:rPr>
              <w:t>Санкт-Петербург : ООО «Издательство Фолиант»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06A5" w:rsidRPr="007D06A5" w:rsidRDefault="007D06A5" w:rsidP="007D06A5">
            <w:pPr>
              <w:suppressAutoHyphens/>
              <w:spacing w:line="100" w:lineRule="atLeast"/>
              <w:rPr>
                <w:lang w:eastAsia="ar-SA"/>
              </w:rPr>
            </w:pPr>
            <w:r w:rsidRPr="007D06A5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06A5" w:rsidRPr="007D06A5" w:rsidRDefault="007D06A5" w:rsidP="007D06A5">
            <w:pPr>
              <w:suppressAutoHyphens/>
              <w:spacing w:line="100" w:lineRule="atLeast"/>
              <w:rPr>
                <w:lang w:eastAsia="ar-SA"/>
              </w:rPr>
            </w:pPr>
            <w:r w:rsidRPr="007D06A5">
              <w:rPr>
                <w:lang w:eastAsia="ar-SA"/>
              </w:rPr>
              <w:t>https://znanium.com/catalog/product/1068696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6A5" w:rsidRPr="007D06A5" w:rsidRDefault="007D06A5" w:rsidP="007D06A5">
            <w:pPr>
              <w:suppressAutoHyphens/>
              <w:spacing w:line="100" w:lineRule="atLeast"/>
              <w:rPr>
                <w:lang w:eastAsia="ar-SA"/>
              </w:rPr>
            </w:pPr>
            <w:r w:rsidRPr="007D06A5">
              <w:rPr>
                <w:lang w:eastAsia="ar-SA"/>
              </w:rPr>
              <w:t>1</w:t>
            </w:r>
          </w:p>
        </w:tc>
      </w:tr>
      <w:tr w:rsidR="007D06A5" w:rsidRPr="006B5D32" w:rsidTr="00212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06A5" w:rsidRPr="007D06A5" w:rsidRDefault="007D06A5" w:rsidP="007D06A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D06A5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06A5" w:rsidRPr="007D06A5" w:rsidRDefault="007D06A5" w:rsidP="007D06A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7D06A5">
              <w:rPr>
                <w:color w:val="000000"/>
                <w:lang w:eastAsia="ar-SA"/>
              </w:rPr>
              <w:t>Мяделец</w:t>
            </w:r>
            <w:proofErr w:type="spellEnd"/>
            <w:r w:rsidRPr="007D06A5">
              <w:rPr>
                <w:color w:val="000000"/>
                <w:lang w:eastAsia="ar-SA"/>
              </w:rPr>
              <w:t>, О.Д.,</w:t>
            </w:r>
          </w:p>
          <w:p w:rsidR="007D06A5" w:rsidRPr="007D06A5" w:rsidRDefault="007D06A5" w:rsidP="007D06A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D06A5">
              <w:rPr>
                <w:lang w:eastAsia="ar-SA"/>
              </w:rPr>
              <w:t>Адаскевич</w:t>
            </w:r>
            <w:proofErr w:type="spellEnd"/>
            <w:r w:rsidRPr="007D06A5">
              <w:rPr>
                <w:lang w:eastAsia="ar-SA"/>
              </w:rPr>
              <w:t xml:space="preserve">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06A5" w:rsidRPr="007D06A5" w:rsidRDefault="007D06A5" w:rsidP="007D06A5">
            <w:pPr>
              <w:suppressAutoHyphens/>
              <w:spacing w:line="100" w:lineRule="atLeast"/>
              <w:rPr>
                <w:lang w:eastAsia="ar-SA"/>
              </w:rPr>
            </w:pPr>
            <w:r w:rsidRPr="007D06A5">
              <w:rPr>
                <w:lang w:eastAsia="ar-SA"/>
              </w:rPr>
              <w:t>Морфофункциональная дерматология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06A5" w:rsidRPr="007D06A5" w:rsidRDefault="007D06A5" w:rsidP="007D06A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D06A5">
              <w:rPr>
                <w:color w:val="000000"/>
                <w:lang w:eastAsia="ar-SA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06A5" w:rsidRPr="007D06A5" w:rsidRDefault="007D06A5" w:rsidP="007D06A5">
            <w:pPr>
              <w:suppressAutoHyphens/>
              <w:spacing w:line="100" w:lineRule="atLeast"/>
              <w:rPr>
                <w:lang w:eastAsia="ar-SA"/>
              </w:rPr>
            </w:pPr>
            <w:r w:rsidRPr="007D06A5">
              <w:rPr>
                <w:color w:val="000000"/>
                <w:lang w:eastAsia="ar-SA"/>
              </w:rPr>
              <w:t>М.: Медицинская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06A5" w:rsidRPr="007D06A5" w:rsidRDefault="007D06A5" w:rsidP="007D06A5">
            <w:pPr>
              <w:suppressAutoHyphens/>
              <w:spacing w:line="100" w:lineRule="atLeast"/>
              <w:rPr>
                <w:lang w:eastAsia="ar-SA"/>
              </w:rPr>
            </w:pPr>
            <w:r w:rsidRPr="007D06A5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06A5" w:rsidRPr="007D06A5" w:rsidRDefault="007D06A5" w:rsidP="007D06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06A5">
              <w:rPr>
                <w:color w:val="001329"/>
                <w:shd w:val="clear" w:color="auto" w:fill="FFFFFF"/>
              </w:rPr>
              <w:t>https://znanium.com/catalog/product/1360845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6A5" w:rsidRPr="007D06A5" w:rsidRDefault="007D06A5" w:rsidP="007D06A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D06A5">
              <w:rPr>
                <w:lang w:eastAsia="ar-SA"/>
              </w:rPr>
              <w:t>2</w:t>
            </w:r>
          </w:p>
        </w:tc>
      </w:tr>
      <w:tr w:rsidR="000A69F9" w:rsidRPr="006B5D32" w:rsidTr="00DD235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:rsidR="000A69F9" w:rsidRPr="006B5D32" w:rsidRDefault="00FF37C2" w:rsidP="00DD235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B5D32">
              <w:rPr>
                <w:lang w:eastAsia="ar-SA"/>
              </w:rPr>
              <w:t>9</w:t>
            </w:r>
            <w:r w:rsidR="000A69F9" w:rsidRPr="006B5D32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7D06A5" w:rsidRPr="006B5D32" w:rsidTr="00212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06A5" w:rsidRPr="007D06A5" w:rsidRDefault="007D06A5" w:rsidP="007D06A5">
            <w:pPr>
              <w:suppressAutoHyphens/>
              <w:spacing w:line="100" w:lineRule="atLeast"/>
              <w:rPr>
                <w:lang w:eastAsia="ar-SA"/>
              </w:rPr>
            </w:pPr>
            <w:r w:rsidRPr="007D06A5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06A5" w:rsidRPr="007D06A5" w:rsidRDefault="007D06A5" w:rsidP="007D06A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D06A5">
              <w:rPr>
                <w:lang w:eastAsia="ar-SA"/>
              </w:rPr>
              <w:t>Махлина</w:t>
            </w:r>
            <w:proofErr w:type="spellEnd"/>
            <w:r w:rsidRPr="007D06A5">
              <w:rPr>
                <w:lang w:eastAsia="ar-SA"/>
              </w:rPr>
              <w:t>, С.Т.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06A5" w:rsidRPr="007D06A5" w:rsidRDefault="007D06A5" w:rsidP="007D06A5">
            <w:pPr>
              <w:suppressAutoHyphens/>
              <w:spacing w:line="100" w:lineRule="atLeast"/>
              <w:rPr>
                <w:lang w:eastAsia="ar-SA"/>
              </w:rPr>
            </w:pPr>
            <w:r w:rsidRPr="007D06A5">
              <w:rPr>
                <w:lang w:eastAsia="ar-SA"/>
              </w:rPr>
              <w:t>Художественная культура Востока. Повседневность и праздники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06A5" w:rsidRPr="007D06A5" w:rsidRDefault="007D06A5" w:rsidP="007D06A5">
            <w:pPr>
              <w:suppressAutoHyphens/>
              <w:spacing w:line="100" w:lineRule="atLeast"/>
              <w:rPr>
                <w:lang w:eastAsia="ar-SA"/>
              </w:rPr>
            </w:pPr>
            <w:r w:rsidRPr="007D06A5">
              <w:rPr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06A5" w:rsidRPr="007D06A5" w:rsidRDefault="007D06A5" w:rsidP="007D06A5">
            <w:pPr>
              <w:suppressAutoHyphens/>
              <w:spacing w:line="100" w:lineRule="atLeast"/>
              <w:rPr>
                <w:lang w:eastAsia="ar-SA"/>
              </w:rPr>
            </w:pPr>
            <w:r w:rsidRPr="007D06A5">
              <w:rPr>
                <w:lang w:eastAsia="ar-SA"/>
              </w:rPr>
              <w:t xml:space="preserve">М.: Издательство </w:t>
            </w:r>
            <w:proofErr w:type="spellStart"/>
            <w:r w:rsidRPr="007D06A5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06A5" w:rsidRPr="007D06A5" w:rsidRDefault="007D06A5" w:rsidP="007D06A5">
            <w:pPr>
              <w:suppressAutoHyphens/>
              <w:spacing w:line="100" w:lineRule="atLeast"/>
              <w:rPr>
                <w:lang w:eastAsia="ar-SA"/>
              </w:rPr>
            </w:pPr>
            <w:r w:rsidRPr="007D06A5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06A5" w:rsidRPr="007D06A5" w:rsidRDefault="007D06A5" w:rsidP="007D06A5">
            <w:pPr>
              <w:suppressAutoHyphens/>
              <w:spacing w:line="100" w:lineRule="atLeast"/>
              <w:rPr>
                <w:lang w:eastAsia="ar-SA"/>
              </w:rPr>
            </w:pPr>
            <w:r w:rsidRPr="007D06A5">
              <w:rPr>
                <w:lang w:eastAsia="ar-SA"/>
              </w:rPr>
              <w:t>https://urait.ru/bcode/477236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6A5" w:rsidRPr="006B5D32" w:rsidRDefault="007D06A5" w:rsidP="007D06A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D06A5" w:rsidRPr="006B5D32" w:rsidTr="00212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06A5" w:rsidRPr="007D06A5" w:rsidRDefault="007D06A5" w:rsidP="007D06A5">
            <w:pPr>
              <w:suppressAutoHyphens/>
              <w:spacing w:line="100" w:lineRule="atLeast"/>
              <w:rPr>
                <w:lang w:eastAsia="ar-SA"/>
              </w:rPr>
            </w:pPr>
            <w:r w:rsidRPr="007D06A5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06A5" w:rsidRPr="007D06A5" w:rsidRDefault="007D06A5" w:rsidP="007D06A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7D06A5">
              <w:rPr>
                <w:lang w:eastAsia="ar-SA"/>
              </w:rPr>
              <w:t>Балтабаев,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06A5" w:rsidRPr="007D06A5" w:rsidRDefault="007D06A5" w:rsidP="007D06A5">
            <w:pPr>
              <w:suppressAutoHyphens/>
              <w:spacing w:line="100" w:lineRule="atLeast"/>
              <w:rPr>
                <w:lang w:eastAsia="ar-SA"/>
              </w:rPr>
            </w:pPr>
            <w:r w:rsidRPr="007D06A5">
              <w:rPr>
                <w:lang w:eastAsia="ar-SA"/>
              </w:rPr>
              <w:t>Частная дерматология : клиника, алгоритмы дифференциальной диагностики и лечение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06A5" w:rsidRPr="007D06A5" w:rsidRDefault="007D06A5" w:rsidP="007D06A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D06A5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06A5" w:rsidRPr="007D06A5" w:rsidRDefault="007D06A5" w:rsidP="007D06A5">
            <w:pPr>
              <w:suppressAutoHyphens/>
              <w:spacing w:line="100" w:lineRule="atLeast"/>
              <w:rPr>
                <w:lang w:val="en-US" w:eastAsia="ar-SA"/>
              </w:rPr>
            </w:pPr>
            <w:proofErr w:type="spellStart"/>
            <w:r w:rsidRPr="007D06A5">
              <w:rPr>
                <w:lang w:val="en-US" w:eastAsia="ar-SA"/>
              </w:rPr>
              <w:t>Германия</w:t>
            </w:r>
            <w:proofErr w:type="spellEnd"/>
            <w:r w:rsidRPr="007D06A5">
              <w:rPr>
                <w:lang w:val="en-US" w:eastAsia="ar-SA"/>
              </w:rPr>
              <w:t xml:space="preserve"> : LAP LAMBERT Acad. Publ.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06A5" w:rsidRPr="007D06A5" w:rsidRDefault="007D06A5" w:rsidP="007D06A5">
            <w:pPr>
              <w:suppressAutoHyphens/>
              <w:spacing w:line="100" w:lineRule="atLeast"/>
              <w:rPr>
                <w:lang w:eastAsia="ar-SA"/>
              </w:rPr>
            </w:pPr>
            <w:r w:rsidRPr="007D06A5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06A5" w:rsidRPr="007D06A5" w:rsidRDefault="007D06A5" w:rsidP="007D06A5">
            <w:pPr>
              <w:suppressAutoHyphens/>
              <w:spacing w:line="100" w:lineRule="atLeast"/>
              <w:rPr>
                <w:lang w:eastAsia="ar-SA"/>
              </w:rPr>
            </w:pPr>
            <w:r w:rsidRPr="007D06A5">
              <w:rPr>
                <w:lang w:eastAsia="ar-SA"/>
              </w:rPr>
              <w:t>https://znanium.com/catalog/product/1060299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6A5" w:rsidRPr="006B5D32" w:rsidRDefault="007D06A5" w:rsidP="007D06A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37407F" w:rsidRPr="000A69F9" w:rsidRDefault="0037407F" w:rsidP="000A69F9">
      <w:pPr>
        <w:keepNext/>
        <w:spacing w:before="240" w:after="240"/>
        <w:outlineLvl w:val="0"/>
        <w:rPr>
          <w:rFonts w:eastAsia="Arial Unicode MS"/>
          <w:bCs/>
          <w:kern w:val="32"/>
          <w:sz w:val="24"/>
          <w:szCs w:val="32"/>
        </w:rPr>
      </w:pPr>
    </w:p>
    <w:p w:rsidR="0037407F" w:rsidRDefault="0037407F" w:rsidP="0097414A">
      <w:pPr>
        <w:keepNext/>
        <w:spacing w:before="240" w:after="240"/>
        <w:ind w:left="992"/>
        <w:outlineLvl w:val="0"/>
        <w:rPr>
          <w:rFonts w:eastAsia="Arial Unicode MS"/>
          <w:b/>
          <w:bCs/>
          <w:kern w:val="32"/>
          <w:sz w:val="24"/>
          <w:szCs w:val="32"/>
        </w:rPr>
      </w:pPr>
    </w:p>
    <w:p w:rsidR="0037407F" w:rsidRDefault="0037407F" w:rsidP="0097414A">
      <w:pPr>
        <w:keepNext/>
        <w:spacing w:before="240" w:after="240"/>
        <w:ind w:left="992"/>
        <w:outlineLvl w:val="0"/>
        <w:rPr>
          <w:rFonts w:eastAsia="Arial Unicode MS"/>
          <w:b/>
          <w:bCs/>
          <w:kern w:val="32"/>
          <w:sz w:val="24"/>
          <w:szCs w:val="32"/>
        </w:rPr>
        <w:sectPr w:rsidR="0037407F" w:rsidSect="0037407F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7414A" w:rsidRPr="0097414A" w:rsidRDefault="0097414A" w:rsidP="0097414A">
      <w:pPr>
        <w:keepNext/>
        <w:spacing w:before="240" w:after="240"/>
        <w:ind w:left="992"/>
        <w:outlineLvl w:val="0"/>
        <w:rPr>
          <w:rFonts w:eastAsia="MS Mincho"/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lastRenderedPageBreak/>
        <w:t xml:space="preserve">10. </w:t>
      </w:r>
      <w:r w:rsidRPr="0097414A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97414A" w:rsidRPr="0097414A" w:rsidRDefault="0097414A" w:rsidP="0097414A">
      <w:pPr>
        <w:keepNext/>
        <w:spacing w:before="120" w:after="120"/>
        <w:ind w:left="709"/>
        <w:outlineLvl w:val="1"/>
        <w:rPr>
          <w:rFonts w:eastAsia="MS Mincho" w:cs="Arial"/>
          <w:bCs/>
          <w:iCs/>
          <w:sz w:val="26"/>
          <w:szCs w:val="28"/>
        </w:rPr>
      </w:pPr>
      <w:r w:rsidRPr="0097414A">
        <w:rPr>
          <w:rFonts w:eastAsia="Arial Unicode MS"/>
          <w:bCs/>
          <w:kern w:val="32"/>
          <w:sz w:val="24"/>
          <w:szCs w:val="32"/>
        </w:rPr>
        <w:t>10.1</w:t>
      </w:r>
      <w:r w:rsidRPr="0097414A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97414A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9034"/>
      </w:tblGrid>
      <w:tr w:rsidR="00FF37C2" w:rsidRPr="006B5D32" w:rsidTr="00212A67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Pr="00473463" w:rsidRDefault="00FF37C2" w:rsidP="00212A67">
            <w:pPr>
              <w:spacing w:line="254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Pr="00473463" w:rsidRDefault="00FF37C2" w:rsidP="00212A67">
            <w:pPr>
              <w:spacing w:line="254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FF37C2" w:rsidRPr="006B5D32" w:rsidTr="00212A67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212A67">
            <w:pPr>
              <w:spacing w:line="254" w:lineRule="auto"/>
              <w:ind w:left="34"/>
              <w:rPr>
                <w:rFonts w:eastAsia="Arial Unicode MS"/>
                <w:bCs/>
                <w:i/>
                <w:cap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</w:pPr>
            <w:r w:rsidRPr="00473463">
              <w:rPr>
                <w:rFonts w:eastAsia="Arial Unicode MS"/>
                <w:bC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  <w:t xml:space="preserve">ЭБС «Лань» </w:t>
            </w:r>
            <w:hyperlink r:id="rId15" w:history="1">
              <w:r w:rsidRPr="006B5D32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http://</w:t>
              </w:r>
              <w:r w:rsidRPr="006B5D32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www</w:t>
              </w:r>
              <w:r w:rsidRPr="006B5D32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6B5D32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e</w:t>
              </w:r>
              <w:r w:rsidRPr="006B5D32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proofErr w:type="spellStart"/>
              <w:r w:rsidRPr="006B5D32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lanbook</w:t>
              </w:r>
              <w:proofErr w:type="spellEnd"/>
              <w:r w:rsidRPr="006B5D32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6B5D32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com</w:t>
              </w:r>
              <w:r w:rsidRPr="006B5D32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/</w:t>
              </w:r>
            </w:hyperlink>
          </w:p>
        </w:tc>
      </w:tr>
      <w:tr w:rsidR="00FF37C2" w:rsidRPr="006B5D32" w:rsidTr="00212A67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212A67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«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Znanium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>.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com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научно-издательского центра «Инфра-М» </w:t>
            </w:r>
            <w:hyperlink r:id="rId16" w:history="1">
              <w:r w:rsidRPr="006B5D32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http</w:t>
              </w:r>
              <w:r w:rsidRPr="006B5D32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://</w:t>
              </w:r>
              <w:proofErr w:type="spellStart"/>
              <w:r w:rsidRPr="006B5D32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znanium</w:t>
              </w:r>
              <w:proofErr w:type="spellEnd"/>
              <w:r w:rsidRPr="006B5D32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6B5D32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com</w:t>
              </w:r>
              <w:r w:rsidRPr="006B5D32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/</w:t>
              </w:r>
            </w:hyperlink>
          </w:p>
        </w:tc>
      </w:tr>
      <w:tr w:rsidR="00FF37C2" w:rsidRPr="006B5D32" w:rsidTr="00212A67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212A67">
            <w:pPr>
              <w:spacing w:line="254" w:lineRule="auto"/>
              <w:ind w:left="34"/>
              <w:rPr>
                <w:rFonts w:eastAsia="MS Mincho"/>
                <w:i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Znanium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>.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com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</w:t>
            </w:r>
            <w:hyperlink r:id="rId17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http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://</w:t>
              </w:r>
              <w:proofErr w:type="spellStart"/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znanium</w:t>
              </w:r>
              <w:proofErr w:type="spellEnd"/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.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com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/</w:t>
              </w:r>
            </w:hyperlink>
          </w:p>
        </w:tc>
      </w:tr>
      <w:tr w:rsidR="00FF37C2" w:rsidRPr="006B5D32" w:rsidTr="00212A67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212A67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Образовательная платформа «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eastAsia="en-US"/>
              </w:rPr>
              <w:t>Юрайт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</w:t>
            </w:r>
            <w:hyperlink r:id="rId18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https://urait.ru/</w:t>
              </w:r>
            </w:hyperlink>
          </w:p>
        </w:tc>
      </w:tr>
      <w:tr w:rsidR="00FF37C2" w:rsidRPr="006B5D32" w:rsidTr="00212A67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212A67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Электронные ресурсы «Национальной электронной библиотеки» («НЭБ») </w:t>
            </w:r>
            <w:hyperlink r:id="rId19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https://rusneb.ru/</w:t>
              </w:r>
            </w:hyperlink>
          </w:p>
        </w:tc>
      </w:tr>
      <w:tr w:rsidR="00FF37C2" w:rsidRPr="006B5D32" w:rsidTr="00212A67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212A67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Научный журнал “Химия растительного сырья”. Режим доступа: </w:t>
            </w:r>
            <w:hyperlink r:id="rId20" w:history="1">
              <w:r w:rsidRPr="006B5D32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http://journal.asu.ru/cw</w:t>
              </w:r>
            </w:hyperlink>
          </w:p>
        </w:tc>
      </w:tr>
      <w:tr w:rsidR="00FF37C2" w:rsidRPr="006B5D32" w:rsidTr="00212A67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212A67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Научно-производственный журнал “Разработка и регистрация лекарственных средств” (в том числе, статьи по цифровизации фармацевтической отрасли). Режим доступа: </w:t>
            </w:r>
            <w:hyperlink r:id="rId21" w:history="1">
              <w:r w:rsidRPr="006B5D32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https://www.pharmjournal.ru/</w:t>
              </w:r>
            </w:hyperlink>
          </w:p>
        </w:tc>
      </w:tr>
      <w:tr w:rsidR="00FF37C2" w:rsidRPr="006B5D32" w:rsidTr="00212A67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212A67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Академия цифровых технологий («Цифровые технологии на службе фармацевтики»). Режим доступа: </w:t>
            </w:r>
            <w:hyperlink r:id="rId22" w:history="1">
              <w:r w:rsidRPr="006B5D32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https://adtspb.ru/</w:t>
              </w:r>
            </w:hyperlink>
          </w:p>
        </w:tc>
      </w:tr>
      <w:tr w:rsidR="00FF37C2" w:rsidRPr="006B5D32" w:rsidTr="00212A67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F37C2" w:rsidRPr="00473463" w:rsidRDefault="00FF37C2" w:rsidP="00212A67">
            <w:pPr>
              <w:spacing w:line="254" w:lineRule="auto"/>
              <w:ind w:left="360"/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F37C2" w:rsidRPr="00473463" w:rsidRDefault="00FF37C2" w:rsidP="00212A67">
            <w:pPr>
              <w:spacing w:line="254" w:lineRule="auto"/>
              <w:ind w:left="34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FF37C2" w:rsidRPr="006B5D32" w:rsidTr="00212A67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212A67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23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https://www.elibrary.ru/</w:t>
              </w:r>
            </w:hyperlink>
          </w:p>
        </w:tc>
      </w:tr>
      <w:tr w:rsidR="00FF37C2" w:rsidRPr="006C3DB3" w:rsidTr="00212A67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212A67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Базаданных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eBooks Collections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издательства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Nature. </w:t>
            </w:r>
          </w:p>
          <w:p w:rsidR="00FF37C2" w:rsidRPr="00473463" w:rsidRDefault="00FF37C2" w:rsidP="00212A67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proofErr w:type="spellStart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Платформа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Link: </w:t>
            </w:r>
            <w:hyperlink r:id="rId24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https://rd.springer.com/</w:t>
              </w:r>
            </w:hyperlink>
          </w:p>
        </w:tc>
      </w:tr>
      <w:tr w:rsidR="00FF37C2" w:rsidRPr="006B5D32" w:rsidTr="00212A67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212A67">
            <w:pPr>
              <w:spacing w:line="256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Интернет-Университет Информационных Технологий </w:t>
            </w:r>
            <w:hyperlink r:id="rId25" w:history="1">
              <w:r w:rsidRPr="006B5D32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http://www.intuit.ru/</w:t>
              </w:r>
            </w:hyperlink>
          </w:p>
        </w:tc>
      </w:tr>
      <w:tr w:rsidR="00FF37C2" w:rsidRPr="006B5D32" w:rsidTr="00212A67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212A67">
            <w:pPr>
              <w:spacing w:line="256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Портал информационно-образовательных ресурсов </w:t>
            </w:r>
            <w:hyperlink r:id="rId26" w:history="1">
              <w:r w:rsidRPr="006B5D32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https://study.urfu.ru/</w:t>
              </w:r>
            </w:hyperlink>
          </w:p>
        </w:tc>
      </w:tr>
      <w:tr w:rsidR="00FF37C2" w:rsidRPr="006B5D32" w:rsidTr="00212A67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6B5D32" w:rsidRDefault="00FF37C2" w:rsidP="00212A67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6B5D32">
              <w:rPr>
                <w:sz w:val="23"/>
                <w:szCs w:val="23"/>
                <w:lang w:eastAsia="en-US"/>
              </w:rPr>
              <w:t xml:space="preserve">Справочно-правовая система «Консультант Плюс» </w:t>
            </w:r>
            <w:hyperlink r:id="rId27" w:history="1">
              <w:r w:rsidRPr="006B5D32">
                <w:rPr>
                  <w:rStyle w:val="af3"/>
                  <w:sz w:val="23"/>
                  <w:szCs w:val="23"/>
                  <w:lang w:eastAsia="en-US"/>
                </w:rPr>
                <w:t>http://www.consultant.ru</w:t>
              </w:r>
            </w:hyperlink>
          </w:p>
        </w:tc>
      </w:tr>
      <w:tr w:rsidR="00FF37C2" w:rsidRPr="006B5D32" w:rsidTr="00212A67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6B5D32" w:rsidRDefault="00FF37C2" w:rsidP="00212A67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6B5D32">
              <w:rPr>
                <w:sz w:val="23"/>
                <w:szCs w:val="23"/>
                <w:lang w:eastAsia="en-US"/>
              </w:rPr>
              <w:t xml:space="preserve">Сервис совместной работы над проектами для небольших групп </w:t>
            </w:r>
            <w:proofErr w:type="spellStart"/>
            <w:r w:rsidRPr="006B5D32">
              <w:rPr>
                <w:sz w:val="23"/>
                <w:szCs w:val="23"/>
                <w:lang w:eastAsia="en-US"/>
              </w:rPr>
              <w:t>Trello</w:t>
            </w:r>
            <w:proofErr w:type="spellEnd"/>
          </w:p>
          <w:p w:rsidR="00FF37C2" w:rsidRPr="006B5D32" w:rsidRDefault="009B206B" w:rsidP="00212A67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hyperlink r:id="rId28" w:history="1">
              <w:r w:rsidR="00FF37C2" w:rsidRPr="006B5D32">
                <w:rPr>
                  <w:rStyle w:val="af3"/>
                  <w:sz w:val="23"/>
                  <w:szCs w:val="23"/>
                  <w:lang w:eastAsia="en-US"/>
                </w:rPr>
                <w:t>http://www.trello.com</w:t>
              </w:r>
            </w:hyperlink>
          </w:p>
        </w:tc>
      </w:tr>
      <w:tr w:rsidR="00FF37C2" w:rsidRPr="006B5D32" w:rsidTr="00212A67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6B5D32" w:rsidRDefault="00FF37C2" w:rsidP="00212A67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proofErr w:type="spellStart"/>
            <w:r w:rsidRPr="006B5D32">
              <w:rPr>
                <w:sz w:val="23"/>
                <w:szCs w:val="23"/>
                <w:lang w:eastAsia="en-US"/>
              </w:rPr>
              <w:t>CDTOwiki</w:t>
            </w:r>
            <w:proofErr w:type="spellEnd"/>
            <w:r w:rsidRPr="006B5D32">
              <w:rPr>
                <w:sz w:val="23"/>
                <w:szCs w:val="23"/>
                <w:lang w:eastAsia="en-US"/>
              </w:rPr>
              <w:t xml:space="preserve">. (Раздел: Новые производственные технологии) </w:t>
            </w:r>
            <w:hyperlink r:id="rId29" w:history="1">
              <w:r w:rsidRPr="006B5D32">
                <w:rPr>
                  <w:rStyle w:val="af3"/>
                  <w:sz w:val="23"/>
                  <w:szCs w:val="23"/>
                  <w:lang w:eastAsia="en-US"/>
                </w:rPr>
                <w:t>https://cdto.wiki/</w:t>
              </w:r>
            </w:hyperlink>
          </w:p>
        </w:tc>
      </w:tr>
      <w:tr w:rsidR="00FF37C2" w:rsidRPr="006B5D32" w:rsidTr="00212A67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212A67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Обращение лекарственных средств. Режим доступа: </w:t>
            </w:r>
            <w:hyperlink r:id="rId30" w:history="1">
              <w:r w:rsidRPr="006B5D32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http://www.regmed.ru/</w:t>
              </w:r>
            </w:hyperlink>
          </w:p>
        </w:tc>
      </w:tr>
      <w:tr w:rsidR="00FF37C2" w:rsidRPr="006B5D32" w:rsidTr="00212A67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212A67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Государственный реестр лекарственных средств. Режим доступа: </w:t>
            </w:r>
            <w:hyperlink r:id="rId31" w:history="1">
              <w:r w:rsidRPr="006B5D32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https://grls.rosminzdrav.ru/</w:t>
              </w:r>
            </w:hyperlink>
          </w:p>
        </w:tc>
      </w:tr>
      <w:tr w:rsidR="00FF37C2" w:rsidRPr="006C3DB3" w:rsidTr="00212A67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473463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330667" w:rsidRDefault="00FF37C2" w:rsidP="00212A67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“Pharma CX Trend Radar”.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Режимдоступа</w:t>
            </w:r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: </w:t>
            </w:r>
            <w:hyperlink r:id="rId32" w:history="1">
              <w:r w:rsidRPr="006B5D32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https://research.croc.ru/digital-pharma/</w:t>
              </w:r>
            </w:hyperlink>
          </w:p>
        </w:tc>
      </w:tr>
      <w:tr w:rsidR="00FF37C2" w:rsidRPr="006B5D32" w:rsidTr="00212A67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330667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473463" w:rsidRDefault="00FF37C2" w:rsidP="00212A67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База данных издательства 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eastAsia="en-US"/>
              </w:rPr>
              <w:t>SpringerNature</w:t>
            </w:r>
            <w:proofErr w:type="spellEnd"/>
          </w:p>
          <w:p w:rsidR="00FF37C2" w:rsidRPr="00473463" w:rsidRDefault="009B206B" w:rsidP="00212A67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3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https://link.springer.com/</w:t>
              </w:r>
            </w:hyperlink>
            <w:r w:rsidR="00FF37C2" w:rsidRPr="00473463">
              <w:rPr>
                <w:rFonts w:eastAsia="MS Mincho"/>
                <w:sz w:val="23"/>
                <w:szCs w:val="23"/>
                <w:lang w:eastAsia="en-US"/>
              </w:rPr>
              <w:tab/>
            </w:r>
          </w:p>
          <w:p w:rsidR="00FF37C2" w:rsidRPr="00473463" w:rsidRDefault="009B206B" w:rsidP="00212A67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4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https://www.springerprotocols.com/</w:t>
              </w:r>
            </w:hyperlink>
          </w:p>
          <w:p w:rsidR="00FF37C2" w:rsidRPr="00473463" w:rsidRDefault="009B206B" w:rsidP="00212A67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5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https://materials.springer.com/</w:t>
              </w:r>
            </w:hyperlink>
          </w:p>
          <w:p w:rsidR="00FF37C2" w:rsidRPr="00473463" w:rsidRDefault="009B206B" w:rsidP="00212A67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6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https://link.springer.com/search?facet-content-type=%ReferenceWork%22</w:t>
              </w:r>
            </w:hyperlink>
          </w:p>
          <w:p w:rsidR="00FF37C2" w:rsidRPr="00473463" w:rsidRDefault="009B206B" w:rsidP="00212A67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7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http://zbmath.org/</w:t>
              </w:r>
            </w:hyperlink>
          </w:p>
          <w:p w:rsidR="00FF37C2" w:rsidRPr="00473463" w:rsidRDefault="009B206B" w:rsidP="00212A67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8" w:history="1">
              <w:r w:rsidR="00FF37C2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http://npg.com/</w:t>
              </w:r>
            </w:hyperlink>
          </w:p>
        </w:tc>
      </w:tr>
    </w:tbl>
    <w:p w:rsidR="00F81B1C" w:rsidRDefault="00F81B1C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</w:pPr>
    </w:p>
    <w:p w:rsidR="0097414A" w:rsidRDefault="0097414A" w:rsidP="0097414A">
      <w:pPr>
        <w:keepNext/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>
        <w:rPr>
          <w:rFonts w:cs="Arial"/>
          <w:bCs/>
          <w:iCs/>
          <w:sz w:val="26"/>
          <w:szCs w:val="28"/>
        </w:rPr>
        <w:t xml:space="preserve">10.2 Перечень программного обеспечения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4226"/>
        <w:gridCol w:w="4508"/>
        <w:gridCol w:w="29"/>
      </w:tblGrid>
      <w:tr w:rsidR="00FF37C2" w:rsidRPr="006B5D32" w:rsidTr="00212A67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Default="00FF37C2" w:rsidP="00212A67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Default="00FF37C2" w:rsidP="00212A67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Программное обеспечение</w:t>
            </w:r>
          </w:p>
        </w:tc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Default="00FF37C2" w:rsidP="00212A67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FF37C2" w:rsidRPr="006B5D32" w:rsidTr="00212A67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6B5D32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212A67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Windows 10 Pro, MS Office 2019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212A67">
            <w:pPr>
              <w:spacing w:line="254" w:lineRule="auto"/>
              <w:rPr>
                <w:lang w:val="en-US" w:eastAsia="en-US"/>
              </w:rPr>
            </w:pPr>
            <w:proofErr w:type="spellStart"/>
            <w:r w:rsidRPr="007B446B">
              <w:rPr>
                <w:lang w:val="en-US" w:eastAsia="en-US"/>
              </w:rPr>
              <w:t>контракт</w:t>
            </w:r>
            <w:proofErr w:type="spellEnd"/>
            <w:r w:rsidRPr="007B446B">
              <w:rPr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lang w:val="en-US" w:eastAsia="en-US"/>
              </w:rPr>
              <w:t>от</w:t>
            </w:r>
            <w:proofErr w:type="spellEnd"/>
            <w:r w:rsidRPr="007B446B">
              <w:rPr>
                <w:lang w:val="en-US" w:eastAsia="en-US"/>
              </w:rPr>
              <w:t xml:space="preserve"> 20.05.2019</w:t>
            </w:r>
          </w:p>
        </w:tc>
      </w:tr>
      <w:tr w:rsidR="00FF37C2" w:rsidRPr="006B5D32" w:rsidTr="00212A67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6B5D32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212A67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PrototypingSketchUp</w:t>
            </w:r>
            <w:proofErr w:type="spellEnd"/>
            <w:r w:rsidRPr="007B446B">
              <w:rPr>
                <w:rFonts w:eastAsia="Calibri"/>
                <w:lang w:val="en-US" w:eastAsia="en-US"/>
              </w:rPr>
              <w:t>: 3D modeling for everyone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212A67">
            <w:pPr>
              <w:spacing w:line="254" w:lineRule="auto"/>
              <w:rPr>
                <w:lang w:val="en-US" w:eastAsia="en-US"/>
              </w:rPr>
            </w:pPr>
            <w:proofErr w:type="spellStart"/>
            <w:r w:rsidRPr="007B446B">
              <w:rPr>
                <w:lang w:val="en-US" w:eastAsia="en-US"/>
              </w:rPr>
              <w:t>контракт</w:t>
            </w:r>
            <w:proofErr w:type="spellEnd"/>
            <w:r w:rsidRPr="007B446B">
              <w:rPr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lang w:val="en-US" w:eastAsia="en-US"/>
              </w:rPr>
              <w:t>от</w:t>
            </w:r>
            <w:proofErr w:type="spellEnd"/>
            <w:r w:rsidRPr="007B446B">
              <w:rPr>
                <w:lang w:val="en-US" w:eastAsia="en-US"/>
              </w:rPr>
              <w:t xml:space="preserve"> 20.05.2019</w:t>
            </w:r>
          </w:p>
        </w:tc>
      </w:tr>
      <w:tr w:rsidR="00FF37C2" w:rsidRPr="006B5D32" w:rsidTr="00212A67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6B5D32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212A67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NeuroSolutions</w:t>
            </w:r>
            <w:proofErr w:type="spellEnd"/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212A67">
            <w:pPr>
              <w:spacing w:line="254" w:lineRule="auto"/>
              <w:rPr>
                <w:lang w:val="en-US" w:eastAsia="en-US"/>
              </w:rPr>
            </w:pPr>
            <w:proofErr w:type="spellStart"/>
            <w:r w:rsidRPr="007B446B">
              <w:rPr>
                <w:lang w:val="en-US" w:eastAsia="en-US"/>
              </w:rPr>
              <w:t>контракт</w:t>
            </w:r>
            <w:proofErr w:type="spellEnd"/>
            <w:r w:rsidRPr="007B446B">
              <w:rPr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lang w:val="en-US" w:eastAsia="en-US"/>
              </w:rPr>
              <w:t>от</w:t>
            </w:r>
            <w:proofErr w:type="spellEnd"/>
            <w:r w:rsidRPr="007B446B">
              <w:rPr>
                <w:lang w:val="en-US" w:eastAsia="en-US"/>
              </w:rPr>
              <w:t xml:space="preserve"> 20.05.2019</w:t>
            </w:r>
          </w:p>
        </w:tc>
      </w:tr>
      <w:tr w:rsidR="00FF37C2" w:rsidRPr="006B5D32" w:rsidTr="00212A67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6B5D32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212A67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Microsoft Visual Studio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212A67">
            <w:pPr>
              <w:spacing w:line="254" w:lineRule="auto"/>
              <w:rPr>
                <w:lang w:val="en-US" w:eastAsia="en-US"/>
              </w:rPr>
            </w:pPr>
            <w:proofErr w:type="spellStart"/>
            <w:r w:rsidRPr="007B446B">
              <w:rPr>
                <w:lang w:val="en-US" w:eastAsia="en-US"/>
              </w:rPr>
              <w:t>контракт</w:t>
            </w:r>
            <w:proofErr w:type="spellEnd"/>
            <w:r w:rsidRPr="007B446B">
              <w:rPr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lang w:val="en-US" w:eastAsia="en-US"/>
              </w:rPr>
              <w:t>от</w:t>
            </w:r>
            <w:proofErr w:type="spellEnd"/>
            <w:r w:rsidRPr="007B446B">
              <w:rPr>
                <w:lang w:val="en-US" w:eastAsia="en-US"/>
              </w:rPr>
              <w:t xml:space="preserve"> 20.05.2019</w:t>
            </w:r>
          </w:p>
        </w:tc>
      </w:tr>
      <w:tr w:rsidR="00FF37C2" w:rsidRPr="006B5D32" w:rsidTr="00212A67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6B5D32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212A67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F976AC">
              <w:rPr>
                <w:rFonts w:eastAsia="Calibri"/>
                <w:lang w:val="en-US" w:eastAsia="en-US"/>
              </w:rPr>
              <w:t>CorelDRAW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 xml:space="preserve"> Graphics Suite 2018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212A67">
            <w:pPr>
              <w:spacing w:line="254" w:lineRule="auto"/>
              <w:rPr>
                <w:lang w:val="en-US" w:eastAsia="en-US"/>
              </w:rPr>
            </w:pPr>
            <w:proofErr w:type="spellStart"/>
            <w:r w:rsidRPr="007B446B">
              <w:rPr>
                <w:lang w:val="en-US" w:eastAsia="en-US"/>
              </w:rPr>
              <w:t>контракт</w:t>
            </w:r>
            <w:proofErr w:type="spellEnd"/>
            <w:r w:rsidRPr="007B446B">
              <w:rPr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lang w:val="en-US" w:eastAsia="en-US"/>
              </w:rPr>
              <w:t>от</w:t>
            </w:r>
            <w:proofErr w:type="spellEnd"/>
            <w:r w:rsidRPr="007B446B">
              <w:rPr>
                <w:lang w:val="en-US" w:eastAsia="en-US"/>
              </w:rPr>
              <w:t xml:space="preserve"> 20.05.2019</w:t>
            </w:r>
          </w:p>
        </w:tc>
      </w:tr>
      <w:tr w:rsidR="00FF37C2" w:rsidRPr="006B5D32" w:rsidTr="00212A67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6B5D32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212A67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F976AC">
              <w:rPr>
                <w:rFonts w:eastAsia="Calibri"/>
                <w:lang w:val="en-US" w:eastAsia="en-US"/>
              </w:rPr>
              <w:t>Matlab+Simulink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> 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212A67">
            <w:pPr>
              <w:spacing w:line="254" w:lineRule="auto"/>
              <w:rPr>
                <w:lang w:eastAsia="en-US"/>
              </w:rPr>
            </w:pPr>
            <w:proofErr w:type="spellStart"/>
            <w:r w:rsidRPr="007B446B">
              <w:rPr>
                <w:lang w:val="en-US" w:eastAsia="en-US"/>
              </w:rPr>
              <w:t>контр</w:t>
            </w:r>
            <w:r>
              <w:rPr>
                <w:lang w:val="en-US" w:eastAsia="en-US"/>
              </w:rPr>
              <w:t>акт</w:t>
            </w:r>
            <w:proofErr w:type="spellEnd"/>
            <w:r>
              <w:rPr>
                <w:lang w:val="en-US" w:eastAsia="en-US"/>
              </w:rPr>
              <w:t xml:space="preserve"> № 18-ЭА-44-19 </w:t>
            </w:r>
            <w:proofErr w:type="spellStart"/>
            <w:r>
              <w:rPr>
                <w:lang w:val="en-US" w:eastAsia="en-US"/>
              </w:rPr>
              <w:t>от</w:t>
            </w:r>
            <w:proofErr w:type="spellEnd"/>
            <w:r>
              <w:rPr>
                <w:lang w:val="en-US" w:eastAsia="en-US"/>
              </w:rPr>
              <w:t xml:space="preserve"> 20.05.2019</w:t>
            </w:r>
          </w:p>
        </w:tc>
      </w:tr>
      <w:tr w:rsidR="00FF37C2" w:rsidRPr="006B5D32" w:rsidTr="00212A67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6B5D32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F976AC" w:rsidRDefault="00FF37C2" w:rsidP="00212A67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F976AC">
              <w:rPr>
                <w:rFonts w:eastAsia="Calibri"/>
                <w:lang w:val="en-US" w:eastAsia="en-US"/>
              </w:rPr>
              <w:t xml:space="preserve">Adobe Creative Cloud2018 all Apps (Photoshop,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Lightroom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 xml:space="preserve">, Illustrator, InDesign, XD, Premiere Pro, Acrobat Pro,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Lightroom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Classic,Bridge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 xml:space="preserve">, Spark, Media Encoder,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InCopy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 xml:space="preserve">, Story Plus,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Museи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др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>.) 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212A67">
            <w:pPr>
              <w:spacing w:line="254" w:lineRule="auto"/>
              <w:rPr>
                <w:lang w:val="en-US" w:eastAsia="en-US"/>
              </w:rPr>
            </w:pPr>
            <w:proofErr w:type="spellStart"/>
            <w:r w:rsidRPr="007B446B">
              <w:rPr>
                <w:lang w:val="en-US" w:eastAsia="en-US"/>
              </w:rPr>
              <w:t>контракт</w:t>
            </w:r>
            <w:proofErr w:type="spellEnd"/>
            <w:r w:rsidRPr="007B446B">
              <w:rPr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lang w:val="en-US" w:eastAsia="en-US"/>
              </w:rPr>
              <w:t>от</w:t>
            </w:r>
            <w:proofErr w:type="spellEnd"/>
            <w:r w:rsidRPr="007B446B">
              <w:rPr>
                <w:lang w:val="en-US" w:eastAsia="en-US"/>
              </w:rPr>
              <w:t xml:space="preserve"> 20.05.2019</w:t>
            </w:r>
          </w:p>
        </w:tc>
      </w:tr>
      <w:tr w:rsidR="00FF37C2" w:rsidRPr="006B5D32" w:rsidTr="00212A67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6B5D32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212A67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SolidWorks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212A67">
            <w:pPr>
              <w:spacing w:line="254" w:lineRule="auto"/>
              <w:rPr>
                <w:lang w:val="en-US" w:eastAsia="en-US"/>
              </w:rPr>
            </w:pPr>
            <w:proofErr w:type="spellStart"/>
            <w:r w:rsidRPr="007B446B">
              <w:rPr>
                <w:lang w:val="en-US" w:eastAsia="en-US"/>
              </w:rPr>
              <w:t>контракт</w:t>
            </w:r>
            <w:proofErr w:type="spellEnd"/>
            <w:r w:rsidRPr="007B446B">
              <w:rPr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lang w:val="en-US" w:eastAsia="en-US"/>
              </w:rPr>
              <w:t>от</w:t>
            </w:r>
            <w:proofErr w:type="spellEnd"/>
            <w:r w:rsidRPr="007B446B">
              <w:rPr>
                <w:lang w:val="en-US" w:eastAsia="en-US"/>
              </w:rPr>
              <w:t xml:space="preserve"> 20.05.2019</w:t>
            </w:r>
          </w:p>
        </w:tc>
      </w:tr>
      <w:tr w:rsidR="00FF37C2" w:rsidRPr="006B5D32" w:rsidTr="00212A67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6B5D32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212A67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Rhinoceros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212A67">
            <w:pPr>
              <w:spacing w:line="254" w:lineRule="auto"/>
              <w:rPr>
                <w:lang w:val="en-US" w:eastAsia="en-US"/>
              </w:rPr>
            </w:pPr>
            <w:proofErr w:type="spellStart"/>
            <w:r w:rsidRPr="007B446B">
              <w:rPr>
                <w:lang w:val="en-US" w:eastAsia="en-US"/>
              </w:rPr>
              <w:t>контракт</w:t>
            </w:r>
            <w:proofErr w:type="spellEnd"/>
            <w:r w:rsidRPr="007B446B">
              <w:rPr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lang w:val="en-US" w:eastAsia="en-US"/>
              </w:rPr>
              <w:t>от</w:t>
            </w:r>
            <w:proofErr w:type="spellEnd"/>
            <w:r w:rsidRPr="007B446B">
              <w:rPr>
                <w:lang w:val="en-US" w:eastAsia="en-US"/>
              </w:rPr>
              <w:t xml:space="preserve"> 20.05.2019</w:t>
            </w:r>
          </w:p>
        </w:tc>
      </w:tr>
      <w:tr w:rsidR="00FF37C2" w:rsidRPr="006B5D32" w:rsidTr="00212A67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6B5D32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212A67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Simplify 3D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212A67">
            <w:pPr>
              <w:spacing w:line="254" w:lineRule="auto"/>
              <w:rPr>
                <w:lang w:val="en-US" w:eastAsia="en-US"/>
              </w:rPr>
            </w:pPr>
            <w:proofErr w:type="spellStart"/>
            <w:r w:rsidRPr="007B446B">
              <w:rPr>
                <w:lang w:val="en-US" w:eastAsia="en-US"/>
              </w:rPr>
              <w:t>контракт</w:t>
            </w:r>
            <w:proofErr w:type="spellEnd"/>
            <w:r w:rsidRPr="007B446B">
              <w:rPr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lang w:val="en-US" w:eastAsia="en-US"/>
              </w:rPr>
              <w:t>от</w:t>
            </w:r>
            <w:proofErr w:type="spellEnd"/>
            <w:r w:rsidRPr="007B446B">
              <w:rPr>
                <w:lang w:val="en-US" w:eastAsia="en-US"/>
              </w:rPr>
              <w:t xml:space="preserve"> 20.05.2019</w:t>
            </w:r>
          </w:p>
        </w:tc>
      </w:tr>
      <w:tr w:rsidR="00FF37C2" w:rsidRPr="006B5D32" w:rsidTr="00212A67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6B5D32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212A67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FontLаb</w:t>
            </w:r>
            <w:proofErr w:type="spellEnd"/>
            <w:r w:rsidRPr="007B446B">
              <w:rPr>
                <w:rFonts w:eastAsia="Calibri"/>
                <w:lang w:val="en-US" w:eastAsia="en-US"/>
              </w:rPr>
              <w:t xml:space="preserve"> VI Academic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212A67">
            <w:pPr>
              <w:spacing w:line="254" w:lineRule="auto"/>
              <w:rPr>
                <w:lang w:val="en-US" w:eastAsia="en-US"/>
              </w:rPr>
            </w:pPr>
            <w:proofErr w:type="spellStart"/>
            <w:r w:rsidRPr="007B446B">
              <w:rPr>
                <w:lang w:val="en-US" w:eastAsia="en-US"/>
              </w:rPr>
              <w:t>контракт</w:t>
            </w:r>
            <w:proofErr w:type="spellEnd"/>
            <w:r w:rsidRPr="007B446B">
              <w:rPr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lang w:val="en-US" w:eastAsia="en-US"/>
              </w:rPr>
              <w:t>от</w:t>
            </w:r>
            <w:proofErr w:type="spellEnd"/>
            <w:r w:rsidRPr="007B446B">
              <w:rPr>
                <w:lang w:val="en-US" w:eastAsia="en-US"/>
              </w:rPr>
              <w:t xml:space="preserve"> 20.05.2019</w:t>
            </w:r>
          </w:p>
        </w:tc>
      </w:tr>
      <w:tr w:rsidR="00FF37C2" w:rsidRPr="006B5D32" w:rsidTr="00212A67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6B5D32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212A67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Pinnacle Studio 18 Ultimate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212A67">
            <w:pPr>
              <w:spacing w:line="254" w:lineRule="auto"/>
              <w:rPr>
                <w:lang w:val="en-US" w:eastAsia="en-US"/>
              </w:rPr>
            </w:pPr>
            <w:proofErr w:type="spellStart"/>
            <w:r w:rsidRPr="007B446B">
              <w:rPr>
                <w:lang w:val="en-US" w:eastAsia="en-US"/>
              </w:rPr>
              <w:t>контракт</w:t>
            </w:r>
            <w:proofErr w:type="spellEnd"/>
            <w:r w:rsidRPr="007B446B">
              <w:rPr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lang w:val="en-US" w:eastAsia="en-US"/>
              </w:rPr>
              <w:t>от</w:t>
            </w:r>
            <w:proofErr w:type="spellEnd"/>
            <w:r w:rsidRPr="007B446B">
              <w:rPr>
                <w:lang w:val="en-US" w:eastAsia="en-US"/>
              </w:rPr>
              <w:t xml:space="preserve"> 20.05.2019</w:t>
            </w:r>
          </w:p>
        </w:tc>
      </w:tr>
      <w:tr w:rsidR="00FF37C2" w:rsidRPr="006B5D32" w:rsidTr="00212A67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6B5D32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212A67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 xml:space="preserve">Project Expert 7 </w:t>
            </w:r>
            <w:proofErr w:type="spellStart"/>
            <w:r w:rsidRPr="007B446B">
              <w:rPr>
                <w:rFonts w:eastAsia="Calibri"/>
                <w:lang w:val="en-US" w:eastAsia="en-US"/>
              </w:rPr>
              <w:t>Standart</w:t>
            </w:r>
            <w:proofErr w:type="spellEnd"/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212A67">
            <w:pPr>
              <w:spacing w:line="254" w:lineRule="auto"/>
              <w:rPr>
                <w:lang w:val="en-US" w:eastAsia="en-US"/>
              </w:rPr>
            </w:pPr>
            <w:proofErr w:type="spellStart"/>
            <w:r w:rsidRPr="007B446B">
              <w:rPr>
                <w:lang w:val="en-US" w:eastAsia="en-US"/>
              </w:rPr>
              <w:t>контракт</w:t>
            </w:r>
            <w:proofErr w:type="spellEnd"/>
            <w:r w:rsidRPr="007B446B">
              <w:rPr>
                <w:lang w:val="en-US" w:eastAsia="en-US"/>
              </w:rPr>
              <w:t xml:space="preserve"> № 17-ЭА-44-19 </w:t>
            </w:r>
            <w:proofErr w:type="spellStart"/>
            <w:r w:rsidRPr="007B446B">
              <w:rPr>
                <w:lang w:val="en-US" w:eastAsia="en-US"/>
              </w:rPr>
              <w:t>от</w:t>
            </w:r>
            <w:proofErr w:type="spellEnd"/>
            <w:r w:rsidRPr="007B446B">
              <w:rPr>
                <w:lang w:val="en-US" w:eastAsia="en-US"/>
              </w:rPr>
              <w:t xml:space="preserve"> 14.05.2019</w:t>
            </w:r>
          </w:p>
        </w:tc>
      </w:tr>
      <w:tr w:rsidR="00FF37C2" w:rsidRPr="006B5D32" w:rsidTr="00212A67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6B5D32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212A67">
            <w:pPr>
              <w:spacing w:line="254" w:lineRule="auto"/>
              <w:ind w:left="44"/>
              <w:rPr>
                <w:rFonts w:eastAsia="Calibri"/>
                <w:lang w:eastAsia="en-US"/>
              </w:rPr>
            </w:pPr>
            <w:r w:rsidRPr="007B446B">
              <w:rPr>
                <w:rFonts w:eastAsia="Calibri"/>
                <w:lang w:eastAsia="en-US"/>
              </w:rPr>
              <w:t xml:space="preserve">Программа для подготовки тестов </w:t>
            </w:r>
            <w:r w:rsidRPr="007B446B">
              <w:rPr>
                <w:rFonts w:eastAsia="Calibri"/>
                <w:lang w:val="en-US" w:eastAsia="en-US"/>
              </w:rPr>
              <w:t>Indigo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212A67">
            <w:pPr>
              <w:spacing w:line="254" w:lineRule="auto"/>
              <w:rPr>
                <w:lang w:val="en-US" w:eastAsia="en-US"/>
              </w:rPr>
            </w:pPr>
            <w:proofErr w:type="spellStart"/>
            <w:r w:rsidRPr="007B446B">
              <w:rPr>
                <w:lang w:val="en-US" w:eastAsia="en-US"/>
              </w:rPr>
              <w:t>контракт</w:t>
            </w:r>
            <w:proofErr w:type="spellEnd"/>
            <w:r w:rsidRPr="007B446B">
              <w:rPr>
                <w:lang w:val="en-US" w:eastAsia="en-US"/>
              </w:rPr>
              <w:t xml:space="preserve"> № 17-ЭА-44-19 </w:t>
            </w:r>
            <w:proofErr w:type="spellStart"/>
            <w:r w:rsidRPr="007B446B">
              <w:rPr>
                <w:lang w:val="en-US" w:eastAsia="en-US"/>
              </w:rPr>
              <w:t>от</w:t>
            </w:r>
            <w:proofErr w:type="spellEnd"/>
            <w:r w:rsidRPr="007B446B">
              <w:rPr>
                <w:lang w:val="en-US" w:eastAsia="en-US"/>
              </w:rPr>
              <w:t xml:space="preserve"> 14.05.2019</w:t>
            </w:r>
          </w:p>
        </w:tc>
      </w:tr>
      <w:tr w:rsidR="00FF37C2" w:rsidRPr="006B5D32" w:rsidTr="00212A67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6B5D32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212A67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Диалог</w:t>
            </w:r>
            <w:proofErr w:type="spellEnd"/>
            <w:r w:rsidRPr="007B446B">
              <w:rPr>
                <w:rFonts w:eastAsia="Calibri"/>
                <w:lang w:val="en-US" w:eastAsia="en-US"/>
              </w:rPr>
              <w:t xml:space="preserve"> NIBELUNG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212A67">
            <w:pPr>
              <w:spacing w:line="254" w:lineRule="auto"/>
              <w:rPr>
                <w:lang w:val="en-US" w:eastAsia="en-US"/>
              </w:rPr>
            </w:pPr>
            <w:proofErr w:type="spellStart"/>
            <w:r w:rsidRPr="007B446B">
              <w:rPr>
                <w:lang w:val="en-US" w:eastAsia="en-US"/>
              </w:rPr>
              <w:t>контракт</w:t>
            </w:r>
            <w:proofErr w:type="spellEnd"/>
            <w:r w:rsidRPr="007B446B">
              <w:rPr>
                <w:lang w:val="en-US" w:eastAsia="en-US"/>
              </w:rPr>
              <w:t xml:space="preserve"> № 17-ЭА-44-19 </w:t>
            </w:r>
            <w:proofErr w:type="spellStart"/>
            <w:r w:rsidRPr="007B446B">
              <w:rPr>
                <w:lang w:val="en-US" w:eastAsia="en-US"/>
              </w:rPr>
              <w:t>от</w:t>
            </w:r>
            <w:proofErr w:type="spellEnd"/>
            <w:r w:rsidRPr="007B446B">
              <w:rPr>
                <w:lang w:val="en-US" w:eastAsia="en-US"/>
              </w:rPr>
              <w:t xml:space="preserve"> 14.05.2019</w:t>
            </w:r>
          </w:p>
        </w:tc>
      </w:tr>
      <w:tr w:rsidR="00FF37C2" w:rsidRPr="006B5D32" w:rsidTr="00212A67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6B5D32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212A67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Windows 10 Pro, MS Office 2019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7B446B" w:rsidRDefault="00FF37C2" w:rsidP="00212A67">
            <w:pPr>
              <w:spacing w:line="254" w:lineRule="auto"/>
              <w:rPr>
                <w:lang w:val="en-US" w:eastAsia="en-US"/>
              </w:rPr>
            </w:pPr>
            <w:proofErr w:type="spellStart"/>
            <w:r w:rsidRPr="007B446B">
              <w:rPr>
                <w:lang w:val="en-US" w:eastAsia="en-US"/>
              </w:rPr>
              <w:t>контракт</w:t>
            </w:r>
            <w:proofErr w:type="spellEnd"/>
            <w:r w:rsidRPr="007B446B">
              <w:rPr>
                <w:lang w:val="en-US" w:eastAsia="en-US"/>
              </w:rPr>
              <w:t xml:space="preserve"> 85-ЭА-44-20 </w:t>
            </w:r>
            <w:proofErr w:type="spellStart"/>
            <w:r w:rsidRPr="007B446B">
              <w:rPr>
                <w:lang w:val="en-US" w:eastAsia="en-US"/>
              </w:rPr>
              <w:t>от</w:t>
            </w:r>
            <w:proofErr w:type="spellEnd"/>
            <w:r w:rsidRPr="007B446B">
              <w:rPr>
                <w:lang w:val="en-US" w:eastAsia="en-US"/>
              </w:rPr>
              <w:t xml:space="preserve"> 28.12.2020</w:t>
            </w:r>
          </w:p>
        </w:tc>
      </w:tr>
    </w:tbl>
    <w:p w:rsidR="0097414A" w:rsidRDefault="0097414A" w:rsidP="0097414A">
      <w:pPr>
        <w:rPr>
          <w:rFonts w:eastAsia="Calibri"/>
          <w:sz w:val="28"/>
          <w:lang w:eastAsia="en-US"/>
        </w:rPr>
      </w:pPr>
    </w:p>
    <w:p w:rsidR="0097414A" w:rsidRDefault="0097414A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  <w:sectPr w:rsidR="0097414A" w:rsidSect="0097414A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7414A" w:rsidRPr="0097414A" w:rsidRDefault="0097414A" w:rsidP="0097414A">
      <w:pPr>
        <w:keepNext/>
        <w:spacing w:before="120" w:after="120"/>
        <w:ind w:firstLine="709"/>
        <w:outlineLvl w:val="2"/>
        <w:rPr>
          <w:b/>
          <w:bCs/>
          <w:sz w:val="24"/>
          <w:szCs w:val="26"/>
        </w:rPr>
      </w:pPr>
      <w:bookmarkStart w:id="11" w:name="_Toc62039712"/>
      <w:r w:rsidRPr="0097414A">
        <w:rPr>
          <w:b/>
          <w:bCs/>
          <w:sz w:val="24"/>
          <w:szCs w:val="26"/>
        </w:rPr>
        <w:lastRenderedPageBreak/>
        <w:t>ЛИСТ УЧЕТА ОБНОВЛЕНИЙ РАБОЧЕЙ ПРОГРАММЫ</w:t>
      </w:r>
      <w:bookmarkEnd w:id="11"/>
      <w:r w:rsidRPr="0097414A">
        <w:rPr>
          <w:b/>
          <w:bCs/>
          <w:sz w:val="24"/>
          <w:szCs w:val="26"/>
        </w:rPr>
        <w:t xml:space="preserve"> УЧЕБНОЙ ДИСЦИПЛИНЫ</w:t>
      </w:r>
    </w:p>
    <w:p w:rsidR="0097414A" w:rsidRPr="0097414A" w:rsidRDefault="0097414A" w:rsidP="0097414A">
      <w:pPr>
        <w:rPr>
          <w:rFonts w:eastAsia="MS Mincho"/>
        </w:rPr>
      </w:pPr>
    </w:p>
    <w:p w:rsidR="0097414A" w:rsidRPr="0097414A" w:rsidRDefault="0097414A" w:rsidP="0097414A">
      <w:pPr>
        <w:ind w:firstLine="709"/>
        <w:contextualSpacing/>
        <w:jc w:val="both"/>
        <w:rPr>
          <w:sz w:val="24"/>
          <w:szCs w:val="24"/>
        </w:rPr>
      </w:pPr>
      <w:r w:rsidRPr="0097414A"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97414A" w:rsidRPr="0097414A" w:rsidRDefault="0097414A" w:rsidP="0097414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97414A" w:rsidRPr="006B5D32" w:rsidTr="006B5D32">
        <w:tc>
          <w:tcPr>
            <w:tcW w:w="817" w:type="dxa"/>
            <w:shd w:val="clear" w:color="auto" w:fill="DBE5F1"/>
          </w:tcPr>
          <w:p w:rsidR="0097414A" w:rsidRPr="006B5D32" w:rsidRDefault="0097414A" w:rsidP="006B5D32">
            <w:pPr>
              <w:jc w:val="center"/>
              <w:rPr>
                <w:b/>
              </w:rPr>
            </w:pPr>
            <w:r w:rsidRPr="006B5D32">
              <w:rPr>
                <w:b/>
              </w:rPr>
              <w:t xml:space="preserve">№ </w:t>
            </w:r>
            <w:proofErr w:type="spellStart"/>
            <w:r w:rsidRPr="006B5D32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97414A" w:rsidRPr="006B5D32" w:rsidRDefault="0097414A" w:rsidP="006B5D32">
            <w:pPr>
              <w:jc w:val="center"/>
              <w:rPr>
                <w:b/>
              </w:rPr>
            </w:pPr>
            <w:r w:rsidRPr="006B5D3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97414A" w:rsidRPr="006B5D32" w:rsidRDefault="0097414A" w:rsidP="006B5D32">
            <w:pPr>
              <w:jc w:val="center"/>
              <w:rPr>
                <w:b/>
              </w:rPr>
            </w:pPr>
            <w:r w:rsidRPr="006B5D32">
              <w:rPr>
                <w:b/>
              </w:rPr>
              <w:t xml:space="preserve">характер изменений/обновлений </w:t>
            </w:r>
          </w:p>
          <w:p w:rsidR="0097414A" w:rsidRPr="006B5D32" w:rsidRDefault="0097414A" w:rsidP="006B5D32">
            <w:pPr>
              <w:jc w:val="center"/>
              <w:rPr>
                <w:b/>
              </w:rPr>
            </w:pPr>
            <w:r w:rsidRPr="006B5D32"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97414A" w:rsidRPr="006B5D32" w:rsidRDefault="0097414A" w:rsidP="006B5D32">
            <w:pPr>
              <w:jc w:val="center"/>
              <w:rPr>
                <w:b/>
              </w:rPr>
            </w:pPr>
            <w:r w:rsidRPr="006B5D32">
              <w:rPr>
                <w:b/>
              </w:rPr>
              <w:t xml:space="preserve">номер протокола и дата заседания </w:t>
            </w:r>
          </w:p>
          <w:p w:rsidR="0097414A" w:rsidRPr="006B5D32" w:rsidRDefault="0097414A" w:rsidP="006B5D32">
            <w:pPr>
              <w:jc w:val="center"/>
              <w:rPr>
                <w:b/>
              </w:rPr>
            </w:pPr>
            <w:r w:rsidRPr="006B5D32">
              <w:rPr>
                <w:b/>
              </w:rPr>
              <w:t>кафедры</w:t>
            </w:r>
          </w:p>
        </w:tc>
      </w:tr>
      <w:tr w:rsidR="0097414A" w:rsidRPr="006B5D32" w:rsidTr="006B5D32">
        <w:tc>
          <w:tcPr>
            <w:tcW w:w="817" w:type="dxa"/>
          </w:tcPr>
          <w:p w:rsidR="0097414A" w:rsidRPr="006B5D32" w:rsidRDefault="0097414A" w:rsidP="006B5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6B5D32" w:rsidRDefault="0097414A" w:rsidP="006B5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6B5D32" w:rsidRDefault="0097414A" w:rsidP="006B5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6B5D32" w:rsidRDefault="0097414A" w:rsidP="006B5D32">
            <w:pPr>
              <w:jc w:val="center"/>
              <w:rPr>
                <w:sz w:val="24"/>
                <w:szCs w:val="24"/>
              </w:rPr>
            </w:pPr>
          </w:p>
        </w:tc>
      </w:tr>
      <w:tr w:rsidR="0097414A" w:rsidRPr="006B5D32" w:rsidTr="006B5D32">
        <w:tc>
          <w:tcPr>
            <w:tcW w:w="817" w:type="dxa"/>
          </w:tcPr>
          <w:p w:rsidR="0097414A" w:rsidRPr="006B5D32" w:rsidRDefault="0097414A" w:rsidP="006B5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6B5D32" w:rsidRDefault="0097414A" w:rsidP="006B5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6B5D32" w:rsidRDefault="0097414A" w:rsidP="006B5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6B5D32" w:rsidRDefault="0097414A" w:rsidP="006B5D32">
            <w:pPr>
              <w:jc w:val="center"/>
              <w:rPr>
                <w:sz w:val="24"/>
                <w:szCs w:val="24"/>
              </w:rPr>
            </w:pPr>
          </w:p>
        </w:tc>
      </w:tr>
      <w:tr w:rsidR="0097414A" w:rsidRPr="006B5D32" w:rsidTr="006B5D32">
        <w:tc>
          <w:tcPr>
            <w:tcW w:w="817" w:type="dxa"/>
          </w:tcPr>
          <w:p w:rsidR="0097414A" w:rsidRPr="006B5D32" w:rsidRDefault="0097414A" w:rsidP="006B5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6B5D32" w:rsidRDefault="0097414A" w:rsidP="006B5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6B5D32" w:rsidRDefault="0097414A" w:rsidP="006B5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6B5D32" w:rsidRDefault="0097414A" w:rsidP="006B5D32">
            <w:pPr>
              <w:jc w:val="center"/>
              <w:rPr>
                <w:sz w:val="24"/>
                <w:szCs w:val="24"/>
              </w:rPr>
            </w:pPr>
          </w:p>
        </w:tc>
      </w:tr>
      <w:tr w:rsidR="0097414A" w:rsidRPr="006B5D32" w:rsidTr="006B5D32">
        <w:tc>
          <w:tcPr>
            <w:tcW w:w="817" w:type="dxa"/>
          </w:tcPr>
          <w:p w:rsidR="0097414A" w:rsidRPr="006B5D32" w:rsidRDefault="0097414A" w:rsidP="006B5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6B5D32" w:rsidRDefault="0097414A" w:rsidP="006B5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6B5D32" w:rsidRDefault="0097414A" w:rsidP="006B5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6B5D32" w:rsidRDefault="0097414A" w:rsidP="006B5D32">
            <w:pPr>
              <w:jc w:val="center"/>
              <w:rPr>
                <w:sz w:val="24"/>
                <w:szCs w:val="24"/>
              </w:rPr>
            </w:pPr>
          </w:p>
        </w:tc>
      </w:tr>
      <w:tr w:rsidR="0097414A" w:rsidRPr="006B5D32" w:rsidTr="006B5D32">
        <w:tc>
          <w:tcPr>
            <w:tcW w:w="817" w:type="dxa"/>
          </w:tcPr>
          <w:p w:rsidR="0097414A" w:rsidRPr="006B5D32" w:rsidRDefault="0097414A" w:rsidP="006B5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6B5D32" w:rsidRDefault="0097414A" w:rsidP="006B5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6B5D32" w:rsidRDefault="0097414A" w:rsidP="006B5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6B5D32" w:rsidRDefault="0097414A" w:rsidP="006B5D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414A" w:rsidRPr="0097414A" w:rsidRDefault="0097414A" w:rsidP="0097414A">
      <w:pPr>
        <w:keepNext/>
        <w:spacing w:before="120" w:after="120"/>
        <w:ind w:firstLine="709"/>
        <w:outlineLvl w:val="2"/>
        <w:rPr>
          <w:b/>
          <w:bCs/>
          <w:sz w:val="24"/>
          <w:szCs w:val="24"/>
        </w:rPr>
      </w:pPr>
    </w:p>
    <w:p w:rsidR="0097414A" w:rsidRPr="00B644DF" w:rsidRDefault="0097414A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</w:pPr>
    </w:p>
    <w:sectPr w:rsidR="0097414A" w:rsidRPr="00B644DF" w:rsidSect="000E68F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6B" w:rsidRDefault="009B206B">
      <w:r>
        <w:separator/>
      </w:r>
    </w:p>
  </w:endnote>
  <w:endnote w:type="continuationSeparator" w:id="0">
    <w:p w:rsidR="009B206B" w:rsidRDefault="009B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1B" w:rsidRDefault="00BD561B">
    <w:pPr>
      <w:pStyle w:val="ae"/>
      <w:jc w:val="right"/>
    </w:pPr>
  </w:p>
  <w:p w:rsidR="00BD561B" w:rsidRDefault="00BD561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1B" w:rsidRDefault="00C620AF" w:rsidP="00E55AE2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BD561B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D561B" w:rsidRDefault="00BD561B" w:rsidP="00E55AE2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1B" w:rsidRDefault="00C620AF">
    <w:pPr>
      <w:pStyle w:val="ae"/>
      <w:jc w:val="right"/>
    </w:pPr>
    <w:r>
      <w:fldChar w:fldCharType="begin"/>
    </w:r>
    <w:r w:rsidR="00BD561B">
      <w:instrText xml:space="preserve"> PAGE   \* MERGEFORMAT </w:instrText>
    </w:r>
    <w:r>
      <w:fldChar w:fldCharType="separate"/>
    </w:r>
    <w:r w:rsidR="00FB50DE">
      <w:rPr>
        <w:noProof/>
      </w:rPr>
      <w:t>3</w:t>
    </w:r>
    <w:r>
      <w:rPr>
        <w:noProof/>
      </w:rPr>
      <w:fldChar w:fldCharType="end"/>
    </w:r>
  </w:p>
  <w:p w:rsidR="00BD561B" w:rsidRDefault="00BD561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1B" w:rsidRDefault="00C620AF">
    <w:pPr>
      <w:pStyle w:val="ae"/>
      <w:jc w:val="right"/>
    </w:pPr>
    <w:r>
      <w:fldChar w:fldCharType="begin"/>
    </w:r>
    <w:r w:rsidR="00BD561B">
      <w:instrText>PAGE   \* MERGEFORMAT</w:instrText>
    </w:r>
    <w:r>
      <w:fldChar w:fldCharType="separate"/>
    </w:r>
    <w:r w:rsidR="00FB50DE">
      <w:rPr>
        <w:noProof/>
      </w:rPr>
      <w:t>24</w:t>
    </w:r>
    <w:r>
      <w:rPr>
        <w:noProof/>
      </w:rPr>
      <w:fldChar w:fldCharType="end"/>
    </w:r>
  </w:p>
  <w:p w:rsidR="00BD561B" w:rsidRDefault="00BD561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6B" w:rsidRDefault="009B206B">
      <w:r>
        <w:separator/>
      </w:r>
    </w:p>
  </w:footnote>
  <w:footnote w:type="continuationSeparator" w:id="0">
    <w:p w:rsidR="009B206B" w:rsidRDefault="009B2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1B" w:rsidRDefault="00BD561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1B" w:rsidRDefault="00BD561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1B" w:rsidRDefault="00BD561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5AF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45645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DD3635"/>
    <w:multiLevelType w:val="hybridMultilevel"/>
    <w:tmpl w:val="7C3A23FE"/>
    <w:lvl w:ilvl="0" w:tplc="0746761E">
      <w:numFmt w:val="bullet"/>
      <w:lvlText w:val="-"/>
      <w:lvlJc w:val="left"/>
      <w:pPr>
        <w:ind w:left="75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236A4D22"/>
    <w:multiLevelType w:val="hybridMultilevel"/>
    <w:tmpl w:val="A0F8E04E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36AB0"/>
    <w:multiLevelType w:val="hybridMultilevel"/>
    <w:tmpl w:val="635C3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55072F"/>
    <w:multiLevelType w:val="hybridMultilevel"/>
    <w:tmpl w:val="8B0E214C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12D08"/>
    <w:multiLevelType w:val="hybridMultilevel"/>
    <w:tmpl w:val="6BB8F144"/>
    <w:lvl w:ilvl="0" w:tplc="0654154C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46FE3A4E"/>
    <w:multiLevelType w:val="hybridMultilevel"/>
    <w:tmpl w:val="61A435D4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83AD7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E6F21E1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5CB3DF0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8424CDF"/>
    <w:multiLevelType w:val="hybridMultilevel"/>
    <w:tmpl w:val="8F90FA86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7"/>
  </w:num>
  <w:num w:numId="5">
    <w:abstractNumId w:val="26"/>
  </w:num>
  <w:num w:numId="6">
    <w:abstractNumId w:val="4"/>
  </w:num>
  <w:num w:numId="7">
    <w:abstractNumId w:val="25"/>
  </w:num>
  <w:num w:numId="8">
    <w:abstractNumId w:val="5"/>
  </w:num>
  <w:num w:numId="9">
    <w:abstractNumId w:val="13"/>
  </w:num>
  <w:num w:numId="10">
    <w:abstractNumId w:val="3"/>
  </w:num>
  <w:num w:numId="11">
    <w:abstractNumId w:val="10"/>
  </w:num>
  <w:num w:numId="12">
    <w:abstractNumId w:val="14"/>
  </w:num>
  <w:num w:numId="13">
    <w:abstractNumId w:val="24"/>
  </w:num>
  <w:num w:numId="14">
    <w:abstractNumId w:val="0"/>
  </w:num>
  <w:num w:numId="15">
    <w:abstractNumId w:val="29"/>
  </w:num>
  <w:num w:numId="16">
    <w:abstractNumId w:val="8"/>
  </w:num>
  <w:num w:numId="17">
    <w:abstractNumId w:val="20"/>
  </w:num>
  <w:num w:numId="18">
    <w:abstractNumId w:val="22"/>
  </w:num>
  <w:num w:numId="19">
    <w:abstractNumId w:val="1"/>
  </w:num>
  <w:num w:numId="20">
    <w:abstractNumId w:val="23"/>
  </w:num>
  <w:num w:numId="21">
    <w:abstractNumId w:val="28"/>
  </w:num>
  <w:num w:numId="22">
    <w:abstractNumId w:val="6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8"/>
  </w:num>
  <w:num w:numId="28">
    <w:abstractNumId w:val="30"/>
  </w:num>
  <w:num w:numId="29">
    <w:abstractNumId w:val="19"/>
  </w:num>
  <w:num w:numId="30">
    <w:abstractNumId w:val="12"/>
  </w:num>
  <w:num w:numId="31">
    <w:abstractNumId w:val="17"/>
  </w:num>
  <w:num w:numId="32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9B"/>
    <w:rsid w:val="00006F36"/>
    <w:rsid w:val="0001618F"/>
    <w:rsid w:val="000248D2"/>
    <w:rsid w:val="000340F2"/>
    <w:rsid w:val="000350EF"/>
    <w:rsid w:val="00036AF8"/>
    <w:rsid w:val="00052F1A"/>
    <w:rsid w:val="00053A2E"/>
    <w:rsid w:val="00054E0E"/>
    <w:rsid w:val="00064E5A"/>
    <w:rsid w:val="00071137"/>
    <w:rsid w:val="000753E3"/>
    <w:rsid w:val="00084AF5"/>
    <w:rsid w:val="00094177"/>
    <w:rsid w:val="00094D3A"/>
    <w:rsid w:val="000A5F0A"/>
    <w:rsid w:val="000A69F9"/>
    <w:rsid w:val="000B234F"/>
    <w:rsid w:val="000C3AC0"/>
    <w:rsid w:val="000C4B51"/>
    <w:rsid w:val="000D0165"/>
    <w:rsid w:val="000E68FD"/>
    <w:rsid w:val="0011749A"/>
    <w:rsid w:val="00124BF0"/>
    <w:rsid w:val="001319B6"/>
    <w:rsid w:val="001366DD"/>
    <w:rsid w:val="001502D9"/>
    <w:rsid w:val="001811CC"/>
    <w:rsid w:val="00196BEB"/>
    <w:rsid w:val="001A3005"/>
    <w:rsid w:val="001A6B77"/>
    <w:rsid w:val="001D1603"/>
    <w:rsid w:val="001E0ED3"/>
    <w:rsid w:val="001E43D9"/>
    <w:rsid w:val="00200BFB"/>
    <w:rsid w:val="00210AAD"/>
    <w:rsid w:val="0021264E"/>
    <w:rsid w:val="00212A67"/>
    <w:rsid w:val="00226D51"/>
    <w:rsid w:val="0023726D"/>
    <w:rsid w:val="0024050B"/>
    <w:rsid w:val="002972FD"/>
    <w:rsid w:val="002A057F"/>
    <w:rsid w:val="002A6BE2"/>
    <w:rsid w:val="002A7B5E"/>
    <w:rsid w:val="002B0D24"/>
    <w:rsid w:val="002C1004"/>
    <w:rsid w:val="002C67D0"/>
    <w:rsid w:val="002E126D"/>
    <w:rsid w:val="002E27FD"/>
    <w:rsid w:val="002F0F6A"/>
    <w:rsid w:val="002F5D32"/>
    <w:rsid w:val="002F5F7C"/>
    <w:rsid w:val="00304ED6"/>
    <w:rsid w:val="00313048"/>
    <w:rsid w:val="00335CDA"/>
    <w:rsid w:val="00344856"/>
    <w:rsid w:val="003448F6"/>
    <w:rsid w:val="0034505F"/>
    <w:rsid w:val="0037407F"/>
    <w:rsid w:val="00393E3E"/>
    <w:rsid w:val="003A0740"/>
    <w:rsid w:val="003F4310"/>
    <w:rsid w:val="0040155A"/>
    <w:rsid w:val="004067A0"/>
    <w:rsid w:val="0041341C"/>
    <w:rsid w:val="0042286D"/>
    <w:rsid w:val="00426041"/>
    <w:rsid w:val="00444D96"/>
    <w:rsid w:val="00455473"/>
    <w:rsid w:val="004562E8"/>
    <w:rsid w:val="004812E7"/>
    <w:rsid w:val="00490652"/>
    <w:rsid w:val="00494A74"/>
    <w:rsid w:val="004A6CCA"/>
    <w:rsid w:val="004A7ABD"/>
    <w:rsid w:val="004B0C73"/>
    <w:rsid w:val="004C3371"/>
    <w:rsid w:val="004C639F"/>
    <w:rsid w:val="004E6311"/>
    <w:rsid w:val="004F1F5C"/>
    <w:rsid w:val="00516017"/>
    <w:rsid w:val="00525AD6"/>
    <w:rsid w:val="00546C05"/>
    <w:rsid w:val="005512EF"/>
    <w:rsid w:val="005538C1"/>
    <w:rsid w:val="00565403"/>
    <w:rsid w:val="00583EFC"/>
    <w:rsid w:val="0058687A"/>
    <w:rsid w:val="005A300A"/>
    <w:rsid w:val="005A5405"/>
    <w:rsid w:val="005E2105"/>
    <w:rsid w:val="005E3E68"/>
    <w:rsid w:val="005F1F52"/>
    <w:rsid w:val="005F2073"/>
    <w:rsid w:val="00616B54"/>
    <w:rsid w:val="006202D3"/>
    <w:rsid w:val="00627936"/>
    <w:rsid w:val="006434D8"/>
    <w:rsid w:val="00646715"/>
    <w:rsid w:val="006652E6"/>
    <w:rsid w:val="00674F4C"/>
    <w:rsid w:val="006760BA"/>
    <w:rsid w:val="006764C0"/>
    <w:rsid w:val="006808B3"/>
    <w:rsid w:val="006836C2"/>
    <w:rsid w:val="00690D8C"/>
    <w:rsid w:val="00694BE6"/>
    <w:rsid w:val="006A4142"/>
    <w:rsid w:val="006B1AA5"/>
    <w:rsid w:val="006B5D32"/>
    <w:rsid w:val="006C3DB3"/>
    <w:rsid w:val="006D1387"/>
    <w:rsid w:val="006D5D4A"/>
    <w:rsid w:val="006E70F2"/>
    <w:rsid w:val="006F034E"/>
    <w:rsid w:val="006F1E2F"/>
    <w:rsid w:val="00712E0B"/>
    <w:rsid w:val="0071735A"/>
    <w:rsid w:val="00721299"/>
    <w:rsid w:val="00722C63"/>
    <w:rsid w:val="007659BC"/>
    <w:rsid w:val="00772232"/>
    <w:rsid w:val="00776C34"/>
    <w:rsid w:val="0078147D"/>
    <w:rsid w:val="007859CD"/>
    <w:rsid w:val="007A7770"/>
    <w:rsid w:val="007B4C5E"/>
    <w:rsid w:val="007D06A5"/>
    <w:rsid w:val="007D4C0D"/>
    <w:rsid w:val="007E502E"/>
    <w:rsid w:val="007F71E6"/>
    <w:rsid w:val="00811532"/>
    <w:rsid w:val="00816782"/>
    <w:rsid w:val="00854B58"/>
    <w:rsid w:val="00861584"/>
    <w:rsid w:val="008715D7"/>
    <w:rsid w:val="00887EB3"/>
    <w:rsid w:val="00895CC7"/>
    <w:rsid w:val="008A6B0C"/>
    <w:rsid w:val="008A7A63"/>
    <w:rsid w:val="008B54A6"/>
    <w:rsid w:val="008C1240"/>
    <w:rsid w:val="008E102E"/>
    <w:rsid w:val="008F4FA8"/>
    <w:rsid w:val="00933420"/>
    <w:rsid w:val="0095381F"/>
    <w:rsid w:val="00965AD4"/>
    <w:rsid w:val="0097414A"/>
    <w:rsid w:val="009A2041"/>
    <w:rsid w:val="009B206B"/>
    <w:rsid w:val="009C0411"/>
    <w:rsid w:val="009C3EFA"/>
    <w:rsid w:val="009C5D24"/>
    <w:rsid w:val="009D2BD2"/>
    <w:rsid w:val="009D5E3D"/>
    <w:rsid w:val="00A178F7"/>
    <w:rsid w:val="00A35ED0"/>
    <w:rsid w:val="00A4384E"/>
    <w:rsid w:val="00A668D3"/>
    <w:rsid w:val="00A73F28"/>
    <w:rsid w:val="00AA21D5"/>
    <w:rsid w:val="00AB6942"/>
    <w:rsid w:val="00AC59A9"/>
    <w:rsid w:val="00AC6B8D"/>
    <w:rsid w:val="00AC71CF"/>
    <w:rsid w:val="00AE33B2"/>
    <w:rsid w:val="00AE3FFE"/>
    <w:rsid w:val="00AE7D57"/>
    <w:rsid w:val="00AF3F6C"/>
    <w:rsid w:val="00B4754C"/>
    <w:rsid w:val="00B50E4E"/>
    <w:rsid w:val="00B52F31"/>
    <w:rsid w:val="00B540D4"/>
    <w:rsid w:val="00B56A36"/>
    <w:rsid w:val="00B644DF"/>
    <w:rsid w:val="00B81A04"/>
    <w:rsid w:val="00B8568B"/>
    <w:rsid w:val="00BA77DF"/>
    <w:rsid w:val="00BB18FF"/>
    <w:rsid w:val="00BC7948"/>
    <w:rsid w:val="00BD05F6"/>
    <w:rsid w:val="00BD561B"/>
    <w:rsid w:val="00BF1469"/>
    <w:rsid w:val="00BF5D81"/>
    <w:rsid w:val="00C15A76"/>
    <w:rsid w:val="00C17898"/>
    <w:rsid w:val="00C43014"/>
    <w:rsid w:val="00C556FB"/>
    <w:rsid w:val="00C55EC1"/>
    <w:rsid w:val="00C620AF"/>
    <w:rsid w:val="00C72173"/>
    <w:rsid w:val="00C82184"/>
    <w:rsid w:val="00C84660"/>
    <w:rsid w:val="00C96060"/>
    <w:rsid w:val="00CA790A"/>
    <w:rsid w:val="00CB183D"/>
    <w:rsid w:val="00CB2D40"/>
    <w:rsid w:val="00CB5CFB"/>
    <w:rsid w:val="00CC1D19"/>
    <w:rsid w:val="00CD16CC"/>
    <w:rsid w:val="00CD33F1"/>
    <w:rsid w:val="00CD6893"/>
    <w:rsid w:val="00CE22DC"/>
    <w:rsid w:val="00CE2E01"/>
    <w:rsid w:val="00CF2A4A"/>
    <w:rsid w:val="00D023DE"/>
    <w:rsid w:val="00D03A44"/>
    <w:rsid w:val="00D1243C"/>
    <w:rsid w:val="00D22949"/>
    <w:rsid w:val="00D440E0"/>
    <w:rsid w:val="00D531A5"/>
    <w:rsid w:val="00D5775D"/>
    <w:rsid w:val="00D80904"/>
    <w:rsid w:val="00D84D36"/>
    <w:rsid w:val="00D955CB"/>
    <w:rsid w:val="00D97B5A"/>
    <w:rsid w:val="00DA1D0E"/>
    <w:rsid w:val="00DD0842"/>
    <w:rsid w:val="00DD2352"/>
    <w:rsid w:val="00DD379E"/>
    <w:rsid w:val="00DD7377"/>
    <w:rsid w:val="00DE040A"/>
    <w:rsid w:val="00DE1E60"/>
    <w:rsid w:val="00DE4D60"/>
    <w:rsid w:val="00DE785A"/>
    <w:rsid w:val="00E07774"/>
    <w:rsid w:val="00E11A32"/>
    <w:rsid w:val="00E2038C"/>
    <w:rsid w:val="00E30943"/>
    <w:rsid w:val="00E36146"/>
    <w:rsid w:val="00E47CB1"/>
    <w:rsid w:val="00E5025C"/>
    <w:rsid w:val="00E5499B"/>
    <w:rsid w:val="00E55AE2"/>
    <w:rsid w:val="00E72D5F"/>
    <w:rsid w:val="00E837FD"/>
    <w:rsid w:val="00E950BD"/>
    <w:rsid w:val="00E95B70"/>
    <w:rsid w:val="00E97157"/>
    <w:rsid w:val="00EB43BF"/>
    <w:rsid w:val="00ED0D3F"/>
    <w:rsid w:val="00EE015D"/>
    <w:rsid w:val="00EE5697"/>
    <w:rsid w:val="00EF4745"/>
    <w:rsid w:val="00F20C45"/>
    <w:rsid w:val="00F43A93"/>
    <w:rsid w:val="00F60438"/>
    <w:rsid w:val="00F60FC3"/>
    <w:rsid w:val="00F81AA3"/>
    <w:rsid w:val="00F81B1C"/>
    <w:rsid w:val="00FB1674"/>
    <w:rsid w:val="00FB43F1"/>
    <w:rsid w:val="00FB50DE"/>
    <w:rsid w:val="00FC0925"/>
    <w:rsid w:val="00FC7CCF"/>
    <w:rsid w:val="00FD209A"/>
    <w:rsid w:val="00FD35E2"/>
    <w:rsid w:val="00FE0A12"/>
    <w:rsid w:val="00FE0E57"/>
    <w:rsid w:val="00FF37C2"/>
    <w:rsid w:val="00FF4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3014"/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2"/>
    <w:next w:val="a2"/>
    <w:link w:val="10"/>
    <w:qFormat/>
    <w:rsid w:val="00E55A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E55A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E55A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55AE2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E55A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5AE2"/>
    <w:pPr>
      <w:keepNext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55AE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E55AE2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E55AE2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55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55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55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55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5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A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 Знак1"/>
    <w:basedOn w:val="a2"/>
    <w:link w:val="a7"/>
    <w:rsid w:val="00E55AE2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55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55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55AE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otnote reference"/>
    <w:rsid w:val="00E55AE2"/>
    <w:rPr>
      <w:vertAlign w:val="superscript"/>
    </w:rPr>
  </w:style>
  <w:style w:type="paragraph" w:customStyle="1" w:styleId="11">
    <w:name w:val="Стиль1"/>
    <w:basedOn w:val="a2"/>
    <w:rsid w:val="00E55AE2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55AE2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55AE2"/>
    <w:rPr>
      <w:rFonts w:ascii="Times New Roman" w:eastAsia="Times New Roman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55AE2"/>
    <w:pPr>
      <w:ind w:left="720"/>
      <w:contextualSpacing/>
    </w:pPr>
    <w:rPr>
      <w:sz w:val="20"/>
      <w:szCs w:val="20"/>
      <w:lang w:val="x-none"/>
    </w:rPr>
  </w:style>
  <w:style w:type="character" w:customStyle="1" w:styleId="af1">
    <w:name w:val="Абзац списка Знак"/>
    <w:link w:val="af0"/>
    <w:uiPriority w:val="34"/>
    <w:locked/>
    <w:rsid w:val="00E55AE2"/>
    <w:rPr>
      <w:rFonts w:ascii="Times New Roman" w:eastAsia="Times New Roman" w:hAnsi="Times New Roman" w:cs="Times New Roman"/>
      <w:lang w:eastAsia="ru-RU"/>
    </w:rPr>
  </w:style>
  <w:style w:type="paragraph" w:styleId="a">
    <w:name w:val="Body Text"/>
    <w:basedOn w:val="a2"/>
    <w:link w:val="af2"/>
    <w:rsid w:val="00E55AE2"/>
    <w:pPr>
      <w:numPr>
        <w:numId w:val="1"/>
      </w:numPr>
      <w:ind w:left="0" w:firstLine="0"/>
      <w:jc w:val="both"/>
    </w:pPr>
    <w:rPr>
      <w:sz w:val="24"/>
      <w:szCs w:val="20"/>
    </w:rPr>
  </w:style>
  <w:style w:type="character" w:customStyle="1" w:styleId="af2">
    <w:name w:val="Основной текст Знак"/>
    <w:basedOn w:val="a3"/>
    <w:link w:val="a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5AE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unhideWhenUsed/>
    <w:rsid w:val="00E55AE2"/>
    <w:rPr>
      <w:color w:val="0563C1"/>
      <w:u w:val="single"/>
    </w:rPr>
  </w:style>
  <w:style w:type="character" w:customStyle="1" w:styleId="apple-converted-space">
    <w:name w:val="apple-converted-space"/>
    <w:basedOn w:val="a3"/>
    <w:rsid w:val="00E55AE2"/>
  </w:style>
  <w:style w:type="paragraph" w:customStyle="1" w:styleId="12">
    <w:name w:val="Название1"/>
    <w:link w:val="af4"/>
    <w:qFormat/>
    <w:rsid w:val="00E55AE2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</w:rPr>
  </w:style>
  <w:style w:type="character" w:customStyle="1" w:styleId="af4">
    <w:name w:val="Название Знак"/>
    <w:basedOn w:val="a3"/>
    <w:link w:val="12"/>
    <w:rsid w:val="00E55AE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val="ru-RU" w:eastAsia="ru-RU" w:bidi="ar-SA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rsid w:val="00E55AE2"/>
    <w:pPr>
      <w:ind w:left="4320"/>
      <w:jc w:val="both"/>
    </w:pPr>
    <w:rPr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55AE2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5"/>
    <w:link w:val="22"/>
    <w:rsid w:val="00E55AE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6"/>
    <w:link w:val="21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rsid w:val="00E55AE2"/>
    <w:pPr>
      <w:spacing w:line="312" w:lineRule="auto"/>
      <w:ind w:firstLine="567"/>
      <w:jc w:val="both"/>
    </w:pPr>
    <w:rPr>
      <w:sz w:val="24"/>
      <w:szCs w:val="20"/>
    </w:rPr>
  </w:style>
  <w:style w:type="character" w:customStyle="1" w:styleId="41">
    <w:name w:val="Заголовок №4_"/>
    <w:link w:val="42"/>
    <w:rsid w:val="00E55A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55AE2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  <w:lang w:val="x-none" w:eastAsia="x-none"/>
    </w:rPr>
  </w:style>
  <w:style w:type="character" w:customStyle="1" w:styleId="13">
    <w:name w:val="Знак Знак1"/>
    <w:rsid w:val="00E55AE2"/>
    <w:rPr>
      <w:sz w:val="24"/>
      <w:lang w:val="ru-RU" w:eastAsia="ru-RU" w:bidi="ar-SA"/>
    </w:rPr>
  </w:style>
  <w:style w:type="character" w:styleId="af8">
    <w:name w:val="page number"/>
    <w:rsid w:val="00E55AE2"/>
  </w:style>
  <w:style w:type="paragraph" w:customStyle="1" w:styleId="af9">
    <w:name w:val="бычный"/>
    <w:rsid w:val="00E55AE2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rsid w:val="00E55AE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/>
    </w:rPr>
  </w:style>
  <w:style w:type="character" w:customStyle="1" w:styleId="ListParagraphChar">
    <w:name w:val="List Paragraph Char"/>
    <w:link w:val="14"/>
    <w:locked/>
    <w:rsid w:val="00E55AE2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2"/>
    <w:rsid w:val="00E55AE2"/>
    <w:rPr>
      <w:sz w:val="24"/>
      <w:szCs w:val="20"/>
    </w:rPr>
  </w:style>
  <w:style w:type="paragraph" w:styleId="afb">
    <w:name w:val="Normal (Web)"/>
    <w:basedOn w:val="a2"/>
    <w:uiPriority w:val="99"/>
    <w:rsid w:val="00E55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uiPriority w:val="20"/>
    <w:qFormat/>
    <w:rsid w:val="00E55AE2"/>
    <w:rPr>
      <w:i/>
      <w:iCs/>
    </w:rPr>
  </w:style>
  <w:style w:type="paragraph" w:customStyle="1" w:styleId="15">
    <w:name w:val="Обычный1"/>
    <w:rsid w:val="00E55AE2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character" w:customStyle="1" w:styleId="Heading1Char">
    <w:name w:val="Heading 1 Char"/>
    <w:locked/>
    <w:rsid w:val="00E55A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55AE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55AE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55AE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55AE2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rsid w:val="00E55AE2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rsid w:val="00E55AE2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55AE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55AE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55AE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="Calibri" w:eastAsia="Calibri" w:hAnsi="Calibri"/>
      <w:sz w:val="20"/>
      <w:szCs w:val="20"/>
      <w:lang w:val="x-none" w:eastAsia="x-none"/>
    </w:rPr>
  </w:style>
  <w:style w:type="paragraph" w:styleId="afd">
    <w:name w:val="No Spacing"/>
    <w:uiPriority w:val="1"/>
    <w:qFormat/>
    <w:rsid w:val="00E55AE2"/>
    <w:rPr>
      <w:sz w:val="22"/>
      <w:szCs w:val="22"/>
      <w:lang w:eastAsia="en-US"/>
    </w:rPr>
  </w:style>
  <w:style w:type="paragraph" w:customStyle="1" w:styleId="26">
    <w:name w:val="Абзац списка2"/>
    <w:basedOn w:val="a2"/>
    <w:rsid w:val="00E55AE2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55AE2"/>
    <w:rPr>
      <w:rFonts w:eastAsia="Times New Roman"/>
      <w:sz w:val="22"/>
      <w:szCs w:val="22"/>
      <w:lang w:eastAsia="en-US"/>
    </w:rPr>
  </w:style>
  <w:style w:type="character" w:styleId="afe">
    <w:name w:val="line number"/>
    <w:basedOn w:val="a3"/>
    <w:rsid w:val="00E55AE2"/>
  </w:style>
  <w:style w:type="character" w:customStyle="1" w:styleId="s12">
    <w:name w:val="s12"/>
    <w:basedOn w:val="a3"/>
    <w:rsid w:val="00E55AE2"/>
  </w:style>
  <w:style w:type="character" w:customStyle="1" w:styleId="s13">
    <w:name w:val="s13"/>
    <w:basedOn w:val="a3"/>
    <w:rsid w:val="00E55AE2"/>
  </w:style>
  <w:style w:type="character" w:customStyle="1" w:styleId="s14">
    <w:name w:val="s14"/>
    <w:basedOn w:val="a3"/>
    <w:rsid w:val="00E55AE2"/>
  </w:style>
  <w:style w:type="character" w:customStyle="1" w:styleId="s15">
    <w:name w:val="s15"/>
    <w:basedOn w:val="a3"/>
    <w:rsid w:val="00E55AE2"/>
  </w:style>
  <w:style w:type="paragraph" w:customStyle="1" w:styleId="p2">
    <w:name w:val="p2"/>
    <w:basedOn w:val="a2"/>
    <w:rsid w:val="00E55AE2"/>
    <w:pPr>
      <w:spacing w:before="100" w:beforeAutospacing="1" w:after="100" w:afterAutospacing="1"/>
    </w:pPr>
    <w:rPr>
      <w:sz w:val="24"/>
      <w:szCs w:val="24"/>
    </w:rPr>
  </w:style>
  <w:style w:type="character" w:customStyle="1" w:styleId="aff">
    <w:name w:val="Схема документа Знак"/>
    <w:basedOn w:val="a3"/>
    <w:link w:val="aff0"/>
    <w:semiHidden/>
    <w:rsid w:val="00E55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"/>
    <w:semiHidden/>
    <w:rsid w:val="00E55A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55AE2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55A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1">
    <w:name w:val="annotation reference"/>
    <w:rsid w:val="00E55AE2"/>
    <w:rPr>
      <w:sz w:val="16"/>
      <w:szCs w:val="16"/>
    </w:rPr>
  </w:style>
  <w:style w:type="paragraph" w:styleId="aff2">
    <w:name w:val="annotation text"/>
    <w:basedOn w:val="a2"/>
    <w:link w:val="aff3"/>
    <w:rsid w:val="00E55AE2"/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E55AE2"/>
    <w:rPr>
      <w:b/>
      <w:bCs/>
    </w:rPr>
  </w:style>
  <w:style w:type="character" w:customStyle="1" w:styleId="aff5">
    <w:name w:val="Тема примечания Знак"/>
    <w:basedOn w:val="aff3"/>
    <w:link w:val="aff4"/>
    <w:rsid w:val="00E5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55AE2"/>
    <w:pPr>
      <w:ind w:firstLine="900"/>
      <w:jc w:val="both"/>
    </w:pPr>
    <w:rPr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5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E55AE2"/>
    <w:rPr>
      <w:rFonts w:cs="Times New Roman"/>
      <w:b/>
      <w:bCs/>
    </w:rPr>
  </w:style>
  <w:style w:type="paragraph" w:customStyle="1" w:styleId="Style20">
    <w:name w:val="Style20"/>
    <w:basedOn w:val="a2"/>
    <w:rsid w:val="00E55A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E55A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55AE2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55A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main">
    <w:name w:val="main"/>
    <w:basedOn w:val="a2"/>
    <w:rsid w:val="00E55AE2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Plain Text"/>
    <w:basedOn w:val="a2"/>
    <w:link w:val="aff8"/>
    <w:rsid w:val="00E55AE2"/>
    <w:rPr>
      <w:rFonts w:ascii="Courier New" w:hAnsi="Courier New"/>
      <w:sz w:val="20"/>
      <w:szCs w:val="20"/>
    </w:rPr>
  </w:style>
  <w:style w:type="character" w:customStyle="1" w:styleId="aff8">
    <w:name w:val="Текст Знак"/>
    <w:basedOn w:val="a3"/>
    <w:link w:val="aff7"/>
    <w:rsid w:val="00E55A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55AE2"/>
    <w:pPr>
      <w:widowControl w:val="0"/>
    </w:pPr>
    <w:rPr>
      <w:rFonts w:ascii="Times New Roman" w:eastAsia="Times New Roman" w:hAnsi="Times New Roman"/>
      <w:b/>
      <w:i/>
    </w:rPr>
  </w:style>
  <w:style w:type="paragraph" w:styleId="29">
    <w:name w:val="Body Text 2"/>
    <w:aliases w:val="Основной текст 2 Знак Знак Знак Знак"/>
    <w:basedOn w:val="a2"/>
    <w:link w:val="2a"/>
    <w:rsid w:val="00E55AE2"/>
    <w:pPr>
      <w:spacing w:after="120" w:line="480" w:lineRule="auto"/>
    </w:pPr>
    <w:rPr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55AE2"/>
    <w:pPr>
      <w:numPr>
        <w:numId w:val="2"/>
      </w:numPr>
      <w:ind w:right="201"/>
      <w:jc w:val="both"/>
    </w:pPr>
    <w:rPr>
      <w:sz w:val="28"/>
      <w:szCs w:val="24"/>
    </w:rPr>
  </w:style>
  <w:style w:type="paragraph" w:customStyle="1" w:styleId="a0">
    <w:name w:val="список с точками"/>
    <w:basedOn w:val="a2"/>
    <w:rsid w:val="00E55AE2"/>
    <w:pPr>
      <w:numPr>
        <w:numId w:val="3"/>
      </w:numPr>
      <w:spacing w:line="312" w:lineRule="auto"/>
      <w:jc w:val="both"/>
    </w:pPr>
    <w:rPr>
      <w:sz w:val="24"/>
      <w:szCs w:val="24"/>
    </w:rPr>
  </w:style>
  <w:style w:type="character" w:customStyle="1" w:styleId="aff9">
    <w:name w:val="Знак Знак"/>
    <w:locked/>
    <w:rsid w:val="00E55A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55AE2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locked/>
    <w:rsid w:val="00E55A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55AE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55AE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55A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55AE2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  <w:lang w:val="x-none" w:eastAsia="x-none"/>
    </w:rPr>
  </w:style>
  <w:style w:type="paragraph" w:customStyle="1" w:styleId="34">
    <w:name w:val="Абзац списка3"/>
    <w:basedOn w:val="a2"/>
    <w:rsid w:val="00E55AE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E55AE2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2"/>
    <w:rsid w:val="00E55AE2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rsid w:val="00E55AE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55AE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/>
      <w:sz w:val="13"/>
      <w:szCs w:val="13"/>
      <w:lang w:val="x-none" w:eastAsia="x-none"/>
    </w:rPr>
  </w:style>
  <w:style w:type="character" w:customStyle="1" w:styleId="Bodytext255pt">
    <w:name w:val="Body text (2) + 5.5 pt"/>
    <w:rsid w:val="00E55AE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55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55AE2"/>
    <w:pPr>
      <w:ind w:firstLine="720"/>
      <w:jc w:val="center"/>
    </w:pPr>
    <w:rPr>
      <w:sz w:val="24"/>
      <w:szCs w:val="20"/>
    </w:rPr>
  </w:style>
  <w:style w:type="paragraph" w:customStyle="1" w:styleId="affa">
    <w:name w:val="Стиль текст"/>
    <w:basedOn w:val="a2"/>
    <w:rsid w:val="00E55AE2"/>
    <w:pPr>
      <w:spacing w:line="360" w:lineRule="auto"/>
      <w:ind w:firstLine="851"/>
      <w:jc w:val="both"/>
    </w:pPr>
    <w:rPr>
      <w:rFonts w:ascii="Courier New" w:hAnsi="Courier New"/>
      <w:sz w:val="24"/>
      <w:szCs w:val="20"/>
    </w:rPr>
  </w:style>
  <w:style w:type="paragraph" w:styleId="35">
    <w:name w:val="Body Text Indent 3"/>
    <w:basedOn w:val="a2"/>
    <w:link w:val="36"/>
    <w:rsid w:val="00E55AE2"/>
    <w:pPr>
      <w:ind w:left="709" w:firstLine="705"/>
      <w:jc w:val="both"/>
    </w:pPr>
    <w:rPr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55AE2"/>
    <w:pPr>
      <w:widowControl w:val="0"/>
      <w:spacing w:before="100"/>
    </w:pPr>
    <w:rPr>
      <w:rFonts w:ascii="Times New Roman" w:eastAsia="Times New Roman" w:hAnsi="Times New Roman"/>
      <w:b/>
      <w:snapToGrid w:val="0"/>
      <w:sz w:val="16"/>
    </w:rPr>
  </w:style>
  <w:style w:type="paragraph" w:customStyle="1" w:styleId="211">
    <w:name w:val="Основной текст 21"/>
    <w:basedOn w:val="a2"/>
    <w:rsid w:val="00E55AE2"/>
    <w:pPr>
      <w:ind w:firstLine="720"/>
      <w:jc w:val="both"/>
    </w:pPr>
    <w:rPr>
      <w:sz w:val="24"/>
      <w:szCs w:val="20"/>
    </w:rPr>
  </w:style>
  <w:style w:type="paragraph" w:styleId="affb">
    <w:name w:val="caption"/>
    <w:basedOn w:val="a2"/>
    <w:next w:val="a2"/>
    <w:qFormat/>
    <w:rsid w:val="00E55AE2"/>
    <w:pPr>
      <w:jc w:val="both"/>
    </w:pPr>
    <w:rPr>
      <w:snapToGrid w:val="0"/>
      <w:color w:val="000000"/>
      <w:sz w:val="28"/>
      <w:szCs w:val="20"/>
    </w:rPr>
  </w:style>
  <w:style w:type="paragraph" w:customStyle="1" w:styleId="2b">
    <w:name w:val="Обычный2"/>
    <w:rsid w:val="00E55AE2"/>
    <w:pPr>
      <w:widowControl w:val="0"/>
    </w:pPr>
    <w:rPr>
      <w:rFonts w:ascii="Times New Roman" w:eastAsia="Times New Roman" w:hAnsi="Times New Roman"/>
      <w:snapToGrid w:val="0"/>
      <w:sz w:val="16"/>
      <w:lang w:val="en-US"/>
    </w:rPr>
  </w:style>
  <w:style w:type="paragraph" w:customStyle="1" w:styleId="FR2">
    <w:name w:val="FR2"/>
    <w:rsid w:val="00E55AE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rsid w:val="00E55AE2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7">
    <w:name w:val="заголовок 3"/>
    <w:basedOn w:val="a2"/>
    <w:next w:val="a2"/>
    <w:rsid w:val="00E55AE2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E55AE2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c">
    <w:name w:val="Содержимое таблицы"/>
    <w:basedOn w:val="a2"/>
    <w:rsid w:val="00E55AE2"/>
    <w:pPr>
      <w:suppressLineNumbers/>
      <w:suppressAutoHyphens/>
    </w:pPr>
    <w:rPr>
      <w:sz w:val="24"/>
      <w:szCs w:val="24"/>
      <w:lang w:eastAsia="ar-SA"/>
    </w:rPr>
  </w:style>
  <w:style w:type="character" w:customStyle="1" w:styleId="2c">
    <w:name w:val="Заголовок №2_"/>
    <w:link w:val="2d"/>
    <w:rsid w:val="00E55AE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55AE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fd">
    <w:name w:val="Подпись к таблице_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e">
    <w:name w:val="Подпись к таблице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55A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55A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55A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55AE2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paragraph" w:customStyle="1" w:styleId="pboth">
    <w:name w:val="pboth"/>
    <w:basedOn w:val="a2"/>
    <w:rsid w:val="00D955C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rsid w:val="00D955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9">
    <w:name w:val="Сетка таблицы1"/>
    <w:basedOn w:val="a4"/>
    <w:next w:val="a8"/>
    <w:uiPriority w:val="59"/>
    <w:rsid w:val="00E0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974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3014"/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2"/>
    <w:next w:val="a2"/>
    <w:link w:val="10"/>
    <w:qFormat/>
    <w:rsid w:val="00E55A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E55A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E55A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55AE2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E55A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5AE2"/>
    <w:pPr>
      <w:keepNext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55AE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E55AE2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E55AE2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55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55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55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55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5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A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 Знак1"/>
    <w:basedOn w:val="a2"/>
    <w:link w:val="a7"/>
    <w:rsid w:val="00E55AE2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55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55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55AE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otnote reference"/>
    <w:rsid w:val="00E55AE2"/>
    <w:rPr>
      <w:vertAlign w:val="superscript"/>
    </w:rPr>
  </w:style>
  <w:style w:type="paragraph" w:customStyle="1" w:styleId="11">
    <w:name w:val="Стиль1"/>
    <w:basedOn w:val="a2"/>
    <w:rsid w:val="00E55AE2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55AE2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55AE2"/>
    <w:rPr>
      <w:rFonts w:ascii="Times New Roman" w:eastAsia="Times New Roman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55AE2"/>
    <w:pPr>
      <w:ind w:left="720"/>
      <w:contextualSpacing/>
    </w:pPr>
    <w:rPr>
      <w:sz w:val="20"/>
      <w:szCs w:val="20"/>
      <w:lang w:val="x-none"/>
    </w:rPr>
  </w:style>
  <w:style w:type="character" w:customStyle="1" w:styleId="af1">
    <w:name w:val="Абзац списка Знак"/>
    <w:link w:val="af0"/>
    <w:uiPriority w:val="34"/>
    <w:locked/>
    <w:rsid w:val="00E55AE2"/>
    <w:rPr>
      <w:rFonts w:ascii="Times New Roman" w:eastAsia="Times New Roman" w:hAnsi="Times New Roman" w:cs="Times New Roman"/>
      <w:lang w:eastAsia="ru-RU"/>
    </w:rPr>
  </w:style>
  <w:style w:type="paragraph" w:styleId="a">
    <w:name w:val="Body Text"/>
    <w:basedOn w:val="a2"/>
    <w:link w:val="af2"/>
    <w:rsid w:val="00E55AE2"/>
    <w:pPr>
      <w:numPr>
        <w:numId w:val="1"/>
      </w:numPr>
      <w:ind w:left="0" w:firstLine="0"/>
      <w:jc w:val="both"/>
    </w:pPr>
    <w:rPr>
      <w:sz w:val="24"/>
      <w:szCs w:val="20"/>
    </w:rPr>
  </w:style>
  <w:style w:type="character" w:customStyle="1" w:styleId="af2">
    <w:name w:val="Основной текст Знак"/>
    <w:basedOn w:val="a3"/>
    <w:link w:val="a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5AE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unhideWhenUsed/>
    <w:rsid w:val="00E55AE2"/>
    <w:rPr>
      <w:color w:val="0563C1"/>
      <w:u w:val="single"/>
    </w:rPr>
  </w:style>
  <w:style w:type="character" w:customStyle="1" w:styleId="apple-converted-space">
    <w:name w:val="apple-converted-space"/>
    <w:basedOn w:val="a3"/>
    <w:rsid w:val="00E55AE2"/>
  </w:style>
  <w:style w:type="paragraph" w:customStyle="1" w:styleId="12">
    <w:name w:val="Название1"/>
    <w:link w:val="af4"/>
    <w:qFormat/>
    <w:rsid w:val="00E55AE2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</w:rPr>
  </w:style>
  <w:style w:type="character" w:customStyle="1" w:styleId="af4">
    <w:name w:val="Название Знак"/>
    <w:basedOn w:val="a3"/>
    <w:link w:val="12"/>
    <w:rsid w:val="00E55AE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val="ru-RU" w:eastAsia="ru-RU" w:bidi="ar-SA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rsid w:val="00E55AE2"/>
    <w:pPr>
      <w:ind w:left="4320"/>
      <w:jc w:val="both"/>
    </w:pPr>
    <w:rPr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55AE2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5"/>
    <w:link w:val="22"/>
    <w:rsid w:val="00E55AE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6"/>
    <w:link w:val="21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rsid w:val="00E55AE2"/>
    <w:pPr>
      <w:spacing w:line="312" w:lineRule="auto"/>
      <w:ind w:firstLine="567"/>
      <w:jc w:val="both"/>
    </w:pPr>
    <w:rPr>
      <w:sz w:val="24"/>
      <w:szCs w:val="20"/>
    </w:rPr>
  </w:style>
  <w:style w:type="character" w:customStyle="1" w:styleId="41">
    <w:name w:val="Заголовок №4_"/>
    <w:link w:val="42"/>
    <w:rsid w:val="00E55A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55AE2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  <w:lang w:val="x-none" w:eastAsia="x-none"/>
    </w:rPr>
  </w:style>
  <w:style w:type="character" w:customStyle="1" w:styleId="13">
    <w:name w:val="Знак Знак1"/>
    <w:rsid w:val="00E55AE2"/>
    <w:rPr>
      <w:sz w:val="24"/>
      <w:lang w:val="ru-RU" w:eastAsia="ru-RU" w:bidi="ar-SA"/>
    </w:rPr>
  </w:style>
  <w:style w:type="character" w:styleId="af8">
    <w:name w:val="page number"/>
    <w:rsid w:val="00E55AE2"/>
  </w:style>
  <w:style w:type="paragraph" w:customStyle="1" w:styleId="af9">
    <w:name w:val="бычный"/>
    <w:rsid w:val="00E55AE2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rsid w:val="00E55AE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/>
    </w:rPr>
  </w:style>
  <w:style w:type="character" w:customStyle="1" w:styleId="ListParagraphChar">
    <w:name w:val="List Paragraph Char"/>
    <w:link w:val="14"/>
    <w:locked/>
    <w:rsid w:val="00E55AE2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2"/>
    <w:rsid w:val="00E55AE2"/>
    <w:rPr>
      <w:sz w:val="24"/>
      <w:szCs w:val="20"/>
    </w:rPr>
  </w:style>
  <w:style w:type="paragraph" w:styleId="afb">
    <w:name w:val="Normal (Web)"/>
    <w:basedOn w:val="a2"/>
    <w:uiPriority w:val="99"/>
    <w:rsid w:val="00E55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uiPriority w:val="20"/>
    <w:qFormat/>
    <w:rsid w:val="00E55AE2"/>
    <w:rPr>
      <w:i/>
      <w:iCs/>
    </w:rPr>
  </w:style>
  <w:style w:type="paragraph" w:customStyle="1" w:styleId="15">
    <w:name w:val="Обычный1"/>
    <w:rsid w:val="00E55AE2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character" w:customStyle="1" w:styleId="Heading1Char">
    <w:name w:val="Heading 1 Char"/>
    <w:locked/>
    <w:rsid w:val="00E55A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55AE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55AE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55AE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55AE2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rsid w:val="00E55AE2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rsid w:val="00E55AE2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55AE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55AE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55AE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="Calibri" w:eastAsia="Calibri" w:hAnsi="Calibri"/>
      <w:sz w:val="20"/>
      <w:szCs w:val="20"/>
      <w:lang w:val="x-none" w:eastAsia="x-none"/>
    </w:rPr>
  </w:style>
  <w:style w:type="paragraph" w:styleId="afd">
    <w:name w:val="No Spacing"/>
    <w:uiPriority w:val="1"/>
    <w:qFormat/>
    <w:rsid w:val="00E55AE2"/>
    <w:rPr>
      <w:sz w:val="22"/>
      <w:szCs w:val="22"/>
      <w:lang w:eastAsia="en-US"/>
    </w:rPr>
  </w:style>
  <w:style w:type="paragraph" w:customStyle="1" w:styleId="26">
    <w:name w:val="Абзац списка2"/>
    <w:basedOn w:val="a2"/>
    <w:rsid w:val="00E55AE2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55AE2"/>
    <w:rPr>
      <w:rFonts w:eastAsia="Times New Roman"/>
      <w:sz w:val="22"/>
      <w:szCs w:val="22"/>
      <w:lang w:eastAsia="en-US"/>
    </w:rPr>
  </w:style>
  <w:style w:type="character" w:styleId="afe">
    <w:name w:val="line number"/>
    <w:basedOn w:val="a3"/>
    <w:rsid w:val="00E55AE2"/>
  </w:style>
  <w:style w:type="character" w:customStyle="1" w:styleId="s12">
    <w:name w:val="s12"/>
    <w:basedOn w:val="a3"/>
    <w:rsid w:val="00E55AE2"/>
  </w:style>
  <w:style w:type="character" w:customStyle="1" w:styleId="s13">
    <w:name w:val="s13"/>
    <w:basedOn w:val="a3"/>
    <w:rsid w:val="00E55AE2"/>
  </w:style>
  <w:style w:type="character" w:customStyle="1" w:styleId="s14">
    <w:name w:val="s14"/>
    <w:basedOn w:val="a3"/>
    <w:rsid w:val="00E55AE2"/>
  </w:style>
  <w:style w:type="character" w:customStyle="1" w:styleId="s15">
    <w:name w:val="s15"/>
    <w:basedOn w:val="a3"/>
    <w:rsid w:val="00E55AE2"/>
  </w:style>
  <w:style w:type="paragraph" w:customStyle="1" w:styleId="p2">
    <w:name w:val="p2"/>
    <w:basedOn w:val="a2"/>
    <w:rsid w:val="00E55AE2"/>
    <w:pPr>
      <w:spacing w:before="100" w:beforeAutospacing="1" w:after="100" w:afterAutospacing="1"/>
    </w:pPr>
    <w:rPr>
      <w:sz w:val="24"/>
      <w:szCs w:val="24"/>
    </w:rPr>
  </w:style>
  <w:style w:type="character" w:customStyle="1" w:styleId="aff">
    <w:name w:val="Схема документа Знак"/>
    <w:basedOn w:val="a3"/>
    <w:link w:val="aff0"/>
    <w:semiHidden/>
    <w:rsid w:val="00E55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"/>
    <w:semiHidden/>
    <w:rsid w:val="00E55A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55AE2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55A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1">
    <w:name w:val="annotation reference"/>
    <w:rsid w:val="00E55AE2"/>
    <w:rPr>
      <w:sz w:val="16"/>
      <w:szCs w:val="16"/>
    </w:rPr>
  </w:style>
  <w:style w:type="paragraph" w:styleId="aff2">
    <w:name w:val="annotation text"/>
    <w:basedOn w:val="a2"/>
    <w:link w:val="aff3"/>
    <w:rsid w:val="00E55AE2"/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E55AE2"/>
    <w:rPr>
      <w:b/>
      <w:bCs/>
    </w:rPr>
  </w:style>
  <w:style w:type="character" w:customStyle="1" w:styleId="aff5">
    <w:name w:val="Тема примечания Знак"/>
    <w:basedOn w:val="aff3"/>
    <w:link w:val="aff4"/>
    <w:rsid w:val="00E5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55AE2"/>
    <w:pPr>
      <w:ind w:firstLine="900"/>
      <w:jc w:val="both"/>
    </w:pPr>
    <w:rPr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5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E55AE2"/>
    <w:rPr>
      <w:rFonts w:cs="Times New Roman"/>
      <w:b/>
      <w:bCs/>
    </w:rPr>
  </w:style>
  <w:style w:type="paragraph" w:customStyle="1" w:styleId="Style20">
    <w:name w:val="Style20"/>
    <w:basedOn w:val="a2"/>
    <w:rsid w:val="00E55A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E55A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55AE2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55A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main">
    <w:name w:val="main"/>
    <w:basedOn w:val="a2"/>
    <w:rsid w:val="00E55AE2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Plain Text"/>
    <w:basedOn w:val="a2"/>
    <w:link w:val="aff8"/>
    <w:rsid w:val="00E55AE2"/>
    <w:rPr>
      <w:rFonts w:ascii="Courier New" w:hAnsi="Courier New"/>
      <w:sz w:val="20"/>
      <w:szCs w:val="20"/>
    </w:rPr>
  </w:style>
  <w:style w:type="character" w:customStyle="1" w:styleId="aff8">
    <w:name w:val="Текст Знак"/>
    <w:basedOn w:val="a3"/>
    <w:link w:val="aff7"/>
    <w:rsid w:val="00E55A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55AE2"/>
    <w:pPr>
      <w:widowControl w:val="0"/>
    </w:pPr>
    <w:rPr>
      <w:rFonts w:ascii="Times New Roman" w:eastAsia="Times New Roman" w:hAnsi="Times New Roman"/>
      <w:b/>
      <w:i/>
    </w:rPr>
  </w:style>
  <w:style w:type="paragraph" w:styleId="29">
    <w:name w:val="Body Text 2"/>
    <w:aliases w:val="Основной текст 2 Знак Знак Знак Знак"/>
    <w:basedOn w:val="a2"/>
    <w:link w:val="2a"/>
    <w:rsid w:val="00E55AE2"/>
    <w:pPr>
      <w:spacing w:after="120" w:line="480" w:lineRule="auto"/>
    </w:pPr>
    <w:rPr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55AE2"/>
    <w:pPr>
      <w:numPr>
        <w:numId w:val="2"/>
      </w:numPr>
      <w:ind w:right="201"/>
      <w:jc w:val="both"/>
    </w:pPr>
    <w:rPr>
      <w:sz w:val="28"/>
      <w:szCs w:val="24"/>
    </w:rPr>
  </w:style>
  <w:style w:type="paragraph" w:customStyle="1" w:styleId="a0">
    <w:name w:val="список с точками"/>
    <w:basedOn w:val="a2"/>
    <w:rsid w:val="00E55AE2"/>
    <w:pPr>
      <w:numPr>
        <w:numId w:val="3"/>
      </w:numPr>
      <w:spacing w:line="312" w:lineRule="auto"/>
      <w:jc w:val="both"/>
    </w:pPr>
    <w:rPr>
      <w:sz w:val="24"/>
      <w:szCs w:val="24"/>
    </w:rPr>
  </w:style>
  <w:style w:type="character" w:customStyle="1" w:styleId="aff9">
    <w:name w:val="Знак Знак"/>
    <w:locked/>
    <w:rsid w:val="00E55A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55AE2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locked/>
    <w:rsid w:val="00E55A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55AE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55AE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55A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55AE2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  <w:lang w:val="x-none" w:eastAsia="x-none"/>
    </w:rPr>
  </w:style>
  <w:style w:type="paragraph" w:customStyle="1" w:styleId="34">
    <w:name w:val="Абзац списка3"/>
    <w:basedOn w:val="a2"/>
    <w:rsid w:val="00E55AE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E55AE2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2"/>
    <w:rsid w:val="00E55AE2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rsid w:val="00E55AE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55AE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/>
      <w:sz w:val="13"/>
      <w:szCs w:val="13"/>
      <w:lang w:val="x-none" w:eastAsia="x-none"/>
    </w:rPr>
  </w:style>
  <w:style w:type="character" w:customStyle="1" w:styleId="Bodytext255pt">
    <w:name w:val="Body text (2) + 5.5 pt"/>
    <w:rsid w:val="00E55AE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55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55AE2"/>
    <w:pPr>
      <w:ind w:firstLine="720"/>
      <w:jc w:val="center"/>
    </w:pPr>
    <w:rPr>
      <w:sz w:val="24"/>
      <w:szCs w:val="20"/>
    </w:rPr>
  </w:style>
  <w:style w:type="paragraph" w:customStyle="1" w:styleId="affa">
    <w:name w:val="Стиль текст"/>
    <w:basedOn w:val="a2"/>
    <w:rsid w:val="00E55AE2"/>
    <w:pPr>
      <w:spacing w:line="360" w:lineRule="auto"/>
      <w:ind w:firstLine="851"/>
      <w:jc w:val="both"/>
    </w:pPr>
    <w:rPr>
      <w:rFonts w:ascii="Courier New" w:hAnsi="Courier New"/>
      <w:sz w:val="24"/>
      <w:szCs w:val="20"/>
    </w:rPr>
  </w:style>
  <w:style w:type="paragraph" w:styleId="35">
    <w:name w:val="Body Text Indent 3"/>
    <w:basedOn w:val="a2"/>
    <w:link w:val="36"/>
    <w:rsid w:val="00E55AE2"/>
    <w:pPr>
      <w:ind w:left="709" w:firstLine="705"/>
      <w:jc w:val="both"/>
    </w:pPr>
    <w:rPr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55AE2"/>
    <w:pPr>
      <w:widowControl w:val="0"/>
      <w:spacing w:before="100"/>
    </w:pPr>
    <w:rPr>
      <w:rFonts w:ascii="Times New Roman" w:eastAsia="Times New Roman" w:hAnsi="Times New Roman"/>
      <w:b/>
      <w:snapToGrid w:val="0"/>
      <w:sz w:val="16"/>
    </w:rPr>
  </w:style>
  <w:style w:type="paragraph" w:customStyle="1" w:styleId="211">
    <w:name w:val="Основной текст 21"/>
    <w:basedOn w:val="a2"/>
    <w:rsid w:val="00E55AE2"/>
    <w:pPr>
      <w:ind w:firstLine="720"/>
      <w:jc w:val="both"/>
    </w:pPr>
    <w:rPr>
      <w:sz w:val="24"/>
      <w:szCs w:val="20"/>
    </w:rPr>
  </w:style>
  <w:style w:type="paragraph" w:styleId="affb">
    <w:name w:val="caption"/>
    <w:basedOn w:val="a2"/>
    <w:next w:val="a2"/>
    <w:qFormat/>
    <w:rsid w:val="00E55AE2"/>
    <w:pPr>
      <w:jc w:val="both"/>
    </w:pPr>
    <w:rPr>
      <w:snapToGrid w:val="0"/>
      <w:color w:val="000000"/>
      <w:sz w:val="28"/>
      <w:szCs w:val="20"/>
    </w:rPr>
  </w:style>
  <w:style w:type="paragraph" w:customStyle="1" w:styleId="2b">
    <w:name w:val="Обычный2"/>
    <w:rsid w:val="00E55AE2"/>
    <w:pPr>
      <w:widowControl w:val="0"/>
    </w:pPr>
    <w:rPr>
      <w:rFonts w:ascii="Times New Roman" w:eastAsia="Times New Roman" w:hAnsi="Times New Roman"/>
      <w:snapToGrid w:val="0"/>
      <w:sz w:val="16"/>
      <w:lang w:val="en-US"/>
    </w:rPr>
  </w:style>
  <w:style w:type="paragraph" w:customStyle="1" w:styleId="FR2">
    <w:name w:val="FR2"/>
    <w:rsid w:val="00E55AE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rsid w:val="00E55AE2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7">
    <w:name w:val="заголовок 3"/>
    <w:basedOn w:val="a2"/>
    <w:next w:val="a2"/>
    <w:rsid w:val="00E55AE2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E55AE2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c">
    <w:name w:val="Содержимое таблицы"/>
    <w:basedOn w:val="a2"/>
    <w:rsid w:val="00E55AE2"/>
    <w:pPr>
      <w:suppressLineNumbers/>
      <w:suppressAutoHyphens/>
    </w:pPr>
    <w:rPr>
      <w:sz w:val="24"/>
      <w:szCs w:val="24"/>
      <w:lang w:eastAsia="ar-SA"/>
    </w:rPr>
  </w:style>
  <w:style w:type="character" w:customStyle="1" w:styleId="2c">
    <w:name w:val="Заголовок №2_"/>
    <w:link w:val="2d"/>
    <w:rsid w:val="00E55AE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55AE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fd">
    <w:name w:val="Подпись к таблице_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e">
    <w:name w:val="Подпись к таблице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55A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55A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55A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55AE2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paragraph" w:customStyle="1" w:styleId="pboth">
    <w:name w:val="pboth"/>
    <w:basedOn w:val="a2"/>
    <w:rsid w:val="00D955C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rsid w:val="00D955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9">
    <w:name w:val="Сетка таблицы1"/>
    <w:basedOn w:val="a4"/>
    <w:next w:val="a8"/>
    <w:uiPriority w:val="59"/>
    <w:rsid w:val="00E0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974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11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24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s://study.urfu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pharmjournal.ru/" TargetMode="External"/><Relationship Id="rId34" Type="http://schemas.openxmlformats.org/officeDocument/2006/relationships/hyperlink" Target="https://www.springerprotocol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intuit.ru/" TargetMode="External"/><Relationship Id="rId33" Type="http://schemas.openxmlformats.org/officeDocument/2006/relationships/hyperlink" Target="https://link.springer.com/" TargetMode="External"/><Relationship Id="rId38" Type="http://schemas.openxmlformats.org/officeDocument/2006/relationships/hyperlink" Target="http://npg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journal.asu.ru/cw" TargetMode="External"/><Relationship Id="rId29" Type="http://schemas.openxmlformats.org/officeDocument/2006/relationships/hyperlink" Target="https://cdto.wiki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rd.springer.com/" TargetMode="External"/><Relationship Id="rId32" Type="http://schemas.openxmlformats.org/officeDocument/2006/relationships/hyperlink" Target="https://research.croc.ru/digital-pharma/" TargetMode="External"/><Relationship Id="rId37" Type="http://schemas.openxmlformats.org/officeDocument/2006/relationships/hyperlink" Target="http://zbmath.org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23" Type="http://schemas.openxmlformats.org/officeDocument/2006/relationships/hyperlink" Target="https://www.elibrary.ru/" TargetMode="External"/><Relationship Id="rId28" Type="http://schemas.openxmlformats.org/officeDocument/2006/relationships/hyperlink" Target="http://www.trello.com" TargetMode="External"/><Relationship Id="rId36" Type="http://schemas.openxmlformats.org/officeDocument/2006/relationships/hyperlink" Target="https://link.springer.com/search?facet-content-type=%25ReferenceWork%22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rusneb.ru/" TargetMode="External"/><Relationship Id="rId31" Type="http://schemas.openxmlformats.org/officeDocument/2006/relationships/hyperlink" Target="https://grls.rosminzdrav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adtspb.ru/" TargetMode="External"/><Relationship Id="rId27" Type="http://schemas.openxmlformats.org/officeDocument/2006/relationships/hyperlink" Target="http://www.consultant.ru" TargetMode="External"/><Relationship Id="rId30" Type="http://schemas.openxmlformats.org/officeDocument/2006/relationships/hyperlink" Target="http://www.regmed.ru/" TargetMode="External"/><Relationship Id="rId35" Type="http://schemas.openxmlformats.org/officeDocument/2006/relationships/hyperlink" Target="https://materials.springer.com/" TargetMode="External"/><Relationship Id="rId8" Type="http://schemas.openxmlformats.org/officeDocument/2006/relationships/footer" Target="footer1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5663</Words>
  <Characters>32281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37869</CharactersWithSpaces>
  <SharedDoc>false</SharedDoc>
  <HLinks>
    <vt:vector size="144" baseType="variant">
      <vt:variant>
        <vt:i4>2883640</vt:i4>
      </vt:variant>
      <vt:variant>
        <vt:i4>69</vt:i4>
      </vt:variant>
      <vt:variant>
        <vt:i4>0</vt:i4>
      </vt:variant>
      <vt:variant>
        <vt:i4>5</vt:i4>
      </vt:variant>
      <vt:variant>
        <vt:lpwstr>http://npg.com/</vt:lpwstr>
      </vt:variant>
      <vt:variant>
        <vt:lpwstr/>
      </vt:variant>
      <vt:variant>
        <vt:i4>3866730</vt:i4>
      </vt:variant>
      <vt:variant>
        <vt:i4>66</vt:i4>
      </vt:variant>
      <vt:variant>
        <vt:i4>0</vt:i4>
      </vt:variant>
      <vt:variant>
        <vt:i4>5</vt:i4>
      </vt:variant>
      <vt:variant>
        <vt:lpwstr>http://zbmath.org/</vt:lpwstr>
      </vt:variant>
      <vt:variant>
        <vt:lpwstr/>
      </vt:variant>
      <vt:variant>
        <vt:i4>3473531</vt:i4>
      </vt:variant>
      <vt:variant>
        <vt:i4>63</vt:i4>
      </vt:variant>
      <vt:variant>
        <vt:i4>0</vt:i4>
      </vt:variant>
      <vt:variant>
        <vt:i4>5</vt:i4>
      </vt:variant>
      <vt:variant>
        <vt:lpwstr>https://link.springer.com/search?facet-content-type=%25ReferenceWork%22</vt:lpwstr>
      </vt:variant>
      <vt:variant>
        <vt:lpwstr/>
      </vt:variant>
      <vt:variant>
        <vt:i4>3932274</vt:i4>
      </vt:variant>
      <vt:variant>
        <vt:i4>60</vt:i4>
      </vt:variant>
      <vt:variant>
        <vt:i4>0</vt:i4>
      </vt:variant>
      <vt:variant>
        <vt:i4>5</vt:i4>
      </vt:variant>
      <vt:variant>
        <vt:lpwstr>https://materials.springer.com/</vt:lpwstr>
      </vt:variant>
      <vt:variant>
        <vt:lpwstr/>
      </vt:variant>
      <vt:variant>
        <vt:i4>2293800</vt:i4>
      </vt:variant>
      <vt:variant>
        <vt:i4>57</vt:i4>
      </vt:variant>
      <vt:variant>
        <vt:i4>0</vt:i4>
      </vt:variant>
      <vt:variant>
        <vt:i4>5</vt:i4>
      </vt:variant>
      <vt:variant>
        <vt:lpwstr>https://www.springerprotocols.com/</vt:lpwstr>
      </vt:variant>
      <vt:variant>
        <vt:lpwstr/>
      </vt:variant>
      <vt:variant>
        <vt:i4>7798894</vt:i4>
      </vt:variant>
      <vt:variant>
        <vt:i4>54</vt:i4>
      </vt:variant>
      <vt:variant>
        <vt:i4>0</vt:i4>
      </vt:variant>
      <vt:variant>
        <vt:i4>5</vt:i4>
      </vt:variant>
      <vt:variant>
        <vt:lpwstr>https://link.springer.com/</vt:lpwstr>
      </vt:variant>
      <vt:variant>
        <vt:lpwstr/>
      </vt:variant>
      <vt:variant>
        <vt:i4>1310742</vt:i4>
      </vt:variant>
      <vt:variant>
        <vt:i4>51</vt:i4>
      </vt:variant>
      <vt:variant>
        <vt:i4>0</vt:i4>
      </vt:variant>
      <vt:variant>
        <vt:i4>5</vt:i4>
      </vt:variant>
      <vt:variant>
        <vt:lpwstr>https://research.croc.ru/digital-pharma/</vt:lpwstr>
      </vt:variant>
      <vt:variant>
        <vt:lpwstr/>
      </vt:variant>
      <vt:variant>
        <vt:i4>5963863</vt:i4>
      </vt:variant>
      <vt:variant>
        <vt:i4>48</vt:i4>
      </vt:variant>
      <vt:variant>
        <vt:i4>0</vt:i4>
      </vt:variant>
      <vt:variant>
        <vt:i4>5</vt:i4>
      </vt:variant>
      <vt:variant>
        <vt:lpwstr>https://grls.rosminzdrav.ru/</vt:lpwstr>
      </vt:variant>
      <vt:variant>
        <vt:lpwstr/>
      </vt:variant>
      <vt:variant>
        <vt:i4>78</vt:i4>
      </vt:variant>
      <vt:variant>
        <vt:i4>45</vt:i4>
      </vt:variant>
      <vt:variant>
        <vt:i4>0</vt:i4>
      </vt:variant>
      <vt:variant>
        <vt:i4>5</vt:i4>
      </vt:variant>
      <vt:variant>
        <vt:lpwstr>http://www.regmed.ru/</vt:lpwstr>
      </vt:variant>
      <vt:variant>
        <vt:lpwstr/>
      </vt:variant>
      <vt:variant>
        <vt:i4>2687097</vt:i4>
      </vt:variant>
      <vt:variant>
        <vt:i4>42</vt:i4>
      </vt:variant>
      <vt:variant>
        <vt:i4>0</vt:i4>
      </vt:variant>
      <vt:variant>
        <vt:i4>5</vt:i4>
      </vt:variant>
      <vt:variant>
        <vt:lpwstr>https://cdto.wiki/</vt:lpwstr>
      </vt:variant>
      <vt:variant>
        <vt:lpwstr/>
      </vt:variant>
      <vt:variant>
        <vt:i4>3670063</vt:i4>
      </vt:variant>
      <vt:variant>
        <vt:i4>39</vt:i4>
      </vt:variant>
      <vt:variant>
        <vt:i4>0</vt:i4>
      </vt:variant>
      <vt:variant>
        <vt:i4>5</vt:i4>
      </vt:variant>
      <vt:variant>
        <vt:lpwstr>http://www.trello.com/</vt:lpwstr>
      </vt:variant>
      <vt:variant>
        <vt:lpwstr/>
      </vt:variant>
      <vt:variant>
        <vt:i4>1179719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7667831</vt:i4>
      </vt:variant>
      <vt:variant>
        <vt:i4>33</vt:i4>
      </vt:variant>
      <vt:variant>
        <vt:i4>0</vt:i4>
      </vt:variant>
      <vt:variant>
        <vt:i4>5</vt:i4>
      </vt:variant>
      <vt:variant>
        <vt:lpwstr>https://study.urfu.ru/</vt:lpwstr>
      </vt:variant>
      <vt:variant>
        <vt:lpwstr/>
      </vt:variant>
      <vt:variant>
        <vt:i4>262221</vt:i4>
      </vt:variant>
      <vt:variant>
        <vt:i4>30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1114142</vt:i4>
      </vt:variant>
      <vt:variant>
        <vt:i4>27</vt:i4>
      </vt:variant>
      <vt:variant>
        <vt:i4>0</vt:i4>
      </vt:variant>
      <vt:variant>
        <vt:i4>5</vt:i4>
      </vt:variant>
      <vt:variant>
        <vt:lpwstr>https://rd.springer.com/</vt:lpwstr>
      </vt:variant>
      <vt:variant>
        <vt:lpwstr/>
      </vt:variant>
      <vt:variant>
        <vt:i4>196631</vt:i4>
      </vt:variant>
      <vt:variant>
        <vt:i4>24</vt:i4>
      </vt:variant>
      <vt:variant>
        <vt:i4>0</vt:i4>
      </vt:variant>
      <vt:variant>
        <vt:i4>5</vt:i4>
      </vt:variant>
      <vt:variant>
        <vt:lpwstr>https://www.elibrary.ru/</vt:lpwstr>
      </vt:variant>
      <vt:variant>
        <vt:lpwstr/>
      </vt:variant>
      <vt:variant>
        <vt:i4>3735678</vt:i4>
      </vt:variant>
      <vt:variant>
        <vt:i4>21</vt:i4>
      </vt:variant>
      <vt:variant>
        <vt:i4>0</vt:i4>
      </vt:variant>
      <vt:variant>
        <vt:i4>5</vt:i4>
      </vt:variant>
      <vt:variant>
        <vt:lpwstr>https://adtspb.ru/</vt:lpwstr>
      </vt:variant>
      <vt:variant>
        <vt:lpwstr/>
      </vt:variant>
      <vt:variant>
        <vt:i4>1179675</vt:i4>
      </vt:variant>
      <vt:variant>
        <vt:i4>18</vt:i4>
      </vt:variant>
      <vt:variant>
        <vt:i4>0</vt:i4>
      </vt:variant>
      <vt:variant>
        <vt:i4>5</vt:i4>
      </vt:variant>
      <vt:variant>
        <vt:lpwstr>https://www.pharmjournal.ru/</vt:lpwstr>
      </vt:variant>
      <vt:variant>
        <vt:lpwstr/>
      </vt:variant>
      <vt:variant>
        <vt:i4>524304</vt:i4>
      </vt:variant>
      <vt:variant>
        <vt:i4>15</vt:i4>
      </vt:variant>
      <vt:variant>
        <vt:i4>0</vt:i4>
      </vt:variant>
      <vt:variant>
        <vt:i4>5</vt:i4>
      </vt:variant>
      <vt:variant>
        <vt:lpwstr>http://journal.asu.ru/cw</vt:lpwstr>
      </vt:variant>
      <vt:variant>
        <vt:lpwstr/>
      </vt:variant>
      <vt:variant>
        <vt:i4>3473535</vt:i4>
      </vt:variant>
      <vt:variant>
        <vt:i4>12</vt:i4>
      </vt:variant>
      <vt:variant>
        <vt:i4>0</vt:i4>
      </vt:variant>
      <vt:variant>
        <vt:i4>5</vt:i4>
      </vt:variant>
      <vt:variant>
        <vt:lpwstr>https://rusneb.ru/</vt:lpwstr>
      </vt:variant>
      <vt:variant>
        <vt:lpwstr/>
      </vt:variant>
      <vt:variant>
        <vt:i4>5308498</vt:i4>
      </vt:variant>
      <vt:variant>
        <vt:i4>9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3801149</vt:i4>
      </vt:variant>
      <vt:variant>
        <vt:i4>6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</dc:creator>
  <cp:lastModifiedBy>Admin</cp:lastModifiedBy>
  <cp:revision>4</cp:revision>
  <cp:lastPrinted>2022-12-19T10:25:00Z</cp:lastPrinted>
  <dcterms:created xsi:type="dcterms:W3CDTF">2022-12-19T10:25:00Z</dcterms:created>
  <dcterms:modified xsi:type="dcterms:W3CDTF">2022-12-19T10:25:00Z</dcterms:modified>
</cp:coreProperties>
</file>