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550C53" w:rsidRPr="00477701" w14:paraId="397E2549" w14:textId="77777777" w:rsidTr="002323A2">
        <w:tc>
          <w:tcPr>
            <w:tcW w:w="9889" w:type="dxa"/>
            <w:gridSpan w:val="2"/>
          </w:tcPr>
          <w:p w14:paraId="0CE49D95" w14:textId="77777777" w:rsidR="00550C53" w:rsidRPr="00477701" w:rsidRDefault="00550C53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50C53" w:rsidRPr="00477701" w14:paraId="5AA12F65" w14:textId="77777777" w:rsidTr="002323A2">
        <w:tc>
          <w:tcPr>
            <w:tcW w:w="9889" w:type="dxa"/>
            <w:gridSpan w:val="2"/>
          </w:tcPr>
          <w:p w14:paraId="3769384A" w14:textId="77777777" w:rsidR="00550C53" w:rsidRPr="00477701" w:rsidRDefault="00550C53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50C53" w:rsidRPr="00477701" w14:paraId="57366C15" w14:textId="77777777" w:rsidTr="002323A2">
        <w:tc>
          <w:tcPr>
            <w:tcW w:w="9889" w:type="dxa"/>
            <w:gridSpan w:val="2"/>
          </w:tcPr>
          <w:p w14:paraId="74A41E97" w14:textId="77777777" w:rsidR="00550C53" w:rsidRPr="00477701" w:rsidRDefault="00550C53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50C53" w:rsidRPr="00477701" w14:paraId="0D89A1E3" w14:textId="77777777" w:rsidTr="002323A2">
        <w:tc>
          <w:tcPr>
            <w:tcW w:w="9889" w:type="dxa"/>
            <w:gridSpan w:val="2"/>
          </w:tcPr>
          <w:p w14:paraId="5DDD4AC0" w14:textId="77777777" w:rsidR="00550C53" w:rsidRPr="00477701" w:rsidRDefault="00550C53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550C53" w:rsidRPr="00477701" w14:paraId="46AD0E4F" w14:textId="77777777" w:rsidTr="002323A2">
        <w:tc>
          <w:tcPr>
            <w:tcW w:w="9889" w:type="dxa"/>
            <w:gridSpan w:val="2"/>
          </w:tcPr>
          <w:p w14:paraId="741437C9" w14:textId="77777777" w:rsidR="00550C53" w:rsidRPr="00477701" w:rsidRDefault="00550C53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50C53" w:rsidRPr="00477701" w14:paraId="4FE57403" w14:textId="77777777" w:rsidTr="002323A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0AC2F0" w14:textId="77777777" w:rsidR="00550C53" w:rsidRPr="00477701" w:rsidRDefault="00550C53" w:rsidP="002323A2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50C53" w:rsidRPr="00477701" w14:paraId="1BA65D6F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0A076A0" w14:textId="77777777" w:rsidR="00550C53" w:rsidRPr="00477701" w:rsidRDefault="00550C53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F3A24F" w14:textId="77777777" w:rsidR="00550C53" w:rsidRPr="00477701" w:rsidRDefault="00550C53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550C53" w:rsidRPr="00477701" w14:paraId="62F3263A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85B2FA8" w14:textId="77777777" w:rsidR="00550C53" w:rsidRPr="00477701" w:rsidRDefault="00550C53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40330C" w14:textId="77777777" w:rsidR="00550C53" w:rsidRPr="00477701" w:rsidRDefault="00550C53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250E7B3A" w14:textId="77777777" w:rsidR="00550C53" w:rsidRPr="00477701" w:rsidRDefault="00550C53" w:rsidP="00550C53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379A3916" w14:textId="77777777" w:rsidR="00550C53" w:rsidRPr="00477701" w:rsidRDefault="00550C53" w:rsidP="00550C53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328CD2BD" w14:textId="77777777" w:rsidR="00550C53" w:rsidRPr="00477701" w:rsidRDefault="00550C53" w:rsidP="00550C53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5F7D7D04" w14:textId="77777777" w:rsidR="00550C53" w:rsidRPr="00477701" w:rsidRDefault="00550C53" w:rsidP="00550C53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C31F2EB" w14:textId="77777777" w:rsidR="00550C53" w:rsidRPr="00477701" w:rsidRDefault="00550C53" w:rsidP="00550C53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534113DC" w14:textId="77777777" w:rsidR="00550C53" w:rsidRPr="00477701" w:rsidRDefault="00550C53" w:rsidP="00550C53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02A3CDBF" w14:textId="77777777" w:rsidR="00550C53" w:rsidRPr="00477701" w:rsidRDefault="00550C53" w:rsidP="00550C53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118BE4C" w14:textId="77777777" w:rsidR="00550C53" w:rsidRPr="00477701" w:rsidRDefault="00550C53" w:rsidP="00550C53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0C53" w:rsidRPr="00477701" w14:paraId="2C92A284" w14:textId="77777777" w:rsidTr="002323A2">
        <w:trPr>
          <w:trHeight w:val="567"/>
        </w:trPr>
        <w:tc>
          <w:tcPr>
            <w:tcW w:w="9889" w:type="dxa"/>
            <w:gridSpan w:val="3"/>
            <w:vAlign w:val="center"/>
          </w:tcPr>
          <w:p w14:paraId="0D49665F" w14:textId="77777777" w:rsidR="00550C53" w:rsidRPr="00477701" w:rsidRDefault="00550C53" w:rsidP="002323A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53E8FF2F" w14:textId="77777777" w:rsidR="00550C53" w:rsidRPr="00477701" w:rsidRDefault="00550C53" w:rsidP="002323A2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550C53" w:rsidRPr="00477701" w14:paraId="6873DCC9" w14:textId="77777777" w:rsidTr="002323A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0715FC6" w14:textId="77777777" w:rsidR="00550C53" w:rsidRPr="00477701" w:rsidRDefault="00550C53" w:rsidP="002323A2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r w:rsidRPr="00550C53">
              <w:rPr>
                <w:rFonts w:eastAsia="Times New Roman"/>
                <w:b/>
                <w:bCs/>
                <w:sz w:val="24"/>
                <w:szCs w:val="24"/>
              </w:rPr>
              <w:t>Основы доклинических исследований лекарственных средств</w:t>
            </w:r>
          </w:p>
        </w:tc>
      </w:tr>
      <w:tr w:rsidR="00550C53" w:rsidRPr="00477701" w14:paraId="6DAE686C" w14:textId="77777777" w:rsidTr="002323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9EB27" w14:textId="77777777" w:rsidR="00550C53" w:rsidRPr="00477701" w:rsidRDefault="00550C53" w:rsidP="002323A2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77701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7770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EF12BC" w14:textId="77777777" w:rsidR="00550C53" w:rsidRPr="00477701" w:rsidRDefault="00550C53" w:rsidP="002323A2">
            <w:pPr>
              <w:rPr>
                <w:rFonts w:eastAsia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77701">
              <w:rPr>
                <w:rFonts w:eastAsia="Times New Roman"/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50C53" w:rsidRPr="00477701" w14:paraId="0CB82EB5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56E8E4EE" w14:textId="77777777" w:rsidR="00550C53" w:rsidRPr="00477701" w:rsidRDefault="00550C53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FA3554E" w14:textId="77777777" w:rsidR="00550C53" w:rsidRPr="00477701" w:rsidRDefault="00550C53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780C58D0" w14:textId="77777777" w:rsidR="00550C53" w:rsidRPr="00477701" w:rsidRDefault="00550C53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550C53" w:rsidRPr="00477701" w14:paraId="6C0F35EC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10E49512" w14:textId="77777777" w:rsidR="00550C53" w:rsidRPr="00477701" w:rsidRDefault="00550C53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C3799AC" w14:textId="77777777" w:rsidR="00550C53" w:rsidRPr="00477701" w:rsidRDefault="00550C53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550C53" w:rsidRPr="00477701" w14:paraId="45F35F96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1E9481CB" w14:textId="77777777" w:rsidR="00550C53" w:rsidRPr="00477701" w:rsidRDefault="00550C53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440151" w14:textId="77777777" w:rsidR="00550C53" w:rsidRPr="00477701" w:rsidRDefault="00550C53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550C53" w:rsidRPr="00477701" w14:paraId="52A95D53" w14:textId="77777777" w:rsidTr="002323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4A6CB32" w14:textId="77777777" w:rsidR="00550C53" w:rsidRPr="00477701" w:rsidRDefault="00550C53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DCDFE81" w14:textId="77777777" w:rsidR="00550C53" w:rsidRPr="00477701" w:rsidRDefault="00550C53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466E1769" w14:textId="77777777" w:rsidR="00550C53" w:rsidRPr="00477701" w:rsidRDefault="00550C53" w:rsidP="00550C53">
      <w:pPr>
        <w:spacing w:line="271" w:lineRule="auto"/>
        <w:rPr>
          <w:rFonts w:eastAsia="Times New Roman"/>
          <w:sz w:val="24"/>
          <w:szCs w:val="24"/>
        </w:rPr>
      </w:pPr>
    </w:p>
    <w:p w14:paraId="08850452" w14:textId="77777777" w:rsidR="00550C53" w:rsidRPr="00477701" w:rsidRDefault="00550C53" w:rsidP="00550C53">
      <w:pPr>
        <w:spacing w:line="271" w:lineRule="auto"/>
        <w:rPr>
          <w:rFonts w:eastAsia="Times New Roman"/>
          <w:sz w:val="24"/>
          <w:szCs w:val="24"/>
        </w:rPr>
      </w:pPr>
    </w:p>
    <w:p w14:paraId="720363DA" w14:textId="77777777" w:rsidR="00550C53" w:rsidRPr="00477701" w:rsidRDefault="00550C53" w:rsidP="00550C53">
      <w:pPr>
        <w:spacing w:line="271" w:lineRule="auto"/>
        <w:rPr>
          <w:rFonts w:eastAsia="Times New Roman"/>
          <w:sz w:val="24"/>
          <w:szCs w:val="24"/>
        </w:rPr>
      </w:pPr>
    </w:p>
    <w:p w14:paraId="071A8687" w14:textId="77777777" w:rsidR="00550C53" w:rsidRPr="00477701" w:rsidRDefault="00550C53" w:rsidP="00550C53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550C53" w:rsidRPr="00477701" w14:paraId="7D6E5D80" w14:textId="77777777" w:rsidTr="002323A2">
        <w:trPr>
          <w:trHeight w:val="964"/>
        </w:trPr>
        <w:tc>
          <w:tcPr>
            <w:tcW w:w="9822" w:type="dxa"/>
            <w:gridSpan w:val="4"/>
          </w:tcPr>
          <w:p w14:paraId="1FA7A4EA" w14:textId="422B154B" w:rsidR="00550C53" w:rsidRPr="00477701" w:rsidRDefault="00550C53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477701">
              <w:rPr>
                <w:rFonts w:eastAsia="Times New Roman"/>
                <w:i/>
                <w:sz w:val="24"/>
                <w:szCs w:val="24"/>
              </w:rPr>
              <w:t>,</w:t>
            </w:r>
            <w:r w:rsidRPr="0047770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C3768B">
              <w:rPr>
                <w:sz w:val="24"/>
                <w:szCs w:val="24"/>
              </w:rPr>
              <w:t>№ 9 от 23.06.2021 г.</w:t>
            </w:r>
          </w:p>
        </w:tc>
      </w:tr>
      <w:tr w:rsidR="00550C53" w:rsidRPr="00477701" w14:paraId="15BD48FC" w14:textId="77777777" w:rsidTr="002323A2">
        <w:trPr>
          <w:trHeight w:val="567"/>
        </w:trPr>
        <w:tc>
          <w:tcPr>
            <w:tcW w:w="9822" w:type="dxa"/>
            <w:gridSpan w:val="4"/>
            <w:vAlign w:val="center"/>
          </w:tcPr>
          <w:p w14:paraId="0E05F60F" w14:textId="77777777" w:rsidR="00550C53" w:rsidRPr="00477701" w:rsidRDefault="00550C53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550C53" w:rsidRPr="00477701" w14:paraId="18F98E13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19A5B37B" w14:textId="77777777" w:rsidR="00550C53" w:rsidRPr="00477701" w:rsidRDefault="00550C53" w:rsidP="00550C53">
            <w:pPr>
              <w:numPr>
                <w:ilvl w:val="0"/>
                <w:numId w:val="43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4E3378D" w14:textId="77777777" w:rsidR="00550C53" w:rsidRPr="00477701" w:rsidRDefault="00550C53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BD6C2BD" w14:textId="77777777" w:rsidR="00550C53" w:rsidRPr="00477701" w:rsidRDefault="00550C53" w:rsidP="002323A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И.А.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Василенко</w:t>
            </w:r>
          </w:p>
        </w:tc>
      </w:tr>
      <w:tr w:rsidR="00550C53" w:rsidRPr="00477701" w14:paraId="15507AE8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38CC3855" w14:textId="77777777" w:rsidR="00550C53" w:rsidRPr="00477701" w:rsidRDefault="00550C53" w:rsidP="002323A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D99EF05" w14:textId="77777777" w:rsidR="00550C53" w:rsidRPr="00477701" w:rsidRDefault="00550C53" w:rsidP="002323A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57359FF" w14:textId="77777777" w:rsidR="00550C53" w:rsidRPr="00477701" w:rsidRDefault="00550C53" w:rsidP="002323A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50C53" w:rsidRPr="00477701" w14:paraId="1AD620FA" w14:textId="77777777" w:rsidTr="002323A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B87E601" w14:textId="77777777" w:rsidR="00550C53" w:rsidRPr="00477701" w:rsidRDefault="00550C53" w:rsidP="002323A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78F9865" w14:textId="77777777" w:rsidR="00550C53" w:rsidRPr="00477701" w:rsidRDefault="00550C53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О.В.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Ковальчукова</w:t>
            </w:r>
          </w:p>
        </w:tc>
      </w:tr>
    </w:tbl>
    <w:p w14:paraId="23BBD8D6" w14:textId="77777777" w:rsidR="00550C53" w:rsidRPr="00477701" w:rsidRDefault="00550C53" w:rsidP="00550C53">
      <w:pPr>
        <w:rPr>
          <w:rFonts w:eastAsia="Times New Roman"/>
          <w:i/>
          <w:sz w:val="20"/>
          <w:szCs w:val="20"/>
        </w:rPr>
      </w:pPr>
    </w:p>
    <w:p w14:paraId="787A3E30" w14:textId="77777777" w:rsidR="00550C53" w:rsidRPr="00477701" w:rsidRDefault="00550C53" w:rsidP="00550C53">
      <w:pPr>
        <w:jc w:val="center"/>
        <w:rPr>
          <w:rFonts w:eastAsia="Times New Roman"/>
          <w:sz w:val="24"/>
          <w:szCs w:val="24"/>
        </w:rPr>
      </w:pPr>
    </w:p>
    <w:p w14:paraId="04B0BD57" w14:textId="77777777" w:rsidR="00550C53" w:rsidRPr="00477701" w:rsidRDefault="00550C53" w:rsidP="00550C53">
      <w:pPr>
        <w:rPr>
          <w:rFonts w:eastAsia="Times New Roman"/>
          <w:b/>
          <w:sz w:val="24"/>
          <w:szCs w:val="24"/>
        </w:rPr>
      </w:pPr>
      <w:r w:rsidRPr="00477701">
        <w:rPr>
          <w:rFonts w:eastAsia="Times New Roman"/>
          <w:b/>
          <w:sz w:val="24"/>
          <w:szCs w:val="24"/>
        </w:rPr>
        <w:br w:type="page"/>
      </w:r>
    </w:p>
    <w:p w14:paraId="0B5C5680" w14:textId="77777777" w:rsidR="007F3D0E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spacing w:val="-10"/>
        </w:rPr>
      </w:pPr>
      <w:r w:rsidRPr="00B63599">
        <w:rPr>
          <w:b/>
          <w:bCs/>
          <w:spacing w:val="-10"/>
        </w:rPr>
        <w:lastRenderedPageBreak/>
        <w:t>МЕСТО УЧЕБНОЙ ДИСЦИПЛИНЫ В СТРУКТУРЕ ОПОП ВО</w:t>
      </w:r>
    </w:p>
    <w:p w14:paraId="706F2033" w14:textId="77777777" w:rsidR="0033144D" w:rsidRPr="0033144D" w:rsidRDefault="0033144D" w:rsidP="0033144D">
      <w:pPr>
        <w:tabs>
          <w:tab w:val="left" w:pos="993"/>
        </w:tabs>
        <w:jc w:val="both"/>
        <w:rPr>
          <w:b/>
          <w:bCs/>
          <w:spacing w:val="-10"/>
        </w:rPr>
      </w:pPr>
    </w:p>
    <w:p w14:paraId="72332B1A" w14:textId="77777777" w:rsidR="007F3D0E" w:rsidRPr="001B0732" w:rsidRDefault="007F3D0E" w:rsidP="001B0732">
      <w:pPr>
        <w:jc w:val="both"/>
        <w:rPr>
          <w:b/>
          <w:i/>
        </w:rPr>
      </w:pPr>
      <w:r w:rsidRPr="00B63599">
        <w:rPr>
          <w:sz w:val="24"/>
          <w:szCs w:val="24"/>
        </w:rPr>
        <w:t xml:space="preserve">Дисциплина </w:t>
      </w:r>
      <w:r w:rsidR="00762746" w:rsidRPr="00762746">
        <w:rPr>
          <w:b/>
          <w:sz w:val="24"/>
          <w:szCs w:val="24"/>
        </w:rPr>
        <w:t>Основы доклинических исследований лекарственных средств</w:t>
      </w:r>
    </w:p>
    <w:p w14:paraId="300977E9" w14:textId="77777777" w:rsidR="007F3D0E" w:rsidRPr="001B0732" w:rsidRDefault="007F3D0E" w:rsidP="001B0732">
      <w:pPr>
        <w:jc w:val="both"/>
        <w:rPr>
          <w:i/>
          <w:sz w:val="24"/>
          <w:szCs w:val="24"/>
        </w:rPr>
      </w:pPr>
      <w:r w:rsidRPr="00B63599">
        <w:rPr>
          <w:sz w:val="24"/>
          <w:szCs w:val="24"/>
        </w:rPr>
        <w:t>включена</w:t>
      </w:r>
      <w:r w:rsidRPr="00B63599">
        <w:rPr>
          <w:i/>
          <w:sz w:val="24"/>
          <w:szCs w:val="24"/>
        </w:rPr>
        <w:t xml:space="preserve"> </w:t>
      </w:r>
      <w:r w:rsidR="0033144D">
        <w:rPr>
          <w:sz w:val="24"/>
          <w:szCs w:val="24"/>
        </w:rPr>
        <w:t xml:space="preserve">в </w:t>
      </w:r>
      <w:r w:rsidR="0067676B">
        <w:rPr>
          <w:b/>
          <w:sz w:val="24"/>
          <w:szCs w:val="24"/>
        </w:rPr>
        <w:t>Б</w:t>
      </w:r>
      <w:proofErr w:type="gramStart"/>
      <w:r w:rsidR="0067676B">
        <w:rPr>
          <w:b/>
          <w:sz w:val="24"/>
          <w:szCs w:val="24"/>
        </w:rPr>
        <w:t>1.</w:t>
      </w:r>
      <w:r w:rsidR="00834EB5">
        <w:rPr>
          <w:b/>
          <w:sz w:val="24"/>
          <w:szCs w:val="24"/>
        </w:rPr>
        <w:t>В</w:t>
      </w:r>
      <w:r w:rsidR="0067676B">
        <w:rPr>
          <w:b/>
          <w:sz w:val="24"/>
          <w:szCs w:val="24"/>
        </w:rPr>
        <w:t>.</w:t>
      </w:r>
      <w:r w:rsidR="00762746">
        <w:rPr>
          <w:b/>
          <w:sz w:val="24"/>
          <w:szCs w:val="24"/>
        </w:rPr>
        <w:t>ДЭ</w:t>
      </w:r>
      <w:proofErr w:type="gramEnd"/>
      <w:r w:rsidR="00762746">
        <w:rPr>
          <w:b/>
          <w:sz w:val="24"/>
          <w:szCs w:val="24"/>
        </w:rPr>
        <w:t>.4.1</w:t>
      </w:r>
      <w:r w:rsidR="00834EB5">
        <w:rPr>
          <w:b/>
          <w:sz w:val="24"/>
          <w:szCs w:val="24"/>
        </w:rPr>
        <w:t xml:space="preserve"> </w:t>
      </w:r>
      <w:r w:rsidR="00E906A6" w:rsidRPr="00E906A6">
        <w:rPr>
          <w:b/>
          <w:sz w:val="24"/>
          <w:szCs w:val="24"/>
        </w:rPr>
        <w:t xml:space="preserve"> </w:t>
      </w:r>
      <w:r w:rsidRPr="00E906A6">
        <w:rPr>
          <w:sz w:val="24"/>
          <w:szCs w:val="24"/>
        </w:rPr>
        <w:t>Блока</w:t>
      </w:r>
      <w:r w:rsidRPr="00E906A6">
        <w:rPr>
          <w:i/>
          <w:sz w:val="24"/>
          <w:szCs w:val="24"/>
        </w:rPr>
        <w:t xml:space="preserve"> </w:t>
      </w:r>
      <w:r w:rsidRPr="00E906A6">
        <w:rPr>
          <w:sz w:val="24"/>
          <w:szCs w:val="24"/>
          <w:lang w:val="en-US"/>
        </w:rPr>
        <w:t>I</w:t>
      </w:r>
      <w:r w:rsidRPr="00E906A6">
        <w:rPr>
          <w:i/>
          <w:sz w:val="24"/>
          <w:szCs w:val="24"/>
        </w:rPr>
        <w:t xml:space="preserve">:  </w:t>
      </w:r>
      <w:r w:rsidRPr="00E906A6">
        <w:rPr>
          <w:sz w:val="24"/>
          <w:szCs w:val="24"/>
        </w:rPr>
        <w:t xml:space="preserve">в </w:t>
      </w:r>
      <w:r w:rsidR="00834EB5">
        <w:rPr>
          <w:sz w:val="24"/>
          <w:szCs w:val="24"/>
        </w:rPr>
        <w:t>часть, формируемую</w:t>
      </w:r>
      <w:r w:rsidR="00834EB5" w:rsidRPr="00834EB5">
        <w:rPr>
          <w:sz w:val="24"/>
          <w:szCs w:val="24"/>
        </w:rPr>
        <w:t xml:space="preserve"> участниками образовательных отношений</w:t>
      </w:r>
      <w:r w:rsidR="00834EB5">
        <w:rPr>
          <w:i/>
          <w:sz w:val="24"/>
          <w:szCs w:val="24"/>
        </w:rPr>
        <w:t xml:space="preserve"> (элективные дисциплины)</w:t>
      </w:r>
    </w:p>
    <w:p w14:paraId="7649FC09" w14:textId="77777777" w:rsidR="001B0732" w:rsidRDefault="001B0732" w:rsidP="001B0732">
      <w:pPr>
        <w:jc w:val="both"/>
        <w:rPr>
          <w:i/>
        </w:rPr>
      </w:pPr>
    </w:p>
    <w:p w14:paraId="0F56CFAC" w14:textId="77777777" w:rsidR="007F3D0E" w:rsidRPr="00B63599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r w:rsidRPr="00B63599">
        <w:rPr>
          <w:b/>
        </w:rPr>
        <w:t xml:space="preserve">КОМПЕТЕНЦИИ ОБУЧАЮЩЕГОСЯ, ФОРМИРУЕМЫЕ В РЕЗУЛЬТАТЕ </w:t>
      </w:r>
      <w:proofErr w:type="gramStart"/>
      <w:r w:rsidRPr="00B63599">
        <w:rPr>
          <w:b/>
        </w:rPr>
        <w:t>ОСВОЕНИЯ  ДИСЦИПЛИНЫ</w:t>
      </w:r>
      <w:proofErr w:type="gramEnd"/>
    </w:p>
    <w:p w14:paraId="1069AA44" w14:textId="77777777" w:rsidR="007F3D0E" w:rsidRPr="00B63599" w:rsidRDefault="007F3D0E" w:rsidP="007F3D0E">
      <w:pPr>
        <w:ind w:firstLine="709"/>
        <w:jc w:val="right"/>
        <w:rPr>
          <w:b/>
          <w:sz w:val="24"/>
          <w:szCs w:val="24"/>
        </w:rPr>
      </w:pPr>
      <w:r w:rsidRPr="00B63599">
        <w:rPr>
          <w:b/>
        </w:rPr>
        <w:t xml:space="preserve">      </w:t>
      </w:r>
      <w:r w:rsidRPr="00B63599">
        <w:rPr>
          <w:b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4820"/>
      </w:tblGrid>
      <w:tr w:rsidR="007F3D0E" w:rsidRPr="00B63599" w14:paraId="21C6F65B" w14:textId="77777777" w:rsidTr="00282D88">
        <w:tc>
          <w:tcPr>
            <w:tcW w:w="1276" w:type="dxa"/>
            <w:shd w:val="clear" w:color="auto" w:fill="auto"/>
          </w:tcPr>
          <w:p w14:paraId="40B5AFB2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3402" w:type="dxa"/>
            <w:shd w:val="clear" w:color="auto" w:fill="auto"/>
          </w:tcPr>
          <w:p w14:paraId="152213F6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 xml:space="preserve">Формулировка </w:t>
            </w:r>
          </w:p>
          <w:p w14:paraId="5764851B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 компетенций </w:t>
            </w:r>
            <w:r w:rsidRPr="00B63599">
              <w:rPr>
                <w:rFonts w:eastAsia="Calibri"/>
                <w:lang w:eastAsia="en-US"/>
              </w:rPr>
              <w:t>(</w:t>
            </w:r>
            <w:r w:rsidRPr="00B63599">
              <w:rPr>
                <w:rFonts w:eastAsia="Calibri"/>
                <w:i/>
                <w:lang w:eastAsia="en-US"/>
              </w:rPr>
              <w:t xml:space="preserve">в соответствии с ФГОС </w:t>
            </w:r>
            <w:proofErr w:type="gramStart"/>
            <w:r w:rsidRPr="00B63599">
              <w:rPr>
                <w:rFonts w:eastAsia="Calibri"/>
                <w:i/>
                <w:lang w:eastAsia="en-US"/>
              </w:rPr>
              <w:t>ВО  и</w:t>
            </w:r>
            <w:proofErr w:type="gramEnd"/>
            <w:r w:rsidRPr="00B63599">
              <w:rPr>
                <w:rFonts w:eastAsia="Calibri"/>
                <w:i/>
                <w:lang w:eastAsia="en-US"/>
              </w:rPr>
              <w:t xml:space="preserve"> ОПОП ВО)</w:t>
            </w:r>
          </w:p>
        </w:tc>
        <w:tc>
          <w:tcPr>
            <w:tcW w:w="4820" w:type="dxa"/>
          </w:tcPr>
          <w:p w14:paraId="46533440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Форма текущего и промежуточного</w:t>
            </w:r>
          </w:p>
          <w:p w14:paraId="0108541E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контроля успеваемости</w:t>
            </w:r>
          </w:p>
          <w:p w14:paraId="378FC6B6" w14:textId="77777777" w:rsidR="007F3D0E" w:rsidRPr="00AE454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AE4549">
              <w:rPr>
                <w:b/>
              </w:rPr>
              <w:t>(</w:t>
            </w:r>
            <w:proofErr w:type="gramStart"/>
            <w:r w:rsidRPr="00AE4549">
              <w:rPr>
                <w:b/>
              </w:rPr>
              <w:t>оценочные  средства</w:t>
            </w:r>
            <w:proofErr w:type="gramEnd"/>
            <w:r w:rsidRPr="00AE4549">
              <w:rPr>
                <w:b/>
              </w:rPr>
              <w:t>)</w:t>
            </w:r>
          </w:p>
        </w:tc>
      </w:tr>
      <w:tr w:rsidR="007F3D0E" w:rsidRPr="00B63599" w14:paraId="4C473482" w14:textId="77777777" w:rsidTr="00282D88">
        <w:tc>
          <w:tcPr>
            <w:tcW w:w="1276" w:type="dxa"/>
            <w:shd w:val="clear" w:color="auto" w:fill="auto"/>
          </w:tcPr>
          <w:p w14:paraId="68E5D5E0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44AE3E4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>2</w:t>
            </w:r>
          </w:p>
        </w:tc>
        <w:tc>
          <w:tcPr>
            <w:tcW w:w="4820" w:type="dxa"/>
          </w:tcPr>
          <w:p w14:paraId="581582C9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3</w:t>
            </w:r>
          </w:p>
        </w:tc>
      </w:tr>
      <w:tr w:rsidR="00834EB5" w:rsidRPr="00B63599" w14:paraId="70431658" w14:textId="77777777" w:rsidTr="00834EB5">
        <w:trPr>
          <w:trHeight w:val="253"/>
        </w:trPr>
        <w:tc>
          <w:tcPr>
            <w:tcW w:w="1276" w:type="dxa"/>
            <w:shd w:val="clear" w:color="auto" w:fill="auto"/>
          </w:tcPr>
          <w:p w14:paraId="62B630BF" w14:textId="77777777" w:rsidR="00834EB5" w:rsidRPr="00B63599" w:rsidRDefault="00834EB5" w:rsidP="00834EB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02790135" w14:textId="77777777" w:rsidR="00834EB5" w:rsidRPr="00834EB5" w:rsidRDefault="00834EB5" w:rsidP="00834EB5"/>
        </w:tc>
        <w:tc>
          <w:tcPr>
            <w:tcW w:w="4820" w:type="dxa"/>
            <w:vMerge w:val="restart"/>
            <w:vAlign w:val="center"/>
          </w:tcPr>
          <w:p w14:paraId="772FFE5B" w14:textId="77777777" w:rsidR="00834EB5" w:rsidRPr="00AE4549" w:rsidRDefault="00834EB5" w:rsidP="00282D88">
            <w:pPr>
              <w:rPr>
                <w:b/>
              </w:rPr>
            </w:pPr>
            <w:r w:rsidRPr="00AE4549">
              <w:rPr>
                <w:b/>
              </w:rPr>
              <w:t>Текущий контроль успеваемости:</w:t>
            </w:r>
          </w:p>
          <w:p w14:paraId="073DDA6E" w14:textId="77777777" w:rsidR="00834EB5" w:rsidRPr="00AE4549" w:rsidRDefault="00834EB5" w:rsidP="00282D88">
            <w:pPr>
              <w:rPr>
                <w:b/>
              </w:rPr>
            </w:pPr>
            <w:r>
              <w:rPr>
                <w:i/>
              </w:rPr>
              <w:t>С</w:t>
            </w:r>
            <w:r w:rsidRPr="00AE4549">
              <w:rPr>
                <w:i/>
              </w:rPr>
              <w:t xml:space="preserve">обеседование, </w:t>
            </w:r>
            <w:r w:rsidRPr="003B55D4">
              <w:rPr>
                <w:i/>
              </w:rPr>
              <w:t>тестирование письменное</w:t>
            </w:r>
            <w:r>
              <w:rPr>
                <w:i/>
              </w:rPr>
              <w:t>,</w:t>
            </w:r>
            <w:r w:rsidRPr="003B55D4">
              <w:rPr>
                <w:i/>
              </w:rPr>
              <w:t xml:space="preserve"> </w:t>
            </w:r>
            <w:r>
              <w:rPr>
                <w:i/>
              </w:rPr>
              <w:t>реферат</w:t>
            </w:r>
          </w:p>
          <w:p w14:paraId="6AF1719E" w14:textId="77777777" w:rsidR="00834EB5" w:rsidRPr="00AE4549" w:rsidRDefault="00834EB5" w:rsidP="00282D88">
            <w:pPr>
              <w:rPr>
                <w:b/>
              </w:rPr>
            </w:pPr>
            <w:r w:rsidRPr="00AE4549">
              <w:rPr>
                <w:b/>
              </w:rPr>
              <w:t>Промежуточная аттестация:</w:t>
            </w:r>
          </w:p>
          <w:p w14:paraId="4BA0BB6D" w14:textId="77777777" w:rsidR="00834EB5" w:rsidRPr="00AE4549" w:rsidRDefault="006420B3" w:rsidP="00282D88">
            <w:pPr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i/>
              </w:rPr>
              <w:t>зачет</w:t>
            </w:r>
          </w:p>
        </w:tc>
      </w:tr>
      <w:tr w:rsidR="00834EB5" w:rsidRPr="00B63599" w14:paraId="5F113010" w14:textId="77777777" w:rsidTr="00282D88">
        <w:trPr>
          <w:trHeight w:val="253"/>
        </w:trPr>
        <w:tc>
          <w:tcPr>
            <w:tcW w:w="1276" w:type="dxa"/>
            <w:shd w:val="clear" w:color="auto" w:fill="auto"/>
          </w:tcPr>
          <w:p w14:paraId="58BD0E53" w14:textId="77777777" w:rsidR="00834EB5" w:rsidRPr="00834EB5" w:rsidRDefault="008D42E8" w:rsidP="00834EB5">
            <w:pPr>
              <w:jc w:val="center"/>
            </w:pPr>
            <w:r>
              <w:t>ПК-12</w:t>
            </w:r>
            <w:r w:rsidR="00834EB5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67DB76C4" w14:textId="77777777" w:rsidR="00834EB5" w:rsidRDefault="008D42E8" w:rsidP="0067676B">
            <w:pPr>
              <w:jc w:val="both"/>
            </w:pPr>
            <w:r>
              <w:t>Способен принимать участие в проведении исследований в области оценки эффективности и безопасности лекарственных средств</w:t>
            </w:r>
          </w:p>
        </w:tc>
        <w:tc>
          <w:tcPr>
            <w:tcW w:w="4820" w:type="dxa"/>
            <w:vMerge/>
          </w:tcPr>
          <w:p w14:paraId="69683DA1" w14:textId="77777777" w:rsidR="00834EB5" w:rsidRPr="00AE4549" w:rsidRDefault="00834EB5" w:rsidP="00282D88">
            <w:pPr>
              <w:rPr>
                <w:b/>
              </w:rPr>
            </w:pPr>
          </w:p>
        </w:tc>
      </w:tr>
      <w:tr w:rsidR="00834EB5" w:rsidRPr="00B63599" w14:paraId="7DD7F700" w14:textId="77777777" w:rsidTr="00282D88">
        <w:trPr>
          <w:trHeight w:val="253"/>
        </w:trPr>
        <w:tc>
          <w:tcPr>
            <w:tcW w:w="1276" w:type="dxa"/>
            <w:shd w:val="clear" w:color="auto" w:fill="auto"/>
          </w:tcPr>
          <w:p w14:paraId="316DC934" w14:textId="77777777" w:rsidR="00834EB5" w:rsidRPr="00834EB5" w:rsidRDefault="008D42E8" w:rsidP="00834EB5">
            <w:pPr>
              <w:jc w:val="center"/>
            </w:pPr>
            <w:r>
              <w:t>ПК-20</w:t>
            </w:r>
          </w:p>
        </w:tc>
        <w:tc>
          <w:tcPr>
            <w:tcW w:w="3402" w:type="dxa"/>
            <w:shd w:val="clear" w:color="auto" w:fill="auto"/>
          </w:tcPr>
          <w:p w14:paraId="5BCC9F3D" w14:textId="77777777" w:rsidR="00834EB5" w:rsidRDefault="008D42E8" w:rsidP="0067676B">
            <w:pPr>
              <w:jc w:val="both"/>
            </w:pPr>
            <w:r>
              <w:t>Способен принимать участие в разработке и исследованиях биологических лекарственных средств</w:t>
            </w:r>
          </w:p>
        </w:tc>
        <w:tc>
          <w:tcPr>
            <w:tcW w:w="4820" w:type="dxa"/>
            <w:vMerge/>
          </w:tcPr>
          <w:p w14:paraId="5405CEB6" w14:textId="77777777" w:rsidR="00834EB5" w:rsidRPr="00AE4549" w:rsidRDefault="00834EB5" w:rsidP="00282D88">
            <w:pPr>
              <w:rPr>
                <w:b/>
              </w:rPr>
            </w:pPr>
          </w:p>
        </w:tc>
      </w:tr>
    </w:tbl>
    <w:p w14:paraId="612BC7DD" w14:textId="77777777" w:rsidR="007F3D0E" w:rsidRPr="00B63599" w:rsidRDefault="007F3D0E" w:rsidP="007F3D0E">
      <w:pPr>
        <w:jc w:val="both"/>
        <w:rPr>
          <w:b/>
          <w:bCs/>
          <w:sz w:val="24"/>
          <w:szCs w:val="24"/>
        </w:rPr>
      </w:pPr>
    </w:p>
    <w:p w14:paraId="679F55B4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3.</w:t>
      </w:r>
      <w:r w:rsidRPr="00B63599">
        <w:rPr>
          <w:b/>
          <w:bCs/>
          <w:sz w:val="24"/>
          <w:szCs w:val="24"/>
        </w:rPr>
        <w:tab/>
        <w:t xml:space="preserve">СТРУКТУРА УЧЕБНОЙ ДИСЦИПЛИНЫ </w:t>
      </w:r>
    </w:p>
    <w:p w14:paraId="66A7D439" w14:textId="77777777" w:rsidR="007F3D0E" w:rsidRPr="00B63599" w:rsidRDefault="007F3D0E" w:rsidP="007F3D0E">
      <w:pPr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3.1 Структура учебной дисциплины</w:t>
      </w:r>
      <w:r w:rsidR="00803708">
        <w:rPr>
          <w:bCs/>
          <w:sz w:val="24"/>
          <w:szCs w:val="24"/>
        </w:rPr>
        <w:t xml:space="preserve"> </w:t>
      </w:r>
      <w:r w:rsidR="00EF194E">
        <w:rPr>
          <w:bCs/>
          <w:sz w:val="24"/>
          <w:szCs w:val="24"/>
        </w:rPr>
        <w:t>для обучающихся очной</w:t>
      </w:r>
      <w:r w:rsidRPr="00B63599">
        <w:rPr>
          <w:bCs/>
          <w:sz w:val="24"/>
          <w:szCs w:val="24"/>
        </w:rPr>
        <w:t xml:space="preserve"> формы обучения</w:t>
      </w:r>
    </w:p>
    <w:p w14:paraId="4F8575E2" w14:textId="77777777" w:rsidR="007F3D0E" w:rsidRPr="00B63599" w:rsidRDefault="007F3D0E" w:rsidP="007F3D0E">
      <w:pPr>
        <w:pStyle w:val="Default"/>
        <w:ind w:firstLine="709"/>
        <w:jc w:val="right"/>
        <w:rPr>
          <w:b/>
          <w:bCs/>
          <w:sz w:val="22"/>
          <w:szCs w:val="22"/>
        </w:rPr>
      </w:pPr>
      <w:r w:rsidRPr="00B63599">
        <w:rPr>
          <w:b/>
          <w:bCs/>
          <w:sz w:val="22"/>
          <w:szCs w:val="22"/>
        </w:rPr>
        <w:t xml:space="preserve">Таблица </w:t>
      </w:r>
      <w:r w:rsidR="0055759E">
        <w:rPr>
          <w:b/>
          <w:bCs/>
          <w:sz w:val="22"/>
          <w:szCs w:val="22"/>
        </w:rPr>
        <w:t>2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762746" w:rsidRPr="00B63599" w14:paraId="66E713F5" w14:textId="77777777" w:rsidTr="00236009">
        <w:trPr>
          <w:jc w:val="center"/>
        </w:trPr>
        <w:tc>
          <w:tcPr>
            <w:tcW w:w="5005" w:type="dxa"/>
            <w:gridSpan w:val="2"/>
            <w:vMerge w:val="restart"/>
          </w:tcPr>
          <w:p w14:paraId="4E083D83" w14:textId="77777777" w:rsidR="00762746" w:rsidRPr="00B63599" w:rsidRDefault="00762746" w:rsidP="0023600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2D2C9F56" w14:textId="77777777" w:rsidR="00762746" w:rsidRPr="00B63599" w:rsidRDefault="00762746" w:rsidP="0023600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63599">
              <w:rPr>
                <w:b/>
                <w:bCs/>
                <w:sz w:val="22"/>
                <w:szCs w:val="22"/>
              </w:rPr>
              <w:t>Структура  и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объем дисциплины</w:t>
            </w:r>
          </w:p>
        </w:tc>
        <w:tc>
          <w:tcPr>
            <w:tcW w:w="3777" w:type="dxa"/>
            <w:gridSpan w:val="4"/>
          </w:tcPr>
          <w:p w14:paraId="23E96A6E" w14:textId="77777777" w:rsidR="00762746" w:rsidRPr="00B63599" w:rsidRDefault="00762746" w:rsidP="0023600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12" w:type="dxa"/>
            <w:vMerge w:val="restart"/>
          </w:tcPr>
          <w:p w14:paraId="4CA4BCAD" w14:textId="77777777" w:rsidR="00762746" w:rsidRPr="00B63599" w:rsidRDefault="00762746" w:rsidP="0023600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762746" w:rsidRPr="00B63599" w14:paraId="20FFD1BE" w14:textId="77777777" w:rsidTr="00236009">
        <w:trPr>
          <w:jc w:val="center"/>
        </w:trPr>
        <w:tc>
          <w:tcPr>
            <w:tcW w:w="5005" w:type="dxa"/>
            <w:gridSpan w:val="2"/>
            <w:vMerge/>
          </w:tcPr>
          <w:p w14:paraId="49F59969" w14:textId="77777777" w:rsidR="00762746" w:rsidRPr="00B63599" w:rsidRDefault="00762746" w:rsidP="00236009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14:paraId="6E0B3133" w14:textId="77777777" w:rsidR="00762746" w:rsidRPr="00B63599" w:rsidRDefault="00762746" w:rsidP="0076274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7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44" w:type="dxa"/>
            <w:vAlign w:val="center"/>
          </w:tcPr>
          <w:p w14:paraId="3E6B6C7C" w14:textId="77777777" w:rsidR="00762746" w:rsidRPr="00B63599" w:rsidRDefault="00762746" w:rsidP="00236009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44" w:type="dxa"/>
            <w:vAlign w:val="center"/>
          </w:tcPr>
          <w:p w14:paraId="3A2DADBC" w14:textId="77777777" w:rsidR="00762746" w:rsidRPr="00B63599" w:rsidRDefault="00762746" w:rsidP="00236009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44" w:type="dxa"/>
            <w:vAlign w:val="center"/>
          </w:tcPr>
          <w:p w14:paraId="056ED33A" w14:textId="77777777" w:rsidR="00762746" w:rsidRPr="00B63599" w:rsidRDefault="00762746" w:rsidP="00236009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1012" w:type="dxa"/>
            <w:vMerge/>
          </w:tcPr>
          <w:p w14:paraId="07AA07F4" w14:textId="77777777" w:rsidR="00762746" w:rsidRPr="00B63599" w:rsidRDefault="00762746" w:rsidP="00236009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762746" w:rsidRPr="00B63599" w14:paraId="1FFB112D" w14:textId="77777777" w:rsidTr="00236009">
        <w:trPr>
          <w:jc w:val="center"/>
        </w:trPr>
        <w:tc>
          <w:tcPr>
            <w:tcW w:w="5005" w:type="dxa"/>
            <w:gridSpan w:val="2"/>
          </w:tcPr>
          <w:p w14:paraId="111E1F0C" w14:textId="77777777" w:rsidR="00762746" w:rsidRPr="00B63599" w:rsidRDefault="00762746" w:rsidP="0023600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45" w:type="dxa"/>
          </w:tcPr>
          <w:p w14:paraId="4B99CB9A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44" w:type="dxa"/>
          </w:tcPr>
          <w:p w14:paraId="6624AE48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83EEA1B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10A7E182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1382E796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62746" w:rsidRPr="00B63599" w14:paraId="2415F315" w14:textId="77777777" w:rsidTr="00236009">
        <w:trPr>
          <w:jc w:val="center"/>
        </w:trPr>
        <w:tc>
          <w:tcPr>
            <w:tcW w:w="5005" w:type="dxa"/>
            <w:gridSpan w:val="2"/>
          </w:tcPr>
          <w:p w14:paraId="7DCEC136" w14:textId="77777777" w:rsidR="00762746" w:rsidRPr="00B63599" w:rsidRDefault="00762746" w:rsidP="0023600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45" w:type="dxa"/>
          </w:tcPr>
          <w:p w14:paraId="7FD73AF6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44" w:type="dxa"/>
          </w:tcPr>
          <w:p w14:paraId="7EFDE36D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6D0ADABC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54764E2A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59A18270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</w:tr>
      <w:tr w:rsidR="00762746" w:rsidRPr="00B63599" w14:paraId="3FF8EE13" w14:textId="77777777" w:rsidTr="00236009">
        <w:trPr>
          <w:jc w:val="center"/>
        </w:trPr>
        <w:tc>
          <w:tcPr>
            <w:tcW w:w="5005" w:type="dxa"/>
            <w:gridSpan w:val="2"/>
          </w:tcPr>
          <w:p w14:paraId="791B31C9" w14:textId="77777777" w:rsidR="00762746" w:rsidRPr="00B63599" w:rsidRDefault="00762746" w:rsidP="00762746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</w:t>
            </w:r>
            <w:proofErr w:type="gramStart"/>
            <w:r w:rsidRPr="00B63599">
              <w:rPr>
                <w:b/>
                <w:bCs/>
                <w:sz w:val="20"/>
                <w:szCs w:val="20"/>
              </w:rPr>
              <w:t>иная  контактная</w:t>
            </w:r>
            <w:proofErr w:type="gramEnd"/>
            <w:r w:rsidRPr="00B63599">
              <w:rPr>
                <w:b/>
                <w:bCs/>
                <w:sz w:val="20"/>
                <w:szCs w:val="20"/>
              </w:rPr>
              <w:t xml:space="preserve">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45" w:type="dxa"/>
          </w:tcPr>
          <w:p w14:paraId="2351DEF6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32</w:t>
            </w:r>
          </w:p>
        </w:tc>
        <w:tc>
          <w:tcPr>
            <w:tcW w:w="944" w:type="dxa"/>
          </w:tcPr>
          <w:p w14:paraId="16E34F6C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44" w:type="dxa"/>
          </w:tcPr>
          <w:p w14:paraId="296AA3B9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44" w:type="dxa"/>
          </w:tcPr>
          <w:p w14:paraId="7B17C09A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12" w:type="dxa"/>
          </w:tcPr>
          <w:p w14:paraId="5944D053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32</w:t>
            </w:r>
          </w:p>
        </w:tc>
      </w:tr>
      <w:tr w:rsidR="00762746" w:rsidRPr="00B63599" w14:paraId="0A9592C5" w14:textId="77777777" w:rsidTr="00236009">
        <w:trPr>
          <w:jc w:val="center"/>
        </w:trPr>
        <w:tc>
          <w:tcPr>
            <w:tcW w:w="2466" w:type="dxa"/>
            <w:vMerge w:val="restart"/>
          </w:tcPr>
          <w:p w14:paraId="4BD21449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39" w:type="dxa"/>
          </w:tcPr>
          <w:p w14:paraId="55611600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45" w:type="dxa"/>
          </w:tcPr>
          <w:p w14:paraId="0895E3E8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944" w:type="dxa"/>
          </w:tcPr>
          <w:p w14:paraId="7954EFF4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4A865814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1EEDDB99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260E3860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</w:tr>
      <w:tr w:rsidR="00762746" w:rsidRPr="00B63599" w14:paraId="2EC75CC6" w14:textId="77777777" w:rsidTr="00236009">
        <w:trPr>
          <w:jc w:val="center"/>
        </w:trPr>
        <w:tc>
          <w:tcPr>
            <w:tcW w:w="2466" w:type="dxa"/>
            <w:vMerge/>
          </w:tcPr>
          <w:p w14:paraId="272C4584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6873AA66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45" w:type="dxa"/>
          </w:tcPr>
          <w:p w14:paraId="385CF5E7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944" w:type="dxa"/>
          </w:tcPr>
          <w:p w14:paraId="61527981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40C3ADB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543ABA1A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6C02496A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</w:tr>
      <w:tr w:rsidR="00762746" w:rsidRPr="00B63599" w14:paraId="174F2C54" w14:textId="77777777" w:rsidTr="00236009">
        <w:trPr>
          <w:jc w:val="center"/>
        </w:trPr>
        <w:tc>
          <w:tcPr>
            <w:tcW w:w="2466" w:type="dxa"/>
            <w:vMerge/>
          </w:tcPr>
          <w:p w14:paraId="313ED5BF" w14:textId="77777777" w:rsidR="00762746" w:rsidRPr="00B63599" w:rsidRDefault="00762746" w:rsidP="00762746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529AD49B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45" w:type="dxa"/>
          </w:tcPr>
          <w:p w14:paraId="18DB1E72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92BB09D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C234F87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41AEB560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6670FAB7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2746" w:rsidRPr="00B63599" w14:paraId="1EB3EC04" w14:textId="77777777" w:rsidTr="00236009">
        <w:trPr>
          <w:jc w:val="center"/>
        </w:trPr>
        <w:tc>
          <w:tcPr>
            <w:tcW w:w="2466" w:type="dxa"/>
            <w:vMerge/>
          </w:tcPr>
          <w:p w14:paraId="536450EE" w14:textId="77777777" w:rsidR="00762746" w:rsidRPr="00B63599" w:rsidRDefault="00762746" w:rsidP="00762746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4A81A010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45" w:type="dxa"/>
          </w:tcPr>
          <w:p w14:paraId="69E66B57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47B0C72A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63D578F0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F8D717F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4047D49A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2746" w:rsidRPr="00B63599" w14:paraId="29C824C6" w14:textId="77777777" w:rsidTr="00236009">
        <w:trPr>
          <w:jc w:val="center"/>
        </w:trPr>
        <w:tc>
          <w:tcPr>
            <w:tcW w:w="2466" w:type="dxa"/>
            <w:vMerge/>
          </w:tcPr>
          <w:p w14:paraId="777227A5" w14:textId="77777777" w:rsidR="00762746" w:rsidRPr="00B63599" w:rsidRDefault="00762746" w:rsidP="00762746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7167EF1B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45" w:type="dxa"/>
          </w:tcPr>
          <w:p w14:paraId="3B4CDCEA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EC3CB76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861282A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124E92E0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6B655704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2746" w:rsidRPr="00B63599" w14:paraId="2AFA7254" w14:textId="77777777" w:rsidTr="00236009">
        <w:trPr>
          <w:jc w:val="center"/>
        </w:trPr>
        <w:tc>
          <w:tcPr>
            <w:tcW w:w="5005" w:type="dxa"/>
            <w:gridSpan w:val="2"/>
          </w:tcPr>
          <w:p w14:paraId="7E377E31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семестре , час</w:t>
            </w:r>
          </w:p>
        </w:tc>
        <w:tc>
          <w:tcPr>
            <w:tcW w:w="945" w:type="dxa"/>
          </w:tcPr>
          <w:p w14:paraId="31F11BD5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944" w:type="dxa"/>
          </w:tcPr>
          <w:p w14:paraId="09C581F0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9169991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30E5785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08406F4C" w14:textId="77777777" w:rsidR="00762746" w:rsidRPr="00A437C8" w:rsidRDefault="00762746" w:rsidP="007B5B13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</w:t>
            </w:r>
          </w:p>
        </w:tc>
      </w:tr>
      <w:tr w:rsidR="00762746" w:rsidRPr="00B63599" w14:paraId="7F8C9927" w14:textId="77777777" w:rsidTr="00236009">
        <w:trPr>
          <w:jc w:val="center"/>
        </w:trPr>
        <w:tc>
          <w:tcPr>
            <w:tcW w:w="5005" w:type="dxa"/>
            <w:gridSpan w:val="2"/>
          </w:tcPr>
          <w:p w14:paraId="6500D170" w14:textId="77777777" w:rsidR="00762746" w:rsidRPr="00B63599" w:rsidRDefault="00762746" w:rsidP="00762746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период промежуточной аттестации , час</w:t>
            </w:r>
          </w:p>
        </w:tc>
        <w:tc>
          <w:tcPr>
            <w:tcW w:w="945" w:type="dxa"/>
          </w:tcPr>
          <w:p w14:paraId="6B6F961E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2DEF456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E504F66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5A02D2D2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395EA92B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62746" w:rsidRPr="00B63599" w14:paraId="5811939A" w14:textId="77777777" w:rsidTr="00236009">
        <w:trPr>
          <w:jc w:val="center"/>
        </w:trPr>
        <w:tc>
          <w:tcPr>
            <w:tcW w:w="9794" w:type="dxa"/>
            <w:gridSpan w:val="7"/>
          </w:tcPr>
          <w:p w14:paraId="4FDC78C2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A437C8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762746" w:rsidRPr="00B63599" w14:paraId="51E651FE" w14:textId="77777777" w:rsidTr="00236009">
        <w:trPr>
          <w:jc w:val="center"/>
        </w:trPr>
        <w:tc>
          <w:tcPr>
            <w:tcW w:w="2466" w:type="dxa"/>
          </w:tcPr>
          <w:p w14:paraId="35584EB7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17D09F2B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45" w:type="dxa"/>
          </w:tcPr>
          <w:p w14:paraId="3977028C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5A98B1B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44A40E7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5FA8E3AA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6D32D370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62746" w:rsidRPr="00B63599" w14:paraId="67D9597B" w14:textId="77777777" w:rsidTr="00236009">
        <w:trPr>
          <w:jc w:val="center"/>
        </w:trPr>
        <w:tc>
          <w:tcPr>
            <w:tcW w:w="2466" w:type="dxa"/>
          </w:tcPr>
          <w:p w14:paraId="0BE4631B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39" w:type="dxa"/>
          </w:tcPr>
          <w:p w14:paraId="53BAB084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B63599">
              <w:rPr>
                <w:bCs/>
                <w:sz w:val="22"/>
                <w:szCs w:val="22"/>
              </w:rPr>
              <w:t>Зачет  с</w:t>
            </w:r>
            <w:proofErr w:type="gramEnd"/>
            <w:r w:rsidRPr="00B63599">
              <w:rPr>
                <w:bCs/>
                <w:sz w:val="22"/>
                <w:szCs w:val="22"/>
              </w:rPr>
              <w:t xml:space="preserve"> оценкой</w:t>
            </w:r>
          </w:p>
        </w:tc>
        <w:tc>
          <w:tcPr>
            <w:tcW w:w="945" w:type="dxa"/>
          </w:tcPr>
          <w:p w14:paraId="3C128A26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E4AB79C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372B36B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6259B7E2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26F032CB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62746" w:rsidRPr="00B63599" w14:paraId="0DDA31DB" w14:textId="77777777" w:rsidTr="00236009">
        <w:trPr>
          <w:jc w:val="center"/>
        </w:trPr>
        <w:tc>
          <w:tcPr>
            <w:tcW w:w="2466" w:type="dxa"/>
          </w:tcPr>
          <w:p w14:paraId="184AA551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39" w:type="dxa"/>
          </w:tcPr>
          <w:p w14:paraId="02B4E1E8" w14:textId="77777777" w:rsidR="00762746" w:rsidRPr="00B63599" w:rsidRDefault="00762746" w:rsidP="007627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45" w:type="dxa"/>
          </w:tcPr>
          <w:p w14:paraId="704B2DB6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F259450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FB7688D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A32B880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76DCC0B7" w14:textId="77777777" w:rsidR="00762746" w:rsidRPr="00A437C8" w:rsidRDefault="00762746" w:rsidP="00762746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14:paraId="06B75E54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  <w:r w:rsidRPr="00B63599">
        <w:rPr>
          <w:b/>
          <w:bCs/>
        </w:rPr>
        <w:t xml:space="preserve"> </w:t>
      </w:r>
    </w:p>
    <w:p w14:paraId="43AA5FBB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7F3D0E" w:rsidRPr="00B63599" w:rsidSect="00282D88">
          <w:footerReference w:type="default" r:id="rId8"/>
          <w:foot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7A277101" w14:textId="77777777" w:rsidR="007F3D0E" w:rsidRPr="00B63599" w:rsidRDefault="00332ED1" w:rsidP="007F3D0E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  <w:t xml:space="preserve">КРАТКОЕ СОДЕРЖАНИЕ </w:t>
      </w:r>
      <w:r w:rsidR="007F3D0E" w:rsidRPr="00B63599">
        <w:rPr>
          <w:b/>
          <w:bCs/>
          <w:sz w:val="24"/>
          <w:szCs w:val="24"/>
        </w:rPr>
        <w:t xml:space="preserve">УЧЕБНОЙ ДИСЦИПЛИНЫ  </w:t>
      </w:r>
    </w:p>
    <w:p w14:paraId="56273F07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4.1 Содержан</w:t>
      </w:r>
      <w:r w:rsidR="00803708">
        <w:rPr>
          <w:bCs/>
          <w:sz w:val="24"/>
          <w:szCs w:val="24"/>
        </w:rPr>
        <w:t xml:space="preserve">ие разделов учебной дисциплины </w:t>
      </w:r>
      <w:r w:rsidRPr="00B63599">
        <w:rPr>
          <w:bCs/>
          <w:sz w:val="24"/>
          <w:szCs w:val="24"/>
        </w:rPr>
        <w:t>для очной форм</w:t>
      </w:r>
      <w:r w:rsidR="007B5B13"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3AA9DF90" w14:textId="77777777" w:rsidR="007F3D0E" w:rsidRPr="00B63599" w:rsidRDefault="007F3D0E" w:rsidP="007F3D0E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3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708"/>
        <w:gridCol w:w="3828"/>
        <w:gridCol w:w="708"/>
        <w:gridCol w:w="3289"/>
        <w:gridCol w:w="709"/>
        <w:gridCol w:w="851"/>
      </w:tblGrid>
      <w:tr w:rsidR="007F3D0E" w:rsidRPr="00B63599" w14:paraId="0C312AEF" w14:textId="77777777" w:rsidTr="00E35DDE">
        <w:tc>
          <w:tcPr>
            <w:tcW w:w="1134" w:type="dxa"/>
          </w:tcPr>
          <w:p w14:paraId="21F25FFF" w14:textId="77777777" w:rsidR="007F3D0E" w:rsidRPr="00B63599" w:rsidRDefault="007F3D0E" w:rsidP="00282D88">
            <w:pPr>
              <w:rPr>
                <w:b/>
              </w:rPr>
            </w:pPr>
          </w:p>
        </w:tc>
        <w:tc>
          <w:tcPr>
            <w:tcW w:w="12786" w:type="dxa"/>
            <w:gridSpan w:val="6"/>
            <w:vAlign w:val="center"/>
          </w:tcPr>
          <w:p w14:paraId="6A59747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1" w:type="dxa"/>
            <w:textDirection w:val="btLr"/>
          </w:tcPr>
          <w:p w14:paraId="04D57689" w14:textId="77777777" w:rsidR="007F3D0E" w:rsidRPr="00B63599" w:rsidRDefault="007F3D0E" w:rsidP="00282D88">
            <w:pPr>
              <w:ind w:left="113" w:right="113"/>
              <w:rPr>
                <w:b/>
              </w:rPr>
            </w:pPr>
          </w:p>
        </w:tc>
      </w:tr>
      <w:tr w:rsidR="007F3D0E" w:rsidRPr="00B63599" w14:paraId="63C3A555" w14:textId="77777777" w:rsidTr="00E35DDE">
        <w:tc>
          <w:tcPr>
            <w:tcW w:w="1134" w:type="dxa"/>
            <w:vMerge w:val="restart"/>
          </w:tcPr>
          <w:p w14:paraId="5548B909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2"/>
            <w:vAlign w:val="center"/>
          </w:tcPr>
          <w:p w14:paraId="61EF8089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3C22E1AF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3998" w:type="dxa"/>
            <w:gridSpan w:val="2"/>
            <w:vAlign w:val="center"/>
          </w:tcPr>
          <w:p w14:paraId="2138CF37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1" w:type="dxa"/>
            <w:vMerge w:val="restart"/>
            <w:textDirection w:val="btLr"/>
          </w:tcPr>
          <w:p w14:paraId="1B724640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09FDD3DA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</w:t>
            </w:r>
            <w:proofErr w:type="gramStart"/>
            <w:r w:rsidRPr="00B63599">
              <w:rPr>
                <w:b/>
              </w:rPr>
              <w:t>учебному  плану</w:t>
            </w:r>
            <w:proofErr w:type="gramEnd"/>
            <w:r w:rsidRPr="00B63599">
              <w:rPr>
                <w:b/>
              </w:rPr>
              <w:t xml:space="preserve">    в час.</w:t>
            </w:r>
          </w:p>
          <w:p w14:paraId="69B51A6D" w14:textId="77777777" w:rsidR="007F3D0E" w:rsidRPr="00B63599" w:rsidRDefault="007F3D0E" w:rsidP="00282D88">
            <w:pPr>
              <w:ind w:right="113" w:hanging="15"/>
            </w:pPr>
            <w:r w:rsidRPr="00B63599">
              <w:t xml:space="preserve">  </w:t>
            </w:r>
          </w:p>
        </w:tc>
      </w:tr>
      <w:tr w:rsidR="007F3D0E" w:rsidRPr="00B63599" w14:paraId="2EBF0EF9" w14:textId="77777777" w:rsidTr="00E35DDE">
        <w:trPr>
          <w:cantSplit/>
          <w:trHeight w:val="1626"/>
        </w:trPr>
        <w:tc>
          <w:tcPr>
            <w:tcW w:w="1134" w:type="dxa"/>
            <w:vMerge/>
          </w:tcPr>
          <w:p w14:paraId="63AA90A2" w14:textId="77777777" w:rsidR="007F3D0E" w:rsidRPr="00B63599" w:rsidRDefault="007F3D0E" w:rsidP="00282D88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217B802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19EF2D56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07AAEA5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42EC40D4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7C7FD436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4EFD1B98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5F187959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48F43116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5B0BE618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7286FD09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3FA625B3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289" w:type="dxa"/>
            <w:vAlign w:val="center"/>
          </w:tcPr>
          <w:p w14:paraId="64011F5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1A1D1CB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69E42BF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717884F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3792D652" w14:textId="77777777" w:rsidR="007F3D0E" w:rsidRPr="00B63599" w:rsidRDefault="007F3D0E" w:rsidP="00282D88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1734DDBC" w14:textId="77777777" w:rsidR="007F3D0E" w:rsidRPr="00B63599" w:rsidRDefault="007F3D0E" w:rsidP="00282D88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1" w:type="dxa"/>
            <w:vMerge/>
          </w:tcPr>
          <w:p w14:paraId="622B35E2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1D3C8AF4" w14:textId="77777777" w:rsidTr="00E35DDE">
        <w:trPr>
          <w:trHeight w:val="269"/>
        </w:trPr>
        <w:tc>
          <w:tcPr>
            <w:tcW w:w="14771" w:type="dxa"/>
            <w:gridSpan w:val="8"/>
          </w:tcPr>
          <w:p w14:paraId="72AE2133" w14:textId="77777777" w:rsidR="007F3D0E" w:rsidRPr="00B63599" w:rsidRDefault="007F3D0E" w:rsidP="00282D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3599">
              <w:rPr>
                <w:b/>
                <w:sz w:val="24"/>
                <w:szCs w:val="24"/>
              </w:rPr>
              <w:t>Семестр  №</w:t>
            </w:r>
            <w:proofErr w:type="gramEnd"/>
            <w:r w:rsidR="007B5B13">
              <w:rPr>
                <w:b/>
                <w:sz w:val="24"/>
                <w:szCs w:val="24"/>
              </w:rPr>
              <w:t xml:space="preserve"> 7</w:t>
            </w:r>
          </w:p>
        </w:tc>
      </w:tr>
      <w:tr w:rsidR="00236009" w:rsidRPr="00B63599" w14:paraId="2E04FC4D" w14:textId="77777777" w:rsidTr="00E35DDE">
        <w:trPr>
          <w:trHeight w:val="237"/>
        </w:trPr>
        <w:tc>
          <w:tcPr>
            <w:tcW w:w="1134" w:type="dxa"/>
            <w:vMerge w:val="restart"/>
          </w:tcPr>
          <w:p w14:paraId="36AB7BFF" w14:textId="77777777" w:rsidR="00236009" w:rsidRDefault="00236009" w:rsidP="00236009">
            <w:r>
              <w:t>ПК-12,</w:t>
            </w:r>
          </w:p>
          <w:p w14:paraId="6BC0B8CE" w14:textId="77777777" w:rsidR="00236009" w:rsidRPr="00332ED1" w:rsidRDefault="00236009" w:rsidP="00236009">
            <w:r>
              <w:t>ПК-20</w:t>
            </w:r>
          </w:p>
        </w:tc>
        <w:tc>
          <w:tcPr>
            <w:tcW w:w="3544" w:type="dxa"/>
          </w:tcPr>
          <w:p w14:paraId="5B7EA880" w14:textId="77777777" w:rsidR="00236009" w:rsidRPr="00236009" w:rsidRDefault="00236009" w:rsidP="00236009">
            <w:pPr>
              <w:rPr>
                <w:i/>
              </w:rPr>
            </w:pPr>
            <w:r w:rsidRPr="00236009">
              <w:rPr>
                <w:i/>
              </w:rPr>
              <w:t>Доклинические и клинические исследования лекарственных средств: исторический ракурс, современные принципы и подходы, регуляторные и экономические аспекты.</w:t>
            </w:r>
          </w:p>
        </w:tc>
        <w:tc>
          <w:tcPr>
            <w:tcW w:w="708" w:type="dxa"/>
          </w:tcPr>
          <w:p w14:paraId="25132579" w14:textId="77777777" w:rsidR="00236009" w:rsidRPr="00332ED1" w:rsidRDefault="00236009" w:rsidP="00236009">
            <w:r>
              <w:t>2</w:t>
            </w:r>
          </w:p>
        </w:tc>
        <w:tc>
          <w:tcPr>
            <w:tcW w:w="3828" w:type="dxa"/>
          </w:tcPr>
          <w:p w14:paraId="6A9146CE" w14:textId="77777777" w:rsidR="00236009" w:rsidRPr="00236009" w:rsidRDefault="00236009" w:rsidP="00236009">
            <w:pPr>
              <w:rPr>
                <w:i/>
              </w:rPr>
            </w:pPr>
            <w:r w:rsidRPr="00236009">
              <w:rPr>
                <w:i/>
              </w:rPr>
              <w:t>Доклинические и клинические исследования лекарственных средств: исторический ракурс, современные принципы и подходы, регуляторные и экономические аспекты.</w:t>
            </w:r>
          </w:p>
        </w:tc>
        <w:tc>
          <w:tcPr>
            <w:tcW w:w="708" w:type="dxa"/>
          </w:tcPr>
          <w:p w14:paraId="62564159" w14:textId="77777777" w:rsidR="00236009" w:rsidRPr="00332ED1" w:rsidRDefault="00236009" w:rsidP="00236009">
            <w:r>
              <w:t>2</w:t>
            </w:r>
          </w:p>
        </w:tc>
        <w:tc>
          <w:tcPr>
            <w:tcW w:w="3289" w:type="dxa"/>
          </w:tcPr>
          <w:p w14:paraId="2215DE7B" w14:textId="77777777" w:rsidR="00236009" w:rsidRPr="00B63599" w:rsidRDefault="00236009" w:rsidP="00236009">
            <w:pPr>
              <w:rPr>
                <w:i/>
              </w:rPr>
            </w:pPr>
          </w:p>
        </w:tc>
        <w:tc>
          <w:tcPr>
            <w:tcW w:w="709" w:type="dxa"/>
          </w:tcPr>
          <w:p w14:paraId="3C04E4C8" w14:textId="77777777" w:rsidR="00236009" w:rsidRPr="00B63599" w:rsidRDefault="00236009" w:rsidP="00236009"/>
        </w:tc>
        <w:tc>
          <w:tcPr>
            <w:tcW w:w="851" w:type="dxa"/>
            <w:vMerge w:val="restart"/>
          </w:tcPr>
          <w:p w14:paraId="22C9AD2A" w14:textId="77777777" w:rsidR="00236009" w:rsidRPr="00332ED1" w:rsidRDefault="00236009" w:rsidP="00236009">
            <w:r>
              <w:t>68</w:t>
            </w:r>
          </w:p>
        </w:tc>
      </w:tr>
      <w:tr w:rsidR="00236009" w:rsidRPr="00B63599" w14:paraId="5645EAD7" w14:textId="77777777" w:rsidTr="00E35DDE">
        <w:trPr>
          <w:trHeight w:val="237"/>
        </w:trPr>
        <w:tc>
          <w:tcPr>
            <w:tcW w:w="1134" w:type="dxa"/>
            <w:vMerge/>
          </w:tcPr>
          <w:p w14:paraId="104FD9DC" w14:textId="77777777" w:rsidR="00236009" w:rsidRDefault="00236009" w:rsidP="00236009"/>
        </w:tc>
        <w:tc>
          <w:tcPr>
            <w:tcW w:w="3544" w:type="dxa"/>
          </w:tcPr>
          <w:p w14:paraId="62659620" w14:textId="77777777" w:rsidR="00236009" w:rsidRPr="00236009" w:rsidRDefault="00236009" w:rsidP="00D816AE">
            <w:pPr>
              <w:rPr>
                <w:i/>
              </w:rPr>
            </w:pPr>
            <w:r w:rsidRPr="00236009">
              <w:rPr>
                <w:i/>
              </w:rPr>
              <w:t xml:space="preserve">Доклинические исследования: цели и задачи, </w:t>
            </w:r>
          </w:p>
        </w:tc>
        <w:tc>
          <w:tcPr>
            <w:tcW w:w="708" w:type="dxa"/>
          </w:tcPr>
          <w:p w14:paraId="6E3D3538" w14:textId="77777777" w:rsidR="00236009" w:rsidRPr="00332ED1" w:rsidRDefault="00236009" w:rsidP="00236009">
            <w:r>
              <w:t>2</w:t>
            </w:r>
          </w:p>
        </w:tc>
        <w:tc>
          <w:tcPr>
            <w:tcW w:w="3828" w:type="dxa"/>
          </w:tcPr>
          <w:p w14:paraId="3D2F9F41" w14:textId="77777777" w:rsidR="00236009" w:rsidRPr="00236009" w:rsidRDefault="00236009" w:rsidP="00236009">
            <w:pPr>
              <w:rPr>
                <w:i/>
              </w:rPr>
            </w:pPr>
            <w:r w:rsidRPr="00236009">
              <w:rPr>
                <w:i/>
              </w:rPr>
              <w:t>Доклинические исследования: цели и задачи, виды исследований, международные стандарты качества</w:t>
            </w:r>
          </w:p>
        </w:tc>
        <w:tc>
          <w:tcPr>
            <w:tcW w:w="708" w:type="dxa"/>
          </w:tcPr>
          <w:p w14:paraId="66FD4878" w14:textId="77777777" w:rsidR="00236009" w:rsidRPr="00332ED1" w:rsidRDefault="00236009" w:rsidP="00236009">
            <w:r>
              <w:t>2</w:t>
            </w:r>
          </w:p>
        </w:tc>
        <w:tc>
          <w:tcPr>
            <w:tcW w:w="3289" w:type="dxa"/>
          </w:tcPr>
          <w:p w14:paraId="1DD204DA" w14:textId="77777777" w:rsidR="00236009" w:rsidRPr="00B63599" w:rsidRDefault="00236009" w:rsidP="00236009">
            <w:pPr>
              <w:rPr>
                <w:i/>
              </w:rPr>
            </w:pPr>
          </w:p>
        </w:tc>
        <w:tc>
          <w:tcPr>
            <w:tcW w:w="709" w:type="dxa"/>
          </w:tcPr>
          <w:p w14:paraId="1D10F032" w14:textId="77777777" w:rsidR="00236009" w:rsidRPr="00B63599" w:rsidRDefault="00236009" w:rsidP="00236009"/>
        </w:tc>
        <w:tc>
          <w:tcPr>
            <w:tcW w:w="851" w:type="dxa"/>
            <w:vMerge/>
          </w:tcPr>
          <w:p w14:paraId="2DDB6F34" w14:textId="77777777" w:rsidR="00236009" w:rsidRDefault="00236009" w:rsidP="00236009"/>
        </w:tc>
      </w:tr>
      <w:tr w:rsidR="00236009" w:rsidRPr="00B63599" w14:paraId="2508402B" w14:textId="77777777" w:rsidTr="00E35DDE">
        <w:tc>
          <w:tcPr>
            <w:tcW w:w="1134" w:type="dxa"/>
            <w:vMerge/>
          </w:tcPr>
          <w:p w14:paraId="534F28D9" w14:textId="77777777" w:rsidR="00236009" w:rsidRPr="00B63599" w:rsidRDefault="00236009" w:rsidP="00236009">
            <w:pPr>
              <w:rPr>
                <w:i/>
              </w:rPr>
            </w:pPr>
          </w:p>
        </w:tc>
        <w:tc>
          <w:tcPr>
            <w:tcW w:w="3544" w:type="dxa"/>
          </w:tcPr>
          <w:p w14:paraId="1EDEF882" w14:textId="77777777" w:rsidR="00D816AE" w:rsidRPr="00D816AE" w:rsidRDefault="00D816AE" w:rsidP="00D816AE">
            <w:pPr>
              <w:rPr>
                <w:i/>
              </w:rPr>
            </w:pPr>
            <w:r>
              <w:rPr>
                <w:i/>
              </w:rPr>
              <w:t>Э</w:t>
            </w:r>
            <w:r w:rsidRPr="00D816AE">
              <w:rPr>
                <w:i/>
              </w:rPr>
              <w:t>тические и правовые нормы</w:t>
            </w:r>
          </w:p>
          <w:p w14:paraId="6AF04760" w14:textId="77777777" w:rsidR="00236009" w:rsidRPr="00B63599" w:rsidRDefault="00D816AE" w:rsidP="00D816AE">
            <w:pPr>
              <w:rPr>
                <w:i/>
              </w:rPr>
            </w:pPr>
            <w:r w:rsidRPr="00D816AE">
              <w:rPr>
                <w:i/>
              </w:rPr>
              <w:t>клинических исследований</w:t>
            </w:r>
          </w:p>
        </w:tc>
        <w:tc>
          <w:tcPr>
            <w:tcW w:w="708" w:type="dxa"/>
          </w:tcPr>
          <w:p w14:paraId="1EEF17E7" w14:textId="77777777" w:rsidR="00236009" w:rsidRPr="00332ED1" w:rsidRDefault="00236009" w:rsidP="00236009">
            <w:r>
              <w:t>2</w:t>
            </w:r>
          </w:p>
        </w:tc>
        <w:tc>
          <w:tcPr>
            <w:tcW w:w="3828" w:type="dxa"/>
          </w:tcPr>
          <w:p w14:paraId="5574AD4B" w14:textId="77777777" w:rsidR="00D816AE" w:rsidRPr="00D816AE" w:rsidRDefault="00D816AE" w:rsidP="00D816AE">
            <w:pPr>
              <w:rPr>
                <w:i/>
              </w:rPr>
            </w:pPr>
            <w:r>
              <w:rPr>
                <w:i/>
              </w:rPr>
              <w:t>Э</w:t>
            </w:r>
            <w:r w:rsidRPr="00D816AE">
              <w:rPr>
                <w:i/>
              </w:rPr>
              <w:t>тические и правовые нормы</w:t>
            </w:r>
          </w:p>
          <w:p w14:paraId="7828EECF" w14:textId="77777777" w:rsidR="00236009" w:rsidRPr="00B63599" w:rsidRDefault="00D816AE" w:rsidP="00D816AE">
            <w:pPr>
              <w:rPr>
                <w:i/>
              </w:rPr>
            </w:pPr>
            <w:r w:rsidRPr="00D816AE">
              <w:rPr>
                <w:i/>
              </w:rPr>
              <w:t>клинических исследований</w:t>
            </w:r>
          </w:p>
        </w:tc>
        <w:tc>
          <w:tcPr>
            <w:tcW w:w="708" w:type="dxa"/>
          </w:tcPr>
          <w:p w14:paraId="555E6FDD" w14:textId="77777777" w:rsidR="00236009" w:rsidRPr="00332ED1" w:rsidRDefault="00236009" w:rsidP="00236009">
            <w:r>
              <w:t>2</w:t>
            </w:r>
          </w:p>
        </w:tc>
        <w:tc>
          <w:tcPr>
            <w:tcW w:w="3289" w:type="dxa"/>
          </w:tcPr>
          <w:p w14:paraId="22F64415" w14:textId="77777777" w:rsidR="00236009" w:rsidRPr="00B63599" w:rsidRDefault="00236009" w:rsidP="00236009">
            <w:pPr>
              <w:rPr>
                <w:i/>
              </w:rPr>
            </w:pPr>
          </w:p>
        </w:tc>
        <w:tc>
          <w:tcPr>
            <w:tcW w:w="709" w:type="dxa"/>
          </w:tcPr>
          <w:p w14:paraId="5C9EA874" w14:textId="77777777" w:rsidR="00236009" w:rsidRPr="00B63599" w:rsidRDefault="00236009" w:rsidP="00236009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DB14747" w14:textId="77777777" w:rsidR="00236009" w:rsidRPr="00B63599" w:rsidRDefault="00236009" w:rsidP="00236009">
            <w:pPr>
              <w:rPr>
                <w:i/>
              </w:rPr>
            </w:pPr>
          </w:p>
        </w:tc>
      </w:tr>
      <w:tr w:rsidR="00236009" w:rsidRPr="00B63599" w14:paraId="04BABA0F" w14:textId="77777777" w:rsidTr="00E35DDE">
        <w:tc>
          <w:tcPr>
            <w:tcW w:w="1134" w:type="dxa"/>
            <w:vMerge/>
          </w:tcPr>
          <w:p w14:paraId="48926F23" w14:textId="77777777" w:rsidR="00236009" w:rsidRPr="00B63599" w:rsidRDefault="00236009" w:rsidP="00236009">
            <w:pPr>
              <w:rPr>
                <w:i/>
              </w:rPr>
            </w:pPr>
          </w:p>
        </w:tc>
        <w:tc>
          <w:tcPr>
            <w:tcW w:w="3544" w:type="dxa"/>
          </w:tcPr>
          <w:p w14:paraId="34BE706D" w14:textId="77777777" w:rsidR="00236009" w:rsidRPr="00B63599" w:rsidRDefault="00D816AE" w:rsidP="00236009">
            <w:pPr>
              <w:rPr>
                <w:i/>
              </w:rPr>
            </w:pPr>
            <w:r>
              <w:rPr>
                <w:i/>
              </w:rPr>
              <w:t>В</w:t>
            </w:r>
            <w:r w:rsidRPr="00236009">
              <w:rPr>
                <w:i/>
              </w:rPr>
              <w:t xml:space="preserve">иды </w:t>
            </w:r>
            <w:r>
              <w:rPr>
                <w:i/>
              </w:rPr>
              <w:t xml:space="preserve">доклинических </w:t>
            </w:r>
            <w:r w:rsidRPr="00236009">
              <w:rPr>
                <w:i/>
              </w:rPr>
              <w:t>исследований, международные стандарты качества</w:t>
            </w:r>
          </w:p>
        </w:tc>
        <w:tc>
          <w:tcPr>
            <w:tcW w:w="708" w:type="dxa"/>
          </w:tcPr>
          <w:p w14:paraId="08EBCFDB" w14:textId="77777777" w:rsidR="00236009" w:rsidRPr="00332ED1" w:rsidRDefault="00236009" w:rsidP="00236009">
            <w:r>
              <w:t>2</w:t>
            </w:r>
          </w:p>
        </w:tc>
        <w:tc>
          <w:tcPr>
            <w:tcW w:w="3828" w:type="dxa"/>
          </w:tcPr>
          <w:p w14:paraId="5991B842" w14:textId="77777777" w:rsidR="00236009" w:rsidRPr="00B63599" w:rsidRDefault="00D816AE" w:rsidP="00236009">
            <w:pPr>
              <w:rPr>
                <w:i/>
              </w:rPr>
            </w:pPr>
            <w:r>
              <w:rPr>
                <w:i/>
              </w:rPr>
              <w:t>В</w:t>
            </w:r>
            <w:r w:rsidRPr="00236009">
              <w:rPr>
                <w:i/>
              </w:rPr>
              <w:t xml:space="preserve">иды </w:t>
            </w:r>
            <w:r>
              <w:rPr>
                <w:i/>
              </w:rPr>
              <w:t xml:space="preserve">доклинических </w:t>
            </w:r>
            <w:r w:rsidRPr="00236009">
              <w:rPr>
                <w:i/>
              </w:rPr>
              <w:t>исследований, международные стандарты качества</w:t>
            </w:r>
          </w:p>
        </w:tc>
        <w:tc>
          <w:tcPr>
            <w:tcW w:w="708" w:type="dxa"/>
          </w:tcPr>
          <w:p w14:paraId="4656A28E" w14:textId="77777777" w:rsidR="00236009" w:rsidRPr="00332ED1" w:rsidRDefault="00236009" w:rsidP="00236009">
            <w:r>
              <w:t>2</w:t>
            </w:r>
          </w:p>
        </w:tc>
        <w:tc>
          <w:tcPr>
            <w:tcW w:w="3289" w:type="dxa"/>
          </w:tcPr>
          <w:p w14:paraId="04A6EE9E" w14:textId="77777777" w:rsidR="00236009" w:rsidRPr="00B63599" w:rsidRDefault="00236009" w:rsidP="00236009">
            <w:pPr>
              <w:rPr>
                <w:i/>
              </w:rPr>
            </w:pPr>
          </w:p>
        </w:tc>
        <w:tc>
          <w:tcPr>
            <w:tcW w:w="709" w:type="dxa"/>
          </w:tcPr>
          <w:p w14:paraId="131CCC63" w14:textId="77777777" w:rsidR="00236009" w:rsidRPr="00B63599" w:rsidRDefault="00236009" w:rsidP="00236009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2D9B327" w14:textId="77777777" w:rsidR="00236009" w:rsidRPr="00B63599" w:rsidRDefault="00236009" w:rsidP="00236009">
            <w:pPr>
              <w:rPr>
                <w:i/>
              </w:rPr>
            </w:pPr>
          </w:p>
        </w:tc>
      </w:tr>
      <w:tr w:rsidR="00236009" w:rsidRPr="00B63599" w14:paraId="0AE29F57" w14:textId="77777777" w:rsidTr="00E35DDE">
        <w:tc>
          <w:tcPr>
            <w:tcW w:w="1134" w:type="dxa"/>
            <w:vMerge/>
          </w:tcPr>
          <w:p w14:paraId="0A809197" w14:textId="77777777" w:rsidR="00236009" w:rsidRPr="00B63599" w:rsidRDefault="00236009" w:rsidP="00236009">
            <w:pPr>
              <w:rPr>
                <w:i/>
              </w:rPr>
            </w:pPr>
          </w:p>
        </w:tc>
        <w:tc>
          <w:tcPr>
            <w:tcW w:w="3544" w:type="dxa"/>
          </w:tcPr>
          <w:p w14:paraId="015E13EB" w14:textId="77777777" w:rsidR="00D816AE" w:rsidRPr="00D816AE" w:rsidRDefault="00D816AE" w:rsidP="00D816AE">
            <w:pPr>
              <w:rPr>
                <w:i/>
              </w:rPr>
            </w:pPr>
            <w:r w:rsidRPr="00D816AE">
              <w:rPr>
                <w:i/>
              </w:rPr>
              <w:t>Понятие о рандомизированных контролируемых</w:t>
            </w:r>
          </w:p>
          <w:p w14:paraId="112ECB7B" w14:textId="77777777" w:rsidR="00236009" w:rsidRPr="00236009" w:rsidRDefault="00D816AE" w:rsidP="00D816AE">
            <w:pPr>
              <w:rPr>
                <w:i/>
              </w:rPr>
            </w:pPr>
            <w:r w:rsidRPr="00D816AE">
              <w:rPr>
                <w:i/>
              </w:rPr>
              <w:t>исследованиях</w:t>
            </w:r>
          </w:p>
        </w:tc>
        <w:tc>
          <w:tcPr>
            <w:tcW w:w="708" w:type="dxa"/>
          </w:tcPr>
          <w:p w14:paraId="4B40EE7F" w14:textId="77777777" w:rsidR="00236009" w:rsidRPr="00332ED1" w:rsidRDefault="00236009" w:rsidP="00236009">
            <w:r>
              <w:t>2</w:t>
            </w:r>
          </w:p>
        </w:tc>
        <w:tc>
          <w:tcPr>
            <w:tcW w:w="3828" w:type="dxa"/>
          </w:tcPr>
          <w:p w14:paraId="150A680D" w14:textId="77777777" w:rsidR="00D816AE" w:rsidRPr="00D816AE" w:rsidRDefault="00D816AE" w:rsidP="00D816AE">
            <w:pPr>
              <w:rPr>
                <w:i/>
              </w:rPr>
            </w:pPr>
            <w:r w:rsidRPr="00D816AE">
              <w:rPr>
                <w:i/>
              </w:rPr>
              <w:t>Понятие о рандомизированных контролируемых</w:t>
            </w:r>
          </w:p>
          <w:p w14:paraId="4B4677B7" w14:textId="77777777" w:rsidR="00236009" w:rsidRPr="00236009" w:rsidRDefault="00D816AE" w:rsidP="00D816AE">
            <w:pPr>
              <w:rPr>
                <w:i/>
              </w:rPr>
            </w:pPr>
            <w:r w:rsidRPr="00D816AE">
              <w:rPr>
                <w:i/>
              </w:rPr>
              <w:t>исследованиях</w:t>
            </w:r>
          </w:p>
        </w:tc>
        <w:tc>
          <w:tcPr>
            <w:tcW w:w="708" w:type="dxa"/>
          </w:tcPr>
          <w:p w14:paraId="696B7BC6" w14:textId="77777777" w:rsidR="00236009" w:rsidRPr="00332ED1" w:rsidRDefault="00236009" w:rsidP="00236009">
            <w:r>
              <w:t>2</w:t>
            </w:r>
          </w:p>
        </w:tc>
        <w:tc>
          <w:tcPr>
            <w:tcW w:w="3289" w:type="dxa"/>
          </w:tcPr>
          <w:p w14:paraId="5B784208" w14:textId="77777777" w:rsidR="00236009" w:rsidRPr="00B63599" w:rsidRDefault="00236009" w:rsidP="00236009">
            <w:pPr>
              <w:rPr>
                <w:i/>
              </w:rPr>
            </w:pPr>
          </w:p>
        </w:tc>
        <w:tc>
          <w:tcPr>
            <w:tcW w:w="709" w:type="dxa"/>
          </w:tcPr>
          <w:p w14:paraId="2F8A0459" w14:textId="77777777" w:rsidR="00236009" w:rsidRPr="00B63599" w:rsidRDefault="00236009" w:rsidP="00236009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CD5A332" w14:textId="77777777" w:rsidR="00236009" w:rsidRPr="00B63599" w:rsidRDefault="00236009" w:rsidP="00236009">
            <w:pPr>
              <w:rPr>
                <w:i/>
              </w:rPr>
            </w:pPr>
          </w:p>
        </w:tc>
      </w:tr>
      <w:tr w:rsidR="00236009" w:rsidRPr="00B63599" w14:paraId="29E71808" w14:textId="77777777" w:rsidTr="00E35DDE">
        <w:tc>
          <w:tcPr>
            <w:tcW w:w="1134" w:type="dxa"/>
            <w:vMerge/>
          </w:tcPr>
          <w:p w14:paraId="33078ED8" w14:textId="77777777" w:rsidR="00236009" w:rsidRPr="00B63599" w:rsidRDefault="00236009" w:rsidP="00236009">
            <w:pPr>
              <w:rPr>
                <w:i/>
              </w:rPr>
            </w:pPr>
          </w:p>
        </w:tc>
        <w:tc>
          <w:tcPr>
            <w:tcW w:w="3544" w:type="dxa"/>
          </w:tcPr>
          <w:p w14:paraId="43FFBDD3" w14:textId="77777777" w:rsidR="00D816AE" w:rsidRPr="00D816AE" w:rsidRDefault="00D816AE" w:rsidP="00D816AE">
            <w:pPr>
              <w:rPr>
                <w:i/>
              </w:rPr>
            </w:pPr>
            <w:r w:rsidRPr="00D816AE">
              <w:rPr>
                <w:i/>
              </w:rPr>
              <w:t>Планирование</w:t>
            </w:r>
          </w:p>
          <w:p w14:paraId="45221AD3" w14:textId="77777777" w:rsidR="00236009" w:rsidRPr="00236009" w:rsidRDefault="00D816AE" w:rsidP="00D816AE">
            <w:pPr>
              <w:rPr>
                <w:i/>
              </w:rPr>
            </w:pPr>
            <w:r w:rsidRPr="00D816AE">
              <w:rPr>
                <w:i/>
              </w:rPr>
              <w:t>клинического исследования</w:t>
            </w:r>
          </w:p>
        </w:tc>
        <w:tc>
          <w:tcPr>
            <w:tcW w:w="708" w:type="dxa"/>
          </w:tcPr>
          <w:p w14:paraId="486BDBF5" w14:textId="77777777" w:rsidR="00236009" w:rsidRPr="00332ED1" w:rsidRDefault="00236009" w:rsidP="00236009">
            <w:r>
              <w:t>2</w:t>
            </w:r>
          </w:p>
        </w:tc>
        <w:tc>
          <w:tcPr>
            <w:tcW w:w="3828" w:type="dxa"/>
          </w:tcPr>
          <w:p w14:paraId="6CE20E88" w14:textId="77777777" w:rsidR="00D816AE" w:rsidRPr="00D816AE" w:rsidRDefault="00D816AE" w:rsidP="00D816AE">
            <w:pPr>
              <w:rPr>
                <w:i/>
              </w:rPr>
            </w:pPr>
            <w:r w:rsidRPr="00D816AE">
              <w:rPr>
                <w:i/>
              </w:rPr>
              <w:t>Планирование</w:t>
            </w:r>
          </w:p>
          <w:p w14:paraId="37547104" w14:textId="77777777" w:rsidR="00236009" w:rsidRPr="00236009" w:rsidRDefault="00D816AE" w:rsidP="00D816AE">
            <w:pPr>
              <w:rPr>
                <w:i/>
              </w:rPr>
            </w:pPr>
            <w:r w:rsidRPr="00D816AE">
              <w:rPr>
                <w:i/>
              </w:rPr>
              <w:t>клинического исследования</w:t>
            </w:r>
          </w:p>
        </w:tc>
        <w:tc>
          <w:tcPr>
            <w:tcW w:w="708" w:type="dxa"/>
          </w:tcPr>
          <w:p w14:paraId="3D8078CD" w14:textId="77777777" w:rsidR="00236009" w:rsidRPr="00332ED1" w:rsidRDefault="00236009" w:rsidP="00236009">
            <w:r>
              <w:t>2</w:t>
            </w:r>
          </w:p>
        </w:tc>
        <w:tc>
          <w:tcPr>
            <w:tcW w:w="3289" w:type="dxa"/>
          </w:tcPr>
          <w:p w14:paraId="04A71BDB" w14:textId="77777777" w:rsidR="00236009" w:rsidRPr="00B63599" w:rsidRDefault="00236009" w:rsidP="00236009">
            <w:pPr>
              <w:rPr>
                <w:i/>
              </w:rPr>
            </w:pPr>
          </w:p>
        </w:tc>
        <w:tc>
          <w:tcPr>
            <w:tcW w:w="709" w:type="dxa"/>
          </w:tcPr>
          <w:p w14:paraId="19E449B2" w14:textId="77777777" w:rsidR="00236009" w:rsidRPr="00B63599" w:rsidRDefault="00236009" w:rsidP="00236009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5EC00C9" w14:textId="77777777" w:rsidR="00236009" w:rsidRPr="00B63599" w:rsidRDefault="00236009" w:rsidP="00236009">
            <w:pPr>
              <w:rPr>
                <w:i/>
              </w:rPr>
            </w:pPr>
          </w:p>
        </w:tc>
      </w:tr>
      <w:tr w:rsidR="00D816AE" w:rsidRPr="00B63599" w14:paraId="4D8F27C2" w14:textId="77777777" w:rsidTr="00E35DDE">
        <w:tc>
          <w:tcPr>
            <w:tcW w:w="1134" w:type="dxa"/>
            <w:vMerge/>
          </w:tcPr>
          <w:p w14:paraId="2191ABCC" w14:textId="77777777" w:rsidR="00D816AE" w:rsidRPr="00B63599" w:rsidRDefault="00D816AE" w:rsidP="00D816AE">
            <w:pPr>
              <w:rPr>
                <w:i/>
              </w:rPr>
            </w:pPr>
          </w:p>
        </w:tc>
        <w:tc>
          <w:tcPr>
            <w:tcW w:w="3544" w:type="dxa"/>
          </w:tcPr>
          <w:p w14:paraId="6C78701F" w14:textId="77777777" w:rsidR="00D816AE" w:rsidRPr="00B63599" w:rsidRDefault="00D816AE" w:rsidP="00D816AE">
            <w:pPr>
              <w:rPr>
                <w:i/>
              </w:rPr>
            </w:pPr>
            <w:r>
              <w:rPr>
                <w:i/>
              </w:rPr>
              <w:t>Основные мероприятия, выполняемые в ходе доклинических исследований.</w:t>
            </w:r>
          </w:p>
        </w:tc>
        <w:tc>
          <w:tcPr>
            <w:tcW w:w="708" w:type="dxa"/>
          </w:tcPr>
          <w:p w14:paraId="63724C3F" w14:textId="77777777" w:rsidR="00D816AE" w:rsidRPr="00332ED1" w:rsidRDefault="00D816AE" w:rsidP="00D816AE">
            <w:r>
              <w:t>2</w:t>
            </w:r>
          </w:p>
        </w:tc>
        <w:tc>
          <w:tcPr>
            <w:tcW w:w="3828" w:type="dxa"/>
          </w:tcPr>
          <w:p w14:paraId="32E3F7CF" w14:textId="77777777" w:rsidR="00D816AE" w:rsidRPr="00B63599" w:rsidRDefault="00D816AE" w:rsidP="00D816AE">
            <w:pPr>
              <w:rPr>
                <w:i/>
              </w:rPr>
            </w:pPr>
            <w:r>
              <w:rPr>
                <w:i/>
              </w:rPr>
              <w:t>Основные мероприятия, выполняемые в ходе доклинических исследований.</w:t>
            </w:r>
          </w:p>
        </w:tc>
        <w:tc>
          <w:tcPr>
            <w:tcW w:w="708" w:type="dxa"/>
          </w:tcPr>
          <w:p w14:paraId="6EA6A1C1" w14:textId="77777777" w:rsidR="00D816AE" w:rsidRPr="00332ED1" w:rsidRDefault="00D816AE" w:rsidP="00D816AE">
            <w:r>
              <w:t>2</w:t>
            </w:r>
          </w:p>
        </w:tc>
        <w:tc>
          <w:tcPr>
            <w:tcW w:w="3289" w:type="dxa"/>
          </w:tcPr>
          <w:p w14:paraId="099855FD" w14:textId="77777777" w:rsidR="00D816AE" w:rsidRPr="00B63599" w:rsidRDefault="00D816AE" w:rsidP="00D816AE">
            <w:pPr>
              <w:rPr>
                <w:i/>
              </w:rPr>
            </w:pPr>
          </w:p>
        </w:tc>
        <w:tc>
          <w:tcPr>
            <w:tcW w:w="709" w:type="dxa"/>
          </w:tcPr>
          <w:p w14:paraId="34277B8A" w14:textId="77777777" w:rsidR="00D816AE" w:rsidRPr="00B63599" w:rsidRDefault="00D816AE" w:rsidP="00D816AE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9BB328D" w14:textId="77777777" w:rsidR="00D816AE" w:rsidRPr="00B63599" w:rsidRDefault="00D816AE" w:rsidP="00D816AE">
            <w:pPr>
              <w:rPr>
                <w:i/>
              </w:rPr>
            </w:pPr>
          </w:p>
        </w:tc>
      </w:tr>
      <w:tr w:rsidR="00D816AE" w:rsidRPr="00B63599" w14:paraId="103E85FA" w14:textId="77777777" w:rsidTr="00E35DDE">
        <w:tc>
          <w:tcPr>
            <w:tcW w:w="1134" w:type="dxa"/>
            <w:vMerge/>
          </w:tcPr>
          <w:p w14:paraId="07F523D5" w14:textId="77777777" w:rsidR="00D816AE" w:rsidRPr="00B63599" w:rsidRDefault="00D816AE" w:rsidP="00D816AE">
            <w:pPr>
              <w:rPr>
                <w:i/>
              </w:rPr>
            </w:pPr>
          </w:p>
        </w:tc>
        <w:tc>
          <w:tcPr>
            <w:tcW w:w="3544" w:type="dxa"/>
          </w:tcPr>
          <w:p w14:paraId="626C5A80" w14:textId="77777777" w:rsidR="00D816AE" w:rsidRPr="00B63599" w:rsidRDefault="00D816AE" w:rsidP="00D816AE">
            <w:pPr>
              <w:rPr>
                <w:i/>
              </w:rPr>
            </w:pPr>
            <w:r>
              <w:rPr>
                <w:i/>
              </w:rPr>
              <w:t>Аспекты производства препаратов, контроля их качества, проектного управления, документации</w:t>
            </w:r>
          </w:p>
        </w:tc>
        <w:tc>
          <w:tcPr>
            <w:tcW w:w="708" w:type="dxa"/>
          </w:tcPr>
          <w:p w14:paraId="71D8BC36" w14:textId="77777777" w:rsidR="00D816AE" w:rsidRPr="00332ED1" w:rsidRDefault="00D816AE" w:rsidP="00D816AE">
            <w:r>
              <w:t>2</w:t>
            </w:r>
          </w:p>
        </w:tc>
        <w:tc>
          <w:tcPr>
            <w:tcW w:w="3828" w:type="dxa"/>
          </w:tcPr>
          <w:p w14:paraId="22B94A0C" w14:textId="77777777" w:rsidR="00D816AE" w:rsidRPr="00B63599" w:rsidRDefault="00D816AE" w:rsidP="00D816AE">
            <w:pPr>
              <w:rPr>
                <w:i/>
              </w:rPr>
            </w:pPr>
            <w:r>
              <w:rPr>
                <w:i/>
              </w:rPr>
              <w:t>Аспекты производства препаратов, контроля их качества, проектного управления, документации</w:t>
            </w:r>
          </w:p>
        </w:tc>
        <w:tc>
          <w:tcPr>
            <w:tcW w:w="708" w:type="dxa"/>
          </w:tcPr>
          <w:p w14:paraId="395A6D86" w14:textId="77777777" w:rsidR="00D816AE" w:rsidRPr="00332ED1" w:rsidRDefault="00D816AE" w:rsidP="00D816AE">
            <w:r>
              <w:t>2</w:t>
            </w:r>
          </w:p>
        </w:tc>
        <w:tc>
          <w:tcPr>
            <w:tcW w:w="3289" w:type="dxa"/>
          </w:tcPr>
          <w:p w14:paraId="5D288C3D" w14:textId="77777777" w:rsidR="00D816AE" w:rsidRPr="00B63599" w:rsidRDefault="00D816AE" w:rsidP="00D816AE">
            <w:pPr>
              <w:rPr>
                <w:i/>
              </w:rPr>
            </w:pPr>
          </w:p>
        </w:tc>
        <w:tc>
          <w:tcPr>
            <w:tcW w:w="709" w:type="dxa"/>
          </w:tcPr>
          <w:p w14:paraId="7798E2D6" w14:textId="77777777" w:rsidR="00D816AE" w:rsidRPr="00B63599" w:rsidRDefault="00D816AE" w:rsidP="00D816AE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F433469" w14:textId="77777777" w:rsidR="00D816AE" w:rsidRPr="00B63599" w:rsidRDefault="00D816AE" w:rsidP="00D816AE">
            <w:pPr>
              <w:rPr>
                <w:i/>
              </w:rPr>
            </w:pPr>
          </w:p>
        </w:tc>
      </w:tr>
      <w:tr w:rsidR="00D816AE" w:rsidRPr="00B63599" w14:paraId="02F09B70" w14:textId="77777777" w:rsidTr="00E35DDE">
        <w:trPr>
          <w:trHeight w:val="285"/>
        </w:trPr>
        <w:tc>
          <w:tcPr>
            <w:tcW w:w="4678" w:type="dxa"/>
            <w:gridSpan w:val="2"/>
          </w:tcPr>
          <w:p w14:paraId="49A67587" w14:textId="77777777" w:rsidR="00D816AE" w:rsidRPr="007F5B38" w:rsidRDefault="00D816AE" w:rsidP="00D816AE">
            <w:r w:rsidRPr="00B63599">
              <w:t>Всего:</w:t>
            </w:r>
          </w:p>
        </w:tc>
        <w:tc>
          <w:tcPr>
            <w:tcW w:w="708" w:type="dxa"/>
          </w:tcPr>
          <w:p w14:paraId="11F78E3E" w14:textId="77777777" w:rsidR="00D816AE" w:rsidRPr="00332ED1" w:rsidRDefault="00D816AE" w:rsidP="00D816AE">
            <w:r>
              <w:t>16</w:t>
            </w:r>
          </w:p>
        </w:tc>
        <w:tc>
          <w:tcPr>
            <w:tcW w:w="3828" w:type="dxa"/>
          </w:tcPr>
          <w:p w14:paraId="61189DF7" w14:textId="77777777" w:rsidR="00D816AE" w:rsidRPr="00B63599" w:rsidRDefault="00D816AE" w:rsidP="00D816AE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0870E47A" w14:textId="77777777" w:rsidR="00D816AE" w:rsidRPr="00332ED1" w:rsidRDefault="00D816AE" w:rsidP="00D816AE">
            <w:r>
              <w:t>16</w:t>
            </w:r>
          </w:p>
        </w:tc>
        <w:tc>
          <w:tcPr>
            <w:tcW w:w="3289" w:type="dxa"/>
          </w:tcPr>
          <w:p w14:paraId="6DF9C454" w14:textId="77777777" w:rsidR="00D816AE" w:rsidRPr="00B63599" w:rsidRDefault="00D816AE" w:rsidP="00D816AE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21EDCA92" w14:textId="77777777" w:rsidR="00D816AE" w:rsidRPr="00B63599" w:rsidRDefault="00D816AE" w:rsidP="00D816AE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3A8106DA" w14:textId="77777777" w:rsidR="00D816AE" w:rsidRPr="00B63599" w:rsidRDefault="00D816AE" w:rsidP="00D816AE">
            <w:pPr>
              <w:rPr>
                <w:i/>
              </w:rPr>
            </w:pPr>
          </w:p>
        </w:tc>
      </w:tr>
      <w:tr w:rsidR="00D816AE" w:rsidRPr="00B63599" w14:paraId="687F22B2" w14:textId="77777777" w:rsidTr="00E35DDE">
        <w:trPr>
          <w:trHeight w:val="237"/>
        </w:trPr>
        <w:tc>
          <w:tcPr>
            <w:tcW w:w="4678" w:type="dxa"/>
            <w:gridSpan w:val="2"/>
          </w:tcPr>
          <w:p w14:paraId="6387BAAD" w14:textId="77777777" w:rsidR="00D816AE" w:rsidRPr="00B63599" w:rsidRDefault="00D816AE" w:rsidP="00D816AE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69117862" w14:textId="77777777" w:rsidR="00D816AE" w:rsidRPr="00332ED1" w:rsidRDefault="00D816AE" w:rsidP="00D816AE">
            <w:r>
              <w:t>16</w:t>
            </w:r>
          </w:p>
        </w:tc>
        <w:tc>
          <w:tcPr>
            <w:tcW w:w="3828" w:type="dxa"/>
          </w:tcPr>
          <w:p w14:paraId="5E4429E8" w14:textId="77777777" w:rsidR="00D816AE" w:rsidRPr="00B63599" w:rsidRDefault="00D816AE" w:rsidP="00D816AE"/>
        </w:tc>
        <w:tc>
          <w:tcPr>
            <w:tcW w:w="708" w:type="dxa"/>
          </w:tcPr>
          <w:p w14:paraId="78088F1B" w14:textId="77777777" w:rsidR="00D816AE" w:rsidRPr="00332ED1" w:rsidRDefault="00D816AE" w:rsidP="00D816AE">
            <w:r>
              <w:t>16</w:t>
            </w:r>
          </w:p>
        </w:tc>
        <w:tc>
          <w:tcPr>
            <w:tcW w:w="3289" w:type="dxa"/>
          </w:tcPr>
          <w:p w14:paraId="7B66F93D" w14:textId="77777777" w:rsidR="00D816AE" w:rsidRPr="00B63599" w:rsidRDefault="00D816AE" w:rsidP="00D816AE"/>
        </w:tc>
        <w:tc>
          <w:tcPr>
            <w:tcW w:w="709" w:type="dxa"/>
          </w:tcPr>
          <w:p w14:paraId="387491DF" w14:textId="77777777" w:rsidR="00D816AE" w:rsidRPr="00B63599" w:rsidRDefault="00D816AE" w:rsidP="00D816AE"/>
        </w:tc>
        <w:tc>
          <w:tcPr>
            <w:tcW w:w="851" w:type="dxa"/>
          </w:tcPr>
          <w:p w14:paraId="6B0CE376" w14:textId="77777777" w:rsidR="00D816AE" w:rsidRPr="00332ED1" w:rsidRDefault="00D816AE" w:rsidP="00D816AE">
            <w:r>
              <w:t>32</w:t>
            </w:r>
          </w:p>
        </w:tc>
      </w:tr>
    </w:tbl>
    <w:p w14:paraId="7062F82E" w14:textId="77777777" w:rsidR="00EF194E" w:rsidRDefault="00EF194E" w:rsidP="007F3D0E">
      <w:pPr>
        <w:ind w:firstLine="709"/>
        <w:rPr>
          <w:b/>
        </w:rPr>
      </w:pPr>
    </w:p>
    <w:p w14:paraId="1FD7DDAC" w14:textId="77777777" w:rsidR="007F3D0E" w:rsidRPr="00B63599" w:rsidRDefault="007F3D0E" w:rsidP="007F3D0E">
      <w:pPr>
        <w:ind w:firstLine="709"/>
        <w:rPr>
          <w:b/>
          <w:vertAlign w:val="superscript"/>
        </w:rPr>
      </w:pPr>
      <w:r w:rsidRPr="00B63599">
        <w:rPr>
          <w:b/>
        </w:rPr>
        <w:t>5.  САМОСТОЯТЕЛЬНАЯ РАБОТА ОБУЧАЮЩИХСЯ</w:t>
      </w:r>
    </w:p>
    <w:p w14:paraId="375FC4C2" w14:textId="77777777" w:rsidR="00A31D50" w:rsidRDefault="00A31D50" w:rsidP="007F3D0E">
      <w:pPr>
        <w:rPr>
          <w:b/>
          <w:bCs/>
          <w:sz w:val="24"/>
          <w:szCs w:val="24"/>
        </w:rPr>
      </w:pPr>
    </w:p>
    <w:p w14:paraId="700C25EF" w14:textId="77777777" w:rsidR="007F3D0E" w:rsidRDefault="007F3D0E" w:rsidP="0055759E">
      <w:pPr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6058"/>
        <w:gridCol w:w="6602"/>
        <w:gridCol w:w="1623"/>
      </w:tblGrid>
      <w:tr w:rsidR="007F5B38" w14:paraId="41A1462E" w14:textId="77777777" w:rsidTr="007F5B38">
        <w:tc>
          <w:tcPr>
            <w:tcW w:w="560" w:type="dxa"/>
            <w:vAlign w:val="center"/>
          </w:tcPr>
          <w:p w14:paraId="1D182B67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6058" w:type="dxa"/>
            <w:vAlign w:val="center"/>
          </w:tcPr>
          <w:p w14:paraId="4345BF59" w14:textId="77777777" w:rsidR="007F5B38" w:rsidRPr="00B63599" w:rsidRDefault="007F5B38" w:rsidP="007800E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</w:tc>
        <w:tc>
          <w:tcPr>
            <w:tcW w:w="6602" w:type="dxa"/>
            <w:vAlign w:val="center"/>
          </w:tcPr>
          <w:p w14:paraId="65CA8442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623" w:type="dxa"/>
            <w:vAlign w:val="center"/>
          </w:tcPr>
          <w:p w14:paraId="2540CA65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7F5B38" w14:paraId="7FC96850" w14:textId="77777777" w:rsidTr="007F5B38">
        <w:tc>
          <w:tcPr>
            <w:tcW w:w="560" w:type="dxa"/>
            <w:vAlign w:val="center"/>
          </w:tcPr>
          <w:p w14:paraId="630E231B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58" w:type="dxa"/>
            <w:vAlign w:val="center"/>
          </w:tcPr>
          <w:p w14:paraId="3065BF31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602" w:type="dxa"/>
            <w:vAlign w:val="center"/>
          </w:tcPr>
          <w:p w14:paraId="4A64825B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623" w:type="dxa"/>
            <w:vAlign w:val="center"/>
          </w:tcPr>
          <w:p w14:paraId="0CE9C8CF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7F5B38" w14:paraId="49725E8E" w14:textId="77777777" w:rsidTr="00236009">
        <w:tc>
          <w:tcPr>
            <w:tcW w:w="14843" w:type="dxa"/>
            <w:gridSpan w:val="4"/>
          </w:tcPr>
          <w:p w14:paraId="6CB3D153" w14:textId="77777777" w:rsidR="007F5B38" w:rsidRDefault="007F5B38" w:rsidP="007F5B38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proofErr w:type="gramStart"/>
            <w:r w:rsidR="007B5B13">
              <w:rPr>
                <w:b/>
                <w:bCs/>
              </w:rPr>
              <w:t>7</w:t>
            </w:r>
            <w:r w:rsidRPr="00B63599">
              <w:rPr>
                <w:b/>
                <w:bCs/>
              </w:rPr>
              <w:t xml:space="preserve">  /</w:t>
            </w:r>
            <w:proofErr w:type="gramEnd"/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9A0EE8" w14:paraId="74AA3C1F" w14:textId="77777777" w:rsidTr="007F5B38">
        <w:tc>
          <w:tcPr>
            <w:tcW w:w="560" w:type="dxa"/>
          </w:tcPr>
          <w:p w14:paraId="43A23BBC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1DA8672" w14:textId="77777777" w:rsidR="009A0EE8" w:rsidRPr="003A1DFA" w:rsidRDefault="00BD64CB" w:rsidP="00BD64CB">
            <w:pPr>
              <w:rPr>
                <w:i/>
              </w:rPr>
            </w:pPr>
            <w:r w:rsidRPr="003A1DFA">
              <w:rPr>
                <w:rStyle w:val="fontstyle01"/>
                <w:i/>
                <w:sz w:val="22"/>
              </w:rPr>
              <w:t>Историческое развитие подходов к доклиническим и клиническим исследованиям</w:t>
            </w:r>
            <w:r w:rsidRPr="003A1DFA">
              <w:rPr>
                <w:i/>
              </w:rPr>
              <w:t xml:space="preserve"> </w:t>
            </w:r>
            <w:r w:rsidRPr="003A1DFA">
              <w:rPr>
                <w:rStyle w:val="fontstyle01"/>
                <w:i/>
                <w:sz w:val="22"/>
              </w:rPr>
              <w:t>лекарственных средств. Современные подходы и технологические этапы разработки лекарственных средств.</w:t>
            </w:r>
            <w:r w:rsidRPr="003A1DFA">
              <w:rPr>
                <w:rFonts w:ascii="FreeSans" w:hAnsi="FreeSans"/>
                <w:i/>
                <w:color w:val="000000"/>
                <w:szCs w:val="20"/>
              </w:rPr>
              <w:br/>
            </w:r>
            <w:r w:rsidRPr="003A1DFA">
              <w:rPr>
                <w:rStyle w:val="fontstyle01"/>
                <w:i/>
                <w:sz w:val="22"/>
              </w:rPr>
              <w:t>Современные концепции и принципы, заложенные в основу доклинических и клинических исследований</w:t>
            </w:r>
          </w:p>
        </w:tc>
        <w:tc>
          <w:tcPr>
            <w:tcW w:w="6602" w:type="dxa"/>
          </w:tcPr>
          <w:p w14:paraId="77649382" w14:textId="77777777" w:rsidR="009A0EE8" w:rsidRPr="00BD64CB" w:rsidRDefault="009A0EE8" w:rsidP="009A0EE8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BD64CB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BD64CB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87BE918" w14:textId="77777777" w:rsidR="009A0EE8" w:rsidRPr="00BD64CB" w:rsidRDefault="00981F12" w:rsidP="009A0EE8">
            <w:pPr>
              <w:rPr>
                <w:b/>
                <w:bCs/>
                <w:i/>
                <w:sz w:val="24"/>
                <w:szCs w:val="24"/>
              </w:rPr>
            </w:pPr>
            <w:r w:rsidRPr="00BD64CB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A0EE8" w14:paraId="23DAF324" w14:textId="77777777" w:rsidTr="007F5B38">
        <w:tc>
          <w:tcPr>
            <w:tcW w:w="560" w:type="dxa"/>
          </w:tcPr>
          <w:p w14:paraId="41D15B83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7B079F3" w14:textId="77777777" w:rsidR="009A0EE8" w:rsidRPr="003A1DFA" w:rsidRDefault="00BD64CB" w:rsidP="009A0EE8">
            <w:pPr>
              <w:rPr>
                <w:i/>
                <w:highlight w:val="yellow"/>
              </w:rPr>
            </w:pPr>
            <w:r w:rsidRPr="003A1DFA">
              <w:rPr>
                <w:rStyle w:val="fontstyle01"/>
                <w:i/>
                <w:sz w:val="22"/>
              </w:rPr>
              <w:t>Законодательная база в области разработки, доклинических и клинических исследований лекарственных</w:t>
            </w:r>
            <w:r w:rsidRPr="003A1DFA">
              <w:rPr>
                <w:rFonts w:ascii="FreeSans" w:hAnsi="FreeSans"/>
                <w:i/>
                <w:color w:val="000000"/>
                <w:szCs w:val="20"/>
              </w:rPr>
              <w:br/>
            </w:r>
            <w:r w:rsidRPr="003A1DFA">
              <w:rPr>
                <w:rStyle w:val="fontstyle01"/>
                <w:i/>
                <w:sz w:val="22"/>
              </w:rPr>
              <w:t>средств. Руководства по проведению исследований. Экономические аспекты</w:t>
            </w:r>
          </w:p>
        </w:tc>
        <w:tc>
          <w:tcPr>
            <w:tcW w:w="6602" w:type="dxa"/>
          </w:tcPr>
          <w:p w14:paraId="68430C15" w14:textId="77777777" w:rsidR="009A0EE8" w:rsidRPr="00BD64CB" w:rsidRDefault="009A0EE8" w:rsidP="009A0EE8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BD64CB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BD64CB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F33734B" w14:textId="77777777" w:rsidR="009A0EE8" w:rsidRPr="00BD64CB" w:rsidRDefault="009A0EE8" w:rsidP="009A0EE8">
            <w:pPr>
              <w:rPr>
                <w:b/>
                <w:bCs/>
                <w:i/>
                <w:sz w:val="24"/>
                <w:szCs w:val="24"/>
              </w:rPr>
            </w:pPr>
            <w:r w:rsidRPr="00BD64CB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A0EE8" w14:paraId="4B472815" w14:textId="77777777" w:rsidTr="007F5B38">
        <w:tc>
          <w:tcPr>
            <w:tcW w:w="560" w:type="dxa"/>
          </w:tcPr>
          <w:p w14:paraId="21AE7F53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E57656D" w14:textId="77777777" w:rsidR="009A0EE8" w:rsidRPr="003A1DFA" w:rsidRDefault="00BD64CB" w:rsidP="00D816AE">
            <w:pPr>
              <w:rPr>
                <w:i/>
              </w:rPr>
            </w:pPr>
            <w:r w:rsidRPr="003A1DFA">
              <w:rPr>
                <w:rStyle w:val="fontstyle01"/>
                <w:i/>
                <w:sz w:val="22"/>
              </w:rPr>
              <w:t>Цель доклинических исследований лекарственных средств как получение научными методами оценок и</w:t>
            </w:r>
            <w:r w:rsidRPr="003A1DFA">
              <w:rPr>
                <w:rFonts w:ascii="FreeSans" w:hAnsi="FreeSans"/>
                <w:i/>
                <w:color w:val="000000"/>
                <w:szCs w:val="20"/>
              </w:rPr>
              <w:t xml:space="preserve"> </w:t>
            </w:r>
            <w:r w:rsidRPr="003A1DFA">
              <w:rPr>
                <w:rStyle w:val="fontstyle01"/>
                <w:i/>
                <w:sz w:val="22"/>
              </w:rPr>
              <w:t>доказательств эффективности и безопасности лекарственных средств. Различия в понятиях "доклинические" и</w:t>
            </w:r>
            <w:r w:rsidRPr="003A1DFA">
              <w:rPr>
                <w:i/>
              </w:rPr>
              <w:t xml:space="preserve"> </w:t>
            </w:r>
            <w:r w:rsidRPr="003A1DFA">
              <w:rPr>
                <w:rStyle w:val="fontstyle01"/>
                <w:i/>
                <w:sz w:val="22"/>
              </w:rPr>
              <w:t>"</w:t>
            </w:r>
            <w:proofErr w:type="spellStart"/>
            <w:r w:rsidRPr="003A1DFA">
              <w:rPr>
                <w:rStyle w:val="fontstyle01"/>
                <w:i/>
                <w:sz w:val="22"/>
              </w:rPr>
              <w:t>предклинические</w:t>
            </w:r>
            <w:proofErr w:type="spellEnd"/>
            <w:r w:rsidRPr="003A1DFA">
              <w:rPr>
                <w:rStyle w:val="fontstyle01"/>
                <w:i/>
                <w:sz w:val="22"/>
              </w:rPr>
              <w:t xml:space="preserve">" </w:t>
            </w:r>
            <w:proofErr w:type="gramStart"/>
            <w:r w:rsidRPr="003A1DFA">
              <w:rPr>
                <w:rStyle w:val="fontstyle01"/>
                <w:i/>
                <w:sz w:val="22"/>
              </w:rPr>
              <w:t>исследования..</w:t>
            </w:r>
            <w:proofErr w:type="gramEnd"/>
          </w:p>
        </w:tc>
        <w:tc>
          <w:tcPr>
            <w:tcW w:w="6602" w:type="dxa"/>
          </w:tcPr>
          <w:p w14:paraId="39DACB02" w14:textId="77777777" w:rsidR="009A0EE8" w:rsidRPr="00BD64CB" w:rsidRDefault="009A0EE8" w:rsidP="009A0EE8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BD64CB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BD64CB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9AADF59" w14:textId="77777777" w:rsidR="009A0EE8" w:rsidRPr="00BD64CB" w:rsidRDefault="00981F12" w:rsidP="009A0EE8">
            <w:pPr>
              <w:rPr>
                <w:b/>
                <w:bCs/>
                <w:i/>
                <w:sz w:val="24"/>
                <w:szCs w:val="24"/>
              </w:rPr>
            </w:pPr>
            <w:r w:rsidRPr="00BD64CB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A0EE8" w14:paraId="70A3F695" w14:textId="77777777" w:rsidTr="007F5B38">
        <w:tc>
          <w:tcPr>
            <w:tcW w:w="560" w:type="dxa"/>
          </w:tcPr>
          <w:p w14:paraId="03D983CD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AA1FE9A" w14:textId="77777777" w:rsidR="009A0EE8" w:rsidRPr="003A1DFA" w:rsidRDefault="00D816AE" w:rsidP="00D816AE">
            <w:pPr>
              <w:rPr>
                <w:i/>
              </w:rPr>
            </w:pPr>
            <w:r w:rsidRPr="003A1DFA">
              <w:rPr>
                <w:rStyle w:val="fontstyle01"/>
                <w:i/>
                <w:sz w:val="22"/>
              </w:rPr>
              <w:t>Виды исследований, проводимых в рамках доклинических исследований. План</w:t>
            </w:r>
            <w:r w:rsidRPr="003A1DFA">
              <w:rPr>
                <w:i/>
              </w:rPr>
              <w:t xml:space="preserve"> </w:t>
            </w:r>
            <w:r w:rsidRPr="003A1DFA">
              <w:rPr>
                <w:rStyle w:val="fontstyle01"/>
                <w:i/>
                <w:sz w:val="22"/>
              </w:rPr>
              <w:t xml:space="preserve">проведения доклинических исследований </w:t>
            </w:r>
          </w:p>
        </w:tc>
        <w:tc>
          <w:tcPr>
            <w:tcW w:w="6602" w:type="dxa"/>
          </w:tcPr>
          <w:p w14:paraId="43B13D73" w14:textId="77777777" w:rsidR="009A0EE8" w:rsidRPr="00BD64CB" w:rsidRDefault="009A0EE8" w:rsidP="009A0EE8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BD64CB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BD64CB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18F4703" w14:textId="77777777" w:rsidR="009A0EE8" w:rsidRPr="00BD64CB" w:rsidRDefault="009A0EE8" w:rsidP="009A0EE8">
            <w:pPr>
              <w:rPr>
                <w:b/>
                <w:bCs/>
                <w:i/>
                <w:sz w:val="24"/>
                <w:szCs w:val="24"/>
              </w:rPr>
            </w:pPr>
            <w:r w:rsidRPr="00BD64CB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A0EE8" w14:paraId="7E0F2666" w14:textId="77777777" w:rsidTr="007F5B38">
        <w:tc>
          <w:tcPr>
            <w:tcW w:w="560" w:type="dxa"/>
          </w:tcPr>
          <w:p w14:paraId="5D37B0AF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C820703" w14:textId="77777777" w:rsidR="009A0EE8" w:rsidRPr="003A1DFA" w:rsidRDefault="00D816AE" w:rsidP="00D816AE">
            <w:pPr>
              <w:rPr>
                <w:i/>
              </w:rPr>
            </w:pPr>
            <w:r w:rsidRPr="003A1DFA">
              <w:rPr>
                <w:rStyle w:val="fontstyle01"/>
                <w:i/>
                <w:sz w:val="22"/>
              </w:rPr>
              <w:t>Основные аспекты стандарта по химическим свойствам, процессу</w:t>
            </w:r>
            <w:r w:rsidR="00390DB9">
              <w:t xml:space="preserve"> </w:t>
            </w:r>
            <w:r w:rsidRPr="003A1DFA">
              <w:rPr>
                <w:rStyle w:val="fontstyle01"/>
                <w:i/>
                <w:sz w:val="22"/>
              </w:rPr>
              <w:t>производства и контролю качества (</w:t>
            </w:r>
            <w:proofErr w:type="spellStart"/>
            <w:r w:rsidRPr="003A1DFA">
              <w:rPr>
                <w:rStyle w:val="fontstyle01"/>
                <w:i/>
                <w:sz w:val="22"/>
              </w:rPr>
              <w:t>Chemistry</w:t>
            </w:r>
            <w:proofErr w:type="spellEnd"/>
            <w:r w:rsidRPr="003A1DFA">
              <w:rPr>
                <w:rStyle w:val="fontstyle01"/>
                <w:i/>
                <w:sz w:val="22"/>
              </w:rPr>
              <w:t>, Manufacturing, Control, CMC) при проведении доклинических</w:t>
            </w:r>
            <w:r w:rsidRPr="003A1DFA">
              <w:rPr>
                <w:rFonts w:ascii="FreeSans" w:hAnsi="FreeSans"/>
                <w:i/>
                <w:color w:val="000000"/>
                <w:szCs w:val="20"/>
              </w:rPr>
              <w:t xml:space="preserve"> </w:t>
            </w:r>
            <w:r w:rsidRPr="003A1DFA">
              <w:rPr>
                <w:rStyle w:val="fontstyle01"/>
                <w:i/>
                <w:sz w:val="22"/>
              </w:rPr>
              <w:t xml:space="preserve">исследованиях. Стандартные операционные процедуры </w:t>
            </w:r>
            <w:r w:rsidRPr="003A1DFA">
              <w:rPr>
                <w:rStyle w:val="fontstyle01"/>
                <w:i/>
                <w:sz w:val="22"/>
              </w:rPr>
              <w:lastRenderedPageBreak/>
              <w:t>(СОП). Нормы надлежащей лабораторной практики</w:t>
            </w:r>
            <w:r w:rsidRPr="003A1DFA">
              <w:rPr>
                <w:rFonts w:ascii="FreeSans" w:hAnsi="FreeSans"/>
                <w:i/>
                <w:color w:val="000000"/>
                <w:szCs w:val="20"/>
              </w:rPr>
              <w:t xml:space="preserve"> </w:t>
            </w:r>
            <w:r w:rsidRPr="003A1DFA">
              <w:rPr>
                <w:rStyle w:val="fontstyle01"/>
                <w:i/>
                <w:sz w:val="22"/>
              </w:rPr>
              <w:t>(GLP) и надлежащей производственной практики (GMP).</w:t>
            </w:r>
            <w:r w:rsidR="00BD64CB" w:rsidRPr="003A1DFA">
              <w:rPr>
                <w:rFonts w:ascii="FreeSans" w:hAnsi="FreeSans"/>
                <w:i/>
                <w:color w:val="000000"/>
                <w:szCs w:val="20"/>
              </w:rPr>
              <w:t xml:space="preserve"> </w:t>
            </w:r>
          </w:p>
        </w:tc>
        <w:tc>
          <w:tcPr>
            <w:tcW w:w="6602" w:type="dxa"/>
          </w:tcPr>
          <w:p w14:paraId="6353C4F8" w14:textId="77777777" w:rsidR="009A0EE8" w:rsidRPr="00BD64CB" w:rsidRDefault="009A0EE8" w:rsidP="009A0EE8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BD64CB">
              <w:rPr>
                <w:i/>
              </w:rPr>
              <w:lastRenderedPageBreak/>
              <w:t>Подготовка к семинарским, практическим занятиям, чтение дополнительной литературы, н</w:t>
            </w:r>
            <w:r w:rsidRPr="00BD64CB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FB857DB" w14:textId="77777777" w:rsidR="009A0EE8" w:rsidRPr="00BD64CB" w:rsidRDefault="00981F12" w:rsidP="009A0EE8">
            <w:pPr>
              <w:rPr>
                <w:b/>
                <w:bCs/>
                <w:i/>
                <w:sz w:val="24"/>
                <w:szCs w:val="24"/>
              </w:rPr>
            </w:pPr>
            <w:r w:rsidRPr="00BD64CB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A0EE8" w14:paraId="4941C096" w14:textId="77777777" w:rsidTr="007F5B38">
        <w:tc>
          <w:tcPr>
            <w:tcW w:w="560" w:type="dxa"/>
          </w:tcPr>
          <w:p w14:paraId="26411FF3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B7381B9" w14:textId="77777777" w:rsidR="009A0EE8" w:rsidRPr="003A1DFA" w:rsidRDefault="00BD64CB" w:rsidP="00BD64CB">
            <w:pPr>
              <w:rPr>
                <w:i/>
              </w:rPr>
            </w:pPr>
            <w:r w:rsidRPr="003A1DFA">
              <w:rPr>
                <w:rStyle w:val="fontstyle01"/>
                <w:i/>
                <w:sz w:val="22"/>
              </w:rPr>
              <w:t>Требования к лекарственным препаратам, используемым в доклинических исследованиях. Методы контроля</w:t>
            </w:r>
            <w:r w:rsidRPr="003A1DFA">
              <w:rPr>
                <w:i/>
              </w:rPr>
              <w:t xml:space="preserve"> </w:t>
            </w:r>
            <w:r w:rsidRPr="003A1DFA">
              <w:rPr>
                <w:rStyle w:val="fontstyle01"/>
                <w:i/>
                <w:sz w:val="22"/>
              </w:rPr>
              <w:t>качества лекарственных средств. Ключевые аспекты производства лекарственных средств для доклинических</w:t>
            </w:r>
            <w:r w:rsidRPr="003A1DFA">
              <w:rPr>
                <w:rFonts w:ascii="FreeSans" w:hAnsi="FreeSans"/>
                <w:i/>
                <w:color w:val="000000"/>
                <w:szCs w:val="20"/>
              </w:rPr>
              <w:t xml:space="preserve"> </w:t>
            </w:r>
            <w:r w:rsidRPr="003A1DFA">
              <w:rPr>
                <w:rStyle w:val="fontstyle01"/>
                <w:i/>
                <w:sz w:val="22"/>
              </w:rPr>
              <w:t>исследований. Вопросы проектного управления доклиническим исследованием.</w:t>
            </w:r>
            <w:r w:rsidRPr="003A1DFA">
              <w:rPr>
                <w:rStyle w:val="fontstyle01"/>
                <w:rFonts w:asciiTheme="minorHAnsi" w:hAnsiTheme="minorHAnsi"/>
                <w:i/>
                <w:sz w:val="22"/>
              </w:rPr>
              <w:t xml:space="preserve"> Д</w:t>
            </w:r>
            <w:r w:rsidRPr="003A1DFA">
              <w:rPr>
                <w:rStyle w:val="fontstyle01"/>
                <w:i/>
                <w:sz w:val="22"/>
              </w:rPr>
              <w:t>окументация, разрабатываемая</w:t>
            </w:r>
            <w:r w:rsidRPr="003A1DFA">
              <w:rPr>
                <w:i/>
              </w:rPr>
              <w:t xml:space="preserve"> </w:t>
            </w:r>
            <w:r w:rsidRPr="003A1DFA">
              <w:rPr>
                <w:rStyle w:val="fontstyle01"/>
                <w:i/>
                <w:sz w:val="22"/>
              </w:rPr>
              <w:t>по итогам доклинического исследования.</w:t>
            </w:r>
          </w:p>
        </w:tc>
        <w:tc>
          <w:tcPr>
            <w:tcW w:w="6602" w:type="dxa"/>
          </w:tcPr>
          <w:p w14:paraId="094464E3" w14:textId="77777777" w:rsidR="009A0EE8" w:rsidRPr="00BD64CB" w:rsidRDefault="009A0EE8" w:rsidP="009A0EE8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BD64CB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BD64CB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FDF014E" w14:textId="77777777" w:rsidR="009A0EE8" w:rsidRPr="00BD64CB" w:rsidRDefault="009A0EE8" w:rsidP="009A0EE8">
            <w:pPr>
              <w:rPr>
                <w:b/>
                <w:bCs/>
                <w:i/>
                <w:sz w:val="24"/>
                <w:szCs w:val="24"/>
              </w:rPr>
            </w:pPr>
            <w:r w:rsidRPr="00BD64CB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A0EE8" w14:paraId="598E40A1" w14:textId="77777777" w:rsidTr="007F5B38">
        <w:tc>
          <w:tcPr>
            <w:tcW w:w="560" w:type="dxa"/>
          </w:tcPr>
          <w:p w14:paraId="7A861D9E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62B4285" w14:textId="77777777" w:rsidR="009A0EE8" w:rsidRPr="003A1DFA" w:rsidRDefault="00D816AE" w:rsidP="009A0EE8">
            <w:pPr>
              <w:rPr>
                <w:i/>
              </w:rPr>
            </w:pPr>
            <w:r w:rsidRPr="003A1DFA">
              <w:rPr>
                <w:rStyle w:val="fontstyle01"/>
                <w:i/>
                <w:sz w:val="22"/>
              </w:rPr>
              <w:t>Планирование клинического исследования. Определение исследовательского вопроса. Выбор дизайна</w:t>
            </w:r>
            <w:r w:rsidRPr="003A1DFA">
              <w:rPr>
                <w:rFonts w:ascii="FreeSans" w:hAnsi="FreeSans"/>
                <w:i/>
                <w:color w:val="000000"/>
                <w:szCs w:val="20"/>
              </w:rPr>
              <w:br/>
            </w:r>
            <w:r w:rsidRPr="003A1DFA">
              <w:rPr>
                <w:rStyle w:val="fontstyle01"/>
                <w:i/>
                <w:sz w:val="22"/>
              </w:rPr>
              <w:t>исследования. Определение объема выборки. Определение продолжительности исследования. Выбор</w:t>
            </w:r>
            <w:r w:rsidRPr="003A1DFA">
              <w:rPr>
                <w:rFonts w:ascii="FreeSans" w:hAnsi="FreeSans"/>
                <w:i/>
                <w:color w:val="000000"/>
                <w:szCs w:val="20"/>
              </w:rPr>
              <w:br/>
            </w:r>
            <w:r w:rsidRPr="003A1DFA">
              <w:rPr>
                <w:rStyle w:val="fontstyle01"/>
                <w:i/>
                <w:sz w:val="22"/>
              </w:rPr>
              <w:t>популяции больных. Методы оценки эффективности лечения</w:t>
            </w:r>
          </w:p>
        </w:tc>
        <w:tc>
          <w:tcPr>
            <w:tcW w:w="6602" w:type="dxa"/>
          </w:tcPr>
          <w:p w14:paraId="44A38F34" w14:textId="77777777" w:rsidR="009A0EE8" w:rsidRPr="00BD64CB" w:rsidRDefault="009A0EE8" w:rsidP="009A0EE8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BD64CB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BD64CB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1B9A225" w14:textId="77777777" w:rsidR="009A0EE8" w:rsidRPr="00BD64CB" w:rsidRDefault="00981F12" w:rsidP="009A0EE8">
            <w:pPr>
              <w:rPr>
                <w:b/>
                <w:bCs/>
                <w:i/>
                <w:sz w:val="24"/>
                <w:szCs w:val="24"/>
              </w:rPr>
            </w:pPr>
            <w:r w:rsidRPr="00BD64CB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A0EE8" w14:paraId="1EA61F0E" w14:textId="77777777" w:rsidTr="007F5B38">
        <w:tc>
          <w:tcPr>
            <w:tcW w:w="560" w:type="dxa"/>
          </w:tcPr>
          <w:p w14:paraId="41523C80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AE7D671" w14:textId="77777777" w:rsidR="009A0EE8" w:rsidRPr="003A1DFA" w:rsidRDefault="00BD64CB" w:rsidP="00D816AE">
            <w:pPr>
              <w:rPr>
                <w:i/>
              </w:rPr>
            </w:pPr>
            <w:r w:rsidRPr="003A1DFA">
              <w:rPr>
                <w:rStyle w:val="fontstyle01"/>
                <w:i/>
                <w:sz w:val="22"/>
              </w:rPr>
              <w:t>Методы оценки безопасности. Протокол</w:t>
            </w:r>
            <w:r w:rsidRPr="003A1DFA">
              <w:rPr>
                <w:rFonts w:ascii="FreeSans" w:hAnsi="FreeSans"/>
                <w:i/>
                <w:color w:val="000000"/>
                <w:szCs w:val="20"/>
              </w:rPr>
              <w:br/>
            </w:r>
            <w:r w:rsidRPr="003A1DFA">
              <w:rPr>
                <w:rStyle w:val="fontstyle01"/>
                <w:i/>
                <w:sz w:val="22"/>
              </w:rPr>
              <w:t>исследования, предусматривающий порядок проведения исследования и все исследовательские процедуры.</w:t>
            </w:r>
          </w:p>
        </w:tc>
        <w:tc>
          <w:tcPr>
            <w:tcW w:w="6602" w:type="dxa"/>
          </w:tcPr>
          <w:p w14:paraId="7B1A5BA7" w14:textId="77777777" w:rsidR="009A0EE8" w:rsidRPr="00BD64CB" w:rsidRDefault="009A0EE8" w:rsidP="009A0EE8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BD64CB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BD64CB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D3B151F" w14:textId="77777777" w:rsidR="009A0EE8" w:rsidRPr="00BD64CB" w:rsidRDefault="00981F12" w:rsidP="009A0EE8">
            <w:pPr>
              <w:rPr>
                <w:b/>
                <w:bCs/>
                <w:i/>
                <w:sz w:val="24"/>
                <w:szCs w:val="24"/>
              </w:rPr>
            </w:pPr>
            <w:r w:rsidRPr="00BD64CB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A0EE8" w14:paraId="32D4DC21" w14:textId="77777777" w:rsidTr="007F5B38">
        <w:tc>
          <w:tcPr>
            <w:tcW w:w="560" w:type="dxa"/>
          </w:tcPr>
          <w:p w14:paraId="660218ED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98328D1" w14:textId="77777777" w:rsidR="009A0EE8" w:rsidRPr="003A1DFA" w:rsidRDefault="00D816AE" w:rsidP="009A0EE8">
            <w:pPr>
              <w:rPr>
                <w:i/>
              </w:rPr>
            </w:pPr>
            <w:r w:rsidRPr="003A1DFA">
              <w:rPr>
                <w:rStyle w:val="fontstyle01"/>
                <w:i/>
                <w:sz w:val="22"/>
              </w:rPr>
              <w:t>Испытания на стабильность и определение содержания примесей. Разработка и оценка методов определения</w:t>
            </w:r>
            <w:r w:rsidRPr="003A1DFA">
              <w:rPr>
                <w:i/>
              </w:rPr>
              <w:t xml:space="preserve"> </w:t>
            </w:r>
            <w:r w:rsidRPr="003A1DFA">
              <w:rPr>
                <w:rStyle w:val="fontstyle01"/>
                <w:i/>
                <w:sz w:val="22"/>
              </w:rPr>
              <w:t>количественного содержания активного вещества в биологических жидкостях организма (кровь, плазма, моча) и</w:t>
            </w:r>
            <w:r w:rsidRPr="003A1DFA">
              <w:t xml:space="preserve"> </w:t>
            </w:r>
            <w:r w:rsidRPr="003A1DFA">
              <w:rPr>
                <w:rStyle w:val="fontstyle01"/>
                <w:i/>
                <w:sz w:val="22"/>
              </w:rPr>
              <w:t>изучение побочных эффектов. Разработка прототипа препарата, который будет использоваться в клинических</w:t>
            </w:r>
            <w:r w:rsidRPr="003A1DFA">
              <w:rPr>
                <w:rFonts w:ascii="FreeSans" w:hAnsi="FreeSans"/>
                <w:i/>
                <w:color w:val="000000"/>
                <w:szCs w:val="20"/>
              </w:rPr>
              <w:br/>
            </w:r>
            <w:r w:rsidRPr="003A1DFA">
              <w:rPr>
                <w:rStyle w:val="fontstyle01"/>
                <w:i/>
                <w:sz w:val="22"/>
              </w:rPr>
              <w:t>условиях.</w:t>
            </w:r>
          </w:p>
        </w:tc>
        <w:tc>
          <w:tcPr>
            <w:tcW w:w="6602" w:type="dxa"/>
          </w:tcPr>
          <w:p w14:paraId="37C1C945" w14:textId="77777777" w:rsidR="009A0EE8" w:rsidRPr="00BD64CB" w:rsidRDefault="009A0EE8" w:rsidP="009A0EE8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BD64CB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BD64CB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05332E9" w14:textId="77777777" w:rsidR="009A0EE8" w:rsidRPr="00BD64CB" w:rsidRDefault="00981F12" w:rsidP="009A0EE8">
            <w:pPr>
              <w:rPr>
                <w:b/>
                <w:bCs/>
                <w:i/>
                <w:sz w:val="24"/>
                <w:szCs w:val="24"/>
              </w:rPr>
            </w:pPr>
            <w:r w:rsidRPr="00BD64CB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A0EE8" w14:paraId="1609C5BA" w14:textId="77777777" w:rsidTr="007F5B38">
        <w:tc>
          <w:tcPr>
            <w:tcW w:w="560" w:type="dxa"/>
          </w:tcPr>
          <w:p w14:paraId="2B0D9C68" w14:textId="77777777" w:rsidR="009A0EE8" w:rsidRPr="007F5B38" w:rsidRDefault="009A0EE8" w:rsidP="009A0EE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4360105" w14:textId="77777777" w:rsidR="009A0EE8" w:rsidRPr="003A1DFA" w:rsidRDefault="007B7AA9" w:rsidP="009A0EE8">
            <w:pPr>
              <w:rPr>
                <w:i/>
              </w:rPr>
            </w:pPr>
            <w:r w:rsidRPr="003A1DFA">
              <w:rPr>
                <w:rStyle w:val="fontstyle01"/>
                <w:rFonts w:asciiTheme="minorHAnsi" w:hAnsiTheme="minorHAnsi"/>
                <w:i/>
                <w:sz w:val="22"/>
              </w:rPr>
              <w:t>Д</w:t>
            </w:r>
            <w:r w:rsidRPr="003A1DFA">
              <w:rPr>
                <w:rStyle w:val="fontstyle01"/>
                <w:i/>
                <w:sz w:val="22"/>
              </w:rPr>
              <w:t>окументация, разрабатываемая</w:t>
            </w:r>
            <w:r w:rsidRPr="003A1DFA">
              <w:rPr>
                <w:i/>
              </w:rPr>
              <w:t xml:space="preserve"> </w:t>
            </w:r>
            <w:r w:rsidRPr="003A1DFA">
              <w:rPr>
                <w:rStyle w:val="fontstyle01"/>
                <w:i/>
                <w:sz w:val="22"/>
              </w:rPr>
              <w:t>по итогам доклинического исследования</w:t>
            </w:r>
          </w:p>
        </w:tc>
        <w:tc>
          <w:tcPr>
            <w:tcW w:w="6602" w:type="dxa"/>
          </w:tcPr>
          <w:p w14:paraId="66D20258" w14:textId="77777777" w:rsidR="009A0EE8" w:rsidRPr="00BD64CB" w:rsidRDefault="009A0EE8" w:rsidP="009A0EE8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BD64CB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BD64CB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1B0C888" w14:textId="77777777" w:rsidR="009A0EE8" w:rsidRPr="00BD64CB" w:rsidRDefault="00981F12" w:rsidP="009A0EE8">
            <w:pPr>
              <w:rPr>
                <w:b/>
                <w:bCs/>
                <w:i/>
                <w:sz w:val="24"/>
                <w:szCs w:val="24"/>
              </w:rPr>
            </w:pPr>
            <w:r w:rsidRPr="00BD64CB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A0EE8" w14:paraId="2B6173F1" w14:textId="77777777" w:rsidTr="00236009">
        <w:tc>
          <w:tcPr>
            <w:tcW w:w="13220" w:type="dxa"/>
            <w:gridSpan w:val="3"/>
            <w:vAlign w:val="center"/>
          </w:tcPr>
          <w:p w14:paraId="0FF32C84" w14:textId="77777777" w:rsidR="009A0EE8" w:rsidRPr="00B63599" w:rsidRDefault="009A0EE8" w:rsidP="009A0EE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 w:rsidRPr="00B63599">
              <w:rPr>
                <w:b/>
                <w:bCs/>
              </w:rPr>
              <w:t>Всего  часов</w:t>
            </w:r>
            <w:proofErr w:type="gramEnd"/>
            <w:r w:rsidRPr="00B63599">
              <w:rPr>
                <w:b/>
                <w:bCs/>
              </w:rPr>
              <w:t xml:space="preserve"> в семестре /сессию  по учебному плану</w:t>
            </w:r>
          </w:p>
        </w:tc>
        <w:tc>
          <w:tcPr>
            <w:tcW w:w="1623" w:type="dxa"/>
          </w:tcPr>
          <w:p w14:paraId="7EFF836A" w14:textId="77777777" w:rsidR="009A0EE8" w:rsidRDefault="00981F12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9A0EE8" w14:paraId="0DC58054" w14:textId="77777777" w:rsidTr="00236009">
        <w:tc>
          <w:tcPr>
            <w:tcW w:w="13220" w:type="dxa"/>
            <w:gridSpan w:val="3"/>
            <w:vAlign w:val="center"/>
          </w:tcPr>
          <w:p w14:paraId="54A9B6E5" w14:textId="77777777" w:rsidR="009A0EE8" w:rsidRPr="00B63599" w:rsidRDefault="009A0EE8" w:rsidP="009A0EE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Общий объем самостоятельной работы обучающегося в час.</w:t>
            </w:r>
          </w:p>
        </w:tc>
        <w:tc>
          <w:tcPr>
            <w:tcW w:w="1623" w:type="dxa"/>
          </w:tcPr>
          <w:p w14:paraId="0DDA60F0" w14:textId="77777777" w:rsidR="009A0EE8" w:rsidRDefault="00981F12" w:rsidP="009A0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</w:tbl>
    <w:p w14:paraId="6CD8BF46" w14:textId="77777777" w:rsidR="007F5B38" w:rsidRDefault="007F5B38" w:rsidP="007F3D0E">
      <w:pPr>
        <w:rPr>
          <w:b/>
          <w:bCs/>
          <w:sz w:val="24"/>
          <w:szCs w:val="24"/>
        </w:rPr>
      </w:pPr>
    </w:p>
    <w:p w14:paraId="522ED970" w14:textId="77777777" w:rsidR="007F5B38" w:rsidRDefault="007F5B38" w:rsidP="007F3D0E">
      <w:pPr>
        <w:rPr>
          <w:b/>
          <w:bCs/>
          <w:sz w:val="24"/>
          <w:szCs w:val="24"/>
        </w:rPr>
      </w:pPr>
    </w:p>
    <w:p w14:paraId="6A588503" w14:textId="77777777" w:rsidR="007F3D0E" w:rsidRPr="00B63599" w:rsidRDefault="007F3D0E" w:rsidP="007F3D0E">
      <w:pPr>
        <w:rPr>
          <w:b/>
        </w:rPr>
      </w:pPr>
      <w:r w:rsidRPr="00B63599">
        <w:rPr>
          <w:b/>
        </w:rPr>
        <w:t xml:space="preserve">                </w:t>
      </w:r>
    </w:p>
    <w:p w14:paraId="60F3B06F" w14:textId="77777777" w:rsidR="007F3D0E" w:rsidRPr="00B63599" w:rsidRDefault="007F3D0E" w:rsidP="007F3D0E">
      <w:pPr>
        <w:rPr>
          <w:b/>
        </w:rPr>
        <w:sectPr w:rsidR="007F3D0E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7FC48530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 w:rsidR="004A371B">
        <w:rPr>
          <w:b/>
          <w:noProof/>
          <w:sz w:val="24"/>
          <w:szCs w:val="24"/>
        </w:rPr>
        <w:t xml:space="preserve">УРОВНЯ </w:t>
      </w:r>
      <w:r w:rsidRPr="00B63599">
        <w:rPr>
          <w:b/>
          <w:noProof/>
          <w:sz w:val="24"/>
          <w:szCs w:val="24"/>
        </w:rPr>
        <w:t>СФОРМИРОВ</w:t>
      </w:r>
      <w:r w:rsidR="004A371B">
        <w:rPr>
          <w:b/>
          <w:noProof/>
          <w:sz w:val="24"/>
          <w:szCs w:val="24"/>
        </w:rPr>
        <w:t>АННОСТИ ЗАЯВЛЕННЫХ КОМПЕТЕНЦИЙ В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31366DBC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101CA356" w14:textId="77777777" w:rsidR="007F3D0E" w:rsidRPr="00B63599" w:rsidRDefault="007F3D0E" w:rsidP="007F3D0E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35B2CC25" w14:textId="77777777" w:rsidR="003B55D4" w:rsidRDefault="003B55D4" w:rsidP="007F3D0E">
      <w:pPr>
        <w:pStyle w:val="Default"/>
        <w:spacing w:line="276" w:lineRule="auto"/>
        <w:rPr>
          <w:bCs/>
          <w:i/>
        </w:rPr>
      </w:pPr>
      <w:r w:rsidRPr="00B63599">
        <w:rPr>
          <w:bCs/>
          <w:i/>
        </w:rPr>
        <w:t>Тестовые задания для письменного тестирования</w:t>
      </w:r>
    </w:p>
    <w:p w14:paraId="274E803C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Pr="00390DB9">
        <w:rPr>
          <w:rFonts w:eastAsia="Times New Roman"/>
          <w:color w:val="000000"/>
          <w:sz w:val="24"/>
          <w:szCs w:val="24"/>
        </w:rPr>
        <w:t>. КОНТРОЛЬ КАЧЕСТВА ДОКЛИНИЧЕСКИХ ИССЛЕДОВАНИЙ</w:t>
      </w:r>
    </w:p>
    <w:p w14:paraId="099A3AA4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390DB9">
        <w:rPr>
          <w:rFonts w:eastAsia="Times New Roman"/>
          <w:color w:val="000000"/>
          <w:sz w:val="24"/>
          <w:szCs w:val="24"/>
        </w:rPr>
        <w:t>ОСУЩЕСТВЛЯЕТ:</w:t>
      </w:r>
    </w:p>
    <w:p w14:paraId="7CC86BEF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390DB9">
        <w:rPr>
          <w:rFonts w:eastAsia="Times New Roman"/>
          <w:color w:val="000000"/>
          <w:sz w:val="24"/>
          <w:szCs w:val="24"/>
        </w:rPr>
        <w:t>А) Комиссия по этике</w:t>
      </w:r>
    </w:p>
    <w:p w14:paraId="2FE19F2B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390DB9">
        <w:rPr>
          <w:rFonts w:eastAsia="Times New Roman"/>
          <w:color w:val="000000"/>
          <w:sz w:val="24"/>
          <w:szCs w:val="24"/>
        </w:rPr>
        <w:t>Б) Научный центр экспертизы средств медицинского применения Минздрава России</w:t>
      </w:r>
    </w:p>
    <w:p w14:paraId="7DA40B76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390DB9">
        <w:rPr>
          <w:rFonts w:eastAsia="Times New Roman"/>
          <w:color w:val="000000"/>
          <w:sz w:val="24"/>
          <w:szCs w:val="24"/>
        </w:rPr>
        <w:t>В) Организация, обладающая правами на результаты доклинических и клинических</w:t>
      </w:r>
    </w:p>
    <w:p w14:paraId="19589BB7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390DB9">
        <w:rPr>
          <w:rFonts w:eastAsia="Times New Roman"/>
          <w:color w:val="000000"/>
          <w:sz w:val="24"/>
          <w:szCs w:val="24"/>
        </w:rPr>
        <w:t>исследований лекарственного средства.</w:t>
      </w:r>
    </w:p>
    <w:p w14:paraId="775A7A0B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390DB9">
        <w:rPr>
          <w:rFonts w:eastAsia="Times New Roman"/>
          <w:color w:val="000000"/>
          <w:sz w:val="24"/>
          <w:szCs w:val="24"/>
        </w:rPr>
        <w:t>Г) Организация-разработчик лекарственного средства, которая проводит</w:t>
      </w:r>
    </w:p>
    <w:p w14:paraId="6508EB89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390DB9">
        <w:rPr>
          <w:rFonts w:eastAsia="Times New Roman"/>
          <w:color w:val="000000"/>
          <w:sz w:val="24"/>
          <w:szCs w:val="24"/>
        </w:rPr>
        <w:t>доклинические исследования.</w:t>
      </w:r>
    </w:p>
    <w:p w14:paraId="2240C435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29B3EC23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Pr="00390DB9">
        <w:rPr>
          <w:rFonts w:eastAsia="Times New Roman"/>
          <w:color w:val="000000"/>
          <w:sz w:val="24"/>
          <w:szCs w:val="24"/>
        </w:rPr>
        <w:t>. ПРАВИЛА GLP НЕ ВКЛЮЧАЮТ В СЕБЯ:</w:t>
      </w:r>
    </w:p>
    <w:p w14:paraId="7676CE1B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390DB9">
        <w:rPr>
          <w:rFonts w:eastAsia="Times New Roman"/>
          <w:color w:val="000000"/>
          <w:sz w:val="24"/>
          <w:szCs w:val="24"/>
        </w:rPr>
        <w:t>А) Стандартные методики экспериментальных работ</w:t>
      </w:r>
    </w:p>
    <w:p w14:paraId="46CDE861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390DB9">
        <w:rPr>
          <w:rFonts w:eastAsia="Times New Roman"/>
          <w:color w:val="000000"/>
          <w:sz w:val="24"/>
          <w:szCs w:val="24"/>
        </w:rPr>
        <w:t>Б) Требования к спонсору проведения испытаний</w:t>
      </w:r>
    </w:p>
    <w:p w14:paraId="6458B3C4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390DB9">
        <w:rPr>
          <w:rFonts w:eastAsia="Times New Roman"/>
          <w:color w:val="000000"/>
          <w:sz w:val="24"/>
          <w:szCs w:val="24"/>
        </w:rPr>
        <w:t>В) Требования к помещениям, в которых проводятся испытания и содержатся</w:t>
      </w:r>
    </w:p>
    <w:p w14:paraId="39F560F0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390DB9">
        <w:rPr>
          <w:rFonts w:eastAsia="Times New Roman"/>
          <w:color w:val="000000"/>
          <w:sz w:val="24"/>
          <w:szCs w:val="24"/>
        </w:rPr>
        <w:t>животные</w:t>
      </w:r>
    </w:p>
    <w:p w14:paraId="15949EE6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390DB9">
        <w:rPr>
          <w:rFonts w:eastAsia="Times New Roman"/>
          <w:color w:val="000000"/>
          <w:sz w:val="24"/>
          <w:szCs w:val="24"/>
        </w:rPr>
        <w:t>Г) Требования к качеству животных, к условиям их содержания и кормления</w:t>
      </w:r>
    </w:p>
    <w:p w14:paraId="01A08A84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06EE9CD5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Pr="00390DB9">
        <w:rPr>
          <w:rFonts w:eastAsia="Times New Roman"/>
          <w:color w:val="000000"/>
          <w:sz w:val="24"/>
          <w:szCs w:val="24"/>
        </w:rPr>
        <w:t>. ЭМБРИОТОКСИЧНОСТЬ – ЭТО…</w:t>
      </w:r>
    </w:p>
    <w:p w14:paraId="0B0357AC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390DB9">
        <w:rPr>
          <w:rFonts w:eastAsia="Times New Roman"/>
          <w:color w:val="000000"/>
          <w:sz w:val="24"/>
          <w:szCs w:val="24"/>
        </w:rPr>
        <w:t>А) Свойство, характеризующее способность вещества вызывать гибель плода.</w:t>
      </w:r>
    </w:p>
    <w:p w14:paraId="1A471A9F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390DB9">
        <w:rPr>
          <w:rFonts w:eastAsia="Times New Roman"/>
          <w:color w:val="000000"/>
          <w:sz w:val="24"/>
          <w:szCs w:val="24"/>
        </w:rPr>
        <w:t>Б) Свойство, характеризующее способность вещества вызывать нарушение развития</w:t>
      </w:r>
    </w:p>
    <w:p w14:paraId="34D4F947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390DB9">
        <w:rPr>
          <w:rFonts w:eastAsia="Times New Roman"/>
          <w:color w:val="000000"/>
          <w:sz w:val="24"/>
          <w:szCs w:val="24"/>
        </w:rPr>
        <w:t>или гибель плода.</w:t>
      </w:r>
    </w:p>
    <w:p w14:paraId="696BDAC4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390DB9">
        <w:rPr>
          <w:rFonts w:eastAsia="Times New Roman"/>
          <w:color w:val="000000"/>
          <w:sz w:val="24"/>
          <w:szCs w:val="24"/>
        </w:rPr>
        <w:t>В) Свойство, характеризующее способность вещества сразу после введения вызывать</w:t>
      </w:r>
    </w:p>
    <w:p w14:paraId="69B47BB6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390DB9">
        <w:rPr>
          <w:rFonts w:eastAsia="Times New Roman"/>
          <w:color w:val="000000"/>
          <w:sz w:val="24"/>
          <w:szCs w:val="24"/>
        </w:rPr>
        <w:t>гибель плода.</w:t>
      </w:r>
    </w:p>
    <w:p w14:paraId="4BFAE9DB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390DB9">
        <w:rPr>
          <w:rFonts w:eastAsia="Times New Roman"/>
          <w:color w:val="000000"/>
          <w:sz w:val="24"/>
          <w:szCs w:val="24"/>
        </w:rPr>
        <w:t>Г) Свойство, характеризующее способность вещества вызывать нарушение развития</w:t>
      </w:r>
    </w:p>
    <w:p w14:paraId="73EA503F" w14:textId="77777777" w:rsidR="00390DB9" w:rsidRPr="00390DB9" w:rsidRDefault="00390DB9" w:rsidP="00390DB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390DB9">
        <w:rPr>
          <w:rFonts w:eastAsia="Times New Roman"/>
          <w:color w:val="000000"/>
          <w:sz w:val="24"/>
          <w:szCs w:val="24"/>
        </w:rPr>
        <w:t>или гибель экспериментального животного</w:t>
      </w:r>
    </w:p>
    <w:p w14:paraId="7F156AFB" w14:textId="77777777" w:rsidR="00054614" w:rsidRPr="003A1DFA" w:rsidRDefault="00054614" w:rsidP="00054614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и </w:t>
      </w:r>
      <w:proofErr w:type="gramStart"/>
      <w:r>
        <w:rPr>
          <w:rFonts w:eastAsia="Times New Roman"/>
          <w:color w:val="000000"/>
          <w:sz w:val="24"/>
        </w:rPr>
        <w:t>т.д.</w:t>
      </w:r>
      <w:proofErr w:type="gramEnd"/>
    </w:p>
    <w:p w14:paraId="73B6272D" w14:textId="77777777" w:rsidR="00390DB9" w:rsidRPr="00054614" w:rsidRDefault="00390DB9" w:rsidP="007F3D0E">
      <w:pPr>
        <w:pStyle w:val="Default"/>
        <w:spacing w:line="276" w:lineRule="auto"/>
        <w:rPr>
          <w:bCs/>
          <w:szCs w:val="22"/>
        </w:rPr>
      </w:pPr>
    </w:p>
    <w:p w14:paraId="2E09DD43" w14:textId="77777777" w:rsidR="007F3D0E" w:rsidRPr="003A1DFA" w:rsidRDefault="007F3D0E" w:rsidP="007F3D0E">
      <w:pPr>
        <w:pStyle w:val="Default"/>
        <w:spacing w:line="276" w:lineRule="auto"/>
        <w:rPr>
          <w:bCs/>
          <w:i/>
          <w:szCs w:val="22"/>
        </w:rPr>
      </w:pPr>
      <w:r w:rsidRPr="003A1DFA">
        <w:rPr>
          <w:bCs/>
          <w:i/>
          <w:szCs w:val="22"/>
        </w:rPr>
        <w:t xml:space="preserve">Примерные </w:t>
      </w:r>
      <w:r w:rsidR="006C2EE1" w:rsidRPr="003A1DFA">
        <w:rPr>
          <w:bCs/>
          <w:i/>
          <w:szCs w:val="22"/>
        </w:rPr>
        <w:t>темы рефератов</w:t>
      </w:r>
      <w:r w:rsidRPr="003A1DFA">
        <w:rPr>
          <w:bCs/>
          <w:i/>
          <w:szCs w:val="22"/>
        </w:rPr>
        <w:t>.</w:t>
      </w:r>
    </w:p>
    <w:p w14:paraId="4B7A2D2E" w14:textId="77777777" w:rsidR="006C2EE1" w:rsidRPr="003A1DFA" w:rsidRDefault="006C2EE1" w:rsidP="007F3D0E">
      <w:p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sz w:val="24"/>
          <w:lang w:eastAsia="en-US"/>
        </w:rPr>
      </w:pPr>
    </w:p>
    <w:p w14:paraId="29240F62" w14:textId="77777777" w:rsidR="00BD64CB" w:rsidRPr="003A1DFA" w:rsidRDefault="00BD64CB" w:rsidP="00BD64CB">
      <w:pPr>
        <w:pStyle w:val="af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sz w:val="24"/>
          <w:lang w:eastAsia="en-US"/>
        </w:rPr>
      </w:pPr>
      <w:r w:rsidRPr="003A1DFA">
        <w:rPr>
          <w:rFonts w:eastAsiaTheme="minorHAnsi"/>
          <w:bCs/>
          <w:sz w:val="24"/>
          <w:lang w:eastAsia="en-US"/>
        </w:rPr>
        <w:t>Этические аспекты в сфере доклинических испытаний лекарственных средств</w:t>
      </w:r>
    </w:p>
    <w:p w14:paraId="676EFBFD" w14:textId="77777777" w:rsidR="007B7AA9" w:rsidRPr="003A1DFA" w:rsidRDefault="00BD64CB" w:rsidP="00CF21D0">
      <w:pPr>
        <w:pStyle w:val="af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sz w:val="24"/>
          <w:lang w:eastAsia="en-US"/>
        </w:rPr>
      </w:pPr>
      <w:r w:rsidRPr="003A1DFA">
        <w:rPr>
          <w:rFonts w:eastAsiaTheme="minorHAnsi"/>
          <w:bCs/>
          <w:sz w:val="24"/>
          <w:lang w:eastAsia="en-US"/>
        </w:rPr>
        <w:t>Источники получения лекарственных средств</w:t>
      </w:r>
    </w:p>
    <w:p w14:paraId="27C60D80" w14:textId="77777777" w:rsidR="007B7AA9" w:rsidRPr="003A1DFA" w:rsidRDefault="00FB4975" w:rsidP="00FB4975">
      <w:pPr>
        <w:pStyle w:val="af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sz w:val="24"/>
          <w:lang w:eastAsia="en-US"/>
        </w:rPr>
      </w:pPr>
      <w:r w:rsidRPr="003A1DFA">
        <w:rPr>
          <w:rFonts w:eastAsiaTheme="minorHAnsi"/>
          <w:bCs/>
          <w:sz w:val="24"/>
          <w:lang w:eastAsia="en-US"/>
        </w:rPr>
        <w:t>Токсическое действие лекарственных препаратов на плод человека</w:t>
      </w:r>
    </w:p>
    <w:p w14:paraId="7400B340" w14:textId="77777777" w:rsidR="00FB4975" w:rsidRDefault="00FB4975" w:rsidP="00FB4975">
      <w:pPr>
        <w:pStyle w:val="af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sz w:val="24"/>
          <w:lang w:eastAsia="en-US"/>
        </w:rPr>
      </w:pPr>
      <w:r w:rsidRPr="003A1DFA">
        <w:rPr>
          <w:rFonts w:eastAsiaTheme="minorHAnsi"/>
          <w:bCs/>
          <w:sz w:val="24"/>
          <w:lang w:eastAsia="en-US"/>
        </w:rPr>
        <w:t>Влияние лекарственных средств на лабораторные показатели</w:t>
      </w:r>
    </w:p>
    <w:p w14:paraId="59E99097" w14:textId="77777777" w:rsidR="00FB4975" w:rsidRPr="00390DB9" w:rsidRDefault="00390DB9" w:rsidP="00390DB9">
      <w:pPr>
        <w:pStyle w:val="af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sz w:val="28"/>
          <w:lang w:eastAsia="en-US"/>
        </w:rPr>
      </w:pPr>
      <w:r w:rsidRPr="00390DB9">
        <w:rPr>
          <w:sz w:val="24"/>
        </w:rPr>
        <w:t>История создания Надлежащей клинической практики (GCP)</w:t>
      </w:r>
    </w:p>
    <w:p w14:paraId="705CD1E3" w14:textId="77777777" w:rsidR="00390DB9" w:rsidRPr="00390DB9" w:rsidRDefault="00390DB9" w:rsidP="00390DB9">
      <w:pPr>
        <w:pStyle w:val="af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390DB9">
        <w:rPr>
          <w:sz w:val="24"/>
        </w:rPr>
        <w:t>Пути разработки новых лекарственных веществ</w:t>
      </w:r>
    </w:p>
    <w:p w14:paraId="33ECD3EC" w14:textId="77777777" w:rsidR="00054614" w:rsidRPr="00054614" w:rsidRDefault="00054614" w:rsidP="00054614">
      <w:pPr>
        <w:shd w:val="clear" w:color="auto" w:fill="FFFFFF"/>
        <w:ind w:left="360"/>
        <w:jc w:val="both"/>
        <w:rPr>
          <w:rFonts w:eastAsia="Times New Roman"/>
          <w:color w:val="000000"/>
          <w:sz w:val="24"/>
        </w:rPr>
      </w:pPr>
      <w:r w:rsidRPr="00054614">
        <w:rPr>
          <w:rFonts w:eastAsia="Times New Roman"/>
          <w:color w:val="000000"/>
          <w:sz w:val="24"/>
        </w:rPr>
        <w:t xml:space="preserve">и </w:t>
      </w:r>
      <w:proofErr w:type="gramStart"/>
      <w:r w:rsidRPr="00054614">
        <w:rPr>
          <w:rFonts w:eastAsia="Times New Roman"/>
          <w:color w:val="000000"/>
          <w:sz w:val="24"/>
        </w:rPr>
        <w:t>т.д.</w:t>
      </w:r>
      <w:proofErr w:type="gramEnd"/>
    </w:p>
    <w:p w14:paraId="1F8AD24A" w14:textId="77777777" w:rsidR="00390DB9" w:rsidRPr="00390DB9" w:rsidRDefault="00390DB9" w:rsidP="00390DB9">
      <w:pPr>
        <w:pStyle w:val="af0"/>
        <w:autoSpaceDE w:val="0"/>
        <w:autoSpaceDN w:val="0"/>
        <w:adjustRightInd w:val="0"/>
        <w:spacing w:line="276" w:lineRule="auto"/>
        <w:rPr>
          <w:rFonts w:eastAsiaTheme="minorHAnsi"/>
          <w:bCs/>
          <w:sz w:val="24"/>
          <w:lang w:eastAsia="en-US"/>
        </w:rPr>
      </w:pPr>
    </w:p>
    <w:p w14:paraId="2BB21449" w14:textId="77777777" w:rsidR="007F3D0E" w:rsidRPr="003A1DFA" w:rsidRDefault="007F3D0E" w:rsidP="007F3D0E">
      <w:p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sz w:val="24"/>
          <w:lang w:eastAsia="en-US"/>
        </w:rPr>
      </w:pPr>
      <w:r w:rsidRPr="003A1DFA">
        <w:rPr>
          <w:rFonts w:eastAsiaTheme="minorHAnsi"/>
          <w:bCs/>
          <w:i/>
          <w:sz w:val="24"/>
          <w:lang w:eastAsia="en-US"/>
        </w:rPr>
        <w:t xml:space="preserve">Вопросы </w:t>
      </w:r>
      <w:r w:rsidR="006C2EE1" w:rsidRPr="003A1DFA">
        <w:rPr>
          <w:rFonts w:eastAsiaTheme="minorHAnsi"/>
          <w:bCs/>
          <w:i/>
          <w:sz w:val="24"/>
          <w:lang w:eastAsia="en-US"/>
        </w:rPr>
        <w:t>к зачету</w:t>
      </w:r>
    </w:p>
    <w:p w14:paraId="69C0FF39" w14:textId="77777777" w:rsidR="00620C1B" w:rsidRPr="00390DB9" w:rsidRDefault="00620C1B" w:rsidP="00620C1B">
      <w:pPr>
        <w:pStyle w:val="af0"/>
        <w:numPr>
          <w:ilvl w:val="0"/>
          <w:numId w:val="42"/>
        </w:numPr>
        <w:rPr>
          <w:rFonts w:eastAsia="Times New Roman"/>
          <w:sz w:val="24"/>
          <w:szCs w:val="24"/>
        </w:rPr>
      </w:pPr>
      <w:r w:rsidRPr="00390DB9">
        <w:rPr>
          <w:rFonts w:eastAsia="Times New Roman"/>
          <w:color w:val="000000"/>
          <w:sz w:val="24"/>
          <w:szCs w:val="24"/>
        </w:rPr>
        <w:t>Цели и задачи доклинического этапа исследований.</w:t>
      </w:r>
    </w:p>
    <w:p w14:paraId="2C0C0B38" w14:textId="77777777" w:rsidR="003A1DFA" w:rsidRPr="00390DB9" w:rsidRDefault="003A1DFA" w:rsidP="003A1DFA">
      <w:pPr>
        <w:pStyle w:val="af0"/>
        <w:numPr>
          <w:ilvl w:val="0"/>
          <w:numId w:val="42"/>
        </w:numPr>
        <w:rPr>
          <w:rFonts w:eastAsia="Times New Roman"/>
          <w:sz w:val="24"/>
          <w:szCs w:val="24"/>
        </w:rPr>
      </w:pPr>
      <w:r w:rsidRPr="00390DB9">
        <w:rPr>
          <w:rFonts w:eastAsia="Times New Roman"/>
          <w:color w:val="000000"/>
          <w:sz w:val="24"/>
          <w:szCs w:val="24"/>
        </w:rPr>
        <w:t xml:space="preserve">Этические аспекты клинических исследований. </w:t>
      </w:r>
    </w:p>
    <w:p w14:paraId="65173131" w14:textId="77777777" w:rsidR="003A1DFA" w:rsidRPr="00390DB9" w:rsidRDefault="003A1DFA" w:rsidP="003A1DFA">
      <w:pPr>
        <w:pStyle w:val="af0"/>
        <w:numPr>
          <w:ilvl w:val="0"/>
          <w:numId w:val="42"/>
        </w:numPr>
        <w:rPr>
          <w:rStyle w:val="fontstyle01"/>
          <w:rFonts w:ascii="Times New Roman" w:eastAsia="Times New Roman" w:hAnsi="Times New Roman"/>
          <w:color w:val="auto"/>
          <w:sz w:val="24"/>
          <w:szCs w:val="24"/>
        </w:rPr>
      </w:pPr>
      <w:r w:rsidRPr="00390DB9">
        <w:rPr>
          <w:rStyle w:val="fontstyle01"/>
          <w:rFonts w:ascii="Times New Roman" w:hAnsi="Times New Roman"/>
          <w:sz w:val="24"/>
          <w:szCs w:val="24"/>
        </w:rPr>
        <w:t>Различия в понятиях "доклинические" и</w:t>
      </w:r>
      <w:r w:rsidRPr="00390DB9">
        <w:rPr>
          <w:color w:val="000000"/>
          <w:sz w:val="24"/>
          <w:szCs w:val="24"/>
        </w:rPr>
        <w:t xml:space="preserve"> </w:t>
      </w:r>
      <w:r w:rsidRPr="00390DB9">
        <w:rPr>
          <w:rStyle w:val="fontstyle01"/>
          <w:rFonts w:ascii="Times New Roman" w:hAnsi="Times New Roman"/>
          <w:sz w:val="24"/>
          <w:szCs w:val="24"/>
        </w:rPr>
        <w:t>"</w:t>
      </w:r>
      <w:proofErr w:type="spellStart"/>
      <w:r w:rsidRPr="00390DB9">
        <w:rPr>
          <w:rStyle w:val="fontstyle01"/>
          <w:rFonts w:ascii="Times New Roman" w:hAnsi="Times New Roman"/>
          <w:sz w:val="24"/>
          <w:szCs w:val="24"/>
        </w:rPr>
        <w:t>предклинические</w:t>
      </w:r>
      <w:proofErr w:type="spellEnd"/>
      <w:r w:rsidRPr="00390DB9">
        <w:rPr>
          <w:rStyle w:val="fontstyle01"/>
          <w:rFonts w:ascii="Times New Roman" w:hAnsi="Times New Roman"/>
          <w:sz w:val="24"/>
          <w:szCs w:val="24"/>
        </w:rPr>
        <w:t>" исследования</w:t>
      </w:r>
    </w:p>
    <w:p w14:paraId="45C71A70" w14:textId="77777777" w:rsidR="003A1DFA" w:rsidRPr="00390DB9" w:rsidRDefault="003A1DFA" w:rsidP="003A1DFA">
      <w:pPr>
        <w:pStyle w:val="af0"/>
        <w:numPr>
          <w:ilvl w:val="0"/>
          <w:numId w:val="42"/>
        </w:numPr>
        <w:rPr>
          <w:rStyle w:val="fontstyle01"/>
          <w:rFonts w:ascii="Times New Roman" w:eastAsia="Times New Roman" w:hAnsi="Times New Roman"/>
          <w:color w:val="auto"/>
          <w:sz w:val="24"/>
          <w:szCs w:val="24"/>
        </w:rPr>
      </w:pPr>
      <w:r w:rsidRPr="00390DB9">
        <w:rPr>
          <w:rStyle w:val="fontstyle01"/>
          <w:rFonts w:ascii="Times New Roman" w:hAnsi="Times New Roman"/>
          <w:sz w:val="24"/>
          <w:szCs w:val="24"/>
        </w:rPr>
        <w:t>Виды исследований, проводимых в рамках доклинических исследований.</w:t>
      </w:r>
    </w:p>
    <w:p w14:paraId="024E1B46" w14:textId="77777777" w:rsidR="003A1DFA" w:rsidRPr="00390DB9" w:rsidRDefault="003A1DFA" w:rsidP="003A1DFA">
      <w:pPr>
        <w:pStyle w:val="af0"/>
        <w:numPr>
          <w:ilvl w:val="0"/>
          <w:numId w:val="42"/>
        </w:numPr>
        <w:rPr>
          <w:rFonts w:eastAsia="Times New Roman"/>
          <w:sz w:val="24"/>
          <w:szCs w:val="24"/>
        </w:rPr>
      </w:pPr>
      <w:r w:rsidRPr="00390DB9">
        <w:rPr>
          <w:rStyle w:val="fontstyle01"/>
          <w:rFonts w:ascii="Times New Roman" w:hAnsi="Times New Roman"/>
          <w:sz w:val="24"/>
          <w:szCs w:val="24"/>
        </w:rPr>
        <w:lastRenderedPageBreak/>
        <w:t>План</w:t>
      </w:r>
      <w:r w:rsidRPr="00390DB9">
        <w:rPr>
          <w:color w:val="000000"/>
          <w:sz w:val="24"/>
          <w:szCs w:val="24"/>
        </w:rPr>
        <w:t xml:space="preserve"> </w:t>
      </w:r>
      <w:r w:rsidRPr="00390DB9">
        <w:rPr>
          <w:rStyle w:val="fontstyle01"/>
          <w:rFonts w:ascii="Times New Roman" w:hAnsi="Times New Roman"/>
          <w:sz w:val="24"/>
          <w:szCs w:val="24"/>
        </w:rPr>
        <w:t>проведения доклинических исследований</w:t>
      </w:r>
    </w:p>
    <w:p w14:paraId="09790514" w14:textId="77777777" w:rsidR="00620C1B" w:rsidRPr="00390DB9" w:rsidRDefault="003A1DFA" w:rsidP="00620C1B">
      <w:pPr>
        <w:pStyle w:val="af0"/>
        <w:numPr>
          <w:ilvl w:val="0"/>
          <w:numId w:val="42"/>
        </w:numPr>
        <w:rPr>
          <w:rFonts w:eastAsia="Times New Roman"/>
          <w:sz w:val="24"/>
          <w:szCs w:val="24"/>
        </w:rPr>
      </w:pPr>
      <w:r w:rsidRPr="00390DB9">
        <w:rPr>
          <w:rStyle w:val="fontstyle01"/>
          <w:rFonts w:ascii="Times New Roman" w:hAnsi="Times New Roman"/>
          <w:sz w:val="24"/>
          <w:szCs w:val="24"/>
        </w:rPr>
        <w:t>Историческое развитие подходов к доклиническим и клиническим исследованиям</w:t>
      </w:r>
      <w:r w:rsidRPr="00390DB9">
        <w:rPr>
          <w:color w:val="000000"/>
          <w:sz w:val="24"/>
          <w:szCs w:val="24"/>
        </w:rPr>
        <w:br/>
      </w:r>
      <w:r w:rsidRPr="00390DB9">
        <w:rPr>
          <w:rStyle w:val="fontstyle01"/>
          <w:rFonts w:ascii="Times New Roman" w:hAnsi="Times New Roman"/>
          <w:sz w:val="24"/>
          <w:szCs w:val="24"/>
        </w:rPr>
        <w:t>лекарственных средств</w:t>
      </w:r>
    </w:p>
    <w:p w14:paraId="02C49009" w14:textId="77777777" w:rsidR="00620C1B" w:rsidRPr="00390DB9" w:rsidRDefault="003A1DFA" w:rsidP="00620C1B">
      <w:pPr>
        <w:pStyle w:val="af0"/>
        <w:numPr>
          <w:ilvl w:val="0"/>
          <w:numId w:val="42"/>
        </w:numPr>
        <w:rPr>
          <w:rStyle w:val="fontstyle01"/>
          <w:rFonts w:ascii="Times New Roman" w:eastAsia="Times New Roman" w:hAnsi="Times New Roman"/>
          <w:color w:val="auto"/>
          <w:sz w:val="24"/>
          <w:szCs w:val="24"/>
        </w:rPr>
      </w:pPr>
      <w:r w:rsidRPr="00390DB9">
        <w:rPr>
          <w:rStyle w:val="fontstyle01"/>
          <w:rFonts w:ascii="Times New Roman" w:hAnsi="Times New Roman"/>
          <w:sz w:val="24"/>
          <w:szCs w:val="24"/>
        </w:rPr>
        <w:t>Требования к лекарственным препаратам, используемым в доклинических исследованиях</w:t>
      </w:r>
    </w:p>
    <w:p w14:paraId="49D6637B" w14:textId="77777777" w:rsidR="003A1DFA" w:rsidRPr="00390DB9" w:rsidRDefault="003A1DFA" w:rsidP="00620C1B">
      <w:pPr>
        <w:pStyle w:val="af0"/>
        <w:numPr>
          <w:ilvl w:val="0"/>
          <w:numId w:val="42"/>
        </w:numPr>
        <w:rPr>
          <w:rStyle w:val="fontstyle01"/>
          <w:rFonts w:ascii="Times New Roman" w:eastAsia="Times New Roman" w:hAnsi="Times New Roman"/>
          <w:color w:val="auto"/>
          <w:sz w:val="24"/>
          <w:szCs w:val="24"/>
        </w:rPr>
      </w:pPr>
      <w:r w:rsidRPr="00390DB9">
        <w:rPr>
          <w:rStyle w:val="fontstyle01"/>
          <w:rFonts w:ascii="Times New Roman" w:hAnsi="Times New Roman"/>
          <w:sz w:val="24"/>
          <w:szCs w:val="24"/>
        </w:rPr>
        <w:t>Методы контроля</w:t>
      </w:r>
      <w:r w:rsidRPr="00390DB9">
        <w:rPr>
          <w:color w:val="000000"/>
          <w:sz w:val="24"/>
          <w:szCs w:val="24"/>
        </w:rPr>
        <w:t xml:space="preserve"> </w:t>
      </w:r>
      <w:r w:rsidRPr="00390DB9">
        <w:rPr>
          <w:rStyle w:val="fontstyle01"/>
          <w:rFonts w:ascii="Times New Roman" w:hAnsi="Times New Roman"/>
          <w:sz w:val="24"/>
          <w:szCs w:val="24"/>
        </w:rPr>
        <w:t>качества лекарственных средств</w:t>
      </w:r>
    </w:p>
    <w:p w14:paraId="40B33570" w14:textId="77777777" w:rsidR="003A1DFA" w:rsidRPr="00390DB9" w:rsidRDefault="003A1DFA" w:rsidP="00620C1B">
      <w:pPr>
        <w:pStyle w:val="af0"/>
        <w:numPr>
          <w:ilvl w:val="0"/>
          <w:numId w:val="42"/>
        </w:numPr>
        <w:rPr>
          <w:rStyle w:val="fontstyle01"/>
          <w:rFonts w:ascii="Times New Roman" w:eastAsia="Times New Roman" w:hAnsi="Times New Roman"/>
          <w:color w:val="auto"/>
          <w:sz w:val="24"/>
          <w:szCs w:val="24"/>
        </w:rPr>
      </w:pPr>
      <w:r w:rsidRPr="00390DB9">
        <w:rPr>
          <w:rStyle w:val="fontstyle01"/>
          <w:rFonts w:ascii="Times New Roman" w:hAnsi="Times New Roman"/>
          <w:sz w:val="24"/>
          <w:szCs w:val="24"/>
        </w:rPr>
        <w:t>Ключевые аспекты производства лекарственных средств для доклинических</w:t>
      </w:r>
      <w:r w:rsidRPr="00390DB9">
        <w:rPr>
          <w:color w:val="000000"/>
          <w:sz w:val="24"/>
          <w:szCs w:val="24"/>
        </w:rPr>
        <w:br/>
      </w:r>
      <w:r w:rsidRPr="00390DB9">
        <w:rPr>
          <w:rStyle w:val="fontstyle01"/>
          <w:rFonts w:ascii="Times New Roman" w:hAnsi="Times New Roman"/>
          <w:sz w:val="24"/>
          <w:szCs w:val="24"/>
        </w:rPr>
        <w:t>исследований.</w:t>
      </w:r>
    </w:p>
    <w:p w14:paraId="3615E5C6" w14:textId="77777777" w:rsidR="003A1DFA" w:rsidRPr="00390DB9" w:rsidRDefault="003A1DFA" w:rsidP="00620C1B">
      <w:pPr>
        <w:pStyle w:val="af0"/>
        <w:numPr>
          <w:ilvl w:val="0"/>
          <w:numId w:val="42"/>
        </w:numPr>
        <w:rPr>
          <w:rStyle w:val="fontstyle01"/>
          <w:rFonts w:ascii="Times New Roman" w:eastAsia="Times New Roman" w:hAnsi="Times New Roman"/>
          <w:color w:val="auto"/>
          <w:sz w:val="24"/>
          <w:szCs w:val="24"/>
        </w:rPr>
      </w:pPr>
      <w:r w:rsidRPr="00390DB9">
        <w:rPr>
          <w:rStyle w:val="fontstyle01"/>
          <w:rFonts w:ascii="Times New Roman" w:hAnsi="Times New Roman"/>
          <w:sz w:val="24"/>
          <w:szCs w:val="24"/>
        </w:rPr>
        <w:t>Виды исследований, проводимых в рамках доклинических исследований.</w:t>
      </w:r>
    </w:p>
    <w:p w14:paraId="011CBFD7" w14:textId="77777777" w:rsidR="003B55D4" w:rsidRPr="003A1DFA" w:rsidRDefault="00054614" w:rsidP="003B55D4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…и </w:t>
      </w:r>
      <w:proofErr w:type="gramStart"/>
      <w:r>
        <w:rPr>
          <w:rFonts w:eastAsia="Times New Roman"/>
          <w:color w:val="000000"/>
          <w:sz w:val="24"/>
        </w:rPr>
        <w:t>т.д.</w:t>
      </w:r>
      <w:proofErr w:type="gramEnd"/>
    </w:p>
    <w:p w14:paraId="46F84597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</w:p>
    <w:p w14:paraId="3D928B52" w14:textId="77777777" w:rsidR="007F3D0E" w:rsidRDefault="007F3D0E" w:rsidP="007F3D0E">
      <w:pPr>
        <w:jc w:val="both"/>
        <w:rPr>
          <w:rFonts w:eastAsiaTheme="minorHAnsi"/>
          <w:b/>
          <w:lang w:eastAsia="en-US"/>
        </w:rPr>
      </w:pPr>
    </w:p>
    <w:p w14:paraId="39F7A972" w14:textId="77777777" w:rsidR="007F3D0E" w:rsidRPr="00B63599" w:rsidRDefault="007F3D0E" w:rsidP="007F3D0E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ОБУЧЕНИЯ ПРИ ИЗУЧЕНИИ ДИСЦИПЛИНЫ, СООТНЕСЕННЫЕ С УРОВНЕМ СФОРМИРОВАННОСТИ ЗАЯВЛЕННЫХ КОМПЕТЕНЦИЙ И ШКАЛА ОЦЕНИВАНИЯ КОМПЕТЕНТНОСТИ ОБУЧАЮЩЕГОСЯ</w:t>
      </w:r>
    </w:p>
    <w:p w14:paraId="6D2C6064" w14:textId="77777777" w:rsidR="007F3D0E" w:rsidRPr="00B63599" w:rsidRDefault="007F3D0E" w:rsidP="007F3D0E">
      <w:pPr>
        <w:widowControl w:val="0"/>
        <w:tabs>
          <w:tab w:val="left" w:pos="708"/>
        </w:tabs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proofErr w:type="gramStart"/>
      <w:r w:rsidRPr="00B63599">
        <w:rPr>
          <w:rFonts w:eastAsiaTheme="minorHAnsi"/>
          <w:b/>
          <w:sz w:val="24"/>
          <w:szCs w:val="24"/>
          <w:lang w:eastAsia="en-US"/>
        </w:rPr>
        <w:t xml:space="preserve">Таблица  </w:t>
      </w:r>
      <w:r w:rsidR="0055759E">
        <w:rPr>
          <w:rFonts w:eastAsiaTheme="minorHAnsi"/>
          <w:b/>
          <w:sz w:val="24"/>
          <w:szCs w:val="24"/>
          <w:lang w:eastAsia="en-US"/>
        </w:rPr>
        <w:t>5</w:t>
      </w:r>
      <w:proofErr w:type="gramEnd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7F3D0E" w:rsidRPr="00D23919" w14:paraId="4E82AB9D" w14:textId="77777777" w:rsidTr="00D23919">
        <w:tc>
          <w:tcPr>
            <w:tcW w:w="1134" w:type="dxa"/>
          </w:tcPr>
          <w:p w14:paraId="5A7ABE55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31E4B333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D23919">
              <w:rPr>
                <w:rFonts w:eastAsia="HiddenHorzOCR"/>
                <w:b/>
                <w:lang w:eastAsia="en-US"/>
              </w:rPr>
              <w:t>Наименование пл</w:t>
            </w:r>
            <w:r w:rsidR="00DD46CB" w:rsidRPr="00D23919">
              <w:rPr>
                <w:rFonts w:eastAsia="HiddenHorzOCR"/>
                <w:b/>
                <w:lang w:eastAsia="en-US"/>
              </w:rPr>
              <w:t xml:space="preserve">анируемых результатов освоения компетенций (индикаторы достижения </w:t>
            </w:r>
            <w:proofErr w:type="gramStart"/>
            <w:r w:rsidRPr="00D23919">
              <w:rPr>
                <w:rFonts w:eastAsia="HiddenHorzOCR"/>
                <w:b/>
                <w:lang w:eastAsia="en-US"/>
              </w:rPr>
              <w:t>компетенций )</w:t>
            </w:r>
            <w:proofErr w:type="gramEnd"/>
            <w:r w:rsidRPr="00D23919">
              <w:rPr>
                <w:rFonts w:eastAsia="HiddenHorzOCR"/>
                <w:lang w:eastAsia="en-US"/>
              </w:rPr>
              <w:t xml:space="preserve"> </w:t>
            </w:r>
            <w:r w:rsidRPr="00D23919">
              <w:rPr>
                <w:rFonts w:eastAsia="HiddenHorzOCR"/>
                <w:i/>
                <w:lang w:eastAsia="en-US"/>
              </w:rPr>
              <w:t>( в соответствии с ОПОП ВО)</w:t>
            </w:r>
          </w:p>
          <w:p w14:paraId="2DBB69B8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9D3888C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</w:t>
            </w:r>
            <w:proofErr w:type="gramStart"/>
            <w:r w:rsidRPr="00D23919">
              <w:rPr>
                <w:rFonts w:eastAsia="Calibri"/>
                <w:b/>
              </w:rPr>
              <w:t>уровней  сформированности</w:t>
            </w:r>
            <w:proofErr w:type="gramEnd"/>
            <w:r w:rsidRPr="00D23919">
              <w:rPr>
                <w:rFonts w:eastAsia="Calibri"/>
                <w:b/>
              </w:rPr>
              <w:t xml:space="preserve">  компетенций </w:t>
            </w:r>
          </w:p>
        </w:tc>
        <w:tc>
          <w:tcPr>
            <w:tcW w:w="1417" w:type="dxa"/>
            <w:shd w:val="clear" w:color="auto" w:fill="auto"/>
          </w:tcPr>
          <w:p w14:paraId="132A0807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7F3D0E" w:rsidRPr="00D23919" w14:paraId="690B5607" w14:textId="77777777" w:rsidTr="00D23919">
        <w:trPr>
          <w:trHeight w:val="851"/>
        </w:trPr>
        <w:tc>
          <w:tcPr>
            <w:tcW w:w="1134" w:type="dxa"/>
            <w:vMerge w:val="restart"/>
          </w:tcPr>
          <w:p w14:paraId="05FE9349" w14:textId="77777777" w:rsidR="007F3D0E" w:rsidRPr="00D23919" w:rsidRDefault="006C2EE1" w:rsidP="00282D88">
            <w:pPr>
              <w:rPr>
                <w:b/>
                <w:bCs/>
                <w:iCs/>
              </w:rPr>
            </w:pPr>
            <w:r>
              <w:t>ПК-12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1265048E" w14:textId="77777777" w:rsidR="007F3D0E" w:rsidRPr="00D23919" w:rsidRDefault="006C2EE1" w:rsidP="00282D88">
            <w:pPr>
              <w:rPr>
                <w:iCs/>
              </w:rPr>
            </w:pPr>
            <w:r>
              <w:t>Способен принимать участие в проведении исследований в области оценки эффективности и безопасности лекарственных средств</w:t>
            </w:r>
            <w:r w:rsidRPr="00D23919">
              <w:rPr>
                <w:b/>
                <w:bCs/>
                <w:iCs/>
              </w:rPr>
              <w:t xml:space="preserve"> </w:t>
            </w:r>
            <w:r w:rsidR="007F3D0E" w:rsidRPr="00D23919">
              <w:rPr>
                <w:b/>
                <w:bCs/>
                <w:iCs/>
              </w:rPr>
              <w:t>Знать:</w:t>
            </w:r>
          </w:p>
          <w:p w14:paraId="486C756E" w14:textId="77777777" w:rsidR="00990E69" w:rsidRPr="00D23919" w:rsidRDefault="007F3D0E" w:rsidP="00990E69">
            <w:pPr>
              <w:rPr>
                <w:b/>
                <w:bCs/>
                <w:iCs/>
              </w:rPr>
            </w:pPr>
            <w:r w:rsidRPr="00D23919">
              <w:rPr>
                <w:iCs/>
              </w:rPr>
              <w:t xml:space="preserve">- </w:t>
            </w:r>
            <w:r w:rsidR="00990E69" w:rsidRPr="00990E69">
              <w:rPr>
                <w:iCs/>
              </w:rPr>
              <w:t>государственное регулирование контроля качества ЛС; х</w:t>
            </w:r>
            <w:r w:rsidR="00990E69">
              <w:rPr>
                <w:iCs/>
              </w:rPr>
              <w:t xml:space="preserve">имические методы, положенные в </w:t>
            </w:r>
            <w:r w:rsidR="00990E69" w:rsidRPr="00990E69">
              <w:rPr>
                <w:iCs/>
              </w:rPr>
              <w:t>основу качественного и количественного анализа фар</w:t>
            </w:r>
            <w:r w:rsidR="00990E69">
              <w:rPr>
                <w:iCs/>
              </w:rPr>
              <w:t xml:space="preserve">мацевтических субстанций и ЛП; </w:t>
            </w:r>
            <w:r w:rsidR="00990E69" w:rsidRPr="00990E69">
              <w:rPr>
                <w:iCs/>
              </w:rPr>
              <w:t>возможность использования метода анализа в зависи</w:t>
            </w:r>
            <w:r w:rsidR="00990E69">
              <w:rPr>
                <w:iCs/>
              </w:rPr>
              <w:t xml:space="preserve">мости от способа получения ЛС, </w:t>
            </w:r>
            <w:r w:rsidR="00990E69" w:rsidRPr="00990E69">
              <w:rPr>
                <w:iCs/>
              </w:rPr>
              <w:t>исходного сырья, структуры лекарственного вещества (ЛВ)</w:t>
            </w:r>
            <w:r w:rsidR="00990E69">
              <w:rPr>
                <w:iCs/>
              </w:rPr>
              <w:t xml:space="preserve"> </w:t>
            </w:r>
          </w:p>
          <w:p w14:paraId="03E1DF7F" w14:textId="77777777" w:rsidR="007F3D0E" w:rsidRPr="00D23919" w:rsidRDefault="007F3D0E" w:rsidP="00990E69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0B47B925" w14:textId="77777777" w:rsidR="00990E69" w:rsidRPr="00990E69" w:rsidRDefault="004A5BCA" w:rsidP="00990E69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990E69">
              <w:rPr>
                <w:iCs/>
              </w:rPr>
              <w:t>у</w:t>
            </w:r>
            <w:r w:rsidR="00990E69" w:rsidRPr="00990E69">
              <w:rPr>
                <w:iCs/>
              </w:rPr>
              <w:t xml:space="preserve">станавливать количественное содержание ЛВ в субстанции и лекарственных формах </w:t>
            </w:r>
          </w:p>
          <w:p w14:paraId="59968826" w14:textId="77777777" w:rsidR="00990E69" w:rsidRPr="00990E69" w:rsidRDefault="00990E69" w:rsidP="00990E69">
            <w:pPr>
              <w:rPr>
                <w:iCs/>
              </w:rPr>
            </w:pPr>
            <w:r w:rsidRPr="00990E69">
              <w:rPr>
                <w:iCs/>
              </w:rPr>
              <w:t xml:space="preserve">титриметрическими и физико-химическими методами; готовить реактивы, эталонные, </w:t>
            </w:r>
          </w:p>
          <w:p w14:paraId="7EF1ED1F" w14:textId="77777777" w:rsidR="00990E69" w:rsidRPr="00990E69" w:rsidRDefault="00990E69" w:rsidP="00990E69">
            <w:pPr>
              <w:rPr>
                <w:iCs/>
              </w:rPr>
            </w:pPr>
            <w:r w:rsidRPr="00990E69">
              <w:rPr>
                <w:iCs/>
              </w:rPr>
              <w:t xml:space="preserve">титрованные и испытательные растворы, проводить их стандартизацию; осуществлять </w:t>
            </w:r>
          </w:p>
          <w:p w14:paraId="2222BDDE" w14:textId="77777777" w:rsidR="00A84AB5" w:rsidRDefault="00990E69" w:rsidP="00990E69">
            <w:pPr>
              <w:rPr>
                <w:iCs/>
              </w:rPr>
            </w:pPr>
            <w:r w:rsidRPr="00990E69">
              <w:rPr>
                <w:iCs/>
              </w:rPr>
              <w:t>регистрацию и обработку результатов проведенных испытаний ЛС и исходного сырья.</w:t>
            </w:r>
          </w:p>
          <w:p w14:paraId="29DAAE03" w14:textId="77777777" w:rsidR="004A5BCA" w:rsidRPr="00D23919" w:rsidRDefault="004A5BCA" w:rsidP="00A84AB5">
            <w:pPr>
              <w:rPr>
                <w:iCs/>
              </w:rPr>
            </w:pPr>
          </w:p>
          <w:p w14:paraId="4552840E" w14:textId="77777777" w:rsidR="007F3D0E" w:rsidRPr="00D23919" w:rsidRDefault="007F3D0E" w:rsidP="004A5BCA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09A0D432" w14:textId="77777777" w:rsidR="00990E69" w:rsidRPr="00990E69" w:rsidRDefault="00A84AB5" w:rsidP="00990E69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- </w:t>
            </w:r>
            <w:r w:rsidR="00990E69" w:rsidRPr="00990E69">
              <w:rPr>
                <w:iCs/>
              </w:rPr>
              <w:t xml:space="preserve">навыками организации и обеспечения контроля качества ЛС в условиях аптечных организаций </w:t>
            </w:r>
          </w:p>
          <w:p w14:paraId="79F94419" w14:textId="77777777" w:rsidR="007F3D0E" w:rsidRPr="00D23919" w:rsidRDefault="00990E69" w:rsidP="00990E69">
            <w:pPr>
              <w:rPr>
                <w:iCs/>
              </w:rPr>
            </w:pPr>
            <w:r w:rsidRPr="00990E69">
              <w:rPr>
                <w:iCs/>
              </w:rPr>
              <w:t>и фармацевтических предприятий, навыком интерпретаци</w:t>
            </w:r>
            <w:r>
              <w:rPr>
                <w:iCs/>
              </w:rPr>
              <w:t xml:space="preserve">и и оценки результатов анализа </w:t>
            </w:r>
            <w:r w:rsidRPr="00990E69">
              <w:rPr>
                <w:iCs/>
              </w:rPr>
              <w:t>лекарственных средств.</w:t>
            </w:r>
          </w:p>
        </w:tc>
        <w:tc>
          <w:tcPr>
            <w:tcW w:w="3260" w:type="dxa"/>
            <w:shd w:val="clear" w:color="auto" w:fill="auto"/>
          </w:tcPr>
          <w:p w14:paraId="6AB66D4A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738B939C" w14:textId="77777777" w:rsidR="00FD1A1B" w:rsidRPr="00D23919" w:rsidRDefault="00517C47" w:rsidP="00FD1A1B">
            <w:pPr>
              <w:rPr>
                <w:b/>
                <w:bCs/>
                <w:iCs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  <w:r w:rsidR="0008285E">
              <w:rPr>
                <w:rFonts w:eastAsia="Calibri"/>
              </w:rPr>
              <w:t xml:space="preserve"> </w:t>
            </w:r>
            <w:r w:rsidR="00FD1A1B">
              <w:rPr>
                <w:rFonts w:eastAsia="Calibri"/>
              </w:rPr>
              <w:t xml:space="preserve">основ </w:t>
            </w:r>
            <w:r w:rsidR="00FD1A1B">
              <w:rPr>
                <w:iCs/>
              </w:rPr>
              <w:t>государственного регулирования</w:t>
            </w:r>
            <w:r w:rsidR="00FD1A1B" w:rsidRPr="00990E69">
              <w:rPr>
                <w:iCs/>
              </w:rPr>
              <w:t xml:space="preserve"> контроля качества ЛС; х</w:t>
            </w:r>
            <w:r w:rsidR="00FD1A1B">
              <w:rPr>
                <w:iCs/>
              </w:rPr>
              <w:t xml:space="preserve">имических методов, положенных в </w:t>
            </w:r>
            <w:r w:rsidR="00FD1A1B" w:rsidRPr="00990E69">
              <w:rPr>
                <w:iCs/>
              </w:rPr>
              <w:t>основу качественного и количественного анализа фар</w:t>
            </w:r>
            <w:r w:rsidR="00FD1A1B">
              <w:rPr>
                <w:iCs/>
              </w:rPr>
              <w:t>мацевтических субстанций и ЛП; возможности</w:t>
            </w:r>
            <w:r w:rsidR="00FD1A1B" w:rsidRPr="00990E69">
              <w:rPr>
                <w:iCs/>
              </w:rPr>
              <w:t xml:space="preserve"> использования метода анализа в зависи</w:t>
            </w:r>
            <w:r w:rsidR="00FD1A1B">
              <w:rPr>
                <w:iCs/>
              </w:rPr>
              <w:t xml:space="preserve">мости от способа получения ЛС, </w:t>
            </w:r>
            <w:r w:rsidR="00FD1A1B" w:rsidRPr="00990E69">
              <w:rPr>
                <w:iCs/>
              </w:rPr>
              <w:t>исходного сырья, структуры лекарственного вещества (ЛВ)</w:t>
            </w:r>
            <w:r w:rsidR="00FD1A1B">
              <w:rPr>
                <w:iCs/>
              </w:rPr>
              <w:t xml:space="preserve"> </w:t>
            </w:r>
          </w:p>
          <w:p w14:paraId="4CAABECF" w14:textId="77777777" w:rsidR="00517C47" w:rsidRPr="00D23919" w:rsidRDefault="00517C47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</w:t>
            </w:r>
            <w:proofErr w:type="gramStart"/>
            <w:r w:rsidRPr="00D23919">
              <w:rPr>
                <w:rFonts w:eastAsia="Calibri"/>
              </w:rPr>
              <w:t>: Демонстрирует</w:t>
            </w:r>
            <w:proofErr w:type="gramEnd"/>
            <w:r w:rsidRPr="00D23919">
              <w:rPr>
                <w:rFonts w:eastAsia="Calibri"/>
              </w:rPr>
              <w:t xml:space="preserve"> частично сформированное</w:t>
            </w:r>
          </w:p>
          <w:p w14:paraId="4D66DDD8" w14:textId="77777777" w:rsidR="004770A9" w:rsidRPr="00990E69" w:rsidRDefault="00517C47" w:rsidP="004770A9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 w:rsidR="004770A9">
              <w:rPr>
                <w:iCs/>
              </w:rPr>
              <w:t>у</w:t>
            </w:r>
            <w:r w:rsidR="004770A9" w:rsidRPr="00990E69">
              <w:rPr>
                <w:iCs/>
              </w:rPr>
              <w:t xml:space="preserve">станавливать количественное содержание ЛВ в субстанции и лекарственных формах </w:t>
            </w:r>
          </w:p>
          <w:p w14:paraId="7E598EB7" w14:textId="77777777" w:rsidR="004770A9" w:rsidRPr="00990E69" w:rsidRDefault="004770A9" w:rsidP="004770A9">
            <w:pPr>
              <w:rPr>
                <w:iCs/>
              </w:rPr>
            </w:pPr>
            <w:r w:rsidRPr="00990E69">
              <w:rPr>
                <w:iCs/>
              </w:rPr>
              <w:t xml:space="preserve">титриметрическими и физико-химическими методами; готовить реактивы, эталонные, </w:t>
            </w:r>
          </w:p>
          <w:p w14:paraId="4CC50E39" w14:textId="77777777" w:rsidR="004770A9" w:rsidRPr="00990E69" w:rsidRDefault="004770A9" w:rsidP="004770A9">
            <w:pPr>
              <w:rPr>
                <w:iCs/>
              </w:rPr>
            </w:pPr>
            <w:r w:rsidRPr="00990E69">
              <w:rPr>
                <w:iCs/>
              </w:rPr>
              <w:t xml:space="preserve">титрованные и испытательные растворы, проводить их стандартизацию; осуществлять </w:t>
            </w:r>
          </w:p>
          <w:p w14:paraId="3EBF7168" w14:textId="77777777" w:rsidR="00517C47" w:rsidRPr="00D23919" w:rsidRDefault="004770A9" w:rsidP="004770A9">
            <w:pPr>
              <w:rPr>
                <w:rFonts w:eastAsia="Calibri"/>
              </w:rPr>
            </w:pPr>
            <w:r w:rsidRPr="00990E69">
              <w:rPr>
                <w:iCs/>
              </w:rPr>
              <w:t>регистрацию и обработку результатов проведенных испытаний ЛС и исходного сырья</w:t>
            </w:r>
          </w:p>
          <w:p w14:paraId="516E6E4F" w14:textId="77777777" w:rsidR="00003015" w:rsidRPr="00990E69" w:rsidRDefault="00517C47" w:rsidP="00003015">
            <w:pPr>
              <w:rPr>
                <w:iCs/>
              </w:rPr>
            </w:pPr>
            <w:r w:rsidRPr="00D23919">
              <w:rPr>
                <w:rFonts w:eastAsia="Calibri"/>
              </w:rPr>
              <w:lastRenderedPageBreak/>
              <w:t xml:space="preserve">Владеет: Фрагментарное применение </w:t>
            </w:r>
            <w:r w:rsidR="0008285E">
              <w:rPr>
                <w:iCs/>
              </w:rPr>
              <w:t>навыков</w:t>
            </w:r>
            <w:r w:rsidR="0008285E" w:rsidRPr="00A84AB5">
              <w:rPr>
                <w:iCs/>
              </w:rPr>
              <w:t xml:space="preserve"> </w:t>
            </w:r>
            <w:r w:rsidR="00003015" w:rsidRPr="00990E69">
              <w:rPr>
                <w:iCs/>
              </w:rPr>
              <w:t xml:space="preserve">организации и обеспечения контроля качества ЛС в условиях аптечных организаций </w:t>
            </w:r>
          </w:p>
          <w:p w14:paraId="148AAA23" w14:textId="77777777" w:rsidR="007F3D0E" w:rsidRPr="00D23919" w:rsidRDefault="00003015" w:rsidP="00003015">
            <w:pPr>
              <w:rPr>
                <w:rFonts w:eastAsia="Calibri"/>
                <w:b/>
              </w:rPr>
            </w:pPr>
            <w:r w:rsidRPr="00990E69">
              <w:rPr>
                <w:iCs/>
              </w:rPr>
              <w:t>и фармацевтических предприятий, навыком интерпретаци</w:t>
            </w:r>
            <w:r>
              <w:rPr>
                <w:iCs/>
              </w:rPr>
              <w:t xml:space="preserve">и и оценки результатов анализа </w:t>
            </w:r>
            <w:r w:rsidRPr="00990E69">
              <w:rPr>
                <w:iCs/>
              </w:rPr>
              <w:t>лекарственных средств.</w:t>
            </w:r>
          </w:p>
        </w:tc>
        <w:tc>
          <w:tcPr>
            <w:tcW w:w="1417" w:type="dxa"/>
            <w:shd w:val="clear" w:color="auto" w:fill="auto"/>
          </w:tcPr>
          <w:p w14:paraId="26ADC799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73CF0BF9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7F3D0E" w:rsidRPr="00D23919" w14:paraId="29BBCCC3" w14:textId="77777777" w:rsidTr="00003015">
        <w:trPr>
          <w:trHeight w:val="415"/>
        </w:trPr>
        <w:tc>
          <w:tcPr>
            <w:tcW w:w="1134" w:type="dxa"/>
            <w:vMerge/>
          </w:tcPr>
          <w:p w14:paraId="72F02D12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2FE0647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66437349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44AA98C7" w14:textId="77777777" w:rsidR="00517C47" w:rsidRPr="00D23919" w:rsidRDefault="007F3D0E" w:rsidP="00517C4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 w:rsidR="00517C47" w:rsidRPr="00D23919">
              <w:rPr>
                <w:rFonts w:eastAsia="Calibri"/>
              </w:rPr>
              <w:t xml:space="preserve"> Сформированные, но содержащие отдельные</w:t>
            </w:r>
          </w:p>
          <w:p w14:paraId="5FB3F24B" w14:textId="77777777" w:rsidR="004770A9" w:rsidRPr="00990E69" w:rsidRDefault="00517C47" w:rsidP="004770A9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 w:rsidR="00FD1A1B">
              <w:rPr>
                <w:rFonts w:eastAsia="Calibri"/>
              </w:rPr>
              <w:t xml:space="preserve">основ </w:t>
            </w:r>
            <w:r w:rsidR="00FD1A1B">
              <w:rPr>
                <w:iCs/>
              </w:rPr>
              <w:t>государственного регулирования</w:t>
            </w:r>
            <w:r w:rsidR="00FD1A1B" w:rsidRPr="00990E69">
              <w:rPr>
                <w:iCs/>
              </w:rPr>
              <w:t xml:space="preserve"> контроля качества ЛС; х</w:t>
            </w:r>
            <w:r w:rsidR="00FD1A1B">
              <w:rPr>
                <w:iCs/>
              </w:rPr>
              <w:t xml:space="preserve">имических методов, положенных в </w:t>
            </w:r>
            <w:r w:rsidR="00FD1A1B" w:rsidRPr="00990E69">
              <w:rPr>
                <w:iCs/>
              </w:rPr>
              <w:t>основу качественного и количественного анализа фар</w:t>
            </w:r>
            <w:r w:rsidR="00FD1A1B">
              <w:rPr>
                <w:iCs/>
              </w:rPr>
              <w:t>мацевтических субстанций и ЛП; возможности</w:t>
            </w:r>
            <w:r w:rsidR="00FD1A1B" w:rsidRPr="00990E69">
              <w:rPr>
                <w:iCs/>
              </w:rPr>
              <w:t xml:space="preserve"> использования метода анализа в зависи</w:t>
            </w:r>
            <w:r w:rsidR="00FD1A1B">
              <w:rPr>
                <w:iCs/>
              </w:rPr>
              <w:t xml:space="preserve">мости от способа получения ЛС, </w:t>
            </w:r>
            <w:r w:rsidR="00FD1A1B" w:rsidRPr="00990E69">
              <w:rPr>
                <w:iCs/>
              </w:rPr>
              <w:t>исходного сырья, структуры лекарственного вещества (ЛВ)</w:t>
            </w:r>
            <w:r w:rsidR="00FD1A1B">
              <w:rPr>
                <w:iCs/>
              </w:rPr>
              <w:t xml:space="preserve"> </w:t>
            </w:r>
            <w:r w:rsidR="007F3D0E" w:rsidRPr="00D23919">
              <w:rPr>
                <w:rFonts w:eastAsia="Calibri"/>
              </w:rPr>
              <w:t>Умеет:</w:t>
            </w:r>
            <w:r w:rsidRPr="00D23919">
              <w:rPr>
                <w:rFonts w:eastAsia="Calibri"/>
              </w:rPr>
              <w:t xml:space="preserve"> </w:t>
            </w:r>
            <w:r w:rsidR="00003015" w:rsidRPr="000C42E3">
              <w:rPr>
                <w:rFonts w:eastAsia="Calibri"/>
              </w:rPr>
              <w:t xml:space="preserve">В целом успешные, но содержащие отдельные пробелы </w:t>
            </w:r>
            <w:r w:rsidR="00003015">
              <w:rPr>
                <w:rFonts w:eastAsia="Calibri"/>
              </w:rPr>
              <w:t xml:space="preserve">умения </w:t>
            </w:r>
            <w:r w:rsidR="004770A9">
              <w:rPr>
                <w:iCs/>
              </w:rPr>
              <w:t>у</w:t>
            </w:r>
            <w:r w:rsidR="004770A9" w:rsidRPr="00990E69">
              <w:rPr>
                <w:iCs/>
              </w:rPr>
              <w:t>станавливать количественное содержание ЛВ в суб</w:t>
            </w:r>
            <w:r w:rsidR="004770A9">
              <w:rPr>
                <w:iCs/>
              </w:rPr>
              <w:t xml:space="preserve">станции и лекарственных формах </w:t>
            </w:r>
            <w:r w:rsidR="004770A9" w:rsidRPr="00990E69">
              <w:rPr>
                <w:iCs/>
              </w:rPr>
              <w:t xml:space="preserve">титриметрическими и физико-химическими методами; готовить реактивы, эталонные, титрованные и испытательные растворы, проводить их стандартизацию; осуществлять </w:t>
            </w:r>
          </w:p>
          <w:p w14:paraId="15630595" w14:textId="77777777" w:rsidR="00003015" w:rsidRDefault="004770A9" w:rsidP="004770A9">
            <w:pPr>
              <w:rPr>
                <w:iCs/>
              </w:rPr>
            </w:pPr>
            <w:r w:rsidRPr="00990E69">
              <w:rPr>
                <w:iCs/>
              </w:rPr>
              <w:t>регистрацию и обработку результатов проведенных испытаний ЛС и исходного сырья</w:t>
            </w:r>
          </w:p>
          <w:p w14:paraId="12D9F2E8" w14:textId="77777777" w:rsidR="00003015" w:rsidRPr="00990E69" w:rsidRDefault="007F3D0E" w:rsidP="00003015">
            <w:pPr>
              <w:rPr>
                <w:iCs/>
              </w:rPr>
            </w:pPr>
            <w:r w:rsidRPr="00D23919">
              <w:rPr>
                <w:rFonts w:eastAsia="Calibri"/>
              </w:rPr>
              <w:t>Владеет:</w:t>
            </w:r>
            <w:r w:rsidR="00517C47" w:rsidRPr="00D23919">
              <w:rPr>
                <w:rFonts w:eastAsia="Calibri"/>
              </w:rPr>
              <w:t xml:space="preserve"> Основным</w:t>
            </w:r>
            <w:r w:rsidR="00183E48">
              <w:rPr>
                <w:rFonts w:eastAsia="Calibri"/>
              </w:rPr>
              <w:t>и</w:t>
            </w:r>
            <w:r w:rsidR="00517C47" w:rsidRPr="00D23919">
              <w:rPr>
                <w:rFonts w:eastAsia="Calibri"/>
              </w:rPr>
              <w:t xml:space="preserve"> </w:t>
            </w:r>
            <w:r w:rsidR="00183E48">
              <w:rPr>
                <w:iCs/>
              </w:rPr>
              <w:t>навыками</w:t>
            </w:r>
            <w:r w:rsidR="00183E48" w:rsidRPr="00A84AB5">
              <w:rPr>
                <w:iCs/>
              </w:rPr>
              <w:t xml:space="preserve"> </w:t>
            </w:r>
            <w:r w:rsidR="00003015" w:rsidRPr="00990E69">
              <w:rPr>
                <w:iCs/>
              </w:rPr>
              <w:t xml:space="preserve">организации и обеспечения контроля качества ЛС в условиях аптечных организаций </w:t>
            </w:r>
          </w:p>
          <w:p w14:paraId="4E487696" w14:textId="77777777" w:rsidR="007F3D0E" w:rsidRPr="00D23919" w:rsidRDefault="00003015" w:rsidP="00003015">
            <w:pPr>
              <w:rPr>
                <w:rFonts w:eastAsia="Calibri"/>
                <w:b/>
              </w:rPr>
            </w:pPr>
            <w:r w:rsidRPr="00990E69">
              <w:rPr>
                <w:iCs/>
              </w:rPr>
              <w:t>и фармацевтических предприятий, навыком интерпретаци</w:t>
            </w:r>
            <w:r>
              <w:rPr>
                <w:iCs/>
              </w:rPr>
              <w:t xml:space="preserve">и и оценки результатов анализа </w:t>
            </w:r>
            <w:r w:rsidRPr="00990E69">
              <w:rPr>
                <w:iCs/>
              </w:rPr>
              <w:t>лекарственных средств.</w:t>
            </w:r>
          </w:p>
        </w:tc>
        <w:tc>
          <w:tcPr>
            <w:tcW w:w="1417" w:type="dxa"/>
            <w:shd w:val="clear" w:color="auto" w:fill="auto"/>
          </w:tcPr>
          <w:p w14:paraId="4CFA3D32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4</w:t>
            </w:r>
          </w:p>
          <w:p w14:paraId="370A85CD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7F3D0E" w:rsidRPr="00D23919" w14:paraId="2767B51D" w14:textId="77777777" w:rsidTr="00D23919">
        <w:trPr>
          <w:trHeight w:val="834"/>
        </w:trPr>
        <w:tc>
          <w:tcPr>
            <w:tcW w:w="1134" w:type="dxa"/>
            <w:vMerge/>
          </w:tcPr>
          <w:p w14:paraId="24AB0CAA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1119599" w14:textId="77777777" w:rsidR="007F3D0E" w:rsidRPr="00D23919" w:rsidRDefault="007F3D0E" w:rsidP="00282D88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2AA4DF22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1210D8F2" w14:textId="77777777" w:rsidR="004770A9" w:rsidRPr="00990E69" w:rsidRDefault="007F3D0E" w:rsidP="004770A9">
            <w:pPr>
              <w:rPr>
                <w:iCs/>
              </w:rPr>
            </w:pPr>
            <w:r w:rsidRPr="00D23919">
              <w:rPr>
                <w:rFonts w:eastAsia="Calibri"/>
              </w:rPr>
              <w:t>Знает:</w:t>
            </w:r>
            <w:r w:rsidR="00517C47" w:rsidRPr="00D23919">
              <w:rPr>
                <w:rFonts w:eastAsia="Calibri"/>
              </w:rPr>
              <w:t xml:space="preserve"> Сформированные систематические</w:t>
            </w:r>
            <w:r w:rsidR="00FD1A1B">
              <w:rPr>
                <w:rFonts w:eastAsia="Calibri"/>
              </w:rPr>
              <w:t xml:space="preserve"> знания</w:t>
            </w:r>
            <w:r w:rsidR="00517C47" w:rsidRPr="00D23919">
              <w:rPr>
                <w:rFonts w:eastAsia="Calibri"/>
              </w:rPr>
              <w:t xml:space="preserve"> </w:t>
            </w:r>
            <w:r w:rsidR="00FD1A1B">
              <w:rPr>
                <w:rFonts w:eastAsia="Calibri"/>
              </w:rPr>
              <w:t xml:space="preserve">основ </w:t>
            </w:r>
            <w:r w:rsidR="00FD1A1B">
              <w:rPr>
                <w:iCs/>
              </w:rPr>
              <w:t>государственного регулирования</w:t>
            </w:r>
            <w:r w:rsidR="00FD1A1B" w:rsidRPr="00990E69">
              <w:rPr>
                <w:iCs/>
              </w:rPr>
              <w:t xml:space="preserve"> контроля качества ЛС; х</w:t>
            </w:r>
            <w:r w:rsidR="00FD1A1B">
              <w:rPr>
                <w:iCs/>
              </w:rPr>
              <w:t xml:space="preserve">имических методов, положенных в </w:t>
            </w:r>
            <w:r w:rsidR="00FD1A1B" w:rsidRPr="00990E69">
              <w:rPr>
                <w:iCs/>
              </w:rPr>
              <w:t>основу качественного и количественного анализа фар</w:t>
            </w:r>
            <w:r w:rsidR="00FD1A1B">
              <w:rPr>
                <w:iCs/>
              </w:rPr>
              <w:t>мацевтических субстанций и ЛП; возможности</w:t>
            </w:r>
            <w:r w:rsidR="00FD1A1B" w:rsidRPr="00990E69">
              <w:rPr>
                <w:iCs/>
              </w:rPr>
              <w:t xml:space="preserve"> использования метода анализа в зависи</w:t>
            </w:r>
            <w:r w:rsidR="00FD1A1B">
              <w:rPr>
                <w:iCs/>
              </w:rPr>
              <w:t xml:space="preserve">мости от способа получения ЛС, </w:t>
            </w:r>
            <w:r w:rsidR="00FD1A1B" w:rsidRPr="00990E69">
              <w:rPr>
                <w:iCs/>
              </w:rPr>
              <w:t>исходного сырья, структуры лекарственного вещества (ЛВ)</w:t>
            </w:r>
            <w:r w:rsidR="00FD1A1B">
              <w:rPr>
                <w:iCs/>
              </w:rPr>
              <w:t xml:space="preserve"> </w:t>
            </w:r>
            <w:r w:rsidRPr="00D23919">
              <w:rPr>
                <w:rFonts w:eastAsia="Calibri"/>
              </w:rPr>
              <w:t>Умеет:</w:t>
            </w:r>
            <w:r w:rsidR="00517C47" w:rsidRPr="00D23919">
              <w:rPr>
                <w:rFonts w:eastAsia="Calibri"/>
              </w:rPr>
              <w:t xml:space="preserve"> Сформированное умение </w:t>
            </w:r>
            <w:r w:rsidR="004770A9">
              <w:rPr>
                <w:iCs/>
              </w:rPr>
              <w:t>у</w:t>
            </w:r>
            <w:r w:rsidR="004770A9" w:rsidRPr="00990E69">
              <w:rPr>
                <w:iCs/>
              </w:rPr>
              <w:t>станавливать количественное содержание ЛВ в суб</w:t>
            </w:r>
            <w:r w:rsidR="004770A9">
              <w:rPr>
                <w:iCs/>
              </w:rPr>
              <w:t xml:space="preserve">станции и лекарственных формах </w:t>
            </w:r>
            <w:r w:rsidR="004770A9" w:rsidRPr="00990E69">
              <w:rPr>
                <w:iCs/>
              </w:rPr>
              <w:t xml:space="preserve">титриметрическими и физико-химическими методами; готовить реактивы, эталонные, </w:t>
            </w:r>
          </w:p>
          <w:p w14:paraId="2B5F7B3B" w14:textId="77777777" w:rsidR="004770A9" w:rsidRPr="00990E69" w:rsidRDefault="004770A9" w:rsidP="004770A9">
            <w:pPr>
              <w:rPr>
                <w:iCs/>
              </w:rPr>
            </w:pPr>
            <w:r w:rsidRPr="00990E69">
              <w:rPr>
                <w:iCs/>
              </w:rPr>
              <w:t xml:space="preserve">титрованные и испытательные растворы, проводить их стандартизацию; осуществлять </w:t>
            </w:r>
          </w:p>
          <w:p w14:paraId="09074C92" w14:textId="77777777" w:rsidR="004770A9" w:rsidRDefault="004770A9" w:rsidP="004770A9">
            <w:pPr>
              <w:rPr>
                <w:iCs/>
              </w:rPr>
            </w:pPr>
            <w:r w:rsidRPr="00990E69">
              <w:rPr>
                <w:iCs/>
              </w:rPr>
              <w:t>регистрацию и обработку результатов проведенных испытаний ЛС и исходного сырья</w:t>
            </w:r>
          </w:p>
          <w:p w14:paraId="7811311C" w14:textId="77777777" w:rsidR="00517C47" w:rsidRPr="00D23919" w:rsidRDefault="007F3D0E" w:rsidP="004770A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 w:rsidR="00517C47" w:rsidRPr="00D23919">
              <w:rPr>
                <w:rFonts w:eastAsia="Calibri"/>
              </w:rPr>
              <w:t xml:space="preserve"> Успешное и систематическое применение</w:t>
            </w:r>
          </w:p>
          <w:p w14:paraId="46960897" w14:textId="77777777" w:rsidR="00003015" w:rsidRPr="00990E69" w:rsidRDefault="00183E48" w:rsidP="00003015">
            <w:pPr>
              <w:rPr>
                <w:iCs/>
              </w:rPr>
            </w:pPr>
            <w:r>
              <w:rPr>
                <w:iCs/>
              </w:rPr>
              <w:t>навыков</w:t>
            </w:r>
            <w:r w:rsidRPr="00A84AB5">
              <w:rPr>
                <w:iCs/>
              </w:rPr>
              <w:t xml:space="preserve"> </w:t>
            </w:r>
            <w:r w:rsidR="00003015" w:rsidRPr="00990E69">
              <w:rPr>
                <w:iCs/>
              </w:rPr>
              <w:t xml:space="preserve">организации и обеспечения контроля качества ЛС в условиях аптечных организаций </w:t>
            </w:r>
          </w:p>
          <w:p w14:paraId="04D467CB" w14:textId="77777777" w:rsidR="007F3D0E" w:rsidRPr="00D23919" w:rsidRDefault="00003015" w:rsidP="00003015">
            <w:pPr>
              <w:rPr>
                <w:rFonts w:eastAsia="Calibri"/>
                <w:b/>
              </w:rPr>
            </w:pPr>
            <w:r w:rsidRPr="00990E69">
              <w:rPr>
                <w:iCs/>
              </w:rPr>
              <w:t>и фармацевтических предприятий, навыком интерпретаци</w:t>
            </w:r>
            <w:r>
              <w:rPr>
                <w:iCs/>
              </w:rPr>
              <w:t xml:space="preserve">и и оценки результатов анализа </w:t>
            </w:r>
            <w:r w:rsidRPr="00990E69">
              <w:rPr>
                <w:iCs/>
              </w:rPr>
              <w:t>лекарственных средств.</w:t>
            </w:r>
          </w:p>
        </w:tc>
        <w:tc>
          <w:tcPr>
            <w:tcW w:w="1417" w:type="dxa"/>
            <w:shd w:val="clear" w:color="auto" w:fill="auto"/>
          </w:tcPr>
          <w:p w14:paraId="639E8F8A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5</w:t>
            </w:r>
          </w:p>
          <w:p w14:paraId="54F59532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6C6986DD" w14:textId="77777777" w:rsidR="007F3D0E" w:rsidRPr="00D23919" w:rsidRDefault="007F3D0E" w:rsidP="00282D88">
            <w:pPr>
              <w:jc w:val="center"/>
              <w:rPr>
                <w:rFonts w:eastAsia="Calibri"/>
                <w:i/>
              </w:rPr>
            </w:pPr>
          </w:p>
        </w:tc>
      </w:tr>
      <w:tr w:rsidR="00183E48" w:rsidRPr="00D23919" w14:paraId="16258229" w14:textId="77777777" w:rsidTr="00A84AB5">
        <w:tc>
          <w:tcPr>
            <w:tcW w:w="1134" w:type="dxa"/>
            <w:vMerge w:val="restart"/>
          </w:tcPr>
          <w:p w14:paraId="509BD182" w14:textId="77777777" w:rsidR="00183E48" w:rsidRPr="00A84AB5" w:rsidRDefault="006C2EE1" w:rsidP="00183E48">
            <w:pPr>
              <w:rPr>
                <w:rFonts w:eastAsia="Calibri"/>
              </w:rPr>
            </w:pPr>
            <w:r>
              <w:rPr>
                <w:rFonts w:eastAsia="Calibri"/>
              </w:rPr>
              <w:t>ПК-20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04C13602" w14:textId="77777777" w:rsidR="006C2EE1" w:rsidRDefault="006C2EE1" w:rsidP="00183E48">
            <w:pPr>
              <w:rPr>
                <w:b/>
                <w:bCs/>
                <w:iCs/>
              </w:rPr>
            </w:pPr>
            <w:r>
              <w:t>Способен принимать участие в разработке и исследованиях биологических лекарственных средств</w:t>
            </w:r>
            <w:r w:rsidRPr="00D23919">
              <w:rPr>
                <w:b/>
                <w:bCs/>
                <w:iCs/>
              </w:rPr>
              <w:t xml:space="preserve"> </w:t>
            </w:r>
          </w:p>
          <w:p w14:paraId="03418CAC" w14:textId="77777777" w:rsidR="00183E48" w:rsidRPr="00D23919" w:rsidRDefault="00183E48" w:rsidP="00183E48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04BE60D4" w14:textId="77777777" w:rsidR="00475B0D" w:rsidRDefault="00183E48" w:rsidP="00183E48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475B0D" w:rsidRPr="00475B0D">
              <w:rPr>
                <w:iCs/>
              </w:rPr>
              <w:t>современные методы анализа ЛРС и методов синтеза лекарственных веществ</w:t>
            </w:r>
          </w:p>
          <w:p w14:paraId="16955D4B" w14:textId="77777777" w:rsidR="00183E48" w:rsidRPr="00D23919" w:rsidRDefault="00183E48" w:rsidP="00183E48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7B28BA29" w14:textId="77777777" w:rsidR="00475B0D" w:rsidRPr="00475B0D" w:rsidRDefault="00183E48" w:rsidP="00475B0D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="00475B0D">
              <w:rPr>
                <w:iCs/>
              </w:rPr>
              <w:t>р</w:t>
            </w:r>
            <w:r w:rsidR="00475B0D"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647AA320" w14:textId="77777777" w:rsidR="00475B0D" w:rsidRPr="00475B0D" w:rsidRDefault="00475B0D" w:rsidP="00475B0D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4FD0FE55" w14:textId="77777777" w:rsidR="00183E48" w:rsidRPr="00D23919" w:rsidRDefault="00183E48" w:rsidP="00183E48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lastRenderedPageBreak/>
              <w:t>Владеть:</w:t>
            </w:r>
          </w:p>
          <w:p w14:paraId="1FB9D873" w14:textId="77777777" w:rsidR="00183E48" w:rsidRPr="00D23919" w:rsidRDefault="00183E48" w:rsidP="00183E48">
            <w:pPr>
              <w:rPr>
                <w:rFonts w:eastAsia="Calibri"/>
                <w:b/>
                <w:i/>
              </w:rPr>
            </w:pPr>
            <w:r>
              <w:rPr>
                <w:iCs/>
              </w:rPr>
              <w:t xml:space="preserve">- </w:t>
            </w:r>
            <w:r w:rsidR="00475B0D">
              <w:rPr>
                <w:iCs/>
              </w:rPr>
              <w:t>м</w:t>
            </w:r>
            <w:r w:rsidR="00475B0D" w:rsidRPr="00475B0D">
              <w:rPr>
                <w:iCs/>
              </w:rPr>
              <w:t>етодами биофармацевтической оценки качества лекарственных средств</w:t>
            </w:r>
          </w:p>
        </w:tc>
        <w:tc>
          <w:tcPr>
            <w:tcW w:w="3260" w:type="dxa"/>
            <w:shd w:val="clear" w:color="auto" w:fill="auto"/>
          </w:tcPr>
          <w:p w14:paraId="37B177E3" w14:textId="77777777" w:rsidR="00183E48" w:rsidRPr="00D23919" w:rsidRDefault="00183E48" w:rsidP="00183E4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2E511D94" w14:textId="77777777" w:rsidR="00475B0D" w:rsidRDefault="00183E48" w:rsidP="00475B0D">
            <w:pPr>
              <w:rPr>
                <w:iCs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  <w:r>
              <w:rPr>
                <w:rFonts w:eastAsia="Calibri"/>
              </w:rPr>
              <w:t xml:space="preserve"> </w:t>
            </w:r>
            <w:r w:rsidR="00475B0D">
              <w:rPr>
                <w:iCs/>
              </w:rPr>
              <w:t>современных методов</w:t>
            </w:r>
            <w:r w:rsidR="00475B0D" w:rsidRPr="00475B0D">
              <w:rPr>
                <w:iCs/>
              </w:rPr>
              <w:t xml:space="preserve"> анализа ЛРС и методов синтеза лекарственных веществ</w:t>
            </w:r>
          </w:p>
          <w:p w14:paraId="78E86FA2" w14:textId="77777777" w:rsidR="00183E48" w:rsidRPr="00D23919" w:rsidRDefault="00183E48" w:rsidP="00183E48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</w:t>
            </w:r>
            <w:proofErr w:type="gramStart"/>
            <w:r w:rsidRPr="00D23919">
              <w:rPr>
                <w:rFonts w:eastAsia="Calibri"/>
              </w:rPr>
              <w:t>: Демонстрирует</w:t>
            </w:r>
            <w:proofErr w:type="gramEnd"/>
            <w:r w:rsidRPr="00D23919">
              <w:rPr>
                <w:rFonts w:eastAsia="Calibri"/>
              </w:rPr>
              <w:t xml:space="preserve"> частично сформированное</w:t>
            </w:r>
          </w:p>
          <w:p w14:paraId="080F94E3" w14:textId="77777777" w:rsidR="00475B0D" w:rsidRPr="00475B0D" w:rsidRDefault="00183E48" w:rsidP="00475B0D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 w:rsidR="00475B0D">
              <w:rPr>
                <w:iCs/>
              </w:rPr>
              <w:t>р</w:t>
            </w:r>
            <w:r w:rsidR="00475B0D"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58CF85D4" w14:textId="77777777" w:rsidR="00475B0D" w:rsidRPr="00475B0D" w:rsidRDefault="00475B0D" w:rsidP="00475B0D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2C4E0D27" w14:textId="77777777" w:rsidR="00183E48" w:rsidRPr="00183E48" w:rsidRDefault="00475B0D" w:rsidP="00183E48">
            <w:pPr>
              <w:rPr>
                <w:iCs/>
              </w:rPr>
            </w:pPr>
            <w:r>
              <w:rPr>
                <w:rFonts w:eastAsia="Calibri"/>
              </w:rPr>
              <w:lastRenderedPageBreak/>
              <w:t>Владеет: ф</w:t>
            </w:r>
            <w:r w:rsidR="00183E48" w:rsidRPr="00D23919">
              <w:rPr>
                <w:rFonts w:eastAsia="Calibri"/>
              </w:rPr>
              <w:t xml:space="preserve">рагментарное применение </w:t>
            </w:r>
            <w:r w:rsidR="00183E48">
              <w:rPr>
                <w:rFonts w:eastAsia="Calibri"/>
              </w:rPr>
              <w:t>навыков</w:t>
            </w:r>
            <w:r>
              <w:rPr>
                <w:rFonts w:eastAsia="Calibri"/>
              </w:rPr>
              <w:t xml:space="preserve"> владения</w:t>
            </w:r>
            <w:r w:rsidR="00183E48">
              <w:rPr>
                <w:rFonts w:eastAsia="Calibri"/>
              </w:rPr>
              <w:t xml:space="preserve"> </w:t>
            </w:r>
            <w:proofErr w:type="spellStart"/>
            <w:r>
              <w:rPr>
                <w:iCs/>
              </w:rPr>
              <w:t>методами</w:t>
            </w:r>
            <w:r w:rsidRPr="00475B0D">
              <w:rPr>
                <w:iCs/>
              </w:rPr>
              <w:t>биофармацевтической</w:t>
            </w:r>
            <w:proofErr w:type="spellEnd"/>
            <w:r w:rsidRPr="00475B0D">
              <w:rPr>
                <w:iCs/>
              </w:rPr>
              <w:t xml:space="preserve"> оценки качества лекарственных средств</w:t>
            </w:r>
          </w:p>
        </w:tc>
        <w:tc>
          <w:tcPr>
            <w:tcW w:w="1417" w:type="dxa"/>
            <w:shd w:val="clear" w:color="auto" w:fill="auto"/>
          </w:tcPr>
          <w:p w14:paraId="495B63AA" w14:textId="77777777" w:rsidR="00183E48" w:rsidRPr="00D23919" w:rsidRDefault="00183E48" w:rsidP="00183E4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520B4A12" w14:textId="77777777" w:rsidR="00183E48" w:rsidRPr="00D23919" w:rsidRDefault="00183E48" w:rsidP="00183E4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183E48" w:rsidRPr="00D23919" w14:paraId="48338649" w14:textId="77777777" w:rsidTr="00A84AB5">
        <w:tc>
          <w:tcPr>
            <w:tcW w:w="1134" w:type="dxa"/>
            <w:vMerge/>
          </w:tcPr>
          <w:p w14:paraId="37FF2EC5" w14:textId="77777777" w:rsidR="00183E48" w:rsidRPr="00D23919" w:rsidRDefault="00183E48" w:rsidP="00183E48">
            <w:pPr>
              <w:rPr>
                <w:rFonts w:eastAsia="Calibri"/>
                <w:b/>
                <w:i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3B2072B" w14:textId="77777777" w:rsidR="00183E48" w:rsidRPr="00D23919" w:rsidRDefault="00183E48" w:rsidP="00183E48">
            <w:pPr>
              <w:rPr>
                <w:rFonts w:eastAsia="Calibri"/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6FC9E106" w14:textId="77777777" w:rsidR="00183E48" w:rsidRPr="00D23919" w:rsidRDefault="00183E48" w:rsidP="00183E4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2ECA8C4E" w14:textId="77777777" w:rsidR="00183E48" w:rsidRPr="00D23919" w:rsidRDefault="00183E48" w:rsidP="00183E48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Сформированные, но содержащие отдельные</w:t>
            </w:r>
          </w:p>
          <w:p w14:paraId="2B75602F" w14:textId="77777777" w:rsidR="00475B0D" w:rsidRDefault="00183E48" w:rsidP="00475B0D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 w:rsidR="00475B0D">
              <w:rPr>
                <w:iCs/>
              </w:rPr>
              <w:t>современных методов</w:t>
            </w:r>
            <w:r w:rsidR="00475B0D" w:rsidRPr="00475B0D">
              <w:rPr>
                <w:iCs/>
              </w:rPr>
              <w:t xml:space="preserve"> анализа ЛРС и методов синтеза лекарственных веществ</w:t>
            </w:r>
          </w:p>
          <w:p w14:paraId="50F7A85D" w14:textId="77777777" w:rsidR="00475B0D" w:rsidRPr="00475B0D" w:rsidRDefault="00183E48" w:rsidP="00475B0D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Умеет: </w:t>
            </w:r>
            <w:r>
              <w:rPr>
                <w:rFonts w:eastAsia="Calibri"/>
              </w:rPr>
              <w:t>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умения</w:t>
            </w:r>
            <w:r w:rsidRPr="00D27D63">
              <w:rPr>
                <w:iCs/>
              </w:rPr>
              <w:t xml:space="preserve"> </w:t>
            </w:r>
            <w:r w:rsidR="00475B0D">
              <w:rPr>
                <w:iCs/>
              </w:rPr>
              <w:t>р</w:t>
            </w:r>
            <w:r w:rsidR="00475B0D"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4802E7F4" w14:textId="77777777" w:rsidR="00475B0D" w:rsidRPr="00475B0D" w:rsidRDefault="00475B0D" w:rsidP="00475B0D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32895242" w14:textId="77777777" w:rsidR="00183E48" w:rsidRPr="00183E48" w:rsidRDefault="00475B0D" w:rsidP="00475B0D">
            <w:pPr>
              <w:rPr>
                <w:iCs/>
              </w:rPr>
            </w:pPr>
            <w:r>
              <w:rPr>
                <w:rFonts w:eastAsia="Calibri"/>
              </w:rPr>
              <w:t>Владеет: о</w:t>
            </w:r>
            <w:r w:rsidR="00183E48" w:rsidRPr="00D23919">
              <w:rPr>
                <w:rFonts w:eastAsia="Calibri"/>
              </w:rPr>
              <w:t>сновным</w:t>
            </w:r>
            <w:r w:rsidR="00183E48">
              <w:rPr>
                <w:rFonts w:eastAsia="Calibri"/>
              </w:rPr>
              <w:t>и</w:t>
            </w:r>
            <w:r w:rsidR="00183E48" w:rsidRPr="00D23919">
              <w:rPr>
                <w:rFonts w:eastAsia="Calibri"/>
              </w:rPr>
              <w:t xml:space="preserve"> </w:t>
            </w:r>
            <w:r w:rsidR="00183E48">
              <w:rPr>
                <w:iCs/>
              </w:rPr>
              <w:t>н</w:t>
            </w:r>
            <w:r w:rsidR="00183E48" w:rsidRPr="00D27D63">
              <w:rPr>
                <w:iCs/>
              </w:rPr>
              <w:t xml:space="preserve">авыками </w:t>
            </w:r>
            <w:r>
              <w:rPr>
                <w:iCs/>
              </w:rPr>
              <w:t xml:space="preserve">применения методов </w:t>
            </w:r>
            <w:r w:rsidRPr="00475B0D">
              <w:rPr>
                <w:iCs/>
              </w:rPr>
              <w:t>биофармацевтической оценки качества лекарственных средств</w:t>
            </w:r>
          </w:p>
        </w:tc>
        <w:tc>
          <w:tcPr>
            <w:tcW w:w="1417" w:type="dxa"/>
            <w:shd w:val="clear" w:color="auto" w:fill="auto"/>
          </w:tcPr>
          <w:p w14:paraId="592586EA" w14:textId="77777777" w:rsidR="00183E48" w:rsidRPr="00D23919" w:rsidRDefault="00183E48" w:rsidP="00183E4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4</w:t>
            </w:r>
          </w:p>
          <w:p w14:paraId="0FB5B027" w14:textId="77777777" w:rsidR="00183E48" w:rsidRPr="00D23919" w:rsidRDefault="00183E48" w:rsidP="00183E4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183E48" w:rsidRPr="00D23919" w14:paraId="0EB267C3" w14:textId="77777777" w:rsidTr="00A84AB5">
        <w:tc>
          <w:tcPr>
            <w:tcW w:w="1134" w:type="dxa"/>
            <w:vMerge/>
          </w:tcPr>
          <w:p w14:paraId="7BB3683F" w14:textId="77777777" w:rsidR="00183E48" w:rsidRPr="00D23919" w:rsidRDefault="00183E48" w:rsidP="00183E48">
            <w:pPr>
              <w:rPr>
                <w:rFonts w:eastAsia="Calibri"/>
                <w:b/>
                <w:i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CB32EE6" w14:textId="77777777" w:rsidR="00183E48" w:rsidRPr="00D23919" w:rsidRDefault="00183E48" w:rsidP="00183E48">
            <w:pPr>
              <w:rPr>
                <w:rFonts w:eastAsia="Calibri"/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711B0AB0" w14:textId="77777777" w:rsidR="00183E48" w:rsidRPr="00D23919" w:rsidRDefault="00183E48" w:rsidP="00183E4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3575F9AD" w14:textId="77777777" w:rsidR="00475B0D" w:rsidRDefault="00183E48" w:rsidP="00475B0D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Знает: Сформированные систематические </w:t>
            </w:r>
            <w:r>
              <w:rPr>
                <w:rFonts w:eastAsia="Calibri"/>
              </w:rPr>
              <w:t>знания</w:t>
            </w:r>
            <w:r w:rsidRPr="00D23919">
              <w:rPr>
                <w:rFonts w:eastAsia="Calibri"/>
              </w:rPr>
              <w:t xml:space="preserve"> </w:t>
            </w:r>
            <w:r w:rsidR="00475B0D">
              <w:rPr>
                <w:iCs/>
              </w:rPr>
              <w:t>современных методов</w:t>
            </w:r>
            <w:r w:rsidR="00475B0D" w:rsidRPr="00475B0D">
              <w:rPr>
                <w:iCs/>
              </w:rPr>
              <w:t xml:space="preserve"> анализа ЛРС и методов синтеза лекарственных веществ</w:t>
            </w:r>
          </w:p>
          <w:p w14:paraId="09F81F84" w14:textId="77777777" w:rsidR="00475B0D" w:rsidRPr="00475B0D" w:rsidRDefault="00183E48" w:rsidP="00475B0D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Умеет: Сформированное умение </w:t>
            </w:r>
            <w:r w:rsidR="00475B0D">
              <w:rPr>
                <w:iCs/>
              </w:rPr>
              <w:t>р</w:t>
            </w:r>
            <w:r w:rsidR="00475B0D"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0EDDD13D" w14:textId="77777777" w:rsidR="00475B0D" w:rsidRPr="00475B0D" w:rsidRDefault="00475B0D" w:rsidP="00475B0D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6EB0D32B" w14:textId="77777777" w:rsidR="00183E48" w:rsidRPr="00D23919" w:rsidRDefault="00183E48" w:rsidP="00183E48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 Успешное и систематическое применение</w:t>
            </w:r>
          </w:p>
          <w:p w14:paraId="10A219CD" w14:textId="77777777" w:rsidR="00183E48" w:rsidRPr="00D23919" w:rsidRDefault="00183E48" w:rsidP="00475B0D">
            <w:pPr>
              <w:rPr>
                <w:rFonts w:eastAsia="Calibri"/>
                <w:b/>
              </w:rPr>
            </w:pPr>
            <w:r>
              <w:rPr>
                <w:iCs/>
              </w:rPr>
              <w:t>навыков</w:t>
            </w:r>
            <w:r w:rsidRPr="00A84AB5">
              <w:rPr>
                <w:iCs/>
              </w:rPr>
              <w:t xml:space="preserve"> </w:t>
            </w:r>
            <w:r w:rsidR="00475B0D">
              <w:rPr>
                <w:iCs/>
              </w:rPr>
              <w:t xml:space="preserve">использования методов </w:t>
            </w:r>
            <w:r w:rsidR="00475B0D" w:rsidRPr="00475B0D">
              <w:rPr>
                <w:iCs/>
              </w:rPr>
              <w:t>биофармацевтической оценки качества лекарственных средств</w:t>
            </w:r>
          </w:p>
        </w:tc>
        <w:tc>
          <w:tcPr>
            <w:tcW w:w="1417" w:type="dxa"/>
            <w:shd w:val="clear" w:color="auto" w:fill="auto"/>
          </w:tcPr>
          <w:p w14:paraId="35C486A5" w14:textId="77777777" w:rsidR="00183E48" w:rsidRPr="00D23919" w:rsidRDefault="00183E48" w:rsidP="00183E4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5</w:t>
            </w:r>
          </w:p>
          <w:p w14:paraId="4F6E321F" w14:textId="77777777" w:rsidR="00183E48" w:rsidRPr="00D23919" w:rsidRDefault="00183E48" w:rsidP="00183E48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5185A25B" w14:textId="77777777" w:rsidR="00183E48" w:rsidRPr="00D23919" w:rsidRDefault="00183E48" w:rsidP="00183E48">
            <w:pPr>
              <w:jc w:val="center"/>
              <w:rPr>
                <w:rFonts w:eastAsia="Calibri"/>
                <w:i/>
              </w:rPr>
            </w:pPr>
          </w:p>
        </w:tc>
      </w:tr>
      <w:tr w:rsidR="00183E48" w:rsidRPr="00D23919" w14:paraId="1406D43D" w14:textId="77777777" w:rsidTr="00D23919">
        <w:tc>
          <w:tcPr>
            <w:tcW w:w="1134" w:type="dxa"/>
          </w:tcPr>
          <w:p w14:paraId="6D434A20" w14:textId="77777777" w:rsidR="00183E48" w:rsidRPr="00D23919" w:rsidRDefault="00183E48" w:rsidP="00183E48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497FA6DC" w14:textId="77777777" w:rsidR="00183E48" w:rsidRPr="00D23919" w:rsidRDefault="00183E48" w:rsidP="00183E48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</w:t>
            </w:r>
            <w:proofErr w:type="gramStart"/>
            <w:r w:rsidRPr="00D23919">
              <w:rPr>
                <w:rFonts w:eastAsia="Calibri"/>
                <w:i/>
              </w:rPr>
              <w:t>арифметическое  от</w:t>
            </w:r>
            <w:proofErr w:type="gramEnd"/>
            <w:r w:rsidRPr="00D23919">
              <w:rPr>
                <w:rFonts w:eastAsia="Calibri"/>
                <w:i/>
              </w:rPr>
              <w:t xml:space="preserve">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41311BDD" w14:textId="77777777" w:rsidR="00183E48" w:rsidRPr="00D23919" w:rsidRDefault="00183E48" w:rsidP="00183E48">
            <w:pPr>
              <w:rPr>
                <w:rFonts w:eastAsia="Calibri"/>
                <w:b/>
                <w:i/>
              </w:rPr>
            </w:pPr>
          </w:p>
        </w:tc>
      </w:tr>
    </w:tbl>
    <w:p w14:paraId="6508F1AA" w14:textId="77777777" w:rsidR="007F3D0E" w:rsidRPr="00B63599" w:rsidRDefault="007F3D0E" w:rsidP="007F3D0E">
      <w:pPr>
        <w:suppressAutoHyphens/>
        <w:spacing w:line="276" w:lineRule="auto"/>
        <w:jc w:val="both"/>
        <w:rPr>
          <w:b/>
        </w:rPr>
      </w:pPr>
    </w:p>
    <w:p w14:paraId="232BE7DE" w14:textId="77777777" w:rsidR="007F3D0E" w:rsidRPr="00B63599" w:rsidRDefault="007F3D0E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14:paraId="666AF2B5" w14:textId="77777777" w:rsidR="007F3D0E" w:rsidRPr="00B63599" w:rsidRDefault="002A4F53" w:rsidP="007F3D0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Оценочные средства для</w:t>
      </w:r>
      <w:r w:rsidR="007F3D0E" w:rsidRPr="00B63599">
        <w:rPr>
          <w:sz w:val="24"/>
          <w:szCs w:val="24"/>
        </w:rPr>
        <w:t xml:space="preserve">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2FEDF966" w14:textId="77777777" w:rsidR="007F3D0E" w:rsidRPr="00B63599" w:rsidRDefault="007F3D0E" w:rsidP="007F3D0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i/>
        </w:rPr>
        <w:t xml:space="preserve">                                                                                                                                                   </w:t>
      </w: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F3D0E" w:rsidRPr="00B63599" w14:paraId="05495680" w14:textId="77777777" w:rsidTr="00282D88">
        <w:tc>
          <w:tcPr>
            <w:tcW w:w="2376" w:type="dxa"/>
          </w:tcPr>
          <w:p w14:paraId="57858A41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3915D567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15A89894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7FF2162A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7F3D0E" w:rsidRPr="00B63599" w14:paraId="347DF07D" w14:textId="77777777" w:rsidTr="00282D88">
        <w:tc>
          <w:tcPr>
            <w:tcW w:w="2376" w:type="dxa"/>
          </w:tcPr>
          <w:p w14:paraId="69882F1C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lastRenderedPageBreak/>
              <w:t>С нарушением слуха</w:t>
            </w:r>
          </w:p>
        </w:tc>
        <w:tc>
          <w:tcPr>
            <w:tcW w:w="2977" w:type="dxa"/>
          </w:tcPr>
          <w:p w14:paraId="2884315F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7266C813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6C167470" w14:textId="77777777" w:rsidR="007F3D0E" w:rsidRPr="00B63599" w:rsidRDefault="007F3D0E" w:rsidP="00282D8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7F3D0E" w:rsidRPr="00B63599" w14:paraId="70AD16F5" w14:textId="77777777" w:rsidTr="00282D88">
        <w:tc>
          <w:tcPr>
            <w:tcW w:w="2376" w:type="dxa"/>
          </w:tcPr>
          <w:p w14:paraId="5E7FB25E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63EA9A83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3A366FAD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556722C1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139AFD88" w14:textId="77777777" w:rsidTr="00282D88">
        <w:tc>
          <w:tcPr>
            <w:tcW w:w="2376" w:type="dxa"/>
          </w:tcPr>
          <w:p w14:paraId="3B56B4D5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 xml:space="preserve">С нарушением </w:t>
            </w:r>
            <w:proofErr w:type="gramStart"/>
            <w:r w:rsidRPr="00B63599">
              <w:rPr>
                <w:i/>
              </w:rPr>
              <w:t>опорно- двигательного</w:t>
            </w:r>
            <w:proofErr w:type="gramEnd"/>
            <w:r w:rsidRPr="00B63599">
              <w:rPr>
                <w:i/>
              </w:rPr>
              <w:t xml:space="preserve"> аппарата</w:t>
            </w:r>
          </w:p>
        </w:tc>
        <w:tc>
          <w:tcPr>
            <w:tcW w:w="2977" w:type="dxa"/>
          </w:tcPr>
          <w:p w14:paraId="086424BA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04E1A2C7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5F2E7067" w14:textId="77777777" w:rsidR="007F3D0E" w:rsidRPr="00B63599" w:rsidRDefault="007F3D0E" w:rsidP="00282D88">
            <w:pPr>
              <w:rPr>
                <w:i/>
              </w:rPr>
            </w:pPr>
          </w:p>
        </w:tc>
      </w:tr>
    </w:tbl>
    <w:p w14:paraId="3BFD0347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74738F76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10538573" w14:textId="77777777" w:rsidR="007F3D0E" w:rsidRPr="00B63599" w:rsidRDefault="007F3D0E" w:rsidP="007F3D0E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 xml:space="preserve">Таблица </w:t>
      </w:r>
      <w:r w:rsidR="0055759E">
        <w:rPr>
          <w:b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B007F" w:rsidRPr="001B76FA" w14:paraId="6DAA3262" w14:textId="77777777" w:rsidTr="00D41874">
        <w:tc>
          <w:tcPr>
            <w:tcW w:w="4672" w:type="dxa"/>
          </w:tcPr>
          <w:p w14:paraId="6F334FB0" w14:textId="77777777" w:rsidR="00AB007F" w:rsidRPr="00AB007F" w:rsidRDefault="00AB007F" w:rsidP="00D41874">
            <w:pPr>
              <w:jc w:val="center"/>
              <w:rPr>
                <w:b/>
              </w:rPr>
            </w:pPr>
            <w:r w:rsidRPr="00AB007F">
              <w:rPr>
                <w:b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AB007F">
              <w:rPr>
                <w:b/>
              </w:rPr>
              <w:t>т.п.</w:t>
            </w:r>
            <w:proofErr w:type="gramEnd"/>
          </w:p>
        </w:tc>
        <w:tc>
          <w:tcPr>
            <w:tcW w:w="4673" w:type="dxa"/>
            <w:vAlign w:val="center"/>
          </w:tcPr>
          <w:p w14:paraId="1E84F4A5" w14:textId="77777777" w:rsidR="00AB007F" w:rsidRPr="00AB007F" w:rsidRDefault="00AB007F" w:rsidP="00D41874">
            <w:pPr>
              <w:rPr>
                <w:b/>
              </w:rPr>
            </w:pPr>
            <w:r w:rsidRPr="00AB007F">
              <w:rPr>
                <w:b/>
              </w:rPr>
              <w:t xml:space="preserve"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</w:t>
            </w:r>
            <w:proofErr w:type="gramStart"/>
            <w:r w:rsidRPr="00AB007F">
              <w:rPr>
                <w:b/>
              </w:rPr>
              <w:t>т.п.</w:t>
            </w:r>
            <w:proofErr w:type="gramEnd"/>
          </w:p>
        </w:tc>
      </w:tr>
      <w:tr w:rsidR="00AB007F" w:rsidRPr="001B76FA" w14:paraId="1E1338EE" w14:textId="77777777" w:rsidTr="00D41874">
        <w:tc>
          <w:tcPr>
            <w:tcW w:w="9345" w:type="dxa"/>
            <w:gridSpan w:val="2"/>
          </w:tcPr>
          <w:p w14:paraId="355BCEA4" w14:textId="77777777" w:rsidR="00AB007F" w:rsidRPr="00AB007F" w:rsidRDefault="00AB007F" w:rsidP="00D41874">
            <w:pPr>
              <w:jc w:val="center"/>
              <w:rPr>
                <w:b/>
              </w:rPr>
            </w:pPr>
            <w:r w:rsidRPr="00AB007F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AB007F" w:rsidRPr="001B76FA" w14:paraId="79189E64" w14:textId="77777777" w:rsidTr="00D41874">
        <w:tc>
          <w:tcPr>
            <w:tcW w:w="4672" w:type="dxa"/>
          </w:tcPr>
          <w:p w14:paraId="627BC3A6" w14:textId="77777777" w:rsidR="00AB007F" w:rsidRPr="00AB007F" w:rsidRDefault="00AB007F" w:rsidP="00D41874">
            <w:pPr>
              <w:autoSpaceDE w:val="0"/>
              <w:autoSpaceDN w:val="0"/>
              <w:adjustRightInd w:val="0"/>
              <w:ind w:right="209"/>
            </w:pPr>
            <w:r w:rsidRPr="00AB007F">
              <w:t xml:space="preserve"> Аудитория № 261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410D9231" w14:textId="77777777" w:rsidR="00AB007F" w:rsidRPr="00AB007F" w:rsidRDefault="00AB007F" w:rsidP="00D41874">
            <w:pPr>
              <w:autoSpaceDE w:val="0"/>
              <w:autoSpaceDN w:val="0"/>
              <w:adjustRightInd w:val="0"/>
              <w:ind w:right="209"/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40AE484E" w14:textId="77777777" w:rsidR="00AB007F" w:rsidRPr="00AB007F" w:rsidRDefault="00AB007F" w:rsidP="00D41874">
            <w:pPr>
              <w:rPr>
                <w:i/>
              </w:rPr>
            </w:pPr>
            <w:r w:rsidRPr="00AB007F">
              <w:t>Комплект учебной мебели, меловая доска, технические средства обучения, служащие для представления информации большой аудитории: экран настенный, проектор.</w:t>
            </w:r>
          </w:p>
        </w:tc>
      </w:tr>
      <w:tr w:rsidR="00AB007F" w:rsidRPr="005D796D" w14:paraId="0F45E8B1" w14:textId="77777777" w:rsidTr="00D41874">
        <w:tc>
          <w:tcPr>
            <w:tcW w:w="9345" w:type="dxa"/>
            <w:gridSpan w:val="2"/>
          </w:tcPr>
          <w:p w14:paraId="40815C29" w14:textId="77777777" w:rsidR="00AB007F" w:rsidRPr="00AB007F" w:rsidRDefault="00AB007F" w:rsidP="00D41874">
            <w:pPr>
              <w:ind w:right="177"/>
              <w:jc w:val="center"/>
              <w:rPr>
                <w:b/>
                <w:i/>
              </w:rPr>
            </w:pPr>
            <w:r w:rsidRPr="00AB007F">
              <w:rPr>
                <w:b/>
                <w:i/>
              </w:rPr>
              <w:t>129110, г. Москва, ул. Щепкина, д. 61/2, стр. 11</w:t>
            </w:r>
          </w:p>
          <w:p w14:paraId="3DB97839" w14:textId="77777777" w:rsidR="00AB007F" w:rsidRPr="00AB007F" w:rsidRDefault="00AB007F" w:rsidP="00D41874">
            <w:pPr>
              <w:jc w:val="center"/>
              <w:rPr>
                <w:color w:val="000000"/>
              </w:rPr>
            </w:pPr>
          </w:p>
        </w:tc>
      </w:tr>
      <w:tr w:rsidR="00AB007F" w:rsidRPr="005D796D" w14:paraId="27EA5BE9" w14:textId="77777777" w:rsidTr="00D41874">
        <w:tc>
          <w:tcPr>
            <w:tcW w:w="4672" w:type="dxa"/>
          </w:tcPr>
          <w:p w14:paraId="07FC9ACE" w14:textId="77777777" w:rsidR="00AB007F" w:rsidRPr="00AB007F" w:rsidRDefault="00AB007F" w:rsidP="00D41874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AB007F">
              <w:rPr>
                <w:color w:val="000000"/>
              </w:rPr>
              <w:t>Аудитория №429</w:t>
            </w:r>
          </w:p>
          <w:p w14:paraId="00CB95C6" w14:textId="77777777" w:rsidR="00AB007F" w:rsidRPr="00AB007F" w:rsidRDefault="00AB007F" w:rsidP="00D41874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AB007F">
              <w:rPr>
                <w:color w:val="000000"/>
              </w:rPr>
              <w:t xml:space="preserve"> Аудитория-проточная </w:t>
            </w:r>
            <w:proofErr w:type="spellStart"/>
            <w:r w:rsidRPr="00AB007F">
              <w:rPr>
                <w:color w:val="000000"/>
              </w:rPr>
              <w:t>цитометрия</w:t>
            </w:r>
            <w:proofErr w:type="spellEnd"/>
          </w:p>
          <w:p w14:paraId="1D3D849B" w14:textId="77777777" w:rsidR="00AB007F" w:rsidRPr="00AB007F" w:rsidRDefault="00AB007F" w:rsidP="00D41874"/>
        </w:tc>
        <w:tc>
          <w:tcPr>
            <w:tcW w:w="4673" w:type="dxa"/>
            <w:vAlign w:val="center"/>
          </w:tcPr>
          <w:p w14:paraId="5C14E036" w14:textId="77777777" w:rsidR="00AB007F" w:rsidRPr="00AB007F" w:rsidRDefault="00AB007F" w:rsidP="00D41874">
            <w:pPr>
              <w:rPr>
                <w:color w:val="000000"/>
              </w:rPr>
            </w:pPr>
            <w:r w:rsidRPr="00AB007F">
              <w:rPr>
                <w:color w:val="000000"/>
              </w:rPr>
              <w:t xml:space="preserve">Специализированное </w:t>
            </w:r>
            <w:r w:rsidRPr="00AB007F">
              <w:t xml:space="preserve">оборудование: </w:t>
            </w:r>
            <w:proofErr w:type="spellStart"/>
            <w:r w:rsidRPr="00AB007F">
              <w:t>сортер</w:t>
            </w:r>
            <w:proofErr w:type="spellEnd"/>
            <w:r w:rsidRPr="00AB007F">
              <w:t xml:space="preserve"> </w:t>
            </w:r>
            <w:proofErr w:type="spellStart"/>
            <w:r w:rsidRPr="00AB007F">
              <w:t>MidiMax</w:t>
            </w:r>
            <w:proofErr w:type="spellEnd"/>
            <w:r w:rsidRPr="00AB007F">
              <w:t xml:space="preserve"> для </w:t>
            </w:r>
            <w:proofErr w:type="spellStart"/>
            <w:r w:rsidRPr="00AB007F">
              <w:t>иммуномагнитной</w:t>
            </w:r>
            <w:proofErr w:type="spellEnd"/>
            <w:r w:rsidRPr="00AB007F">
              <w:t xml:space="preserve"> сепарации клеток; проточный </w:t>
            </w:r>
            <w:proofErr w:type="spellStart"/>
            <w:r w:rsidRPr="00AB007F">
              <w:t>цитофлуориметр</w:t>
            </w:r>
            <w:proofErr w:type="spellEnd"/>
            <w:r w:rsidRPr="00AB007F">
              <w:t xml:space="preserve"> </w:t>
            </w:r>
            <w:proofErr w:type="spellStart"/>
            <w:r w:rsidRPr="00AB007F">
              <w:t>FaxCalibur</w:t>
            </w:r>
            <w:proofErr w:type="spellEnd"/>
            <w:r w:rsidRPr="00AB007F">
              <w:t xml:space="preserve"> 0-18361</w:t>
            </w:r>
          </w:p>
        </w:tc>
      </w:tr>
      <w:tr w:rsidR="00AB007F" w:rsidRPr="001B76FA" w14:paraId="519D066B" w14:textId="77777777" w:rsidTr="00D41874">
        <w:trPr>
          <w:trHeight w:val="130"/>
        </w:trPr>
        <w:tc>
          <w:tcPr>
            <w:tcW w:w="9345" w:type="dxa"/>
            <w:gridSpan w:val="2"/>
          </w:tcPr>
          <w:p w14:paraId="64D4C52C" w14:textId="77777777" w:rsidR="00AB007F" w:rsidRPr="00AB007F" w:rsidRDefault="00AB007F" w:rsidP="00D41874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AB007F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AB007F" w:rsidRPr="001B76FA" w14:paraId="37AEE3AC" w14:textId="77777777" w:rsidTr="00D41874">
        <w:tc>
          <w:tcPr>
            <w:tcW w:w="4672" w:type="dxa"/>
          </w:tcPr>
          <w:p w14:paraId="100C241F" w14:textId="77777777" w:rsidR="00AB007F" w:rsidRPr="00AB007F" w:rsidRDefault="00AB007F" w:rsidP="00D41874">
            <w:pPr>
              <w:rPr>
                <w:color w:val="000000"/>
              </w:rPr>
            </w:pPr>
            <w:r w:rsidRPr="00AB007F">
              <w:t>Аудитория №1325</w:t>
            </w:r>
            <w:r w:rsidRPr="00AB007F">
              <w:tab/>
            </w:r>
            <w:r w:rsidRPr="00AB007F">
              <w:rPr>
                <w:color w:val="000000"/>
              </w:rPr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</w:t>
            </w:r>
            <w:proofErr w:type="gramStart"/>
            <w:r w:rsidRPr="00AB007F">
              <w:rPr>
                <w:color w:val="000000"/>
              </w:rPr>
              <w:t>научно- исследовательской</w:t>
            </w:r>
            <w:proofErr w:type="gramEnd"/>
            <w:r w:rsidRPr="00AB007F">
              <w:rPr>
                <w:color w:val="000000"/>
              </w:rPr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3CD2664B" w14:textId="77777777" w:rsidR="00AB007F" w:rsidRPr="00AB007F" w:rsidRDefault="00AB007F" w:rsidP="00D41874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6EAB2B74" w14:textId="77777777" w:rsidR="00AB007F" w:rsidRPr="00AB007F" w:rsidRDefault="00AB007F" w:rsidP="00D41874">
            <w:pPr>
              <w:rPr>
                <w:b/>
                <w:i/>
              </w:rPr>
            </w:pPr>
            <w:r w:rsidRPr="00AB007F">
              <w:rPr>
                <w:color w:val="000000"/>
              </w:rPr>
              <w:t xml:space="preserve"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</w:t>
            </w:r>
            <w:proofErr w:type="gramStart"/>
            <w:r w:rsidRPr="00AB007F">
              <w:rPr>
                <w:color w:val="000000"/>
              </w:rPr>
              <w:t>компьютеров  с</w:t>
            </w:r>
            <w:proofErr w:type="gramEnd"/>
            <w:r w:rsidRPr="00AB007F">
              <w:rPr>
                <w:color w:val="000000"/>
              </w:rPr>
              <w:t xml:space="preserve"> подключением к сети «Интернет» и обеспечением доступа к электронным библиотекам и в электронную среду организации</w:t>
            </w:r>
          </w:p>
        </w:tc>
      </w:tr>
    </w:tbl>
    <w:p w14:paraId="4B6111EE" w14:textId="77777777" w:rsidR="007F3D0E" w:rsidRPr="00B63599" w:rsidRDefault="007F3D0E" w:rsidP="007F3D0E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7F3D0E" w:rsidRPr="00B63599" w:rsidSect="00282D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  <w:r w:rsidRPr="00B63599">
        <w:rPr>
          <w:i/>
        </w:rPr>
        <w:t xml:space="preserve"> </w:t>
      </w:r>
    </w:p>
    <w:p w14:paraId="65F9A622" w14:textId="77777777" w:rsidR="007F3D0E" w:rsidRPr="00B63599" w:rsidRDefault="007F3D0E" w:rsidP="007F3D0E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>ОБ</w:t>
      </w:r>
      <w:r w:rsidR="00803708">
        <w:rPr>
          <w:b/>
          <w:spacing w:val="-2"/>
          <w:sz w:val="24"/>
          <w:szCs w:val="24"/>
        </w:rPr>
        <w:t xml:space="preserve">ЕСПЕЧЕНИЕ УЧЕБНОЙ   ДИСЦИПЛИНЫ </w:t>
      </w:r>
    </w:p>
    <w:p w14:paraId="35675BEA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b/>
          <w:sz w:val="24"/>
          <w:szCs w:val="24"/>
        </w:rPr>
      </w:pPr>
    </w:p>
    <w:p w14:paraId="593DF99F" w14:textId="77777777" w:rsidR="007F3D0E" w:rsidRPr="00B63599" w:rsidRDefault="007F3D0E" w:rsidP="007F3D0E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 xml:space="preserve">Таблица  </w:t>
      </w:r>
      <w:r w:rsidR="0055759E">
        <w:rPr>
          <w:b/>
          <w:sz w:val="24"/>
          <w:szCs w:val="24"/>
          <w:lang w:eastAsia="ar-SA"/>
        </w:rPr>
        <w:t>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7F3D0E" w:rsidRPr="00B63599" w14:paraId="37A6C6C3" w14:textId="77777777" w:rsidTr="00282D8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9E2BE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06AF9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8AB43C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111C0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82D62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5F7DF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18709C7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2E4C8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239C63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B63599">
              <w:rPr>
                <w:b/>
                <w:bCs/>
                <w:lang w:eastAsia="ar-SA"/>
              </w:rPr>
              <w:t xml:space="preserve">   </w:t>
            </w:r>
            <w:r w:rsidRPr="00B63599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B63599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75B4D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3D0E" w:rsidRPr="00B63599" w14:paraId="346F2C55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2404F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DEBD8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191F4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D10A8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8ED2C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3943C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9420B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976E4D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F3D0E" w:rsidRPr="00B63599" w14:paraId="2700A888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0480BD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B8D8E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25195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F3D0E" w:rsidRPr="00B63599" w14:paraId="6A2636B1" w14:textId="77777777" w:rsidTr="00FB497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4E365B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882FCD" w14:textId="77777777" w:rsidR="007F3D0E" w:rsidRPr="008E461A" w:rsidRDefault="00FB4975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E461A">
              <w:rPr>
                <w:i/>
                <w:lang w:eastAsia="ar-SA"/>
              </w:rPr>
              <w:t xml:space="preserve">Белоусов </w:t>
            </w:r>
            <w:proofErr w:type="gramStart"/>
            <w:r w:rsidRPr="008E461A">
              <w:rPr>
                <w:i/>
                <w:lang w:eastAsia="ar-SA"/>
              </w:rPr>
              <w:t>Ю.Б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EB725" w14:textId="77777777" w:rsidR="007F3D0E" w:rsidRPr="008E461A" w:rsidRDefault="008E461A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E461A">
              <w:rPr>
                <w:i/>
                <w:lang w:eastAsia="ar-SA"/>
              </w:rPr>
              <w:t>Клинические исследования лекарственных средств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E4E0F5" w14:textId="77777777" w:rsidR="007F3D0E" w:rsidRPr="008E461A" w:rsidRDefault="00FB4975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E461A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96DAA9" w14:textId="77777777" w:rsidR="007F3D0E" w:rsidRPr="008E461A" w:rsidRDefault="00FB4975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E461A">
              <w:rPr>
                <w:rStyle w:val="fontstyle01"/>
                <w:i/>
              </w:rPr>
              <w:t>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4F866D" w14:textId="77777777" w:rsidR="007F3D0E" w:rsidRPr="008E461A" w:rsidRDefault="00FB4975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E461A">
              <w:rPr>
                <w:i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E4BA4D" w14:textId="77777777" w:rsidR="007F3D0E" w:rsidRPr="008E461A" w:rsidRDefault="00FB4975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E461A">
              <w:rPr>
                <w:rStyle w:val="fontstyle01"/>
                <w:i/>
              </w:rPr>
              <w:t>http://www.studentlibrary.ru/book/970409169V0024.html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BC00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2921B1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4975" w:rsidRPr="00B63599" w14:paraId="5FDBD89E" w14:textId="77777777" w:rsidTr="00FB497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0D0F86" w14:textId="77777777" w:rsidR="00FB4975" w:rsidRPr="00B63599" w:rsidRDefault="00FB4975" w:rsidP="00FB497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95EBF" w14:textId="77777777" w:rsidR="00FB4975" w:rsidRPr="008E461A" w:rsidRDefault="00FB4975" w:rsidP="00FB497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E461A">
              <w:rPr>
                <w:rStyle w:val="fontstyle01"/>
                <w:i/>
              </w:rPr>
              <w:t>Аляутдин</w:t>
            </w:r>
            <w:proofErr w:type="spellEnd"/>
            <w:r w:rsidRPr="008E461A">
              <w:rPr>
                <w:rStyle w:val="fontstyle01"/>
                <w:i/>
              </w:rPr>
              <w:t xml:space="preserve"> Р.Н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4A1C7" w14:textId="77777777" w:rsidR="00FB4975" w:rsidRPr="008E461A" w:rsidRDefault="00FB4975" w:rsidP="00FB49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E461A">
              <w:rPr>
                <w:rStyle w:val="fontstyle01"/>
                <w:i/>
              </w:rPr>
              <w:t>Фармакология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CF0158" w14:textId="77777777" w:rsidR="00FB4975" w:rsidRPr="008E461A" w:rsidRDefault="00FB4975" w:rsidP="00FB497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E461A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373B3" w14:textId="77777777" w:rsidR="00FB4975" w:rsidRPr="008E461A" w:rsidRDefault="00FB4975" w:rsidP="00FB49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E461A">
              <w:rPr>
                <w:rStyle w:val="fontstyle01"/>
                <w:i/>
              </w:rPr>
              <w:t>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2A4EA0" w14:textId="77777777" w:rsidR="00FB4975" w:rsidRPr="008E461A" w:rsidRDefault="00FB4975" w:rsidP="00FB49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E461A">
              <w:rPr>
                <w:i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73D97" w14:textId="77777777" w:rsidR="00FB4975" w:rsidRPr="008E461A" w:rsidRDefault="00FB4975" w:rsidP="00FB4975">
            <w:pPr>
              <w:suppressAutoHyphens/>
              <w:spacing w:line="100" w:lineRule="atLeast"/>
              <w:jc w:val="center"/>
              <w:rPr>
                <w:i/>
              </w:rPr>
            </w:pPr>
          </w:p>
          <w:p w14:paraId="5CA2D898" w14:textId="77777777" w:rsidR="00FB4975" w:rsidRPr="008E461A" w:rsidRDefault="00FB4975" w:rsidP="00FB4975">
            <w:pPr>
              <w:suppressAutoHyphens/>
              <w:spacing w:line="100" w:lineRule="atLeast"/>
              <w:jc w:val="center"/>
              <w:rPr>
                <w:i/>
              </w:rPr>
            </w:pPr>
            <w:r w:rsidRPr="008E461A">
              <w:rPr>
                <w:rStyle w:val="fontstyle01"/>
                <w:i/>
                <w:lang w:val="en-US"/>
              </w:rPr>
              <w:t>http</w:t>
            </w:r>
            <w:r w:rsidRPr="008E461A">
              <w:rPr>
                <w:rStyle w:val="fontstyle01"/>
                <w:i/>
              </w:rPr>
              <w:t>://</w:t>
            </w:r>
            <w:r w:rsidRPr="008E461A">
              <w:rPr>
                <w:rStyle w:val="fontstyle01"/>
                <w:i/>
                <w:lang w:val="en-US"/>
              </w:rPr>
              <w:t>www</w:t>
            </w:r>
            <w:r w:rsidRPr="008E461A">
              <w:rPr>
                <w:rStyle w:val="fontstyle01"/>
                <w:i/>
              </w:rPr>
              <w:t>.</w:t>
            </w:r>
            <w:proofErr w:type="spellStart"/>
            <w:r w:rsidRPr="008E461A">
              <w:rPr>
                <w:rStyle w:val="fontstyle01"/>
                <w:i/>
                <w:lang w:val="en-US"/>
              </w:rPr>
              <w:t>studentlibrary</w:t>
            </w:r>
            <w:proofErr w:type="spellEnd"/>
            <w:r w:rsidRPr="008E461A">
              <w:rPr>
                <w:rStyle w:val="fontstyle01"/>
                <w:i/>
              </w:rPr>
              <w:t>.</w:t>
            </w:r>
            <w:proofErr w:type="spellStart"/>
            <w:r w:rsidRPr="008E461A">
              <w:rPr>
                <w:rStyle w:val="fontstyle01"/>
                <w:i/>
                <w:lang w:val="en-US"/>
              </w:rPr>
              <w:t>ru</w:t>
            </w:r>
            <w:proofErr w:type="spellEnd"/>
            <w:r w:rsidRPr="008E461A">
              <w:rPr>
                <w:rStyle w:val="fontstyle01"/>
                <w:i/>
              </w:rPr>
              <w:t>/</w:t>
            </w:r>
            <w:r w:rsidRPr="008E461A">
              <w:rPr>
                <w:rStyle w:val="fontstyle01"/>
                <w:i/>
                <w:lang w:val="en-US"/>
              </w:rPr>
              <w:t>book</w:t>
            </w:r>
            <w:r w:rsidRPr="008E461A">
              <w:rPr>
                <w:rStyle w:val="fontstyle01"/>
                <w:i/>
              </w:rPr>
              <w:t>/</w:t>
            </w:r>
            <w:r w:rsidRPr="008E461A">
              <w:rPr>
                <w:rStyle w:val="fontstyle01"/>
                <w:i/>
                <w:lang w:val="en-US"/>
              </w:rPr>
              <w:t>ISBN</w:t>
            </w:r>
            <w:r w:rsidRPr="008E461A">
              <w:rPr>
                <w:rStyle w:val="fontstyle01"/>
                <w:i/>
              </w:rPr>
              <w:t>9785970431689.</w:t>
            </w:r>
            <w:r w:rsidRPr="008E461A">
              <w:rPr>
                <w:rStyle w:val="fontstyle01"/>
                <w:i/>
                <w:lang w:val="en-US"/>
              </w:rPr>
              <w:t>html</w:t>
            </w:r>
          </w:p>
          <w:p w14:paraId="6E5C1A1B" w14:textId="77777777" w:rsidR="00FB4975" w:rsidRPr="008E461A" w:rsidRDefault="00FB4975" w:rsidP="00FB4975">
            <w:pPr>
              <w:suppressAutoHyphens/>
              <w:spacing w:line="100" w:lineRule="atLeast"/>
              <w:jc w:val="center"/>
              <w:rPr>
                <w:i/>
              </w:rPr>
            </w:pPr>
          </w:p>
          <w:p w14:paraId="5E62644F" w14:textId="77777777" w:rsidR="00FB4975" w:rsidRPr="008E461A" w:rsidRDefault="00FB4975" w:rsidP="00FB497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F171E" w14:textId="77777777" w:rsidR="00FB4975" w:rsidRPr="00054614" w:rsidRDefault="00FB4975" w:rsidP="00FB497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B16D3BB" w14:textId="77777777" w:rsidR="00FB4975" w:rsidRPr="00054614" w:rsidRDefault="00FB4975" w:rsidP="00FB497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5C59443" w14:textId="77777777" w:rsidR="00FB4975" w:rsidRPr="00054614" w:rsidRDefault="00FB4975" w:rsidP="00FB497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7D59465" w14:textId="77777777" w:rsidR="00FB4975" w:rsidRPr="00054614" w:rsidRDefault="00FB4975" w:rsidP="00FB497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7AAE086" w14:textId="77777777" w:rsidR="00FB4975" w:rsidRPr="00054614" w:rsidRDefault="00FB4975" w:rsidP="00FB497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1745C01" w14:textId="77777777" w:rsidR="00FB4975" w:rsidRPr="00054614" w:rsidRDefault="00FB4975" w:rsidP="00FB497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7FA7EB5" w14:textId="77777777" w:rsidR="00FB4975" w:rsidRPr="00B63599" w:rsidRDefault="00FB4975" w:rsidP="00FB497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4975" w:rsidRPr="00B63599" w14:paraId="74F72F3C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1210C6" w14:textId="77777777" w:rsidR="00FB4975" w:rsidRPr="00B63599" w:rsidRDefault="00FB4975" w:rsidP="00FB497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1A3A92" w14:textId="77777777" w:rsidR="00FB4975" w:rsidRPr="00B63599" w:rsidRDefault="00FB4975" w:rsidP="00FB4975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5C72F" w14:textId="77777777" w:rsidR="00FB4975" w:rsidRPr="00B63599" w:rsidRDefault="00FB4975" w:rsidP="00FB4975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FB4975" w:rsidRPr="00B63599" w14:paraId="30272694" w14:textId="77777777" w:rsidTr="00FB497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DC16D8" w14:textId="77777777" w:rsidR="00FB4975" w:rsidRPr="00B63599" w:rsidRDefault="00FB4975" w:rsidP="00FB49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6534A9" w14:textId="77777777" w:rsidR="00FB4975" w:rsidRPr="008E461A" w:rsidRDefault="00620C1B" w:rsidP="00FB497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E461A">
              <w:rPr>
                <w:rStyle w:val="fontstyle01"/>
                <w:i/>
              </w:rPr>
              <w:t>Кукес</w:t>
            </w:r>
            <w:proofErr w:type="spellEnd"/>
            <w:r w:rsidRPr="008E461A">
              <w:rPr>
                <w:rStyle w:val="fontstyle01"/>
                <w:i/>
              </w:rPr>
              <w:t xml:space="preserve"> В.Г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20938" w14:textId="77777777" w:rsidR="00FB4975" w:rsidRPr="008E461A" w:rsidRDefault="00620C1B" w:rsidP="00FB49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E461A">
              <w:rPr>
                <w:rStyle w:val="fontstyle01"/>
                <w:i/>
              </w:rPr>
              <w:t>Клиническая фармакология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86A4F" w14:textId="77777777" w:rsidR="00FB4975" w:rsidRPr="008E461A" w:rsidRDefault="00620C1B" w:rsidP="00FB49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E461A">
              <w:rPr>
                <w:i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231EAF" w14:textId="77777777" w:rsidR="00FB4975" w:rsidRPr="008E461A" w:rsidRDefault="00620C1B" w:rsidP="00620C1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E461A">
              <w:rPr>
                <w:rStyle w:val="fontstyle01"/>
                <w:i/>
              </w:rPr>
              <w:t>ГЭОТАР-Медиа,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5CEC13" w14:textId="77777777" w:rsidR="00FB4975" w:rsidRPr="008E461A" w:rsidRDefault="00620C1B" w:rsidP="00FB49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E461A">
              <w:rPr>
                <w:i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98033" w14:textId="77777777" w:rsidR="00FB4975" w:rsidRPr="008E461A" w:rsidRDefault="00620C1B" w:rsidP="00FB49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E461A">
              <w:rPr>
                <w:rStyle w:val="fontstyle01"/>
                <w:i/>
              </w:rPr>
              <w:t>http://www.studentlibrary.ru/book/ISBN9785970427149.html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80290" w14:textId="77777777" w:rsidR="00FB4975" w:rsidRPr="008E461A" w:rsidRDefault="00FB4975" w:rsidP="00FB497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4975" w:rsidRPr="00B63599" w14:paraId="05F951BD" w14:textId="77777777" w:rsidTr="00FB497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FFD48E" w14:textId="77777777" w:rsidR="00FB4975" w:rsidRPr="00B63599" w:rsidRDefault="00FB4975" w:rsidP="00FB49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8A2ECB" w14:textId="77777777" w:rsidR="00FB4975" w:rsidRPr="008E461A" w:rsidRDefault="00620C1B" w:rsidP="00FB4975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8E461A">
              <w:rPr>
                <w:rStyle w:val="fontstyle01"/>
                <w:i/>
              </w:rPr>
              <w:t xml:space="preserve">Сычев </w:t>
            </w:r>
            <w:proofErr w:type="gramStart"/>
            <w:r w:rsidRPr="008E461A">
              <w:rPr>
                <w:rStyle w:val="fontstyle01"/>
                <w:i/>
              </w:rPr>
              <w:t>Д.А.</w:t>
            </w:r>
            <w:proofErr w:type="gramEnd"/>
            <w:r w:rsidRPr="008E461A">
              <w:rPr>
                <w:rStyle w:val="fontstyle01"/>
                <w:i/>
              </w:rPr>
              <w:t>,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1E81C" w14:textId="77777777" w:rsidR="00FB4975" w:rsidRPr="008E461A" w:rsidRDefault="00620C1B" w:rsidP="00FB49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E461A">
              <w:rPr>
                <w:rStyle w:val="fontstyle01"/>
                <w:i/>
              </w:rPr>
              <w:t>Клиническая фармакология. Общие вопросы клинической фармакологии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21CC9" w14:textId="77777777" w:rsidR="00FB4975" w:rsidRPr="008E461A" w:rsidRDefault="00620C1B" w:rsidP="00FB497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E461A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374812" w14:textId="77777777" w:rsidR="00FB4975" w:rsidRPr="008E461A" w:rsidRDefault="00620C1B" w:rsidP="00FB49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E461A">
              <w:rPr>
                <w:rStyle w:val="fontstyle01"/>
                <w:i/>
              </w:rPr>
              <w:t>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4E0D0" w14:textId="77777777" w:rsidR="00FB4975" w:rsidRPr="008E461A" w:rsidRDefault="00620C1B" w:rsidP="00FB49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E461A">
              <w:rPr>
                <w:i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15239" w14:textId="77777777" w:rsidR="00FB4975" w:rsidRPr="008E461A" w:rsidRDefault="00620C1B" w:rsidP="00FB49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E461A">
              <w:rPr>
                <w:rStyle w:val="fontstyle01"/>
                <w:i/>
              </w:rPr>
              <w:t>http://www.studentlibrary.ru/book/ISBN9785970426197.html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C1332" w14:textId="77777777" w:rsidR="00FB4975" w:rsidRPr="008E461A" w:rsidRDefault="00FB4975" w:rsidP="00FB497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4975" w:rsidRPr="00B63599" w14:paraId="7244CD41" w14:textId="77777777" w:rsidTr="00FB497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C17AC7" w14:textId="77777777" w:rsidR="00FB4975" w:rsidRPr="00B63599" w:rsidRDefault="00FB4975" w:rsidP="00FB497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00A32" w14:textId="77777777" w:rsidR="00FB4975" w:rsidRPr="008E461A" w:rsidRDefault="00620C1B" w:rsidP="00FB4975">
            <w:pPr>
              <w:suppressAutoHyphens/>
              <w:spacing w:line="100" w:lineRule="atLeast"/>
              <w:ind w:firstLine="25"/>
              <w:rPr>
                <w:i/>
                <w:color w:val="000000"/>
                <w:lang w:eastAsia="ar-SA"/>
              </w:rPr>
            </w:pPr>
            <w:r w:rsidRPr="008E461A">
              <w:rPr>
                <w:i/>
                <w:color w:val="000000"/>
                <w:lang w:eastAsia="ar-SA"/>
              </w:rPr>
              <w:t>Ледовая А.В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3FB34" w14:textId="77777777" w:rsidR="00620C1B" w:rsidRPr="008E461A" w:rsidRDefault="00620C1B" w:rsidP="00620C1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E461A">
              <w:rPr>
                <w:i/>
                <w:color w:val="000000"/>
                <w:lang w:eastAsia="ar-SA"/>
              </w:rPr>
              <w:t>Правовые и этические основы надлежащей клинической практики –</w:t>
            </w:r>
          </w:p>
          <w:p w14:paraId="3E28C7F7" w14:textId="77777777" w:rsidR="00FB4975" w:rsidRPr="008E461A" w:rsidRDefault="00620C1B" w:rsidP="00620C1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E461A">
              <w:rPr>
                <w:i/>
                <w:color w:val="000000"/>
                <w:lang w:eastAsia="ar-SA"/>
              </w:rPr>
              <w:t>GCP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8C32E9" w14:textId="77777777" w:rsidR="00FB4975" w:rsidRPr="008E461A" w:rsidRDefault="00620C1B" w:rsidP="00FB497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E461A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9E8DD" w14:textId="77777777" w:rsidR="00FB4975" w:rsidRPr="008E461A" w:rsidRDefault="00FB4975" w:rsidP="00FB49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B7466B" w14:textId="77777777" w:rsidR="00FB4975" w:rsidRPr="008E461A" w:rsidRDefault="00620C1B" w:rsidP="00FB497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E461A">
              <w:rPr>
                <w:i/>
                <w:color w:val="00000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55270" w14:textId="77777777" w:rsidR="00FB4975" w:rsidRPr="008E461A" w:rsidRDefault="00620C1B" w:rsidP="00FB49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E461A">
              <w:rPr>
                <w:i/>
                <w:lang w:eastAsia="ar-SA"/>
              </w:rPr>
              <w:t>https://search.rsl.ru/ru/record/01008501736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844D0" w14:textId="77777777" w:rsidR="00FB4975" w:rsidRPr="008E461A" w:rsidRDefault="00FB4975" w:rsidP="00FB497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4975" w:rsidRPr="00B63599" w14:paraId="25056661" w14:textId="77777777" w:rsidTr="00FB497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8333D1" w14:textId="77777777" w:rsidR="00FB4975" w:rsidRPr="00B63599" w:rsidRDefault="00FB4975" w:rsidP="00FB497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7C6D8" w14:textId="77777777" w:rsidR="00FB4975" w:rsidRPr="008E461A" w:rsidRDefault="00FB4975" w:rsidP="00FB4975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43837" w14:textId="77777777" w:rsidR="00FB4975" w:rsidRPr="008E461A" w:rsidRDefault="00390DB9" w:rsidP="00FB497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E461A">
              <w:rPr>
                <w:i/>
              </w:rPr>
              <w:t>«Правила производства и контроля качества лекарственных средств».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D7776" w14:textId="77777777" w:rsidR="00FB4975" w:rsidRPr="008E461A" w:rsidRDefault="00390DB9" w:rsidP="00FB49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E461A">
              <w:rPr>
                <w:i/>
              </w:rPr>
              <w:t>ГОСТ Р 52249-2009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CCFC5" w14:textId="77777777" w:rsidR="00FB4975" w:rsidRPr="008E461A" w:rsidRDefault="00FB4975" w:rsidP="00FB497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CB939C" w14:textId="77777777" w:rsidR="00FB4975" w:rsidRPr="008E461A" w:rsidRDefault="00FB4975" w:rsidP="00FB49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EA6F63" w14:textId="77777777" w:rsidR="00FB4975" w:rsidRPr="008E461A" w:rsidRDefault="00FB4975" w:rsidP="00FB4975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FE6C8" w14:textId="77777777" w:rsidR="00FB4975" w:rsidRPr="008E461A" w:rsidRDefault="00FB4975" w:rsidP="00FB497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5B355F9E" w14:textId="77777777" w:rsidR="00EF3ED2" w:rsidRDefault="00EF3ED2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EF3ED2" w:rsidSect="00EF3ED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29A21C12" w14:textId="77777777" w:rsidR="007F3D0E" w:rsidRPr="00B63599" w:rsidRDefault="007F3D0E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4B1BB90D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14:paraId="019711C0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</w:t>
      </w:r>
      <w:proofErr w:type="gramStart"/>
      <w:r w:rsidRPr="00B63599">
        <w:rPr>
          <w:rFonts w:eastAsia="Arial Unicode MS"/>
          <w:sz w:val="24"/>
          <w:szCs w:val="24"/>
        </w:rPr>
        <w:t xml:space="preserve">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sz w:val="24"/>
          <w:szCs w:val="24"/>
          <w:lang w:eastAsia="ar-SA"/>
        </w:rPr>
        <w:t>-справочные системы и  профессиональные базы данных :</w:t>
      </w:r>
    </w:p>
    <w:p w14:paraId="1B90A70D" w14:textId="77777777" w:rsidR="007F3D0E" w:rsidRPr="00B63599" w:rsidRDefault="007F3D0E" w:rsidP="007F3D0E">
      <w:pPr>
        <w:ind w:firstLine="709"/>
        <w:rPr>
          <w:rFonts w:eastAsia="Arial Unicode MS"/>
          <w:i/>
          <w:sz w:val="24"/>
          <w:szCs w:val="24"/>
        </w:rPr>
      </w:pPr>
    </w:p>
    <w:p w14:paraId="17656F53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6" w:history="1">
          <w:r w:rsidRPr="00B63599">
            <w:rPr>
              <w:rStyle w:val="af3"/>
              <w:i/>
              <w:szCs w:val="24"/>
            </w:rPr>
            <w:t>https://new.znanium.com</w:t>
          </w:r>
        </w:hyperlink>
        <w:r w:rsidRPr="00B63599">
          <w:rPr>
            <w:rStyle w:val="af3"/>
            <w:rFonts w:eastAsia="Arial Unicode MS"/>
            <w:i/>
            <w:szCs w:val="24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296C7AB7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Электронные издания «РГУ им. </w:t>
      </w:r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А.Н.</w:t>
      </w:r>
      <w:proofErr w:type="gram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7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41AC791D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proofErr w:type="gramEnd"/>
      <w:r w:rsidR="005A7B15">
        <w:fldChar w:fldCharType="begin"/>
      </w:r>
      <w:r w:rsidR="005A7B15">
        <w:instrText xml:space="preserve"> HYPERLINK "https://biblio-online.ru" </w:instrText>
      </w:r>
      <w:r w:rsidR="005A7B15">
        <w:fldChar w:fldCharType="separate"/>
      </w:r>
      <w:r w:rsidRPr="00B63599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t>https://biblio-online.ru</w:t>
      </w:r>
      <w:r w:rsidR="005A7B15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fldChar w:fldCharType="end"/>
      </w:r>
      <w:r w:rsidRPr="00B63599"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10AF1954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18" w:history="1">
        <w:r w:rsidRPr="00B63599">
          <w:rPr>
            <w:rStyle w:val="af3"/>
            <w:rFonts w:eastAsia="Arial Unicode MS"/>
            <w:i/>
            <w:szCs w:val="24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286B67C2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19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3B7858D1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 xml:space="preserve">http://webofknowledge.com  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12F40D84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20" w:history="1">
        <w:r w:rsidRPr="00B63599">
          <w:rPr>
            <w:rFonts w:eastAsia="Arial Unicode MS"/>
            <w:b/>
            <w:i/>
            <w:color w:val="0C3DDA"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color w:val="0C3DDA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37B72E49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hyperlink r:id="rId21"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09777C3E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22" w:history="1">
        <w:r w:rsidRPr="00B63599">
          <w:rPr>
            <w:rFonts w:eastAsia="Arial Unicode MS"/>
            <w:b/>
            <w:bCs/>
            <w:i/>
            <w:color w:val="0000FF" w:themeColor="hyperlink"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47E60235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hyperlink r:id="rId23" w:history="1">
        <w:r w:rsidRPr="00B63599">
          <w:rPr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http://www.springernature.com/gp/librarians</w:t>
        </w:r>
      </w:hyperlink>
      <w:r w:rsidRPr="00B63599">
        <w:rPr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5DEF811F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4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4839623F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5" w:history="1">
        <w:r w:rsidRPr="00B63599">
          <w:rPr>
            <w:rStyle w:val="af3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5C7AD883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6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6FD0FA52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27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3F2008BC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i/>
        </w:rPr>
      </w:pPr>
      <w:r w:rsidRPr="00B63599">
        <w:rPr>
          <w:i/>
        </w:rPr>
        <w:t xml:space="preserve">        </w:t>
      </w:r>
    </w:p>
    <w:p w14:paraId="4AFBF255" w14:textId="77777777" w:rsidR="007F3D0E" w:rsidRPr="00B63599" w:rsidRDefault="007F3D0E" w:rsidP="00B56F57">
      <w:pPr>
        <w:shd w:val="clear" w:color="auto" w:fill="FFFFFF"/>
        <w:suppressAutoHyphens/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>Перечень лицензи</w:t>
      </w:r>
      <w:r w:rsidR="008E461A">
        <w:rPr>
          <w:color w:val="000000"/>
          <w:sz w:val="24"/>
          <w:szCs w:val="24"/>
        </w:rPr>
        <w:t>онного программного обеспечения</w:t>
      </w:r>
      <w:r w:rsidRPr="00B63599">
        <w:rPr>
          <w:color w:val="000000"/>
          <w:sz w:val="24"/>
          <w:szCs w:val="24"/>
        </w:rPr>
        <w:t xml:space="preserve"> (</w:t>
      </w:r>
      <w:r w:rsidR="00B56F57">
        <w:rPr>
          <w:i/>
          <w:color w:val="000000"/>
          <w:sz w:val="24"/>
          <w:szCs w:val="24"/>
        </w:rPr>
        <w:t xml:space="preserve">ежегодно </w:t>
      </w:r>
      <w:r w:rsidRPr="00B63599">
        <w:rPr>
          <w:i/>
          <w:color w:val="000000"/>
          <w:sz w:val="24"/>
          <w:szCs w:val="24"/>
        </w:rPr>
        <w:t>обновляется</w:t>
      </w:r>
      <w:r w:rsidRPr="00B63599">
        <w:rPr>
          <w:color w:val="000000"/>
          <w:sz w:val="24"/>
          <w:szCs w:val="24"/>
        </w:rPr>
        <w:t>)</w:t>
      </w:r>
    </w:p>
    <w:p w14:paraId="3E8C7F25" w14:textId="77777777" w:rsidR="007F3D0E" w:rsidRPr="00B63599" w:rsidRDefault="007F3D0E" w:rsidP="007F3D0E">
      <w:pPr>
        <w:contextualSpacing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66"/>
        <w:gridCol w:w="3698"/>
      </w:tblGrid>
      <w:tr w:rsidR="007F3D0E" w:rsidRPr="00B63599" w14:paraId="60A1C22A" w14:textId="77777777" w:rsidTr="00D574ED">
        <w:tc>
          <w:tcPr>
            <w:tcW w:w="817" w:type="dxa"/>
          </w:tcPr>
          <w:p w14:paraId="2EF6873C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42AEC5A4" w14:textId="77777777" w:rsidR="007F3D0E" w:rsidRPr="00B63599" w:rsidRDefault="007F3D0E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45E0EAF0" w14:textId="77777777" w:rsidR="007F3D0E" w:rsidRPr="00B63599" w:rsidRDefault="007F3D0E" w:rsidP="00282D88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7F3D0E" w:rsidRPr="00B63599" w14:paraId="595C1E63" w14:textId="77777777" w:rsidTr="00D574ED">
        <w:tc>
          <w:tcPr>
            <w:tcW w:w="817" w:type="dxa"/>
          </w:tcPr>
          <w:p w14:paraId="38A2C250" w14:textId="77777777" w:rsidR="007F3D0E" w:rsidRPr="00B63599" w:rsidRDefault="007F3D0E" w:rsidP="00282D88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570556F8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02E6551E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491867C0" w14:textId="77777777" w:rsidTr="00D574ED">
        <w:tc>
          <w:tcPr>
            <w:tcW w:w="817" w:type="dxa"/>
          </w:tcPr>
          <w:p w14:paraId="3E06A88A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207C882E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64812294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44E65780" w14:textId="77777777" w:rsidTr="00D574ED">
        <w:tc>
          <w:tcPr>
            <w:tcW w:w="817" w:type="dxa"/>
          </w:tcPr>
          <w:p w14:paraId="4850FE60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663B899B" w14:textId="77777777" w:rsidR="007F3D0E" w:rsidRPr="00B63599" w:rsidRDefault="007F3D0E" w:rsidP="00282D88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151AEC42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7A5F8A53" w14:textId="77777777" w:rsidTr="00D574ED">
        <w:tc>
          <w:tcPr>
            <w:tcW w:w="817" w:type="dxa"/>
          </w:tcPr>
          <w:p w14:paraId="53B793D4" w14:textId="77777777" w:rsidR="007F3D0E" w:rsidRPr="00B63599" w:rsidRDefault="007F3D0E" w:rsidP="00282D88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 xml:space="preserve">и </w:t>
            </w:r>
            <w:proofErr w:type="gramStart"/>
            <w:r w:rsidRPr="00B63599">
              <w:rPr>
                <w:i/>
                <w:color w:val="000000"/>
              </w:rPr>
              <w:t>т.д.</w:t>
            </w:r>
            <w:proofErr w:type="gramEnd"/>
          </w:p>
        </w:tc>
        <w:tc>
          <w:tcPr>
            <w:tcW w:w="8789" w:type="dxa"/>
          </w:tcPr>
          <w:p w14:paraId="44AF0D0C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0A9467D2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</w:tr>
    </w:tbl>
    <w:p w14:paraId="3E4A8458" w14:textId="77777777" w:rsidR="007F3D0E" w:rsidRPr="00B63599" w:rsidRDefault="007F3D0E" w:rsidP="007F3D0E">
      <w:pPr>
        <w:ind w:firstLine="709"/>
        <w:jc w:val="both"/>
        <w:rPr>
          <w:i/>
          <w:color w:val="000000"/>
        </w:rPr>
      </w:pPr>
    </w:p>
    <w:p w14:paraId="4BC3F6EA" w14:textId="77777777" w:rsidR="007F3D0E" w:rsidRPr="00B63599" w:rsidRDefault="007F3D0E" w:rsidP="007F3D0E">
      <w:pPr>
        <w:contextualSpacing/>
        <w:rPr>
          <w:color w:val="000000"/>
          <w:sz w:val="24"/>
          <w:szCs w:val="24"/>
        </w:rPr>
      </w:pPr>
    </w:p>
    <w:p w14:paraId="37E44BC5" w14:textId="77777777" w:rsidR="00282D88" w:rsidRPr="00B63599" w:rsidRDefault="00282D88" w:rsidP="00EF194E">
      <w:pPr>
        <w:rPr>
          <w:sz w:val="24"/>
          <w:szCs w:val="24"/>
        </w:rPr>
      </w:pPr>
    </w:p>
    <w:sectPr w:rsidR="00282D88" w:rsidRPr="00B63599" w:rsidSect="0011616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5F0C" w14:textId="77777777" w:rsidR="005A7B15" w:rsidRDefault="005A7B15" w:rsidP="005E3840">
      <w:r>
        <w:separator/>
      </w:r>
    </w:p>
  </w:endnote>
  <w:endnote w:type="continuationSeparator" w:id="0">
    <w:p w14:paraId="66B669A0" w14:textId="77777777" w:rsidR="005A7B15" w:rsidRDefault="005A7B1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  <w:docPartObj>
        <w:docPartGallery w:val="Page Numbers (Bottom of Page)"/>
        <w:docPartUnique/>
      </w:docPartObj>
    </w:sdtPr>
    <w:sdtEndPr/>
    <w:sdtContent>
      <w:p w14:paraId="1FF3E41E" w14:textId="77777777" w:rsidR="00236009" w:rsidRDefault="00CA6C1D">
        <w:pPr>
          <w:pStyle w:val="ae"/>
          <w:jc w:val="right"/>
        </w:pPr>
        <w:r>
          <w:fldChar w:fldCharType="begin"/>
        </w:r>
        <w:r w:rsidR="00236009">
          <w:instrText xml:space="preserve"> PAGE   \* MERGEFORMAT </w:instrText>
        </w:r>
        <w:r>
          <w:fldChar w:fldCharType="separate"/>
        </w:r>
        <w:r w:rsidR="00550C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31342" w14:textId="77777777" w:rsidR="00236009" w:rsidRDefault="0023600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  <w:docPartObj>
        <w:docPartGallery w:val="Page Numbers (Bottom of Page)"/>
        <w:docPartUnique/>
      </w:docPartObj>
    </w:sdtPr>
    <w:sdtEndPr/>
    <w:sdtContent>
      <w:p w14:paraId="6B589371" w14:textId="77777777" w:rsidR="00236009" w:rsidRDefault="00CA6C1D">
        <w:pPr>
          <w:pStyle w:val="ae"/>
          <w:jc w:val="right"/>
        </w:pPr>
        <w:r>
          <w:fldChar w:fldCharType="begin"/>
        </w:r>
        <w:r w:rsidR="00236009">
          <w:instrText xml:space="preserve"> PAGE   \* MERGEFORMAT </w:instrText>
        </w:r>
        <w:r>
          <w:fldChar w:fldCharType="separate"/>
        </w:r>
        <w:r w:rsidR="00550C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1D3E5A" w14:textId="77777777" w:rsidR="00236009" w:rsidRPr="000D3988" w:rsidRDefault="00236009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D353" w14:textId="77777777" w:rsidR="00236009" w:rsidRDefault="00CA6C1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6009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AEDD545" w14:textId="77777777" w:rsidR="00236009" w:rsidRDefault="00236009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  <w:docPartObj>
        <w:docPartGallery w:val="Page Numbers (Bottom of Page)"/>
        <w:docPartUnique/>
      </w:docPartObj>
    </w:sdtPr>
    <w:sdtEndPr/>
    <w:sdtContent>
      <w:p w14:paraId="174F55C4" w14:textId="77777777" w:rsidR="00236009" w:rsidRDefault="00CA6C1D">
        <w:pPr>
          <w:pStyle w:val="ae"/>
          <w:jc w:val="right"/>
        </w:pPr>
        <w:r>
          <w:fldChar w:fldCharType="begin"/>
        </w:r>
        <w:r w:rsidR="00236009">
          <w:instrText xml:space="preserve"> PAGE   \* MERGEFORMAT </w:instrText>
        </w:r>
        <w:r>
          <w:fldChar w:fldCharType="separate"/>
        </w:r>
        <w:r w:rsidR="00550C5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999EDD6" w14:textId="77777777" w:rsidR="00236009" w:rsidRDefault="00236009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  <w:docPartObj>
        <w:docPartGallery w:val="Page Numbers (Bottom of Page)"/>
        <w:docPartUnique/>
      </w:docPartObj>
    </w:sdtPr>
    <w:sdtEndPr/>
    <w:sdtContent>
      <w:p w14:paraId="52EC90C3" w14:textId="77777777" w:rsidR="00236009" w:rsidRDefault="00CA6C1D">
        <w:pPr>
          <w:pStyle w:val="ae"/>
          <w:jc w:val="right"/>
        </w:pPr>
        <w:r>
          <w:fldChar w:fldCharType="begin"/>
        </w:r>
        <w:r w:rsidR="00236009">
          <w:instrText>PAGE   \* MERGEFORMAT</w:instrText>
        </w:r>
        <w:r>
          <w:fldChar w:fldCharType="separate"/>
        </w:r>
        <w:r w:rsidR="00550C5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87A7975" w14:textId="77777777" w:rsidR="00236009" w:rsidRDefault="0023600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088F" w14:textId="77777777" w:rsidR="005A7B15" w:rsidRDefault="005A7B15" w:rsidP="005E3840">
      <w:r>
        <w:separator/>
      </w:r>
    </w:p>
  </w:footnote>
  <w:footnote w:type="continuationSeparator" w:id="0">
    <w:p w14:paraId="78D63BA4" w14:textId="77777777" w:rsidR="005A7B15" w:rsidRDefault="005A7B1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4FCA" w14:textId="77777777" w:rsidR="00236009" w:rsidRDefault="0023600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820F" w14:textId="77777777" w:rsidR="00236009" w:rsidRDefault="0023600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4F21" w14:textId="77777777" w:rsidR="00236009" w:rsidRDefault="0023600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57027F"/>
    <w:multiLevelType w:val="hybridMultilevel"/>
    <w:tmpl w:val="7992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62E72"/>
    <w:multiLevelType w:val="hybridMultilevel"/>
    <w:tmpl w:val="046E3492"/>
    <w:lvl w:ilvl="0" w:tplc="AB0A4A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5FA5D30"/>
    <w:multiLevelType w:val="hybridMultilevel"/>
    <w:tmpl w:val="9E7464E8"/>
    <w:lvl w:ilvl="0" w:tplc="E64A39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20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111D2"/>
    <w:multiLevelType w:val="hybridMultilevel"/>
    <w:tmpl w:val="7594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DD348B"/>
    <w:multiLevelType w:val="hybridMultilevel"/>
    <w:tmpl w:val="6EAC3430"/>
    <w:lvl w:ilvl="0" w:tplc="6C00CED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9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34"/>
  </w:num>
  <w:num w:numId="4">
    <w:abstractNumId w:val="25"/>
  </w:num>
  <w:num w:numId="5">
    <w:abstractNumId w:val="29"/>
  </w:num>
  <w:num w:numId="6">
    <w:abstractNumId w:val="7"/>
  </w:num>
  <w:num w:numId="7">
    <w:abstractNumId w:val="40"/>
  </w:num>
  <w:num w:numId="8">
    <w:abstractNumId w:val="21"/>
  </w:num>
  <w:num w:numId="9">
    <w:abstractNumId w:val="12"/>
  </w:num>
  <w:num w:numId="10">
    <w:abstractNumId w:val="28"/>
  </w:num>
  <w:num w:numId="1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</w:num>
  <w:num w:numId="13">
    <w:abstractNumId w:val="38"/>
  </w:num>
  <w:num w:numId="14">
    <w:abstractNumId w:val="14"/>
  </w:num>
  <w:num w:numId="15">
    <w:abstractNumId w:val="32"/>
  </w:num>
  <w:num w:numId="16">
    <w:abstractNumId w:val="11"/>
  </w:num>
  <w:num w:numId="17">
    <w:abstractNumId w:val="17"/>
  </w:num>
  <w:num w:numId="18">
    <w:abstractNumId w:val="4"/>
  </w:num>
  <w:num w:numId="19">
    <w:abstractNumId w:val="39"/>
  </w:num>
  <w:num w:numId="20">
    <w:abstractNumId w:val="37"/>
  </w:num>
  <w:num w:numId="21">
    <w:abstractNumId w:val="16"/>
  </w:num>
  <w:num w:numId="22">
    <w:abstractNumId w:val="15"/>
  </w:num>
  <w:num w:numId="23">
    <w:abstractNumId w:val="3"/>
  </w:num>
  <w:num w:numId="24">
    <w:abstractNumId w:val="42"/>
  </w:num>
  <w:num w:numId="25">
    <w:abstractNumId w:val="20"/>
  </w:num>
  <w:num w:numId="26">
    <w:abstractNumId w:val="33"/>
  </w:num>
  <w:num w:numId="27">
    <w:abstractNumId w:val="9"/>
  </w:num>
  <w:num w:numId="28">
    <w:abstractNumId w:val="27"/>
  </w:num>
  <w:num w:numId="29">
    <w:abstractNumId w:val="19"/>
  </w:num>
  <w:num w:numId="30">
    <w:abstractNumId w:val="35"/>
  </w:num>
  <w:num w:numId="31">
    <w:abstractNumId w:val="44"/>
  </w:num>
  <w:num w:numId="32">
    <w:abstractNumId w:val="6"/>
  </w:num>
  <w:num w:numId="33">
    <w:abstractNumId w:val="26"/>
  </w:num>
  <w:num w:numId="34">
    <w:abstractNumId w:val="36"/>
  </w:num>
  <w:num w:numId="35">
    <w:abstractNumId w:val="43"/>
  </w:num>
  <w:num w:numId="36">
    <w:abstractNumId w:val="22"/>
  </w:num>
  <w:num w:numId="37">
    <w:abstractNumId w:val="2"/>
  </w:num>
  <w:num w:numId="38">
    <w:abstractNumId w:val="13"/>
  </w:num>
  <w:num w:numId="39">
    <w:abstractNumId w:val="24"/>
  </w:num>
  <w:num w:numId="40">
    <w:abstractNumId w:val="10"/>
  </w:num>
  <w:num w:numId="41">
    <w:abstractNumId w:val="5"/>
  </w:num>
  <w:num w:numId="42">
    <w:abstractNumId w:val="30"/>
  </w:num>
  <w:num w:numId="43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3015"/>
    <w:rsid w:val="00011206"/>
    <w:rsid w:val="00011EF8"/>
    <w:rsid w:val="000201F8"/>
    <w:rsid w:val="00024672"/>
    <w:rsid w:val="00031E62"/>
    <w:rsid w:val="00036B4A"/>
    <w:rsid w:val="00043754"/>
    <w:rsid w:val="00054614"/>
    <w:rsid w:val="000622D1"/>
    <w:rsid w:val="000629BB"/>
    <w:rsid w:val="00070E0F"/>
    <w:rsid w:val="000745DA"/>
    <w:rsid w:val="000761FC"/>
    <w:rsid w:val="0008285E"/>
    <w:rsid w:val="00082E77"/>
    <w:rsid w:val="000839F7"/>
    <w:rsid w:val="00083EF6"/>
    <w:rsid w:val="00090289"/>
    <w:rsid w:val="0009295B"/>
    <w:rsid w:val="00096404"/>
    <w:rsid w:val="000A17DC"/>
    <w:rsid w:val="000A3D94"/>
    <w:rsid w:val="000B4AC3"/>
    <w:rsid w:val="000B4E01"/>
    <w:rsid w:val="000B530B"/>
    <w:rsid w:val="000B75E6"/>
    <w:rsid w:val="000D1BD2"/>
    <w:rsid w:val="000D1D72"/>
    <w:rsid w:val="000D434A"/>
    <w:rsid w:val="000D6FD5"/>
    <w:rsid w:val="000D7E69"/>
    <w:rsid w:val="000E1D87"/>
    <w:rsid w:val="000E5549"/>
    <w:rsid w:val="000E76CB"/>
    <w:rsid w:val="000F7729"/>
    <w:rsid w:val="00106684"/>
    <w:rsid w:val="00112668"/>
    <w:rsid w:val="00116168"/>
    <w:rsid w:val="00116E23"/>
    <w:rsid w:val="001302A7"/>
    <w:rsid w:val="00132E54"/>
    <w:rsid w:val="001367BF"/>
    <w:rsid w:val="00142462"/>
    <w:rsid w:val="00145F9F"/>
    <w:rsid w:val="001479F8"/>
    <w:rsid w:val="001540AD"/>
    <w:rsid w:val="001556D0"/>
    <w:rsid w:val="00166A0A"/>
    <w:rsid w:val="00175B38"/>
    <w:rsid w:val="001811F4"/>
    <w:rsid w:val="00182B1D"/>
    <w:rsid w:val="00183E48"/>
    <w:rsid w:val="0018455D"/>
    <w:rsid w:val="00186399"/>
    <w:rsid w:val="001867B5"/>
    <w:rsid w:val="00187B43"/>
    <w:rsid w:val="00193571"/>
    <w:rsid w:val="001B0732"/>
    <w:rsid w:val="001B7083"/>
    <w:rsid w:val="001C1CBB"/>
    <w:rsid w:val="001C4ABE"/>
    <w:rsid w:val="001C6417"/>
    <w:rsid w:val="001D34C1"/>
    <w:rsid w:val="001E3875"/>
    <w:rsid w:val="001F7024"/>
    <w:rsid w:val="00200CDE"/>
    <w:rsid w:val="002040F6"/>
    <w:rsid w:val="00204910"/>
    <w:rsid w:val="00220DAF"/>
    <w:rsid w:val="00236009"/>
    <w:rsid w:val="00243F80"/>
    <w:rsid w:val="00253E11"/>
    <w:rsid w:val="00263138"/>
    <w:rsid w:val="002677B9"/>
    <w:rsid w:val="002740F7"/>
    <w:rsid w:val="00276670"/>
    <w:rsid w:val="00282D88"/>
    <w:rsid w:val="00287B9D"/>
    <w:rsid w:val="00291C72"/>
    <w:rsid w:val="00296AB1"/>
    <w:rsid w:val="002A115C"/>
    <w:rsid w:val="002A4F53"/>
    <w:rsid w:val="002B62D2"/>
    <w:rsid w:val="002C420F"/>
    <w:rsid w:val="002D1213"/>
    <w:rsid w:val="002D2F1B"/>
    <w:rsid w:val="002E0C1F"/>
    <w:rsid w:val="002E59BB"/>
    <w:rsid w:val="002E79E2"/>
    <w:rsid w:val="002F3236"/>
    <w:rsid w:val="00302A7B"/>
    <w:rsid w:val="00307D4A"/>
    <w:rsid w:val="00307E89"/>
    <w:rsid w:val="003270E2"/>
    <w:rsid w:val="0033082A"/>
    <w:rsid w:val="0033144D"/>
    <w:rsid w:val="00332ED1"/>
    <w:rsid w:val="00346E25"/>
    <w:rsid w:val="003538F3"/>
    <w:rsid w:val="003549CD"/>
    <w:rsid w:val="003625B1"/>
    <w:rsid w:val="00370011"/>
    <w:rsid w:val="00370B92"/>
    <w:rsid w:val="003771E6"/>
    <w:rsid w:val="00380BF9"/>
    <w:rsid w:val="00390DB9"/>
    <w:rsid w:val="003913D9"/>
    <w:rsid w:val="003914CA"/>
    <w:rsid w:val="00395239"/>
    <w:rsid w:val="003A1DFA"/>
    <w:rsid w:val="003B55D4"/>
    <w:rsid w:val="003B7241"/>
    <w:rsid w:val="003C502E"/>
    <w:rsid w:val="003E0956"/>
    <w:rsid w:val="003E1C35"/>
    <w:rsid w:val="003E76D4"/>
    <w:rsid w:val="003F2246"/>
    <w:rsid w:val="003F3D4F"/>
    <w:rsid w:val="003F57B2"/>
    <w:rsid w:val="00410647"/>
    <w:rsid w:val="0041782C"/>
    <w:rsid w:val="00430102"/>
    <w:rsid w:val="00435C89"/>
    <w:rsid w:val="00442B02"/>
    <w:rsid w:val="00446CF8"/>
    <w:rsid w:val="00454986"/>
    <w:rsid w:val="004560B9"/>
    <w:rsid w:val="0046093D"/>
    <w:rsid w:val="00465264"/>
    <w:rsid w:val="00475B0D"/>
    <w:rsid w:val="004770A9"/>
    <w:rsid w:val="004931A7"/>
    <w:rsid w:val="004A2798"/>
    <w:rsid w:val="004A3244"/>
    <w:rsid w:val="004A371B"/>
    <w:rsid w:val="004A5BCA"/>
    <w:rsid w:val="004A71F6"/>
    <w:rsid w:val="004B6308"/>
    <w:rsid w:val="004C4C4C"/>
    <w:rsid w:val="004D22B8"/>
    <w:rsid w:val="004D28C1"/>
    <w:rsid w:val="004D36AF"/>
    <w:rsid w:val="004D4A08"/>
    <w:rsid w:val="004D7FC8"/>
    <w:rsid w:val="004E66E8"/>
    <w:rsid w:val="004F2BBE"/>
    <w:rsid w:val="005145B8"/>
    <w:rsid w:val="005146DD"/>
    <w:rsid w:val="00517C47"/>
    <w:rsid w:val="00521B01"/>
    <w:rsid w:val="00521EE7"/>
    <w:rsid w:val="005248C2"/>
    <w:rsid w:val="005265DB"/>
    <w:rsid w:val="00527EFC"/>
    <w:rsid w:val="00537358"/>
    <w:rsid w:val="00550C53"/>
    <w:rsid w:val="00551C8B"/>
    <w:rsid w:val="00554526"/>
    <w:rsid w:val="00556244"/>
    <w:rsid w:val="0055759E"/>
    <w:rsid w:val="00561171"/>
    <w:rsid w:val="0056180C"/>
    <w:rsid w:val="005651E1"/>
    <w:rsid w:val="005842EC"/>
    <w:rsid w:val="00584DA7"/>
    <w:rsid w:val="0059142B"/>
    <w:rsid w:val="005A00E8"/>
    <w:rsid w:val="005A24DB"/>
    <w:rsid w:val="005A76B8"/>
    <w:rsid w:val="005A7B15"/>
    <w:rsid w:val="005B1564"/>
    <w:rsid w:val="005B2647"/>
    <w:rsid w:val="005B69D5"/>
    <w:rsid w:val="005C6508"/>
    <w:rsid w:val="005D5EF1"/>
    <w:rsid w:val="005D78C1"/>
    <w:rsid w:val="005E2895"/>
    <w:rsid w:val="005E3840"/>
    <w:rsid w:val="005F3E0D"/>
    <w:rsid w:val="005F4073"/>
    <w:rsid w:val="005F49E0"/>
    <w:rsid w:val="005F6FC6"/>
    <w:rsid w:val="00613BFE"/>
    <w:rsid w:val="006205F6"/>
    <w:rsid w:val="00620C1B"/>
    <w:rsid w:val="0062503B"/>
    <w:rsid w:val="0062615B"/>
    <w:rsid w:val="006335DB"/>
    <w:rsid w:val="0064201A"/>
    <w:rsid w:val="006420B3"/>
    <w:rsid w:val="006427A9"/>
    <w:rsid w:val="0067490C"/>
    <w:rsid w:val="00675564"/>
    <w:rsid w:val="0067676B"/>
    <w:rsid w:val="006A1707"/>
    <w:rsid w:val="006A5E39"/>
    <w:rsid w:val="006A68A5"/>
    <w:rsid w:val="006C2EE1"/>
    <w:rsid w:val="006E12B6"/>
    <w:rsid w:val="006E707D"/>
    <w:rsid w:val="00702CA9"/>
    <w:rsid w:val="00712F7F"/>
    <w:rsid w:val="007174F7"/>
    <w:rsid w:val="007179AF"/>
    <w:rsid w:val="007355A9"/>
    <w:rsid w:val="007360EF"/>
    <w:rsid w:val="00746CA7"/>
    <w:rsid w:val="00762746"/>
    <w:rsid w:val="00765B5C"/>
    <w:rsid w:val="007737EB"/>
    <w:rsid w:val="007800E5"/>
    <w:rsid w:val="007814D9"/>
    <w:rsid w:val="00797304"/>
    <w:rsid w:val="007A21B3"/>
    <w:rsid w:val="007A34C0"/>
    <w:rsid w:val="007B1E0B"/>
    <w:rsid w:val="007B5B13"/>
    <w:rsid w:val="007B7AA9"/>
    <w:rsid w:val="007D4E23"/>
    <w:rsid w:val="007E1DAD"/>
    <w:rsid w:val="007F005C"/>
    <w:rsid w:val="007F17E2"/>
    <w:rsid w:val="007F281B"/>
    <w:rsid w:val="007F3D0E"/>
    <w:rsid w:val="007F58DD"/>
    <w:rsid w:val="007F5B38"/>
    <w:rsid w:val="00802128"/>
    <w:rsid w:val="00803708"/>
    <w:rsid w:val="00804AA1"/>
    <w:rsid w:val="00807407"/>
    <w:rsid w:val="00807E3D"/>
    <w:rsid w:val="00811C2F"/>
    <w:rsid w:val="00821987"/>
    <w:rsid w:val="00827597"/>
    <w:rsid w:val="008309E9"/>
    <w:rsid w:val="00834D96"/>
    <w:rsid w:val="00834EB5"/>
    <w:rsid w:val="00842B21"/>
    <w:rsid w:val="00845AC7"/>
    <w:rsid w:val="00861C5B"/>
    <w:rsid w:val="00865A79"/>
    <w:rsid w:val="00866A1B"/>
    <w:rsid w:val="00867E01"/>
    <w:rsid w:val="00881E84"/>
    <w:rsid w:val="00882F7C"/>
    <w:rsid w:val="008842E5"/>
    <w:rsid w:val="00884B88"/>
    <w:rsid w:val="008A23FA"/>
    <w:rsid w:val="008A2EDF"/>
    <w:rsid w:val="008B3F7B"/>
    <w:rsid w:val="008C7BA1"/>
    <w:rsid w:val="008D3C36"/>
    <w:rsid w:val="008D42E8"/>
    <w:rsid w:val="008D75A2"/>
    <w:rsid w:val="008E461A"/>
    <w:rsid w:val="0090016B"/>
    <w:rsid w:val="00902DBC"/>
    <w:rsid w:val="00903668"/>
    <w:rsid w:val="009132ED"/>
    <w:rsid w:val="00921E85"/>
    <w:rsid w:val="009318A6"/>
    <w:rsid w:val="00951D57"/>
    <w:rsid w:val="00955562"/>
    <w:rsid w:val="009569E4"/>
    <w:rsid w:val="009600EE"/>
    <w:rsid w:val="00972B7E"/>
    <w:rsid w:val="00977809"/>
    <w:rsid w:val="00981F12"/>
    <w:rsid w:val="009834DC"/>
    <w:rsid w:val="00990E69"/>
    <w:rsid w:val="009917D4"/>
    <w:rsid w:val="009A0EE8"/>
    <w:rsid w:val="009A16C5"/>
    <w:rsid w:val="009B1CC3"/>
    <w:rsid w:val="009B73AA"/>
    <w:rsid w:val="009C4994"/>
    <w:rsid w:val="009D52CB"/>
    <w:rsid w:val="009F007D"/>
    <w:rsid w:val="00A22B38"/>
    <w:rsid w:val="00A31010"/>
    <w:rsid w:val="00A31D50"/>
    <w:rsid w:val="00A326C9"/>
    <w:rsid w:val="00A41052"/>
    <w:rsid w:val="00A41647"/>
    <w:rsid w:val="00A437C8"/>
    <w:rsid w:val="00A471F4"/>
    <w:rsid w:val="00A53B3D"/>
    <w:rsid w:val="00A653FF"/>
    <w:rsid w:val="00A67E32"/>
    <w:rsid w:val="00A76078"/>
    <w:rsid w:val="00A76D87"/>
    <w:rsid w:val="00A84AB5"/>
    <w:rsid w:val="00A86056"/>
    <w:rsid w:val="00A86C9C"/>
    <w:rsid w:val="00A9061F"/>
    <w:rsid w:val="00AB007F"/>
    <w:rsid w:val="00AB03E0"/>
    <w:rsid w:val="00AB5719"/>
    <w:rsid w:val="00AB5FD8"/>
    <w:rsid w:val="00AC0A0B"/>
    <w:rsid w:val="00AC5A72"/>
    <w:rsid w:val="00AC5B22"/>
    <w:rsid w:val="00AD4C1D"/>
    <w:rsid w:val="00AD63B9"/>
    <w:rsid w:val="00AD769F"/>
    <w:rsid w:val="00AE4549"/>
    <w:rsid w:val="00AE4B8E"/>
    <w:rsid w:val="00AE78AB"/>
    <w:rsid w:val="00AE7A1A"/>
    <w:rsid w:val="00AF1934"/>
    <w:rsid w:val="00AF6522"/>
    <w:rsid w:val="00AF6BCA"/>
    <w:rsid w:val="00B16CD0"/>
    <w:rsid w:val="00B17428"/>
    <w:rsid w:val="00B30EE8"/>
    <w:rsid w:val="00B3422F"/>
    <w:rsid w:val="00B343D2"/>
    <w:rsid w:val="00B42DCB"/>
    <w:rsid w:val="00B45CAE"/>
    <w:rsid w:val="00B50216"/>
    <w:rsid w:val="00B54DA1"/>
    <w:rsid w:val="00B55496"/>
    <w:rsid w:val="00B56718"/>
    <w:rsid w:val="00B56F57"/>
    <w:rsid w:val="00B634A6"/>
    <w:rsid w:val="00B63599"/>
    <w:rsid w:val="00B71F56"/>
    <w:rsid w:val="00B736EC"/>
    <w:rsid w:val="00B759FE"/>
    <w:rsid w:val="00B77B12"/>
    <w:rsid w:val="00B81482"/>
    <w:rsid w:val="00B8502B"/>
    <w:rsid w:val="00BA33EE"/>
    <w:rsid w:val="00BB59E0"/>
    <w:rsid w:val="00BC21B1"/>
    <w:rsid w:val="00BD235F"/>
    <w:rsid w:val="00BD4847"/>
    <w:rsid w:val="00BD64CB"/>
    <w:rsid w:val="00C00C49"/>
    <w:rsid w:val="00C04758"/>
    <w:rsid w:val="00C1458F"/>
    <w:rsid w:val="00C2127F"/>
    <w:rsid w:val="00C271F2"/>
    <w:rsid w:val="00C300B1"/>
    <w:rsid w:val="00C35DC7"/>
    <w:rsid w:val="00C3768B"/>
    <w:rsid w:val="00C443A0"/>
    <w:rsid w:val="00C44B98"/>
    <w:rsid w:val="00C506A1"/>
    <w:rsid w:val="00C50D82"/>
    <w:rsid w:val="00C514BF"/>
    <w:rsid w:val="00C5411F"/>
    <w:rsid w:val="00C707D9"/>
    <w:rsid w:val="00C80A4A"/>
    <w:rsid w:val="00C94AB4"/>
    <w:rsid w:val="00CA0C53"/>
    <w:rsid w:val="00CA0E20"/>
    <w:rsid w:val="00CA6C1D"/>
    <w:rsid w:val="00CB4BC3"/>
    <w:rsid w:val="00CB5168"/>
    <w:rsid w:val="00CC159B"/>
    <w:rsid w:val="00CC2512"/>
    <w:rsid w:val="00CC3EA9"/>
    <w:rsid w:val="00CD2368"/>
    <w:rsid w:val="00CD3266"/>
    <w:rsid w:val="00CD4116"/>
    <w:rsid w:val="00CD5E54"/>
    <w:rsid w:val="00CE041F"/>
    <w:rsid w:val="00CE0DAE"/>
    <w:rsid w:val="00CF04F4"/>
    <w:rsid w:val="00D041A1"/>
    <w:rsid w:val="00D11AA8"/>
    <w:rsid w:val="00D1672D"/>
    <w:rsid w:val="00D23919"/>
    <w:rsid w:val="00D23CA5"/>
    <w:rsid w:val="00D27D63"/>
    <w:rsid w:val="00D348C5"/>
    <w:rsid w:val="00D4094B"/>
    <w:rsid w:val="00D51402"/>
    <w:rsid w:val="00D520FE"/>
    <w:rsid w:val="00D574ED"/>
    <w:rsid w:val="00D61A49"/>
    <w:rsid w:val="00D62C75"/>
    <w:rsid w:val="00D70ED4"/>
    <w:rsid w:val="00D816AE"/>
    <w:rsid w:val="00DA07EA"/>
    <w:rsid w:val="00DA212F"/>
    <w:rsid w:val="00DA232A"/>
    <w:rsid w:val="00DB021B"/>
    <w:rsid w:val="00DC1EC7"/>
    <w:rsid w:val="00DD0F8F"/>
    <w:rsid w:val="00DD17B5"/>
    <w:rsid w:val="00DD3DB6"/>
    <w:rsid w:val="00DD46CB"/>
    <w:rsid w:val="00DD4879"/>
    <w:rsid w:val="00DE5CE9"/>
    <w:rsid w:val="00E052D3"/>
    <w:rsid w:val="00E11A33"/>
    <w:rsid w:val="00E17A7B"/>
    <w:rsid w:val="00E206C8"/>
    <w:rsid w:val="00E2401A"/>
    <w:rsid w:val="00E3370E"/>
    <w:rsid w:val="00E33C26"/>
    <w:rsid w:val="00E35DDE"/>
    <w:rsid w:val="00E42267"/>
    <w:rsid w:val="00E43AC4"/>
    <w:rsid w:val="00E47DA8"/>
    <w:rsid w:val="00E61ADE"/>
    <w:rsid w:val="00E62D41"/>
    <w:rsid w:val="00E734F4"/>
    <w:rsid w:val="00E73D6A"/>
    <w:rsid w:val="00E80A39"/>
    <w:rsid w:val="00E906A6"/>
    <w:rsid w:val="00E93532"/>
    <w:rsid w:val="00EB4C54"/>
    <w:rsid w:val="00EB4C9D"/>
    <w:rsid w:val="00EC1FE2"/>
    <w:rsid w:val="00EC5747"/>
    <w:rsid w:val="00EC5AA5"/>
    <w:rsid w:val="00ED191C"/>
    <w:rsid w:val="00ED3C21"/>
    <w:rsid w:val="00ED5EBB"/>
    <w:rsid w:val="00ED69C1"/>
    <w:rsid w:val="00EE24C7"/>
    <w:rsid w:val="00EE78C7"/>
    <w:rsid w:val="00EF194E"/>
    <w:rsid w:val="00EF3ED2"/>
    <w:rsid w:val="00F062E1"/>
    <w:rsid w:val="00F2114C"/>
    <w:rsid w:val="00F465BB"/>
    <w:rsid w:val="00F46EDF"/>
    <w:rsid w:val="00F53EFE"/>
    <w:rsid w:val="00F61EDB"/>
    <w:rsid w:val="00F64D04"/>
    <w:rsid w:val="00F71751"/>
    <w:rsid w:val="00F74ABC"/>
    <w:rsid w:val="00F74E72"/>
    <w:rsid w:val="00F83FAE"/>
    <w:rsid w:val="00F90077"/>
    <w:rsid w:val="00F9197E"/>
    <w:rsid w:val="00FA5D7D"/>
    <w:rsid w:val="00FB329C"/>
    <w:rsid w:val="00FB4975"/>
    <w:rsid w:val="00FC24EA"/>
    <w:rsid w:val="00FC4417"/>
    <w:rsid w:val="00FD1A1B"/>
    <w:rsid w:val="00FD6B96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580CB"/>
  <w15:docId w15:val="{3EE5AC02-3685-464C-ADD7-4006FFDC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fontstyle01">
    <w:name w:val="fontstyle01"/>
    <w:basedOn w:val="a3"/>
    <w:rsid w:val="00236009"/>
    <w:rPr>
      <w:rFonts w:ascii="FreeSans" w:hAnsi="FreeSan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3"/>
    <w:rsid w:val="00BD64C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5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s://e.lanbook.com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s://rusne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www37.orbit.com" TargetMode="External"/><Relationship Id="rId27" Type="http://schemas.openxmlformats.org/officeDocument/2006/relationships/hyperlink" Target="http://www.polpr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E9D7-8379-4172-8A31-771D69AE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Ковальчукова Ольга Владимировна</cp:lastModifiedBy>
  <cp:revision>2</cp:revision>
  <cp:lastPrinted>2020-01-14T12:18:00Z</cp:lastPrinted>
  <dcterms:created xsi:type="dcterms:W3CDTF">2022-05-12T15:26:00Z</dcterms:created>
  <dcterms:modified xsi:type="dcterms:W3CDTF">2022-05-12T15:26:00Z</dcterms:modified>
</cp:coreProperties>
</file>