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352B5" w:rsidRPr="00C352B5" w14:paraId="570F2D67" w14:textId="77777777" w:rsidTr="00755D31">
        <w:tc>
          <w:tcPr>
            <w:tcW w:w="9889" w:type="dxa"/>
            <w:gridSpan w:val="2"/>
          </w:tcPr>
          <w:p w14:paraId="4E095503" w14:textId="77777777" w:rsidR="00C352B5" w:rsidRPr="00C352B5" w:rsidRDefault="00C352B5" w:rsidP="00C352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352B5" w:rsidRPr="00C352B5" w14:paraId="4C4D6D82" w14:textId="77777777" w:rsidTr="00755D31">
        <w:tc>
          <w:tcPr>
            <w:tcW w:w="9889" w:type="dxa"/>
            <w:gridSpan w:val="2"/>
          </w:tcPr>
          <w:p w14:paraId="7C4DB609" w14:textId="77777777" w:rsidR="00C352B5" w:rsidRPr="00C352B5" w:rsidRDefault="00C352B5" w:rsidP="00C352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352B5" w:rsidRPr="00C352B5" w14:paraId="25936C2A" w14:textId="77777777" w:rsidTr="00755D31">
        <w:tc>
          <w:tcPr>
            <w:tcW w:w="9889" w:type="dxa"/>
            <w:gridSpan w:val="2"/>
          </w:tcPr>
          <w:p w14:paraId="516EDFFA" w14:textId="77777777" w:rsidR="00C352B5" w:rsidRPr="00C352B5" w:rsidRDefault="00C352B5" w:rsidP="00C352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352B5" w:rsidRPr="00C352B5" w14:paraId="2F4D43D0" w14:textId="77777777" w:rsidTr="00755D31">
        <w:tc>
          <w:tcPr>
            <w:tcW w:w="9889" w:type="dxa"/>
            <w:gridSpan w:val="2"/>
          </w:tcPr>
          <w:p w14:paraId="23A941C7" w14:textId="77777777" w:rsidR="00C352B5" w:rsidRPr="00C352B5" w:rsidRDefault="00C352B5" w:rsidP="00C352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352B5" w:rsidRPr="00C352B5" w14:paraId="2D57B455" w14:textId="77777777" w:rsidTr="00755D31">
        <w:tc>
          <w:tcPr>
            <w:tcW w:w="9889" w:type="dxa"/>
            <w:gridSpan w:val="2"/>
          </w:tcPr>
          <w:p w14:paraId="422F5835" w14:textId="77777777" w:rsidR="00C352B5" w:rsidRPr="00C352B5" w:rsidRDefault="00C352B5" w:rsidP="00C352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352B5" w:rsidRPr="00C352B5" w14:paraId="657DF641" w14:textId="77777777" w:rsidTr="00755D3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8ADFADF" w14:textId="77777777" w:rsidR="00C352B5" w:rsidRPr="00C352B5" w:rsidRDefault="00C352B5" w:rsidP="00C352B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352B5" w:rsidRPr="00C352B5" w14:paraId="467FB5A8" w14:textId="77777777" w:rsidTr="00755D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5D1320" w14:textId="77777777" w:rsidR="00C352B5" w:rsidRPr="00C352B5" w:rsidRDefault="00C352B5" w:rsidP="00C352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3819A" w14:textId="77777777" w:rsidR="00C352B5" w:rsidRPr="00C352B5" w:rsidRDefault="00C352B5" w:rsidP="00C352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352B5" w:rsidRPr="00C352B5" w14:paraId="7AB3E058" w14:textId="77777777" w:rsidTr="00755D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68B72A" w14:textId="77777777" w:rsidR="00C352B5" w:rsidRPr="00C352B5" w:rsidRDefault="00C352B5" w:rsidP="00C352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78486" w14:textId="77777777" w:rsidR="00C352B5" w:rsidRPr="00C352B5" w:rsidRDefault="00C352B5" w:rsidP="00C352B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61B27DBD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8E998C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A55A30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81C478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5B120D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D04A20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B87974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182A15" w14:textId="77777777" w:rsidR="00C352B5" w:rsidRPr="00C352B5" w:rsidRDefault="00C352B5" w:rsidP="00C352B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352B5" w:rsidRPr="00C352B5" w14:paraId="74643596" w14:textId="77777777" w:rsidTr="00755D31">
        <w:trPr>
          <w:trHeight w:val="567"/>
        </w:trPr>
        <w:tc>
          <w:tcPr>
            <w:tcW w:w="9889" w:type="dxa"/>
            <w:gridSpan w:val="3"/>
            <w:vAlign w:val="center"/>
          </w:tcPr>
          <w:p w14:paraId="5E136AC0" w14:textId="77777777" w:rsidR="00C352B5" w:rsidRPr="00C352B5" w:rsidRDefault="00C352B5" w:rsidP="00C352B5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29F34329" w14:textId="77777777" w:rsidR="00C352B5" w:rsidRPr="00C352B5" w:rsidRDefault="00C352B5" w:rsidP="00C352B5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352B5" w:rsidRPr="00C352B5" w14:paraId="232C3677" w14:textId="77777777" w:rsidTr="00755D3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68B673" w14:textId="77777777" w:rsidR="00C352B5" w:rsidRPr="00C352B5" w:rsidRDefault="00C352B5" w:rsidP="00C352B5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</w:rPr>
            </w:pPr>
            <w:r w:rsidRPr="00C352B5">
              <w:rPr>
                <w:b/>
                <w:bCs/>
                <w:sz w:val="24"/>
                <w:szCs w:val="24"/>
              </w:rPr>
              <w:t>Введение в профессию</w:t>
            </w:r>
          </w:p>
        </w:tc>
      </w:tr>
      <w:tr w:rsidR="00C352B5" w:rsidRPr="00C352B5" w14:paraId="7EEB9576" w14:textId="77777777" w:rsidTr="00755D3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24127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A71C7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352B5" w:rsidRPr="00C352B5" w14:paraId="04FF8199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2ED1DC95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081EC3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91087E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C352B5" w:rsidRPr="00C352B5" w14:paraId="040ED99D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591B8A6B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9A21C9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C352B5" w:rsidRPr="00C352B5" w14:paraId="337DCC75" w14:textId="77777777" w:rsidTr="00755D31">
        <w:trPr>
          <w:trHeight w:val="567"/>
        </w:trPr>
        <w:tc>
          <w:tcPr>
            <w:tcW w:w="3330" w:type="dxa"/>
            <w:shd w:val="clear" w:color="auto" w:fill="auto"/>
          </w:tcPr>
          <w:p w14:paraId="48BF1B59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8911D3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C352B5" w:rsidRPr="00C352B5" w14:paraId="02C8D094" w14:textId="77777777" w:rsidTr="00755D3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C196131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B299F2" w14:textId="77777777" w:rsidR="00C352B5" w:rsidRPr="00C352B5" w:rsidRDefault="00C352B5" w:rsidP="00C352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6CF67463" w14:textId="77777777" w:rsidR="00C352B5" w:rsidRPr="00C352B5" w:rsidRDefault="00C352B5" w:rsidP="00C352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DBE3C4" w14:textId="77777777" w:rsidR="00C352B5" w:rsidRPr="00C352B5" w:rsidRDefault="00C352B5" w:rsidP="00C352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BDB30B" w14:textId="77777777" w:rsidR="00C352B5" w:rsidRPr="00C352B5" w:rsidRDefault="00C352B5" w:rsidP="00C352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8A627F" w14:textId="77777777" w:rsidR="00C352B5" w:rsidRPr="00C352B5" w:rsidRDefault="00C352B5" w:rsidP="00C352B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352B5" w:rsidRPr="00C352B5" w14:paraId="4767CBED" w14:textId="77777777" w:rsidTr="00755D31">
        <w:trPr>
          <w:trHeight w:val="964"/>
        </w:trPr>
        <w:tc>
          <w:tcPr>
            <w:tcW w:w="9822" w:type="dxa"/>
            <w:gridSpan w:val="4"/>
          </w:tcPr>
          <w:p w14:paraId="16F17024" w14:textId="51414B57" w:rsidR="00C352B5" w:rsidRPr="00C352B5" w:rsidRDefault="00C352B5" w:rsidP="00C352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E5DAF">
              <w:rPr>
                <w:sz w:val="24"/>
                <w:szCs w:val="24"/>
              </w:rPr>
              <w:t>№ 9 от 23.06.2021 г.</w:t>
            </w:r>
          </w:p>
        </w:tc>
      </w:tr>
      <w:tr w:rsidR="00C352B5" w:rsidRPr="00C352B5" w14:paraId="4FB47772" w14:textId="77777777" w:rsidTr="00755D31">
        <w:trPr>
          <w:trHeight w:val="567"/>
        </w:trPr>
        <w:tc>
          <w:tcPr>
            <w:tcW w:w="9822" w:type="dxa"/>
            <w:gridSpan w:val="4"/>
            <w:vAlign w:val="center"/>
          </w:tcPr>
          <w:p w14:paraId="74071B6F" w14:textId="77777777" w:rsidR="00C352B5" w:rsidRPr="00C352B5" w:rsidRDefault="00C352B5" w:rsidP="00C352B5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C352B5" w:rsidRPr="00C352B5" w14:paraId="7AED6577" w14:textId="77777777" w:rsidTr="00755D31">
        <w:trPr>
          <w:trHeight w:val="283"/>
        </w:trPr>
        <w:tc>
          <w:tcPr>
            <w:tcW w:w="381" w:type="dxa"/>
            <w:vAlign w:val="center"/>
          </w:tcPr>
          <w:p w14:paraId="59572FA6" w14:textId="77777777" w:rsidR="00C352B5" w:rsidRPr="00C352B5" w:rsidRDefault="00C352B5" w:rsidP="00C352B5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CBC7FA" w14:textId="77777777" w:rsidR="00C352B5" w:rsidRPr="00C352B5" w:rsidRDefault="00C352B5" w:rsidP="00C352B5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C37F0A" w14:textId="77777777" w:rsidR="00C352B5" w:rsidRPr="00C352B5" w:rsidRDefault="00C352B5" w:rsidP="00C352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C352B5" w:rsidRPr="00C352B5" w14:paraId="19B51A8D" w14:textId="77777777" w:rsidTr="00755D31">
        <w:trPr>
          <w:trHeight w:val="283"/>
        </w:trPr>
        <w:tc>
          <w:tcPr>
            <w:tcW w:w="381" w:type="dxa"/>
            <w:vAlign w:val="center"/>
          </w:tcPr>
          <w:p w14:paraId="005A92D6" w14:textId="77777777" w:rsidR="00C352B5" w:rsidRPr="00C352B5" w:rsidRDefault="00C352B5" w:rsidP="00C352B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BFDCB5" w14:textId="77777777" w:rsidR="00C352B5" w:rsidRPr="00C352B5" w:rsidRDefault="00C352B5" w:rsidP="00C352B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82D1BD" w14:textId="77777777" w:rsidR="00C352B5" w:rsidRPr="00C352B5" w:rsidRDefault="00C352B5" w:rsidP="00C352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52B5" w:rsidRPr="00C352B5" w14:paraId="054F1DF1" w14:textId="77777777" w:rsidTr="00755D3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3C8535C" w14:textId="77777777" w:rsidR="00C352B5" w:rsidRPr="00C352B5" w:rsidRDefault="00C352B5" w:rsidP="00C352B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32DCD8" w14:textId="77777777" w:rsidR="00C352B5" w:rsidRPr="00C352B5" w:rsidRDefault="00C352B5" w:rsidP="00C352B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73C675D" w14:textId="77777777" w:rsidR="00C352B5" w:rsidRPr="00C352B5" w:rsidRDefault="00C352B5" w:rsidP="00C352B5">
      <w:pPr>
        <w:jc w:val="both"/>
        <w:rPr>
          <w:i/>
          <w:sz w:val="20"/>
          <w:szCs w:val="20"/>
        </w:rPr>
      </w:pPr>
    </w:p>
    <w:p w14:paraId="73563931" w14:textId="77777777" w:rsidR="00C352B5" w:rsidRPr="00C352B5" w:rsidRDefault="00C352B5" w:rsidP="00C352B5">
      <w:pPr>
        <w:jc w:val="both"/>
        <w:rPr>
          <w:sz w:val="24"/>
          <w:szCs w:val="24"/>
        </w:rPr>
        <w:sectPr w:rsidR="00C352B5" w:rsidRPr="00C352B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DDD07E8" w14:textId="77777777" w:rsidR="00C352B5" w:rsidRPr="00C352B5" w:rsidRDefault="00C352B5" w:rsidP="00C352B5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338539E8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«Введение в профессию» изучается в первом семестре.</w:t>
      </w:r>
    </w:p>
    <w:p w14:paraId="190B3EF8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5F7B60B8" w14:textId="77777777" w:rsidR="00C352B5" w:rsidRPr="00C352B5" w:rsidRDefault="00C352B5" w:rsidP="00C352B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C352B5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зачет </w:t>
      </w:r>
    </w:p>
    <w:p w14:paraId="1B3A6EA1" w14:textId="77777777" w:rsidR="00C352B5" w:rsidRPr="00C352B5" w:rsidRDefault="00C352B5" w:rsidP="00C352B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2BB2CCAA" w14:textId="77777777" w:rsidR="00C352B5" w:rsidRPr="00C352B5" w:rsidRDefault="00C352B5" w:rsidP="00C352B5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Введение в профессию относится к обязательной части программы </w:t>
      </w:r>
    </w:p>
    <w:p w14:paraId="056255C0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8805EE0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FC46CB9" w14:textId="77777777" w:rsidR="00C352B5" w:rsidRPr="00C352B5" w:rsidRDefault="00C352B5" w:rsidP="00711554">
      <w:pPr>
        <w:ind w:left="709"/>
        <w:contextualSpacing/>
        <w:rPr>
          <w:sz w:val="24"/>
          <w:szCs w:val="24"/>
        </w:rPr>
      </w:pPr>
      <w:r w:rsidRPr="00C352B5">
        <w:rPr>
          <w:sz w:val="24"/>
          <w:szCs w:val="24"/>
        </w:rPr>
        <w:t>Учебная практика. Фармацевтическая пропедевтическая практика</w:t>
      </w:r>
    </w:p>
    <w:p w14:paraId="0D8BDBA3" w14:textId="77777777" w:rsidR="00C352B5" w:rsidRPr="00C352B5" w:rsidRDefault="00C352B5" w:rsidP="00C352B5">
      <w:pPr>
        <w:ind w:left="709"/>
        <w:contextualSpacing/>
        <w:rPr>
          <w:i/>
          <w:sz w:val="24"/>
          <w:szCs w:val="24"/>
        </w:rPr>
      </w:pPr>
    </w:p>
    <w:p w14:paraId="4975BB4E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учебной, производственной практики </w:t>
      </w:r>
    </w:p>
    <w:p w14:paraId="449F76ED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i/>
        </w:rPr>
      </w:pPr>
    </w:p>
    <w:p w14:paraId="34A248E6" w14:textId="77777777" w:rsidR="00C352B5" w:rsidRPr="00C352B5" w:rsidRDefault="00C352B5" w:rsidP="00C352B5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50D3817C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rFonts w:eastAsia="Times New Roman"/>
          <w:sz w:val="24"/>
          <w:szCs w:val="24"/>
        </w:rPr>
      </w:pPr>
      <w:r w:rsidRPr="00C352B5">
        <w:rPr>
          <w:rFonts w:eastAsia="Times New Roman"/>
          <w:sz w:val="24"/>
          <w:szCs w:val="24"/>
        </w:rPr>
        <w:t>Целями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C352B5">
        <w:rPr>
          <w:sz w:val="24"/>
          <w:szCs w:val="24"/>
        </w:rPr>
        <w:t>Введение в профессию»</w:t>
      </w:r>
      <w:r w:rsidRPr="00C352B5">
        <w:rPr>
          <w:rFonts w:eastAsia="Times New Roman"/>
          <w:sz w:val="24"/>
          <w:szCs w:val="24"/>
        </w:rPr>
        <w:t xml:space="preserve"> являются:</w:t>
      </w:r>
    </w:p>
    <w:p w14:paraId="5D1B5B65" w14:textId="77777777" w:rsidR="00C352B5" w:rsidRPr="00C352B5" w:rsidRDefault="00C352B5" w:rsidP="00C352B5">
      <w:pPr>
        <w:numPr>
          <w:ilvl w:val="2"/>
          <w:numId w:val="39"/>
        </w:numPr>
        <w:contextualSpacing/>
        <w:jc w:val="both"/>
        <w:rPr>
          <w:rFonts w:eastAsia="Times New Roman"/>
          <w:sz w:val="24"/>
          <w:szCs w:val="24"/>
        </w:rPr>
      </w:pPr>
      <w:r w:rsidRPr="00C352B5">
        <w:rPr>
          <w:rFonts w:eastAsia="Times New Roman"/>
          <w:sz w:val="24"/>
          <w:szCs w:val="24"/>
        </w:rPr>
        <w:t xml:space="preserve">знакомство обучающихся со специальностью 33.05.01 Фармация, местом и ролью провизора в современном здравоохранении в соответствии с требованиями к универсальным, общепрофессиональным и профессиональным компетенциям провизора, </w:t>
      </w:r>
    </w:p>
    <w:p w14:paraId="7D8E1A5D" w14:textId="77777777" w:rsidR="00C352B5" w:rsidRPr="00C352B5" w:rsidRDefault="00C352B5" w:rsidP="00C352B5">
      <w:pPr>
        <w:numPr>
          <w:ilvl w:val="2"/>
          <w:numId w:val="39"/>
        </w:numPr>
        <w:contextualSpacing/>
        <w:jc w:val="both"/>
        <w:rPr>
          <w:rFonts w:eastAsia="Times New Roman"/>
          <w:sz w:val="24"/>
          <w:szCs w:val="24"/>
        </w:rPr>
      </w:pPr>
      <w:r w:rsidRPr="00C352B5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сущности, методах, средствах, принципах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4F965879" w14:textId="77777777" w:rsidR="00C352B5" w:rsidRPr="00C352B5" w:rsidRDefault="00C352B5" w:rsidP="00C352B5">
      <w:pPr>
        <w:numPr>
          <w:ilvl w:val="2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5CCE901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sz w:val="24"/>
          <w:szCs w:val="24"/>
        </w:rPr>
      </w:pPr>
      <w:r w:rsidRPr="00C352B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352B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3113BD68" w14:textId="77777777" w:rsidR="00C352B5" w:rsidRPr="00C352B5" w:rsidRDefault="00C352B5" w:rsidP="00C352B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52B5" w:rsidRPr="00C352B5" w14:paraId="7C2ADC36" w14:textId="77777777" w:rsidTr="00755D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5603CA" w14:textId="77777777" w:rsidR="00C352B5" w:rsidRPr="00C352B5" w:rsidRDefault="00C352B5" w:rsidP="00C352B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DC4163" w14:textId="77777777" w:rsidR="00C352B5" w:rsidRPr="00C352B5" w:rsidRDefault="00C352B5" w:rsidP="00C35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67C5471B" w14:textId="77777777" w:rsidR="00C352B5" w:rsidRPr="00C352B5" w:rsidRDefault="00C352B5" w:rsidP="00C352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45D657" w14:textId="77777777" w:rsidR="00C352B5" w:rsidRPr="00C352B5" w:rsidRDefault="00C352B5" w:rsidP="00C352B5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03C80EE" w14:textId="77777777" w:rsidR="00C352B5" w:rsidRPr="00C352B5" w:rsidRDefault="00C352B5" w:rsidP="00C352B5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C352B5" w:rsidRPr="00C352B5" w14:paraId="642308EE" w14:textId="77777777" w:rsidTr="00755D3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EF4D6" w14:textId="77777777" w:rsidR="00C352B5" w:rsidRPr="00C352B5" w:rsidRDefault="00C352B5" w:rsidP="00C352B5">
            <w:pPr>
              <w:rPr>
                <w:rFonts w:eastAsia="Times New Roman"/>
              </w:rPr>
            </w:pPr>
            <w:r w:rsidRPr="00C352B5">
              <w:rPr>
                <w:rFonts w:eastAsia="Times New Roman"/>
              </w:rPr>
              <w:t>УК-6</w:t>
            </w:r>
          </w:p>
          <w:p w14:paraId="57137AE6" w14:textId="77777777" w:rsidR="00C352B5" w:rsidRPr="00C352B5" w:rsidRDefault="00C352B5" w:rsidP="00C352B5">
            <w:pPr>
              <w:rPr>
                <w:rFonts w:eastAsia="Times New Roman"/>
              </w:rPr>
            </w:pPr>
            <w:r w:rsidRPr="00C352B5">
              <w:rPr>
                <w:rFonts w:eastAsia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BC7F" w14:textId="77777777" w:rsidR="00C352B5" w:rsidRPr="00C352B5" w:rsidRDefault="00C352B5" w:rsidP="00C35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52B5">
              <w:rPr>
                <w:color w:val="000000"/>
              </w:rPr>
              <w:t>ИД-УК-6.2</w:t>
            </w:r>
          </w:p>
          <w:p w14:paraId="4A72200A" w14:textId="77777777" w:rsidR="00C352B5" w:rsidRPr="00C352B5" w:rsidRDefault="00C352B5" w:rsidP="00C352B5">
            <w:pPr>
              <w:contextualSpacing/>
            </w:pPr>
            <w:r w:rsidRPr="00C352B5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3F98D" w14:textId="77777777" w:rsidR="00C352B5" w:rsidRPr="00C352B5" w:rsidRDefault="00C352B5" w:rsidP="00C352B5">
            <w:pPr>
              <w:contextualSpacing/>
              <w:jc w:val="both"/>
            </w:pPr>
            <w:r w:rsidRPr="00C352B5">
              <w:t xml:space="preserve">Знает возможности социокультурной среды образовательной организации; методы эффективного планирования </w:t>
            </w:r>
            <w:proofErr w:type="spellStart"/>
            <w:proofErr w:type="gramStart"/>
            <w:r w:rsidRPr="00C352B5">
              <w:t>времени;потенциальные</w:t>
            </w:r>
            <w:proofErr w:type="spellEnd"/>
            <w:proofErr w:type="gramEnd"/>
            <w:r w:rsidRPr="00C352B5">
              <w:t xml:space="preserve"> сильные и слабые стороны личности; эффективные способы самообучения; критерии оценки успешности личности.</w:t>
            </w:r>
          </w:p>
          <w:p w14:paraId="25C94880" w14:textId="77777777" w:rsidR="00C352B5" w:rsidRPr="00C352B5" w:rsidRDefault="00C352B5" w:rsidP="00C352B5">
            <w:pPr>
              <w:contextualSpacing/>
              <w:jc w:val="both"/>
            </w:pPr>
            <w:r w:rsidRPr="00C352B5">
              <w:t xml:space="preserve">Умеет составлять долгосрочные и краткосрочные планы; анализировать </w:t>
            </w:r>
            <w:proofErr w:type="spellStart"/>
            <w:r w:rsidRPr="00C352B5">
              <w:t>смысложизненные</w:t>
            </w:r>
            <w:proofErr w:type="spellEnd"/>
            <w:r w:rsidRPr="00C352B5">
              <w:t xml:space="preserve"> (экзистенциальные) проблемы и расставлять приоритеты); </w:t>
            </w:r>
            <w:r w:rsidRPr="00C352B5">
              <w:lastRenderedPageBreak/>
              <w:t>организовывать свое время; формировать портфолио; планировать свою профессиональную траекторию;</w:t>
            </w:r>
          </w:p>
          <w:p w14:paraId="35EF2BC5" w14:textId="77777777" w:rsidR="00C352B5" w:rsidRPr="00C352B5" w:rsidRDefault="00C352B5" w:rsidP="00C352B5">
            <w:pPr>
              <w:contextualSpacing/>
              <w:jc w:val="both"/>
            </w:pPr>
            <w:r w:rsidRPr="00C352B5">
              <w:t xml:space="preserve">планировать свою жизнедеятельность на </w:t>
            </w:r>
          </w:p>
          <w:p w14:paraId="336EF32B" w14:textId="77777777" w:rsidR="00C352B5" w:rsidRPr="00C352B5" w:rsidRDefault="00C352B5" w:rsidP="00C352B5">
            <w:pPr>
              <w:contextualSpacing/>
              <w:jc w:val="both"/>
            </w:pPr>
            <w:r w:rsidRPr="00C352B5">
              <w:t>период обучения в образовательной организации; определять препятствия, которые мешают достичь успеха; оценивать свою конкурентоспособность.</w:t>
            </w:r>
          </w:p>
          <w:p w14:paraId="427380DA" w14:textId="77777777" w:rsidR="00C352B5" w:rsidRPr="00C352B5" w:rsidRDefault="00C352B5" w:rsidP="00C352B5">
            <w:pPr>
              <w:contextualSpacing/>
              <w:jc w:val="both"/>
            </w:pPr>
            <w:r w:rsidRPr="00C352B5">
              <w:t>самостоятельно выявлять мотивы и стимулы для саморазвития и образования в течение всей жизни, определяя реалистические цели профессионального роста</w:t>
            </w:r>
          </w:p>
        </w:tc>
      </w:tr>
      <w:tr w:rsidR="00C352B5" w:rsidRPr="00C352B5" w14:paraId="335DD179" w14:textId="77777777" w:rsidTr="00755D3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538" w14:textId="77777777" w:rsidR="00C352B5" w:rsidRPr="00C352B5" w:rsidRDefault="00C352B5" w:rsidP="00C352B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842" w14:textId="77777777" w:rsidR="00C352B5" w:rsidRPr="00C352B5" w:rsidRDefault="00C352B5" w:rsidP="00C35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52B5">
              <w:rPr>
                <w:color w:val="000000"/>
              </w:rPr>
              <w:t>ИД-УК-6.3</w:t>
            </w:r>
          </w:p>
          <w:p w14:paraId="64B6A751" w14:textId="77777777" w:rsidR="00C352B5" w:rsidRPr="00C352B5" w:rsidRDefault="00C352B5" w:rsidP="00C35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52B5">
              <w:t xml:space="preserve">Выстраивание гибкой профессиональной траектории, используя </w:t>
            </w:r>
            <w:r w:rsidRPr="00C352B5">
              <w:lastRenderedPageBreak/>
              <w:t>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DC93C" w14:textId="77777777" w:rsidR="00C352B5" w:rsidRPr="00C352B5" w:rsidRDefault="00C352B5" w:rsidP="00C352B5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C352B5" w:rsidRPr="00C352B5" w14:paraId="54DD2D26" w14:textId="77777777" w:rsidTr="00755D3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9DE28" w14:textId="77777777" w:rsidR="00C352B5" w:rsidRPr="00C352B5" w:rsidRDefault="00C352B5" w:rsidP="00C352B5">
            <w:pPr>
              <w:rPr>
                <w:rFonts w:eastAsia="Times New Roman"/>
              </w:rPr>
            </w:pPr>
            <w:r w:rsidRPr="00C352B5">
              <w:rPr>
                <w:rFonts w:eastAsia="Times New Roman"/>
              </w:rPr>
              <w:t>ОПК-4</w:t>
            </w:r>
          </w:p>
          <w:p w14:paraId="140C7E26" w14:textId="77777777" w:rsidR="00C352B5" w:rsidRPr="00C352B5" w:rsidRDefault="00C352B5" w:rsidP="00C352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52B5">
              <w:rPr>
                <w:rFonts w:eastAsiaTheme="minorHAnsi"/>
                <w:color w:val="000000"/>
                <w:lang w:eastAsia="en-US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определённом историческом этапе.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3492" w14:textId="77777777" w:rsidR="00C352B5" w:rsidRPr="00C352B5" w:rsidRDefault="00C352B5" w:rsidP="00C35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52B5">
              <w:rPr>
                <w:color w:val="000000"/>
              </w:rPr>
              <w:t xml:space="preserve">ИД-ОПК-4.1 </w:t>
            </w:r>
          </w:p>
          <w:p w14:paraId="25FDAACB" w14:textId="77777777" w:rsidR="00C352B5" w:rsidRPr="00C352B5" w:rsidRDefault="00C352B5" w:rsidP="00C352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52B5">
              <w:rPr>
                <w:rFonts w:eastAsiaTheme="minorHAnsi"/>
                <w:color w:val="000000"/>
                <w:lang w:eastAsia="en-US"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DFADA" w14:textId="77777777" w:rsidR="00C352B5" w:rsidRPr="00C352B5" w:rsidRDefault="00C352B5" w:rsidP="00C352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52B5" w:rsidRPr="00C352B5" w14:paraId="54020BA3" w14:textId="77777777" w:rsidTr="00755D31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9EE3C" w14:textId="77777777" w:rsidR="00C352B5" w:rsidRPr="00C352B5" w:rsidRDefault="00C352B5" w:rsidP="00C352B5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54F10" w14:textId="77777777" w:rsidR="00C352B5" w:rsidRPr="00C352B5" w:rsidRDefault="00C352B5" w:rsidP="00C35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52B5">
              <w:rPr>
                <w:color w:val="000000"/>
              </w:rPr>
              <w:t xml:space="preserve">ИД-ОПК-4.2 </w:t>
            </w:r>
          </w:p>
          <w:p w14:paraId="5F46D56E" w14:textId="77777777" w:rsidR="00C352B5" w:rsidRPr="00C352B5" w:rsidRDefault="00C352B5" w:rsidP="00C352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352B5"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6B4C7" w14:textId="77777777" w:rsidR="00C352B5" w:rsidRPr="00C352B5" w:rsidRDefault="00C352B5" w:rsidP="00C352B5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6D8541C8" w14:textId="77777777" w:rsidR="00C352B5" w:rsidRPr="00C352B5" w:rsidRDefault="00C352B5" w:rsidP="00C352B5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2C398022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34F5502D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i/>
        </w:rPr>
      </w:pPr>
    </w:p>
    <w:p w14:paraId="42118E30" w14:textId="77777777" w:rsidR="00C352B5" w:rsidRPr="00C352B5" w:rsidRDefault="00C352B5" w:rsidP="00C352B5">
      <w:pPr>
        <w:numPr>
          <w:ilvl w:val="3"/>
          <w:numId w:val="39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52B5" w:rsidRPr="00C352B5" w14:paraId="4402FF56" w14:textId="77777777" w:rsidTr="00755D31">
        <w:trPr>
          <w:trHeight w:val="340"/>
        </w:trPr>
        <w:tc>
          <w:tcPr>
            <w:tcW w:w="3969" w:type="dxa"/>
            <w:vAlign w:val="center"/>
          </w:tcPr>
          <w:p w14:paraId="368897FC" w14:textId="77777777" w:rsidR="00C352B5" w:rsidRPr="00C352B5" w:rsidRDefault="00C352B5" w:rsidP="00C352B5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3B8281" w14:textId="77777777" w:rsidR="00C352B5" w:rsidRPr="00C352B5" w:rsidRDefault="00C352B5" w:rsidP="00C352B5">
            <w:pPr>
              <w:jc w:val="center"/>
            </w:pPr>
            <w:r w:rsidRPr="00C352B5">
              <w:t>2</w:t>
            </w:r>
          </w:p>
        </w:tc>
        <w:tc>
          <w:tcPr>
            <w:tcW w:w="567" w:type="dxa"/>
            <w:vAlign w:val="center"/>
          </w:tcPr>
          <w:p w14:paraId="530A4E2D" w14:textId="77777777" w:rsidR="00C352B5" w:rsidRPr="00C352B5" w:rsidRDefault="00C352B5" w:rsidP="00C352B5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6600D8" w14:textId="77777777" w:rsidR="00C352B5" w:rsidRPr="00C352B5" w:rsidRDefault="00C352B5" w:rsidP="00C352B5">
            <w:pPr>
              <w:jc w:val="center"/>
            </w:pPr>
            <w:r w:rsidRPr="00C352B5">
              <w:t>72</w:t>
            </w:r>
          </w:p>
        </w:tc>
        <w:tc>
          <w:tcPr>
            <w:tcW w:w="937" w:type="dxa"/>
            <w:vAlign w:val="center"/>
          </w:tcPr>
          <w:p w14:paraId="5D3B38E8" w14:textId="77777777" w:rsidR="00C352B5" w:rsidRPr="00C352B5" w:rsidRDefault="00C352B5" w:rsidP="00C352B5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420A6507" w14:textId="77777777" w:rsidR="00C352B5" w:rsidRPr="00C352B5" w:rsidRDefault="00C352B5" w:rsidP="00C352B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14:paraId="23D28EC4" w14:textId="77777777" w:rsidR="00C352B5" w:rsidRPr="00C352B5" w:rsidRDefault="00C352B5" w:rsidP="00C352B5">
      <w:pPr>
        <w:ind w:left="709"/>
        <w:contextualSpacing/>
        <w:jc w:val="both"/>
        <w:rPr>
          <w:i/>
        </w:rPr>
      </w:pPr>
    </w:p>
    <w:p w14:paraId="5FBBCB25" w14:textId="77777777" w:rsidR="00C352B5" w:rsidRDefault="00C352B5">
      <w:pPr>
        <w:spacing w:after="200" w:line="276" w:lineRule="auto"/>
        <w:rPr>
          <w:b/>
          <w:bCs/>
          <w:sz w:val="24"/>
          <w:szCs w:val="24"/>
        </w:rPr>
      </w:pPr>
    </w:p>
    <w:p w14:paraId="426D3165" w14:textId="77777777" w:rsidR="00C352B5" w:rsidRDefault="00C352B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20CB931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lastRenderedPageBreak/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6D299445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0D3B4F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6F2A047D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>Таблица 1.1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51C753A3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39FB1F21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71E6083B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20D6B81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68604F19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0505CED9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66E0811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4DC4FFE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940A6A">
              <w:rPr>
                <w:b/>
                <w:bCs/>
              </w:rPr>
              <w:t>1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99A5C1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51CBE560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162B79DB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1CEE823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3AABF40C" w14:textId="77777777" w:rsidTr="00282D88">
        <w:trPr>
          <w:jc w:val="center"/>
        </w:trPr>
        <w:tc>
          <w:tcPr>
            <w:tcW w:w="5053" w:type="dxa"/>
            <w:gridSpan w:val="2"/>
          </w:tcPr>
          <w:p w14:paraId="4ADD190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1F15CBE1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223B4245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66A0823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CC713F6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5597C3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3D0E" w:rsidRPr="00B63599" w14:paraId="43664BAA" w14:textId="77777777" w:rsidTr="00282D88">
        <w:trPr>
          <w:jc w:val="center"/>
        </w:trPr>
        <w:tc>
          <w:tcPr>
            <w:tcW w:w="5053" w:type="dxa"/>
            <w:gridSpan w:val="2"/>
          </w:tcPr>
          <w:p w14:paraId="71BE52E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2D7EC933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73F97161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37F9DDC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1D7D213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FA2CB84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7F3D0E" w:rsidRPr="00B63599" w14:paraId="327046BF" w14:textId="77777777" w:rsidTr="00282D88">
        <w:trPr>
          <w:jc w:val="center"/>
        </w:trPr>
        <w:tc>
          <w:tcPr>
            <w:tcW w:w="5053" w:type="dxa"/>
            <w:gridSpan w:val="2"/>
          </w:tcPr>
          <w:p w14:paraId="467181E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0B90C619" w14:textId="77777777" w:rsidR="007F3D0E" w:rsidRPr="00A437C8" w:rsidRDefault="001F30EE" w:rsidP="001F30E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952" w:type="dxa"/>
          </w:tcPr>
          <w:p w14:paraId="4C0C5E62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18DC360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068CF153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12C083" w14:textId="77777777" w:rsidR="007F3D0E" w:rsidRPr="00A437C8" w:rsidRDefault="001F30EE" w:rsidP="001F30E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</w:tr>
      <w:tr w:rsidR="007F3D0E" w:rsidRPr="00B63599" w14:paraId="32CE9715" w14:textId="77777777" w:rsidTr="00282D88">
        <w:trPr>
          <w:jc w:val="center"/>
        </w:trPr>
        <w:tc>
          <w:tcPr>
            <w:tcW w:w="2489" w:type="dxa"/>
            <w:vMerge w:val="restart"/>
          </w:tcPr>
          <w:p w14:paraId="1856C91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546DE1B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1679A35F" w14:textId="77777777" w:rsidR="007F3D0E" w:rsidRPr="00A437C8" w:rsidRDefault="00465264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537D1E38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FD38B8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A758D4F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BAFED2" w14:textId="77777777" w:rsidR="007F3D0E" w:rsidRPr="00A437C8" w:rsidRDefault="00465264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43050836" w14:textId="77777777" w:rsidTr="00282D88">
        <w:trPr>
          <w:jc w:val="center"/>
        </w:trPr>
        <w:tc>
          <w:tcPr>
            <w:tcW w:w="2489" w:type="dxa"/>
            <w:vMerge/>
          </w:tcPr>
          <w:p w14:paraId="3A86BD7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E1F915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7C169967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A08017A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2D5EF0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7A0112E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BFCC14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902F2B3" w14:textId="77777777" w:rsidTr="00282D88">
        <w:trPr>
          <w:jc w:val="center"/>
        </w:trPr>
        <w:tc>
          <w:tcPr>
            <w:tcW w:w="2489" w:type="dxa"/>
            <w:vMerge/>
          </w:tcPr>
          <w:p w14:paraId="3318DDA7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BFC27E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7394D49D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AD6E3E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B6B06E2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3F3D515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425D51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8E7234E" w14:textId="77777777" w:rsidTr="00282D88">
        <w:trPr>
          <w:jc w:val="center"/>
        </w:trPr>
        <w:tc>
          <w:tcPr>
            <w:tcW w:w="2489" w:type="dxa"/>
            <w:vMerge/>
          </w:tcPr>
          <w:p w14:paraId="212583B0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739B56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3BF2032B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E706A07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A06D7A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A94C07B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7A8FC63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AE2EE6" w14:textId="77777777" w:rsidTr="00282D88">
        <w:trPr>
          <w:jc w:val="center"/>
        </w:trPr>
        <w:tc>
          <w:tcPr>
            <w:tcW w:w="2489" w:type="dxa"/>
            <w:vMerge/>
          </w:tcPr>
          <w:p w14:paraId="764229CB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34A555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35B9E478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7EA9F5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14AF818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41C6D44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987430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402969E" w14:textId="77777777" w:rsidTr="00282D88">
        <w:trPr>
          <w:jc w:val="center"/>
        </w:trPr>
        <w:tc>
          <w:tcPr>
            <w:tcW w:w="5053" w:type="dxa"/>
            <w:gridSpan w:val="2"/>
          </w:tcPr>
          <w:p w14:paraId="154A291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5918052A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952" w:type="dxa"/>
          </w:tcPr>
          <w:p w14:paraId="098B0EFA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6CA43D2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8988F35" w14:textId="77777777" w:rsidR="007F3D0E" w:rsidRPr="00A437C8" w:rsidRDefault="007F3D0E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BA9568" w14:textId="77777777" w:rsidR="007F3D0E" w:rsidRPr="00A437C8" w:rsidRDefault="00940A6A" w:rsidP="001F30E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</w:tr>
      <w:tr w:rsidR="007F3D0E" w:rsidRPr="00B63599" w14:paraId="042D254D" w14:textId="77777777" w:rsidTr="00282D88">
        <w:trPr>
          <w:jc w:val="center"/>
        </w:trPr>
        <w:tc>
          <w:tcPr>
            <w:tcW w:w="5053" w:type="dxa"/>
            <w:gridSpan w:val="2"/>
          </w:tcPr>
          <w:p w14:paraId="4258EB16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683F93F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A1C56E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C3FA70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F784B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AB642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3025757" w14:textId="77777777" w:rsidTr="00282D88">
        <w:trPr>
          <w:jc w:val="center"/>
        </w:trPr>
        <w:tc>
          <w:tcPr>
            <w:tcW w:w="9882" w:type="dxa"/>
            <w:gridSpan w:val="7"/>
          </w:tcPr>
          <w:p w14:paraId="52FCB04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21ABA691" w14:textId="77777777" w:rsidTr="00282D88">
        <w:trPr>
          <w:jc w:val="center"/>
        </w:trPr>
        <w:tc>
          <w:tcPr>
            <w:tcW w:w="2489" w:type="dxa"/>
          </w:tcPr>
          <w:p w14:paraId="4BDD75D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9FE1BF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74836CF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F7BC8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B07A86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FD48E4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61F97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A2B1462" w14:textId="77777777" w:rsidTr="00282D88">
        <w:trPr>
          <w:jc w:val="center"/>
        </w:trPr>
        <w:tc>
          <w:tcPr>
            <w:tcW w:w="2489" w:type="dxa"/>
          </w:tcPr>
          <w:p w14:paraId="5121D0D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955522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793D3C5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D3FD85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55ACD6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785EB4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7A042B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0091F5D" w14:textId="77777777" w:rsidTr="00282D88">
        <w:trPr>
          <w:jc w:val="center"/>
        </w:trPr>
        <w:tc>
          <w:tcPr>
            <w:tcW w:w="2489" w:type="dxa"/>
          </w:tcPr>
          <w:p w14:paraId="51B9C12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5E33CEE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04967188" w14:textId="77777777" w:rsidR="007F3D0E" w:rsidRPr="00A437C8" w:rsidRDefault="007F3D0E" w:rsidP="00940A6A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A8E258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A43866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B8945F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4DCEF4" w14:textId="77777777" w:rsidR="007F3D0E" w:rsidRPr="00A437C8" w:rsidRDefault="007F3D0E" w:rsidP="00940A6A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1904F98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6EE528C6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85A1C61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63FF972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0D3B4F">
        <w:rPr>
          <w:bCs/>
          <w:sz w:val="24"/>
          <w:szCs w:val="24"/>
        </w:rPr>
        <w:t xml:space="preserve">й дисциплины </w:t>
      </w:r>
      <w:r w:rsidR="001F30EE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1F30EE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F5735F8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2.1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7CC2546A" w14:textId="77777777" w:rsidTr="00E35DDE">
        <w:tc>
          <w:tcPr>
            <w:tcW w:w="1134" w:type="dxa"/>
          </w:tcPr>
          <w:p w14:paraId="2FBE53C5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3A07CE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2EE405E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176ABBDF" w14:textId="77777777" w:rsidTr="00E35DDE">
        <w:tc>
          <w:tcPr>
            <w:tcW w:w="1134" w:type="dxa"/>
            <w:vMerge w:val="restart"/>
          </w:tcPr>
          <w:p w14:paraId="462D51E1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53AB09D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63A4720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36B7BEA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421AD2E8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1A19E2E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E2187FC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63042E10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74B60E16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0747450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430BC4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CB4686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60162B7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D8EF57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06B794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61932C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7FBCB6E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05C2C33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BC71D0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0B12A1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67A7EBE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011BDF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3B12CF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F167B6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0C884A47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639639F1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1539BC94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5DCB6559" w14:textId="77777777" w:rsidTr="00E35DDE">
        <w:trPr>
          <w:trHeight w:val="269"/>
        </w:trPr>
        <w:tc>
          <w:tcPr>
            <w:tcW w:w="14771" w:type="dxa"/>
            <w:gridSpan w:val="8"/>
          </w:tcPr>
          <w:p w14:paraId="326813C6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 w:rsidR="00940A6A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675564" w:rsidRPr="00B63599" w14:paraId="2C49E7C1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5EFC000A" w14:textId="77777777" w:rsidR="00675564" w:rsidRPr="00332ED1" w:rsidRDefault="00940A6A" w:rsidP="00675564">
            <w:r>
              <w:t>УК-6</w:t>
            </w:r>
          </w:p>
        </w:tc>
        <w:tc>
          <w:tcPr>
            <w:tcW w:w="3544" w:type="dxa"/>
          </w:tcPr>
          <w:p w14:paraId="049A7161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Введение в специальность. Основные понятия и </w:t>
            </w:r>
          </w:p>
          <w:p w14:paraId="33FC3F60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термины. Фармацевтическая деятельность в РФ и за </w:t>
            </w:r>
          </w:p>
          <w:p w14:paraId="6F1814FF" w14:textId="77777777" w:rsidR="00675564" w:rsidRPr="00B63599" w:rsidRDefault="00EB47AE" w:rsidP="00EB47AE">
            <w:pPr>
              <w:rPr>
                <w:i/>
                <w:highlight w:val="yellow"/>
              </w:rPr>
            </w:pPr>
            <w:r w:rsidRPr="00EB47AE">
              <w:rPr>
                <w:i/>
              </w:rPr>
              <w:t>рубежом</w:t>
            </w:r>
          </w:p>
        </w:tc>
        <w:tc>
          <w:tcPr>
            <w:tcW w:w="708" w:type="dxa"/>
          </w:tcPr>
          <w:p w14:paraId="09EA73A6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02636846" w14:textId="77777777" w:rsidR="00675564" w:rsidRPr="00B63599" w:rsidRDefault="00675564" w:rsidP="00675564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3AA3E50D" w14:textId="77777777" w:rsidR="00675564" w:rsidRPr="00332ED1" w:rsidRDefault="00675564" w:rsidP="00675564"/>
        </w:tc>
        <w:tc>
          <w:tcPr>
            <w:tcW w:w="3289" w:type="dxa"/>
          </w:tcPr>
          <w:p w14:paraId="3C96F03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58ABD03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3681CAB2" w14:textId="77777777" w:rsidR="00675564" w:rsidRPr="00332ED1" w:rsidRDefault="00675564" w:rsidP="00675564">
            <w:r>
              <w:t>68</w:t>
            </w:r>
          </w:p>
        </w:tc>
      </w:tr>
      <w:tr w:rsidR="00EB47AE" w:rsidRPr="00B63599" w14:paraId="32A2E398" w14:textId="77777777" w:rsidTr="00E35DDE">
        <w:trPr>
          <w:trHeight w:val="237"/>
        </w:trPr>
        <w:tc>
          <w:tcPr>
            <w:tcW w:w="1134" w:type="dxa"/>
            <w:vMerge/>
          </w:tcPr>
          <w:p w14:paraId="2A4CAFD4" w14:textId="77777777" w:rsidR="00EB47AE" w:rsidRDefault="00EB47AE" w:rsidP="00675564"/>
        </w:tc>
        <w:tc>
          <w:tcPr>
            <w:tcW w:w="3544" w:type="dxa"/>
          </w:tcPr>
          <w:p w14:paraId="5B023440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Краткая история развития фармации. Знаменитые отечественные и зарубежные </w:t>
            </w:r>
          </w:p>
          <w:p w14:paraId="7E9B6C17" w14:textId="77777777" w:rsidR="00EB47AE" w:rsidRPr="00EB47AE" w:rsidRDefault="00EB47AE" w:rsidP="00EB47AE">
            <w:pPr>
              <w:rPr>
                <w:i/>
              </w:rPr>
            </w:pPr>
            <w:proofErr w:type="spellStart"/>
            <w:r w:rsidRPr="00EB47AE">
              <w:rPr>
                <w:i/>
              </w:rPr>
              <w:t>учѐные</w:t>
            </w:r>
            <w:proofErr w:type="spellEnd"/>
            <w:r w:rsidRPr="00EB47AE">
              <w:rPr>
                <w:i/>
              </w:rPr>
              <w:t xml:space="preserve">, </w:t>
            </w:r>
            <w:proofErr w:type="spellStart"/>
            <w:r w:rsidRPr="00EB47AE">
              <w:rPr>
                <w:i/>
              </w:rPr>
              <w:t>внѐсшие</w:t>
            </w:r>
            <w:proofErr w:type="spellEnd"/>
            <w:r w:rsidRPr="00EB47AE">
              <w:rPr>
                <w:i/>
              </w:rPr>
              <w:t xml:space="preserve"> вклад в развитие специальн</w:t>
            </w:r>
            <w:r>
              <w:rPr>
                <w:i/>
              </w:rPr>
              <w:t xml:space="preserve">ости. Лекарствоведение в эпоху </w:t>
            </w:r>
            <w:r w:rsidRPr="00EB47AE">
              <w:rPr>
                <w:i/>
              </w:rPr>
              <w:t>первобытного общества.</w:t>
            </w:r>
          </w:p>
        </w:tc>
        <w:tc>
          <w:tcPr>
            <w:tcW w:w="708" w:type="dxa"/>
          </w:tcPr>
          <w:p w14:paraId="2B8E9D53" w14:textId="77777777" w:rsidR="00EB47AE" w:rsidRDefault="00B35AD1" w:rsidP="00675564">
            <w:r>
              <w:t>4</w:t>
            </w:r>
          </w:p>
        </w:tc>
        <w:tc>
          <w:tcPr>
            <w:tcW w:w="3828" w:type="dxa"/>
          </w:tcPr>
          <w:p w14:paraId="19365372" w14:textId="77777777" w:rsidR="00EB47AE" w:rsidRPr="00B63599" w:rsidRDefault="00EB47AE" w:rsidP="00675564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542BEB2B" w14:textId="77777777" w:rsidR="00EB47AE" w:rsidRPr="00332ED1" w:rsidRDefault="00EB47AE" w:rsidP="00675564"/>
        </w:tc>
        <w:tc>
          <w:tcPr>
            <w:tcW w:w="3289" w:type="dxa"/>
          </w:tcPr>
          <w:p w14:paraId="33E9B7A6" w14:textId="77777777" w:rsidR="00EB47AE" w:rsidRPr="00B63599" w:rsidRDefault="00EB47AE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28372BC8" w14:textId="77777777" w:rsidR="00EB47AE" w:rsidRPr="00B63599" w:rsidRDefault="00EB47AE" w:rsidP="00675564"/>
        </w:tc>
        <w:tc>
          <w:tcPr>
            <w:tcW w:w="851" w:type="dxa"/>
            <w:vMerge/>
          </w:tcPr>
          <w:p w14:paraId="67974E47" w14:textId="77777777" w:rsidR="00EB47AE" w:rsidRDefault="00EB47AE" w:rsidP="00675564"/>
        </w:tc>
      </w:tr>
      <w:tr w:rsidR="00675564" w:rsidRPr="00B63599" w14:paraId="6728E523" w14:textId="77777777" w:rsidTr="00E35DDE">
        <w:trPr>
          <w:trHeight w:val="237"/>
        </w:trPr>
        <w:tc>
          <w:tcPr>
            <w:tcW w:w="1134" w:type="dxa"/>
            <w:vMerge/>
          </w:tcPr>
          <w:p w14:paraId="2E0203FA" w14:textId="77777777" w:rsidR="00675564" w:rsidRDefault="00675564" w:rsidP="00675564"/>
        </w:tc>
        <w:tc>
          <w:tcPr>
            <w:tcW w:w="3544" w:type="dxa"/>
          </w:tcPr>
          <w:p w14:paraId="1E5F6BC8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Нормативно-правовое регулирование оборота ЛС и </w:t>
            </w:r>
          </w:p>
          <w:p w14:paraId="4DB6A8F4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>фармацевт</w:t>
            </w:r>
            <w:r>
              <w:rPr>
                <w:i/>
              </w:rPr>
              <w:t xml:space="preserve">ической деятельности. Основные </w:t>
            </w:r>
            <w:r w:rsidRPr="00EB47AE">
              <w:rPr>
                <w:i/>
              </w:rPr>
              <w:t xml:space="preserve">законодательные и нормативно-правовые акты, </w:t>
            </w:r>
          </w:p>
          <w:p w14:paraId="737C758D" w14:textId="77777777" w:rsidR="00675564" w:rsidRPr="00B63599" w:rsidRDefault="00EB47AE" w:rsidP="00EB47AE">
            <w:pPr>
              <w:rPr>
                <w:i/>
                <w:highlight w:val="yellow"/>
              </w:rPr>
            </w:pPr>
            <w:r w:rsidRPr="00EB47AE">
              <w:rPr>
                <w:i/>
              </w:rPr>
              <w:t>регулирующие фармацевтическую деятельность в РФ</w:t>
            </w:r>
          </w:p>
        </w:tc>
        <w:tc>
          <w:tcPr>
            <w:tcW w:w="708" w:type="dxa"/>
          </w:tcPr>
          <w:p w14:paraId="08B6850F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5D1B340A" w14:textId="77777777" w:rsidR="00675564" w:rsidRPr="00B63599" w:rsidRDefault="00675564" w:rsidP="00675564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77A8482F" w14:textId="77777777" w:rsidR="00675564" w:rsidRPr="00332ED1" w:rsidRDefault="00675564" w:rsidP="00675564"/>
        </w:tc>
        <w:tc>
          <w:tcPr>
            <w:tcW w:w="3289" w:type="dxa"/>
          </w:tcPr>
          <w:p w14:paraId="0DE62A2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1EB4C51" w14:textId="77777777" w:rsidR="00675564" w:rsidRPr="00B63599" w:rsidRDefault="00675564" w:rsidP="00675564"/>
        </w:tc>
        <w:tc>
          <w:tcPr>
            <w:tcW w:w="851" w:type="dxa"/>
            <w:vMerge/>
          </w:tcPr>
          <w:p w14:paraId="4ADBA3D4" w14:textId="77777777" w:rsidR="00675564" w:rsidRDefault="00675564" w:rsidP="00675564"/>
        </w:tc>
      </w:tr>
      <w:tr w:rsidR="00675564" w:rsidRPr="00B63599" w14:paraId="4C3D47FA" w14:textId="77777777" w:rsidTr="00E35DDE">
        <w:tc>
          <w:tcPr>
            <w:tcW w:w="1134" w:type="dxa"/>
            <w:vMerge/>
          </w:tcPr>
          <w:p w14:paraId="26EB69D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0488685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ВОЗ. Международные фармацевтические организации. </w:t>
            </w:r>
          </w:p>
          <w:p w14:paraId="695D6A3D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Международная фармацевтическая федерация. </w:t>
            </w:r>
          </w:p>
          <w:p w14:paraId="3FC1A2C4" w14:textId="77777777" w:rsidR="00675564" w:rsidRPr="00B63599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>Фармацевтические ассоциации.</w:t>
            </w:r>
          </w:p>
        </w:tc>
        <w:tc>
          <w:tcPr>
            <w:tcW w:w="708" w:type="dxa"/>
          </w:tcPr>
          <w:p w14:paraId="028E15AB" w14:textId="77777777" w:rsidR="00675564" w:rsidRPr="00332ED1" w:rsidRDefault="00931341" w:rsidP="00675564">
            <w:r>
              <w:t>4</w:t>
            </w:r>
          </w:p>
        </w:tc>
        <w:tc>
          <w:tcPr>
            <w:tcW w:w="3828" w:type="dxa"/>
          </w:tcPr>
          <w:p w14:paraId="1FE1FA2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3B4619B0" w14:textId="77777777" w:rsidR="00675564" w:rsidRPr="00332ED1" w:rsidRDefault="00675564" w:rsidP="00675564"/>
        </w:tc>
        <w:tc>
          <w:tcPr>
            <w:tcW w:w="3289" w:type="dxa"/>
          </w:tcPr>
          <w:p w14:paraId="0B5440E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3A4B31E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1C5CC58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0FD5A105" w14:textId="77777777" w:rsidTr="00E35DDE">
        <w:tc>
          <w:tcPr>
            <w:tcW w:w="1134" w:type="dxa"/>
            <w:vMerge/>
          </w:tcPr>
          <w:p w14:paraId="65FF0CF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4A18D6B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Фармацевтические организации в РФ. Виды и </w:t>
            </w:r>
          </w:p>
          <w:p w14:paraId="44BAF6FF" w14:textId="77777777" w:rsidR="00675564" w:rsidRPr="00B63599" w:rsidRDefault="002E58AD" w:rsidP="00EB47AE">
            <w:pPr>
              <w:rPr>
                <w:i/>
              </w:rPr>
            </w:pPr>
            <w:r>
              <w:rPr>
                <w:i/>
              </w:rPr>
              <w:t xml:space="preserve">основные задачи </w:t>
            </w:r>
            <w:r w:rsidR="00EB47AE" w:rsidRPr="00EB47AE">
              <w:rPr>
                <w:i/>
              </w:rPr>
              <w:t>фармацевтических организаций.</w:t>
            </w:r>
          </w:p>
        </w:tc>
        <w:tc>
          <w:tcPr>
            <w:tcW w:w="708" w:type="dxa"/>
          </w:tcPr>
          <w:p w14:paraId="53A26628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1835FE5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6A6B72CC" w14:textId="77777777" w:rsidR="00675564" w:rsidRPr="00332ED1" w:rsidRDefault="00675564" w:rsidP="00675564"/>
        </w:tc>
        <w:tc>
          <w:tcPr>
            <w:tcW w:w="3289" w:type="dxa"/>
          </w:tcPr>
          <w:p w14:paraId="371FED7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EE63457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072D156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B35AD1" w:rsidRPr="00B63599" w14:paraId="5F323368" w14:textId="77777777" w:rsidTr="00E35DDE">
        <w:tc>
          <w:tcPr>
            <w:tcW w:w="1134" w:type="dxa"/>
            <w:vMerge/>
          </w:tcPr>
          <w:p w14:paraId="118EE8F4" w14:textId="77777777" w:rsidR="00B35AD1" w:rsidRPr="00B63599" w:rsidRDefault="00B35AD1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28B8B98" w14:textId="77777777" w:rsidR="00B35AD1" w:rsidRPr="00EB47AE" w:rsidRDefault="00931341" w:rsidP="00B35AD1">
            <w:pPr>
              <w:rPr>
                <w:i/>
              </w:rPr>
            </w:pPr>
            <w:r>
              <w:rPr>
                <w:i/>
              </w:rPr>
              <w:t>О</w:t>
            </w:r>
            <w:r w:rsidR="00B35AD1" w:rsidRPr="00B35AD1">
              <w:rPr>
                <w:i/>
              </w:rPr>
              <w:t>пределение,  основные  характерис</w:t>
            </w:r>
            <w:r w:rsidR="00B35AD1">
              <w:rPr>
                <w:i/>
              </w:rPr>
              <w:t xml:space="preserve">тики  и </w:t>
            </w:r>
            <w:r w:rsidR="00B35AD1" w:rsidRPr="00B35AD1">
              <w:rPr>
                <w:i/>
              </w:rPr>
              <w:t>этапы развития фармацевтического рынка</w:t>
            </w:r>
          </w:p>
        </w:tc>
        <w:tc>
          <w:tcPr>
            <w:tcW w:w="708" w:type="dxa"/>
          </w:tcPr>
          <w:p w14:paraId="2E770D7A" w14:textId="77777777" w:rsidR="00B35AD1" w:rsidRDefault="00B35AD1" w:rsidP="00675564">
            <w:r>
              <w:t>2</w:t>
            </w:r>
          </w:p>
        </w:tc>
        <w:tc>
          <w:tcPr>
            <w:tcW w:w="3828" w:type="dxa"/>
          </w:tcPr>
          <w:p w14:paraId="284CD132" w14:textId="77777777" w:rsidR="00B35AD1" w:rsidRPr="00B63599" w:rsidRDefault="00B35AD1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260236C5" w14:textId="77777777" w:rsidR="00B35AD1" w:rsidRPr="00332ED1" w:rsidRDefault="00B35AD1" w:rsidP="00675564"/>
        </w:tc>
        <w:tc>
          <w:tcPr>
            <w:tcW w:w="3289" w:type="dxa"/>
          </w:tcPr>
          <w:p w14:paraId="3DFBE19C" w14:textId="77777777" w:rsidR="00B35AD1" w:rsidRPr="00B63599" w:rsidRDefault="00B35AD1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30AE070" w14:textId="77777777" w:rsidR="00B35AD1" w:rsidRPr="00B63599" w:rsidRDefault="00B35AD1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350D618" w14:textId="77777777" w:rsidR="00B35AD1" w:rsidRPr="00B63599" w:rsidRDefault="00B35AD1" w:rsidP="00675564">
            <w:pPr>
              <w:rPr>
                <w:i/>
              </w:rPr>
            </w:pPr>
          </w:p>
        </w:tc>
      </w:tr>
      <w:tr w:rsidR="00EB47AE" w:rsidRPr="00B63599" w14:paraId="6135B3D4" w14:textId="77777777" w:rsidTr="00E35DDE">
        <w:tc>
          <w:tcPr>
            <w:tcW w:w="1134" w:type="dxa"/>
            <w:vMerge/>
          </w:tcPr>
          <w:p w14:paraId="23EB01B6" w14:textId="77777777" w:rsidR="00EB47AE" w:rsidRPr="00B63599" w:rsidRDefault="00EB47AE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9AD704C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Лекарственные средства и лекарственные препараты, </w:t>
            </w:r>
          </w:p>
          <w:p w14:paraId="5DB9CA88" w14:textId="77777777" w:rsidR="00EB47AE" w:rsidRPr="00EB47AE" w:rsidRDefault="00EB47AE" w:rsidP="00EB47AE">
            <w:pPr>
              <w:rPr>
                <w:i/>
              </w:rPr>
            </w:pPr>
            <w:proofErr w:type="spellStart"/>
            <w:r w:rsidRPr="00EB47AE">
              <w:rPr>
                <w:i/>
              </w:rPr>
              <w:t>парафармацевтические</w:t>
            </w:r>
            <w:proofErr w:type="spellEnd"/>
            <w:r w:rsidRPr="00EB47AE">
              <w:rPr>
                <w:i/>
              </w:rPr>
              <w:t xml:space="preserve"> товары, изделия медицинского </w:t>
            </w:r>
          </w:p>
          <w:p w14:paraId="3B9BA2B7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назначения. </w:t>
            </w:r>
          </w:p>
        </w:tc>
        <w:tc>
          <w:tcPr>
            <w:tcW w:w="708" w:type="dxa"/>
          </w:tcPr>
          <w:p w14:paraId="5CBE221E" w14:textId="77777777" w:rsidR="00EB47AE" w:rsidRDefault="00B35AD1" w:rsidP="00675564">
            <w:r>
              <w:t>4</w:t>
            </w:r>
          </w:p>
        </w:tc>
        <w:tc>
          <w:tcPr>
            <w:tcW w:w="3828" w:type="dxa"/>
          </w:tcPr>
          <w:p w14:paraId="052FB85C" w14:textId="77777777" w:rsidR="00EB47AE" w:rsidRPr="00B63599" w:rsidRDefault="00EB47AE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12C064A3" w14:textId="77777777" w:rsidR="00EB47AE" w:rsidRPr="00332ED1" w:rsidRDefault="00EB47AE" w:rsidP="00675564"/>
        </w:tc>
        <w:tc>
          <w:tcPr>
            <w:tcW w:w="3289" w:type="dxa"/>
          </w:tcPr>
          <w:p w14:paraId="79E17211" w14:textId="77777777" w:rsidR="00EB47AE" w:rsidRPr="00B63599" w:rsidRDefault="00EB47AE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8E1E07F" w14:textId="77777777" w:rsidR="00EB47AE" w:rsidRPr="00B63599" w:rsidRDefault="00EB47AE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6E5EBF" w14:textId="77777777" w:rsidR="00EB47AE" w:rsidRPr="00B63599" w:rsidRDefault="00EB47AE" w:rsidP="00675564">
            <w:pPr>
              <w:rPr>
                <w:i/>
              </w:rPr>
            </w:pPr>
          </w:p>
        </w:tc>
      </w:tr>
      <w:tr w:rsidR="00675564" w:rsidRPr="00B63599" w14:paraId="5EAED633" w14:textId="77777777" w:rsidTr="00E35DDE">
        <w:tc>
          <w:tcPr>
            <w:tcW w:w="1134" w:type="dxa"/>
            <w:vMerge/>
          </w:tcPr>
          <w:p w14:paraId="6440C25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36BE317" w14:textId="77777777" w:rsidR="00675564" w:rsidRPr="00B63599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>Основные этапы с</w:t>
            </w:r>
            <w:r w:rsidR="002E58AD">
              <w:rPr>
                <w:i/>
              </w:rPr>
              <w:t xml:space="preserve">оздания и исследования </w:t>
            </w:r>
            <w:r w:rsidRPr="00EB47AE">
              <w:rPr>
                <w:i/>
              </w:rPr>
              <w:t>лекарственных средств.</w:t>
            </w:r>
          </w:p>
        </w:tc>
        <w:tc>
          <w:tcPr>
            <w:tcW w:w="708" w:type="dxa"/>
          </w:tcPr>
          <w:p w14:paraId="7CF3A346" w14:textId="77777777" w:rsidR="00675564" w:rsidRPr="00332ED1" w:rsidRDefault="00940A6A" w:rsidP="00675564">
            <w:r>
              <w:t>2</w:t>
            </w:r>
          </w:p>
        </w:tc>
        <w:tc>
          <w:tcPr>
            <w:tcW w:w="3828" w:type="dxa"/>
          </w:tcPr>
          <w:p w14:paraId="29CB9DE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037683B7" w14:textId="77777777" w:rsidR="00675564" w:rsidRPr="00332ED1" w:rsidRDefault="00675564" w:rsidP="00675564"/>
        </w:tc>
        <w:tc>
          <w:tcPr>
            <w:tcW w:w="3289" w:type="dxa"/>
          </w:tcPr>
          <w:p w14:paraId="74A7A53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E79655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2310C39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3F9266C5" w14:textId="77777777" w:rsidTr="00E35DDE">
        <w:tc>
          <w:tcPr>
            <w:tcW w:w="1134" w:type="dxa"/>
            <w:vMerge/>
          </w:tcPr>
          <w:p w14:paraId="745C4727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1322A133" w14:textId="77777777" w:rsidR="00EB47AE" w:rsidRPr="00EB47AE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 xml:space="preserve">Управление качеством ЛС. Государственный контроль </w:t>
            </w:r>
          </w:p>
          <w:p w14:paraId="328EE916" w14:textId="77777777" w:rsidR="00675564" w:rsidRPr="00B63599" w:rsidRDefault="00EB47AE" w:rsidP="00EB47AE">
            <w:pPr>
              <w:rPr>
                <w:i/>
              </w:rPr>
            </w:pPr>
            <w:r w:rsidRPr="00EB47AE">
              <w:rPr>
                <w:i/>
              </w:rPr>
              <w:t>в РФ. КАЛ. Росздравнадзор.</w:t>
            </w:r>
          </w:p>
        </w:tc>
        <w:tc>
          <w:tcPr>
            <w:tcW w:w="708" w:type="dxa"/>
          </w:tcPr>
          <w:p w14:paraId="2F90B661" w14:textId="77777777" w:rsidR="00675564" w:rsidRPr="00332ED1" w:rsidRDefault="00B35AD1" w:rsidP="00675564">
            <w:r>
              <w:t>4</w:t>
            </w:r>
          </w:p>
        </w:tc>
        <w:tc>
          <w:tcPr>
            <w:tcW w:w="3828" w:type="dxa"/>
          </w:tcPr>
          <w:p w14:paraId="5DB1625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791722F5" w14:textId="77777777" w:rsidR="00675564" w:rsidRPr="00332ED1" w:rsidRDefault="00675564" w:rsidP="00675564"/>
        </w:tc>
        <w:tc>
          <w:tcPr>
            <w:tcW w:w="3289" w:type="dxa"/>
          </w:tcPr>
          <w:p w14:paraId="07A5126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2BFEDE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817AE9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10FFC81" w14:textId="77777777" w:rsidTr="00E35DDE">
        <w:tc>
          <w:tcPr>
            <w:tcW w:w="1134" w:type="dxa"/>
            <w:vMerge/>
          </w:tcPr>
          <w:p w14:paraId="6E7D742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5DDDB4D0" w14:textId="77777777" w:rsidR="00675564" w:rsidRPr="00B63599" w:rsidRDefault="00B35AD1" w:rsidP="00EB47AE">
            <w:pPr>
              <w:rPr>
                <w:i/>
              </w:rPr>
            </w:pPr>
            <w:r w:rsidRPr="00B35AD1">
              <w:rPr>
                <w:i/>
              </w:rPr>
              <w:t>Надлежащая аптечная практика</w:t>
            </w:r>
          </w:p>
        </w:tc>
        <w:tc>
          <w:tcPr>
            <w:tcW w:w="708" w:type="dxa"/>
          </w:tcPr>
          <w:p w14:paraId="1D6E75B1" w14:textId="77777777" w:rsidR="00675564" w:rsidRPr="00332ED1" w:rsidRDefault="00940A6A" w:rsidP="00675564">
            <w:r>
              <w:t>2</w:t>
            </w:r>
          </w:p>
        </w:tc>
        <w:tc>
          <w:tcPr>
            <w:tcW w:w="3828" w:type="dxa"/>
          </w:tcPr>
          <w:p w14:paraId="31A5D0E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414B2FD0" w14:textId="77777777" w:rsidR="00675564" w:rsidRPr="00332ED1" w:rsidRDefault="00675564" w:rsidP="00675564"/>
        </w:tc>
        <w:tc>
          <w:tcPr>
            <w:tcW w:w="3289" w:type="dxa"/>
          </w:tcPr>
          <w:p w14:paraId="7C7623D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B4AC54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E800A1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68068EE4" w14:textId="77777777" w:rsidTr="00E35DDE">
        <w:tc>
          <w:tcPr>
            <w:tcW w:w="1134" w:type="dxa"/>
            <w:vMerge/>
          </w:tcPr>
          <w:p w14:paraId="0D56CD2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56087D52" w14:textId="77777777" w:rsidR="00675564" w:rsidRPr="00B63599" w:rsidRDefault="00B35AD1" w:rsidP="00675564">
            <w:pPr>
              <w:rPr>
                <w:i/>
              </w:rPr>
            </w:pPr>
            <w:r w:rsidRPr="00B35AD1">
              <w:rPr>
                <w:i/>
              </w:rPr>
              <w:t>Надлежащая  практика  оптовой  реализации</w:t>
            </w:r>
            <w:r>
              <w:rPr>
                <w:i/>
              </w:rPr>
              <w:t xml:space="preserve"> лекарственных средств</w:t>
            </w:r>
          </w:p>
        </w:tc>
        <w:tc>
          <w:tcPr>
            <w:tcW w:w="708" w:type="dxa"/>
          </w:tcPr>
          <w:p w14:paraId="1EBCA92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6B2FCE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5B9C6CA0" w14:textId="77777777" w:rsidR="00675564" w:rsidRPr="00332ED1" w:rsidRDefault="00675564" w:rsidP="00675564"/>
        </w:tc>
        <w:tc>
          <w:tcPr>
            <w:tcW w:w="3289" w:type="dxa"/>
          </w:tcPr>
          <w:p w14:paraId="1B00200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ED86CB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FCFF568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8D89314" w14:textId="77777777" w:rsidTr="00E35DDE">
        <w:tc>
          <w:tcPr>
            <w:tcW w:w="1134" w:type="dxa"/>
            <w:vMerge/>
          </w:tcPr>
          <w:p w14:paraId="5EA4A14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6CCB5869" w14:textId="77777777" w:rsidR="00675564" w:rsidRPr="00B63599" w:rsidRDefault="00B35AD1" w:rsidP="00675564">
            <w:pPr>
              <w:rPr>
                <w:i/>
              </w:rPr>
            </w:pPr>
            <w:r w:rsidRPr="00EB47AE">
              <w:rPr>
                <w:i/>
              </w:rPr>
              <w:t xml:space="preserve">Народная  </w:t>
            </w:r>
            <w:r>
              <w:rPr>
                <w:i/>
              </w:rPr>
              <w:t>медицина,  лекарственные  расте</w:t>
            </w:r>
            <w:r w:rsidRPr="00EB47AE">
              <w:rPr>
                <w:i/>
              </w:rPr>
              <w:t>ния,  гомеопа</w:t>
            </w:r>
            <w:r>
              <w:rPr>
                <w:i/>
              </w:rPr>
              <w:t>тические  препараты  и  биологи</w:t>
            </w:r>
            <w:r w:rsidRPr="00EB47AE">
              <w:rPr>
                <w:i/>
              </w:rPr>
              <w:t>чески-активные добавки к пище.</w:t>
            </w:r>
          </w:p>
        </w:tc>
        <w:tc>
          <w:tcPr>
            <w:tcW w:w="708" w:type="dxa"/>
          </w:tcPr>
          <w:p w14:paraId="500BA283" w14:textId="77777777" w:rsidR="00675564" w:rsidRPr="00332ED1" w:rsidRDefault="00B35AD1" w:rsidP="00675564">
            <w:r>
              <w:t>4</w:t>
            </w:r>
          </w:p>
        </w:tc>
        <w:tc>
          <w:tcPr>
            <w:tcW w:w="3828" w:type="dxa"/>
          </w:tcPr>
          <w:p w14:paraId="69666AD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8" w:type="dxa"/>
          </w:tcPr>
          <w:p w14:paraId="191E49A6" w14:textId="77777777" w:rsidR="00675564" w:rsidRPr="00332ED1" w:rsidRDefault="00675564" w:rsidP="00675564"/>
        </w:tc>
        <w:tc>
          <w:tcPr>
            <w:tcW w:w="3289" w:type="dxa"/>
          </w:tcPr>
          <w:p w14:paraId="39FC22F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8D670B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5AFEB08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110EB3B7" w14:textId="77777777" w:rsidTr="00E35DDE">
        <w:trPr>
          <w:trHeight w:val="285"/>
        </w:trPr>
        <w:tc>
          <w:tcPr>
            <w:tcW w:w="4678" w:type="dxa"/>
            <w:gridSpan w:val="2"/>
          </w:tcPr>
          <w:p w14:paraId="278F6C2A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44355183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4C84E8A7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21DE353F" w14:textId="77777777" w:rsidR="00675564" w:rsidRPr="00332ED1" w:rsidRDefault="00675564" w:rsidP="00675564"/>
        </w:tc>
        <w:tc>
          <w:tcPr>
            <w:tcW w:w="3289" w:type="dxa"/>
          </w:tcPr>
          <w:p w14:paraId="64AD7EE9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EEAA65B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AFCD89C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49ACF039" w14:textId="77777777" w:rsidTr="00E35DDE">
        <w:trPr>
          <w:trHeight w:val="237"/>
        </w:trPr>
        <w:tc>
          <w:tcPr>
            <w:tcW w:w="4678" w:type="dxa"/>
            <w:gridSpan w:val="2"/>
          </w:tcPr>
          <w:p w14:paraId="7C111B30" w14:textId="77777777" w:rsidR="00675564" w:rsidRPr="00B63599" w:rsidRDefault="00675564" w:rsidP="00675564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74D0AFB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21AB137B" w14:textId="77777777" w:rsidR="00675564" w:rsidRPr="00B63599" w:rsidRDefault="00675564" w:rsidP="00675564"/>
        </w:tc>
        <w:tc>
          <w:tcPr>
            <w:tcW w:w="708" w:type="dxa"/>
          </w:tcPr>
          <w:p w14:paraId="3B17166C" w14:textId="77777777" w:rsidR="00675564" w:rsidRPr="00332ED1" w:rsidRDefault="00675564" w:rsidP="00675564"/>
        </w:tc>
        <w:tc>
          <w:tcPr>
            <w:tcW w:w="3289" w:type="dxa"/>
          </w:tcPr>
          <w:p w14:paraId="7FC404AC" w14:textId="77777777" w:rsidR="00675564" w:rsidRPr="00B63599" w:rsidRDefault="00675564" w:rsidP="00675564"/>
        </w:tc>
        <w:tc>
          <w:tcPr>
            <w:tcW w:w="709" w:type="dxa"/>
          </w:tcPr>
          <w:p w14:paraId="1DF439B7" w14:textId="77777777" w:rsidR="00675564" w:rsidRPr="00B63599" w:rsidRDefault="00675564" w:rsidP="00675564"/>
        </w:tc>
        <w:tc>
          <w:tcPr>
            <w:tcW w:w="851" w:type="dxa"/>
          </w:tcPr>
          <w:p w14:paraId="3D56E571" w14:textId="77777777" w:rsidR="00675564" w:rsidRPr="00332ED1" w:rsidRDefault="00940A6A" w:rsidP="00675564">
            <w:r>
              <w:t>34</w:t>
            </w:r>
          </w:p>
        </w:tc>
      </w:tr>
    </w:tbl>
    <w:p w14:paraId="0A88A230" w14:textId="77777777" w:rsidR="00EF194E" w:rsidRDefault="00EF194E" w:rsidP="007F3D0E">
      <w:pPr>
        <w:ind w:firstLine="709"/>
        <w:rPr>
          <w:b/>
        </w:rPr>
      </w:pPr>
    </w:p>
    <w:p w14:paraId="36C2B8FF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673FD2E5" w14:textId="77777777" w:rsidR="00EF6BAE" w:rsidRDefault="00EF6BAE" w:rsidP="00EF6BAE">
      <w:pPr>
        <w:jc w:val="both"/>
        <w:rPr>
          <w:rFonts w:eastAsia="Times New Roman"/>
          <w:b/>
        </w:rPr>
      </w:pPr>
    </w:p>
    <w:p w14:paraId="168A873E" w14:textId="77777777" w:rsidR="00EF6BAE" w:rsidRPr="00EF6BAE" w:rsidRDefault="00EF6BAE" w:rsidP="00EF6BAE">
      <w:pPr>
        <w:jc w:val="both"/>
        <w:rPr>
          <w:rFonts w:eastAsia="Times New Roman"/>
        </w:rPr>
      </w:pPr>
      <w:r w:rsidRPr="00EF6BAE">
        <w:rPr>
          <w:rFonts w:eastAsia="Times New Roman"/>
          <w:b/>
        </w:rPr>
        <w:t xml:space="preserve">Самостоятельная работа - </w:t>
      </w:r>
      <w:r w:rsidRPr="00EF6BAE">
        <w:t xml:space="preserve">Подготовку к каждому занятию нужно начать с ознакомления с вопросов, необходимых для изучения. Тщательное продумывание и изучение вопросов основывается на проработке текущего материала лекции, а затем изучения обязательной литературы, рекомендованной к данной теме. Все новые понятия, новые термины и слова необходимо выучить наизусть и внести в глоссарий, который целесообразно вести с самого начала изучения курса. </w:t>
      </w:r>
      <w:r w:rsidRPr="00EF6BAE">
        <w:lastRenderedPageBreak/>
        <w:t>Результат такой работы должен проявиться в способности обучающегося свободно отвечать на теоретические вопросы. Некоторые разделы курса выносятся на самостоятельное изучение. Необходимо правильно оформить задания в рабочей тетради.</w:t>
      </w:r>
    </w:p>
    <w:p w14:paraId="5B730627" w14:textId="77777777" w:rsidR="00A31D50" w:rsidRPr="00EF6BAE" w:rsidRDefault="00A31D50" w:rsidP="00EF6BAE">
      <w:pPr>
        <w:ind w:firstLine="709"/>
        <w:rPr>
          <w:bCs/>
          <w:sz w:val="24"/>
          <w:szCs w:val="24"/>
        </w:rPr>
      </w:pPr>
    </w:p>
    <w:p w14:paraId="66BFDB96" w14:textId="77777777" w:rsidR="007F3D0E" w:rsidRDefault="007F3D0E" w:rsidP="007F3D0E">
      <w:pPr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794D433E" w14:textId="77777777" w:rsidTr="007F5B38">
        <w:tc>
          <w:tcPr>
            <w:tcW w:w="560" w:type="dxa"/>
            <w:vAlign w:val="center"/>
          </w:tcPr>
          <w:p w14:paraId="6957E60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6C2080E5" w14:textId="77777777" w:rsidR="007F5B38" w:rsidRPr="00B63599" w:rsidRDefault="007F5B38" w:rsidP="000D3B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35FDAFA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60495BA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07B39EBB" w14:textId="77777777" w:rsidTr="007F5B38">
        <w:tc>
          <w:tcPr>
            <w:tcW w:w="560" w:type="dxa"/>
            <w:vAlign w:val="center"/>
          </w:tcPr>
          <w:p w14:paraId="2419A93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77DA16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79A516D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4D6A726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E24AFA8" w14:textId="77777777" w:rsidTr="00B35AD1">
        <w:tc>
          <w:tcPr>
            <w:tcW w:w="14843" w:type="dxa"/>
            <w:gridSpan w:val="4"/>
          </w:tcPr>
          <w:p w14:paraId="10DD2016" w14:textId="77777777" w:rsidR="007F5B38" w:rsidRDefault="007F5B38" w:rsidP="001F30EE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1F30EE">
              <w:rPr>
                <w:b/>
                <w:bCs/>
              </w:rPr>
              <w:t>1</w:t>
            </w:r>
            <w:r w:rsidRPr="00B63599">
              <w:rPr>
                <w:b/>
                <w:bCs/>
              </w:rPr>
              <w:t xml:space="preserve"> 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7F5B38" w14:paraId="4C382AE4" w14:textId="77777777" w:rsidTr="007F5B38">
        <w:tc>
          <w:tcPr>
            <w:tcW w:w="560" w:type="dxa"/>
          </w:tcPr>
          <w:p w14:paraId="30737455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842B27A" w14:textId="77777777" w:rsidR="007F5B38" w:rsidRPr="00B63599" w:rsidRDefault="008102D3" w:rsidP="00FC0DBD">
            <w:pPr>
              <w:rPr>
                <w:i/>
                <w:highlight w:val="yellow"/>
              </w:rPr>
            </w:pPr>
            <w:proofErr w:type="gramStart"/>
            <w:r>
              <w:rPr>
                <w:i/>
              </w:rPr>
              <w:t>Введение  в</w:t>
            </w:r>
            <w:proofErr w:type="gramEnd"/>
            <w:r>
              <w:rPr>
                <w:i/>
              </w:rPr>
              <w:t xml:space="preserve">  специальность.  </w:t>
            </w:r>
            <w:proofErr w:type="gramStart"/>
            <w:r>
              <w:rPr>
                <w:i/>
              </w:rPr>
              <w:t>Значение  истории</w:t>
            </w:r>
            <w:proofErr w:type="gramEnd"/>
            <w:r>
              <w:rPr>
                <w:i/>
              </w:rPr>
              <w:t xml:space="preserve">  фармации.  </w:t>
            </w:r>
            <w:proofErr w:type="gramStart"/>
            <w:r>
              <w:rPr>
                <w:i/>
              </w:rPr>
              <w:t>Источники  изучения</w:t>
            </w:r>
            <w:proofErr w:type="gramEnd"/>
            <w:r>
              <w:rPr>
                <w:i/>
              </w:rPr>
              <w:t xml:space="preserve">  истории фармации. </w:t>
            </w:r>
          </w:p>
        </w:tc>
        <w:tc>
          <w:tcPr>
            <w:tcW w:w="6602" w:type="dxa"/>
          </w:tcPr>
          <w:p w14:paraId="11C5C4BF" w14:textId="77777777" w:rsidR="007F5B38" w:rsidRPr="008102D3" w:rsidRDefault="008102D3" w:rsidP="008102D3">
            <w:pPr>
              <w:tabs>
                <w:tab w:val="num" w:pos="0"/>
                <w:tab w:val="left" w:pos="1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6B197F5E" w14:textId="77777777" w:rsidR="007F5B38" w:rsidRDefault="008102D3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04DC6320" w14:textId="77777777" w:rsidTr="007F5B38">
        <w:tc>
          <w:tcPr>
            <w:tcW w:w="560" w:type="dxa"/>
          </w:tcPr>
          <w:p w14:paraId="21D23C7B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966F162" w14:textId="77777777" w:rsidR="007F5B38" w:rsidRPr="008102D3" w:rsidRDefault="00FC0DBD" w:rsidP="008102D3">
            <w:pPr>
              <w:rPr>
                <w:i/>
              </w:rPr>
            </w:pPr>
            <w:r>
              <w:rPr>
                <w:i/>
              </w:rPr>
              <w:t>Фармацевтическая  деятель</w:t>
            </w:r>
            <w:r w:rsidRPr="008102D3">
              <w:rPr>
                <w:i/>
              </w:rPr>
              <w:t>ность в России.</w:t>
            </w:r>
          </w:p>
        </w:tc>
        <w:tc>
          <w:tcPr>
            <w:tcW w:w="6602" w:type="dxa"/>
          </w:tcPr>
          <w:p w14:paraId="1D470702" w14:textId="77777777" w:rsidR="007F5B38" w:rsidRPr="00B63599" w:rsidRDefault="008102D3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др..</w:t>
            </w:r>
          </w:p>
        </w:tc>
        <w:tc>
          <w:tcPr>
            <w:tcW w:w="1623" w:type="dxa"/>
          </w:tcPr>
          <w:p w14:paraId="48E4995D" w14:textId="77777777" w:rsidR="007F5B38" w:rsidRDefault="008102D3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1B94BD85" w14:textId="77777777" w:rsidTr="007F5B38">
        <w:tc>
          <w:tcPr>
            <w:tcW w:w="560" w:type="dxa"/>
          </w:tcPr>
          <w:p w14:paraId="15D36A0A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A97C9F0" w14:textId="77777777" w:rsidR="00FC0DBD" w:rsidRPr="008102D3" w:rsidRDefault="00FC0DBD" w:rsidP="00FC0DBD">
            <w:pPr>
              <w:rPr>
                <w:i/>
              </w:rPr>
            </w:pPr>
            <w:r>
              <w:rPr>
                <w:i/>
              </w:rPr>
              <w:t>Фармацевтическая деятельность  в  зару</w:t>
            </w:r>
            <w:r w:rsidRPr="008102D3">
              <w:rPr>
                <w:i/>
              </w:rPr>
              <w:t>бежных странах</w:t>
            </w:r>
          </w:p>
        </w:tc>
        <w:tc>
          <w:tcPr>
            <w:tcW w:w="6602" w:type="dxa"/>
          </w:tcPr>
          <w:p w14:paraId="5C2AE0E4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др..</w:t>
            </w:r>
          </w:p>
        </w:tc>
        <w:tc>
          <w:tcPr>
            <w:tcW w:w="1623" w:type="dxa"/>
          </w:tcPr>
          <w:p w14:paraId="74026976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2A552F36" w14:textId="77777777" w:rsidTr="007F5B38">
        <w:tc>
          <w:tcPr>
            <w:tcW w:w="560" w:type="dxa"/>
          </w:tcPr>
          <w:p w14:paraId="34374F4A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8E997A8" w14:textId="77777777" w:rsidR="00FC0DBD" w:rsidRPr="00EB47AE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 xml:space="preserve">ВОЗ. Международные фармацевтические организации. </w:t>
            </w:r>
          </w:p>
          <w:p w14:paraId="446BF6B3" w14:textId="77777777" w:rsidR="00FC0DBD" w:rsidRPr="00EB47AE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 xml:space="preserve">Международная фармацевтическая федерация. </w:t>
            </w:r>
          </w:p>
          <w:p w14:paraId="7CE415BA" w14:textId="77777777" w:rsidR="00FC0DBD" w:rsidRPr="00B63599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>Фармацевтические ассоциации.</w:t>
            </w:r>
          </w:p>
        </w:tc>
        <w:tc>
          <w:tcPr>
            <w:tcW w:w="6602" w:type="dxa"/>
          </w:tcPr>
          <w:p w14:paraId="55228591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286AF567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5381D308" w14:textId="77777777" w:rsidTr="007F5B38">
        <w:tc>
          <w:tcPr>
            <w:tcW w:w="560" w:type="dxa"/>
          </w:tcPr>
          <w:p w14:paraId="2100E656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A91422A" w14:textId="77777777" w:rsidR="00FC0DBD" w:rsidRPr="00B63599" w:rsidRDefault="00FC0DBD" w:rsidP="00FC0DBD">
            <w:pPr>
              <w:rPr>
                <w:i/>
              </w:rPr>
            </w:pPr>
            <w:r>
              <w:rPr>
                <w:i/>
              </w:rPr>
              <w:t>О</w:t>
            </w:r>
            <w:r w:rsidRPr="00B35AD1">
              <w:rPr>
                <w:i/>
              </w:rPr>
              <w:t>пределение,  основные  характерис</w:t>
            </w:r>
            <w:r>
              <w:rPr>
                <w:i/>
              </w:rPr>
              <w:t xml:space="preserve">тики  и </w:t>
            </w:r>
            <w:r w:rsidRPr="00B35AD1">
              <w:rPr>
                <w:i/>
              </w:rPr>
              <w:t>этапы развития фармацевтического рынка</w:t>
            </w:r>
          </w:p>
        </w:tc>
        <w:tc>
          <w:tcPr>
            <w:tcW w:w="6602" w:type="dxa"/>
          </w:tcPr>
          <w:p w14:paraId="71A425B0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4146C860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0D4BC98A" w14:textId="77777777" w:rsidTr="007F5B38">
        <w:tc>
          <w:tcPr>
            <w:tcW w:w="560" w:type="dxa"/>
          </w:tcPr>
          <w:p w14:paraId="3689B0AD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B4B9D5C" w14:textId="77777777" w:rsidR="00FC0DBD" w:rsidRPr="00EB47AE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 xml:space="preserve">Основные этапы создания и исследования </w:t>
            </w:r>
          </w:p>
          <w:p w14:paraId="7EE0BB51" w14:textId="77777777" w:rsidR="00FC0DBD" w:rsidRPr="00B63599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>лекарственных средств</w:t>
            </w:r>
          </w:p>
        </w:tc>
        <w:tc>
          <w:tcPr>
            <w:tcW w:w="6602" w:type="dxa"/>
          </w:tcPr>
          <w:p w14:paraId="0E7F1E05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3DAF6894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66FFD014" w14:textId="77777777" w:rsidTr="007F5B38">
        <w:tc>
          <w:tcPr>
            <w:tcW w:w="560" w:type="dxa"/>
          </w:tcPr>
          <w:p w14:paraId="2F7F6975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5FD7B6E" w14:textId="77777777" w:rsidR="00FC0DBD" w:rsidRPr="00B63599" w:rsidRDefault="00FC0DBD" w:rsidP="00FC0DBD">
            <w:pPr>
              <w:rPr>
                <w:i/>
              </w:rPr>
            </w:pPr>
            <w:r>
              <w:rPr>
                <w:i/>
              </w:rPr>
              <w:t xml:space="preserve">Нормативно-правовое регулирование </w:t>
            </w:r>
            <w:r w:rsidRPr="008102D3">
              <w:rPr>
                <w:i/>
              </w:rPr>
              <w:t xml:space="preserve"> ле</w:t>
            </w:r>
            <w:r>
              <w:rPr>
                <w:i/>
              </w:rPr>
              <w:t xml:space="preserve">карственного обращения и фармацевтической  помощи  в </w:t>
            </w:r>
            <w:r w:rsidRPr="008102D3">
              <w:rPr>
                <w:i/>
              </w:rPr>
              <w:t>РФ</w:t>
            </w:r>
          </w:p>
        </w:tc>
        <w:tc>
          <w:tcPr>
            <w:tcW w:w="6602" w:type="dxa"/>
          </w:tcPr>
          <w:p w14:paraId="28750135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2BBC045B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0BDBBB14" w14:textId="77777777" w:rsidTr="007F5B38">
        <w:tc>
          <w:tcPr>
            <w:tcW w:w="560" w:type="dxa"/>
          </w:tcPr>
          <w:p w14:paraId="7EDE71DE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6C3535A" w14:textId="77777777" w:rsidR="00FC0DBD" w:rsidRPr="008102D3" w:rsidRDefault="00FC0DBD" w:rsidP="00FC0DBD">
            <w:pPr>
              <w:rPr>
                <w:i/>
              </w:rPr>
            </w:pPr>
            <w:r>
              <w:rPr>
                <w:i/>
              </w:rPr>
              <w:t xml:space="preserve">Управление качеством </w:t>
            </w:r>
            <w:r w:rsidRPr="008102D3">
              <w:rPr>
                <w:i/>
              </w:rPr>
              <w:t xml:space="preserve">лекарственных средств </w:t>
            </w:r>
          </w:p>
          <w:p w14:paraId="7E61675A" w14:textId="77777777" w:rsidR="00FC0DBD" w:rsidRPr="00B63599" w:rsidRDefault="00FC0DBD" w:rsidP="00FC0DBD">
            <w:pPr>
              <w:rPr>
                <w:i/>
              </w:rPr>
            </w:pPr>
            <w:r>
              <w:rPr>
                <w:i/>
              </w:rPr>
              <w:t>и  государственный контроль  качества  ле</w:t>
            </w:r>
            <w:r w:rsidRPr="008102D3">
              <w:rPr>
                <w:i/>
              </w:rPr>
              <w:t>карственных средств</w:t>
            </w:r>
          </w:p>
        </w:tc>
        <w:tc>
          <w:tcPr>
            <w:tcW w:w="6602" w:type="dxa"/>
          </w:tcPr>
          <w:p w14:paraId="79C6E8B8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5EDAD2F4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6DF4A5D9" w14:textId="77777777" w:rsidTr="007F5B38">
        <w:tc>
          <w:tcPr>
            <w:tcW w:w="560" w:type="dxa"/>
          </w:tcPr>
          <w:p w14:paraId="07A498FB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08D76D3" w14:textId="77777777" w:rsidR="00FC0DBD" w:rsidRDefault="00FC0DBD" w:rsidP="00FC0DBD">
            <w:pPr>
              <w:rPr>
                <w:i/>
              </w:rPr>
            </w:pPr>
            <w:proofErr w:type="gramStart"/>
            <w:r>
              <w:rPr>
                <w:i/>
              </w:rPr>
              <w:t>Контроль  качества</w:t>
            </w:r>
            <w:proofErr w:type="gramEnd"/>
            <w:r>
              <w:rPr>
                <w:i/>
              </w:rPr>
              <w:t xml:space="preserve"> лекарственных средств </w:t>
            </w:r>
            <w:r w:rsidRPr="008102D3">
              <w:rPr>
                <w:i/>
              </w:rPr>
              <w:t>в аптеке</w:t>
            </w:r>
          </w:p>
          <w:p w14:paraId="5E146BD8" w14:textId="77777777" w:rsidR="00FC0DBD" w:rsidRPr="00B63599" w:rsidRDefault="00FC0DBD" w:rsidP="00FC0DBD">
            <w:pPr>
              <w:rPr>
                <w:i/>
              </w:rPr>
            </w:pPr>
            <w:r w:rsidRPr="00B35AD1">
              <w:rPr>
                <w:i/>
              </w:rPr>
              <w:t>Надлежащая  практика  оптовой  реализации</w:t>
            </w:r>
            <w:r>
              <w:rPr>
                <w:i/>
              </w:rPr>
              <w:t xml:space="preserve"> лекарственных средств</w:t>
            </w:r>
          </w:p>
        </w:tc>
        <w:tc>
          <w:tcPr>
            <w:tcW w:w="6602" w:type="dxa"/>
          </w:tcPr>
          <w:p w14:paraId="507A2C96" w14:textId="77777777" w:rsidR="00FC0DBD" w:rsidRPr="00B63599" w:rsidRDefault="00FC0DBD" w:rsidP="00FC0DBD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7A0D5EA4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0DBD" w14:paraId="3EF6759F" w14:textId="77777777" w:rsidTr="007F5B38">
        <w:tc>
          <w:tcPr>
            <w:tcW w:w="560" w:type="dxa"/>
          </w:tcPr>
          <w:p w14:paraId="5D8B61CD" w14:textId="77777777" w:rsidR="00FC0DBD" w:rsidRPr="007F5B38" w:rsidRDefault="00FC0DBD" w:rsidP="00FC0DBD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733EBEF" w14:textId="77777777" w:rsidR="00FC0DBD" w:rsidRDefault="00FC0DBD" w:rsidP="00FC0DBD">
            <w:pPr>
              <w:rPr>
                <w:i/>
              </w:rPr>
            </w:pPr>
            <w:r w:rsidRPr="00EB47AE">
              <w:rPr>
                <w:i/>
              </w:rPr>
              <w:t xml:space="preserve">Народная  </w:t>
            </w:r>
            <w:r>
              <w:rPr>
                <w:i/>
              </w:rPr>
              <w:t>медицина,  лекарственные  расте</w:t>
            </w:r>
            <w:r w:rsidRPr="00EB47AE">
              <w:rPr>
                <w:i/>
              </w:rPr>
              <w:t>ния,  гомеопа</w:t>
            </w:r>
            <w:r>
              <w:rPr>
                <w:i/>
              </w:rPr>
              <w:t>тические  препараты  и  биологи</w:t>
            </w:r>
            <w:r w:rsidRPr="00EB47AE">
              <w:rPr>
                <w:i/>
              </w:rPr>
              <w:t>чески-активные добавки к пище.</w:t>
            </w:r>
          </w:p>
        </w:tc>
        <w:tc>
          <w:tcPr>
            <w:tcW w:w="6602" w:type="dxa"/>
          </w:tcPr>
          <w:p w14:paraId="2DEF1055" w14:textId="77777777" w:rsidR="00FC0DBD" w:rsidRDefault="00FC0DBD" w:rsidP="00FC0DBD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 xml:space="preserve">Изучение теоретического </w:t>
            </w:r>
            <w:r w:rsidRPr="008102D3">
              <w:rPr>
                <w:i/>
              </w:rPr>
              <w:t>материал</w:t>
            </w:r>
            <w:r>
              <w:rPr>
                <w:i/>
              </w:rPr>
              <w:t xml:space="preserve">а  по </w:t>
            </w:r>
            <w:r w:rsidRPr="008102D3">
              <w:rPr>
                <w:i/>
              </w:rPr>
              <w:t>теме</w:t>
            </w:r>
            <w:r>
              <w:rPr>
                <w:i/>
              </w:rPr>
              <w:t>, ч</w:t>
            </w:r>
            <w:r w:rsidRPr="00B63599">
              <w:rPr>
                <w:i/>
              </w:rPr>
              <w:t>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</w:t>
            </w:r>
            <w:r w:rsidRPr="00B63599">
              <w:rPr>
                <w:i/>
                <w:color w:val="333333"/>
              </w:rPr>
              <w:t>конспекта первоисточника; и др.</w:t>
            </w:r>
          </w:p>
        </w:tc>
        <w:tc>
          <w:tcPr>
            <w:tcW w:w="1623" w:type="dxa"/>
          </w:tcPr>
          <w:p w14:paraId="475264EB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C0DBD" w14:paraId="55DA020F" w14:textId="77777777" w:rsidTr="00B35AD1">
        <w:tc>
          <w:tcPr>
            <w:tcW w:w="13220" w:type="dxa"/>
            <w:gridSpan w:val="3"/>
            <w:vAlign w:val="center"/>
          </w:tcPr>
          <w:p w14:paraId="100B1DF8" w14:textId="77777777" w:rsidR="00FC0DBD" w:rsidRPr="00B63599" w:rsidRDefault="00FC0DBD" w:rsidP="00FC0D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15897855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FC0DBD" w14:paraId="6BED2C58" w14:textId="77777777" w:rsidTr="00B35AD1">
        <w:tc>
          <w:tcPr>
            <w:tcW w:w="13220" w:type="dxa"/>
            <w:gridSpan w:val="3"/>
            <w:vAlign w:val="center"/>
          </w:tcPr>
          <w:p w14:paraId="278DE798" w14:textId="77777777" w:rsidR="00FC0DBD" w:rsidRPr="00B63599" w:rsidRDefault="00FC0DBD" w:rsidP="00FC0D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09FA8C83" w14:textId="77777777" w:rsidR="00FC0DBD" w:rsidRDefault="00FC0DBD" w:rsidP="00FC0D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14:paraId="04CB1300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7DA4912E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D629C08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</w:t>
      </w:r>
      <w:r w:rsidR="000D3B4F">
        <w:rPr>
          <w:b/>
          <w:noProof/>
          <w:sz w:val="24"/>
          <w:szCs w:val="24"/>
        </w:rPr>
        <w:t>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3B089E5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54B07695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10C20454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7E2CC7F4" w14:textId="77777777" w:rsidR="007F3D0E" w:rsidRPr="00833C85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833C85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16FFD9BF" w14:textId="77777777" w:rsidR="003B55D4" w:rsidRPr="00833C85" w:rsidRDefault="003B55D4" w:rsidP="007F3D0E">
      <w:pPr>
        <w:pStyle w:val="Default"/>
        <w:spacing w:line="276" w:lineRule="auto"/>
        <w:rPr>
          <w:bCs/>
          <w:i/>
        </w:rPr>
      </w:pPr>
      <w:r w:rsidRPr="00833C85">
        <w:rPr>
          <w:bCs/>
          <w:i/>
        </w:rPr>
        <w:t>Тестовые задания для письменного тестирования</w:t>
      </w:r>
    </w:p>
    <w:p w14:paraId="705142D6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 xml:space="preserve">1. Комплекс наук </w:t>
      </w:r>
      <w:proofErr w:type="gramStart"/>
      <w:r w:rsidRPr="00833C85">
        <w:rPr>
          <w:rFonts w:eastAsia="Times New Roman"/>
          <w:sz w:val="22"/>
          <w:szCs w:val="22"/>
          <w:lang w:eastAsia="ru-RU"/>
        </w:rPr>
        <w:t>и  практических</w:t>
      </w:r>
      <w:proofErr w:type="gramEnd"/>
      <w:r w:rsidRPr="00833C85">
        <w:rPr>
          <w:rFonts w:eastAsia="Times New Roman"/>
          <w:sz w:val="22"/>
          <w:szCs w:val="22"/>
          <w:lang w:eastAsia="ru-RU"/>
        </w:rPr>
        <w:t xml:space="preserve"> знаний, включающий вопросы поиска,</w:t>
      </w:r>
      <w:r w:rsidR="001F30EE">
        <w:rPr>
          <w:rFonts w:eastAsia="Times New Roman"/>
          <w:sz w:val="22"/>
          <w:szCs w:val="22"/>
          <w:lang w:eastAsia="ru-RU"/>
        </w:rPr>
        <w:t xml:space="preserve"> получения, исследования, хране</w:t>
      </w:r>
      <w:r w:rsidRPr="00833C85">
        <w:rPr>
          <w:rFonts w:eastAsia="Times New Roman"/>
          <w:sz w:val="22"/>
          <w:szCs w:val="22"/>
          <w:lang w:eastAsia="ru-RU"/>
        </w:rPr>
        <w:t>ния, изготовления и отпуска лекарственных и лечебно-профилактических средств - это:</w:t>
      </w:r>
    </w:p>
    <w:p w14:paraId="787DEC66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а) фармакология</w:t>
      </w:r>
    </w:p>
    <w:p w14:paraId="11E2EB2F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б) фармация</w:t>
      </w:r>
    </w:p>
    <w:p w14:paraId="496533BA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в) медицина</w:t>
      </w:r>
    </w:p>
    <w:p w14:paraId="4A7E559D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г) гомеопатия</w:t>
      </w:r>
    </w:p>
    <w:p w14:paraId="6BA74937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2. Вещества, применяемые для профилактики, диагностики, лечения, пре</w:t>
      </w:r>
      <w:r w:rsidR="001F30EE">
        <w:rPr>
          <w:rFonts w:eastAsia="Times New Roman"/>
          <w:sz w:val="22"/>
          <w:szCs w:val="22"/>
          <w:lang w:eastAsia="ru-RU"/>
        </w:rPr>
        <w:t>дотвращения беременности, пол у</w:t>
      </w:r>
      <w:r w:rsidRPr="00833C85">
        <w:rPr>
          <w:rFonts w:eastAsia="Times New Roman"/>
          <w:sz w:val="22"/>
          <w:szCs w:val="22"/>
          <w:lang w:eastAsia="ru-RU"/>
        </w:rPr>
        <w:t>ченные из крови, плазмы крови, а также органов, тканей человека или животн</w:t>
      </w:r>
      <w:r w:rsidR="001F30EE">
        <w:rPr>
          <w:rFonts w:eastAsia="Times New Roman"/>
          <w:sz w:val="22"/>
          <w:szCs w:val="22"/>
          <w:lang w:eastAsia="ru-RU"/>
        </w:rPr>
        <w:t>ого, растений, минералов, мет о</w:t>
      </w:r>
      <w:r w:rsidRPr="00833C85">
        <w:rPr>
          <w:rFonts w:eastAsia="Times New Roman"/>
          <w:sz w:val="22"/>
          <w:szCs w:val="22"/>
          <w:lang w:eastAsia="ru-RU"/>
        </w:rPr>
        <w:t>дами синтеза или с применением биологических технологий - это:</w:t>
      </w:r>
    </w:p>
    <w:p w14:paraId="0BB0B360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 xml:space="preserve">а) лекарственные препараты </w:t>
      </w:r>
    </w:p>
    <w:p w14:paraId="14DE2F09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9</w:t>
      </w:r>
    </w:p>
    <w:p w14:paraId="2ABF38D9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б) лекарственные средства</w:t>
      </w:r>
    </w:p>
    <w:p w14:paraId="04F4A8BD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в) вспомогательные вещества</w:t>
      </w:r>
    </w:p>
    <w:p w14:paraId="38FA0E36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г) действующие вещества</w:t>
      </w:r>
    </w:p>
    <w:p w14:paraId="6C000641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3. Главные закономерности и основные проблемы фармации в целом изучает:</w:t>
      </w:r>
    </w:p>
    <w:p w14:paraId="57FCE73E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а) общая история фармации</w:t>
      </w:r>
    </w:p>
    <w:p w14:paraId="1C402AA4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б) частная история фармации</w:t>
      </w:r>
    </w:p>
    <w:p w14:paraId="64B08561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в) фармакология</w:t>
      </w:r>
    </w:p>
    <w:p w14:paraId="62F9D618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г) управление и экономика фармации</w:t>
      </w:r>
    </w:p>
    <w:p w14:paraId="25973A3A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 xml:space="preserve">4. В каком веке фармация выделяется из медицины в самостоятельный вид деятельности </w:t>
      </w:r>
      <w:proofErr w:type="gramStart"/>
      <w:r w:rsidRPr="00833C85">
        <w:rPr>
          <w:rFonts w:eastAsia="Times New Roman"/>
          <w:sz w:val="22"/>
          <w:szCs w:val="22"/>
          <w:lang w:eastAsia="ru-RU"/>
        </w:rPr>
        <w:t>и  дисциплину</w:t>
      </w:r>
      <w:proofErr w:type="gramEnd"/>
      <w:r w:rsidRPr="00833C85">
        <w:rPr>
          <w:rFonts w:eastAsia="Times New Roman"/>
          <w:sz w:val="22"/>
          <w:szCs w:val="22"/>
          <w:lang w:eastAsia="ru-RU"/>
        </w:rPr>
        <w:t>:</w:t>
      </w:r>
    </w:p>
    <w:p w14:paraId="35A17EF0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а) 5 век</w:t>
      </w:r>
    </w:p>
    <w:p w14:paraId="0F8F9C0D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б) 10 век</w:t>
      </w:r>
    </w:p>
    <w:p w14:paraId="1362508E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в) 13 век</w:t>
      </w:r>
    </w:p>
    <w:p w14:paraId="3DB9030B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г) 15 век</w:t>
      </w:r>
    </w:p>
    <w:p w14:paraId="7DB6A452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 xml:space="preserve">5. Лекарственные средства, поступившие в обращение с зарегистрированными собственными </w:t>
      </w:r>
      <w:proofErr w:type="gramStart"/>
      <w:r w:rsidRPr="00833C85">
        <w:rPr>
          <w:rFonts w:eastAsia="Times New Roman"/>
          <w:sz w:val="22"/>
          <w:szCs w:val="22"/>
          <w:lang w:eastAsia="ru-RU"/>
        </w:rPr>
        <w:t>названиями  -</w:t>
      </w:r>
      <w:proofErr w:type="gramEnd"/>
      <w:r w:rsidRPr="00833C85">
        <w:rPr>
          <w:rFonts w:eastAsia="Times New Roman"/>
          <w:sz w:val="22"/>
          <w:szCs w:val="22"/>
          <w:lang w:eastAsia="ru-RU"/>
        </w:rPr>
        <w:t xml:space="preserve"> это:</w:t>
      </w:r>
    </w:p>
    <w:p w14:paraId="62CACA22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а) референтные лекарственные средства</w:t>
      </w:r>
    </w:p>
    <w:p w14:paraId="18B96D5F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б) воспроизведенные лекарственные средства</w:t>
      </w:r>
    </w:p>
    <w:p w14:paraId="1CA58206" w14:textId="77777777" w:rsidR="00833C85" w:rsidRPr="00833C85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в) дженерик</w:t>
      </w:r>
    </w:p>
    <w:p w14:paraId="1479CF9D" w14:textId="77777777" w:rsidR="003B55D4" w:rsidRDefault="00833C85" w:rsidP="00833C85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833C85">
        <w:rPr>
          <w:rFonts w:eastAsia="Times New Roman"/>
          <w:sz w:val="22"/>
          <w:szCs w:val="22"/>
          <w:lang w:eastAsia="ru-RU"/>
        </w:rPr>
        <w:t>г) новые лекарственные средст</w:t>
      </w:r>
      <w:r>
        <w:rPr>
          <w:rFonts w:eastAsia="Times New Roman"/>
          <w:sz w:val="22"/>
          <w:szCs w:val="22"/>
          <w:lang w:eastAsia="ru-RU"/>
        </w:rPr>
        <w:t>в</w:t>
      </w:r>
    </w:p>
    <w:p w14:paraId="201E6CB0" w14:textId="77777777" w:rsidR="007F3D0E" w:rsidRPr="00236685" w:rsidRDefault="007F3D0E" w:rsidP="007F3D0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4A3C6DAF" w14:textId="77777777" w:rsidR="007F3D0E" w:rsidRPr="00833C85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833C85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833C85">
        <w:rPr>
          <w:bCs/>
          <w:sz w:val="22"/>
          <w:szCs w:val="22"/>
        </w:rPr>
        <w:t>материалы  для</w:t>
      </w:r>
      <w:proofErr w:type="gramEnd"/>
      <w:r w:rsidRPr="00833C85">
        <w:rPr>
          <w:bCs/>
          <w:sz w:val="22"/>
          <w:szCs w:val="22"/>
        </w:rPr>
        <w:t xml:space="preserve"> проведения промежуточной аттестации:</w:t>
      </w:r>
    </w:p>
    <w:p w14:paraId="0B48B2EF" w14:textId="77777777" w:rsidR="007F3D0E" w:rsidRPr="00833C85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833C85">
        <w:rPr>
          <w:rFonts w:eastAsiaTheme="minorHAnsi"/>
          <w:bCs/>
          <w:lang w:eastAsia="en-US"/>
        </w:rPr>
        <w:t xml:space="preserve">Вопросы </w:t>
      </w:r>
      <w:r w:rsidR="00833C85" w:rsidRPr="00833C85">
        <w:rPr>
          <w:rFonts w:eastAsiaTheme="minorHAnsi"/>
          <w:bCs/>
          <w:lang w:eastAsia="en-US"/>
        </w:rPr>
        <w:t>к зачету</w:t>
      </w:r>
    </w:p>
    <w:p w14:paraId="7F0544ED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Pr="00833C85">
        <w:rPr>
          <w:rFonts w:eastAsia="Times New Roman"/>
          <w:color w:val="000000"/>
        </w:rPr>
        <w:t>Значение истории фармации. Источники изучения истории фармации.</w:t>
      </w:r>
      <w:r>
        <w:rPr>
          <w:rFonts w:eastAsia="Times New Roman"/>
          <w:color w:val="000000"/>
        </w:rPr>
        <w:t xml:space="preserve"> Фармацевтическая деятельность </w:t>
      </w:r>
      <w:r w:rsidRPr="00833C85">
        <w:rPr>
          <w:rFonts w:eastAsia="Times New Roman"/>
          <w:color w:val="000000"/>
        </w:rPr>
        <w:t xml:space="preserve">в России. Основные характеристики современной фармации. </w:t>
      </w:r>
    </w:p>
    <w:p w14:paraId="08322A98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 Основные нормативные документы, регламентирующие фармацевтическую деятельность: Государст</w:t>
      </w:r>
      <w:r w:rsidRPr="00833C85">
        <w:rPr>
          <w:rFonts w:eastAsia="Times New Roman"/>
          <w:color w:val="000000"/>
        </w:rPr>
        <w:t xml:space="preserve">венная Фармакопея, Фармакопейные статьи, Приказы, Федеральные законы, Постановления правительства РФ </w:t>
      </w:r>
    </w:p>
    <w:p w14:paraId="0798AB51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 w:rsidRPr="00833C85">
        <w:rPr>
          <w:rFonts w:eastAsia="Times New Roman"/>
          <w:color w:val="000000"/>
        </w:rPr>
        <w:t>и др.</w:t>
      </w:r>
    </w:p>
    <w:p w14:paraId="06F0E858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833C85">
        <w:rPr>
          <w:rFonts w:eastAsia="Times New Roman"/>
          <w:color w:val="000000"/>
        </w:rPr>
        <w:t>Управ</w:t>
      </w:r>
      <w:r>
        <w:rPr>
          <w:rFonts w:eastAsia="Times New Roman"/>
          <w:color w:val="000000"/>
        </w:rPr>
        <w:t xml:space="preserve">ление качеством лекарственных средств и государственный контроль качества лекарственных </w:t>
      </w:r>
      <w:r w:rsidRPr="00833C85">
        <w:rPr>
          <w:rFonts w:eastAsia="Times New Roman"/>
          <w:color w:val="000000"/>
        </w:rPr>
        <w:t xml:space="preserve">средств. Показатели качества лекарственного средства. </w:t>
      </w:r>
    </w:p>
    <w:p w14:paraId="630E27FF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Надлежащая аптечная практика. Роль и место фармацевта в лечении. Концепция надлежащей</w:t>
      </w:r>
      <w:r w:rsidRPr="00833C85">
        <w:rPr>
          <w:rFonts w:eastAsia="Times New Roman"/>
          <w:color w:val="000000"/>
        </w:rPr>
        <w:t xml:space="preserve"> апт</w:t>
      </w:r>
      <w:r>
        <w:rPr>
          <w:rFonts w:eastAsia="Times New Roman"/>
          <w:color w:val="000000"/>
        </w:rPr>
        <w:t xml:space="preserve">ечной </w:t>
      </w:r>
      <w:r w:rsidRPr="00833C85">
        <w:rPr>
          <w:rFonts w:eastAsia="Times New Roman"/>
          <w:color w:val="000000"/>
        </w:rPr>
        <w:t xml:space="preserve">практики. </w:t>
      </w:r>
    </w:p>
    <w:p w14:paraId="31214C09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Pr="00833C85">
        <w:rPr>
          <w:rFonts w:eastAsia="Times New Roman"/>
          <w:color w:val="000000"/>
        </w:rPr>
        <w:t xml:space="preserve">Розничная и оптовая реализация лекарственных средств. Отпуск безрецептурных лекарственных средств. </w:t>
      </w:r>
    </w:p>
    <w:p w14:paraId="656ECC69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Pr="00833C85">
        <w:rPr>
          <w:rFonts w:eastAsia="Times New Roman"/>
          <w:color w:val="000000"/>
        </w:rPr>
        <w:t>Народная медицина, лекарственные растения, гомеопатические препарат</w:t>
      </w:r>
      <w:r>
        <w:rPr>
          <w:rFonts w:eastAsia="Times New Roman"/>
          <w:color w:val="000000"/>
        </w:rPr>
        <w:t>ы и биологически-активные добав</w:t>
      </w:r>
      <w:r w:rsidRPr="00833C85">
        <w:rPr>
          <w:rFonts w:eastAsia="Times New Roman"/>
          <w:color w:val="000000"/>
        </w:rPr>
        <w:t xml:space="preserve">ки к пище. Пищевые продукты. Реализация биологически-активных добавок к пище. </w:t>
      </w:r>
    </w:p>
    <w:p w14:paraId="66A4BB7F" w14:textId="77777777" w:rsidR="00833C85" w:rsidRPr="00833C85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833C85">
        <w:rPr>
          <w:rFonts w:eastAsia="Times New Roman"/>
          <w:color w:val="000000"/>
        </w:rPr>
        <w:t xml:space="preserve">Определение, основные характеристики и этапы развития фармацевтического рынка. </w:t>
      </w:r>
    </w:p>
    <w:p w14:paraId="58B9F1CB" w14:textId="77777777" w:rsidR="003B55D4" w:rsidRPr="001D57D6" w:rsidRDefault="00833C85" w:rsidP="00833C8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Международные фармацевтические организации: Всемирная организация здравоохранения, Международ</w:t>
      </w:r>
      <w:r w:rsidRPr="00833C85">
        <w:rPr>
          <w:rFonts w:eastAsia="Times New Roman"/>
          <w:color w:val="000000"/>
        </w:rPr>
        <w:t xml:space="preserve">ная фармацевтическая федерация, </w:t>
      </w:r>
      <w:proofErr w:type="spellStart"/>
      <w:r w:rsidRPr="00833C85">
        <w:rPr>
          <w:rFonts w:eastAsia="Times New Roman"/>
          <w:color w:val="000000"/>
        </w:rPr>
        <w:t>ЕвроФармФорум</w:t>
      </w:r>
      <w:proofErr w:type="spellEnd"/>
      <w:r w:rsidRPr="00833C85">
        <w:rPr>
          <w:rFonts w:eastAsia="Times New Roman"/>
          <w:color w:val="000000"/>
        </w:rPr>
        <w:t xml:space="preserve"> и др.</w:t>
      </w:r>
    </w:p>
    <w:p w14:paraId="707DDFD8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28015F46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0D3B4F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57B0D95E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>Таблица  4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0A506749" w14:textId="77777777" w:rsidTr="00D23919">
        <w:tc>
          <w:tcPr>
            <w:tcW w:w="1134" w:type="dxa"/>
          </w:tcPr>
          <w:p w14:paraId="368FDC4B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4802E75D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3272A484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1E2B99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677B9001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7E48F953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499704BB" w14:textId="77777777" w:rsidR="007F3D0E" w:rsidRPr="00D23919" w:rsidRDefault="00E05E3C" w:rsidP="00282D88">
            <w:pPr>
              <w:rPr>
                <w:b/>
                <w:bCs/>
                <w:iCs/>
              </w:rPr>
            </w:pPr>
            <w:r>
              <w:t>УК-6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19D5007" w14:textId="77777777" w:rsidR="00F44B2B" w:rsidRDefault="00F44B2B" w:rsidP="00F44B2B">
            <w:pPr>
              <w:jc w:val="both"/>
              <w:rPr>
                <w:b/>
                <w:bCs/>
                <w:iCs/>
              </w:rPr>
            </w:pPr>
            <w: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4B13EB11" w14:textId="77777777" w:rsidR="007F3D0E" w:rsidRPr="00D23919" w:rsidRDefault="007F3D0E" w:rsidP="00282D88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562DD2CD" w14:textId="77777777" w:rsidR="00F44B2B" w:rsidRPr="00F44B2B" w:rsidRDefault="007F3D0E" w:rsidP="00F44B2B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F44B2B">
              <w:rPr>
                <w:iCs/>
              </w:rPr>
              <w:t>о</w:t>
            </w:r>
            <w:r w:rsidR="00F44B2B" w:rsidRPr="00F44B2B">
              <w:rPr>
                <w:iCs/>
              </w:rPr>
              <w:t xml:space="preserve">сновные приоритеты профессионального роста и способы совершенствования собственной </w:t>
            </w:r>
          </w:p>
          <w:p w14:paraId="36FCE454" w14:textId="77777777" w:rsidR="007F3D0E" w:rsidRPr="00D23919" w:rsidRDefault="00F44B2B" w:rsidP="00F44B2B">
            <w:pPr>
              <w:rPr>
                <w:b/>
                <w:bCs/>
                <w:iCs/>
              </w:rPr>
            </w:pPr>
            <w:r w:rsidRPr="00F44B2B">
              <w:rPr>
                <w:iCs/>
              </w:rPr>
              <w:t xml:space="preserve">деятельности на основе самооценки по выбранным критериям и образования в течение всей </w:t>
            </w:r>
            <w:proofErr w:type="gramStart"/>
            <w:r w:rsidRPr="00F44B2B">
              <w:rPr>
                <w:iCs/>
              </w:rPr>
              <w:t>жизни</w:t>
            </w:r>
            <w:proofErr w:type="gramEnd"/>
            <w:r w:rsidRPr="00F44B2B">
              <w:rPr>
                <w:b/>
                <w:bCs/>
                <w:iCs/>
              </w:rPr>
              <w:t xml:space="preserve"> </w:t>
            </w:r>
            <w:r w:rsidR="007F3D0E" w:rsidRPr="00D23919">
              <w:rPr>
                <w:b/>
                <w:bCs/>
                <w:iCs/>
              </w:rPr>
              <w:t>Уметь:</w:t>
            </w:r>
          </w:p>
          <w:p w14:paraId="1ED04CE6" w14:textId="77777777" w:rsidR="00F44B2B" w:rsidRPr="00F44B2B" w:rsidRDefault="004A5BCA" w:rsidP="00F44B2B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F44B2B" w:rsidRPr="00F44B2B">
              <w:rPr>
                <w:iCs/>
              </w:rPr>
              <w:t xml:space="preserve">оценить свои ресурсы и их пределы (личностные, ситуативные, временные), оптимально их </w:t>
            </w:r>
          </w:p>
          <w:p w14:paraId="3822D9FD" w14:textId="77777777" w:rsidR="007F3D0E" w:rsidRPr="00D23919" w:rsidRDefault="00F44B2B" w:rsidP="00F44B2B">
            <w:pPr>
              <w:rPr>
                <w:b/>
                <w:bCs/>
                <w:iCs/>
              </w:rPr>
            </w:pPr>
            <w:r w:rsidRPr="00F44B2B">
              <w:rPr>
                <w:iCs/>
              </w:rPr>
              <w:t xml:space="preserve">использовать для успешного выполнения порученного </w:t>
            </w:r>
            <w:proofErr w:type="gramStart"/>
            <w:r w:rsidRPr="00F44B2B">
              <w:rPr>
                <w:iCs/>
              </w:rPr>
              <w:t>задания</w:t>
            </w:r>
            <w:proofErr w:type="gramEnd"/>
            <w:r w:rsidRPr="00F44B2B">
              <w:rPr>
                <w:b/>
                <w:bCs/>
                <w:iCs/>
              </w:rPr>
              <w:t xml:space="preserve"> </w:t>
            </w:r>
            <w:r w:rsidR="007F3D0E" w:rsidRPr="00D23919">
              <w:rPr>
                <w:b/>
                <w:bCs/>
                <w:iCs/>
              </w:rPr>
              <w:t>Владеть:</w:t>
            </w:r>
          </w:p>
          <w:p w14:paraId="2C118EDC" w14:textId="77777777" w:rsidR="00F44B2B" w:rsidRPr="00F44B2B" w:rsidRDefault="007F3D0E" w:rsidP="00F44B2B">
            <w:pPr>
              <w:rPr>
                <w:iCs/>
              </w:rPr>
            </w:pPr>
            <w:r w:rsidRPr="00D23919">
              <w:rPr>
                <w:iCs/>
              </w:rPr>
              <w:t xml:space="preserve">-  </w:t>
            </w:r>
            <w:r w:rsidR="00F44B2B">
              <w:rPr>
                <w:iCs/>
              </w:rPr>
              <w:t>м</w:t>
            </w:r>
            <w:r w:rsidR="00F44B2B" w:rsidRPr="00F44B2B">
              <w:rPr>
                <w:iCs/>
              </w:rPr>
              <w:t xml:space="preserve">етодами реализации приоритетов собственной деятельности и способы ее совершенствования </w:t>
            </w:r>
          </w:p>
          <w:p w14:paraId="38A2607E" w14:textId="77777777" w:rsidR="007F3D0E" w:rsidRPr="00D23919" w:rsidRDefault="00F44B2B" w:rsidP="00F44B2B">
            <w:pPr>
              <w:rPr>
                <w:iCs/>
              </w:rPr>
            </w:pPr>
            <w:r w:rsidRPr="00F44B2B">
              <w:rPr>
                <w:iCs/>
              </w:rPr>
              <w:t>на основе самооценки и образования в течение всей жизни</w:t>
            </w:r>
          </w:p>
        </w:tc>
        <w:tc>
          <w:tcPr>
            <w:tcW w:w="3260" w:type="dxa"/>
            <w:shd w:val="clear" w:color="auto" w:fill="auto"/>
          </w:tcPr>
          <w:p w14:paraId="485CA20E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4C1DC96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3C3836BE" w14:textId="77777777" w:rsidR="002E58AD" w:rsidRPr="00F44B2B" w:rsidRDefault="002E58AD" w:rsidP="002E58AD">
            <w:pPr>
              <w:rPr>
                <w:iCs/>
              </w:rPr>
            </w:pPr>
            <w:r>
              <w:rPr>
                <w:iCs/>
              </w:rPr>
              <w:t>основных приоритетов</w:t>
            </w:r>
            <w:r w:rsidRPr="00F44B2B">
              <w:rPr>
                <w:iCs/>
              </w:rPr>
              <w:t xml:space="preserve"> п</w:t>
            </w:r>
            <w:r>
              <w:rPr>
                <w:iCs/>
              </w:rPr>
              <w:t>рофессионального роста и способов</w:t>
            </w:r>
            <w:r w:rsidRPr="00F44B2B">
              <w:rPr>
                <w:iCs/>
              </w:rPr>
              <w:t xml:space="preserve"> совершенствования собственной </w:t>
            </w:r>
          </w:p>
          <w:p w14:paraId="5398DF1B" w14:textId="77777777" w:rsidR="002E58AD" w:rsidRDefault="002E58AD" w:rsidP="002E58AD">
            <w:pPr>
              <w:rPr>
                <w:rFonts w:eastAsia="Calibri"/>
              </w:rPr>
            </w:pPr>
            <w:r w:rsidRPr="00F44B2B">
              <w:rPr>
                <w:iCs/>
              </w:rPr>
              <w:t>деятельности</w:t>
            </w:r>
            <w:r w:rsidRPr="00D23919">
              <w:rPr>
                <w:rFonts w:eastAsia="Calibri"/>
              </w:rPr>
              <w:t xml:space="preserve"> </w:t>
            </w:r>
          </w:p>
          <w:p w14:paraId="2AB3DE9C" w14:textId="77777777" w:rsidR="00517C47" w:rsidRPr="00D23919" w:rsidRDefault="00517C47" w:rsidP="002E58A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Демонстрирует частично сформированное</w:t>
            </w:r>
          </w:p>
          <w:p w14:paraId="516FCB4E" w14:textId="77777777" w:rsidR="002E58AD" w:rsidRPr="00F44B2B" w:rsidRDefault="00517C47" w:rsidP="002E58A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2E58AD">
              <w:rPr>
                <w:iCs/>
              </w:rPr>
              <w:t>оценивать</w:t>
            </w:r>
            <w:r w:rsidR="002E58AD" w:rsidRPr="00F44B2B">
              <w:rPr>
                <w:iCs/>
              </w:rPr>
              <w:t xml:space="preserve"> свои ресурсы и их пределы (личностные, ситуативные, временные), оптимально их </w:t>
            </w:r>
          </w:p>
          <w:p w14:paraId="48D757DC" w14:textId="77777777" w:rsidR="002E58AD" w:rsidRDefault="002E58AD" w:rsidP="002E58AD">
            <w:pPr>
              <w:rPr>
                <w:b/>
                <w:bCs/>
                <w:iCs/>
              </w:rPr>
            </w:pPr>
            <w:r w:rsidRPr="00F44B2B">
              <w:rPr>
                <w:iCs/>
              </w:rPr>
              <w:t>использовать для успешного выполнения порученного задания</w:t>
            </w:r>
            <w:r w:rsidRPr="00F44B2B">
              <w:rPr>
                <w:b/>
                <w:bCs/>
                <w:iCs/>
              </w:rPr>
              <w:t xml:space="preserve"> </w:t>
            </w:r>
          </w:p>
          <w:p w14:paraId="08527BAD" w14:textId="77777777" w:rsidR="002E58AD" w:rsidRPr="00F44B2B" w:rsidRDefault="00517C47" w:rsidP="002E58A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2E58AD">
              <w:rPr>
                <w:iCs/>
              </w:rPr>
              <w:t>методов</w:t>
            </w:r>
            <w:r w:rsidR="002E58AD" w:rsidRPr="00F44B2B">
              <w:rPr>
                <w:iCs/>
              </w:rPr>
              <w:t xml:space="preserve"> реализации приоритетов со</w:t>
            </w:r>
            <w:r w:rsidR="002E58AD">
              <w:rPr>
                <w:iCs/>
              </w:rPr>
              <w:t>бственной деятельности и способов</w:t>
            </w:r>
            <w:r w:rsidR="002E58AD" w:rsidRPr="00F44B2B">
              <w:rPr>
                <w:iCs/>
              </w:rPr>
              <w:t xml:space="preserve"> ее совершенствования </w:t>
            </w:r>
          </w:p>
          <w:p w14:paraId="5F5F4CC6" w14:textId="77777777" w:rsidR="007F3D0E" w:rsidRPr="00D23919" w:rsidRDefault="002E58AD" w:rsidP="002E58AD">
            <w:pPr>
              <w:rPr>
                <w:rFonts w:eastAsia="Calibri"/>
                <w:b/>
              </w:rPr>
            </w:pPr>
            <w:r w:rsidRPr="00F44B2B">
              <w:rPr>
                <w:iCs/>
              </w:rPr>
              <w:t>на основе самооценки и образования в течение всей жизни</w:t>
            </w:r>
          </w:p>
        </w:tc>
        <w:tc>
          <w:tcPr>
            <w:tcW w:w="1417" w:type="dxa"/>
            <w:shd w:val="clear" w:color="auto" w:fill="auto"/>
          </w:tcPr>
          <w:p w14:paraId="6611393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3DCD0BC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25751915" w14:textId="77777777" w:rsidTr="00D23919">
        <w:trPr>
          <w:trHeight w:val="921"/>
        </w:trPr>
        <w:tc>
          <w:tcPr>
            <w:tcW w:w="1134" w:type="dxa"/>
            <w:vMerge/>
          </w:tcPr>
          <w:p w14:paraId="5091DBEA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6AE761B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DF591F8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0EDBEB9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3BBA7AC7" w14:textId="77777777" w:rsidR="002E58AD" w:rsidRPr="00F44B2B" w:rsidRDefault="00517C47" w:rsidP="002E58A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2E58AD">
              <w:rPr>
                <w:iCs/>
              </w:rPr>
              <w:t>основных приоритетов</w:t>
            </w:r>
            <w:r w:rsidR="002E58AD" w:rsidRPr="00F44B2B">
              <w:rPr>
                <w:iCs/>
              </w:rPr>
              <w:t xml:space="preserve"> </w:t>
            </w:r>
            <w:r w:rsidR="002E58AD" w:rsidRPr="00F44B2B">
              <w:rPr>
                <w:iCs/>
              </w:rPr>
              <w:lastRenderedPageBreak/>
              <w:t>п</w:t>
            </w:r>
            <w:r w:rsidR="002E58AD">
              <w:rPr>
                <w:iCs/>
              </w:rPr>
              <w:t>рофессионального роста и способов</w:t>
            </w:r>
            <w:r w:rsidR="002E58AD" w:rsidRPr="00F44B2B">
              <w:rPr>
                <w:iCs/>
              </w:rPr>
              <w:t xml:space="preserve"> совершенствования собственной </w:t>
            </w:r>
          </w:p>
          <w:p w14:paraId="7C04E747" w14:textId="77777777" w:rsidR="002E58AD" w:rsidRDefault="002E58AD" w:rsidP="002E58AD">
            <w:pPr>
              <w:rPr>
                <w:rFonts w:eastAsia="Calibri"/>
              </w:rPr>
            </w:pPr>
            <w:r w:rsidRPr="00F44B2B">
              <w:rPr>
                <w:iCs/>
              </w:rPr>
              <w:t>деятельности</w:t>
            </w:r>
            <w:r w:rsidRPr="00D23919">
              <w:rPr>
                <w:rFonts w:eastAsia="Calibri"/>
              </w:rPr>
              <w:t xml:space="preserve"> </w:t>
            </w:r>
          </w:p>
          <w:p w14:paraId="632982EE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В целом успешные, но содержащие отдельные пробелы умения</w:t>
            </w:r>
          </w:p>
          <w:p w14:paraId="4A90D348" w14:textId="77777777" w:rsidR="002E58AD" w:rsidRPr="00F44B2B" w:rsidRDefault="002E58AD" w:rsidP="002E58AD">
            <w:pPr>
              <w:rPr>
                <w:iCs/>
              </w:rPr>
            </w:pPr>
            <w:r>
              <w:rPr>
                <w:iCs/>
              </w:rPr>
              <w:t>оценивать</w:t>
            </w:r>
            <w:r w:rsidRPr="00F44B2B">
              <w:rPr>
                <w:iCs/>
              </w:rPr>
              <w:t xml:space="preserve"> свои ресурсы и их пределы (личностные, ситуативные, временные), оптимально их </w:t>
            </w:r>
          </w:p>
          <w:p w14:paraId="31063D6F" w14:textId="77777777" w:rsidR="002E58AD" w:rsidRDefault="002E58AD" w:rsidP="002E58AD">
            <w:pPr>
              <w:rPr>
                <w:b/>
                <w:bCs/>
                <w:iCs/>
              </w:rPr>
            </w:pPr>
            <w:r w:rsidRPr="00F44B2B">
              <w:rPr>
                <w:iCs/>
              </w:rPr>
              <w:t>использовать для успешного выполнения порученного задания</w:t>
            </w:r>
            <w:r w:rsidRPr="00F44B2B">
              <w:rPr>
                <w:b/>
                <w:bCs/>
                <w:iCs/>
              </w:rPr>
              <w:t xml:space="preserve"> </w:t>
            </w:r>
          </w:p>
          <w:p w14:paraId="576FA1B7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709BD3E0" w14:textId="77777777" w:rsidR="002E58AD" w:rsidRPr="00F44B2B" w:rsidRDefault="007F3D0E" w:rsidP="002E58AD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2E58AD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2E58AD">
              <w:rPr>
                <w:iCs/>
              </w:rPr>
              <w:t>методами</w:t>
            </w:r>
            <w:r w:rsidR="002E58AD" w:rsidRPr="00F44B2B">
              <w:rPr>
                <w:iCs/>
              </w:rPr>
              <w:t xml:space="preserve"> реализации приоритетов со</w:t>
            </w:r>
            <w:r w:rsidR="002E58AD">
              <w:rPr>
                <w:iCs/>
              </w:rPr>
              <w:t>бственной деятельности и способов</w:t>
            </w:r>
            <w:r w:rsidR="002E58AD" w:rsidRPr="00F44B2B">
              <w:rPr>
                <w:iCs/>
              </w:rPr>
              <w:t xml:space="preserve"> ее совершенствования </w:t>
            </w:r>
          </w:p>
          <w:p w14:paraId="251C35E2" w14:textId="77777777" w:rsidR="007F3D0E" w:rsidRPr="00D23919" w:rsidRDefault="002E58AD" w:rsidP="002E58AD">
            <w:pPr>
              <w:rPr>
                <w:rFonts w:eastAsia="Calibri"/>
                <w:b/>
              </w:rPr>
            </w:pPr>
            <w:r w:rsidRPr="00F44B2B">
              <w:rPr>
                <w:iCs/>
              </w:rPr>
              <w:t>на основе самооценки и образования в течение всей жизни</w:t>
            </w:r>
          </w:p>
        </w:tc>
        <w:tc>
          <w:tcPr>
            <w:tcW w:w="1417" w:type="dxa"/>
            <w:shd w:val="clear" w:color="auto" w:fill="auto"/>
          </w:tcPr>
          <w:p w14:paraId="464BDC2B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674A38E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17A34C14" w14:textId="77777777" w:rsidTr="00D23919">
        <w:trPr>
          <w:trHeight w:val="834"/>
        </w:trPr>
        <w:tc>
          <w:tcPr>
            <w:tcW w:w="1134" w:type="dxa"/>
            <w:vMerge/>
          </w:tcPr>
          <w:p w14:paraId="18501273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2E074C2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7EC0C0C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0596EC79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знания</w:t>
            </w:r>
          </w:p>
          <w:p w14:paraId="09FA95B5" w14:textId="77777777" w:rsidR="002E58AD" w:rsidRPr="00F44B2B" w:rsidRDefault="002E58AD" w:rsidP="002E58AD">
            <w:pPr>
              <w:rPr>
                <w:iCs/>
              </w:rPr>
            </w:pPr>
            <w:r>
              <w:rPr>
                <w:iCs/>
              </w:rPr>
              <w:t>основных приоритетов</w:t>
            </w:r>
            <w:r w:rsidRPr="00F44B2B">
              <w:rPr>
                <w:iCs/>
              </w:rPr>
              <w:t xml:space="preserve"> п</w:t>
            </w:r>
            <w:r>
              <w:rPr>
                <w:iCs/>
              </w:rPr>
              <w:t>рофессионального роста и способов</w:t>
            </w:r>
            <w:r w:rsidRPr="00F44B2B">
              <w:rPr>
                <w:iCs/>
              </w:rPr>
              <w:t xml:space="preserve"> совершенствования собственной </w:t>
            </w:r>
          </w:p>
          <w:p w14:paraId="6D4DF99F" w14:textId="77777777" w:rsidR="002E58AD" w:rsidRDefault="002E58AD" w:rsidP="002E58AD">
            <w:pPr>
              <w:rPr>
                <w:rFonts w:eastAsia="Calibri"/>
              </w:rPr>
            </w:pPr>
            <w:r w:rsidRPr="00F44B2B">
              <w:rPr>
                <w:iCs/>
              </w:rPr>
              <w:t>деятельности</w:t>
            </w:r>
            <w:r w:rsidRPr="00D23919">
              <w:rPr>
                <w:rFonts w:eastAsia="Calibri"/>
              </w:rPr>
              <w:t xml:space="preserve"> </w:t>
            </w:r>
          </w:p>
          <w:p w14:paraId="636E43CB" w14:textId="77777777" w:rsidR="002E58AD" w:rsidRPr="00F44B2B" w:rsidRDefault="007F3D0E" w:rsidP="002E58AD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2E58AD">
              <w:rPr>
                <w:iCs/>
              </w:rPr>
              <w:t>оценивать</w:t>
            </w:r>
            <w:r w:rsidR="002E58AD" w:rsidRPr="00F44B2B">
              <w:rPr>
                <w:iCs/>
              </w:rPr>
              <w:t xml:space="preserve"> свои ресурсы и их пределы (личностные, ситуативные, временные), оптимально их </w:t>
            </w:r>
          </w:p>
          <w:p w14:paraId="182BA67A" w14:textId="77777777" w:rsidR="00517C47" w:rsidRPr="002E58AD" w:rsidRDefault="002E58AD" w:rsidP="00517C47">
            <w:pPr>
              <w:rPr>
                <w:b/>
                <w:bCs/>
                <w:iCs/>
              </w:rPr>
            </w:pPr>
            <w:r w:rsidRPr="00F44B2B">
              <w:rPr>
                <w:iCs/>
              </w:rPr>
              <w:t>использовать для успешного выполнения порученного задания</w:t>
            </w:r>
            <w:r w:rsidR="00517C47" w:rsidRPr="00D23919">
              <w:rPr>
                <w:rFonts w:eastAsia="Calibri"/>
              </w:rPr>
              <w:t>; самостоятельно</w:t>
            </w:r>
          </w:p>
          <w:p w14:paraId="5D9E6717" w14:textId="77777777" w:rsidR="007F3D0E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приобретать новые знания</w:t>
            </w:r>
          </w:p>
          <w:p w14:paraId="20E5D638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2C57D54C" w14:textId="77777777" w:rsidR="002E58AD" w:rsidRPr="00F44B2B" w:rsidRDefault="002E58AD" w:rsidP="002E58AD">
            <w:pPr>
              <w:rPr>
                <w:iCs/>
              </w:rPr>
            </w:pPr>
            <w:r>
              <w:rPr>
                <w:iCs/>
              </w:rPr>
              <w:t>методов</w:t>
            </w:r>
            <w:r w:rsidRPr="00F44B2B">
              <w:rPr>
                <w:iCs/>
              </w:rPr>
              <w:t xml:space="preserve"> реализации приоритетов со</w:t>
            </w:r>
            <w:r>
              <w:rPr>
                <w:iCs/>
              </w:rPr>
              <w:t>бственной деятельности и способов</w:t>
            </w:r>
            <w:r w:rsidRPr="00F44B2B">
              <w:rPr>
                <w:iCs/>
              </w:rPr>
              <w:t xml:space="preserve"> ее совершенствования </w:t>
            </w:r>
          </w:p>
          <w:p w14:paraId="409E8BDE" w14:textId="77777777" w:rsidR="007F3D0E" w:rsidRPr="00D23919" w:rsidRDefault="002E58AD" w:rsidP="002E58AD">
            <w:pPr>
              <w:rPr>
                <w:rFonts w:eastAsia="Calibri"/>
                <w:b/>
              </w:rPr>
            </w:pPr>
            <w:r w:rsidRPr="00F44B2B">
              <w:rPr>
                <w:iCs/>
              </w:rPr>
              <w:t>на основе самооценки и образования в течение всей жизни</w:t>
            </w:r>
          </w:p>
        </w:tc>
        <w:tc>
          <w:tcPr>
            <w:tcW w:w="1417" w:type="dxa"/>
            <w:shd w:val="clear" w:color="auto" w:fill="auto"/>
          </w:tcPr>
          <w:p w14:paraId="1D689386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4FF0474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4FEB798F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7F3D0E" w:rsidRPr="00D23919" w14:paraId="507CB4C2" w14:textId="77777777" w:rsidTr="00D23919">
        <w:tc>
          <w:tcPr>
            <w:tcW w:w="1134" w:type="dxa"/>
          </w:tcPr>
          <w:p w14:paraId="6EAA48AB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5B2CB2C" w14:textId="77777777" w:rsidR="007F3D0E" w:rsidRPr="00D23919" w:rsidRDefault="007F3D0E" w:rsidP="00282D8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072924FD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</w:tr>
    </w:tbl>
    <w:p w14:paraId="5B2F4ED1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40EF87AF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403523A9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lastRenderedPageBreak/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1A5D120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0677AB6A" w14:textId="77777777" w:rsidTr="00282D88">
        <w:tc>
          <w:tcPr>
            <w:tcW w:w="2376" w:type="dxa"/>
          </w:tcPr>
          <w:p w14:paraId="6154A47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073591D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2D29AD1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2E1409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2CCD32E2" w14:textId="77777777" w:rsidTr="00282D88">
        <w:tc>
          <w:tcPr>
            <w:tcW w:w="2376" w:type="dxa"/>
          </w:tcPr>
          <w:p w14:paraId="37F7AAB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35D2AF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184507B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B45B8BF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04BAE698" w14:textId="77777777" w:rsidTr="00282D88">
        <w:tc>
          <w:tcPr>
            <w:tcW w:w="2376" w:type="dxa"/>
          </w:tcPr>
          <w:p w14:paraId="5725C41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5EE19FB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10B83F9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076D3C9C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D27DA23" w14:textId="77777777" w:rsidTr="00282D88">
        <w:tc>
          <w:tcPr>
            <w:tcW w:w="2376" w:type="dxa"/>
          </w:tcPr>
          <w:p w14:paraId="112D185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0A0C2B4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FE63DC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0EDCF175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0CE8593E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48B461E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4B1CFEF0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66A6" w:rsidRPr="001B76FA" w14:paraId="0FF87C22" w14:textId="77777777" w:rsidTr="00E76DB2">
        <w:tc>
          <w:tcPr>
            <w:tcW w:w="4672" w:type="dxa"/>
          </w:tcPr>
          <w:p w14:paraId="326D081E" w14:textId="77777777" w:rsidR="002066A6" w:rsidRPr="002066A6" w:rsidRDefault="002066A6" w:rsidP="00E76DB2">
            <w:pPr>
              <w:jc w:val="center"/>
              <w:rPr>
                <w:b/>
              </w:rPr>
            </w:pPr>
            <w:r w:rsidRPr="002066A6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1BDD32F4" w14:textId="77777777" w:rsidR="002066A6" w:rsidRPr="002066A6" w:rsidRDefault="002066A6" w:rsidP="00E76DB2">
            <w:pPr>
              <w:rPr>
                <w:b/>
              </w:rPr>
            </w:pPr>
            <w:r w:rsidRPr="002066A6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2066A6" w:rsidRPr="001B76FA" w14:paraId="150081FC" w14:textId="77777777" w:rsidTr="00E76DB2">
        <w:tc>
          <w:tcPr>
            <w:tcW w:w="9345" w:type="dxa"/>
            <w:gridSpan w:val="2"/>
          </w:tcPr>
          <w:p w14:paraId="4ABECE63" w14:textId="77777777" w:rsidR="002066A6" w:rsidRPr="002066A6" w:rsidRDefault="002066A6" w:rsidP="00E76DB2">
            <w:pPr>
              <w:jc w:val="center"/>
              <w:rPr>
                <w:b/>
              </w:rPr>
            </w:pPr>
            <w:r w:rsidRPr="002066A6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066A6" w:rsidRPr="001B76FA" w14:paraId="1A4C8610" w14:textId="77777777" w:rsidTr="00E76DB2">
        <w:tc>
          <w:tcPr>
            <w:tcW w:w="4672" w:type="dxa"/>
          </w:tcPr>
          <w:p w14:paraId="4F87681A" w14:textId="77777777" w:rsidR="002066A6" w:rsidRPr="002066A6" w:rsidRDefault="002066A6" w:rsidP="00E76DB2">
            <w:pPr>
              <w:rPr>
                <w:color w:val="000000"/>
              </w:rPr>
            </w:pPr>
            <w:r w:rsidRPr="002066A6">
              <w:t xml:space="preserve"> Аудитория № 656</w:t>
            </w:r>
            <w:r w:rsidRPr="002066A6">
              <w:rPr>
                <w:color w:val="000000"/>
              </w:rPr>
              <w:t xml:space="preserve">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14:paraId="18B19932" w14:textId="77777777" w:rsidR="002066A6" w:rsidRPr="002066A6" w:rsidRDefault="002066A6" w:rsidP="00E76DB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04ECE48" w14:textId="77777777" w:rsidR="002066A6" w:rsidRPr="002066A6" w:rsidRDefault="002066A6" w:rsidP="00E76DB2">
            <w:pPr>
              <w:rPr>
                <w:i/>
              </w:rPr>
            </w:pPr>
            <w:r w:rsidRPr="002066A6">
              <w:rPr>
                <w:color w:val="000000"/>
              </w:rPr>
              <w:t>Комплект учебной мебели, доска меловая, специализированное оборудование: дистиллятор, холодильник, вытяжные шкафы</w:t>
            </w:r>
          </w:p>
        </w:tc>
      </w:tr>
      <w:tr w:rsidR="002066A6" w:rsidRPr="001B76FA" w14:paraId="4C7B317C" w14:textId="77777777" w:rsidTr="00E76DB2">
        <w:trPr>
          <w:trHeight w:val="130"/>
        </w:trPr>
        <w:tc>
          <w:tcPr>
            <w:tcW w:w="9345" w:type="dxa"/>
            <w:gridSpan w:val="2"/>
          </w:tcPr>
          <w:p w14:paraId="04BFC87E" w14:textId="77777777" w:rsidR="002066A6" w:rsidRPr="002066A6" w:rsidRDefault="002066A6" w:rsidP="00E76DB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2066A6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2066A6" w:rsidRPr="001B76FA" w14:paraId="5DF1FB04" w14:textId="77777777" w:rsidTr="00E76DB2">
        <w:tc>
          <w:tcPr>
            <w:tcW w:w="4672" w:type="dxa"/>
          </w:tcPr>
          <w:p w14:paraId="2D26463A" w14:textId="77777777" w:rsidR="002066A6" w:rsidRPr="002066A6" w:rsidRDefault="002066A6" w:rsidP="00E76DB2">
            <w:pPr>
              <w:autoSpaceDE w:val="0"/>
              <w:autoSpaceDN w:val="0"/>
              <w:adjustRightInd w:val="0"/>
              <w:ind w:right="209"/>
            </w:pPr>
            <w:r w:rsidRPr="002066A6">
              <w:t>Аудитория №1218</w:t>
            </w:r>
            <w:r w:rsidRPr="002066A6">
              <w:rPr>
                <w:i/>
              </w:rPr>
              <w:tab/>
            </w:r>
            <w:r w:rsidRPr="002066A6"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2066A6">
              <w:t>научно- исследовательской</w:t>
            </w:r>
            <w:proofErr w:type="gramEnd"/>
            <w:r w:rsidRPr="002066A6"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3060F34A" w14:textId="77777777" w:rsidR="002066A6" w:rsidRPr="002066A6" w:rsidRDefault="002066A6" w:rsidP="00E76DB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2623E05" w14:textId="77777777" w:rsidR="002066A6" w:rsidRPr="002066A6" w:rsidRDefault="002066A6" w:rsidP="00E76DB2">
            <w:pPr>
              <w:rPr>
                <w:b/>
                <w:i/>
              </w:rPr>
            </w:pPr>
            <w:r w:rsidRPr="002066A6">
              <w:t>Комплект учебной мебели, доска меловая,  технические  средства  обучения, служащие для представления учебной информации: 17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2737A0F2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1C262B40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7F55E6BA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1D815B6B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05"/>
        <w:gridCol w:w="54"/>
        <w:gridCol w:w="1985"/>
        <w:gridCol w:w="1130"/>
        <w:gridCol w:w="3406"/>
        <w:gridCol w:w="1843"/>
      </w:tblGrid>
      <w:tr w:rsidR="007F3D0E" w:rsidRPr="00B63599" w14:paraId="6D7FA266" w14:textId="77777777" w:rsidTr="0071062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CD67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B53D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2D229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41A5A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C3A3F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6408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6F974AC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1D4B5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0DF997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FAD7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F406EA9" w14:textId="77777777" w:rsidTr="007106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604E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77412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C2FB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F6D8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A8D8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C4E6B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4A0F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2F5E4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3CFD4A1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20AF5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B305F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B7E68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1062F" w:rsidRPr="00B63599" w14:paraId="7711F919" w14:textId="77777777" w:rsidTr="007106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0FA320" w14:textId="77777777" w:rsidR="0071062F" w:rsidRPr="00B63599" w:rsidRDefault="0071062F" w:rsidP="007106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1F5DD" w14:textId="77777777" w:rsidR="0071062F" w:rsidRPr="00B90046" w:rsidRDefault="0071062F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Л.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Менье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Оксёнов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 ; переводчик И. А.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Оксёнов</w:t>
            </w:r>
            <w:proofErr w:type="spellEnd"/>
            <w:r w:rsidRPr="00B90046">
              <w:rPr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20711" w14:textId="77777777" w:rsidR="0071062F" w:rsidRPr="00B90046" w:rsidRDefault="0071062F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История медицины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5BA3E" w14:textId="77777777" w:rsidR="0071062F" w:rsidRPr="00B90046" w:rsidRDefault="0071062F" w:rsidP="0071062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9004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46B6A9" w14:textId="77777777" w:rsidR="0071062F" w:rsidRPr="00B90046" w:rsidRDefault="0071062F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A5EF1" w14:textId="77777777" w:rsidR="0071062F" w:rsidRPr="00B90046" w:rsidRDefault="0071062F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B90046">
              <w:rPr>
                <w:i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90C75" w14:textId="77777777" w:rsidR="0071062F" w:rsidRPr="00B90046" w:rsidRDefault="00794C7D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7" w:tgtFrame="_blank" w:history="1">
              <w:r w:rsidR="0071062F" w:rsidRPr="00B90046">
                <w:rPr>
                  <w:rStyle w:val="af3"/>
                  <w:i/>
                  <w:color w:val="486C97"/>
                  <w:sz w:val="24"/>
                  <w:szCs w:val="24"/>
                  <w:shd w:val="clear" w:color="auto" w:fill="FFFFFF"/>
                </w:rPr>
                <w:t>https://urait.ru/bcode/455627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FB43A" w14:textId="77777777" w:rsidR="0071062F" w:rsidRPr="00B90046" w:rsidRDefault="0071062F" w:rsidP="0071062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E26DFC3" w14:textId="77777777" w:rsidTr="007106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E20B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A6818" w14:textId="77777777" w:rsidR="007F3D0E" w:rsidRPr="00B90046" w:rsidRDefault="00475C2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Е. Е.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Чупандина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, Г. Т.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Глембоцкая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, О. В. Захарова, Л. А. 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Лобутева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84978" w14:textId="77777777" w:rsidR="007F3D0E" w:rsidRPr="00B90046" w:rsidRDefault="00E76DB2" w:rsidP="00475C2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475C22"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фармацевтической деятельности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7580A" w14:textId="77777777" w:rsidR="007F3D0E" w:rsidRPr="00B90046" w:rsidRDefault="0071062F" w:rsidP="00282D8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75C22"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92A22" w14:textId="77777777" w:rsidR="007F3D0E" w:rsidRPr="00B90046" w:rsidRDefault="00475C2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90046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24486" w14:textId="77777777" w:rsidR="007F3D0E" w:rsidRPr="00B90046" w:rsidRDefault="00475C22" w:rsidP="00A1435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B90046">
              <w:rPr>
                <w:i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BB147" w14:textId="77777777" w:rsidR="007F3D0E" w:rsidRPr="00B90046" w:rsidRDefault="00794C7D" w:rsidP="0071062F">
            <w:pPr>
              <w:suppressAutoHyphens/>
              <w:spacing w:line="100" w:lineRule="atLeast"/>
              <w:rPr>
                <w:i/>
                <w:sz w:val="24"/>
                <w:szCs w:val="24"/>
                <w:lang w:val="en-US"/>
              </w:rPr>
            </w:pPr>
            <w:hyperlink r:id="rId18" w:tgtFrame="_blank" w:history="1">
              <w:r w:rsidR="00475C22" w:rsidRPr="00B90046">
                <w:rPr>
                  <w:rStyle w:val="af3"/>
                  <w:i/>
                  <w:color w:val="486C97"/>
                  <w:sz w:val="24"/>
                  <w:szCs w:val="24"/>
                  <w:shd w:val="clear" w:color="auto" w:fill="FFFFFF"/>
                </w:rPr>
                <w:t>https://urait.ru/bcode/476564</w:t>
              </w:r>
            </w:hyperlink>
          </w:p>
          <w:p w14:paraId="2CACE083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/>
              </w:rPr>
            </w:pPr>
          </w:p>
          <w:p w14:paraId="7F2DD4C2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/>
              </w:rPr>
            </w:pPr>
          </w:p>
          <w:p w14:paraId="1C480825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3C0D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3A57294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D293F8D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277EF5F" w14:textId="77777777" w:rsidR="007F3D0E" w:rsidRPr="00B90046" w:rsidRDefault="007F3D0E" w:rsidP="007106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F3D0E" w:rsidRPr="00B63599" w14:paraId="7DD337CF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303EB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A4489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007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272A8156" w14:textId="77777777" w:rsidTr="0071062F">
        <w:trPr>
          <w:trHeight w:val="11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10B3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72E8B" w14:textId="77777777" w:rsidR="00A14358" w:rsidRPr="00B90046" w:rsidRDefault="00794C7D" w:rsidP="00A14358">
            <w:pPr>
              <w:shd w:val="clear" w:color="auto" w:fill="FFFFFF"/>
              <w:rPr>
                <w:rFonts w:eastAsia="Times New Roman"/>
                <w:i/>
                <w:sz w:val="24"/>
                <w:szCs w:val="24"/>
              </w:rPr>
            </w:pPr>
            <w:hyperlink r:id="rId19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Раздорская И.</w:t>
              </w:r>
            </w:hyperlink>
            <w:r w:rsidR="00A14358" w:rsidRPr="00B90046">
              <w:rPr>
                <w:i/>
                <w:sz w:val="24"/>
                <w:szCs w:val="24"/>
              </w:rPr>
              <w:t>М.,</w:t>
            </w:r>
            <w:r w:rsidR="00A14358" w:rsidRPr="00B90046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14:paraId="0AF158E0" w14:textId="77777777" w:rsidR="00A14358" w:rsidRPr="00B90046" w:rsidRDefault="00794C7D" w:rsidP="00A14358">
            <w:pPr>
              <w:shd w:val="clear" w:color="auto" w:fill="FFFFFF"/>
              <w:rPr>
                <w:i/>
                <w:sz w:val="24"/>
                <w:szCs w:val="24"/>
              </w:rPr>
            </w:pPr>
            <w:hyperlink r:id="rId20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Щавелев С. П.</w:t>
              </w:r>
            </w:hyperlink>
          </w:p>
          <w:p w14:paraId="67EB3CB3" w14:textId="77777777" w:rsidR="007F3D0E" w:rsidRPr="00B90046" w:rsidRDefault="007F3D0E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48920" w14:textId="77777777" w:rsidR="007F3D0E" w:rsidRPr="00B90046" w:rsidRDefault="00A14358" w:rsidP="00A14358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</w:pPr>
            <w:r w:rsidRPr="00B90046"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  <w:t xml:space="preserve">Очерки истории фармации. </w:t>
            </w:r>
            <w:proofErr w:type="spellStart"/>
            <w:r w:rsidRPr="00B90046"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  <w:t>Вып</w:t>
            </w:r>
            <w:proofErr w:type="spellEnd"/>
            <w:r w:rsidRPr="00B90046"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  <w:t>. 2. Фармация Античности, Средневековья и раннего Нового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D7241" w14:textId="77777777" w:rsidR="007F3D0E" w:rsidRPr="00B90046" w:rsidRDefault="007F3D0E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51B73" w14:textId="77777777" w:rsidR="007F3D0E" w:rsidRPr="00B90046" w:rsidRDefault="00794C7D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B03F1" w14:textId="77777777" w:rsidR="007F3D0E" w:rsidRPr="00B90046" w:rsidRDefault="007F3D0E" w:rsidP="00A143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90046">
              <w:rPr>
                <w:i/>
                <w:sz w:val="24"/>
                <w:szCs w:val="24"/>
                <w:lang w:eastAsia="ar-SA"/>
              </w:rPr>
              <w:t>201</w:t>
            </w:r>
            <w:r w:rsidR="00A14358" w:rsidRPr="00B90046">
              <w:rPr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2DD15" w14:textId="77777777" w:rsidR="007F3D0E" w:rsidRPr="00B90046" w:rsidRDefault="00794C7D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E76DB2" w:rsidRPr="00B90046">
                <w:rPr>
                  <w:rStyle w:val="af3"/>
                  <w:i/>
                  <w:sz w:val="24"/>
                  <w:szCs w:val="24"/>
                </w:rPr>
                <w:t>https://znanium.com/catalog/document?id=245174</w:t>
              </w:r>
            </w:hyperlink>
            <w:r w:rsidR="00E76DB2" w:rsidRPr="00B9004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87918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6CFBBD28" w14:textId="77777777" w:rsidTr="007106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B07E23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3B98B" w14:textId="77777777" w:rsidR="00A14358" w:rsidRPr="00B90046" w:rsidRDefault="00794C7D" w:rsidP="00A14358">
            <w:pPr>
              <w:shd w:val="clear" w:color="auto" w:fill="FFFFFF"/>
              <w:rPr>
                <w:rFonts w:eastAsia="Times New Roman"/>
                <w:i/>
                <w:sz w:val="24"/>
                <w:szCs w:val="24"/>
              </w:rPr>
            </w:pPr>
            <w:hyperlink r:id="rId23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Киселев А. С.</w:t>
              </w:r>
            </w:hyperlink>
            <w:r w:rsidR="00A14358" w:rsidRPr="00B90046">
              <w:rPr>
                <w:i/>
                <w:sz w:val="24"/>
                <w:szCs w:val="24"/>
              </w:rPr>
              <w:t>,</w:t>
            </w:r>
          </w:p>
          <w:p w14:paraId="3851BF25" w14:textId="77777777" w:rsidR="00A14358" w:rsidRPr="00B90046" w:rsidRDefault="00794C7D" w:rsidP="00A14358">
            <w:pPr>
              <w:shd w:val="clear" w:color="auto" w:fill="FFFFFF"/>
              <w:rPr>
                <w:i/>
                <w:sz w:val="24"/>
                <w:szCs w:val="24"/>
              </w:rPr>
            </w:pPr>
            <w:hyperlink r:id="rId24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Киселева М. А.</w:t>
              </w:r>
            </w:hyperlink>
          </w:p>
          <w:p w14:paraId="331ECA61" w14:textId="77777777" w:rsidR="007F3D0E" w:rsidRPr="00B90046" w:rsidRDefault="007F3D0E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6C035" w14:textId="77777777" w:rsidR="007F3D0E" w:rsidRPr="00B90046" w:rsidRDefault="00A14358" w:rsidP="00A14358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</w:pPr>
            <w:r w:rsidRPr="00B90046"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  <w:t>История зарождения высокотехнологичной медицины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488A59" w14:textId="77777777" w:rsidR="007F3D0E" w:rsidRPr="00B90046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004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02AAF" w14:textId="77777777" w:rsidR="007F3D0E" w:rsidRPr="00B90046" w:rsidRDefault="00794C7D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5" w:history="1"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LAP LAMBERT </w:t>
              </w:r>
              <w:proofErr w:type="spellStart"/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Acad</w:t>
              </w:r>
              <w:proofErr w:type="spellEnd"/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Publ</w:t>
              </w:r>
              <w:proofErr w:type="spellEnd"/>
              <w:r w:rsidR="00A14358" w:rsidRPr="00B90046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257CF" w14:textId="77777777" w:rsidR="007F3D0E" w:rsidRPr="00B90046" w:rsidRDefault="007F3D0E" w:rsidP="00A143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046">
              <w:rPr>
                <w:i/>
                <w:lang w:eastAsia="ar-SA"/>
              </w:rPr>
              <w:t>201</w:t>
            </w:r>
            <w:r w:rsidR="00A14358" w:rsidRPr="00B90046">
              <w:rPr>
                <w:i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F910B" w14:textId="77777777" w:rsidR="007F3D0E" w:rsidRPr="00B90046" w:rsidRDefault="00794C7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6" w:history="1">
              <w:r w:rsidR="00A14358" w:rsidRPr="00B90046">
                <w:rPr>
                  <w:rStyle w:val="af3"/>
                  <w:i/>
                </w:rPr>
                <w:t>https://znanium.com/catalog/document?id=347087</w:t>
              </w:r>
            </w:hyperlink>
            <w:r w:rsidR="00A14358" w:rsidRPr="00B90046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C1B9B" w14:textId="77777777" w:rsidR="007F3D0E" w:rsidRPr="00B90046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10949C0C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30333D38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38C06469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47D8EC88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67F6F5D2" w14:textId="77777777" w:rsidR="007F3D0E" w:rsidRPr="00B63599" w:rsidRDefault="007F3D0E" w:rsidP="00B90046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</w:r>
    </w:p>
    <w:p w14:paraId="0841600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2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4F0D546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2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4D6C53F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29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4FDE861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3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26CC271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3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01051A7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794C7D">
        <w:fldChar w:fldCharType="begin"/>
      </w:r>
      <w:r w:rsidR="00794C7D" w:rsidRPr="00FE5DAF">
        <w:rPr>
          <w:lang w:val="en-US"/>
        </w:rPr>
        <w:instrText xml:space="preserve"> HYPERLINK </w:instrText>
      </w:r>
      <w:r w:rsidR="00794C7D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 xml:space="preserve">http://webofknowledge.com  </w:t>
      </w:r>
      <w:r w:rsidR="00794C7D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3BD5110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794C7D">
        <w:fldChar w:fldCharType="begin"/>
      </w:r>
      <w:r w:rsidR="00794C7D" w:rsidRPr="00FE5DAF">
        <w:rPr>
          <w:lang w:val="en-US"/>
        </w:rPr>
        <w:instrText xml:space="preserve"> HYPERLINK "https://www.scopus.com/" </w:instrText>
      </w:r>
      <w:r w:rsidR="00794C7D">
        <w:fldChar w:fldCharType="separate"/>
      </w:r>
      <w:r w:rsidRPr="00B63599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t>https://www.scopus.com</w:t>
      </w:r>
      <w:r w:rsidR="00794C7D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77FB5CE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794C7D">
        <w:fldChar w:fldCharType="begin"/>
      </w:r>
      <w:r w:rsidR="00794C7D" w:rsidRPr="00FE5DAF">
        <w:rPr>
          <w:lang w:val="en-US"/>
        </w:rPr>
        <w:instrText xml:space="preserve"> HYPERLINK "https://www.sciencedirect.com" </w:instrText>
      </w:r>
      <w:r w:rsidR="00794C7D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>https://www.sciencedirect.com</w:t>
      </w:r>
      <w:r w:rsidR="00794C7D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012754D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3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CEFB1C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794C7D">
        <w:fldChar w:fldCharType="begin"/>
      </w:r>
      <w:r w:rsidR="00794C7D" w:rsidRPr="00FE5DAF">
        <w:rPr>
          <w:lang w:val="en-US"/>
        </w:rPr>
        <w:instrText xml:space="preserve"> HYPERLINK "http://www.springernature.com/gp/librarians" </w:instrText>
      </w:r>
      <w:r w:rsidR="00794C7D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794C7D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7283CCB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4550D72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4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495BC5C5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3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60BEEA09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3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17254273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B72EDD4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531A8C65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595937A" w14:textId="77777777" w:rsidTr="00D574ED">
        <w:tc>
          <w:tcPr>
            <w:tcW w:w="817" w:type="dxa"/>
          </w:tcPr>
          <w:p w14:paraId="3C88E93D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6B68AE3C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29F13546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7AA66A48" w14:textId="77777777" w:rsidTr="00D574ED">
        <w:tc>
          <w:tcPr>
            <w:tcW w:w="817" w:type="dxa"/>
          </w:tcPr>
          <w:p w14:paraId="76476903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2C94930C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5ADA100B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409F98E" w14:textId="77777777" w:rsidTr="00D574ED">
        <w:tc>
          <w:tcPr>
            <w:tcW w:w="817" w:type="dxa"/>
          </w:tcPr>
          <w:p w14:paraId="5D4848C3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391C3D61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0B6B723B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229608AC" w14:textId="77777777" w:rsidTr="00D574ED">
        <w:tc>
          <w:tcPr>
            <w:tcW w:w="817" w:type="dxa"/>
          </w:tcPr>
          <w:p w14:paraId="7DB7984B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075A820A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363B78C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9D94D55" w14:textId="77777777" w:rsidTr="00D574ED">
        <w:tc>
          <w:tcPr>
            <w:tcW w:w="817" w:type="dxa"/>
          </w:tcPr>
          <w:p w14:paraId="70D76ACD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13291CC8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2B41E41F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40788813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B0924B4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58D20B7E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059D" w14:textId="77777777" w:rsidR="00794C7D" w:rsidRDefault="00794C7D" w:rsidP="005E3840">
      <w:r>
        <w:separator/>
      </w:r>
    </w:p>
  </w:endnote>
  <w:endnote w:type="continuationSeparator" w:id="0">
    <w:p w14:paraId="5519DF2D" w14:textId="77777777" w:rsidR="00794C7D" w:rsidRDefault="00794C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C062" w14:textId="77777777" w:rsidR="00C352B5" w:rsidRDefault="00C352B5">
    <w:pPr>
      <w:pStyle w:val="ae"/>
      <w:jc w:val="right"/>
    </w:pPr>
  </w:p>
  <w:p w14:paraId="4230367C" w14:textId="77777777" w:rsidR="00C352B5" w:rsidRDefault="00C352B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78AEFD41" w14:textId="77777777" w:rsidR="00E76DB2" w:rsidRDefault="00E76D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36AF81" w14:textId="77777777" w:rsidR="00E76DB2" w:rsidRDefault="00E76DB2">
    <w:pPr>
      <w:pStyle w:val="ae"/>
    </w:pPr>
  </w:p>
  <w:p w14:paraId="08F7E2AD" w14:textId="77777777" w:rsidR="00CB0474" w:rsidRDefault="00CB04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5CB266F7" w14:textId="77777777" w:rsidR="00E76DB2" w:rsidRDefault="00E76D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4E739" w14:textId="77777777" w:rsidR="00E76DB2" w:rsidRPr="000D3988" w:rsidRDefault="00E76DB2" w:rsidP="00282D88">
    <w:pPr>
      <w:pStyle w:val="ae"/>
      <w:jc w:val="center"/>
    </w:pPr>
  </w:p>
  <w:p w14:paraId="79C75935" w14:textId="77777777" w:rsidR="00CB0474" w:rsidRDefault="00CB047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8869" w14:textId="77777777" w:rsidR="00E76DB2" w:rsidRDefault="00E76D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C3253F" w14:textId="77777777" w:rsidR="00E76DB2" w:rsidRDefault="00E76DB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1398A250" w14:textId="77777777" w:rsidR="00E76DB2" w:rsidRDefault="00E76D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97A5A9" w14:textId="77777777" w:rsidR="00E76DB2" w:rsidRDefault="00E76DB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2B7A7AF1" w14:textId="77777777" w:rsidR="00E76DB2" w:rsidRDefault="00E76D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4CB2AF9" w14:textId="77777777" w:rsidR="00E76DB2" w:rsidRDefault="00E76D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7D93" w14:textId="77777777" w:rsidR="00794C7D" w:rsidRDefault="00794C7D" w:rsidP="005E3840">
      <w:r>
        <w:separator/>
      </w:r>
    </w:p>
  </w:footnote>
  <w:footnote w:type="continuationSeparator" w:id="0">
    <w:p w14:paraId="7BE34CE1" w14:textId="77777777" w:rsidR="00794C7D" w:rsidRDefault="00794C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B9C4" w14:textId="77777777" w:rsidR="00E76DB2" w:rsidRDefault="00E76D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645B" w14:textId="77777777" w:rsidR="00E76DB2" w:rsidRDefault="00E76D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1A5" w14:textId="77777777" w:rsidR="00E76DB2" w:rsidRDefault="00E76D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21"/>
  </w:num>
  <w:num w:numId="5">
    <w:abstractNumId w:val="25"/>
  </w:num>
  <w:num w:numId="6">
    <w:abstractNumId w:val="6"/>
  </w:num>
  <w:num w:numId="7">
    <w:abstractNumId w:val="35"/>
  </w:num>
  <w:num w:numId="8">
    <w:abstractNumId w:val="18"/>
  </w:num>
  <w:num w:numId="9">
    <w:abstractNumId w:val="10"/>
  </w:num>
  <w:num w:numId="10">
    <w:abstractNumId w:val="24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9"/>
  </w:num>
  <w:num w:numId="17">
    <w:abstractNumId w:val="14"/>
  </w:num>
  <w:num w:numId="18">
    <w:abstractNumId w:val="4"/>
  </w:num>
  <w:num w:numId="19">
    <w:abstractNumId w:val="34"/>
  </w:num>
  <w:num w:numId="20">
    <w:abstractNumId w:val="32"/>
  </w:num>
  <w:num w:numId="21">
    <w:abstractNumId w:val="13"/>
  </w:num>
  <w:num w:numId="22">
    <w:abstractNumId w:val="12"/>
  </w:num>
  <w:num w:numId="23">
    <w:abstractNumId w:val="3"/>
  </w:num>
  <w:num w:numId="24">
    <w:abstractNumId w:val="38"/>
  </w:num>
  <w:num w:numId="25">
    <w:abstractNumId w:val="17"/>
  </w:num>
  <w:num w:numId="26">
    <w:abstractNumId w:val="28"/>
  </w:num>
  <w:num w:numId="27">
    <w:abstractNumId w:val="8"/>
  </w:num>
  <w:num w:numId="28">
    <w:abstractNumId w:val="23"/>
  </w:num>
  <w:num w:numId="29">
    <w:abstractNumId w:val="16"/>
  </w:num>
  <w:num w:numId="30">
    <w:abstractNumId w:val="30"/>
  </w:num>
  <w:num w:numId="31">
    <w:abstractNumId w:val="40"/>
  </w:num>
  <w:num w:numId="32">
    <w:abstractNumId w:val="5"/>
  </w:num>
  <w:num w:numId="33">
    <w:abstractNumId w:val="22"/>
  </w:num>
  <w:num w:numId="34">
    <w:abstractNumId w:val="31"/>
  </w:num>
  <w:num w:numId="35">
    <w:abstractNumId w:val="39"/>
  </w:num>
  <w:num w:numId="36">
    <w:abstractNumId w:val="19"/>
  </w:num>
  <w:num w:numId="37">
    <w:abstractNumId w:val="2"/>
  </w:num>
  <w:num w:numId="38">
    <w:abstractNumId w:val="7"/>
  </w:num>
  <w:num w:numId="3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70E0F"/>
    <w:rsid w:val="000745DA"/>
    <w:rsid w:val="000761FC"/>
    <w:rsid w:val="0008198E"/>
    <w:rsid w:val="00082E77"/>
    <w:rsid w:val="000839F7"/>
    <w:rsid w:val="00083EF6"/>
    <w:rsid w:val="00090289"/>
    <w:rsid w:val="0009295B"/>
    <w:rsid w:val="00096404"/>
    <w:rsid w:val="000A17DC"/>
    <w:rsid w:val="000A3D94"/>
    <w:rsid w:val="000B3862"/>
    <w:rsid w:val="000B4AC3"/>
    <w:rsid w:val="000B4E01"/>
    <w:rsid w:val="000B530B"/>
    <w:rsid w:val="000B75E6"/>
    <w:rsid w:val="000D1BD2"/>
    <w:rsid w:val="000D1D72"/>
    <w:rsid w:val="000D3B4F"/>
    <w:rsid w:val="000D434A"/>
    <w:rsid w:val="000D6FD5"/>
    <w:rsid w:val="000D7E69"/>
    <w:rsid w:val="000E1D87"/>
    <w:rsid w:val="000E5549"/>
    <w:rsid w:val="000E76CB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455D"/>
    <w:rsid w:val="00186399"/>
    <w:rsid w:val="001867B5"/>
    <w:rsid w:val="00193571"/>
    <w:rsid w:val="001B0732"/>
    <w:rsid w:val="001B7083"/>
    <w:rsid w:val="001C1CBB"/>
    <w:rsid w:val="001C4ABE"/>
    <w:rsid w:val="001C6417"/>
    <w:rsid w:val="001D34C1"/>
    <w:rsid w:val="001E0FC9"/>
    <w:rsid w:val="001E3875"/>
    <w:rsid w:val="001F30EE"/>
    <w:rsid w:val="001F7024"/>
    <w:rsid w:val="00200CDE"/>
    <w:rsid w:val="002040F6"/>
    <w:rsid w:val="00204910"/>
    <w:rsid w:val="002066A6"/>
    <w:rsid w:val="00220DAF"/>
    <w:rsid w:val="00236685"/>
    <w:rsid w:val="00240254"/>
    <w:rsid w:val="00243F80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8AD"/>
    <w:rsid w:val="002E59BB"/>
    <w:rsid w:val="002E79E2"/>
    <w:rsid w:val="002F3236"/>
    <w:rsid w:val="00302A7B"/>
    <w:rsid w:val="00307D4A"/>
    <w:rsid w:val="00307E89"/>
    <w:rsid w:val="00323AFB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5239"/>
    <w:rsid w:val="003B3EA7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75C22"/>
    <w:rsid w:val="004A2195"/>
    <w:rsid w:val="004A2798"/>
    <w:rsid w:val="004A3244"/>
    <w:rsid w:val="004A371B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65DB"/>
    <w:rsid w:val="00527EFC"/>
    <w:rsid w:val="00533E3A"/>
    <w:rsid w:val="00537358"/>
    <w:rsid w:val="00551C8B"/>
    <w:rsid w:val="00554526"/>
    <w:rsid w:val="00556244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564C6"/>
    <w:rsid w:val="0067490C"/>
    <w:rsid w:val="00675564"/>
    <w:rsid w:val="006A1707"/>
    <w:rsid w:val="006A5E39"/>
    <w:rsid w:val="006A68A5"/>
    <w:rsid w:val="006B1560"/>
    <w:rsid w:val="006E12B6"/>
    <w:rsid w:val="006E707D"/>
    <w:rsid w:val="00702CA9"/>
    <w:rsid w:val="0071062F"/>
    <w:rsid w:val="00711554"/>
    <w:rsid w:val="00712F7F"/>
    <w:rsid w:val="007174F7"/>
    <w:rsid w:val="007179AF"/>
    <w:rsid w:val="00721DCA"/>
    <w:rsid w:val="00730F74"/>
    <w:rsid w:val="007355A9"/>
    <w:rsid w:val="00746CA7"/>
    <w:rsid w:val="00765B5C"/>
    <w:rsid w:val="007737EB"/>
    <w:rsid w:val="007814D9"/>
    <w:rsid w:val="00794C7D"/>
    <w:rsid w:val="00797304"/>
    <w:rsid w:val="007A21B3"/>
    <w:rsid w:val="007B1E0B"/>
    <w:rsid w:val="007C5905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02D3"/>
    <w:rsid w:val="00811C2F"/>
    <w:rsid w:val="00821987"/>
    <w:rsid w:val="00827597"/>
    <w:rsid w:val="008309E9"/>
    <w:rsid w:val="00833C85"/>
    <w:rsid w:val="00834D96"/>
    <w:rsid w:val="00842B21"/>
    <w:rsid w:val="00845AC7"/>
    <w:rsid w:val="00861C5B"/>
    <w:rsid w:val="00865A79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03C07"/>
    <w:rsid w:val="009132ED"/>
    <w:rsid w:val="00921E85"/>
    <w:rsid w:val="00931341"/>
    <w:rsid w:val="009318A6"/>
    <w:rsid w:val="00940A6A"/>
    <w:rsid w:val="00951D57"/>
    <w:rsid w:val="00955562"/>
    <w:rsid w:val="009569E4"/>
    <w:rsid w:val="009600EE"/>
    <w:rsid w:val="00972B7E"/>
    <w:rsid w:val="00977809"/>
    <w:rsid w:val="009834DC"/>
    <w:rsid w:val="009917D4"/>
    <w:rsid w:val="009A16C5"/>
    <w:rsid w:val="009B1CC3"/>
    <w:rsid w:val="009B73AA"/>
    <w:rsid w:val="009C4994"/>
    <w:rsid w:val="009D52CB"/>
    <w:rsid w:val="009F007D"/>
    <w:rsid w:val="00A14358"/>
    <w:rsid w:val="00A22B38"/>
    <w:rsid w:val="00A23C37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35AD1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90046"/>
    <w:rsid w:val="00BA33EE"/>
    <w:rsid w:val="00BB3D20"/>
    <w:rsid w:val="00BB59E0"/>
    <w:rsid w:val="00BC21B1"/>
    <w:rsid w:val="00BD235F"/>
    <w:rsid w:val="00C00C49"/>
    <w:rsid w:val="00C04758"/>
    <w:rsid w:val="00C1458F"/>
    <w:rsid w:val="00C2127F"/>
    <w:rsid w:val="00C271F2"/>
    <w:rsid w:val="00C300B1"/>
    <w:rsid w:val="00C352B5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0474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348C5"/>
    <w:rsid w:val="00D4094B"/>
    <w:rsid w:val="00D51402"/>
    <w:rsid w:val="00D574ED"/>
    <w:rsid w:val="00D61A49"/>
    <w:rsid w:val="00D62C75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05E3C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76DB2"/>
    <w:rsid w:val="00E80A39"/>
    <w:rsid w:val="00E906A6"/>
    <w:rsid w:val="00E93532"/>
    <w:rsid w:val="00EB47AE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3E8A"/>
    <w:rsid w:val="00EE78C7"/>
    <w:rsid w:val="00EF194E"/>
    <w:rsid w:val="00EF3ED2"/>
    <w:rsid w:val="00EF6BAE"/>
    <w:rsid w:val="00F062E1"/>
    <w:rsid w:val="00F2114C"/>
    <w:rsid w:val="00F44B2B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A6B85"/>
    <w:rsid w:val="00FB329C"/>
    <w:rsid w:val="00FC0DBD"/>
    <w:rsid w:val="00FC24EA"/>
    <w:rsid w:val="00FC4417"/>
    <w:rsid w:val="00FD6B96"/>
    <w:rsid w:val="00FE5DAF"/>
    <w:rsid w:val="00FE6AB8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E587"/>
  <w15:docId w15:val="{854542E9-43D0-476E-81EF-AE3EA7C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urait.ru/bcode/476564" TargetMode="External"/><Relationship Id="rId26" Type="http://schemas.openxmlformats.org/officeDocument/2006/relationships/hyperlink" Target="https://znanium.com/catalog/document?id=347087" TargetMode="External"/><Relationship Id="rId21" Type="http://schemas.openxmlformats.org/officeDocument/2006/relationships/hyperlink" Target="https://znanium.com/catalog/publishers/books?ref=c45be1a6-3423-11e4-b05e-00237dd2fde2" TargetMode="External"/><Relationship Id="rId34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urait.ru/bcode/455627" TargetMode="External"/><Relationship Id="rId25" Type="http://schemas.openxmlformats.org/officeDocument/2006/relationships/hyperlink" Target="https://znanium.com/catalog/publishers/books?ref=56449240-3753-11e4-b05e-00237dd2fde2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znanium.com/catalog/authors/books?ref=b351a513-6b47-11e5-9e14-90b11c31de4c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authors/books?ref=2d80a1a4-c57e-11e9-8674-90b11c31de4c" TargetMode="External"/><Relationship Id="rId32" Type="http://schemas.openxmlformats.org/officeDocument/2006/relationships/hyperlink" Target="https://www37.orbit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znanium.com/catalog/authors/books?ref=dfac3a18-c57d-11e9-8674-90b11c31de4c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znanium.com/catalog/authors/books?ref=d43284b7-6b48-11e5-9e14-90b11c31de4c" TargetMode="External"/><Relationship Id="rId31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znanium.com/catalog/document?id=245174" TargetMode="External"/><Relationship Id="rId27" Type="http://schemas.openxmlformats.org/officeDocument/2006/relationships/hyperlink" Target="https://new.znanium.com/" TargetMode="External"/><Relationship Id="rId30" Type="http://schemas.openxmlformats.org/officeDocument/2006/relationships/hyperlink" Target="https://e.lanbook.com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3A13-31D0-424F-9DD7-95AFEB57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2022-05-12T14:19:00Z</dcterms:created>
  <dcterms:modified xsi:type="dcterms:W3CDTF">2022-05-12T14:19:00Z</dcterms:modified>
</cp:coreProperties>
</file>