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10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5"/>
      </w:tblGrid>
      <w:tr w:rsidR="00D1678A" w14:paraId="4F04EBCE" w14:textId="77777777" w:rsidTr="0009260A">
        <w:tc>
          <w:tcPr>
            <w:tcW w:w="10085" w:type="dxa"/>
          </w:tcPr>
          <w:p w14:paraId="49B20F62" w14:textId="77777777" w:rsidR="00D1678A" w:rsidRDefault="00EB531C" w:rsidP="00817ACD">
            <w:pPr>
              <w:jc w:val="center"/>
              <w:rPr>
                <w:rFonts w:eastAsia="Times New Roman"/>
                <w:sz w:val="24"/>
                <w:szCs w:val="24"/>
              </w:rPr>
            </w:pPr>
            <w:r>
              <w:rPr>
                <w:rFonts w:eastAsia="Times New Roman"/>
                <w:sz w:val="24"/>
                <w:szCs w:val="24"/>
              </w:rPr>
              <w:t xml:space="preserve"> </w:t>
            </w:r>
            <w:r w:rsidR="00D1678A" w:rsidRPr="00E833B6">
              <w:rPr>
                <w:rFonts w:eastAsia="Times New Roman"/>
                <w:sz w:val="24"/>
                <w:szCs w:val="24"/>
              </w:rPr>
              <w:t>Министерство науки и высшего образования Российской Федерации</w:t>
            </w:r>
          </w:p>
        </w:tc>
      </w:tr>
      <w:tr w:rsidR="00D1678A" w14:paraId="7B5D5ADE" w14:textId="77777777" w:rsidTr="0009260A">
        <w:tc>
          <w:tcPr>
            <w:tcW w:w="10085" w:type="dxa"/>
          </w:tcPr>
          <w:p w14:paraId="0AD72970" w14:textId="77777777" w:rsidR="00D1678A" w:rsidRDefault="00D1678A" w:rsidP="00817ACD">
            <w:pPr>
              <w:jc w:val="center"/>
              <w:rPr>
                <w:rFonts w:eastAsia="Times New Roman"/>
                <w:sz w:val="24"/>
                <w:szCs w:val="24"/>
              </w:rPr>
            </w:pPr>
            <w:r w:rsidRPr="00E833B6">
              <w:rPr>
                <w:rFonts w:eastAsia="Times New Roman"/>
                <w:sz w:val="24"/>
                <w:szCs w:val="24"/>
              </w:rPr>
              <w:t>Федеральное государственное бюджетное образовательное учреждение</w:t>
            </w:r>
          </w:p>
        </w:tc>
      </w:tr>
      <w:tr w:rsidR="00D1678A" w14:paraId="441D1A2F" w14:textId="77777777" w:rsidTr="0009260A">
        <w:tc>
          <w:tcPr>
            <w:tcW w:w="10085" w:type="dxa"/>
          </w:tcPr>
          <w:p w14:paraId="4773E4CB" w14:textId="77777777" w:rsidR="00D1678A" w:rsidRDefault="00D1678A" w:rsidP="00817ACD">
            <w:pPr>
              <w:jc w:val="center"/>
              <w:rPr>
                <w:rFonts w:eastAsia="Times New Roman"/>
                <w:sz w:val="24"/>
                <w:szCs w:val="24"/>
              </w:rPr>
            </w:pPr>
            <w:r w:rsidRPr="00B63599">
              <w:rPr>
                <w:rFonts w:eastAsia="Times New Roman"/>
                <w:sz w:val="24"/>
                <w:szCs w:val="24"/>
              </w:rPr>
              <w:t>высшего</w:t>
            </w:r>
            <w:r>
              <w:rPr>
                <w:rFonts w:eastAsia="Times New Roman"/>
                <w:sz w:val="24"/>
                <w:szCs w:val="24"/>
              </w:rPr>
              <w:t xml:space="preserve"> образования</w:t>
            </w:r>
          </w:p>
        </w:tc>
      </w:tr>
      <w:tr w:rsidR="00D1678A" w14:paraId="43AEB0C6" w14:textId="77777777" w:rsidTr="0009260A">
        <w:tc>
          <w:tcPr>
            <w:tcW w:w="10085" w:type="dxa"/>
          </w:tcPr>
          <w:p w14:paraId="2B826022" w14:textId="77777777" w:rsidR="00D1678A" w:rsidRDefault="00D1678A" w:rsidP="00817ACD">
            <w:pPr>
              <w:jc w:val="center"/>
              <w:rPr>
                <w:rFonts w:eastAsia="Times New Roman"/>
                <w:sz w:val="24"/>
                <w:szCs w:val="24"/>
              </w:rPr>
            </w:pPr>
            <w:r w:rsidRPr="00E833B6">
              <w:rPr>
                <w:rFonts w:eastAsia="Times New Roman"/>
                <w:sz w:val="24"/>
                <w:szCs w:val="24"/>
              </w:rPr>
              <w:t xml:space="preserve">«Российский государственный </w:t>
            </w:r>
            <w:r w:rsidR="00EC3F2D">
              <w:rPr>
                <w:rFonts w:eastAsia="Times New Roman"/>
                <w:sz w:val="24"/>
                <w:szCs w:val="24"/>
              </w:rPr>
              <w:t>университет им. А.Н. Косыгина</w:t>
            </w:r>
          </w:p>
        </w:tc>
      </w:tr>
      <w:tr w:rsidR="00D1678A" w14:paraId="3428471D" w14:textId="77777777" w:rsidTr="0009260A">
        <w:tc>
          <w:tcPr>
            <w:tcW w:w="10085" w:type="dxa"/>
          </w:tcPr>
          <w:p w14:paraId="1FC06D27" w14:textId="77777777" w:rsidR="00D1678A" w:rsidRDefault="00D1678A" w:rsidP="00817ACD">
            <w:pPr>
              <w:jc w:val="center"/>
              <w:rPr>
                <w:rFonts w:eastAsia="Times New Roman"/>
                <w:sz w:val="24"/>
                <w:szCs w:val="24"/>
              </w:rPr>
            </w:pPr>
            <w:r w:rsidRPr="00E833B6">
              <w:rPr>
                <w:rFonts w:eastAsia="Times New Roman"/>
                <w:sz w:val="24"/>
                <w:szCs w:val="24"/>
              </w:rPr>
              <w:t>(Технологии. Дизайн. Искусство)</w:t>
            </w:r>
            <w:r w:rsidR="00EC3F2D">
              <w:rPr>
                <w:rFonts w:eastAsia="Times New Roman"/>
                <w:sz w:val="24"/>
                <w:szCs w:val="24"/>
              </w:rPr>
              <w:t>»</w:t>
            </w:r>
          </w:p>
        </w:tc>
      </w:tr>
      <w:tr w:rsidR="00D1678A" w14:paraId="23086922" w14:textId="77777777" w:rsidTr="0009260A">
        <w:trPr>
          <w:trHeight w:val="357"/>
        </w:trPr>
        <w:tc>
          <w:tcPr>
            <w:tcW w:w="10085" w:type="dxa"/>
            <w:shd w:val="clear" w:color="auto" w:fill="auto"/>
            <w:vAlign w:val="bottom"/>
          </w:tcPr>
          <w:p w14:paraId="083CE421" w14:textId="77777777" w:rsidR="00D1678A" w:rsidRPr="00131485" w:rsidRDefault="00D1678A" w:rsidP="00B1206A">
            <w:pPr>
              <w:spacing w:line="271" w:lineRule="auto"/>
              <w:ind w:right="-57"/>
              <w:jc w:val="both"/>
              <w:rPr>
                <w:rFonts w:eastAsia="Times New Roman"/>
                <w:b/>
                <w:sz w:val="24"/>
                <w:szCs w:val="24"/>
              </w:rPr>
            </w:pPr>
          </w:p>
        </w:tc>
      </w:tr>
      <w:tr w:rsidR="00D1678A" w14:paraId="23FB9A25" w14:textId="77777777" w:rsidTr="0009260A">
        <w:trPr>
          <w:trHeight w:val="357"/>
        </w:trPr>
        <w:tc>
          <w:tcPr>
            <w:tcW w:w="10085" w:type="dxa"/>
            <w:shd w:val="clear" w:color="auto" w:fill="auto"/>
            <w:vAlign w:val="bottom"/>
          </w:tcPr>
          <w:p w14:paraId="14B5F819" w14:textId="77777777" w:rsidR="00D1678A" w:rsidRPr="000E4F4E" w:rsidRDefault="000E4F4E" w:rsidP="00B1206A">
            <w:pPr>
              <w:spacing w:line="271" w:lineRule="auto"/>
              <w:jc w:val="both"/>
              <w:rPr>
                <w:rFonts w:eastAsia="Times New Roman"/>
                <w:sz w:val="26"/>
                <w:szCs w:val="26"/>
              </w:rPr>
            </w:pPr>
            <w:r>
              <w:rPr>
                <w:rFonts w:eastAsia="Times New Roman"/>
                <w:sz w:val="26"/>
                <w:szCs w:val="26"/>
              </w:rPr>
              <w:t xml:space="preserve">Институт </w:t>
            </w:r>
            <w:r w:rsidR="00500E12">
              <w:rPr>
                <w:rFonts w:eastAsia="Times New Roman"/>
                <w:sz w:val="26"/>
                <w:szCs w:val="26"/>
              </w:rPr>
              <w:t>социальной инженерии</w:t>
            </w:r>
          </w:p>
        </w:tc>
      </w:tr>
      <w:tr w:rsidR="00012017" w14:paraId="1086F36A" w14:textId="77777777" w:rsidTr="0009260A">
        <w:trPr>
          <w:trHeight w:val="357"/>
        </w:trPr>
        <w:tc>
          <w:tcPr>
            <w:tcW w:w="10085" w:type="dxa"/>
            <w:shd w:val="clear" w:color="auto" w:fill="auto"/>
            <w:vAlign w:val="bottom"/>
          </w:tcPr>
          <w:p w14:paraId="065546BA" w14:textId="77777777" w:rsidR="00012017" w:rsidRPr="000E4F4E" w:rsidRDefault="000E4F4E" w:rsidP="00B1206A">
            <w:pPr>
              <w:spacing w:line="271" w:lineRule="auto"/>
              <w:jc w:val="both"/>
              <w:rPr>
                <w:rFonts w:eastAsia="Times New Roman"/>
                <w:sz w:val="26"/>
                <w:szCs w:val="26"/>
              </w:rPr>
            </w:pPr>
            <w:r>
              <w:rPr>
                <w:rFonts w:eastAsia="Times New Roman"/>
                <w:sz w:val="26"/>
                <w:szCs w:val="26"/>
              </w:rPr>
              <w:t>Кафедра</w:t>
            </w:r>
            <w:r w:rsidR="00CC32F0">
              <w:rPr>
                <w:rFonts w:eastAsia="Times New Roman"/>
                <w:sz w:val="26"/>
                <w:szCs w:val="26"/>
              </w:rPr>
              <w:t xml:space="preserve"> </w:t>
            </w:r>
            <w:r w:rsidR="00500E12">
              <w:rPr>
                <w:rFonts w:eastAsia="Times New Roman"/>
                <w:sz w:val="26"/>
                <w:szCs w:val="26"/>
              </w:rPr>
              <w:t>психологии</w:t>
            </w:r>
          </w:p>
        </w:tc>
      </w:tr>
    </w:tbl>
    <w:p w14:paraId="2434D292" w14:textId="77777777" w:rsidR="007A3C5A" w:rsidRDefault="007A3C5A"/>
    <w:p w14:paraId="197EF333" w14:textId="77777777" w:rsidR="007A3C5A" w:rsidRDefault="007A3C5A"/>
    <w:p w14:paraId="36449BEF" w14:textId="77777777" w:rsidR="007A3C5A" w:rsidRDefault="007A3C5A"/>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5558F8" w14:paraId="1457464F" w14:textId="77777777" w:rsidTr="005558F8">
        <w:trPr>
          <w:trHeight w:val="567"/>
        </w:trPr>
        <w:tc>
          <w:tcPr>
            <w:tcW w:w="9889" w:type="dxa"/>
            <w:gridSpan w:val="3"/>
            <w:vAlign w:val="center"/>
          </w:tcPr>
          <w:p w14:paraId="011EE057" w14:textId="77777777" w:rsidR="005558F8" w:rsidRPr="00F5486D" w:rsidRDefault="005558F8" w:rsidP="005558F8">
            <w:pPr>
              <w:jc w:val="center"/>
              <w:rPr>
                <w:b/>
                <w:sz w:val="26"/>
                <w:szCs w:val="26"/>
              </w:rPr>
            </w:pPr>
            <w:r w:rsidRPr="00F5486D">
              <w:rPr>
                <w:b/>
                <w:sz w:val="26"/>
                <w:szCs w:val="26"/>
              </w:rPr>
              <w:t>РАБОЧАЯ ПРОГРАММА</w:t>
            </w:r>
          </w:p>
          <w:p w14:paraId="18912C25" w14:textId="77777777" w:rsidR="005558F8" w:rsidRPr="00F5486D" w:rsidRDefault="009B4BCD" w:rsidP="005558F8">
            <w:pPr>
              <w:jc w:val="center"/>
              <w:rPr>
                <w:b/>
                <w:sz w:val="26"/>
                <w:szCs w:val="26"/>
              </w:rPr>
            </w:pPr>
            <w:r>
              <w:rPr>
                <w:b/>
                <w:sz w:val="26"/>
                <w:szCs w:val="26"/>
              </w:rPr>
              <w:t>УЧЕБНОЙ ДИСЦИПЛИНЫ</w:t>
            </w:r>
          </w:p>
        </w:tc>
      </w:tr>
      <w:tr w:rsidR="00E05948" w14:paraId="3CAE69EA" w14:textId="77777777" w:rsidTr="005F1C1E">
        <w:trPr>
          <w:trHeight w:val="454"/>
        </w:trPr>
        <w:tc>
          <w:tcPr>
            <w:tcW w:w="9889" w:type="dxa"/>
            <w:gridSpan w:val="3"/>
            <w:tcBorders>
              <w:bottom w:val="single" w:sz="4" w:space="0" w:color="auto"/>
            </w:tcBorders>
            <w:vAlign w:val="bottom"/>
          </w:tcPr>
          <w:p w14:paraId="733112E2" w14:textId="77777777" w:rsidR="00E05948" w:rsidRPr="00C258B0" w:rsidRDefault="005E1E82" w:rsidP="005E1E82">
            <w:pPr>
              <w:jc w:val="center"/>
              <w:rPr>
                <w:b/>
                <w:sz w:val="26"/>
                <w:szCs w:val="26"/>
              </w:rPr>
            </w:pPr>
            <w:r>
              <w:rPr>
                <w:b/>
                <w:sz w:val="26"/>
                <w:szCs w:val="26"/>
              </w:rPr>
              <w:t xml:space="preserve">Технологии социально-психологического обучения в организации </w:t>
            </w:r>
          </w:p>
        </w:tc>
      </w:tr>
      <w:tr w:rsidR="00D1678A" w14:paraId="13AE9052" w14:textId="77777777" w:rsidTr="005F1C1E">
        <w:trPr>
          <w:trHeight w:val="567"/>
        </w:trPr>
        <w:tc>
          <w:tcPr>
            <w:tcW w:w="3330" w:type="dxa"/>
            <w:tcBorders>
              <w:top w:val="single" w:sz="4" w:space="0" w:color="auto"/>
            </w:tcBorders>
            <w:shd w:val="clear" w:color="auto" w:fill="auto"/>
            <w:vAlign w:val="center"/>
          </w:tcPr>
          <w:p w14:paraId="0A221758" w14:textId="77777777" w:rsidR="00D1678A" w:rsidRPr="00114450" w:rsidRDefault="00D1678A" w:rsidP="00114450">
            <w:pPr>
              <w:rPr>
                <w:sz w:val="26"/>
                <w:szCs w:val="26"/>
              </w:rPr>
            </w:pPr>
            <w:bookmarkStart w:id="0" w:name="_Toc56765514"/>
            <w:bookmarkStart w:id="1" w:name="_Toc57022812"/>
            <w:bookmarkStart w:id="2" w:name="_Toc57024930"/>
            <w:bookmarkStart w:id="3" w:name="_Toc57025163"/>
            <w:bookmarkStart w:id="4" w:name="_Toc62039378"/>
            <w:r w:rsidRPr="00114450">
              <w:rPr>
                <w:sz w:val="26"/>
                <w:szCs w:val="26"/>
              </w:rPr>
              <w:t>Уровень образования</w:t>
            </w:r>
            <w:bookmarkEnd w:id="0"/>
            <w:bookmarkEnd w:id="1"/>
            <w:bookmarkEnd w:id="2"/>
            <w:bookmarkEnd w:id="3"/>
            <w:bookmarkEnd w:id="4"/>
            <w:r w:rsidRPr="00114450">
              <w:rPr>
                <w:sz w:val="26"/>
                <w:szCs w:val="26"/>
              </w:rPr>
              <w:t xml:space="preserve"> </w:t>
            </w:r>
          </w:p>
        </w:tc>
        <w:tc>
          <w:tcPr>
            <w:tcW w:w="6559" w:type="dxa"/>
            <w:gridSpan w:val="2"/>
            <w:tcBorders>
              <w:top w:val="single" w:sz="4" w:space="0" w:color="auto"/>
            </w:tcBorders>
            <w:shd w:val="clear" w:color="auto" w:fill="auto"/>
            <w:vAlign w:val="center"/>
          </w:tcPr>
          <w:p w14:paraId="58E63C92" w14:textId="77777777" w:rsidR="00D1678A" w:rsidRPr="00D97D6F" w:rsidRDefault="00D1678A" w:rsidP="00E804AE">
            <w:pPr>
              <w:rPr>
                <w:sz w:val="26"/>
                <w:szCs w:val="26"/>
              </w:rPr>
            </w:pPr>
            <w:bookmarkStart w:id="5" w:name="_Toc56765515"/>
            <w:bookmarkStart w:id="6" w:name="_Toc57022813"/>
            <w:bookmarkStart w:id="7" w:name="_Toc57024931"/>
            <w:bookmarkStart w:id="8" w:name="_Toc57025164"/>
            <w:bookmarkStart w:id="9" w:name="_Toc62039379"/>
            <w:r w:rsidRPr="00D97D6F">
              <w:rPr>
                <w:sz w:val="26"/>
                <w:szCs w:val="26"/>
              </w:rPr>
              <w:t>бакалавриат</w:t>
            </w:r>
            <w:bookmarkEnd w:id="5"/>
            <w:bookmarkEnd w:id="6"/>
            <w:bookmarkEnd w:id="7"/>
            <w:bookmarkEnd w:id="8"/>
            <w:bookmarkEnd w:id="9"/>
          </w:p>
        </w:tc>
      </w:tr>
      <w:tr w:rsidR="00D1678A" w14:paraId="11DEF409" w14:textId="77777777" w:rsidTr="005F1C1E">
        <w:trPr>
          <w:trHeight w:val="567"/>
        </w:trPr>
        <w:tc>
          <w:tcPr>
            <w:tcW w:w="3330" w:type="dxa"/>
            <w:shd w:val="clear" w:color="auto" w:fill="auto"/>
          </w:tcPr>
          <w:p w14:paraId="2AE3671E" w14:textId="77777777" w:rsidR="00D1678A" w:rsidRPr="00E804AE" w:rsidRDefault="00352FE2" w:rsidP="00A55E81">
            <w:pPr>
              <w:rPr>
                <w:sz w:val="26"/>
                <w:szCs w:val="26"/>
              </w:rPr>
            </w:pPr>
            <w:r>
              <w:rPr>
                <w:sz w:val="26"/>
                <w:szCs w:val="26"/>
              </w:rPr>
              <w:t>Направление подготовки</w:t>
            </w:r>
          </w:p>
        </w:tc>
        <w:tc>
          <w:tcPr>
            <w:tcW w:w="1350" w:type="dxa"/>
            <w:shd w:val="clear" w:color="auto" w:fill="auto"/>
          </w:tcPr>
          <w:p w14:paraId="70F7AEC1" w14:textId="77777777" w:rsidR="00D1678A" w:rsidRPr="00D97D6F" w:rsidRDefault="00500E12" w:rsidP="008E0752">
            <w:pPr>
              <w:rPr>
                <w:sz w:val="26"/>
                <w:szCs w:val="26"/>
              </w:rPr>
            </w:pPr>
            <w:r>
              <w:rPr>
                <w:sz w:val="26"/>
                <w:szCs w:val="26"/>
              </w:rPr>
              <w:t>37.03.01</w:t>
            </w:r>
          </w:p>
        </w:tc>
        <w:tc>
          <w:tcPr>
            <w:tcW w:w="5209" w:type="dxa"/>
            <w:shd w:val="clear" w:color="auto" w:fill="auto"/>
          </w:tcPr>
          <w:p w14:paraId="68F81F8B" w14:textId="77777777" w:rsidR="00D1678A" w:rsidRPr="00D97D6F" w:rsidRDefault="00500E12" w:rsidP="008E0752">
            <w:pPr>
              <w:rPr>
                <w:sz w:val="26"/>
                <w:szCs w:val="26"/>
              </w:rPr>
            </w:pPr>
            <w:r>
              <w:rPr>
                <w:sz w:val="26"/>
                <w:szCs w:val="26"/>
              </w:rPr>
              <w:t>Психология</w:t>
            </w:r>
          </w:p>
        </w:tc>
      </w:tr>
      <w:tr w:rsidR="00D1678A" w14:paraId="44B06994" w14:textId="77777777" w:rsidTr="005F1C1E">
        <w:trPr>
          <w:trHeight w:val="567"/>
        </w:trPr>
        <w:tc>
          <w:tcPr>
            <w:tcW w:w="3330" w:type="dxa"/>
            <w:shd w:val="clear" w:color="auto" w:fill="auto"/>
          </w:tcPr>
          <w:p w14:paraId="3144BD42" w14:textId="77777777" w:rsidR="00D1678A" w:rsidRPr="00E804AE" w:rsidRDefault="00400C03" w:rsidP="00A55E81">
            <w:pPr>
              <w:rPr>
                <w:sz w:val="26"/>
                <w:szCs w:val="26"/>
              </w:rPr>
            </w:pPr>
            <w:r>
              <w:rPr>
                <w:sz w:val="26"/>
                <w:szCs w:val="26"/>
              </w:rPr>
              <w:t>П</w:t>
            </w:r>
            <w:r w:rsidR="00352FE2">
              <w:rPr>
                <w:sz w:val="26"/>
                <w:szCs w:val="26"/>
              </w:rPr>
              <w:t>рофиль</w:t>
            </w:r>
          </w:p>
        </w:tc>
        <w:tc>
          <w:tcPr>
            <w:tcW w:w="6559" w:type="dxa"/>
            <w:gridSpan w:val="2"/>
            <w:shd w:val="clear" w:color="auto" w:fill="auto"/>
          </w:tcPr>
          <w:p w14:paraId="351D6B76" w14:textId="77777777" w:rsidR="00FF60A8" w:rsidRPr="00D97D6F" w:rsidRDefault="005E1E82" w:rsidP="005E1E82">
            <w:pPr>
              <w:rPr>
                <w:sz w:val="26"/>
                <w:szCs w:val="26"/>
              </w:rPr>
            </w:pPr>
            <w:r>
              <w:rPr>
                <w:sz w:val="26"/>
                <w:szCs w:val="26"/>
              </w:rPr>
              <w:t>Психология организационного развития</w:t>
            </w:r>
          </w:p>
        </w:tc>
      </w:tr>
      <w:tr w:rsidR="00D1678A" w14:paraId="47477F34" w14:textId="77777777" w:rsidTr="005F1C1E">
        <w:trPr>
          <w:trHeight w:val="567"/>
        </w:trPr>
        <w:tc>
          <w:tcPr>
            <w:tcW w:w="3330" w:type="dxa"/>
            <w:shd w:val="clear" w:color="auto" w:fill="auto"/>
          </w:tcPr>
          <w:p w14:paraId="3ECF3931" w14:textId="77777777" w:rsidR="00D1678A" w:rsidRPr="00114450" w:rsidRDefault="00BC564D" w:rsidP="00A55E81">
            <w:pPr>
              <w:rPr>
                <w:sz w:val="26"/>
                <w:szCs w:val="26"/>
              </w:rPr>
            </w:pPr>
            <w:r w:rsidRPr="00114450">
              <w:rPr>
                <w:sz w:val="26"/>
                <w:szCs w:val="26"/>
              </w:rPr>
              <w:t>С</w:t>
            </w:r>
            <w:r w:rsidR="00C34E79" w:rsidRPr="00114450">
              <w:rPr>
                <w:sz w:val="26"/>
                <w:szCs w:val="26"/>
              </w:rPr>
              <w:t>рок освоения образовательной программы по очной форме обучения</w:t>
            </w:r>
          </w:p>
        </w:tc>
        <w:tc>
          <w:tcPr>
            <w:tcW w:w="6559" w:type="dxa"/>
            <w:gridSpan w:val="2"/>
            <w:shd w:val="clear" w:color="auto" w:fill="auto"/>
            <w:vAlign w:val="center"/>
          </w:tcPr>
          <w:p w14:paraId="2ED1F241" w14:textId="77777777" w:rsidR="00D1678A" w:rsidRPr="00CA701D" w:rsidRDefault="00500E12" w:rsidP="006470FB">
            <w:pPr>
              <w:rPr>
                <w:iCs/>
                <w:sz w:val="26"/>
                <w:szCs w:val="26"/>
              </w:rPr>
            </w:pPr>
            <w:r w:rsidRPr="00CA701D">
              <w:rPr>
                <w:iCs/>
                <w:sz w:val="26"/>
                <w:szCs w:val="26"/>
              </w:rPr>
              <w:t>4 года</w:t>
            </w:r>
          </w:p>
        </w:tc>
      </w:tr>
      <w:tr w:rsidR="00D1678A" w14:paraId="575FFCC8" w14:textId="77777777" w:rsidTr="005F1C1E">
        <w:trPr>
          <w:trHeight w:val="567"/>
        </w:trPr>
        <w:tc>
          <w:tcPr>
            <w:tcW w:w="3330" w:type="dxa"/>
            <w:shd w:val="clear" w:color="auto" w:fill="auto"/>
            <w:vAlign w:val="bottom"/>
          </w:tcPr>
          <w:p w14:paraId="1CE7D4B2" w14:textId="77777777" w:rsidR="00D1678A" w:rsidRPr="00114450" w:rsidRDefault="00D1678A" w:rsidP="008E0752">
            <w:pPr>
              <w:rPr>
                <w:sz w:val="26"/>
                <w:szCs w:val="26"/>
              </w:rPr>
            </w:pPr>
            <w:r w:rsidRPr="00114450">
              <w:rPr>
                <w:sz w:val="26"/>
                <w:szCs w:val="26"/>
              </w:rPr>
              <w:t>Форма обучения</w:t>
            </w:r>
          </w:p>
        </w:tc>
        <w:tc>
          <w:tcPr>
            <w:tcW w:w="6559" w:type="dxa"/>
            <w:gridSpan w:val="2"/>
            <w:shd w:val="clear" w:color="auto" w:fill="auto"/>
            <w:vAlign w:val="bottom"/>
          </w:tcPr>
          <w:p w14:paraId="04D76C3C" w14:textId="77777777" w:rsidR="00D1678A" w:rsidRPr="00D97D6F" w:rsidRDefault="00D1678A" w:rsidP="008E0752">
            <w:pPr>
              <w:rPr>
                <w:sz w:val="26"/>
                <w:szCs w:val="26"/>
              </w:rPr>
            </w:pPr>
            <w:r w:rsidRPr="00D97D6F">
              <w:rPr>
                <w:sz w:val="26"/>
                <w:szCs w:val="26"/>
              </w:rPr>
              <w:t>очная</w:t>
            </w:r>
          </w:p>
        </w:tc>
      </w:tr>
    </w:tbl>
    <w:p w14:paraId="18716D55" w14:textId="77777777" w:rsidR="00D1678A" w:rsidRDefault="00D1678A" w:rsidP="00B1206A">
      <w:pPr>
        <w:spacing w:line="271" w:lineRule="auto"/>
        <w:jc w:val="both"/>
        <w:rPr>
          <w:rFonts w:eastAsia="Times New Roman"/>
          <w:sz w:val="24"/>
          <w:szCs w:val="24"/>
        </w:rPr>
      </w:pPr>
    </w:p>
    <w:p w14:paraId="527C2634" w14:textId="77777777" w:rsidR="00D1678A" w:rsidRDefault="00D1678A" w:rsidP="00B1206A">
      <w:pPr>
        <w:spacing w:line="271" w:lineRule="auto"/>
        <w:jc w:val="both"/>
        <w:rPr>
          <w:rFonts w:eastAsia="Times New Roman"/>
          <w:sz w:val="24"/>
          <w:szCs w:val="24"/>
        </w:rPr>
      </w:pPr>
    </w:p>
    <w:p w14:paraId="7FD267F0" w14:textId="77777777" w:rsidR="00CA701D" w:rsidRPr="00CA701D" w:rsidRDefault="00CA701D" w:rsidP="00CA701D">
      <w:pPr>
        <w:spacing w:line="271" w:lineRule="auto"/>
        <w:jc w:val="both"/>
        <w:rPr>
          <w:rFonts w:eastAsia="Times New Roman"/>
          <w:sz w:val="24"/>
          <w:szCs w:val="24"/>
        </w:rPr>
      </w:pPr>
      <w:r w:rsidRPr="00CA701D">
        <w:rPr>
          <w:rFonts w:eastAsia="Times New Roman"/>
          <w:sz w:val="24"/>
          <w:szCs w:val="24"/>
        </w:rPr>
        <w:t xml:space="preserve">Рабочая программа учебной </w:t>
      </w:r>
      <w:r w:rsidRPr="00BF061B">
        <w:rPr>
          <w:rFonts w:eastAsia="Times New Roman"/>
          <w:sz w:val="24"/>
          <w:szCs w:val="24"/>
        </w:rPr>
        <w:t xml:space="preserve">дисциплины </w:t>
      </w:r>
      <w:r w:rsidR="005E1E82" w:rsidRPr="00BF061B">
        <w:rPr>
          <w:rFonts w:eastAsia="Times New Roman"/>
          <w:sz w:val="24"/>
          <w:szCs w:val="24"/>
        </w:rPr>
        <w:t>Технологии социально-психологического обучения в организации</w:t>
      </w:r>
      <w:r w:rsidRPr="00CA701D">
        <w:rPr>
          <w:rFonts w:eastAsia="Times New Roman"/>
          <w:sz w:val="24"/>
          <w:szCs w:val="24"/>
        </w:rPr>
        <w:t xml:space="preserve"> основной профессиональной образовательной программы высшего образования, рассмотрена и одобрена на заседании кафедры, протокол № 10 от 25.05.2021 г.</w:t>
      </w:r>
    </w:p>
    <w:p w14:paraId="45EA543A" w14:textId="77777777" w:rsidR="00CA701D" w:rsidRPr="00CA701D" w:rsidRDefault="00CA701D" w:rsidP="00CA701D">
      <w:pPr>
        <w:spacing w:line="271" w:lineRule="auto"/>
        <w:jc w:val="both"/>
        <w:rPr>
          <w:rFonts w:eastAsia="Times New Roman"/>
          <w:sz w:val="24"/>
          <w:szCs w:val="24"/>
        </w:rPr>
      </w:pPr>
      <w:r w:rsidRPr="00CA701D">
        <w:rPr>
          <w:rFonts w:eastAsia="Times New Roman"/>
          <w:sz w:val="24"/>
          <w:szCs w:val="24"/>
        </w:rPr>
        <w:t>Разработчик рабочей программы учебной дисциплины:</w:t>
      </w:r>
    </w:p>
    <w:p w14:paraId="49AE2098" w14:textId="77777777" w:rsidR="00CA701D" w:rsidRPr="00CA701D" w:rsidRDefault="00CA701D" w:rsidP="00CA701D">
      <w:pPr>
        <w:spacing w:line="271" w:lineRule="auto"/>
        <w:jc w:val="both"/>
        <w:rPr>
          <w:rFonts w:eastAsia="Times New Roman"/>
          <w:sz w:val="24"/>
          <w:szCs w:val="24"/>
        </w:rPr>
      </w:pPr>
    </w:p>
    <w:p w14:paraId="382533CC" w14:textId="0081165C" w:rsidR="00CA701D" w:rsidRPr="00CA701D" w:rsidRDefault="001B3917" w:rsidP="00CA701D">
      <w:pPr>
        <w:spacing w:line="271" w:lineRule="auto"/>
        <w:jc w:val="both"/>
        <w:rPr>
          <w:rFonts w:eastAsia="Times New Roman"/>
          <w:sz w:val="24"/>
          <w:szCs w:val="24"/>
        </w:rPr>
      </w:pPr>
      <w:r>
        <w:rPr>
          <w:rFonts w:eastAsia="Times New Roman"/>
          <w:sz w:val="24"/>
          <w:szCs w:val="24"/>
        </w:rPr>
        <w:t>Ст. преподаватель</w:t>
      </w:r>
      <w:r w:rsidR="003F5B17">
        <w:rPr>
          <w:rFonts w:eastAsia="Times New Roman"/>
          <w:sz w:val="24"/>
          <w:szCs w:val="24"/>
        </w:rPr>
        <w:t xml:space="preserve">      </w:t>
      </w:r>
      <w:r w:rsidR="00CA701D" w:rsidRPr="00CA701D">
        <w:rPr>
          <w:rFonts w:eastAsia="Times New Roman"/>
          <w:sz w:val="24"/>
          <w:szCs w:val="24"/>
        </w:rPr>
        <w:tab/>
        <w:t xml:space="preserve">                                               </w:t>
      </w:r>
      <w:r w:rsidR="00117A22">
        <w:rPr>
          <w:rFonts w:eastAsia="Times New Roman"/>
          <w:sz w:val="24"/>
          <w:szCs w:val="24"/>
        </w:rPr>
        <w:t xml:space="preserve">  </w:t>
      </w:r>
      <w:r w:rsidR="00CA701D" w:rsidRPr="00CA701D">
        <w:rPr>
          <w:rFonts w:eastAsia="Times New Roman"/>
          <w:sz w:val="24"/>
          <w:szCs w:val="24"/>
        </w:rPr>
        <w:t xml:space="preserve">         </w:t>
      </w:r>
      <w:r w:rsidR="005E1E82">
        <w:rPr>
          <w:rFonts w:eastAsia="Times New Roman"/>
          <w:sz w:val="24"/>
          <w:szCs w:val="24"/>
        </w:rPr>
        <w:t>О.А. Гурова</w:t>
      </w:r>
      <w:r w:rsidR="003F5B17">
        <w:rPr>
          <w:rFonts w:eastAsia="Times New Roman"/>
          <w:sz w:val="24"/>
          <w:szCs w:val="24"/>
        </w:rPr>
        <w:t xml:space="preserve"> </w:t>
      </w:r>
    </w:p>
    <w:p w14:paraId="0640E504" w14:textId="77777777" w:rsidR="00CA701D" w:rsidRPr="00CA701D" w:rsidRDefault="00CA701D" w:rsidP="00CA701D">
      <w:pPr>
        <w:spacing w:line="271" w:lineRule="auto"/>
        <w:jc w:val="both"/>
        <w:rPr>
          <w:rFonts w:eastAsia="Times New Roman"/>
          <w:sz w:val="24"/>
          <w:szCs w:val="24"/>
        </w:rPr>
      </w:pPr>
    </w:p>
    <w:p w14:paraId="029E7E02" w14:textId="056E1ED4" w:rsidR="00D1678A" w:rsidRDefault="00CA701D" w:rsidP="00CA701D">
      <w:pPr>
        <w:spacing w:line="271" w:lineRule="auto"/>
        <w:jc w:val="both"/>
        <w:rPr>
          <w:rFonts w:eastAsia="Times New Roman"/>
          <w:sz w:val="24"/>
          <w:szCs w:val="24"/>
        </w:rPr>
      </w:pPr>
      <w:r w:rsidRPr="00CA701D">
        <w:rPr>
          <w:rFonts w:eastAsia="Times New Roman"/>
          <w:sz w:val="24"/>
          <w:szCs w:val="24"/>
        </w:rPr>
        <w:t>Заведующий кафедрой:</w:t>
      </w:r>
      <w:r w:rsidRPr="00CA701D">
        <w:rPr>
          <w:rFonts w:eastAsia="Times New Roman"/>
          <w:sz w:val="24"/>
          <w:szCs w:val="24"/>
        </w:rPr>
        <w:tab/>
        <w:t xml:space="preserve">                            </w:t>
      </w:r>
      <w:r w:rsidR="00FF60A8">
        <w:rPr>
          <w:rFonts w:eastAsia="Times New Roman"/>
          <w:sz w:val="24"/>
          <w:szCs w:val="24"/>
        </w:rPr>
        <w:t xml:space="preserve">          </w:t>
      </w:r>
      <w:r w:rsidRPr="00CA701D">
        <w:rPr>
          <w:rFonts w:eastAsia="Times New Roman"/>
          <w:sz w:val="24"/>
          <w:szCs w:val="24"/>
        </w:rPr>
        <w:t xml:space="preserve">        </w:t>
      </w:r>
      <w:r w:rsidR="001B3917">
        <w:rPr>
          <w:rFonts w:eastAsia="Times New Roman"/>
          <w:sz w:val="24"/>
          <w:szCs w:val="24"/>
        </w:rPr>
        <w:t xml:space="preserve">   </w:t>
      </w:r>
      <w:r w:rsidR="00BC4912">
        <w:rPr>
          <w:rFonts w:eastAsia="Times New Roman"/>
          <w:sz w:val="24"/>
          <w:szCs w:val="24"/>
        </w:rPr>
        <w:t xml:space="preserve">    </w:t>
      </w:r>
      <w:r w:rsidR="001B3917">
        <w:rPr>
          <w:rFonts w:eastAsia="Times New Roman"/>
          <w:sz w:val="24"/>
          <w:szCs w:val="24"/>
        </w:rPr>
        <w:t xml:space="preserve">    </w:t>
      </w:r>
      <w:r w:rsidRPr="00CA701D">
        <w:rPr>
          <w:rFonts w:eastAsia="Times New Roman"/>
          <w:sz w:val="24"/>
          <w:szCs w:val="24"/>
        </w:rPr>
        <w:t>Н.В. Калинина</w:t>
      </w:r>
    </w:p>
    <w:p w14:paraId="1554C502" w14:textId="77777777" w:rsidR="00CD1E4A" w:rsidRDefault="00CD1E4A" w:rsidP="00CD1E4A">
      <w:pPr>
        <w:tabs>
          <w:tab w:val="left" w:pos="708"/>
        </w:tabs>
        <w:jc w:val="both"/>
        <w:rPr>
          <w:rFonts w:eastAsia="Times New Roman"/>
          <w:b/>
          <w:i/>
          <w:sz w:val="24"/>
          <w:szCs w:val="24"/>
        </w:rPr>
      </w:pPr>
    </w:p>
    <w:p w14:paraId="70168CA2" w14:textId="77777777" w:rsidR="00CD1E4A" w:rsidRDefault="00CD1E4A" w:rsidP="00CD1E4A">
      <w:pPr>
        <w:tabs>
          <w:tab w:val="left" w:pos="708"/>
        </w:tabs>
        <w:jc w:val="both"/>
        <w:rPr>
          <w:rFonts w:eastAsia="Times New Roman"/>
          <w:b/>
          <w:i/>
          <w:sz w:val="24"/>
          <w:szCs w:val="24"/>
        </w:rPr>
      </w:pPr>
    </w:p>
    <w:p w14:paraId="2C1E0875" w14:textId="77777777" w:rsidR="00CD1E4A" w:rsidRPr="00CD1E4A" w:rsidRDefault="00CD1E4A" w:rsidP="00CD1E4A">
      <w:pPr>
        <w:tabs>
          <w:tab w:val="left" w:pos="708"/>
        </w:tabs>
        <w:jc w:val="both"/>
        <w:rPr>
          <w:rFonts w:eastAsia="Times New Roman"/>
          <w:b/>
          <w:i/>
          <w:sz w:val="24"/>
          <w:szCs w:val="24"/>
        </w:rPr>
        <w:sectPr w:rsidR="00CD1E4A" w:rsidRPr="00CD1E4A" w:rsidSect="00817ACD">
          <w:headerReference w:type="default" r:id="rId8"/>
          <w:headerReference w:type="first" r:id="rId9"/>
          <w:footerReference w:type="first" r:id="rId10"/>
          <w:pgSz w:w="11906" w:h="16838"/>
          <w:pgMar w:top="1134" w:right="567" w:bottom="1134" w:left="1701" w:header="709" w:footer="709" w:gutter="0"/>
          <w:cols w:space="708"/>
          <w:titlePg/>
          <w:docGrid w:linePitch="360"/>
        </w:sectPr>
      </w:pPr>
    </w:p>
    <w:p w14:paraId="17372FAC" w14:textId="77777777" w:rsidR="004E4C46" w:rsidRPr="00F3025C" w:rsidRDefault="002F226E" w:rsidP="005524FA">
      <w:pPr>
        <w:pStyle w:val="1"/>
        <w:ind w:left="0"/>
      </w:pPr>
      <w:r>
        <w:lastRenderedPageBreak/>
        <w:t xml:space="preserve">ОБЩИЕ </w:t>
      </w:r>
      <w:r w:rsidR="004E4C46" w:rsidRPr="00F3025C">
        <w:t xml:space="preserve">СВЕДЕНИЯ </w:t>
      </w:r>
    </w:p>
    <w:p w14:paraId="3B2C91AE" w14:textId="77777777" w:rsidR="004E4C46" w:rsidRPr="00400C03" w:rsidRDefault="009B4BCD" w:rsidP="00400C03">
      <w:pPr>
        <w:pStyle w:val="af0"/>
        <w:ind w:left="0"/>
        <w:jc w:val="both"/>
        <w:rPr>
          <w:iCs/>
          <w:sz w:val="24"/>
          <w:szCs w:val="24"/>
        </w:rPr>
      </w:pPr>
      <w:r w:rsidRPr="00400C03">
        <w:rPr>
          <w:iCs/>
          <w:sz w:val="24"/>
          <w:szCs w:val="24"/>
        </w:rPr>
        <w:t xml:space="preserve">Учебная дисциплина </w:t>
      </w:r>
      <w:r w:rsidR="00760B77" w:rsidRPr="00BF061B">
        <w:rPr>
          <w:rFonts w:eastAsia="Times New Roman"/>
          <w:bCs/>
          <w:sz w:val="24"/>
          <w:szCs w:val="24"/>
        </w:rPr>
        <w:t>Технологии социально-психологического обучения в организации</w:t>
      </w:r>
      <w:r w:rsidR="00760B77" w:rsidRPr="00A1779D">
        <w:rPr>
          <w:rFonts w:eastAsia="Times New Roman"/>
          <w:b/>
          <w:sz w:val="24"/>
          <w:szCs w:val="24"/>
        </w:rPr>
        <w:t xml:space="preserve"> </w:t>
      </w:r>
      <w:r w:rsidR="004E4C46" w:rsidRPr="00400C03">
        <w:rPr>
          <w:iCs/>
          <w:sz w:val="24"/>
          <w:szCs w:val="24"/>
        </w:rPr>
        <w:t xml:space="preserve">изучается в </w:t>
      </w:r>
      <w:r w:rsidR="00A1779D">
        <w:rPr>
          <w:iCs/>
          <w:sz w:val="24"/>
          <w:szCs w:val="24"/>
        </w:rPr>
        <w:t>6</w:t>
      </w:r>
      <w:r w:rsidR="004E4C46" w:rsidRPr="00400C03">
        <w:rPr>
          <w:iCs/>
          <w:sz w:val="24"/>
          <w:szCs w:val="24"/>
        </w:rPr>
        <w:t xml:space="preserve"> семестре</w:t>
      </w:r>
      <w:r w:rsidR="008D1EE9" w:rsidRPr="00400C03">
        <w:rPr>
          <w:iCs/>
          <w:sz w:val="24"/>
          <w:szCs w:val="24"/>
        </w:rPr>
        <w:t>.</w:t>
      </w:r>
    </w:p>
    <w:p w14:paraId="37DDA2E4" w14:textId="77777777" w:rsidR="00B3255D" w:rsidRPr="00400C03" w:rsidRDefault="00B3255D" w:rsidP="00400C03">
      <w:pPr>
        <w:pStyle w:val="af0"/>
        <w:ind w:left="0"/>
        <w:jc w:val="both"/>
        <w:rPr>
          <w:iCs/>
          <w:sz w:val="24"/>
          <w:szCs w:val="24"/>
        </w:rPr>
      </w:pPr>
      <w:r w:rsidRPr="00400C03">
        <w:rPr>
          <w:iCs/>
          <w:sz w:val="24"/>
          <w:szCs w:val="24"/>
        </w:rPr>
        <w:t>Курсовая работа</w:t>
      </w:r>
      <w:r w:rsidR="0039201B" w:rsidRPr="00400C03">
        <w:rPr>
          <w:iCs/>
          <w:sz w:val="24"/>
          <w:szCs w:val="24"/>
        </w:rPr>
        <w:t xml:space="preserve">  </w:t>
      </w:r>
      <w:r w:rsidRPr="00400C03">
        <w:rPr>
          <w:iCs/>
          <w:sz w:val="24"/>
          <w:szCs w:val="24"/>
        </w:rPr>
        <w:t>не предусмотре</w:t>
      </w:r>
      <w:r w:rsidR="008D1EE9" w:rsidRPr="00400C03">
        <w:rPr>
          <w:iCs/>
          <w:sz w:val="24"/>
          <w:szCs w:val="24"/>
        </w:rPr>
        <w:t>на</w:t>
      </w:r>
    </w:p>
    <w:p w14:paraId="4CBEE722" w14:textId="77777777" w:rsidR="00B3255D" w:rsidRPr="00B3255D" w:rsidRDefault="00797466" w:rsidP="005524FA">
      <w:pPr>
        <w:pStyle w:val="2"/>
        <w:ind w:left="0"/>
        <w:rPr>
          <w:i/>
        </w:rPr>
      </w:pPr>
      <w:r w:rsidRPr="007B449A">
        <w:t>Форма промежуточной аттестации</w:t>
      </w:r>
      <w:r>
        <w:t xml:space="preserve">: </w:t>
      </w:r>
    </w:p>
    <w:tbl>
      <w:tblPr>
        <w:tblStyle w:val="a8"/>
        <w:tblW w:w="0" w:type="auto"/>
        <w:tblInd w:w="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127"/>
      </w:tblGrid>
      <w:tr w:rsidR="009664F2" w14:paraId="737D93DA" w14:textId="77777777" w:rsidTr="00B3255D">
        <w:tc>
          <w:tcPr>
            <w:tcW w:w="1984" w:type="dxa"/>
          </w:tcPr>
          <w:p w14:paraId="52B5E92E" w14:textId="77777777" w:rsidR="009664F2" w:rsidRPr="00FF60A8" w:rsidRDefault="00FF60A8" w:rsidP="005524FA">
            <w:pPr>
              <w:rPr>
                <w:bCs/>
                <w:iCs/>
                <w:sz w:val="24"/>
                <w:szCs w:val="24"/>
              </w:rPr>
            </w:pPr>
            <w:r w:rsidRPr="00FF60A8">
              <w:rPr>
                <w:bCs/>
                <w:iCs/>
                <w:sz w:val="24"/>
                <w:szCs w:val="24"/>
              </w:rPr>
              <w:t>зачет</w:t>
            </w:r>
          </w:p>
        </w:tc>
        <w:tc>
          <w:tcPr>
            <w:tcW w:w="2127" w:type="dxa"/>
          </w:tcPr>
          <w:p w14:paraId="27BF5DC8" w14:textId="77777777" w:rsidR="009664F2" w:rsidRPr="009664F2" w:rsidRDefault="009664F2" w:rsidP="005524FA">
            <w:pPr>
              <w:rPr>
                <w:bCs/>
                <w:i/>
                <w:iCs/>
                <w:sz w:val="24"/>
                <w:szCs w:val="24"/>
              </w:rPr>
            </w:pPr>
          </w:p>
        </w:tc>
      </w:tr>
    </w:tbl>
    <w:p w14:paraId="339DF600" w14:textId="77777777" w:rsidR="00F84DC0" w:rsidRPr="006550BE" w:rsidRDefault="007E18CB" w:rsidP="005524FA">
      <w:pPr>
        <w:pStyle w:val="2"/>
        <w:ind w:left="0"/>
      </w:pPr>
      <w:r w:rsidRPr="006550BE">
        <w:t xml:space="preserve">Место </w:t>
      </w:r>
      <w:r w:rsidR="009B4BCD" w:rsidRPr="006550BE">
        <w:t>учебной дисциплины</w:t>
      </w:r>
      <w:r w:rsidRPr="006550BE">
        <w:t xml:space="preserve"> в структуре ОПОП</w:t>
      </w:r>
    </w:p>
    <w:p w14:paraId="4DF335BE" w14:textId="40777807" w:rsidR="00EB30D6" w:rsidRDefault="009B4BCD" w:rsidP="00FF60A8">
      <w:pPr>
        <w:pStyle w:val="af0"/>
        <w:ind w:left="0" w:firstLine="567"/>
        <w:jc w:val="both"/>
        <w:rPr>
          <w:iCs/>
          <w:sz w:val="24"/>
          <w:szCs w:val="24"/>
        </w:rPr>
      </w:pPr>
      <w:r w:rsidRPr="006550BE">
        <w:rPr>
          <w:iCs/>
          <w:sz w:val="24"/>
          <w:szCs w:val="24"/>
        </w:rPr>
        <w:t>Учебная дисциплина</w:t>
      </w:r>
      <w:r w:rsidR="00760B77">
        <w:rPr>
          <w:iCs/>
          <w:sz w:val="24"/>
          <w:szCs w:val="24"/>
        </w:rPr>
        <w:t xml:space="preserve"> </w:t>
      </w:r>
      <w:r w:rsidR="00760B77" w:rsidRPr="00BF061B">
        <w:rPr>
          <w:rFonts w:eastAsia="Times New Roman"/>
          <w:bCs/>
          <w:sz w:val="24"/>
          <w:szCs w:val="24"/>
        </w:rPr>
        <w:t>Технологии социально-психологического обучения в организации</w:t>
      </w:r>
      <w:r w:rsidR="00760B77">
        <w:rPr>
          <w:rFonts w:eastAsia="Times New Roman"/>
          <w:sz w:val="24"/>
          <w:szCs w:val="24"/>
        </w:rPr>
        <w:t xml:space="preserve"> </w:t>
      </w:r>
      <w:r w:rsidR="00EB30D6">
        <w:rPr>
          <w:rFonts w:eastAsia="Times New Roman"/>
          <w:sz w:val="24"/>
          <w:szCs w:val="24"/>
        </w:rPr>
        <w:t>о</w:t>
      </w:r>
      <w:r w:rsidR="007E18CB" w:rsidRPr="006550BE">
        <w:rPr>
          <w:iCs/>
          <w:sz w:val="24"/>
          <w:szCs w:val="24"/>
        </w:rPr>
        <w:t>тносится</w:t>
      </w:r>
      <w:r w:rsidR="00EB30D6">
        <w:rPr>
          <w:iCs/>
          <w:sz w:val="24"/>
          <w:szCs w:val="24"/>
        </w:rPr>
        <w:t xml:space="preserve"> к </w:t>
      </w:r>
      <w:r w:rsidR="00A1779D">
        <w:rPr>
          <w:iCs/>
          <w:sz w:val="24"/>
          <w:szCs w:val="24"/>
        </w:rPr>
        <w:t>элективным дисциплинам</w:t>
      </w:r>
      <w:r w:rsidR="00EB30D6">
        <w:rPr>
          <w:iCs/>
          <w:sz w:val="24"/>
          <w:szCs w:val="24"/>
        </w:rPr>
        <w:t>.</w:t>
      </w:r>
    </w:p>
    <w:p w14:paraId="06618867" w14:textId="77777777" w:rsidR="00FF60A8" w:rsidRPr="00C753EA" w:rsidRDefault="00FF60A8" w:rsidP="00FF60A8">
      <w:pPr>
        <w:pStyle w:val="af0"/>
        <w:ind w:left="0" w:firstLine="567"/>
        <w:jc w:val="both"/>
        <w:rPr>
          <w:iCs/>
          <w:sz w:val="24"/>
          <w:szCs w:val="24"/>
        </w:rPr>
      </w:pPr>
      <w:r w:rsidRPr="006550BE">
        <w:rPr>
          <w:iCs/>
          <w:sz w:val="24"/>
          <w:szCs w:val="24"/>
        </w:rPr>
        <w:t xml:space="preserve">Основой для освоения дисциплины являются результаты обучения по </w:t>
      </w:r>
      <w:r w:rsidRPr="00C753EA">
        <w:rPr>
          <w:iCs/>
          <w:sz w:val="24"/>
          <w:szCs w:val="24"/>
        </w:rPr>
        <w:t>предшествующим дисциплинам:</w:t>
      </w:r>
    </w:p>
    <w:p w14:paraId="66BA8ABE" w14:textId="77777777" w:rsidR="00FF60A8" w:rsidRPr="00C753EA" w:rsidRDefault="003F5B17" w:rsidP="009044AB">
      <w:pPr>
        <w:pStyle w:val="af0"/>
        <w:numPr>
          <w:ilvl w:val="2"/>
          <w:numId w:val="5"/>
        </w:numPr>
        <w:rPr>
          <w:iCs/>
        </w:rPr>
      </w:pPr>
      <w:r w:rsidRPr="00C753EA">
        <w:rPr>
          <w:iCs/>
        </w:rPr>
        <w:t>Социальная психология</w:t>
      </w:r>
    </w:p>
    <w:p w14:paraId="1D698520" w14:textId="77777777" w:rsidR="00FF60A8" w:rsidRPr="00C753EA" w:rsidRDefault="00A1779D" w:rsidP="009044AB">
      <w:pPr>
        <w:pStyle w:val="af0"/>
        <w:numPr>
          <w:ilvl w:val="2"/>
          <w:numId w:val="5"/>
        </w:numPr>
        <w:rPr>
          <w:iCs/>
        </w:rPr>
      </w:pPr>
      <w:r w:rsidRPr="00C753EA">
        <w:rPr>
          <w:iCs/>
        </w:rPr>
        <w:t>Психология малых групп</w:t>
      </w:r>
    </w:p>
    <w:p w14:paraId="7424D7E4" w14:textId="77777777" w:rsidR="00C753EA" w:rsidRPr="00C753EA" w:rsidRDefault="00C753EA" w:rsidP="009044AB">
      <w:pPr>
        <w:pStyle w:val="af0"/>
        <w:numPr>
          <w:ilvl w:val="2"/>
          <w:numId w:val="5"/>
        </w:numPr>
        <w:rPr>
          <w:iCs/>
        </w:rPr>
      </w:pPr>
      <w:r w:rsidRPr="00C753EA">
        <w:rPr>
          <w:iCs/>
        </w:rPr>
        <w:t>Психология организационного конфликта</w:t>
      </w:r>
    </w:p>
    <w:p w14:paraId="447B39AB" w14:textId="77777777" w:rsidR="00FF60A8" w:rsidRPr="00C753EA" w:rsidRDefault="00FF51FA" w:rsidP="009044AB">
      <w:pPr>
        <w:pStyle w:val="af0"/>
        <w:numPr>
          <w:ilvl w:val="2"/>
          <w:numId w:val="5"/>
        </w:numPr>
        <w:rPr>
          <w:iCs/>
        </w:rPr>
      </w:pPr>
      <w:r w:rsidRPr="00C753EA">
        <w:rPr>
          <w:iCs/>
        </w:rPr>
        <w:t>Психология личности</w:t>
      </w:r>
    </w:p>
    <w:p w14:paraId="46602811" w14:textId="77777777" w:rsidR="00E527A7" w:rsidRPr="003F5B17" w:rsidRDefault="00E527A7" w:rsidP="00E527A7">
      <w:pPr>
        <w:pStyle w:val="af0"/>
        <w:ind w:left="709"/>
        <w:rPr>
          <w:iCs/>
          <w:sz w:val="24"/>
          <w:szCs w:val="24"/>
        </w:rPr>
      </w:pPr>
    </w:p>
    <w:p w14:paraId="71EDF0EF" w14:textId="77777777" w:rsidR="00FF60A8" w:rsidRPr="006550BE" w:rsidRDefault="00FF60A8" w:rsidP="00FF60A8">
      <w:pPr>
        <w:pStyle w:val="af0"/>
        <w:ind w:left="0" w:firstLine="567"/>
        <w:jc w:val="both"/>
        <w:rPr>
          <w:iCs/>
          <w:sz w:val="24"/>
          <w:szCs w:val="24"/>
        </w:rPr>
      </w:pPr>
      <w:r w:rsidRPr="006550BE">
        <w:rPr>
          <w:iCs/>
          <w:sz w:val="24"/>
          <w:szCs w:val="24"/>
        </w:rPr>
        <w:t>Результаты обучения по учебной дисциплине, используются при изучении следующих дисциплин и прохождения практик:</w:t>
      </w:r>
    </w:p>
    <w:p w14:paraId="5040FC15" w14:textId="77777777" w:rsidR="00FF60A8" w:rsidRPr="00C753EA" w:rsidRDefault="00951EF2" w:rsidP="009044AB">
      <w:pPr>
        <w:pStyle w:val="af0"/>
        <w:numPr>
          <w:ilvl w:val="2"/>
          <w:numId w:val="5"/>
        </w:numPr>
        <w:rPr>
          <w:iCs/>
        </w:rPr>
      </w:pPr>
      <w:r w:rsidRPr="00C753EA">
        <w:rPr>
          <w:iCs/>
        </w:rPr>
        <w:t>Психологи</w:t>
      </w:r>
      <w:r w:rsidR="00C753EA" w:rsidRPr="00C753EA">
        <w:rPr>
          <w:iCs/>
        </w:rPr>
        <w:t>я профессионального стресса</w:t>
      </w:r>
    </w:p>
    <w:p w14:paraId="681383D3" w14:textId="77777777" w:rsidR="00951EF2" w:rsidRPr="00C753EA" w:rsidRDefault="00C753EA" w:rsidP="009044AB">
      <w:pPr>
        <w:pStyle w:val="af0"/>
        <w:numPr>
          <w:ilvl w:val="2"/>
          <w:numId w:val="5"/>
        </w:numPr>
        <w:rPr>
          <w:iCs/>
        </w:rPr>
      </w:pPr>
      <w:r w:rsidRPr="00C753EA">
        <w:rPr>
          <w:iCs/>
        </w:rPr>
        <w:t>Основы психологической саморегуляции персонала</w:t>
      </w:r>
    </w:p>
    <w:p w14:paraId="4FB51975" w14:textId="77777777" w:rsidR="00A1779D" w:rsidRPr="00C753EA" w:rsidRDefault="00A1779D" w:rsidP="009044AB">
      <w:pPr>
        <w:pStyle w:val="af0"/>
        <w:numPr>
          <w:ilvl w:val="2"/>
          <w:numId w:val="5"/>
        </w:numPr>
        <w:rPr>
          <w:iCs/>
        </w:rPr>
      </w:pPr>
      <w:r w:rsidRPr="00C753EA">
        <w:rPr>
          <w:iCs/>
        </w:rPr>
        <w:t xml:space="preserve">Тренинг </w:t>
      </w:r>
      <w:proofErr w:type="spellStart"/>
      <w:r w:rsidRPr="00C753EA">
        <w:rPr>
          <w:iCs/>
        </w:rPr>
        <w:t>командообразования</w:t>
      </w:r>
      <w:proofErr w:type="spellEnd"/>
    </w:p>
    <w:p w14:paraId="719E753E" w14:textId="77777777" w:rsidR="00C753EA" w:rsidRPr="00C753EA" w:rsidRDefault="00C753EA" w:rsidP="009044AB">
      <w:pPr>
        <w:pStyle w:val="af0"/>
        <w:numPr>
          <w:ilvl w:val="2"/>
          <w:numId w:val="5"/>
        </w:numPr>
        <w:rPr>
          <w:iCs/>
        </w:rPr>
      </w:pPr>
      <w:r w:rsidRPr="00C753EA">
        <w:rPr>
          <w:iCs/>
        </w:rPr>
        <w:t>Психологическая служба в организации</w:t>
      </w:r>
    </w:p>
    <w:p w14:paraId="6704C042" w14:textId="77777777" w:rsidR="00FF51FA" w:rsidRPr="00C753EA" w:rsidRDefault="00C753EA" w:rsidP="009044AB">
      <w:pPr>
        <w:pStyle w:val="af0"/>
        <w:numPr>
          <w:ilvl w:val="2"/>
          <w:numId w:val="5"/>
        </w:numPr>
        <w:rPr>
          <w:iCs/>
        </w:rPr>
      </w:pPr>
      <w:r w:rsidRPr="00C753EA">
        <w:rPr>
          <w:iCs/>
        </w:rPr>
        <w:t>Организационная психология</w:t>
      </w:r>
    </w:p>
    <w:p w14:paraId="3C50A42E" w14:textId="77777777" w:rsidR="00FF51FA" w:rsidRPr="00951EF2" w:rsidRDefault="00FF51FA" w:rsidP="00FF51FA">
      <w:pPr>
        <w:pStyle w:val="af0"/>
        <w:ind w:left="709"/>
        <w:rPr>
          <w:iCs/>
          <w:sz w:val="24"/>
          <w:szCs w:val="24"/>
        </w:rPr>
      </w:pPr>
    </w:p>
    <w:p w14:paraId="7CB74A61" w14:textId="77777777" w:rsidR="00FF60A8" w:rsidRPr="006550BE" w:rsidRDefault="00FF60A8" w:rsidP="00FF60A8">
      <w:pPr>
        <w:pStyle w:val="af0"/>
        <w:ind w:left="0" w:firstLine="567"/>
        <w:jc w:val="both"/>
        <w:rPr>
          <w:iCs/>
        </w:rPr>
      </w:pPr>
      <w:r w:rsidRPr="006550BE">
        <w:rPr>
          <w:iCs/>
          <w:sz w:val="24"/>
          <w:szCs w:val="24"/>
        </w:rPr>
        <w:t xml:space="preserve">Результаты освоения учебной дисциплины в дальнейшем будут использованы при прохождении производственной практики </w:t>
      </w:r>
      <w:r>
        <w:rPr>
          <w:iCs/>
          <w:sz w:val="24"/>
          <w:szCs w:val="24"/>
        </w:rPr>
        <w:t xml:space="preserve">в профильных организациях </w:t>
      </w:r>
      <w:r w:rsidRPr="006550BE">
        <w:rPr>
          <w:iCs/>
          <w:sz w:val="24"/>
          <w:szCs w:val="24"/>
        </w:rPr>
        <w:t xml:space="preserve">и выполнении выпускной квалификационной работы. </w:t>
      </w:r>
    </w:p>
    <w:p w14:paraId="1EAD6AFE" w14:textId="77777777" w:rsidR="00BF7A20" w:rsidRPr="0022352C" w:rsidRDefault="00B431BF" w:rsidP="005524FA">
      <w:pPr>
        <w:pStyle w:val="1"/>
        <w:ind w:left="0"/>
      </w:pPr>
      <w:r w:rsidRPr="006550BE">
        <w:t xml:space="preserve">ЦЕЛИ И </w:t>
      </w:r>
      <w:r w:rsidR="001D126D" w:rsidRPr="006550BE">
        <w:t>П</w:t>
      </w:r>
      <w:r w:rsidR="00B528A8" w:rsidRPr="006550BE">
        <w:t>ЛАНИРУЕМЫ</w:t>
      </w:r>
      <w:r w:rsidR="001D126D" w:rsidRPr="006550BE">
        <w:t>Е</w:t>
      </w:r>
      <w:r w:rsidR="00B528A8" w:rsidRPr="005B6317">
        <w:t xml:space="preserve"> РЕЗУЛЬТАТ</w:t>
      </w:r>
      <w:r w:rsidR="001D126D">
        <w:t>Ы</w:t>
      </w:r>
      <w:r w:rsidR="00B528A8" w:rsidRPr="005B6317">
        <w:t xml:space="preserve"> ОБУЧЕНИЯ ПО </w:t>
      </w:r>
      <w:r w:rsidR="00B528A8" w:rsidRPr="0022352C">
        <w:t>ДИСЦИПЛИНЕ</w:t>
      </w:r>
    </w:p>
    <w:p w14:paraId="7DEE6092" w14:textId="77777777" w:rsidR="00951EF2" w:rsidRDefault="003D5F48" w:rsidP="005524FA">
      <w:pPr>
        <w:pStyle w:val="af0"/>
        <w:ind w:left="0"/>
        <w:jc w:val="both"/>
        <w:rPr>
          <w:rFonts w:eastAsia="Times New Roman"/>
          <w:sz w:val="24"/>
          <w:szCs w:val="24"/>
        </w:rPr>
      </w:pPr>
      <w:bookmarkStart w:id="10" w:name="_Hlk70946186"/>
      <w:r>
        <w:rPr>
          <w:rFonts w:eastAsia="Times New Roman"/>
          <w:sz w:val="24"/>
          <w:szCs w:val="24"/>
        </w:rPr>
        <w:t>Целью</w:t>
      </w:r>
      <w:r w:rsidR="00E55739">
        <w:rPr>
          <w:rFonts w:eastAsia="Times New Roman"/>
          <w:sz w:val="24"/>
          <w:szCs w:val="24"/>
        </w:rPr>
        <w:t xml:space="preserve"> изучения </w:t>
      </w:r>
      <w:r w:rsidR="00E55739" w:rsidRPr="00400C03">
        <w:rPr>
          <w:rFonts w:eastAsia="Times New Roman"/>
          <w:iCs/>
          <w:sz w:val="24"/>
          <w:szCs w:val="24"/>
        </w:rPr>
        <w:t>дисциплины</w:t>
      </w:r>
      <w:r w:rsidR="00D5517D" w:rsidRPr="00400C03">
        <w:rPr>
          <w:rFonts w:eastAsia="Times New Roman"/>
          <w:iCs/>
          <w:sz w:val="24"/>
          <w:szCs w:val="24"/>
        </w:rPr>
        <w:t xml:space="preserve"> </w:t>
      </w:r>
      <w:r w:rsidR="00760B77" w:rsidRPr="00BF061B">
        <w:rPr>
          <w:rFonts w:eastAsia="Times New Roman"/>
          <w:bCs/>
          <w:sz w:val="24"/>
          <w:szCs w:val="24"/>
        </w:rPr>
        <w:t xml:space="preserve">Технологии социально-психологического обучения в организации </w:t>
      </w:r>
      <w:r w:rsidR="00D5517D">
        <w:rPr>
          <w:rFonts w:eastAsia="Times New Roman"/>
          <w:sz w:val="24"/>
          <w:szCs w:val="24"/>
        </w:rPr>
        <w:t>явля</w:t>
      </w:r>
      <w:r w:rsidR="00951EF2">
        <w:rPr>
          <w:rFonts w:eastAsia="Times New Roman"/>
          <w:sz w:val="24"/>
          <w:szCs w:val="24"/>
        </w:rPr>
        <w:t>ю</w:t>
      </w:r>
      <w:r w:rsidR="00D5517D">
        <w:rPr>
          <w:rFonts w:eastAsia="Times New Roman"/>
          <w:sz w:val="24"/>
          <w:szCs w:val="24"/>
        </w:rPr>
        <w:t>тся</w:t>
      </w:r>
      <w:r w:rsidR="00951EF2">
        <w:rPr>
          <w:rFonts w:eastAsia="Times New Roman"/>
          <w:sz w:val="24"/>
          <w:szCs w:val="24"/>
        </w:rPr>
        <w:t>:</w:t>
      </w:r>
    </w:p>
    <w:p w14:paraId="3CFBBA20" w14:textId="77777777" w:rsidR="00D87A23" w:rsidRPr="00D87A23" w:rsidRDefault="00D87A23" w:rsidP="005524FA">
      <w:pPr>
        <w:pStyle w:val="af0"/>
        <w:ind w:left="0"/>
        <w:jc w:val="both"/>
        <w:rPr>
          <w:rFonts w:eastAsia="Times New Roman"/>
          <w:sz w:val="24"/>
          <w:szCs w:val="24"/>
        </w:rPr>
      </w:pPr>
    </w:p>
    <w:p w14:paraId="2020257C" w14:textId="77777777" w:rsidR="00D87A23" w:rsidRPr="00D87A23" w:rsidRDefault="00031509" w:rsidP="00D87A23">
      <w:pPr>
        <w:pStyle w:val="af0"/>
        <w:ind w:left="0" w:firstLine="709"/>
        <w:jc w:val="both"/>
        <w:rPr>
          <w:sz w:val="24"/>
          <w:szCs w:val="24"/>
        </w:rPr>
      </w:pPr>
      <w:r w:rsidRPr="00D87A23">
        <w:rPr>
          <w:sz w:val="24"/>
          <w:szCs w:val="24"/>
        </w:rPr>
        <w:t xml:space="preserve"> </w:t>
      </w:r>
      <w:r w:rsidR="00A63C73" w:rsidRPr="00D87A23">
        <w:rPr>
          <w:sz w:val="24"/>
          <w:szCs w:val="24"/>
        </w:rPr>
        <w:t xml:space="preserve">- </w:t>
      </w:r>
      <w:r w:rsidR="009B6CD1" w:rsidRPr="00D87A23">
        <w:rPr>
          <w:sz w:val="24"/>
          <w:szCs w:val="24"/>
        </w:rPr>
        <w:t>ознакомление обучающихся с теоретическими и организационными аспектами обучения  как основной части развития персонала организации</w:t>
      </w:r>
      <w:r w:rsidR="00D87A23">
        <w:rPr>
          <w:sz w:val="24"/>
          <w:szCs w:val="24"/>
        </w:rPr>
        <w:t>;</w:t>
      </w:r>
    </w:p>
    <w:p w14:paraId="0C4AC0F2" w14:textId="77777777" w:rsidR="00D87A23" w:rsidRPr="00D87A23" w:rsidRDefault="00D87A23" w:rsidP="00D87A23">
      <w:pPr>
        <w:pStyle w:val="af0"/>
        <w:ind w:left="0" w:firstLine="709"/>
        <w:jc w:val="both"/>
        <w:rPr>
          <w:sz w:val="24"/>
          <w:szCs w:val="24"/>
        </w:rPr>
      </w:pPr>
      <w:r w:rsidRPr="00D87A23">
        <w:rPr>
          <w:sz w:val="24"/>
          <w:szCs w:val="24"/>
        </w:rPr>
        <w:t xml:space="preserve">- </w:t>
      </w:r>
      <w:r>
        <w:rPr>
          <w:sz w:val="24"/>
          <w:szCs w:val="24"/>
        </w:rPr>
        <w:t xml:space="preserve"> </w:t>
      </w:r>
      <w:r w:rsidRPr="00D87A23">
        <w:rPr>
          <w:sz w:val="24"/>
          <w:szCs w:val="24"/>
        </w:rPr>
        <w:t>формирование профессиональных компетенций, теоретических знаний и практических навыков по разработке,  планированию, организации и проведению социально-психологических тренингов в организации</w:t>
      </w:r>
      <w:r>
        <w:rPr>
          <w:sz w:val="24"/>
          <w:szCs w:val="24"/>
        </w:rPr>
        <w:t>;</w:t>
      </w:r>
    </w:p>
    <w:p w14:paraId="2AD8AE8D" w14:textId="77777777" w:rsidR="00543C47" w:rsidRPr="00D87A23" w:rsidRDefault="009B6CD1" w:rsidP="00D87A23">
      <w:pPr>
        <w:pStyle w:val="af0"/>
        <w:ind w:left="0" w:firstLine="709"/>
        <w:jc w:val="both"/>
        <w:rPr>
          <w:rFonts w:eastAsia="Times New Roman"/>
          <w:iCs/>
          <w:sz w:val="24"/>
          <w:szCs w:val="24"/>
        </w:rPr>
      </w:pPr>
      <w:r w:rsidRPr="00D87A23">
        <w:rPr>
          <w:sz w:val="24"/>
          <w:szCs w:val="24"/>
        </w:rPr>
        <w:t>-</w:t>
      </w:r>
      <w:r w:rsidR="00621DBE" w:rsidRPr="00D87A23">
        <w:rPr>
          <w:rFonts w:eastAsia="Times New Roman"/>
          <w:iCs/>
          <w:sz w:val="24"/>
          <w:szCs w:val="24"/>
        </w:rPr>
        <w:t xml:space="preserve"> </w:t>
      </w:r>
      <w:r w:rsidR="00543C47" w:rsidRPr="00D87A23">
        <w:rPr>
          <w:rFonts w:eastAsia="Times New Roman"/>
          <w:iCs/>
          <w:sz w:val="24"/>
          <w:szCs w:val="24"/>
        </w:rPr>
        <w:t xml:space="preserve">формирование у обучающихся компетенций, установленных образовательной программой в соответствии </w:t>
      </w:r>
      <w:r w:rsidR="006807AE" w:rsidRPr="00D87A23">
        <w:rPr>
          <w:rFonts w:eastAsia="Times New Roman"/>
          <w:iCs/>
          <w:sz w:val="24"/>
          <w:szCs w:val="24"/>
        </w:rPr>
        <w:t>с ФГОС ВО по данной дисциплине.</w:t>
      </w:r>
    </w:p>
    <w:p w14:paraId="55AD1842" w14:textId="77777777" w:rsidR="00D87A23" w:rsidRPr="00D87A23" w:rsidRDefault="00D87A23" w:rsidP="00D87A23">
      <w:pPr>
        <w:pStyle w:val="af0"/>
        <w:ind w:left="0" w:firstLine="709"/>
        <w:jc w:val="both"/>
        <w:rPr>
          <w:iCs/>
        </w:rPr>
      </w:pPr>
    </w:p>
    <w:bookmarkEnd w:id="10"/>
    <w:p w14:paraId="6C888F4A" w14:textId="77777777" w:rsidR="00655A44" w:rsidRDefault="00655A44" w:rsidP="003807F5">
      <w:pPr>
        <w:pStyle w:val="af0"/>
        <w:ind w:left="0" w:firstLine="567"/>
        <w:jc w:val="both"/>
        <w:rPr>
          <w:rFonts w:eastAsia="Times New Roman"/>
          <w:iCs/>
          <w:sz w:val="24"/>
          <w:szCs w:val="24"/>
        </w:rPr>
      </w:pPr>
      <w:r w:rsidRPr="00E55739">
        <w:rPr>
          <w:color w:val="333333"/>
          <w:sz w:val="24"/>
          <w:szCs w:val="24"/>
        </w:rPr>
        <w:t xml:space="preserve">Результатом обучения по </w:t>
      </w:r>
      <w:r w:rsidRPr="00A81F4E">
        <w:rPr>
          <w:iCs/>
          <w:color w:val="333333"/>
          <w:sz w:val="24"/>
          <w:szCs w:val="24"/>
        </w:rPr>
        <w:t>дисциплине</w:t>
      </w:r>
      <w:r w:rsidR="00A81F4E" w:rsidRPr="00A81F4E">
        <w:rPr>
          <w:iCs/>
          <w:color w:val="333333"/>
          <w:sz w:val="24"/>
          <w:szCs w:val="24"/>
        </w:rPr>
        <w:t xml:space="preserve"> </w:t>
      </w:r>
      <w:r w:rsidRPr="00E55739">
        <w:rPr>
          <w:color w:val="333333"/>
          <w:sz w:val="24"/>
          <w:szCs w:val="24"/>
        </w:rPr>
        <w:t xml:space="preserve">является </w:t>
      </w:r>
      <w:r w:rsidR="00963DA6" w:rsidRPr="00E55739">
        <w:rPr>
          <w:color w:val="333333"/>
          <w:sz w:val="24"/>
          <w:szCs w:val="24"/>
        </w:rPr>
        <w:t xml:space="preserve">овладение обучающимися </w:t>
      </w:r>
      <w:r w:rsidR="00963DA6" w:rsidRPr="00E55739">
        <w:rPr>
          <w:rFonts w:eastAsia="Times New Roman"/>
          <w:sz w:val="24"/>
          <w:szCs w:val="24"/>
        </w:rPr>
        <w:t>знаниями, умения</w:t>
      </w:r>
      <w:r w:rsidR="00F47D5C" w:rsidRPr="00E55739">
        <w:rPr>
          <w:rFonts w:eastAsia="Times New Roman"/>
          <w:sz w:val="24"/>
          <w:szCs w:val="24"/>
        </w:rPr>
        <w:t>ми</w:t>
      </w:r>
      <w:r w:rsidR="00963DA6" w:rsidRPr="00E55739">
        <w:rPr>
          <w:rFonts w:eastAsia="Times New Roman"/>
          <w:sz w:val="24"/>
          <w:szCs w:val="24"/>
        </w:rPr>
        <w:t>, навык</w:t>
      </w:r>
      <w:r w:rsidR="00F47D5C" w:rsidRPr="00E55739">
        <w:rPr>
          <w:rFonts w:eastAsia="Times New Roman"/>
          <w:sz w:val="24"/>
          <w:szCs w:val="24"/>
        </w:rPr>
        <w:t>ами</w:t>
      </w:r>
      <w:r w:rsidR="00963DA6" w:rsidRPr="00E55739">
        <w:rPr>
          <w:rFonts w:eastAsia="Times New Roman"/>
          <w:sz w:val="24"/>
          <w:szCs w:val="24"/>
        </w:rPr>
        <w:t xml:space="preserve"> и </w:t>
      </w:r>
      <w:r w:rsidR="00FB68CF">
        <w:rPr>
          <w:rFonts w:eastAsia="Times New Roman"/>
          <w:sz w:val="24"/>
          <w:szCs w:val="24"/>
        </w:rPr>
        <w:t>о</w:t>
      </w:r>
      <w:r w:rsidR="00963DA6" w:rsidRPr="00E55739">
        <w:rPr>
          <w:rFonts w:eastAsia="Times New Roman"/>
          <w:sz w:val="24"/>
          <w:szCs w:val="24"/>
        </w:rPr>
        <w:t>пыт</w:t>
      </w:r>
      <w:r w:rsidR="00F47D5C" w:rsidRPr="00E55739">
        <w:rPr>
          <w:rFonts w:eastAsia="Times New Roman"/>
          <w:sz w:val="24"/>
          <w:szCs w:val="24"/>
        </w:rPr>
        <w:t>ом деятельности, характеризующими</w:t>
      </w:r>
      <w:r w:rsidR="00963DA6" w:rsidRPr="00E55739">
        <w:rPr>
          <w:rFonts w:eastAsia="Times New Roman"/>
          <w:sz w:val="24"/>
          <w:szCs w:val="24"/>
        </w:rPr>
        <w:t xml:space="preserve"> процесс формирования компетенций и </w:t>
      </w:r>
      <w:r w:rsidR="005E43BD" w:rsidRPr="00E55739">
        <w:rPr>
          <w:rFonts w:eastAsia="Times New Roman"/>
          <w:sz w:val="24"/>
          <w:szCs w:val="24"/>
        </w:rPr>
        <w:t>обеспечивающими</w:t>
      </w:r>
      <w:r w:rsidR="00963DA6" w:rsidRPr="00E55739">
        <w:rPr>
          <w:rFonts w:eastAsia="Times New Roman"/>
          <w:sz w:val="24"/>
          <w:szCs w:val="24"/>
        </w:rPr>
        <w:t xml:space="preserve"> достижение планируемых р</w:t>
      </w:r>
      <w:r w:rsidR="009105BD">
        <w:rPr>
          <w:rFonts w:eastAsia="Times New Roman"/>
          <w:sz w:val="24"/>
          <w:szCs w:val="24"/>
        </w:rPr>
        <w:t xml:space="preserve">езультатов освоения </w:t>
      </w:r>
      <w:r w:rsidR="009105BD" w:rsidRPr="00A81F4E">
        <w:rPr>
          <w:rFonts w:eastAsia="Times New Roman"/>
          <w:iCs/>
          <w:sz w:val="24"/>
          <w:szCs w:val="24"/>
        </w:rPr>
        <w:t>дисциплины</w:t>
      </w:r>
    </w:p>
    <w:p w14:paraId="4DEDF8A0" w14:textId="77777777" w:rsidR="00587574" w:rsidRDefault="00587574" w:rsidP="003807F5">
      <w:pPr>
        <w:pStyle w:val="af0"/>
        <w:ind w:left="0" w:firstLine="567"/>
        <w:jc w:val="both"/>
        <w:rPr>
          <w:rFonts w:eastAsia="Times New Roman"/>
          <w:iCs/>
          <w:sz w:val="24"/>
          <w:szCs w:val="24"/>
        </w:rPr>
      </w:pPr>
    </w:p>
    <w:p w14:paraId="3D67FDF3" w14:textId="77777777" w:rsidR="00495850" w:rsidRPr="002A7CAA" w:rsidRDefault="009105BD" w:rsidP="005524FA">
      <w:pPr>
        <w:pStyle w:val="2"/>
        <w:ind w:left="0"/>
        <w:rPr>
          <w:iCs w:val="0"/>
        </w:rPr>
      </w:pPr>
      <w:r>
        <w:lastRenderedPageBreak/>
        <w:t>Формируемые компетенции,</w:t>
      </w:r>
      <w:r w:rsidR="00E55739">
        <w:t xml:space="preserve"> и</w:t>
      </w:r>
      <w:r w:rsidR="00BB07B6">
        <w:t>ндикаторы достижения</w:t>
      </w:r>
      <w:r w:rsidR="00495850" w:rsidRPr="00495850">
        <w:t xml:space="preserve"> компетенци</w:t>
      </w:r>
      <w:r w:rsidR="00E55739">
        <w:t>й</w:t>
      </w:r>
      <w:r w:rsidR="00495850" w:rsidRPr="00495850">
        <w:t>, соотнесённые с планируемыми резу</w:t>
      </w:r>
      <w:r w:rsidR="00E55739">
        <w:t xml:space="preserve">льтатами обучения по </w:t>
      </w:r>
      <w:r w:rsidR="00E55739" w:rsidRPr="002A7CAA">
        <w:rPr>
          <w:iCs w:val="0"/>
        </w:rPr>
        <w:t>дисциплине</w:t>
      </w:r>
      <w:r w:rsidR="00495850" w:rsidRPr="002A7CAA">
        <w:rPr>
          <w:iCs w:val="0"/>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2551"/>
        <w:gridCol w:w="5528"/>
      </w:tblGrid>
      <w:tr w:rsidR="008266E4" w:rsidRPr="00F31E81" w14:paraId="6978E896" w14:textId="77777777" w:rsidTr="00D97D6F">
        <w:trPr>
          <w:tblHeader/>
        </w:trPr>
        <w:tc>
          <w:tcPr>
            <w:tcW w:w="166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986155D" w14:textId="77777777" w:rsidR="008266E4" w:rsidRPr="002E16C0" w:rsidRDefault="008266E4" w:rsidP="005524FA">
            <w:pPr>
              <w:pStyle w:val="pboth"/>
              <w:jc w:val="center"/>
              <w:rPr>
                <w:b/>
                <w:sz w:val="22"/>
                <w:szCs w:val="22"/>
              </w:rPr>
            </w:pPr>
            <w:r w:rsidRPr="002E16C0">
              <w:rPr>
                <w:b/>
                <w:sz w:val="22"/>
                <w:szCs w:val="22"/>
              </w:rPr>
              <w:t>Код и наименовани</w:t>
            </w:r>
            <w:r w:rsidR="00564721">
              <w:rPr>
                <w:b/>
                <w:sz w:val="22"/>
                <w:szCs w:val="22"/>
              </w:rPr>
              <w:t>е</w:t>
            </w:r>
            <w:r w:rsidRPr="002E16C0">
              <w:rPr>
                <w:b/>
                <w:sz w:val="22"/>
                <w:szCs w:val="22"/>
              </w:rPr>
              <w:t xml:space="preserve"> компетенции</w:t>
            </w:r>
          </w:p>
        </w:tc>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7EE7292" w14:textId="77777777" w:rsidR="008266E4" w:rsidRPr="002E16C0" w:rsidRDefault="008266E4" w:rsidP="005524FA">
            <w:pPr>
              <w:autoSpaceDE w:val="0"/>
              <w:autoSpaceDN w:val="0"/>
              <w:adjustRightInd w:val="0"/>
              <w:jc w:val="center"/>
              <w:rPr>
                <w:b/>
                <w:color w:val="000000"/>
              </w:rPr>
            </w:pPr>
            <w:r w:rsidRPr="002E16C0">
              <w:rPr>
                <w:b/>
                <w:color w:val="000000"/>
              </w:rPr>
              <w:t>Код и наименование индикатора</w:t>
            </w:r>
          </w:p>
          <w:p w14:paraId="61AE0016" w14:textId="77777777" w:rsidR="008266E4" w:rsidRPr="002E16C0" w:rsidRDefault="008266E4" w:rsidP="005524FA">
            <w:pPr>
              <w:autoSpaceDE w:val="0"/>
              <w:autoSpaceDN w:val="0"/>
              <w:adjustRightInd w:val="0"/>
              <w:jc w:val="center"/>
              <w:rPr>
                <w:b/>
                <w:color w:val="000000"/>
              </w:rPr>
            </w:pPr>
            <w:r w:rsidRPr="002E16C0">
              <w:rPr>
                <w:b/>
                <w:color w:val="000000"/>
              </w:rPr>
              <w:t>достижения компетенции</w:t>
            </w:r>
          </w:p>
        </w:tc>
        <w:tc>
          <w:tcPr>
            <w:tcW w:w="552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B463CE8" w14:textId="77777777" w:rsidR="00D97D6F" w:rsidRDefault="008266E4" w:rsidP="005524FA">
            <w:pPr>
              <w:pStyle w:val="a0"/>
              <w:numPr>
                <w:ilvl w:val="0"/>
                <w:numId w:val="0"/>
              </w:numPr>
              <w:spacing w:line="240" w:lineRule="auto"/>
              <w:jc w:val="center"/>
              <w:rPr>
                <w:b/>
                <w:sz w:val="22"/>
                <w:szCs w:val="22"/>
              </w:rPr>
            </w:pPr>
            <w:r w:rsidRPr="002E16C0">
              <w:rPr>
                <w:b/>
                <w:sz w:val="22"/>
                <w:szCs w:val="22"/>
              </w:rPr>
              <w:t xml:space="preserve">Планируемые результаты обучения </w:t>
            </w:r>
          </w:p>
          <w:p w14:paraId="009B8639" w14:textId="77777777" w:rsidR="008266E4" w:rsidRPr="002E16C0" w:rsidRDefault="008266E4" w:rsidP="005524FA">
            <w:pPr>
              <w:pStyle w:val="a0"/>
              <w:numPr>
                <w:ilvl w:val="0"/>
                <w:numId w:val="0"/>
              </w:numPr>
              <w:spacing w:line="240" w:lineRule="auto"/>
              <w:jc w:val="center"/>
              <w:rPr>
                <w:b/>
                <w:sz w:val="22"/>
                <w:szCs w:val="22"/>
              </w:rPr>
            </w:pPr>
            <w:r w:rsidRPr="002E16C0">
              <w:rPr>
                <w:b/>
                <w:sz w:val="22"/>
                <w:szCs w:val="22"/>
              </w:rPr>
              <w:t>по</w:t>
            </w:r>
            <w:r w:rsidRPr="007C2619">
              <w:rPr>
                <w:b/>
                <w:sz w:val="22"/>
                <w:szCs w:val="22"/>
              </w:rPr>
              <w:t xml:space="preserve"> дисциплине</w:t>
            </w:r>
          </w:p>
        </w:tc>
      </w:tr>
      <w:tr w:rsidR="003C464B" w:rsidRPr="00F31E81" w14:paraId="69023BE6" w14:textId="77777777" w:rsidTr="00813286">
        <w:trPr>
          <w:trHeight w:val="7107"/>
        </w:trPr>
        <w:tc>
          <w:tcPr>
            <w:tcW w:w="1668" w:type="dxa"/>
            <w:tcBorders>
              <w:top w:val="single" w:sz="4" w:space="0" w:color="000000"/>
              <w:left w:val="single" w:sz="4" w:space="0" w:color="000000"/>
              <w:bottom w:val="single" w:sz="4" w:space="0" w:color="auto"/>
              <w:right w:val="single" w:sz="4" w:space="0" w:color="000000"/>
            </w:tcBorders>
          </w:tcPr>
          <w:p w14:paraId="5E7F9EF4" w14:textId="77777777" w:rsidR="003C464B" w:rsidRPr="00060B95" w:rsidRDefault="00760B77" w:rsidP="006807AE">
            <w:pPr>
              <w:rPr>
                <w:iCs/>
              </w:rPr>
            </w:pPr>
            <w:bookmarkStart w:id="11" w:name="_Hlk70946290"/>
            <w:r w:rsidRPr="00060B95">
              <w:rPr>
                <w:iCs/>
              </w:rPr>
              <w:t>ПК</w:t>
            </w:r>
            <w:r w:rsidR="00294453" w:rsidRPr="00060B95">
              <w:rPr>
                <w:iCs/>
              </w:rPr>
              <w:t xml:space="preserve">-12 </w:t>
            </w:r>
            <w:r w:rsidR="00294453" w:rsidRPr="00060B95">
              <w:rPr>
                <w:rFonts w:eastAsia="Times New Roman"/>
                <w:color w:val="000000"/>
              </w:rPr>
              <w:t>Способен осуществлять развивающую и обучающую работу с сотрудниками, направленную на профессионально-личностное развитие</w:t>
            </w:r>
          </w:p>
        </w:tc>
        <w:tc>
          <w:tcPr>
            <w:tcW w:w="2551" w:type="dxa"/>
            <w:tcBorders>
              <w:top w:val="single" w:sz="4" w:space="0" w:color="000000"/>
              <w:left w:val="single" w:sz="4" w:space="0" w:color="000000"/>
              <w:bottom w:val="single" w:sz="4" w:space="0" w:color="auto"/>
              <w:right w:val="single" w:sz="4" w:space="0" w:color="000000"/>
            </w:tcBorders>
          </w:tcPr>
          <w:p w14:paraId="1260F1A2" w14:textId="77777777" w:rsidR="00294453" w:rsidRPr="00060B95" w:rsidRDefault="00294453" w:rsidP="00A8426F">
            <w:pPr>
              <w:rPr>
                <w:rFonts w:eastAsia="Times New Roman"/>
                <w:color w:val="000000"/>
              </w:rPr>
            </w:pPr>
            <w:r w:rsidRPr="00060B95">
              <w:rPr>
                <w:rFonts w:eastAsia="Times New Roman"/>
                <w:color w:val="000000"/>
              </w:rPr>
              <w:t>ИД-ПК-12.2</w:t>
            </w:r>
          </w:p>
          <w:p w14:paraId="2C228408" w14:textId="77777777" w:rsidR="00294453" w:rsidRPr="00060B95" w:rsidRDefault="00294453" w:rsidP="00A8426F">
            <w:pPr>
              <w:rPr>
                <w:rFonts w:eastAsia="Times New Roman"/>
                <w:color w:val="000000"/>
              </w:rPr>
            </w:pPr>
            <w:r w:rsidRPr="00060B95">
              <w:rPr>
                <w:rFonts w:eastAsia="Times New Roman"/>
                <w:color w:val="000000"/>
              </w:rPr>
              <w:t>Определение методов занятий с сотрудниками, направленных на решение личностных, межличностных и групповых проблем в профессиональной деятельности</w:t>
            </w:r>
          </w:p>
          <w:p w14:paraId="432FF8E1" w14:textId="77777777" w:rsidR="00294453" w:rsidRPr="00060B95" w:rsidRDefault="00294453" w:rsidP="00A8426F">
            <w:pPr>
              <w:rPr>
                <w:rFonts w:eastAsia="Times New Roman"/>
                <w:color w:val="000000"/>
              </w:rPr>
            </w:pPr>
            <w:r w:rsidRPr="00060B95">
              <w:rPr>
                <w:rFonts w:eastAsia="Times New Roman"/>
                <w:color w:val="000000"/>
              </w:rPr>
              <w:t>ИД-ПК-12.3</w:t>
            </w:r>
          </w:p>
          <w:p w14:paraId="226B9EA4" w14:textId="77777777" w:rsidR="00294453" w:rsidRPr="00060B95" w:rsidRDefault="00294453" w:rsidP="00A8426F">
            <w:pPr>
              <w:rPr>
                <w:iCs/>
                <w:color w:val="000000"/>
              </w:rPr>
            </w:pPr>
            <w:r w:rsidRPr="00060B95">
              <w:rPr>
                <w:rFonts w:eastAsia="Times New Roman"/>
                <w:color w:val="000000"/>
              </w:rPr>
              <w:t>Планирование и проведение развивающих и обучающих занятий с сотрудниками, направленных на их профессионально-личностное развитие</w:t>
            </w:r>
          </w:p>
        </w:tc>
        <w:tc>
          <w:tcPr>
            <w:tcW w:w="5528" w:type="dxa"/>
            <w:tcBorders>
              <w:top w:val="single" w:sz="4" w:space="0" w:color="000000"/>
              <w:left w:val="single" w:sz="4" w:space="0" w:color="000000"/>
              <w:bottom w:val="single" w:sz="4" w:space="0" w:color="auto"/>
              <w:right w:val="single" w:sz="4" w:space="0" w:color="000000"/>
            </w:tcBorders>
          </w:tcPr>
          <w:p w14:paraId="15B1B752" w14:textId="77777777" w:rsidR="0096581A" w:rsidRPr="00060B95" w:rsidRDefault="0096581A" w:rsidP="009044AB">
            <w:pPr>
              <w:pStyle w:val="af0"/>
              <w:numPr>
                <w:ilvl w:val="0"/>
                <w:numId w:val="7"/>
              </w:numPr>
              <w:tabs>
                <w:tab w:val="left" w:pos="317"/>
              </w:tabs>
              <w:ind w:left="34" w:firstLine="0"/>
              <w:jc w:val="both"/>
            </w:pPr>
            <w:r w:rsidRPr="00060B95">
              <w:t>анализирует о</w:t>
            </w:r>
            <w:r w:rsidRPr="00060B95">
              <w:rPr>
                <w:iCs/>
              </w:rPr>
              <w:t xml:space="preserve">сновные парадигмы социально-психологического </w:t>
            </w:r>
            <w:r w:rsidR="001628E6" w:rsidRPr="00060B95">
              <w:rPr>
                <w:iCs/>
              </w:rPr>
              <w:t>обучения в организации</w:t>
            </w:r>
            <w:r w:rsidRPr="00060B95">
              <w:rPr>
                <w:iCs/>
              </w:rPr>
              <w:t>;</w:t>
            </w:r>
          </w:p>
          <w:p w14:paraId="5DD2920A" w14:textId="77777777" w:rsidR="0096581A" w:rsidRPr="00060B95" w:rsidRDefault="0096581A" w:rsidP="009044AB">
            <w:pPr>
              <w:pStyle w:val="af0"/>
              <w:numPr>
                <w:ilvl w:val="0"/>
                <w:numId w:val="7"/>
              </w:numPr>
              <w:tabs>
                <w:tab w:val="left" w:pos="317"/>
              </w:tabs>
              <w:ind w:left="34" w:firstLine="0"/>
              <w:jc w:val="both"/>
            </w:pPr>
            <w:r w:rsidRPr="00060B95">
              <w:t xml:space="preserve">рассматривает теоретические обоснования </w:t>
            </w:r>
            <w:r w:rsidR="00C818B3">
              <w:t>выбора</w:t>
            </w:r>
            <w:r w:rsidRPr="00060B95">
              <w:rPr>
                <w:rFonts w:eastAsia="Times New Roman"/>
                <w:color w:val="000000"/>
              </w:rPr>
              <w:t xml:space="preserve"> тематики психологических занятий и тренингов для </w:t>
            </w:r>
            <w:r w:rsidR="001628E6" w:rsidRPr="00060B95">
              <w:rPr>
                <w:rFonts w:eastAsia="Times New Roman"/>
                <w:color w:val="000000"/>
              </w:rPr>
              <w:t>персонала организаций;</w:t>
            </w:r>
            <w:r w:rsidRPr="00060B95">
              <w:t xml:space="preserve"> </w:t>
            </w:r>
          </w:p>
          <w:p w14:paraId="72396DE2" w14:textId="77777777" w:rsidR="001628E6" w:rsidRPr="00060B95" w:rsidRDefault="001628E6" w:rsidP="009044AB">
            <w:pPr>
              <w:pStyle w:val="af0"/>
              <w:numPr>
                <w:ilvl w:val="0"/>
                <w:numId w:val="7"/>
              </w:numPr>
              <w:tabs>
                <w:tab w:val="left" w:pos="317"/>
              </w:tabs>
              <w:ind w:left="34" w:firstLine="0"/>
              <w:jc w:val="both"/>
            </w:pPr>
            <w:r w:rsidRPr="00060B95">
              <w:t xml:space="preserve">определяет цели и задачи тренинговой работы в соответствии </w:t>
            </w:r>
            <w:r w:rsidRPr="00060B95">
              <w:rPr>
                <w:rFonts w:eastAsia="Times New Roman"/>
                <w:color w:val="000000"/>
              </w:rPr>
              <w:t>с целями организационного развития;</w:t>
            </w:r>
          </w:p>
          <w:p w14:paraId="203978A8" w14:textId="77777777" w:rsidR="001628E6" w:rsidRPr="00060B95" w:rsidRDefault="001628E6" w:rsidP="001628E6">
            <w:pPr>
              <w:pStyle w:val="af0"/>
              <w:numPr>
                <w:ilvl w:val="0"/>
                <w:numId w:val="7"/>
              </w:numPr>
              <w:tabs>
                <w:tab w:val="left" w:pos="317"/>
              </w:tabs>
              <w:ind w:left="34" w:firstLine="0"/>
              <w:jc w:val="both"/>
            </w:pPr>
            <w:r w:rsidRPr="00060B95">
              <w:t xml:space="preserve">предлагает тематику и сценарии </w:t>
            </w:r>
            <w:r w:rsidRPr="00060B95">
              <w:rPr>
                <w:iCs/>
              </w:rPr>
              <w:t>социально-психологического тренинга</w:t>
            </w:r>
            <w:r w:rsidRPr="00060B95">
              <w:t xml:space="preserve"> для решения проблем повышения эффективности организации труда;</w:t>
            </w:r>
          </w:p>
          <w:p w14:paraId="57D67AC1" w14:textId="77777777" w:rsidR="001628E6" w:rsidRPr="00060B95" w:rsidRDefault="001628E6" w:rsidP="001628E6">
            <w:pPr>
              <w:pStyle w:val="af0"/>
              <w:numPr>
                <w:ilvl w:val="0"/>
                <w:numId w:val="7"/>
              </w:numPr>
              <w:tabs>
                <w:tab w:val="left" w:pos="317"/>
              </w:tabs>
              <w:ind w:left="34" w:firstLine="0"/>
              <w:jc w:val="both"/>
            </w:pPr>
            <w:r w:rsidRPr="00060B95">
              <w:rPr>
                <w:rFonts w:eastAsia="Times New Roman"/>
                <w:color w:val="000000"/>
              </w:rPr>
              <w:t xml:space="preserve">рассматривает виды </w:t>
            </w:r>
            <w:r w:rsidRPr="00060B95">
              <w:rPr>
                <w:bCs/>
                <w:iCs/>
              </w:rPr>
              <w:t xml:space="preserve">социально-психологических тренингов в организации по </w:t>
            </w:r>
            <w:r w:rsidRPr="00060B95">
              <w:rPr>
                <w:rFonts w:eastAsia="Times New Roman"/>
                <w:color w:val="000000"/>
              </w:rPr>
              <w:t>вопросам управления, разрешения конфликтов, проведения переговоров, адаптации персонала;</w:t>
            </w:r>
          </w:p>
          <w:p w14:paraId="5A302104" w14:textId="77777777" w:rsidR="001628E6" w:rsidRPr="00060B95" w:rsidRDefault="001628E6" w:rsidP="001628E6">
            <w:pPr>
              <w:pStyle w:val="af0"/>
              <w:numPr>
                <w:ilvl w:val="0"/>
                <w:numId w:val="7"/>
              </w:numPr>
              <w:tabs>
                <w:tab w:val="left" w:pos="317"/>
              </w:tabs>
              <w:ind w:left="34" w:firstLine="0"/>
              <w:jc w:val="both"/>
            </w:pPr>
            <w:r w:rsidRPr="00060B95">
              <w:rPr>
                <w:color w:val="000000"/>
              </w:rPr>
              <w:t>о</w:t>
            </w:r>
            <w:r w:rsidRPr="00060B95">
              <w:rPr>
                <w:bCs/>
              </w:rPr>
              <w:t>тбирает содержание и</w:t>
            </w:r>
            <w:r w:rsidRPr="00060B95">
              <w:rPr>
                <w:color w:val="000000"/>
              </w:rPr>
              <w:t xml:space="preserve"> разрабатывает п</w:t>
            </w:r>
            <w:r w:rsidRPr="00060B95">
              <w:rPr>
                <w:bCs/>
                <w:iCs/>
              </w:rPr>
              <w:t>рограммы</w:t>
            </w:r>
            <w:r w:rsidRPr="00060B95">
              <w:rPr>
                <w:rFonts w:eastAsia="Times New Roman"/>
                <w:color w:val="000000"/>
              </w:rPr>
              <w:t xml:space="preserve"> </w:t>
            </w:r>
            <w:r w:rsidRPr="00060B95">
              <w:rPr>
                <w:iCs/>
              </w:rPr>
              <w:t>социально-психологического тренинга ,</w:t>
            </w:r>
            <w:r w:rsidRPr="00060B95">
              <w:rPr>
                <w:rFonts w:eastAsia="Times New Roman"/>
                <w:color w:val="000000"/>
              </w:rPr>
              <w:t xml:space="preserve"> направленного на личностное и профессиональное развитие персонала организации;</w:t>
            </w:r>
          </w:p>
          <w:p w14:paraId="036F8DAB" w14:textId="77777777" w:rsidR="001628E6" w:rsidRPr="00060B95" w:rsidRDefault="001628E6" w:rsidP="001628E6">
            <w:pPr>
              <w:pStyle w:val="af0"/>
              <w:numPr>
                <w:ilvl w:val="0"/>
                <w:numId w:val="7"/>
              </w:numPr>
              <w:tabs>
                <w:tab w:val="left" w:pos="317"/>
              </w:tabs>
              <w:ind w:left="34" w:firstLine="0"/>
              <w:jc w:val="both"/>
            </w:pPr>
            <w:r w:rsidRPr="00060B95">
              <w:t>использует методы организации и проведения социально-психологического тренинг</w:t>
            </w:r>
            <w:r w:rsidRPr="00060B95">
              <w:rPr>
                <w:bCs/>
                <w:iCs/>
              </w:rPr>
              <w:t>а,</w:t>
            </w:r>
            <w:r w:rsidRPr="00060B95">
              <w:rPr>
                <w:rFonts w:eastAsia="Times New Roman"/>
                <w:color w:val="000000"/>
              </w:rPr>
              <w:t xml:space="preserve"> направленные на укрепление внутренних ресурсов клиентов и  содействие профессиональной адаптации;</w:t>
            </w:r>
          </w:p>
          <w:p w14:paraId="699A8C38" w14:textId="77777777" w:rsidR="001628E6" w:rsidRPr="00060B95" w:rsidRDefault="001628E6" w:rsidP="007C4D53">
            <w:pPr>
              <w:pStyle w:val="af0"/>
              <w:numPr>
                <w:ilvl w:val="0"/>
                <w:numId w:val="7"/>
              </w:numPr>
              <w:tabs>
                <w:tab w:val="left" w:pos="317"/>
              </w:tabs>
              <w:ind w:left="34" w:firstLine="0"/>
              <w:jc w:val="both"/>
              <w:rPr>
                <w:b/>
              </w:rPr>
            </w:pPr>
            <w:r w:rsidRPr="00060B95">
              <w:rPr>
                <w:rFonts w:eastAsia="Times New Roman"/>
                <w:color w:val="000000"/>
              </w:rPr>
              <w:t xml:space="preserve">готовит занятия в рамках подготовки программ </w:t>
            </w:r>
            <w:r w:rsidRPr="00060B95">
              <w:rPr>
                <w:iCs/>
              </w:rPr>
              <w:t>т</w:t>
            </w:r>
            <w:r w:rsidRPr="00060B95">
              <w:t>ренинга по формированию корпоративной культуры, тренинга ведения переговоров, тренинга управления конфликтами.</w:t>
            </w:r>
          </w:p>
        </w:tc>
      </w:tr>
      <w:tr w:rsidR="00701F3D" w:rsidRPr="00F31E81" w14:paraId="24B7E478" w14:textId="77777777" w:rsidTr="008C0CF1">
        <w:trPr>
          <w:trHeight w:val="2292"/>
        </w:trPr>
        <w:tc>
          <w:tcPr>
            <w:tcW w:w="1668" w:type="dxa"/>
            <w:tcBorders>
              <w:top w:val="single" w:sz="4" w:space="0" w:color="auto"/>
              <w:left w:val="single" w:sz="4" w:space="0" w:color="000000"/>
              <w:right w:val="single" w:sz="4" w:space="0" w:color="000000"/>
            </w:tcBorders>
          </w:tcPr>
          <w:p w14:paraId="15C0D48D" w14:textId="77777777" w:rsidR="00273B14" w:rsidRPr="00060B95" w:rsidRDefault="00294453" w:rsidP="00947057">
            <w:pPr>
              <w:pStyle w:val="pboth"/>
              <w:rPr>
                <w:iCs/>
                <w:sz w:val="22"/>
                <w:szCs w:val="22"/>
              </w:rPr>
            </w:pPr>
            <w:r w:rsidRPr="00060B95">
              <w:rPr>
                <w:iCs/>
                <w:sz w:val="22"/>
                <w:szCs w:val="22"/>
              </w:rPr>
              <w:t xml:space="preserve">ПК-13 </w:t>
            </w:r>
            <w:r w:rsidRPr="00060B95">
              <w:rPr>
                <w:color w:val="000000"/>
                <w:sz w:val="22"/>
                <w:szCs w:val="22"/>
              </w:rPr>
              <w:t>Способен осуществлять организационно-психологическое консультирование</w:t>
            </w:r>
          </w:p>
        </w:tc>
        <w:tc>
          <w:tcPr>
            <w:tcW w:w="2551" w:type="dxa"/>
            <w:tcBorders>
              <w:top w:val="single" w:sz="4" w:space="0" w:color="auto"/>
              <w:left w:val="single" w:sz="4" w:space="0" w:color="000000"/>
              <w:right w:val="single" w:sz="4" w:space="0" w:color="000000"/>
            </w:tcBorders>
          </w:tcPr>
          <w:p w14:paraId="21A6F194" w14:textId="77777777" w:rsidR="00273B14" w:rsidRPr="00060B95" w:rsidRDefault="00294453" w:rsidP="00A8426F">
            <w:pPr>
              <w:rPr>
                <w:rFonts w:eastAsia="Times New Roman"/>
                <w:color w:val="000000"/>
              </w:rPr>
            </w:pPr>
            <w:r w:rsidRPr="00060B95">
              <w:rPr>
                <w:rFonts w:eastAsia="Times New Roman"/>
                <w:color w:val="000000"/>
              </w:rPr>
              <w:t>ИД-ПК-13.1</w:t>
            </w:r>
          </w:p>
          <w:p w14:paraId="1C8E71C4" w14:textId="77777777" w:rsidR="00294453" w:rsidRPr="00060B95" w:rsidRDefault="00294453" w:rsidP="00A8426F">
            <w:pPr>
              <w:rPr>
                <w:rFonts w:eastAsia="Times New Roman"/>
                <w:color w:val="000000"/>
              </w:rPr>
            </w:pPr>
            <w:r w:rsidRPr="00060B95">
              <w:rPr>
                <w:rFonts w:eastAsia="Times New Roman"/>
                <w:color w:val="000000"/>
              </w:rPr>
              <w:t>Определение цели, задачи и направления организационно-психологического консультирования в соответствии с проблемами руководителей и клиентов</w:t>
            </w:r>
          </w:p>
          <w:p w14:paraId="1FAF2C1F" w14:textId="77777777" w:rsidR="00294453" w:rsidRPr="00060B95" w:rsidRDefault="00294453" w:rsidP="00A8426F">
            <w:pPr>
              <w:rPr>
                <w:rFonts w:eastAsia="Times New Roman"/>
                <w:color w:val="000000"/>
              </w:rPr>
            </w:pPr>
            <w:r w:rsidRPr="00060B95">
              <w:rPr>
                <w:rFonts w:eastAsia="Times New Roman"/>
                <w:color w:val="000000"/>
              </w:rPr>
              <w:t>ИД-ПК-13.2</w:t>
            </w:r>
          </w:p>
          <w:p w14:paraId="1E3C526B" w14:textId="77777777" w:rsidR="00294453" w:rsidRPr="00060B95" w:rsidRDefault="00294453" w:rsidP="008C0CF1">
            <w:pPr>
              <w:rPr>
                <w:rFonts w:eastAsia="Times New Roman"/>
                <w:color w:val="000000"/>
              </w:rPr>
            </w:pPr>
            <w:r w:rsidRPr="00060B95">
              <w:rPr>
                <w:rFonts w:eastAsia="Times New Roman"/>
                <w:color w:val="000000"/>
              </w:rPr>
              <w:t xml:space="preserve">Планирование консультационного процесса по этапам, подбор типичных методов и технологий организационно-психологического консультирования руководителей и клиентов по вопросам </w:t>
            </w:r>
            <w:r w:rsidRPr="00060B95">
              <w:rPr>
                <w:rFonts w:eastAsia="Times New Roman"/>
                <w:color w:val="000000"/>
              </w:rPr>
              <w:lastRenderedPageBreak/>
              <w:t>психологических аспектов выбора и сопровождения карьеры, набора, отбора и расстановки кадров, аттестации, работы с кадровым резервом</w:t>
            </w:r>
            <w:r w:rsidR="008C0CF1" w:rsidRPr="00060B95">
              <w:rPr>
                <w:rFonts w:eastAsia="Times New Roman"/>
                <w:color w:val="000000"/>
              </w:rPr>
              <w:t>.</w:t>
            </w:r>
          </w:p>
        </w:tc>
        <w:tc>
          <w:tcPr>
            <w:tcW w:w="5528" w:type="dxa"/>
            <w:tcBorders>
              <w:top w:val="single" w:sz="4" w:space="0" w:color="auto"/>
              <w:left w:val="single" w:sz="4" w:space="0" w:color="000000"/>
              <w:right w:val="single" w:sz="4" w:space="0" w:color="000000"/>
            </w:tcBorders>
          </w:tcPr>
          <w:p w14:paraId="0B328C58" w14:textId="77777777" w:rsidR="005B2097" w:rsidRPr="00060B95" w:rsidRDefault="00701F3D" w:rsidP="008C0CF1">
            <w:pPr>
              <w:pStyle w:val="a0"/>
              <w:numPr>
                <w:ilvl w:val="0"/>
                <w:numId w:val="0"/>
              </w:numPr>
              <w:tabs>
                <w:tab w:val="num" w:pos="0"/>
              </w:tabs>
              <w:spacing w:line="240" w:lineRule="auto"/>
              <w:rPr>
                <w:color w:val="000000"/>
                <w:sz w:val="22"/>
                <w:szCs w:val="22"/>
              </w:rPr>
            </w:pPr>
            <w:r w:rsidRPr="00060B95">
              <w:rPr>
                <w:sz w:val="22"/>
                <w:szCs w:val="22"/>
              </w:rPr>
              <w:lastRenderedPageBreak/>
              <w:t>-</w:t>
            </w:r>
            <w:r w:rsidR="005B2097" w:rsidRPr="00060B95">
              <w:rPr>
                <w:sz w:val="22"/>
                <w:szCs w:val="22"/>
              </w:rPr>
              <w:t xml:space="preserve"> </w:t>
            </w:r>
            <w:r w:rsidR="004B449B" w:rsidRPr="00060B95">
              <w:rPr>
                <w:color w:val="000000"/>
                <w:sz w:val="22"/>
                <w:szCs w:val="22"/>
              </w:rPr>
              <w:t>определяет ц</w:t>
            </w:r>
            <w:r w:rsidR="004B449B" w:rsidRPr="00060B95">
              <w:rPr>
                <w:sz w:val="22"/>
                <w:szCs w:val="22"/>
              </w:rPr>
              <w:t>ели и задачи индивидуального психологического консультирования в организации</w:t>
            </w:r>
            <w:r w:rsidR="008C0CF1" w:rsidRPr="00060B95">
              <w:rPr>
                <w:sz w:val="22"/>
                <w:szCs w:val="22"/>
              </w:rPr>
              <w:t xml:space="preserve"> по проблемам </w:t>
            </w:r>
            <w:r w:rsidR="005B2097" w:rsidRPr="00060B95">
              <w:rPr>
                <w:color w:val="000000"/>
                <w:sz w:val="22"/>
                <w:szCs w:val="22"/>
              </w:rPr>
              <w:t xml:space="preserve">руководителей и персонала организации; </w:t>
            </w:r>
          </w:p>
          <w:p w14:paraId="2D3ECBA9" w14:textId="77777777" w:rsidR="004B449B" w:rsidRPr="00060B95" w:rsidRDefault="004B449B" w:rsidP="008C0CF1">
            <w:pPr>
              <w:pStyle w:val="a0"/>
              <w:numPr>
                <w:ilvl w:val="0"/>
                <w:numId w:val="0"/>
              </w:numPr>
              <w:tabs>
                <w:tab w:val="num" w:pos="0"/>
              </w:tabs>
              <w:spacing w:line="240" w:lineRule="auto"/>
              <w:rPr>
                <w:sz w:val="22"/>
                <w:szCs w:val="22"/>
              </w:rPr>
            </w:pPr>
            <w:r w:rsidRPr="00060B95">
              <w:rPr>
                <w:sz w:val="22"/>
                <w:szCs w:val="22"/>
              </w:rPr>
              <w:t xml:space="preserve">- планирует </w:t>
            </w:r>
            <w:r w:rsidRPr="00060B95">
              <w:rPr>
                <w:color w:val="000000"/>
                <w:sz w:val="22"/>
                <w:szCs w:val="22"/>
              </w:rPr>
              <w:t xml:space="preserve">консультационный процесс </w:t>
            </w:r>
            <w:r w:rsidRPr="00060B95">
              <w:rPr>
                <w:sz w:val="22"/>
                <w:szCs w:val="22"/>
              </w:rPr>
              <w:t xml:space="preserve">по вопросам профессионального самоопределения и развития личности </w:t>
            </w:r>
            <w:r w:rsidR="005B2097" w:rsidRPr="00060B95">
              <w:rPr>
                <w:sz w:val="22"/>
                <w:szCs w:val="22"/>
              </w:rPr>
              <w:t>сотрудников</w:t>
            </w:r>
            <w:r w:rsidRPr="00060B95">
              <w:rPr>
                <w:sz w:val="22"/>
                <w:szCs w:val="22"/>
              </w:rPr>
              <w:t xml:space="preserve"> организации;</w:t>
            </w:r>
          </w:p>
          <w:p w14:paraId="5D17D501" w14:textId="77777777" w:rsidR="005B2097" w:rsidRPr="00060B95" w:rsidRDefault="005B2097" w:rsidP="005B2097">
            <w:pPr>
              <w:shd w:val="clear" w:color="auto" w:fill="FFFFFF"/>
              <w:jc w:val="both"/>
            </w:pPr>
            <w:r w:rsidRPr="00060B95">
              <w:rPr>
                <w:iCs/>
              </w:rPr>
              <w:t xml:space="preserve">- знает методологические  подходы и теоретические модели, необходимые для решения практических задач </w:t>
            </w:r>
            <w:r w:rsidRPr="00060B95">
              <w:t xml:space="preserve"> обучения и консультирования руководителей по психологическим аспектам </w:t>
            </w:r>
            <w:r w:rsidRPr="00060B95">
              <w:rPr>
                <w:rFonts w:eastAsia="Times New Roman"/>
                <w:color w:val="000000"/>
              </w:rPr>
              <w:t>набора, отбора, расстановки и  аттестации кадров;</w:t>
            </w:r>
          </w:p>
          <w:p w14:paraId="7653738F" w14:textId="77777777" w:rsidR="008C0CF1" w:rsidRPr="00060B95" w:rsidRDefault="005B2097" w:rsidP="003B0829">
            <w:pPr>
              <w:jc w:val="both"/>
            </w:pPr>
            <w:r w:rsidRPr="00060B95">
              <w:rPr>
                <w:iCs/>
              </w:rPr>
              <w:t xml:space="preserve"> - </w:t>
            </w:r>
            <w:r w:rsidR="003B0829" w:rsidRPr="00060B95">
              <w:rPr>
                <w:iCs/>
              </w:rPr>
              <w:t>о</w:t>
            </w:r>
            <w:r w:rsidR="008C0CF1" w:rsidRPr="00060B95">
              <w:t>бъясняет сущность социально-психологических технологий обучения эффективно</w:t>
            </w:r>
            <w:r w:rsidRPr="00060B95">
              <w:t>му</w:t>
            </w:r>
            <w:r w:rsidR="008C0CF1" w:rsidRPr="00060B95">
              <w:t xml:space="preserve"> межличностно</w:t>
            </w:r>
            <w:r w:rsidRPr="00060B95">
              <w:t>му</w:t>
            </w:r>
            <w:r w:rsidR="008C0CF1" w:rsidRPr="00060B95">
              <w:t xml:space="preserve"> взаимодействи</w:t>
            </w:r>
            <w:r w:rsidRPr="00060B95">
              <w:t>ю</w:t>
            </w:r>
            <w:r w:rsidR="008C0CF1" w:rsidRPr="00060B95">
              <w:t xml:space="preserve"> </w:t>
            </w:r>
            <w:r w:rsidR="008C0CF1" w:rsidRPr="00060B95">
              <w:rPr>
                <w:color w:val="000000"/>
              </w:rPr>
              <w:t>сотрудников организации</w:t>
            </w:r>
            <w:r w:rsidR="008C0CF1" w:rsidRPr="00060B95">
              <w:t>;</w:t>
            </w:r>
          </w:p>
          <w:p w14:paraId="7A8519E0" w14:textId="77777777" w:rsidR="003B0829" w:rsidRDefault="003B0829" w:rsidP="003B0829">
            <w:pPr>
              <w:jc w:val="both"/>
              <w:rPr>
                <w:iCs/>
              </w:rPr>
            </w:pPr>
            <w:r w:rsidRPr="00060B95">
              <w:t xml:space="preserve">- планирует и проводит индивидуальное и </w:t>
            </w:r>
            <w:r w:rsidRPr="00060B95">
              <w:rPr>
                <w:rFonts w:eastAsia="Times New Roman"/>
                <w:color w:val="000000"/>
              </w:rPr>
              <w:t>организационно-психологическое консультирование</w:t>
            </w:r>
            <w:r w:rsidRPr="00060B95">
              <w:rPr>
                <w:iCs/>
              </w:rPr>
              <w:t xml:space="preserve"> по вопросам профессионального развития, а также п</w:t>
            </w:r>
            <w:r w:rsidRPr="00060B95">
              <w:rPr>
                <w:rFonts w:eastAsia="Times New Roman"/>
                <w:color w:val="000000"/>
              </w:rPr>
              <w:t xml:space="preserve"> выбора </w:t>
            </w:r>
            <w:r w:rsidRPr="00060B95">
              <w:rPr>
                <w:iCs/>
              </w:rPr>
              <w:t>и управления карьерой;</w:t>
            </w:r>
          </w:p>
          <w:p w14:paraId="5F3E99FD" w14:textId="77777777" w:rsidR="00D925F0" w:rsidRPr="00060B95" w:rsidRDefault="00D925F0" w:rsidP="003B0829">
            <w:pPr>
              <w:jc w:val="both"/>
            </w:pPr>
            <w:r>
              <w:rPr>
                <w:iCs/>
              </w:rPr>
              <w:t xml:space="preserve">- </w:t>
            </w:r>
            <w:r w:rsidRPr="00776DE3">
              <w:rPr>
                <w:iCs/>
              </w:rPr>
              <w:t xml:space="preserve">консультирует </w:t>
            </w:r>
            <w:r w:rsidRPr="00776DE3">
              <w:t>по вопросам создания образа</w:t>
            </w:r>
            <w:r w:rsidRPr="00776DE3">
              <w:rPr>
                <w:bCs/>
                <w:iCs/>
              </w:rPr>
              <w:t xml:space="preserve"> будущего карьерного пути, </w:t>
            </w:r>
            <w:r w:rsidRPr="00776DE3">
              <w:rPr>
                <w:bCs/>
              </w:rPr>
              <w:t>профессионального и карьерного</w:t>
            </w:r>
            <w:r>
              <w:rPr>
                <w:bCs/>
              </w:rPr>
              <w:t xml:space="preserve"> самоопределения и самосознания;</w:t>
            </w:r>
          </w:p>
          <w:p w14:paraId="7FA6633C" w14:textId="77777777" w:rsidR="008C0CF1" w:rsidRPr="00060B95" w:rsidRDefault="008C0CF1" w:rsidP="008C0CF1">
            <w:pPr>
              <w:jc w:val="both"/>
              <w:rPr>
                <w:rFonts w:eastAsia="Times New Roman"/>
                <w:color w:val="000000"/>
              </w:rPr>
            </w:pPr>
            <w:r w:rsidRPr="00060B95">
              <w:lastRenderedPageBreak/>
              <w:t xml:space="preserve">- оценивает </w:t>
            </w:r>
            <w:r w:rsidR="004B449B" w:rsidRPr="00060B95">
              <w:rPr>
                <w:rFonts w:eastAsia="Times New Roman"/>
              </w:rPr>
              <w:t xml:space="preserve"> </w:t>
            </w:r>
            <w:r w:rsidRPr="00060B95">
              <w:t xml:space="preserve"> эффективность индивидуальных консультаций по </w:t>
            </w:r>
            <w:r w:rsidRPr="00060B95">
              <w:rPr>
                <w:rFonts w:eastAsia="Times New Roman"/>
                <w:color w:val="000000"/>
              </w:rPr>
              <w:t>вопросам психологических аспектов набора, отбора и расстановки кадров, аттестации, работы с кадровым резервом;</w:t>
            </w:r>
          </w:p>
          <w:p w14:paraId="2D39FD51" w14:textId="77777777" w:rsidR="00701F3D" w:rsidRPr="00060B95" w:rsidRDefault="008F6A35" w:rsidP="006852A6">
            <w:pPr>
              <w:pStyle w:val="a0"/>
              <w:numPr>
                <w:ilvl w:val="0"/>
                <w:numId w:val="0"/>
              </w:numPr>
              <w:tabs>
                <w:tab w:val="num" w:pos="0"/>
              </w:tabs>
              <w:spacing w:line="240" w:lineRule="auto"/>
              <w:rPr>
                <w:sz w:val="22"/>
                <w:szCs w:val="22"/>
              </w:rPr>
            </w:pPr>
            <w:r w:rsidRPr="00060B95">
              <w:rPr>
                <w:sz w:val="22"/>
                <w:szCs w:val="22"/>
              </w:rPr>
              <w:t>-</w:t>
            </w:r>
            <w:r w:rsidR="00813286" w:rsidRPr="00060B95">
              <w:rPr>
                <w:sz w:val="22"/>
                <w:szCs w:val="22"/>
              </w:rPr>
              <w:t xml:space="preserve"> </w:t>
            </w:r>
            <w:r w:rsidRPr="00060B95">
              <w:rPr>
                <w:sz w:val="22"/>
                <w:szCs w:val="22"/>
              </w:rPr>
              <w:t xml:space="preserve"> </w:t>
            </w:r>
            <w:r w:rsidR="00813286" w:rsidRPr="00060B95">
              <w:rPr>
                <w:sz w:val="22"/>
                <w:szCs w:val="22"/>
              </w:rPr>
              <w:t xml:space="preserve"> </w:t>
            </w:r>
            <w:r w:rsidR="008C0CF1" w:rsidRPr="00060B95">
              <w:rPr>
                <w:sz w:val="22"/>
                <w:szCs w:val="22"/>
              </w:rPr>
              <w:t>отбирает т</w:t>
            </w:r>
            <w:r w:rsidRPr="00060B95">
              <w:rPr>
                <w:sz w:val="22"/>
                <w:szCs w:val="22"/>
              </w:rPr>
              <w:t>ехнологи</w:t>
            </w:r>
            <w:r w:rsidR="008C0CF1" w:rsidRPr="00060B95">
              <w:rPr>
                <w:sz w:val="22"/>
                <w:szCs w:val="22"/>
              </w:rPr>
              <w:t>и</w:t>
            </w:r>
            <w:r w:rsidRPr="00060B95">
              <w:rPr>
                <w:sz w:val="22"/>
                <w:szCs w:val="22"/>
              </w:rPr>
              <w:t xml:space="preserve"> и метод</w:t>
            </w:r>
            <w:r w:rsidR="008C0CF1" w:rsidRPr="00060B95">
              <w:rPr>
                <w:sz w:val="22"/>
                <w:szCs w:val="22"/>
              </w:rPr>
              <w:t>ы</w:t>
            </w:r>
            <w:r w:rsidRPr="00060B95">
              <w:rPr>
                <w:sz w:val="22"/>
                <w:szCs w:val="22"/>
              </w:rPr>
              <w:t xml:space="preserve"> проведения социально-психологического </w:t>
            </w:r>
            <w:r w:rsidR="00365EBE" w:rsidRPr="00060B95">
              <w:rPr>
                <w:sz w:val="22"/>
                <w:szCs w:val="22"/>
              </w:rPr>
              <w:t xml:space="preserve">обучения и консультирования </w:t>
            </w:r>
            <w:r w:rsidRPr="00060B95">
              <w:rPr>
                <w:sz w:val="22"/>
                <w:szCs w:val="22"/>
              </w:rPr>
              <w:t xml:space="preserve">для оказания </w:t>
            </w:r>
            <w:r w:rsidRPr="00060B95">
              <w:rPr>
                <w:color w:val="000000"/>
                <w:sz w:val="22"/>
                <w:szCs w:val="22"/>
              </w:rPr>
              <w:t xml:space="preserve">психологической помощи </w:t>
            </w:r>
            <w:r w:rsidR="008C0CF1" w:rsidRPr="00060B95">
              <w:rPr>
                <w:color w:val="000000"/>
                <w:sz w:val="22"/>
                <w:szCs w:val="22"/>
              </w:rPr>
              <w:t xml:space="preserve">и сопровождения </w:t>
            </w:r>
            <w:r w:rsidR="006852A6" w:rsidRPr="00060B95">
              <w:rPr>
                <w:color w:val="000000"/>
                <w:sz w:val="22"/>
                <w:szCs w:val="22"/>
              </w:rPr>
              <w:t>работы по отбору и расстановке кадров  и кадровым резервом.</w:t>
            </w:r>
            <w:r w:rsidR="005B2097" w:rsidRPr="00060B95">
              <w:rPr>
                <w:color w:val="000000"/>
                <w:sz w:val="22"/>
                <w:szCs w:val="22"/>
              </w:rPr>
              <w:t xml:space="preserve"> </w:t>
            </w:r>
          </w:p>
        </w:tc>
      </w:tr>
      <w:bookmarkEnd w:id="11"/>
    </w:tbl>
    <w:p w14:paraId="3DC4937B" w14:textId="77777777" w:rsidR="00D21BC3" w:rsidRDefault="00D21BC3" w:rsidP="005524FA">
      <w:pPr>
        <w:pStyle w:val="1"/>
        <w:numPr>
          <w:ilvl w:val="0"/>
          <w:numId w:val="0"/>
        </w:numPr>
        <w:rPr>
          <w:i/>
        </w:rPr>
      </w:pPr>
    </w:p>
    <w:p w14:paraId="395A9EE4" w14:textId="77777777" w:rsidR="007F3D0E" w:rsidRPr="009B6950" w:rsidRDefault="007F3D0E" w:rsidP="005524FA">
      <w:pPr>
        <w:pStyle w:val="1"/>
        <w:ind w:left="0"/>
        <w:rPr>
          <w:i/>
        </w:rPr>
      </w:pPr>
      <w:r w:rsidRPr="009B6950">
        <w:t xml:space="preserve">СТРУКТУРА </w:t>
      </w:r>
      <w:r w:rsidR="00522B22">
        <w:t xml:space="preserve">И СОДЕРЖАНИЕ </w:t>
      </w:r>
      <w:r w:rsidR="009B4BCD">
        <w:t>УЧЕБНОЙ ДИСЦИПЛИНЫ</w:t>
      </w:r>
    </w:p>
    <w:p w14:paraId="648E560F" w14:textId="77777777" w:rsidR="00342AAE" w:rsidRPr="00560461" w:rsidRDefault="00342AAE" w:rsidP="00D609A9">
      <w:pPr>
        <w:pStyle w:val="af0"/>
        <w:ind w:left="0" w:firstLine="567"/>
        <w:jc w:val="both"/>
        <w:rPr>
          <w:i/>
        </w:rPr>
      </w:pPr>
      <w:r w:rsidRPr="00E927A3">
        <w:rPr>
          <w:sz w:val="24"/>
          <w:szCs w:val="24"/>
        </w:rPr>
        <w:t xml:space="preserve">Общая трудоёмкость </w:t>
      </w:r>
      <w:r w:rsidR="009B4BCD">
        <w:rPr>
          <w:sz w:val="24"/>
          <w:szCs w:val="24"/>
        </w:rPr>
        <w:t>учебной дисциплины</w:t>
      </w:r>
      <w:r w:rsidRPr="00E927A3">
        <w:rPr>
          <w:sz w:val="24"/>
          <w:szCs w:val="24"/>
        </w:rPr>
        <w:t xml:space="preserve"> </w:t>
      </w:r>
      <w:r w:rsidR="00BF3112">
        <w:rPr>
          <w:sz w:val="24"/>
          <w:szCs w:val="24"/>
        </w:rPr>
        <w:t xml:space="preserve">по учебному плану </w:t>
      </w:r>
      <w:r w:rsidRPr="00E927A3">
        <w:rPr>
          <w:sz w:val="24"/>
          <w:szCs w:val="24"/>
        </w:rPr>
        <w:t>составляет:</w:t>
      </w:r>
    </w:p>
    <w:p w14:paraId="4388775C" w14:textId="77777777" w:rsidR="00560461" w:rsidRPr="00560461" w:rsidRDefault="00560461" w:rsidP="005524FA">
      <w:pPr>
        <w:pStyle w:val="af0"/>
        <w:ind w:left="0"/>
        <w:jc w:val="both"/>
        <w:rPr>
          <w:i/>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560461" w14:paraId="2332F095" w14:textId="77777777" w:rsidTr="00B6294E">
        <w:trPr>
          <w:trHeight w:val="340"/>
        </w:trPr>
        <w:tc>
          <w:tcPr>
            <w:tcW w:w="3969" w:type="dxa"/>
            <w:vAlign w:val="center"/>
          </w:tcPr>
          <w:p w14:paraId="6557CC34" w14:textId="77777777" w:rsidR="00560461" w:rsidRPr="00342AAE" w:rsidRDefault="00560461" w:rsidP="005524FA">
            <w:pPr>
              <w:rPr>
                <w:i/>
              </w:rPr>
            </w:pPr>
            <w:r>
              <w:rPr>
                <w:sz w:val="24"/>
                <w:szCs w:val="24"/>
              </w:rPr>
              <w:t xml:space="preserve">по очной форме обучения </w:t>
            </w:r>
          </w:p>
        </w:tc>
        <w:tc>
          <w:tcPr>
            <w:tcW w:w="1020" w:type="dxa"/>
            <w:vAlign w:val="center"/>
          </w:tcPr>
          <w:p w14:paraId="7441C12D" w14:textId="77777777" w:rsidR="00560461" w:rsidRPr="00D609A9" w:rsidRDefault="00747438" w:rsidP="00D609A9">
            <w:pPr>
              <w:jc w:val="center"/>
              <w:rPr>
                <w:b/>
              </w:rPr>
            </w:pPr>
            <w:r>
              <w:rPr>
                <w:b/>
              </w:rPr>
              <w:t>3</w:t>
            </w:r>
          </w:p>
        </w:tc>
        <w:tc>
          <w:tcPr>
            <w:tcW w:w="567" w:type="dxa"/>
            <w:vAlign w:val="center"/>
          </w:tcPr>
          <w:p w14:paraId="199CD6D5" w14:textId="77777777" w:rsidR="00560461" w:rsidRPr="00D609A9" w:rsidRDefault="00560461" w:rsidP="005524FA">
            <w:pPr>
              <w:jc w:val="center"/>
              <w:rPr>
                <w:b/>
              </w:rPr>
            </w:pPr>
            <w:proofErr w:type="spellStart"/>
            <w:r w:rsidRPr="00D609A9">
              <w:rPr>
                <w:b/>
                <w:sz w:val="24"/>
                <w:szCs w:val="24"/>
              </w:rPr>
              <w:t>з.е</w:t>
            </w:r>
            <w:proofErr w:type="spellEnd"/>
            <w:r w:rsidRPr="00D609A9">
              <w:rPr>
                <w:b/>
                <w:sz w:val="24"/>
                <w:szCs w:val="24"/>
              </w:rPr>
              <w:t>.</w:t>
            </w:r>
          </w:p>
        </w:tc>
        <w:tc>
          <w:tcPr>
            <w:tcW w:w="1020" w:type="dxa"/>
            <w:vAlign w:val="center"/>
          </w:tcPr>
          <w:p w14:paraId="30EA6A0B" w14:textId="77777777" w:rsidR="00560461" w:rsidRPr="00D609A9" w:rsidRDefault="00747438" w:rsidP="00D609A9">
            <w:pPr>
              <w:jc w:val="center"/>
              <w:rPr>
                <w:b/>
              </w:rPr>
            </w:pPr>
            <w:r>
              <w:rPr>
                <w:b/>
              </w:rPr>
              <w:t>108</w:t>
            </w:r>
          </w:p>
        </w:tc>
        <w:tc>
          <w:tcPr>
            <w:tcW w:w="937" w:type="dxa"/>
            <w:vAlign w:val="center"/>
          </w:tcPr>
          <w:p w14:paraId="2BF2F878" w14:textId="77777777" w:rsidR="00560461" w:rsidRPr="0004140F" w:rsidRDefault="00560461" w:rsidP="005524FA">
            <w:pPr>
              <w:rPr>
                <w:i/>
              </w:rPr>
            </w:pPr>
            <w:r>
              <w:rPr>
                <w:b/>
                <w:sz w:val="24"/>
                <w:szCs w:val="24"/>
              </w:rPr>
              <w:t>час.</w:t>
            </w:r>
          </w:p>
        </w:tc>
      </w:tr>
    </w:tbl>
    <w:p w14:paraId="74444790" w14:textId="77777777" w:rsidR="00067C38" w:rsidRDefault="00067C38" w:rsidP="00067C38"/>
    <w:p w14:paraId="7A7A4B6E" w14:textId="77777777" w:rsidR="00067C38" w:rsidRPr="00067C38" w:rsidRDefault="00067C38" w:rsidP="00067C38"/>
    <w:p w14:paraId="40ACBF5C" w14:textId="77777777" w:rsidR="007F3D0E" w:rsidRPr="00FD2027" w:rsidRDefault="007F3D0E" w:rsidP="005524FA">
      <w:pPr>
        <w:pStyle w:val="2"/>
        <w:ind w:left="0"/>
        <w:rPr>
          <w:i/>
        </w:rPr>
      </w:pPr>
      <w:r w:rsidRPr="00FD2027">
        <w:t xml:space="preserve">Структура </w:t>
      </w:r>
      <w:r w:rsidR="009B4BCD">
        <w:t>учебной дисциплины</w:t>
      </w:r>
      <w:r w:rsidRPr="00FD2027">
        <w:t xml:space="preserve"> для обучающихся </w:t>
      </w:r>
      <w:r w:rsidR="003631C8" w:rsidRPr="00FD2027">
        <w:t xml:space="preserve">по видам занятий: </w:t>
      </w:r>
      <w:r w:rsidR="003631C8" w:rsidRPr="00AE3FB0">
        <w:t>(очная форма обучения)</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262427" w:rsidRPr="00B02E88" w14:paraId="39618C99" w14:textId="77777777" w:rsidTr="00917475">
        <w:trPr>
          <w:cantSplit/>
          <w:trHeight w:val="227"/>
        </w:trPr>
        <w:tc>
          <w:tcPr>
            <w:tcW w:w="9747" w:type="dxa"/>
            <w:gridSpan w:val="10"/>
            <w:shd w:val="clear" w:color="auto" w:fill="DBE5F1" w:themeFill="accent1" w:themeFillTint="33"/>
            <w:vAlign w:val="center"/>
          </w:tcPr>
          <w:p w14:paraId="3E3604C3" w14:textId="77777777" w:rsidR="00262427" w:rsidRPr="0081597B" w:rsidRDefault="00560461" w:rsidP="005524FA">
            <w:pPr>
              <w:jc w:val="center"/>
              <w:rPr>
                <w:b/>
                <w:sz w:val="20"/>
                <w:szCs w:val="20"/>
              </w:rPr>
            </w:pPr>
            <w:r w:rsidRPr="00AE3FB0">
              <w:rPr>
                <w:bCs/>
                <w:i/>
                <w:sz w:val="24"/>
                <w:szCs w:val="24"/>
              </w:rPr>
              <w:t xml:space="preserve"> </w:t>
            </w:r>
            <w:r w:rsidR="00262427" w:rsidRPr="00B02E88">
              <w:rPr>
                <w:b/>
                <w:bCs/>
                <w:sz w:val="20"/>
                <w:szCs w:val="20"/>
              </w:rPr>
              <w:t>Структура и объем дисциплины</w:t>
            </w:r>
          </w:p>
        </w:tc>
      </w:tr>
      <w:tr w:rsidR="00262427" w:rsidRPr="00B02E88" w14:paraId="1F93DB71" w14:textId="77777777" w:rsidTr="00917475">
        <w:trPr>
          <w:cantSplit/>
          <w:trHeight w:val="227"/>
        </w:trPr>
        <w:tc>
          <w:tcPr>
            <w:tcW w:w="1943" w:type="dxa"/>
            <w:vMerge w:val="restart"/>
            <w:tcBorders>
              <w:bottom w:val="single" w:sz="4" w:space="0" w:color="auto"/>
            </w:tcBorders>
            <w:shd w:val="clear" w:color="auto" w:fill="DBE5F1" w:themeFill="accent1" w:themeFillTint="33"/>
            <w:vAlign w:val="center"/>
          </w:tcPr>
          <w:p w14:paraId="6E5BA8AA" w14:textId="77777777" w:rsidR="00262427" w:rsidRPr="0081597B" w:rsidRDefault="00262427" w:rsidP="005524FA">
            <w:pPr>
              <w:jc w:val="center"/>
              <w:rPr>
                <w:b/>
                <w:bCs/>
                <w:sz w:val="20"/>
                <w:szCs w:val="20"/>
              </w:rPr>
            </w:pPr>
            <w:r w:rsidRPr="00B02E88">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4D626EDA" w14:textId="77777777" w:rsidR="00262427" w:rsidRPr="0081597B" w:rsidRDefault="00262427" w:rsidP="005524FA">
            <w:pPr>
              <w:ind w:right="113"/>
              <w:rPr>
                <w:b/>
                <w:bCs/>
                <w:sz w:val="20"/>
                <w:szCs w:val="20"/>
              </w:rPr>
            </w:pPr>
            <w:r w:rsidRPr="00B02E88">
              <w:rPr>
                <w:b/>
                <w:sz w:val="20"/>
                <w:szCs w:val="20"/>
              </w:rPr>
              <w:t>форма промежуточной аттестаци</w:t>
            </w:r>
            <w:r w:rsidR="00DC6B79">
              <w:rPr>
                <w:b/>
                <w:sz w:val="20"/>
                <w:szCs w:val="20"/>
              </w:rPr>
              <w:t>и</w:t>
            </w:r>
          </w:p>
        </w:tc>
        <w:tc>
          <w:tcPr>
            <w:tcW w:w="833" w:type="dxa"/>
            <w:vMerge w:val="restart"/>
            <w:shd w:val="clear" w:color="auto" w:fill="DBE5F1" w:themeFill="accent1" w:themeFillTint="33"/>
            <w:textDirection w:val="btLr"/>
            <w:vAlign w:val="center"/>
          </w:tcPr>
          <w:p w14:paraId="54438D04" w14:textId="77777777" w:rsidR="00262427" w:rsidRPr="0081597B" w:rsidRDefault="00262427" w:rsidP="005524FA">
            <w:pPr>
              <w:ind w:right="113"/>
              <w:rPr>
                <w:b/>
                <w:bCs/>
                <w:sz w:val="20"/>
                <w:szCs w:val="20"/>
              </w:rPr>
            </w:pPr>
            <w:r w:rsidRPr="00B02E88">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14:paraId="3E85BAE7" w14:textId="77777777" w:rsidR="00262427" w:rsidRPr="0081597B" w:rsidRDefault="0012098B" w:rsidP="005524FA">
            <w:pPr>
              <w:jc w:val="center"/>
              <w:rPr>
                <w:rFonts w:asciiTheme="minorHAnsi" w:eastAsiaTheme="minorHAnsi" w:hAnsiTheme="minorHAnsi" w:cstheme="minorBidi"/>
                <w:sz w:val="20"/>
                <w:szCs w:val="20"/>
                <w:lang w:eastAsia="en-US"/>
              </w:rPr>
            </w:pPr>
            <w:r>
              <w:rPr>
                <w:b/>
                <w:bCs/>
                <w:sz w:val="20"/>
                <w:szCs w:val="20"/>
              </w:rPr>
              <w:t>К</w:t>
            </w:r>
            <w:r w:rsidR="00262427" w:rsidRPr="0081597B">
              <w:rPr>
                <w:b/>
                <w:bCs/>
                <w:sz w:val="20"/>
                <w:szCs w:val="20"/>
              </w:rPr>
              <w:t>онтактная работа</w:t>
            </w:r>
            <w:r w:rsidR="00262427" w:rsidRPr="00B02E88">
              <w:rPr>
                <w:b/>
                <w:bCs/>
                <w:sz w:val="20"/>
                <w:szCs w:val="20"/>
              </w:rPr>
              <w:t>, час</w:t>
            </w:r>
          </w:p>
        </w:tc>
        <w:tc>
          <w:tcPr>
            <w:tcW w:w="2505" w:type="dxa"/>
            <w:gridSpan w:val="3"/>
            <w:tcBorders>
              <w:bottom w:val="single" w:sz="4" w:space="0" w:color="auto"/>
            </w:tcBorders>
            <w:shd w:val="clear" w:color="auto" w:fill="DBE5F1" w:themeFill="accent1" w:themeFillTint="33"/>
            <w:vAlign w:val="center"/>
          </w:tcPr>
          <w:p w14:paraId="2B6011B3" w14:textId="77777777" w:rsidR="00262427" w:rsidRPr="0081597B" w:rsidRDefault="00DA301F" w:rsidP="005524FA">
            <w:pPr>
              <w:jc w:val="center"/>
              <w:rPr>
                <w:b/>
                <w:bCs/>
                <w:sz w:val="20"/>
                <w:szCs w:val="20"/>
              </w:rPr>
            </w:pPr>
            <w:r>
              <w:rPr>
                <w:b/>
                <w:sz w:val="20"/>
                <w:szCs w:val="20"/>
              </w:rPr>
              <w:t>С</w:t>
            </w:r>
            <w:r w:rsidR="00262427" w:rsidRPr="00B02E88">
              <w:rPr>
                <w:b/>
                <w:sz w:val="20"/>
                <w:szCs w:val="20"/>
              </w:rPr>
              <w:t>амостоятельная работа обучающегося</w:t>
            </w:r>
            <w:r w:rsidR="00262427" w:rsidRPr="0081597B">
              <w:rPr>
                <w:b/>
                <w:sz w:val="20"/>
                <w:szCs w:val="20"/>
              </w:rPr>
              <w:t>, час</w:t>
            </w:r>
          </w:p>
        </w:tc>
      </w:tr>
      <w:tr w:rsidR="00262427" w:rsidRPr="00B02E88" w14:paraId="60F566A8" w14:textId="77777777" w:rsidTr="0081597B">
        <w:trPr>
          <w:cantSplit/>
          <w:trHeight w:val="1757"/>
        </w:trPr>
        <w:tc>
          <w:tcPr>
            <w:tcW w:w="1943" w:type="dxa"/>
            <w:vMerge/>
            <w:shd w:val="clear" w:color="auto" w:fill="DBE5F1" w:themeFill="accent1" w:themeFillTint="33"/>
            <w:vAlign w:val="center"/>
          </w:tcPr>
          <w:p w14:paraId="0656489C" w14:textId="77777777" w:rsidR="00262427" w:rsidRPr="00B02E88" w:rsidRDefault="00262427" w:rsidP="005524FA">
            <w:pPr>
              <w:jc w:val="center"/>
              <w:rPr>
                <w:b/>
                <w:sz w:val="20"/>
                <w:szCs w:val="20"/>
              </w:rPr>
            </w:pPr>
          </w:p>
        </w:tc>
        <w:tc>
          <w:tcPr>
            <w:tcW w:w="1130" w:type="dxa"/>
            <w:vMerge/>
            <w:shd w:val="clear" w:color="auto" w:fill="DBE5F1" w:themeFill="accent1" w:themeFillTint="33"/>
            <w:textDirection w:val="btLr"/>
            <w:vAlign w:val="center"/>
          </w:tcPr>
          <w:p w14:paraId="372C31E2" w14:textId="77777777" w:rsidR="00262427" w:rsidRPr="00B02E88" w:rsidRDefault="00262427" w:rsidP="005524FA">
            <w:pPr>
              <w:ind w:right="113"/>
              <w:rPr>
                <w:b/>
                <w:sz w:val="20"/>
                <w:szCs w:val="20"/>
              </w:rPr>
            </w:pPr>
          </w:p>
        </w:tc>
        <w:tc>
          <w:tcPr>
            <w:tcW w:w="833" w:type="dxa"/>
            <w:vMerge/>
            <w:shd w:val="clear" w:color="auto" w:fill="DBE5F1" w:themeFill="accent1" w:themeFillTint="33"/>
            <w:textDirection w:val="btLr"/>
            <w:vAlign w:val="center"/>
          </w:tcPr>
          <w:p w14:paraId="35828132" w14:textId="77777777" w:rsidR="00262427" w:rsidRPr="00B02E88" w:rsidRDefault="00262427" w:rsidP="005524FA">
            <w:pPr>
              <w:ind w:right="113"/>
              <w:rPr>
                <w:b/>
                <w:sz w:val="20"/>
                <w:szCs w:val="20"/>
              </w:rPr>
            </w:pPr>
          </w:p>
        </w:tc>
        <w:tc>
          <w:tcPr>
            <w:tcW w:w="834" w:type="dxa"/>
            <w:shd w:val="clear" w:color="auto" w:fill="DBE5F1" w:themeFill="accent1" w:themeFillTint="33"/>
            <w:textDirection w:val="btLr"/>
            <w:vAlign w:val="center"/>
          </w:tcPr>
          <w:p w14:paraId="6AA329B0" w14:textId="77777777" w:rsidR="00262427" w:rsidRPr="0081597B" w:rsidRDefault="00262427" w:rsidP="005524FA">
            <w:pPr>
              <w:ind w:right="113"/>
              <w:rPr>
                <w:b/>
                <w:bCs/>
                <w:sz w:val="20"/>
                <w:szCs w:val="20"/>
              </w:rPr>
            </w:pPr>
            <w:r w:rsidRPr="00B02E88">
              <w:rPr>
                <w:b/>
                <w:sz w:val="20"/>
                <w:szCs w:val="20"/>
              </w:rPr>
              <w:t>лекции, час</w:t>
            </w:r>
          </w:p>
        </w:tc>
        <w:tc>
          <w:tcPr>
            <w:tcW w:w="834" w:type="dxa"/>
            <w:shd w:val="clear" w:color="auto" w:fill="DBE5F1" w:themeFill="accent1" w:themeFillTint="33"/>
            <w:textDirection w:val="btLr"/>
            <w:vAlign w:val="center"/>
          </w:tcPr>
          <w:p w14:paraId="10832C91" w14:textId="77777777" w:rsidR="00262427" w:rsidRPr="0081597B" w:rsidRDefault="00262427" w:rsidP="005524FA">
            <w:pPr>
              <w:ind w:right="113"/>
              <w:rPr>
                <w:b/>
                <w:bCs/>
                <w:sz w:val="20"/>
                <w:szCs w:val="20"/>
              </w:rPr>
            </w:pPr>
            <w:r w:rsidRPr="00B02E88">
              <w:rPr>
                <w:b/>
                <w:sz w:val="20"/>
                <w:szCs w:val="20"/>
              </w:rPr>
              <w:t>практические занятия, час</w:t>
            </w:r>
          </w:p>
        </w:tc>
        <w:tc>
          <w:tcPr>
            <w:tcW w:w="834" w:type="dxa"/>
            <w:shd w:val="clear" w:color="auto" w:fill="DBE5F1" w:themeFill="accent1" w:themeFillTint="33"/>
            <w:textDirection w:val="btLr"/>
            <w:vAlign w:val="center"/>
          </w:tcPr>
          <w:p w14:paraId="1351722C" w14:textId="77777777" w:rsidR="00262427" w:rsidRPr="0081597B" w:rsidRDefault="00262427" w:rsidP="005524FA">
            <w:pPr>
              <w:ind w:right="113"/>
              <w:rPr>
                <w:b/>
                <w:bCs/>
                <w:sz w:val="20"/>
                <w:szCs w:val="20"/>
              </w:rPr>
            </w:pPr>
            <w:r w:rsidRPr="00B02E88">
              <w:rPr>
                <w:b/>
                <w:sz w:val="20"/>
                <w:szCs w:val="20"/>
              </w:rPr>
              <w:t>лабораторные занятия, час</w:t>
            </w:r>
          </w:p>
        </w:tc>
        <w:tc>
          <w:tcPr>
            <w:tcW w:w="834" w:type="dxa"/>
            <w:shd w:val="clear" w:color="auto" w:fill="DBE5F1" w:themeFill="accent1" w:themeFillTint="33"/>
            <w:textDirection w:val="btLr"/>
            <w:vAlign w:val="center"/>
          </w:tcPr>
          <w:p w14:paraId="3695BE01" w14:textId="77777777" w:rsidR="00262427" w:rsidRPr="00B02E88" w:rsidRDefault="00262427" w:rsidP="005524FA">
            <w:pPr>
              <w:ind w:right="113"/>
              <w:rPr>
                <w:b/>
                <w:bCs/>
                <w:sz w:val="20"/>
                <w:szCs w:val="20"/>
              </w:rPr>
            </w:pPr>
            <w:r w:rsidRPr="00B02E88">
              <w:rPr>
                <w:b/>
                <w:sz w:val="20"/>
                <w:szCs w:val="20"/>
              </w:rPr>
              <w:t>практическая подготовка, час</w:t>
            </w:r>
          </w:p>
        </w:tc>
        <w:tc>
          <w:tcPr>
            <w:tcW w:w="834" w:type="dxa"/>
            <w:shd w:val="clear" w:color="auto" w:fill="DBE5F1" w:themeFill="accent1" w:themeFillTint="33"/>
            <w:textDirection w:val="btLr"/>
            <w:vAlign w:val="center"/>
          </w:tcPr>
          <w:p w14:paraId="29A6F2CC" w14:textId="77777777" w:rsidR="002D1A4A" w:rsidRDefault="00F25D79" w:rsidP="005524FA">
            <w:pPr>
              <w:rPr>
                <w:b/>
                <w:i/>
                <w:sz w:val="20"/>
                <w:szCs w:val="20"/>
              </w:rPr>
            </w:pPr>
            <w:r>
              <w:rPr>
                <w:b/>
                <w:i/>
                <w:sz w:val="20"/>
                <w:szCs w:val="20"/>
              </w:rPr>
              <w:t>к</w:t>
            </w:r>
            <w:r w:rsidR="00262427" w:rsidRPr="0081597B">
              <w:rPr>
                <w:b/>
                <w:i/>
                <w:sz w:val="20"/>
                <w:szCs w:val="20"/>
              </w:rPr>
              <w:t>урсовая работа/</w:t>
            </w:r>
          </w:p>
          <w:p w14:paraId="04BD4C10" w14:textId="77777777" w:rsidR="00262427" w:rsidRPr="00B02E88" w:rsidRDefault="00262427" w:rsidP="005524FA">
            <w:pPr>
              <w:rPr>
                <w:b/>
                <w:sz w:val="20"/>
                <w:szCs w:val="20"/>
              </w:rPr>
            </w:pPr>
            <w:r w:rsidRPr="0081597B">
              <w:rPr>
                <w:b/>
                <w:i/>
                <w:sz w:val="20"/>
                <w:szCs w:val="20"/>
              </w:rPr>
              <w:t>курсовой проект</w:t>
            </w:r>
          </w:p>
        </w:tc>
        <w:tc>
          <w:tcPr>
            <w:tcW w:w="834" w:type="dxa"/>
            <w:shd w:val="clear" w:color="auto" w:fill="DBE5F1" w:themeFill="accent1" w:themeFillTint="33"/>
            <w:textDirection w:val="btLr"/>
            <w:vAlign w:val="center"/>
          </w:tcPr>
          <w:p w14:paraId="6D1BAE05" w14:textId="77777777" w:rsidR="00262427" w:rsidRPr="0081597B" w:rsidRDefault="00262427" w:rsidP="005524FA">
            <w:pPr>
              <w:rPr>
                <w:b/>
                <w:sz w:val="20"/>
                <w:szCs w:val="20"/>
              </w:rPr>
            </w:pPr>
            <w:r w:rsidRPr="00B02E88">
              <w:rPr>
                <w:b/>
                <w:sz w:val="20"/>
                <w:szCs w:val="20"/>
              </w:rPr>
              <w:t>самостоятельная работа обучающегося</w:t>
            </w:r>
            <w:r w:rsidRPr="0081597B">
              <w:rPr>
                <w:b/>
                <w:sz w:val="20"/>
                <w:szCs w:val="20"/>
              </w:rPr>
              <w:t>, час</w:t>
            </w:r>
          </w:p>
        </w:tc>
        <w:tc>
          <w:tcPr>
            <w:tcW w:w="837" w:type="dxa"/>
            <w:shd w:val="clear" w:color="auto" w:fill="DBE5F1" w:themeFill="accent1" w:themeFillTint="33"/>
            <w:textDirection w:val="btLr"/>
            <w:vAlign w:val="center"/>
          </w:tcPr>
          <w:p w14:paraId="59EFD619" w14:textId="77777777" w:rsidR="00262427" w:rsidRPr="00B02E88" w:rsidRDefault="00262427" w:rsidP="005524FA">
            <w:pPr>
              <w:rPr>
                <w:b/>
                <w:sz w:val="20"/>
                <w:szCs w:val="20"/>
              </w:rPr>
            </w:pPr>
            <w:r w:rsidRPr="0081597B">
              <w:rPr>
                <w:b/>
                <w:sz w:val="20"/>
                <w:szCs w:val="20"/>
              </w:rPr>
              <w:t xml:space="preserve">промежуточная аттестация, </w:t>
            </w:r>
            <w:r w:rsidRPr="00B02E88">
              <w:rPr>
                <w:b/>
                <w:sz w:val="20"/>
                <w:szCs w:val="20"/>
              </w:rPr>
              <w:t>час</w:t>
            </w:r>
          </w:p>
        </w:tc>
      </w:tr>
      <w:tr w:rsidR="00273B14" w:rsidRPr="00B02E88" w14:paraId="08CE5C17" w14:textId="77777777" w:rsidTr="0012098B">
        <w:trPr>
          <w:cantSplit/>
          <w:trHeight w:val="227"/>
        </w:trPr>
        <w:tc>
          <w:tcPr>
            <w:tcW w:w="1943" w:type="dxa"/>
          </w:tcPr>
          <w:p w14:paraId="4170123F" w14:textId="77777777" w:rsidR="00273B14" w:rsidRPr="000B455E" w:rsidRDefault="00273B14" w:rsidP="004F72B0">
            <w:pPr>
              <w:jc w:val="center"/>
            </w:pPr>
            <w:r>
              <w:t>6</w:t>
            </w:r>
            <w:r w:rsidRPr="000B455E">
              <w:t xml:space="preserve"> семестр</w:t>
            </w:r>
          </w:p>
        </w:tc>
        <w:tc>
          <w:tcPr>
            <w:tcW w:w="1130" w:type="dxa"/>
          </w:tcPr>
          <w:p w14:paraId="0378E537" w14:textId="77777777" w:rsidR="00273B14" w:rsidRPr="000B455E" w:rsidRDefault="00273B14" w:rsidP="005524FA">
            <w:pPr>
              <w:jc w:val="center"/>
            </w:pPr>
            <w:r>
              <w:t>зачет</w:t>
            </w:r>
          </w:p>
        </w:tc>
        <w:tc>
          <w:tcPr>
            <w:tcW w:w="833" w:type="dxa"/>
          </w:tcPr>
          <w:p w14:paraId="4FFE18CA" w14:textId="77777777" w:rsidR="00273B14" w:rsidRPr="000B455E" w:rsidRDefault="00273B14" w:rsidP="005524FA">
            <w:pPr>
              <w:jc w:val="center"/>
            </w:pPr>
          </w:p>
        </w:tc>
        <w:tc>
          <w:tcPr>
            <w:tcW w:w="834" w:type="dxa"/>
            <w:shd w:val="clear" w:color="auto" w:fill="auto"/>
          </w:tcPr>
          <w:p w14:paraId="6209E4DB" w14:textId="77777777" w:rsidR="00273B14" w:rsidRPr="000B455E" w:rsidRDefault="00273B14" w:rsidP="007C5D7B">
            <w:pPr>
              <w:jc w:val="center"/>
            </w:pPr>
            <w:r>
              <w:t>32</w:t>
            </w:r>
          </w:p>
        </w:tc>
        <w:tc>
          <w:tcPr>
            <w:tcW w:w="834" w:type="dxa"/>
            <w:shd w:val="clear" w:color="auto" w:fill="auto"/>
          </w:tcPr>
          <w:p w14:paraId="309D9FD8" w14:textId="77777777" w:rsidR="00273B14" w:rsidRPr="000B455E" w:rsidRDefault="00273B14" w:rsidP="007C5D7B">
            <w:pPr>
              <w:jc w:val="center"/>
            </w:pPr>
            <w:r>
              <w:t>48</w:t>
            </w:r>
          </w:p>
        </w:tc>
        <w:tc>
          <w:tcPr>
            <w:tcW w:w="834" w:type="dxa"/>
            <w:shd w:val="clear" w:color="auto" w:fill="auto"/>
          </w:tcPr>
          <w:p w14:paraId="2A09E5BB" w14:textId="77777777" w:rsidR="00273B14" w:rsidRPr="000B455E" w:rsidRDefault="00273B14" w:rsidP="007C5D7B">
            <w:pPr>
              <w:jc w:val="center"/>
            </w:pPr>
          </w:p>
        </w:tc>
        <w:tc>
          <w:tcPr>
            <w:tcW w:w="834" w:type="dxa"/>
            <w:shd w:val="clear" w:color="auto" w:fill="auto"/>
          </w:tcPr>
          <w:p w14:paraId="58BEFC9E" w14:textId="77777777" w:rsidR="00273B14" w:rsidRPr="000B455E" w:rsidRDefault="00273B14" w:rsidP="007C5D7B">
            <w:pPr>
              <w:jc w:val="center"/>
            </w:pPr>
          </w:p>
        </w:tc>
        <w:tc>
          <w:tcPr>
            <w:tcW w:w="834" w:type="dxa"/>
          </w:tcPr>
          <w:p w14:paraId="31EE1064" w14:textId="77777777" w:rsidR="00273B14" w:rsidRPr="000B455E" w:rsidRDefault="00273B14" w:rsidP="007C5D7B">
            <w:pPr>
              <w:jc w:val="center"/>
            </w:pPr>
          </w:p>
        </w:tc>
        <w:tc>
          <w:tcPr>
            <w:tcW w:w="834" w:type="dxa"/>
          </w:tcPr>
          <w:p w14:paraId="14F7A1C0" w14:textId="77777777" w:rsidR="00273B14" w:rsidRPr="000B455E" w:rsidRDefault="00273B14" w:rsidP="007C5D7B">
            <w:pPr>
              <w:jc w:val="center"/>
            </w:pPr>
            <w:r>
              <w:t>28</w:t>
            </w:r>
          </w:p>
        </w:tc>
        <w:tc>
          <w:tcPr>
            <w:tcW w:w="837" w:type="dxa"/>
          </w:tcPr>
          <w:p w14:paraId="7B04F8EB" w14:textId="77777777" w:rsidR="00273B14" w:rsidRPr="000B455E" w:rsidRDefault="00273B14" w:rsidP="005524FA">
            <w:pPr>
              <w:jc w:val="center"/>
            </w:pPr>
          </w:p>
        </w:tc>
      </w:tr>
      <w:tr w:rsidR="00273B14" w:rsidRPr="00B02E88" w14:paraId="2A1B5631" w14:textId="77777777" w:rsidTr="0012098B">
        <w:trPr>
          <w:cantSplit/>
          <w:trHeight w:val="227"/>
        </w:trPr>
        <w:tc>
          <w:tcPr>
            <w:tcW w:w="1943" w:type="dxa"/>
          </w:tcPr>
          <w:p w14:paraId="6FAF96A0" w14:textId="77777777" w:rsidR="00273B14" w:rsidRPr="000B455E" w:rsidRDefault="00273B14" w:rsidP="005524FA">
            <w:pPr>
              <w:jc w:val="right"/>
            </w:pPr>
            <w:r w:rsidRPr="000B455E">
              <w:t>Всего:</w:t>
            </w:r>
          </w:p>
        </w:tc>
        <w:tc>
          <w:tcPr>
            <w:tcW w:w="1130" w:type="dxa"/>
          </w:tcPr>
          <w:p w14:paraId="3E3261C6" w14:textId="77777777" w:rsidR="00273B14" w:rsidRPr="000B455E" w:rsidRDefault="00273B14" w:rsidP="005524FA">
            <w:pPr>
              <w:jc w:val="center"/>
            </w:pPr>
          </w:p>
        </w:tc>
        <w:tc>
          <w:tcPr>
            <w:tcW w:w="833" w:type="dxa"/>
          </w:tcPr>
          <w:p w14:paraId="2DDDC744" w14:textId="77777777" w:rsidR="00273B14" w:rsidRPr="000B455E" w:rsidRDefault="00273B14" w:rsidP="005524FA">
            <w:pPr>
              <w:jc w:val="center"/>
            </w:pPr>
          </w:p>
        </w:tc>
        <w:tc>
          <w:tcPr>
            <w:tcW w:w="834" w:type="dxa"/>
            <w:shd w:val="clear" w:color="auto" w:fill="auto"/>
          </w:tcPr>
          <w:p w14:paraId="3032497B" w14:textId="77777777" w:rsidR="00273B14" w:rsidRPr="000B455E" w:rsidRDefault="00273B14" w:rsidP="001E06C8">
            <w:pPr>
              <w:jc w:val="center"/>
            </w:pPr>
            <w:r>
              <w:t>32</w:t>
            </w:r>
          </w:p>
        </w:tc>
        <w:tc>
          <w:tcPr>
            <w:tcW w:w="834" w:type="dxa"/>
            <w:shd w:val="clear" w:color="auto" w:fill="auto"/>
          </w:tcPr>
          <w:p w14:paraId="1439BBFE" w14:textId="77777777" w:rsidR="00273B14" w:rsidRPr="000B455E" w:rsidRDefault="00273B14" w:rsidP="001E06C8">
            <w:pPr>
              <w:jc w:val="center"/>
            </w:pPr>
            <w:r>
              <w:t>48</w:t>
            </w:r>
          </w:p>
        </w:tc>
        <w:tc>
          <w:tcPr>
            <w:tcW w:w="834" w:type="dxa"/>
            <w:shd w:val="clear" w:color="auto" w:fill="auto"/>
          </w:tcPr>
          <w:p w14:paraId="05EDBD9E" w14:textId="77777777" w:rsidR="00273B14" w:rsidRPr="000B455E" w:rsidRDefault="00273B14" w:rsidP="001E06C8">
            <w:pPr>
              <w:jc w:val="center"/>
            </w:pPr>
          </w:p>
        </w:tc>
        <w:tc>
          <w:tcPr>
            <w:tcW w:w="834" w:type="dxa"/>
            <w:shd w:val="clear" w:color="auto" w:fill="auto"/>
          </w:tcPr>
          <w:p w14:paraId="0C900EAC" w14:textId="77777777" w:rsidR="00273B14" w:rsidRPr="000B455E" w:rsidRDefault="00273B14" w:rsidP="001E06C8">
            <w:pPr>
              <w:jc w:val="center"/>
            </w:pPr>
          </w:p>
        </w:tc>
        <w:tc>
          <w:tcPr>
            <w:tcW w:w="834" w:type="dxa"/>
          </w:tcPr>
          <w:p w14:paraId="0D8F9FC6" w14:textId="77777777" w:rsidR="00273B14" w:rsidRPr="000B455E" w:rsidRDefault="00273B14" w:rsidP="001E06C8">
            <w:pPr>
              <w:jc w:val="center"/>
            </w:pPr>
          </w:p>
        </w:tc>
        <w:tc>
          <w:tcPr>
            <w:tcW w:w="834" w:type="dxa"/>
          </w:tcPr>
          <w:p w14:paraId="59F126C0" w14:textId="77777777" w:rsidR="00273B14" w:rsidRPr="000B455E" w:rsidRDefault="00273B14" w:rsidP="00242E39">
            <w:pPr>
              <w:jc w:val="center"/>
            </w:pPr>
            <w:r>
              <w:t>28</w:t>
            </w:r>
          </w:p>
        </w:tc>
        <w:tc>
          <w:tcPr>
            <w:tcW w:w="837" w:type="dxa"/>
          </w:tcPr>
          <w:p w14:paraId="136879F5" w14:textId="77777777" w:rsidR="00273B14" w:rsidRPr="000B455E" w:rsidRDefault="00273B14" w:rsidP="005524FA">
            <w:pPr>
              <w:jc w:val="center"/>
            </w:pPr>
          </w:p>
        </w:tc>
      </w:tr>
    </w:tbl>
    <w:p w14:paraId="75C65364" w14:textId="77777777" w:rsidR="00607A83" w:rsidRDefault="00607A83" w:rsidP="005524FA">
      <w:pPr>
        <w:jc w:val="both"/>
        <w:rPr>
          <w:i/>
        </w:rPr>
      </w:pPr>
    </w:p>
    <w:p w14:paraId="547A0901" w14:textId="77777777" w:rsidR="007C3BE6" w:rsidRDefault="007C3BE6" w:rsidP="005524FA">
      <w:pPr>
        <w:jc w:val="both"/>
        <w:rPr>
          <w:i/>
        </w:rPr>
      </w:pPr>
    </w:p>
    <w:p w14:paraId="68B857EF" w14:textId="77777777" w:rsidR="005524FA" w:rsidRDefault="005524FA">
      <w:pPr>
        <w:spacing w:after="200" w:line="276" w:lineRule="auto"/>
        <w:rPr>
          <w:i/>
        </w:rPr>
        <w:sectPr w:rsidR="005524FA" w:rsidSect="005524FA">
          <w:headerReference w:type="first" r:id="rId11"/>
          <w:pgSz w:w="11906" w:h="16838" w:code="9"/>
          <w:pgMar w:top="1134" w:right="1701" w:bottom="851" w:left="1418" w:header="1134" w:footer="709" w:gutter="0"/>
          <w:cols w:space="708"/>
          <w:titlePg/>
          <w:docGrid w:linePitch="360"/>
        </w:sectPr>
      </w:pPr>
    </w:p>
    <w:p w14:paraId="03124D3C" w14:textId="77777777" w:rsidR="004D2D12" w:rsidRPr="00B00330" w:rsidRDefault="004D2D12" w:rsidP="00B3400A">
      <w:pPr>
        <w:pStyle w:val="2"/>
        <w:rPr>
          <w:i/>
        </w:rPr>
      </w:pPr>
      <w:r w:rsidRPr="00B00330">
        <w:lastRenderedPageBreak/>
        <w:t xml:space="preserve">Структура </w:t>
      </w:r>
      <w:r w:rsidR="009B4BCD">
        <w:t>учебной дисциплины</w:t>
      </w:r>
      <w:r w:rsidRPr="00B00330">
        <w:t xml:space="preserve"> для обучающихся по разделам и темам дисциплины: (очная форма обучения)</w:t>
      </w:r>
    </w:p>
    <w:p w14:paraId="7029AF5D" w14:textId="77777777" w:rsidR="00DD6033" w:rsidRPr="00EB5B08" w:rsidRDefault="00DD6033" w:rsidP="00EB5B08">
      <w:pPr>
        <w:jc w:val="both"/>
        <w:rPr>
          <w:i/>
        </w:rPr>
      </w:pP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5954"/>
        <w:gridCol w:w="815"/>
        <w:gridCol w:w="815"/>
        <w:gridCol w:w="815"/>
        <w:gridCol w:w="816"/>
        <w:gridCol w:w="821"/>
        <w:gridCol w:w="4002"/>
      </w:tblGrid>
      <w:tr w:rsidR="00386236" w:rsidRPr="006168DD" w14:paraId="220831B7" w14:textId="77777777" w:rsidTr="00986875">
        <w:trPr>
          <w:tblHeader/>
        </w:trPr>
        <w:tc>
          <w:tcPr>
            <w:tcW w:w="1700" w:type="dxa"/>
            <w:vMerge w:val="restart"/>
            <w:shd w:val="clear" w:color="auto" w:fill="DBE5F1" w:themeFill="accent1" w:themeFillTint="33"/>
          </w:tcPr>
          <w:p w14:paraId="0A398850" w14:textId="77777777" w:rsidR="00117B28" w:rsidRPr="006168DD" w:rsidRDefault="00117B28" w:rsidP="00117B28">
            <w:pPr>
              <w:widowControl w:val="0"/>
              <w:tabs>
                <w:tab w:val="left" w:pos="1701"/>
              </w:tabs>
              <w:autoSpaceDE w:val="0"/>
              <w:autoSpaceDN w:val="0"/>
              <w:adjustRightInd w:val="0"/>
              <w:ind w:left="-57" w:right="-57"/>
              <w:jc w:val="center"/>
              <w:rPr>
                <w:b/>
                <w:noProof/>
                <w:sz w:val="18"/>
                <w:szCs w:val="18"/>
                <w:lang w:eastAsia="en-US"/>
              </w:rPr>
            </w:pPr>
            <w:r w:rsidRPr="006168DD">
              <w:rPr>
                <w:b/>
                <w:sz w:val="18"/>
                <w:szCs w:val="18"/>
              </w:rPr>
              <w:t>Планируемые (контролируемые) результаты освоения:</w:t>
            </w:r>
            <w:r w:rsidRPr="006168DD">
              <w:rPr>
                <w:b/>
                <w:noProof/>
                <w:sz w:val="18"/>
                <w:szCs w:val="18"/>
                <w:lang w:eastAsia="en-US"/>
              </w:rPr>
              <w:t xml:space="preserve"> </w:t>
            </w:r>
          </w:p>
          <w:p w14:paraId="5C2F237A" w14:textId="77777777" w:rsidR="00386236" w:rsidRPr="006168DD" w:rsidRDefault="00117B28" w:rsidP="00117B28">
            <w:pPr>
              <w:widowControl w:val="0"/>
              <w:tabs>
                <w:tab w:val="left" w:pos="1701"/>
              </w:tabs>
              <w:autoSpaceDE w:val="0"/>
              <w:autoSpaceDN w:val="0"/>
              <w:adjustRightInd w:val="0"/>
              <w:ind w:left="-57" w:right="-57"/>
              <w:jc w:val="center"/>
              <w:rPr>
                <w:b/>
                <w:sz w:val="18"/>
                <w:szCs w:val="18"/>
              </w:rPr>
            </w:pPr>
            <w:r>
              <w:rPr>
                <w:b/>
                <w:noProof/>
                <w:sz w:val="18"/>
                <w:szCs w:val="18"/>
                <w:lang w:eastAsia="en-US"/>
              </w:rPr>
              <w:t>код(ы)</w:t>
            </w:r>
            <w:r w:rsidRPr="006168DD">
              <w:rPr>
                <w:b/>
                <w:noProof/>
                <w:sz w:val="18"/>
                <w:szCs w:val="18"/>
                <w:lang w:eastAsia="en-US"/>
              </w:rPr>
              <w:t xml:space="preserve"> формируемой</w:t>
            </w:r>
            <w:r>
              <w:rPr>
                <w:b/>
                <w:noProof/>
                <w:sz w:val="18"/>
                <w:szCs w:val="18"/>
                <w:lang w:eastAsia="en-US"/>
              </w:rPr>
              <w:t>(ых)</w:t>
            </w:r>
            <w:r w:rsidRPr="006168DD">
              <w:rPr>
                <w:b/>
                <w:noProof/>
                <w:sz w:val="18"/>
                <w:szCs w:val="18"/>
                <w:lang w:eastAsia="en-US"/>
              </w:rPr>
              <w:t xml:space="preserve"> компетенции</w:t>
            </w:r>
            <w:r>
              <w:rPr>
                <w:b/>
                <w:noProof/>
                <w:sz w:val="18"/>
                <w:szCs w:val="18"/>
                <w:lang w:eastAsia="en-US"/>
              </w:rPr>
              <w:t>(й)</w:t>
            </w:r>
            <w:r w:rsidRPr="006168DD">
              <w:rPr>
                <w:b/>
                <w:noProof/>
                <w:sz w:val="18"/>
                <w:szCs w:val="18"/>
                <w:lang w:eastAsia="en-US"/>
              </w:rPr>
              <w:t xml:space="preserve"> и индикатор</w:t>
            </w:r>
            <w:r>
              <w:rPr>
                <w:b/>
                <w:noProof/>
                <w:sz w:val="18"/>
                <w:szCs w:val="18"/>
                <w:lang w:eastAsia="en-US"/>
              </w:rPr>
              <w:t xml:space="preserve">ов </w:t>
            </w:r>
            <w:r w:rsidRPr="006168DD">
              <w:rPr>
                <w:b/>
                <w:noProof/>
                <w:sz w:val="18"/>
                <w:szCs w:val="18"/>
                <w:lang w:eastAsia="en-US"/>
              </w:rPr>
              <w:t>достижения компетенций</w:t>
            </w:r>
          </w:p>
        </w:tc>
        <w:tc>
          <w:tcPr>
            <w:tcW w:w="5954" w:type="dxa"/>
            <w:vMerge w:val="restart"/>
            <w:shd w:val="clear" w:color="auto" w:fill="DBE5F1" w:themeFill="accent1" w:themeFillTint="33"/>
            <w:vAlign w:val="center"/>
          </w:tcPr>
          <w:p w14:paraId="1770E4ED" w14:textId="77777777" w:rsidR="00CA318A" w:rsidRDefault="00386236" w:rsidP="00CA318A">
            <w:pPr>
              <w:widowControl w:val="0"/>
              <w:tabs>
                <w:tab w:val="left" w:pos="1701"/>
              </w:tabs>
              <w:autoSpaceDE w:val="0"/>
              <w:autoSpaceDN w:val="0"/>
              <w:adjustRightInd w:val="0"/>
              <w:jc w:val="center"/>
              <w:rPr>
                <w:b/>
                <w:sz w:val="18"/>
                <w:szCs w:val="18"/>
              </w:rPr>
            </w:pPr>
            <w:r w:rsidRPr="006168DD">
              <w:rPr>
                <w:b/>
                <w:sz w:val="18"/>
                <w:szCs w:val="18"/>
              </w:rPr>
              <w:t>Наименование разделов, тем</w:t>
            </w:r>
            <w:r w:rsidR="00127577">
              <w:rPr>
                <w:b/>
                <w:sz w:val="18"/>
                <w:szCs w:val="18"/>
              </w:rPr>
              <w:t>;</w:t>
            </w:r>
          </w:p>
          <w:p w14:paraId="610B1743" w14:textId="77777777" w:rsidR="00386236" w:rsidRPr="006168DD" w:rsidRDefault="00386236" w:rsidP="00B6294E">
            <w:pPr>
              <w:widowControl w:val="0"/>
              <w:tabs>
                <w:tab w:val="left" w:pos="1701"/>
              </w:tabs>
              <w:autoSpaceDE w:val="0"/>
              <w:autoSpaceDN w:val="0"/>
              <w:adjustRightInd w:val="0"/>
              <w:jc w:val="center"/>
              <w:rPr>
                <w:b/>
                <w:sz w:val="18"/>
                <w:szCs w:val="18"/>
              </w:rPr>
            </w:pPr>
            <w:r>
              <w:rPr>
                <w:b/>
                <w:sz w:val="18"/>
                <w:szCs w:val="18"/>
              </w:rPr>
              <w:t>форма</w:t>
            </w:r>
            <w:r w:rsidR="00127577">
              <w:rPr>
                <w:b/>
                <w:sz w:val="18"/>
                <w:szCs w:val="18"/>
              </w:rPr>
              <w:t>(ы)</w:t>
            </w:r>
            <w:r>
              <w:rPr>
                <w:b/>
                <w:sz w:val="18"/>
                <w:szCs w:val="18"/>
              </w:rPr>
              <w:t xml:space="preserve"> промежуточной аттестации</w:t>
            </w:r>
          </w:p>
        </w:tc>
        <w:tc>
          <w:tcPr>
            <w:tcW w:w="3261" w:type="dxa"/>
            <w:gridSpan w:val="4"/>
            <w:shd w:val="clear" w:color="auto" w:fill="DBE5F1" w:themeFill="accent1" w:themeFillTint="33"/>
            <w:vAlign w:val="center"/>
          </w:tcPr>
          <w:p w14:paraId="018843E7" w14:textId="77777777" w:rsidR="00386236" w:rsidRPr="00DC26C0" w:rsidRDefault="00386236" w:rsidP="00B6294E">
            <w:pPr>
              <w:widowControl w:val="0"/>
              <w:tabs>
                <w:tab w:val="left" w:pos="1701"/>
              </w:tabs>
              <w:autoSpaceDE w:val="0"/>
              <w:autoSpaceDN w:val="0"/>
              <w:adjustRightInd w:val="0"/>
              <w:jc w:val="center"/>
              <w:rPr>
                <w:rFonts w:cs="Arial"/>
                <w:b/>
                <w:sz w:val="18"/>
                <w:szCs w:val="18"/>
              </w:rPr>
            </w:pPr>
            <w:r w:rsidRPr="00DC26C0">
              <w:rPr>
                <w:rFonts w:cs="Arial"/>
                <w:b/>
                <w:sz w:val="18"/>
                <w:szCs w:val="18"/>
              </w:rPr>
              <w:t>Виды учебной работы</w:t>
            </w:r>
          </w:p>
        </w:tc>
        <w:tc>
          <w:tcPr>
            <w:tcW w:w="821" w:type="dxa"/>
            <w:vMerge w:val="restart"/>
            <w:shd w:val="clear" w:color="auto" w:fill="DBE5F1" w:themeFill="accent1" w:themeFillTint="33"/>
            <w:textDirection w:val="btLr"/>
          </w:tcPr>
          <w:p w14:paraId="63A1B13C" w14:textId="77777777" w:rsidR="00386236" w:rsidRPr="00DC26C0" w:rsidRDefault="00386236" w:rsidP="00B6294E">
            <w:pPr>
              <w:widowControl w:val="0"/>
              <w:tabs>
                <w:tab w:val="left" w:pos="1701"/>
              </w:tabs>
              <w:autoSpaceDE w:val="0"/>
              <w:autoSpaceDN w:val="0"/>
              <w:adjustRightInd w:val="0"/>
              <w:spacing w:after="120"/>
              <w:ind w:left="113" w:right="113"/>
              <w:rPr>
                <w:b/>
                <w:bCs/>
                <w:sz w:val="18"/>
                <w:szCs w:val="18"/>
              </w:rPr>
            </w:pPr>
            <w:r w:rsidRPr="00DC26C0">
              <w:rPr>
                <w:rFonts w:cs="Arial"/>
                <w:b/>
                <w:sz w:val="18"/>
                <w:szCs w:val="18"/>
              </w:rPr>
              <w:t>Самостоятельная работа, час</w:t>
            </w:r>
          </w:p>
        </w:tc>
        <w:tc>
          <w:tcPr>
            <w:tcW w:w="4002" w:type="dxa"/>
            <w:vMerge w:val="restart"/>
            <w:shd w:val="clear" w:color="auto" w:fill="DBE5F1" w:themeFill="accent1" w:themeFillTint="33"/>
            <w:vAlign w:val="center"/>
          </w:tcPr>
          <w:p w14:paraId="4D192D1A" w14:textId="77777777" w:rsidR="00A567FD" w:rsidRDefault="00A567FD" w:rsidP="00A567FD">
            <w:pPr>
              <w:jc w:val="center"/>
              <w:rPr>
                <w:b/>
                <w:sz w:val="20"/>
                <w:szCs w:val="20"/>
              </w:rPr>
            </w:pPr>
            <w:r>
              <w:rPr>
                <w:b/>
                <w:sz w:val="20"/>
                <w:szCs w:val="20"/>
              </w:rPr>
              <w:t>Виды и формы контрольных мероприятий, обеспечивающие по совокупности текущий контроль</w:t>
            </w:r>
            <w:r w:rsidRPr="0047081A">
              <w:rPr>
                <w:b/>
                <w:sz w:val="20"/>
                <w:szCs w:val="20"/>
              </w:rPr>
              <w:t xml:space="preserve"> успеваемости</w:t>
            </w:r>
            <w:r>
              <w:rPr>
                <w:b/>
                <w:sz w:val="20"/>
                <w:szCs w:val="20"/>
              </w:rPr>
              <w:t>, включая контроль самостоятельной работы обучающегося;</w:t>
            </w:r>
          </w:p>
          <w:p w14:paraId="59E42FBC" w14:textId="77777777" w:rsidR="00CA318A" w:rsidRPr="0047081A" w:rsidRDefault="00A567FD" w:rsidP="00A567FD">
            <w:pPr>
              <w:jc w:val="center"/>
              <w:rPr>
                <w:b/>
                <w:i/>
                <w:sz w:val="20"/>
                <w:szCs w:val="20"/>
                <w:highlight w:val="yellow"/>
              </w:rPr>
            </w:pPr>
            <w:r>
              <w:rPr>
                <w:b/>
                <w:sz w:val="20"/>
                <w:szCs w:val="20"/>
              </w:rPr>
              <w:t>формы промежуточного</w:t>
            </w:r>
            <w:r w:rsidR="00B73243">
              <w:rPr>
                <w:b/>
                <w:sz w:val="20"/>
                <w:szCs w:val="20"/>
              </w:rPr>
              <w:t xml:space="preserve"> </w:t>
            </w:r>
            <w:r>
              <w:rPr>
                <w:b/>
                <w:sz w:val="20"/>
                <w:szCs w:val="20"/>
              </w:rPr>
              <w:t>контроля успеваемости</w:t>
            </w:r>
          </w:p>
        </w:tc>
      </w:tr>
      <w:tr w:rsidR="00386236" w:rsidRPr="006168DD" w14:paraId="38CF1F54" w14:textId="77777777" w:rsidTr="00986875">
        <w:trPr>
          <w:tblHeader/>
        </w:trPr>
        <w:tc>
          <w:tcPr>
            <w:tcW w:w="1700" w:type="dxa"/>
            <w:vMerge/>
            <w:shd w:val="clear" w:color="auto" w:fill="DBE5F1" w:themeFill="accent1" w:themeFillTint="33"/>
          </w:tcPr>
          <w:p w14:paraId="2F67FAF8" w14:textId="77777777" w:rsidR="00386236" w:rsidRPr="006168DD" w:rsidRDefault="00386236" w:rsidP="00B6294E">
            <w:pPr>
              <w:widowControl w:val="0"/>
              <w:tabs>
                <w:tab w:val="left" w:pos="1701"/>
              </w:tabs>
              <w:autoSpaceDE w:val="0"/>
              <w:autoSpaceDN w:val="0"/>
              <w:adjustRightInd w:val="0"/>
              <w:spacing w:after="120"/>
              <w:jc w:val="center"/>
              <w:rPr>
                <w:rFonts w:cs="Arial"/>
                <w:b/>
                <w:sz w:val="18"/>
                <w:szCs w:val="18"/>
              </w:rPr>
            </w:pPr>
          </w:p>
        </w:tc>
        <w:tc>
          <w:tcPr>
            <w:tcW w:w="5954" w:type="dxa"/>
            <w:vMerge/>
            <w:shd w:val="clear" w:color="auto" w:fill="DBE5F1" w:themeFill="accent1" w:themeFillTint="33"/>
          </w:tcPr>
          <w:p w14:paraId="4313CC7E" w14:textId="77777777" w:rsidR="00386236" w:rsidRPr="006168DD" w:rsidRDefault="00386236" w:rsidP="00B6294E">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DBE5F1" w:themeFill="accent1" w:themeFillTint="33"/>
            <w:vAlign w:val="center"/>
          </w:tcPr>
          <w:p w14:paraId="6998D3CA" w14:textId="77777777" w:rsidR="00386236" w:rsidRPr="00DC26C0" w:rsidRDefault="00B846D2" w:rsidP="00B6294E">
            <w:pPr>
              <w:widowControl w:val="0"/>
              <w:tabs>
                <w:tab w:val="left" w:pos="1701"/>
              </w:tabs>
              <w:autoSpaceDE w:val="0"/>
              <w:autoSpaceDN w:val="0"/>
              <w:adjustRightInd w:val="0"/>
              <w:ind w:left="113" w:right="113"/>
              <w:jc w:val="center"/>
              <w:rPr>
                <w:rFonts w:cs="Arial"/>
                <w:b/>
                <w:sz w:val="18"/>
                <w:szCs w:val="18"/>
              </w:rPr>
            </w:pPr>
            <w:r>
              <w:rPr>
                <w:b/>
                <w:sz w:val="18"/>
                <w:szCs w:val="18"/>
              </w:rPr>
              <w:t>К</w:t>
            </w:r>
            <w:r w:rsidR="00386236" w:rsidRPr="00DC26C0">
              <w:rPr>
                <w:b/>
                <w:sz w:val="18"/>
                <w:szCs w:val="18"/>
              </w:rPr>
              <w:t>онтактная работа</w:t>
            </w:r>
          </w:p>
        </w:tc>
        <w:tc>
          <w:tcPr>
            <w:tcW w:w="821" w:type="dxa"/>
            <w:vMerge/>
            <w:shd w:val="clear" w:color="auto" w:fill="DBE5F1" w:themeFill="accent1" w:themeFillTint="33"/>
          </w:tcPr>
          <w:p w14:paraId="2701DA4E" w14:textId="77777777" w:rsidR="00386236" w:rsidRPr="00DC26C0" w:rsidRDefault="00386236"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0D20A7B9" w14:textId="77777777" w:rsidR="00386236" w:rsidRPr="006168DD" w:rsidRDefault="00386236" w:rsidP="00B6294E">
            <w:pPr>
              <w:widowControl w:val="0"/>
              <w:tabs>
                <w:tab w:val="left" w:pos="1701"/>
              </w:tabs>
              <w:autoSpaceDE w:val="0"/>
              <w:autoSpaceDN w:val="0"/>
              <w:adjustRightInd w:val="0"/>
              <w:spacing w:after="120"/>
              <w:jc w:val="center"/>
              <w:rPr>
                <w:rFonts w:cs="Arial"/>
                <w:b/>
                <w:sz w:val="18"/>
                <w:szCs w:val="18"/>
              </w:rPr>
            </w:pPr>
          </w:p>
        </w:tc>
      </w:tr>
      <w:tr w:rsidR="00A57354" w:rsidRPr="006168DD" w14:paraId="64BA05C5" w14:textId="77777777" w:rsidTr="00986875">
        <w:trPr>
          <w:cantSplit/>
          <w:trHeight w:val="1474"/>
          <w:tblHeader/>
        </w:trPr>
        <w:tc>
          <w:tcPr>
            <w:tcW w:w="1700" w:type="dxa"/>
            <w:vMerge/>
            <w:shd w:val="clear" w:color="auto" w:fill="DBE5F1" w:themeFill="accent1" w:themeFillTint="33"/>
          </w:tcPr>
          <w:p w14:paraId="7CF1990D" w14:textId="77777777" w:rsidR="00A57354" w:rsidRPr="006168DD" w:rsidRDefault="00A57354" w:rsidP="00B6294E">
            <w:pPr>
              <w:widowControl w:val="0"/>
              <w:tabs>
                <w:tab w:val="left" w:pos="1701"/>
              </w:tabs>
              <w:autoSpaceDE w:val="0"/>
              <w:autoSpaceDN w:val="0"/>
              <w:adjustRightInd w:val="0"/>
              <w:spacing w:after="120"/>
              <w:jc w:val="center"/>
              <w:rPr>
                <w:rFonts w:cs="Arial"/>
                <w:b/>
                <w:sz w:val="18"/>
                <w:szCs w:val="18"/>
              </w:rPr>
            </w:pPr>
          </w:p>
        </w:tc>
        <w:tc>
          <w:tcPr>
            <w:tcW w:w="5954" w:type="dxa"/>
            <w:vMerge/>
            <w:shd w:val="clear" w:color="auto" w:fill="DBE5F1" w:themeFill="accent1" w:themeFillTint="33"/>
          </w:tcPr>
          <w:p w14:paraId="5B89891F" w14:textId="77777777" w:rsidR="00A57354" w:rsidRPr="006168DD" w:rsidRDefault="00A57354" w:rsidP="00B6294E">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14:paraId="465E5EC6" w14:textId="77777777" w:rsidR="00A57354" w:rsidRPr="00DC26C0" w:rsidRDefault="00A57354" w:rsidP="00B6294E">
            <w:pPr>
              <w:widowControl w:val="0"/>
              <w:tabs>
                <w:tab w:val="left" w:pos="1701"/>
              </w:tabs>
              <w:autoSpaceDE w:val="0"/>
              <w:autoSpaceDN w:val="0"/>
              <w:adjustRightInd w:val="0"/>
              <w:ind w:left="113" w:right="113"/>
              <w:rPr>
                <w:b/>
                <w:sz w:val="18"/>
                <w:szCs w:val="18"/>
              </w:rPr>
            </w:pPr>
            <w:r w:rsidRPr="00DC26C0">
              <w:rPr>
                <w:b/>
                <w:sz w:val="18"/>
                <w:szCs w:val="18"/>
              </w:rPr>
              <w:t>Лекции, час</w:t>
            </w:r>
          </w:p>
        </w:tc>
        <w:tc>
          <w:tcPr>
            <w:tcW w:w="815" w:type="dxa"/>
            <w:shd w:val="clear" w:color="auto" w:fill="DBE5F1" w:themeFill="accent1" w:themeFillTint="33"/>
            <w:textDirection w:val="btLr"/>
            <w:vAlign w:val="center"/>
          </w:tcPr>
          <w:p w14:paraId="2D66BD14" w14:textId="77777777" w:rsidR="00A57354" w:rsidRPr="00DC26C0" w:rsidRDefault="00A57354" w:rsidP="00B6294E">
            <w:pPr>
              <w:widowControl w:val="0"/>
              <w:tabs>
                <w:tab w:val="left" w:pos="1701"/>
              </w:tabs>
              <w:autoSpaceDE w:val="0"/>
              <w:autoSpaceDN w:val="0"/>
              <w:adjustRightInd w:val="0"/>
              <w:ind w:left="113" w:right="113"/>
              <w:rPr>
                <w:b/>
                <w:sz w:val="18"/>
                <w:szCs w:val="18"/>
              </w:rPr>
            </w:pPr>
            <w:r w:rsidRPr="00DC26C0">
              <w:rPr>
                <w:b/>
                <w:sz w:val="18"/>
                <w:szCs w:val="18"/>
              </w:rPr>
              <w:t>Практические</w:t>
            </w:r>
            <w:r>
              <w:rPr>
                <w:b/>
                <w:sz w:val="18"/>
                <w:szCs w:val="18"/>
              </w:rPr>
              <w:t xml:space="preserve"> </w:t>
            </w:r>
            <w:r w:rsidRPr="00DC26C0">
              <w:rPr>
                <w:b/>
                <w:sz w:val="18"/>
                <w:szCs w:val="18"/>
              </w:rPr>
              <w:t>занятия, час</w:t>
            </w:r>
          </w:p>
        </w:tc>
        <w:tc>
          <w:tcPr>
            <w:tcW w:w="815" w:type="dxa"/>
            <w:shd w:val="clear" w:color="auto" w:fill="DBE5F1" w:themeFill="accent1" w:themeFillTint="33"/>
            <w:textDirection w:val="btLr"/>
            <w:vAlign w:val="center"/>
          </w:tcPr>
          <w:p w14:paraId="5970785D" w14:textId="77777777" w:rsidR="00A57354" w:rsidRPr="00DC26C0" w:rsidRDefault="00A57354" w:rsidP="00B6294E">
            <w:pPr>
              <w:widowControl w:val="0"/>
              <w:tabs>
                <w:tab w:val="left" w:pos="1701"/>
              </w:tabs>
              <w:autoSpaceDE w:val="0"/>
              <w:autoSpaceDN w:val="0"/>
              <w:adjustRightInd w:val="0"/>
              <w:ind w:left="113" w:right="113"/>
              <w:rPr>
                <w:b/>
                <w:sz w:val="18"/>
                <w:szCs w:val="18"/>
              </w:rPr>
            </w:pPr>
            <w:r w:rsidRPr="00DC26C0">
              <w:rPr>
                <w:b/>
                <w:sz w:val="18"/>
                <w:szCs w:val="18"/>
              </w:rPr>
              <w:t>Лабораторные работы, час</w:t>
            </w:r>
          </w:p>
        </w:tc>
        <w:tc>
          <w:tcPr>
            <w:tcW w:w="816" w:type="dxa"/>
            <w:shd w:val="clear" w:color="auto" w:fill="DBE5F1" w:themeFill="accent1" w:themeFillTint="33"/>
            <w:textDirection w:val="btLr"/>
            <w:vAlign w:val="center"/>
          </w:tcPr>
          <w:p w14:paraId="4AC6684B" w14:textId="77777777" w:rsidR="00A57354" w:rsidRPr="00DC26C0" w:rsidRDefault="00A57354" w:rsidP="00B6294E">
            <w:pPr>
              <w:widowControl w:val="0"/>
              <w:tabs>
                <w:tab w:val="left" w:pos="1701"/>
              </w:tabs>
              <w:autoSpaceDE w:val="0"/>
              <w:autoSpaceDN w:val="0"/>
              <w:adjustRightInd w:val="0"/>
              <w:ind w:left="113" w:right="113"/>
              <w:rPr>
                <w:rFonts w:cs="Arial"/>
                <w:b/>
                <w:sz w:val="18"/>
                <w:szCs w:val="18"/>
              </w:rPr>
            </w:pPr>
            <w:r w:rsidRPr="00DC26C0">
              <w:rPr>
                <w:rFonts w:cs="Arial"/>
                <w:b/>
                <w:sz w:val="18"/>
                <w:szCs w:val="18"/>
              </w:rPr>
              <w:t>Практическая подготовка</w:t>
            </w:r>
            <w:r>
              <w:rPr>
                <w:rFonts w:cs="Arial"/>
                <w:b/>
                <w:sz w:val="18"/>
                <w:szCs w:val="18"/>
              </w:rPr>
              <w:t>, час</w:t>
            </w:r>
          </w:p>
        </w:tc>
        <w:tc>
          <w:tcPr>
            <w:tcW w:w="821" w:type="dxa"/>
            <w:vMerge/>
            <w:shd w:val="clear" w:color="auto" w:fill="DBE5F1" w:themeFill="accent1" w:themeFillTint="33"/>
            <w:textDirection w:val="btLr"/>
            <w:vAlign w:val="center"/>
          </w:tcPr>
          <w:p w14:paraId="389BDD4A" w14:textId="77777777" w:rsidR="00A57354" w:rsidRPr="00DC26C0" w:rsidRDefault="00A57354"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4E8523C4" w14:textId="77777777" w:rsidR="00A57354" w:rsidRPr="006168DD" w:rsidRDefault="00A57354" w:rsidP="00B6294E">
            <w:pPr>
              <w:widowControl w:val="0"/>
              <w:tabs>
                <w:tab w:val="left" w:pos="1701"/>
              </w:tabs>
              <w:autoSpaceDE w:val="0"/>
              <w:autoSpaceDN w:val="0"/>
              <w:adjustRightInd w:val="0"/>
              <w:spacing w:after="120"/>
              <w:jc w:val="center"/>
              <w:rPr>
                <w:rFonts w:cs="Arial"/>
                <w:b/>
                <w:sz w:val="18"/>
                <w:szCs w:val="18"/>
              </w:rPr>
            </w:pPr>
          </w:p>
        </w:tc>
      </w:tr>
      <w:tr w:rsidR="00386236" w:rsidRPr="006168DD" w14:paraId="2ADB5E9E" w14:textId="77777777" w:rsidTr="00986875">
        <w:trPr>
          <w:trHeight w:val="227"/>
        </w:trPr>
        <w:tc>
          <w:tcPr>
            <w:tcW w:w="1700" w:type="dxa"/>
            <w:shd w:val="clear" w:color="auto" w:fill="EAF1DD" w:themeFill="accent3" w:themeFillTint="33"/>
            <w:vAlign w:val="center"/>
          </w:tcPr>
          <w:p w14:paraId="4F7C422A" w14:textId="77777777" w:rsidR="00386236" w:rsidRPr="007F67CF" w:rsidRDefault="00386236" w:rsidP="00B6294E">
            <w:pPr>
              <w:widowControl w:val="0"/>
              <w:tabs>
                <w:tab w:val="left" w:pos="1701"/>
              </w:tabs>
              <w:autoSpaceDE w:val="0"/>
              <w:autoSpaceDN w:val="0"/>
              <w:adjustRightInd w:val="0"/>
              <w:rPr>
                <w:i/>
              </w:rPr>
            </w:pPr>
          </w:p>
        </w:tc>
        <w:tc>
          <w:tcPr>
            <w:tcW w:w="14038" w:type="dxa"/>
            <w:gridSpan w:val="7"/>
            <w:shd w:val="clear" w:color="auto" w:fill="EAF1DD" w:themeFill="accent3" w:themeFillTint="33"/>
            <w:vAlign w:val="center"/>
          </w:tcPr>
          <w:p w14:paraId="6D0318CD" w14:textId="77777777" w:rsidR="00386236" w:rsidRPr="00DC6B79" w:rsidRDefault="007C3BE6" w:rsidP="00457145">
            <w:pPr>
              <w:widowControl w:val="0"/>
              <w:tabs>
                <w:tab w:val="left" w:pos="1701"/>
              </w:tabs>
              <w:autoSpaceDE w:val="0"/>
              <w:autoSpaceDN w:val="0"/>
              <w:adjustRightInd w:val="0"/>
              <w:rPr>
                <w:b/>
                <w:iCs/>
              </w:rPr>
            </w:pPr>
            <w:r>
              <w:rPr>
                <w:b/>
                <w:iCs/>
              </w:rPr>
              <w:t>6</w:t>
            </w:r>
            <w:r w:rsidR="00386236" w:rsidRPr="00DC6B79">
              <w:rPr>
                <w:b/>
                <w:iCs/>
              </w:rPr>
              <w:t xml:space="preserve"> семестр</w:t>
            </w:r>
          </w:p>
        </w:tc>
      </w:tr>
      <w:tr w:rsidR="00BD25DE" w:rsidRPr="006168DD" w14:paraId="4A3B69B7" w14:textId="77777777" w:rsidTr="00986875">
        <w:trPr>
          <w:trHeight w:val="227"/>
        </w:trPr>
        <w:tc>
          <w:tcPr>
            <w:tcW w:w="1700" w:type="dxa"/>
            <w:vMerge w:val="restart"/>
          </w:tcPr>
          <w:p w14:paraId="3CC9ADD6" w14:textId="77777777" w:rsidR="00F473AA" w:rsidRPr="00747438" w:rsidRDefault="00F473AA" w:rsidP="00F473AA">
            <w:pPr>
              <w:rPr>
                <w:iCs/>
              </w:rPr>
            </w:pPr>
            <w:r>
              <w:rPr>
                <w:iCs/>
              </w:rPr>
              <w:t>ПК-1</w:t>
            </w:r>
            <w:r w:rsidR="00FE390C">
              <w:rPr>
                <w:iCs/>
              </w:rPr>
              <w:t>2</w:t>
            </w:r>
          </w:p>
          <w:p w14:paraId="58C9E9E4" w14:textId="77777777" w:rsidR="00F473AA" w:rsidRPr="005059BA" w:rsidRDefault="00F473AA" w:rsidP="00F473AA">
            <w:pPr>
              <w:rPr>
                <w:bCs/>
                <w:iCs/>
              </w:rPr>
            </w:pPr>
            <w:r w:rsidRPr="005059BA">
              <w:rPr>
                <w:bCs/>
                <w:iCs/>
              </w:rPr>
              <w:t>ИД-ПК-</w:t>
            </w:r>
            <w:r>
              <w:rPr>
                <w:bCs/>
                <w:iCs/>
              </w:rPr>
              <w:t>1</w:t>
            </w:r>
            <w:r w:rsidR="00FE390C">
              <w:rPr>
                <w:bCs/>
                <w:iCs/>
              </w:rPr>
              <w:t>2</w:t>
            </w:r>
            <w:r w:rsidRPr="005059BA">
              <w:rPr>
                <w:bCs/>
                <w:iCs/>
              </w:rPr>
              <w:t>.2</w:t>
            </w:r>
          </w:p>
          <w:p w14:paraId="551EC76A" w14:textId="77777777" w:rsidR="00F473AA" w:rsidRPr="005059BA" w:rsidRDefault="00F473AA" w:rsidP="00F473AA">
            <w:pPr>
              <w:rPr>
                <w:bCs/>
                <w:iCs/>
              </w:rPr>
            </w:pPr>
            <w:r>
              <w:rPr>
                <w:bCs/>
                <w:iCs/>
              </w:rPr>
              <w:t>ИД-ПК-1</w:t>
            </w:r>
            <w:r w:rsidR="00FE390C">
              <w:rPr>
                <w:bCs/>
                <w:iCs/>
              </w:rPr>
              <w:t>2</w:t>
            </w:r>
            <w:r>
              <w:rPr>
                <w:bCs/>
                <w:iCs/>
              </w:rPr>
              <w:t>.3</w:t>
            </w:r>
          </w:p>
          <w:p w14:paraId="18D50374" w14:textId="77777777" w:rsidR="00747438" w:rsidRPr="00351AE6" w:rsidRDefault="00747438" w:rsidP="00FE390C">
            <w:pPr>
              <w:rPr>
                <w:rFonts w:cs="Arial"/>
                <w:sz w:val="18"/>
                <w:szCs w:val="18"/>
              </w:rPr>
            </w:pPr>
          </w:p>
        </w:tc>
        <w:tc>
          <w:tcPr>
            <w:tcW w:w="5954" w:type="dxa"/>
          </w:tcPr>
          <w:p w14:paraId="3EF239BB" w14:textId="77777777" w:rsidR="00BD25DE" w:rsidRPr="00D86A72" w:rsidRDefault="00BD25DE" w:rsidP="00635E18">
            <w:pPr>
              <w:jc w:val="both"/>
              <w:rPr>
                <w:b/>
              </w:rPr>
            </w:pPr>
            <w:r w:rsidRPr="00D86A72">
              <w:rPr>
                <w:b/>
              </w:rPr>
              <w:t xml:space="preserve">Раздел </w:t>
            </w:r>
            <w:r w:rsidRPr="00D86A72">
              <w:rPr>
                <w:b/>
                <w:lang w:val="en-US"/>
              </w:rPr>
              <w:t>I</w:t>
            </w:r>
            <w:r w:rsidRPr="00D86A72">
              <w:rPr>
                <w:b/>
              </w:rPr>
              <w:t xml:space="preserve">. </w:t>
            </w:r>
            <w:r w:rsidR="00FC2173" w:rsidRPr="00D86A72">
              <w:rPr>
                <w:b/>
              </w:rPr>
              <w:t>Методология социально-психологического обучения в организации</w:t>
            </w:r>
          </w:p>
        </w:tc>
        <w:tc>
          <w:tcPr>
            <w:tcW w:w="815" w:type="dxa"/>
          </w:tcPr>
          <w:p w14:paraId="6D9D8470" w14:textId="77777777" w:rsidR="00BD25DE" w:rsidRPr="001C1B2E" w:rsidRDefault="00BD25DE" w:rsidP="00B6294E">
            <w:pPr>
              <w:widowControl w:val="0"/>
              <w:tabs>
                <w:tab w:val="left" w:pos="1701"/>
              </w:tabs>
              <w:autoSpaceDE w:val="0"/>
              <w:autoSpaceDN w:val="0"/>
              <w:adjustRightInd w:val="0"/>
              <w:jc w:val="center"/>
            </w:pPr>
          </w:p>
        </w:tc>
        <w:tc>
          <w:tcPr>
            <w:tcW w:w="815" w:type="dxa"/>
          </w:tcPr>
          <w:p w14:paraId="4EEE9DCB" w14:textId="77777777" w:rsidR="00BD25DE" w:rsidRPr="001C1B2E" w:rsidRDefault="00BD25DE" w:rsidP="00B6294E">
            <w:pPr>
              <w:widowControl w:val="0"/>
              <w:tabs>
                <w:tab w:val="left" w:pos="1701"/>
              </w:tabs>
              <w:autoSpaceDE w:val="0"/>
              <w:autoSpaceDN w:val="0"/>
              <w:adjustRightInd w:val="0"/>
              <w:jc w:val="center"/>
            </w:pPr>
          </w:p>
        </w:tc>
        <w:tc>
          <w:tcPr>
            <w:tcW w:w="815" w:type="dxa"/>
          </w:tcPr>
          <w:p w14:paraId="33285E2C" w14:textId="77777777" w:rsidR="00BD25DE" w:rsidRPr="001C1B2E" w:rsidRDefault="00BD25DE" w:rsidP="00B6294E">
            <w:pPr>
              <w:widowControl w:val="0"/>
              <w:tabs>
                <w:tab w:val="left" w:pos="1701"/>
              </w:tabs>
              <w:autoSpaceDE w:val="0"/>
              <w:autoSpaceDN w:val="0"/>
              <w:adjustRightInd w:val="0"/>
              <w:jc w:val="center"/>
            </w:pPr>
          </w:p>
        </w:tc>
        <w:tc>
          <w:tcPr>
            <w:tcW w:w="816" w:type="dxa"/>
          </w:tcPr>
          <w:p w14:paraId="2EB18744" w14:textId="77777777" w:rsidR="00BD25DE" w:rsidRPr="000D16CD" w:rsidRDefault="00BD25DE" w:rsidP="00B6294E">
            <w:pPr>
              <w:widowControl w:val="0"/>
              <w:tabs>
                <w:tab w:val="num" w:pos="0"/>
              </w:tabs>
              <w:autoSpaceDE w:val="0"/>
              <w:autoSpaceDN w:val="0"/>
              <w:adjustRightInd w:val="0"/>
              <w:jc w:val="center"/>
              <w:rPr>
                <w:bCs/>
              </w:rPr>
            </w:pPr>
          </w:p>
        </w:tc>
        <w:tc>
          <w:tcPr>
            <w:tcW w:w="821" w:type="dxa"/>
          </w:tcPr>
          <w:p w14:paraId="6B9F07E7" w14:textId="77777777" w:rsidR="00BD25DE" w:rsidRPr="001C1B2E" w:rsidRDefault="00BD25DE" w:rsidP="00B6294E">
            <w:pPr>
              <w:widowControl w:val="0"/>
              <w:tabs>
                <w:tab w:val="left" w:pos="1701"/>
              </w:tabs>
              <w:autoSpaceDE w:val="0"/>
              <w:autoSpaceDN w:val="0"/>
              <w:adjustRightInd w:val="0"/>
              <w:jc w:val="center"/>
            </w:pPr>
          </w:p>
        </w:tc>
        <w:tc>
          <w:tcPr>
            <w:tcW w:w="4002" w:type="dxa"/>
            <w:vMerge w:val="restart"/>
          </w:tcPr>
          <w:p w14:paraId="4EFF1EB4" w14:textId="77777777" w:rsidR="00BD25DE" w:rsidRDefault="00BD25DE" w:rsidP="00BD25DE">
            <w:pPr>
              <w:jc w:val="both"/>
              <w:rPr>
                <w:iCs/>
              </w:rPr>
            </w:pPr>
            <w:r>
              <w:rPr>
                <w:iCs/>
              </w:rPr>
              <w:t xml:space="preserve">Устный опрос </w:t>
            </w:r>
          </w:p>
          <w:p w14:paraId="2C49CDE9" w14:textId="77777777" w:rsidR="00BD25DE" w:rsidRDefault="00BD25DE" w:rsidP="00BD25DE">
            <w:pPr>
              <w:widowControl w:val="0"/>
              <w:tabs>
                <w:tab w:val="left" w:pos="1701"/>
              </w:tabs>
              <w:autoSpaceDE w:val="0"/>
              <w:autoSpaceDN w:val="0"/>
              <w:adjustRightInd w:val="0"/>
              <w:rPr>
                <w:iCs/>
              </w:rPr>
            </w:pPr>
            <w:r>
              <w:rPr>
                <w:iCs/>
              </w:rPr>
              <w:t>П</w:t>
            </w:r>
            <w:r w:rsidRPr="00412A92">
              <w:rPr>
                <w:iCs/>
              </w:rPr>
              <w:t xml:space="preserve">исьменный отчет с результатами выполненных </w:t>
            </w:r>
            <w:r>
              <w:rPr>
                <w:iCs/>
              </w:rPr>
              <w:t xml:space="preserve">индивидуальных </w:t>
            </w:r>
          </w:p>
          <w:p w14:paraId="266D3A6A" w14:textId="77777777" w:rsidR="00BD25DE" w:rsidRDefault="00BD25DE" w:rsidP="00BD25DE">
            <w:pPr>
              <w:widowControl w:val="0"/>
              <w:tabs>
                <w:tab w:val="left" w:pos="1701"/>
              </w:tabs>
              <w:autoSpaceDE w:val="0"/>
              <w:autoSpaceDN w:val="0"/>
              <w:adjustRightInd w:val="0"/>
              <w:rPr>
                <w:iCs/>
              </w:rPr>
            </w:pPr>
            <w:r>
              <w:rPr>
                <w:iCs/>
              </w:rPr>
              <w:t>Сообщения.</w:t>
            </w:r>
          </w:p>
          <w:p w14:paraId="4766B505" w14:textId="77777777" w:rsidR="00BD25DE" w:rsidRPr="00DF3C1E" w:rsidRDefault="00BD25DE" w:rsidP="00B6294E">
            <w:pPr>
              <w:widowControl w:val="0"/>
              <w:tabs>
                <w:tab w:val="left" w:pos="1701"/>
              </w:tabs>
              <w:autoSpaceDE w:val="0"/>
              <w:autoSpaceDN w:val="0"/>
              <w:adjustRightInd w:val="0"/>
              <w:rPr>
                <w:i/>
              </w:rPr>
            </w:pPr>
          </w:p>
        </w:tc>
      </w:tr>
      <w:tr w:rsidR="00BD25DE" w:rsidRPr="00412A92" w14:paraId="661F273E" w14:textId="77777777" w:rsidTr="00FE390C">
        <w:trPr>
          <w:trHeight w:val="413"/>
        </w:trPr>
        <w:tc>
          <w:tcPr>
            <w:tcW w:w="1700" w:type="dxa"/>
            <w:vMerge/>
          </w:tcPr>
          <w:p w14:paraId="645376B5" w14:textId="77777777" w:rsidR="00BD25DE" w:rsidRDefault="00BD25DE" w:rsidP="00B6294E">
            <w:pPr>
              <w:widowControl w:val="0"/>
              <w:tabs>
                <w:tab w:val="left" w:pos="1701"/>
              </w:tabs>
              <w:autoSpaceDE w:val="0"/>
              <w:autoSpaceDN w:val="0"/>
              <w:adjustRightInd w:val="0"/>
            </w:pPr>
          </w:p>
        </w:tc>
        <w:tc>
          <w:tcPr>
            <w:tcW w:w="5954" w:type="dxa"/>
          </w:tcPr>
          <w:p w14:paraId="70FDE6CD" w14:textId="77777777" w:rsidR="002277E3" w:rsidRPr="00D86A72" w:rsidRDefault="00BD25DE" w:rsidP="00FC2173">
            <w:r w:rsidRPr="00D86A72">
              <w:t>Тема 1.1.</w:t>
            </w:r>
            <w:r w:rsidR="004D4604" w:rsidRPr="00D86A72">
              <w:rPr>
                <w:rStyle w:val="markedcontent"/>
              </w:rPr>
              <w:t xml:space="preserve"> </w:t>
            </w:r>
            <w:r w:rsidR="00737B61" w:rsidRPr="00D86A72">
              <w:rPr>
                <w:rStyle w:val="markedcontent"/>
              </w:rPr>
              <w:t xml:space="preserve">Социально-психологический тренинг как метод практической психологии. </w:t>
            </w:r>
          </w:p>
        </w:tc>
        <w:tc>
          <w:tcPr>
            <w:tcW w:w="815" w:type="dxa"/>
          </w:tcPr>
          <w:p w14:paraId="578C39A3" w14:textId="77777777" w:rsidR="00BD25DE" w:rsidRPr="00F82430" w:rsidRDefault="00FC2173" w:rsidP="00F82430">
            <w:pPr>
              <w:widowControl w:val="0"/>
              <w:tabs>
                <w:tab w:val="left" w:pos="1701"/>
              </w:tabs>
              <w:autoSpaceDE w:val="0"/>
              <w:autoSpaceDN w:val="0"/>
              <w:adjustRightInd w:val="0"/>
              <w:jc w:val="center"/>
            </w:pPr>
            <w:r>
              <w:t>2</w:t>
            </w:r>
          </w:p>
        </w:tc>
        <w:tc>
          <w:tcPr>
            <w:tcW w:w="815" w:type="dxa"/>
          </w:tcPr>
          <w:p w14:paraId="398C0319" w14:textId="77777777" w:rsidR="00BD25DE" w:rsidRPr="00F720E9" w:rsidRDefault="00BD25DE" w:rsidP="009A6F14">
            <w:pPr>
              <w:widowControl w:val="0"/>
              <w:tabs>
                <w:tab w:val="left" w:pos="1701"/>
              </w:tabs>
              <w:autoSpaceDE w:val="0"/>
              <w:autoSpaceDN w:val="0"/>
              <w:adjustRightInd w:val="0"/>
              <w:jc w:val="center"/>
              <w:rPr>
                <w:i/>
              </w:rPr>
            </w:pPr>
          </w:p>
        </w:tc>
        <w:tc>
          <w:tcPr>
            <w:tcW w:w="815" w:type="dxa"/>
          </w:tcPr>
          <w:p w14:paraId="4B5FAA9A" w14:textId="77777777" w:rsidR="00BD25DE" w:rsidRPr="001C1B2E" w:rsidRDefault="00BD25DE" w:rsidP="009A6F14">
            <w:pPr>
              <w:widowControl w:val="0"/>
              <w:tabs>
                <w:tab w:val="left" w:pos="1701"/>
              </w:tabs>
              <w:autoSpaceDE w:val="0"/>
              <w:autoSpaceDN w:val="0"/>
              <w:adjustRightInd w:val="0"/>
              <w:jc w:val="center"/>
            </w:pPr>
          </w:p>
        </w:tc>
        <w:tc>
          <w:tcPr>
            <w:tcW w:w="816" w:type="dxa"/>
          </w:tcPr>
          <w:p w14:paraId="3020AB97" w14:textId="77777777" w:rsidR="00BD25DE" w:rsidRPr="000D16CD" w:rsidRDefault="00BD25DE" w:rsidP="009A6F14">
            <w:pPr>
              <w:widowControl w:val="0"/>
              <w:tabs>
                <w:tab w:val="num" w:pos="0"/>
              </w:tabs>
              <w:autoSpaceDE w:val="0"/>
              <w:autoSpaceDN w:val="0"/>
              <w:adjustRightInd w:val="0"/>
              <w:jc w:val="center"/>
              <w:rPr>
                <w:bCs/>
              </w:rPr>
            </w:pPr>
          </w:p>
        </w:tc>
        <w:tc>
          <w:tcPr>
            <w:tcW w:w="821" w:type="dxa"/>
          </w:tcPr>
          <w:p w14:paraId="70638AEE" w14:textId="77777777" w:rsidR="00BD25DE" w:rsidRPr="005B225F" w:rsidRDefault="00C20F87" w:rsidP="009A6F14">
            <w:pPr>
              <w:widowControl w:val="0"/>
              <w:tabs>
                <w:tab w:val="left" w:pos="1701"/>
              </w:tabs>
              <w:autoSpaceDE w:val="0"/>
              <w:autoSpaceDN w:val="0"/>
              <w:adjustRightInd w:val="0"/>
              <w:jc w:val="center"/>
            </w:pPr>
            <w:r>
              <w:t>2</w:t>
            </w:r>
          </w:p>
        </w:tc>
        <w:tc>
          <w:tcPr>
            <w:tcW w:w="4002" w:type="dxa"/>
            <w:vMerge/>
          </w:tcPr>
          <w:p w14:paraId="35D5CCD0" w14:textId="77777777" w:rsidR="00BD25DE" w:rsidRPr="00412A92" w:rsidRDefault="00BD25DE" w:rsidP="00BD25DE">
            <w:pPr>
              <w:widowControl w:val="0"/>
              <w:tabs>
                <w:tab w:val="left" w:pos="1701"/>
              </w:tabs>
              <w:autoSpaceDE w:val="0"/>
              <w:autoSpaceDN w:val="0"/>
              <w:adjustRightInd w:val="0"/>
              <w:rPr>
                <w:iCs/>
              </w:rPr>
            </w:pPr>
          </w:p>
        </w:tc>
      </w:tr>
      <w:tr w:rsidR="002277E3" w:rsidRPr="00412A92" w14:paraId="5FCC190D" w14:textId="77777777" w:rsidTr="00986875">
        <w:trPr>
          <w:trHeight w:val="332"/>
        </w:trPr>
        <w:tc>
          <w:tcPr>
            <w:tcW w:w="1700" w:type="dxa"/>
            <w:vMerge/>
          </w:tcPr>
          <w:p w14:paraId="54317400" w14:textId="77777777" w:rsidR="002277E3" w:rsidRDefault="002277E3" w:rsidP="00B6294E">
            <w:pPr>
              <w:widowControl w:val="0"/>
              <w:tabs>
                <w:tab w:val="left" w:pos="1701"/>
              </w:tabs>
              <w:autoSpaceDE w:val="0"/>
              <w:autoSpaceDN w:val="0"/>
              <w:adjustRightInd w:val="0"/>
            </w:pPr>
          </w:p>
        </w:tc>
        <w:tc>
          <w:tcPr>
            <w:tcW w:w="5954" w:type="dxa"/>
          </w:tcPr>
          <w:p w14:paraId="083C1538" w14:textId="77777777" w:rsidR="002277E3" w:rsidRPr="00D86A72" w:rsidRDefault="00FC2173" w:rsidP="00FC2173">
            <w:r w:rsidRPr="00D86A72">
              <w:t>Тема 1.2.</w:t>
            </w:r>
            <w:r w:rsidRPr="00D86A72">
              <w:rPr>
                <w:iCs/>
              </w:rPr>
              <w:t xml:space="preserve"> Обучение и управление знаниями в организации</w:t>
            </w:r>
          </w:p>
        </w:tc>
        <w:tc>
          <w:tcPr>
            <w:tcW w:w="815" w:type="dxa"/>
          </w:tcPr>
          <w:p w14:paraId="0406CA6E" w14:textId="77777777" w:rsidR="002277E3" w:rsidRDefault="00FC2173" w:rsidP="00F82430">
            <w:pPr>
              <w:widowControl w:val="0"/>
              <w:tabs>
                <w:tab w:val="left" w:pos="1701"/>
              </w:tabs>
              <w:autoSpaceDE w:val="0"/>
              <w:autoSpaceDN w:val="0"/>
              <w:adjustRightInd w:val="0"/>
              <w:jc w:val="center"/>
            </w:pPr>
            <w:r>
              <w:t>2</w:t>
            </w:r>
          </w:p>
        </w:tc>
        <w:tc>
          <w:tcPr>
            <w:tcW w:w="815" w:type="dxa"/>
          </w:tcPr>
          <w:p w14:paraId="1390A393" w14:textId="77777777" w:rsidR="002277E3" w:rsidRPr="00F720E9" w:rsidRDefault="002277E3" w:rsidP="009A6F14">
            <w:pPr>
              <w:widowControl w:val="0"/>
              <w:tabs>
                <w:tab w:val="left" w:pos="1701"/>
              </w:tabs>
              <w:autoSpaceDE w:val="0"/>
              <w:autoSpaceDN w:val="0"/>
              <w:adjustRightInd w:val="0"/>
              <w:jc w:val="center"/>
              <w:rPr>
                <w:i/>
              </w:rPr>
            </w:pPr>
          </w:p>
        </w:tc>
        <w:tc>
          <w:tcPr>
            <w:tcW w:w="815" w:type="dxa"/>
          </w:tcPr>
          <w:p w14:paraId="2EDFE810" w14:textId="77777777" w:rsidR="002277E3" w:rsidRPr="001C1B2E" w:rsidRDefault="002277E3" w:rsidP="009A6F14">
            <w:pPr>
              <w:widowControl w:val="0"/>
              <w:tabs>
                <w:tab w:val="left" w:pos="1701"/>
              </w:tabs>
              <w:autoSpaceDE w:val="0"/>
              <w:autoSpaceDN w:val="0"/>
              <w:adjustRightInd w:val="0"/>
              <w:jc w:val="center"/>
            </w:pPr>
          </w:p>
        </w:tc>
        <w:tc>
          <w:tcPr>
            <w:tcW w:w="816" w:type="dxa"/>
          </w:tcPr>
          <w:p w14:paraId="5ED6875A" w14:textId="77777777" w:rsidR="002277E3" w:rsidRPr="000D16CD" w:rsidRDefault="002277E3" w:rsidP="009A6F14">
            <w:pPr>
              <w:widowControl w:val="0"/>
              <w:tabs>
                <w:tab w:val="num" w:pos="0"/>
              </w:tabs>
              <w:autoSpaceDE w:val="0"/>
              <w:autoSpaceDN w:val="0"/>
              <w:adjustRightInd w:val="0"/>
              <w:jc w:val="center"/>
              <w:rPr>
                <w:bCs/>
              </w:rPr>
            </w:pPr>
          </w:p>
        </w:tc>
        <w:tc>
          <w:tcPr>
            <w:tcW w:w="821" w:type="dxa"/>
          </w:tcPr>
          <w:p w14:paraId="671363DB" w14:textId="77777777" w:rsidR="002277E3" w:rsidRDefault="002277E3" w:rsidP="009A6F14">
            <w:pPr>
              <w:widowControl w:val="0"/>
              <w:tabs>
                <w:tab w:val="left" w:pos="1701"/>
              </w:tabs>
              <w:autoSpaceDE w:val="0"/>
              <w:autoSpaceDN w:val="0"/>
              <w:adjustRightInd w:val="0"/>
              <w:jc w:val="center"/>
            </w:pPr>
          </w:p>
        </w:tc>
        <w:tc>
          <w:tcPr>
            <w:tcW w:w="4002" w:type="dxa"/>
            <w:vMerge/>
          </w:tcPr>
          <w:p w14:paraId="6DEAB26E" w14:textId="77777777" w:rsidR="002277E3" w:rsidRPr="00412A92" w:rsidRDefault="002277E3" w:rsidP="00BD25DE">
            <w:pPr>
              <w:widowControl w:val="0"/>
              <w:tabs>
                <w:tab w:val="left" w:pos="1701"/>
              </w:tabs>
              <w:autoSpaceDE w:val="0"/>
              <w:autoSpaceDN w:val="0"/>
              <w:adjustRightInd w:val="0"/>
              <w:rPr>
                <w:iCs/>
              </w:rPr>
            </w:pPr>
          </w:p>
        </w:tc>
      </w:tr>
      <w:tr w:rsidR="00BD25DE" w:rsidRPr="00412A92" w14:paraId="45831FFD" w14:textId="77777777" w:rsidTr="00986875">
        <w:trPr>
          <w:trHeight w:val="272"/>
        </w:trPr>
        <w:tc>
          <w:tcPr>
            <w:tcW w:w="1700" w:type="dxa"/>
            <w:vMerge/>
          </w:tcPr>
          <w:p w14:paraId="33E9E190" w14:textId="77777777" w:rsidR="00BD25DE" w:rsidRDefault="00BD25DE" w:rsidP="00B6294E">
            <w:pPr>
              <w:widowControl w:val="0"/>
              <w:tabs>
                <w:tab w:val="left" w:pos="1701"/>
              </w:tabs>
              <w:autoSpaceDE w:val="0"/>
              <w:autoSpaceDN w:val="0"/>
              <w:adjustRightInd w:val="0"/>
            </w:pPr>
          </w:p>
        </w:tc>
        <w:tc>
          <w:tcPr>
            <w:tcW w:w="5954" w:type="dxa"/>
          </w:tcPr>
          <w:p w14:paraId="2E7F22FC" w14:textId="77777777" w:rsidR="00BD25DE" w:rsidRPr="00D86A72" w:rsidRDefault="00FC2173" w:rsidP="00D86A72">
            <w:pPr>
              <w:jc w:val="both"/>
            </w:pPr>
            <w:r w:rsidRPr="00D86A72">
              <w:t>Тема 1.3</w:t>
            </w:r>
            <w:r w:rsidR="00737B61" w:rsidRPr="00D86A72">
              <w:t>.</w:t>
            </w:r>
            <w:r w:rsidR="00BD25DE" w:rsidRPr="00D86A72">
              <w:t xml:space="preserve"> </w:t>
            </w:r>
            <w:r w:rsidR="007339C2" w:rsidRPr="00D86A72">
              <w:t>П</w:t>
            </w:r>
            <w:r w:rsidR="00737B61" w:rsidRPr="00D86A72">
              <w:rPr>
                <w:iCs/>
              </w:rPr>
              <w:t>арадигмы социально-психологического</w:t>
            </w:r>
            <w:r w:rsidR="00D86A72" w:rsidRPr="00D86A72">
              <w:rPr>
                <w:iCs/>
              </w:rPr>
              <w:t xml:space="preserve"> обучения.</w:t>
            </w:r>
          </w:p>
        </w:tc>
        <w:tc>
          <w:tcPr>
            <w:tcW w:w="815" w:type="dxa"/>
          </w:tcPr>
          <w:p w14:paraId="5E6DF6EF" w14:textId="77777777" w:rsidR="00BD25DE" w:rsidRPr="00F82430" w:rsidRDefault="00FC2173" w:rsidP="00F82430">
            <w:pPr>
              <w:widowControl w:val="0"/>
              <w:tabs>
                <w:tab w:val="left" w:pos="1701"/>
              </w:tabs>
              <w:autoSpaceDE w:val="0"/>
              <w:autoSpaceDN w:val="0"/>
              <w:adjustRightInd w:val="0"/>
              <w:jc w:val="center"/>
              <w:rPr>
                <w:iCs/>
              </w:rPr>
            </w:pPr>
            <w:r>
              <w:rPr>
                <w:iCs/>
              </w:rPr>
              <w:t>4</w:t>
            </w:r>
          </w:p>
        </w:tc>
        <w:tc>
          <w:tcPr>
            <w:tcW w:w="815" w:type="dxa"/>
          </w:tcPr>
          <w:p w14:paraId="3BA7236A" w14:textId="77777777" w:rsidR="00BD25DE" w:rsidRPr="00F720E9" w:rsidRDefault="00BD25DE" w:rsidP="009A6F14">
            <w:pPr>
              <w:widowControl w:val="0"/>
              <w:tabs>
                <w:tab w:val="left" w:pos="1701"/>
              </w:tabs>
              <w:autoSpaceDE w:val="0"/>
              <w:autoSpaceDN w:val="0"/>
              <w:adjustRightInd w:val="0"/>
              <w:jc w:val="center"/>
              <w:rPr>
                <w:i/>
              </w:rPr>
            </w:pPr>
          </w:p>
        </w:tc>
        <w:tc>
          <w:tcPr>
            <w:tcW w:w="815" w:type="dxa"/>
          </w:tcPr>
          <w:p w14:paraId="16066543" w14:textId="77777777" w:rsidR="00BD25DE" w:rsidRPr="001C1B2E" w:rsidRDefault="00BD25DE" w:rsidP="009A6F14">
            <w:pPr>
              <w:widowControl w:val="0"/>
              <w:tabs>
                <w:tab w:val="left" w:pos="1701"/>
              </w:tabs>
              <w:autoSpaceDE w:val="0"/>
              <w:autoSpaceDN w:val="0"/>
              <w:adjustRightInd w:val="0"/>
              <w:jc w:val="center"/>
            </w:pPr>
          </w:p>
        </w:tc>
        <w:tc>
          <w:tcPr>
            <w:tcW w:w="816" w:type="dxa"/>
          </w:tcPr>
          <w:p w14:paraId="0E678752" w14:textId="77777777" w:rsidR="00BD25DE" w:rsidRPr="000D16CD" w:rsidRDefault="00BD25DE" w:rsidP="009A6F14">
            <w:pPr>
              <w:widowControl w:val="0"/>
              <w:tabs>
                <w:tab w:val="num" w:pos="0"/>
              </w:tabs>
              <w:autoSpaceDE w:val="0"/>
              <w:autoSpaceDN w:val="0"/>
              <w:adjustRightInd w:val="0"/>
              <w:jc w:val="center"/>
              <w:rPr>
                <w:bCs/>
              </w:rPr>
            </w:pPr>
          </w:p>
        </w:tc>
        <w:tc>
          <w:tcPr>
            <w:tcW w:w="821" w:type="dxa"/>
          </w:tcPr>
          <w:p w14:paraId="34BF0F4F" w14:textId="77777777" w:rsidR="00BD25DE" w:rsidRPr="005B225F" w:rsidRDefault="00C20F87" w:rsidP="009A6F14">
            <w:pPr>
              <w:widowControl w:val="0"/>
              <w:tabs>
                <w:tab w:val="left" w:pos="1701"/>
              </w:tabs>
              <w:autoSpaceDE w:val="0"/>
              <w:autoSpaceDN w:val="0"/>
              <w:adjustRightInd w:val="0"/>
              <w:jc w:val="center"/>
            </w:pPr>
            <w:r>
              <w:t>2</w:t>
            </w:r>
          </w:p>
        </w:tc>
        <w:tc>
          <w:tcPr>
            <w:tcW w:w="4002" w:type="dxa"/>
            <w:vMerge/>
          </w:tcPr>
          <w:p w14:paraId="20BB1E38" w14:textId="77777777" w:rsidR="00BD25DE" w:rsidRPr="00412A92" w:rsidRDefault="00BD25DE" w:rsidP="00D46CEC">
            <w:pPr>
              <w:widowControl w:val="0"/>
              <w:tabs>
                <w:tab w:val="left" w:pos="1701"/>
              </w:tabs>
              <w:autoSpaceDE w:val="0"/>
              <w:autoSpaceDN w:val="0"/>
              <w:adjustRightInd w:val="0"/>
              <w:rPr>
                <w:iCs/>
              </w:rPr>
            </w:pPr>
          </w:p>
        </w:tc>
      </w:tr>
      <w:tr w:rsidR="00BD25DE" w:rsidRPr="006168DD" w14:paraId="5374045F" w14:textId="77777777" w:rsidTr="00986875">
        <w:trPr>
          <w:trHeight w:val="528"/>
        </w:trPr>
        <w:tc>
          <w:tcPr>
            <w:tcW w:w="1700" w:type="dxa"/>
            <w:vMerge/>
          </w:tcPr>
          <w:p w14:paraId="526EF7FD" w14:textId="77777777" w:rsidR="00BD25DE" w:rsidRDefault="00BD25DE" w:rsidP="00B6294E">
            <w:pPr>
              <w:widowControl w:val="0"/>
              <w:tabs>
                <w:tab w:val="left" w:pos="1701"/>
              </w:tabs>
              <w:autoSpaceDE w:val="0"/>
              <w:autoSpaceDN w:val="0"/>
              <w:adjustRightInd w:val="0"/>
            </w:pPr>
          </w:p>
        </w:tc>
        <w:tc>
          <w:tcPr>
            <w:tcW w:w="5954" w:type="dxa"/>
          </w:tcPr>
          <w:p w14:paraId="062C7EE7" w14:textId="77777777" w:rsidR="00BD25DE" w:rsidRPr="00D86A72" w:rsidRDefault="00BD25DE" w:rsidP="00635E18">
            <w:pPr>
              <w:jc w:val="both"/>
            </w:pPr>
            <w:r w:rsidRPr="00D86A72">
              <w:t xml:space="preserve">Практическое занятие 1.1 </w:t>
            </w:r>
            <w:r w:rsidR="00737B61" w:rsidRPr="00D86A72">
              <w:rPr>
                <w:rFonts w:eastAsia="Times New Roman"/>
              </w:rPr>
              <w:t>История развития социально-психологического тренинга</w:t>
            </w:r>
          </w:p>
        </w:tc>
        <w:tc>
          <w:tcPr>
            <w:tcW w:w="815" w:type="dxa"/>
          </w:tcPr>
          <w:p w14:paraId="740D1D29" w14:textId="77777777" w:rsidR="00BD25DE" w:rsidRPr="00F720E9" w:rsidRDefault="00BD25DE" w:rsidP="009A6F14">
            <w:pPr>
              <w:widowControl w:val="0"/>
              <w:tabs>
                <w:tab w:val="left" w:pos="1701"/>
              </w:tabs>
              <w:autoSpaceDE w:val="0"/>
              <w:autoSpaceDN w:val="0"/>
              <w:adjustRightInd w:val="0"/>
              <w:jc w:val="center"/>
              <w:rPr>
                <w:i/>
              </w:rPr>
            </w:pPr>
          </w:p>
        </w:tc>
        <w:tc>
          <w:tcPr>
            <w:tcW w:w="815" w:type="dxa"/>
          </w:tcPr>
          <w:p w14:paraId="3624A568" w14:textId="77777777" w:rsidR="00BD25DE" w:rsidRPr="00FB68CF" w:rsidRDefault="00BD25DE" w:rsidP="009A6F14">
            <w:pPr>
              <w:widowControl w:val="0"/>
              <w:tabs>
                <w:tab w:val="left" w:pos="1701"/>
              </w:tabs>
              <w:autoSpaceDE w:val="0"/>
              <w:autoSpaceDN w:val="0"/>
              <w:adjustRightInd w:val="0"/>
              <w:jc w:val="center"/>
              <w:rPr>
                <w:iCs/>
              </w:rPr>
            </w:pPr>
            <w:r w:rsidRPr="00FB68CF">
              <w:rPr>
                <w:iCs/>
              </w:rPr>
              <w:t>2</w:t>
            </w:r>
          </w:p>
        </w:tc>
        <w:tc>
          <w:tcPr>
            <w:tcW w:w="815" w:type="dxa"/>
          </w:tcPr>
          <w:p w14:paraId="36EA55D5" w14:textId="77777777" w:rsidR="00BD25DE" w:rsidRPr="00C9126C" w:rsidRDefault="00BD25DE" w:rsidP="009A6F14">
            <w:pPr>
              <w:widowControl w:val="0"/>
              <w:tabs>
                <w:tab w:val="left" w:pos="1701"/>
              </w:tabs>
              <w:autoSpaceDE w:val="0"/>
              <w:autoSpaceDN w:val="0"/>
              <w:adjustRightInd w:val="0"/>
              <w:jc w:val="center"/>
              <w:rPr>
                <w:i/>
              </w:rPr>
            </w:pPr>
          </w:p>
        </w:tc>
        <w:tc>
          <w:tcPr>
            <w:tcW w:w="816" w:type="dxa"/>
          </w:tcPr>
          <w:p w14:paraId="56EB980E" w14:textId="77777777" w:rsidR="00BD25DE" w:rsidRPr="000D16CD" w:rsidRDefault="00BD25DE" w:rsidP="009A6F14">
            <w:pPr>
              <w:widowControl w:val="0"/>
              <w:tabs>
                <w:tab w:val="num" w:pos="0"/>
              </w:tabs>
              <w:autoSpaceDE w:val="0"/>
              <w:autoSpaceDN w:val="0"/>
              <w:adjustRightInd w:val="0"/>
              <w:jc w:val="center"/>
              <w:rPr>
                <w:bCs/>
              </w:rPr>
            </w:pPr>
          </w:p>
        </w:tc>
        <w:tc>
          <w:tcPr>
            <w:tcW w:w="821" w:type="dxa"/>
          </w:tcPr>
          <w:p w14:paraId="27353C76" w14:textId="77777777" w:rsidR="00BD25DE" w:rsidRPr="005B225F" w:rsidRDefault="00BD25DE" w:rsidP="009A6F14">
            <w:pPr>
              <w:widowControl w:val="0"/>
              <w:tabs>
                <w:tab w:val="left" w:pos="1701"/>
              </w:tabs>
              <w:autoSpaceDE w:val="0"/>
              <w:autoSpaceDN w:val="0"/>
              <w:adjustRightInd w:val="0"/>
              <w:jc w:val="center"/>
            </w:pPr>
          </w:p>
        </w:tc>
        <w:tc>
          <w:tcPr>
            <w:tcW w:w="4002" w:type="dxa"/>
            <w:vMerge/>
          </w:tcPr>
          <w:p w14:paraId="405D3982" w14:textId="77777777" w:rsidR="00BD25DE" w:rsidRDefault="00BD25DE" w:rsidP="00457145">
            <w:pPr>
              <w:widowControl w:val="0"/>
              <w:tabs>
                <w:tab w:val="left" w:pos="1701"/>
              </w:tabs>
              <w:autoSpaceDE w:val="0"/>
              <w:autoSpaceDN w:val="0"/>
              <w:adjustRightInd w:val="0"/>
              <w:rPr>
                <w:i/>
              </w:rPr>
            </w:pPr>
          </w:p>
        </w:tc>
      </w:tr>
      <w:tr w:rsidR="00BD25DE" w:rsidRPr="006168DD" w14:paraId="74B36F0E" w14:textId="77777777" w:rsidTr="00986875">
        <w:trPr>
          <w:trHeight w:val="421"/>
        </w:trPr>
        <w:tc>
          <w:tcPr>
            <w:tcW w:w="1700" w:type="dxa"/>
            <w:vMerge/>
          </w:tcPr>
          <w:p w14:paraId="24D889AE" w14:textId="77777777" w:rsidR="00BD25DE" w:rsidRDefault="00BD25DE" w:rsidP="00B6294E">
            <w:pPr>
              <w:widowControl w:val="0"/>
              <w:tabs>
                <w:tab w:val="left" w:pos="1701"/>
              </w:tabs>
              <w:autoSpaceDE w:val="0"/>
              <w:autoSpaceDN w:val="0"/>
              <w:adjustRightInd w:val="0"/>
            </w:pPr>
          </w:p>
        </w:tc>
        <w:tc>
          <w:tcPr>
            <w:tcW w:w="5954" w:type="dxa"/>
          </w:tcPr>
          <w:p w14:paraId="22269189" w14:textId="77777777" w:rsidR="00BD25DE" w:rsidRPr="00D86A72" w:rsidRDefault="00BD25DE" w:rsidP="00850297">
            <w:pPr>
              <w:jc w:val="both"/>
            </w:pPr>
            <w:r w:rsidRPr="00D86A72">
              <w:t>Практическое занятие 1.2</w:t>
            </w:r>
            <w:r w:rsidR="00FA26FF" w:rsidRPr="00D86A72">
              <w:t>.</w:t>
            </w:r>
            <w:r w:rsidRPr="00D86A72">
              <w:t xml:space="preserve"> </w:t>
            </w:r>
            <w:r w:rsidR="00761A16" w:rsidRPr="00D86A72">
              <w:rPr>
                <w:iCs/>
              </w:rPr>
              <w:t>Преимущества групповой формы психологической работы.</w:t>
            </w:r>
          </w:p>
        </w:tc>
        <w:tc>
          <w:tcPr>
            <w:tcW w:w="815" w:type="dxa"/>
          </w:tcPr>
          <w:p w14:paraId="3CA9E686" w14:textId="77777777" w:rsidR="00BD25DE" w:rsidRPr="00F720E9" w:rsidRDefault="00BD25DE" w:rsidP="009A6F14">
            <w:pPr>
              <w:widowControl w:val="0"/>
              <w:tabs>
                <w:tab w:val="left" w:pos="1701"/>
              </w:tabs>
              <w:autoSpaceDE w:val="0"/>
              <w:autoSpaceDN w:val="0"/>
              <w:adjustRightInd w:val="0"/>
              <w:jc w:val="center"/>
              <w:rPr>
                <w:i/>
              </w:rPr>
            </w:pPr>
          </w:p>
        </w:tc>
        <w:tc>
          <w:tcPr>
            <w:tcW w:w="815" w:type="dxa"/>
          </w:tcPr>
          <w:p w14:paraId="5CFD6D88" w14:textId="77777777" w:rsidR="00BD25DE" w:rsidRPr="00FB68CF" w:rsidRDefault="00BD25DE" w:rsidP="009A6F14">
            <w:pPr>
              <w:widowControl w:val="0"/>
              <w:tabs>
                <w:tab w:val="left" w:pos="1701"/>
              </w:tabs>
              <w:autoSpaceDE w:val="0"/>
              <w:autoSpaceDN w:val="0"/>
              <w:adjustRightInd w:val="0"/>
              <w:jc w:val="center"/>
              <w:rPr>
                <w:iCs/>
              </w:rPr>
            </w:pPr>
            <w:r w:rsidRPr="00FB68CF">
              <w:rPr>
                <w:iCs/>
              </w:rPr>
              <w:t>2</w:t>
            </w:r>
          </w:p>
        </w:tc>
        <w:tc>
          <w:tcPr>
            <w:tcW w:w="815" w:type="dxa"/>
          </w:tcPr>
          <w:p w14:paraId="015FE5DC" w14:textId="77777777" w:rsidR="00BD25DE" w:rsidRPr="00C9126C" w:rsidRDefault="00BD25DE" w:rsidP="009A6F14">
            <w:pPr>
              <w:widowControl w:val="0"/>
              <w:tabs>
                <w:tab w:val="left" w:pos="1701"/>
              </w:tabs>
              <w:autoSpaceDE w:val="0"/>
              <w:autoSpaceDN w:val="0"/>
              <w:adjustRightInd w:val="0"/>
              <w:jc w:val="center"/>
              <w:rPr>
                <w:i/>
              </w:rPr>
            </w:pPr>
          </w:p>
        </w:tc>
        <w:tc>
          <w:tcPr>
            <w:tcW w:w="816" w:type="dxa"/>
          </w:tcPr>
          <w:p w14:paraId="5701C82A" w14:textId="77777777" w:rsidR="00BD25DE" w:rsidRPr="000D16CD" w:rsidRDefault="00BD25DE" w:rsidP="009A6F14">
            <w:pPr>
              <w:widowControl w:val="0"/>
              <w:tabs>
                <w:tab w:val="num" w:pos="0"/>
              </w:tabs>
              <w:autoSpaceDE w:val="0"/>
              <w:autoSpaceDN w:val="0"/>
              <w:adjustRightInd w:val="0"/>
              <w:jc w:val="center"/>
              <w:rPr>
                <w:bCs/>
              </w:rPr>
            </w:pPr>
          </w:p>
        </w:tc>
        <w:tc>
          <w:tcPr>
            <w:tcW w:w="821" w:type="dxa"/>
          </w:tcPr>
          <w:p w14:paraId="7A68E9A4" w14:textId="77777777" w:rsidR="00BD25DE" w:rsidRDefault="00BD25DE" w:rsidP="009A6F14">
            <w:pPr>
              <w:widowControl w:val="0"/>
              <w:tabs>
                <w:tab w:val="left" w:pos="1701"/>
              </w:tabs>
              <w:autoSpaceDE w:val="0"/>
              <w:autoSpaceDN w:val="0"/>
              <w:adjustRightInd w:val="0"/>
              <w:jc w:val="center"/>
            </w:pPr>
          </w:p>
        </w:tc>
        <w:tc>
          <w:tcPr>
            <w:tcW w:w="4002" w:type="dxa"/>
            <w:vMerge/>
          </w:tcPr>
          <w:p w14:paraId="25D843F2" w14:textId="77777777" w:rsidR="00BD25DE" w:rsidRDefault="00BD25DE" w:rsidP="00D46CEC">
            <w:pPr>
              <w:widowControl w:val="0"/>
              <w:tabs>
                <w:tab w:val="left" w:pos="1701"/>
              </w:tabs>
              <w:autoSpaceDE w:val="0"/>
              <w:autoSpaceDN w:val="0"/>
              <w:adjustRightInd w:val="0"/>
              <w:rPr>
                <w:i/>
              </w:rPr>
            </w:pPr>
          </w:p>
        </w:tc>
      </w:tr>
      <w:tr w:rsidR="00BD25DE" w:rsidRPr="006168DD" w14:paraId="35FA94A1" w14:textId="77777777" w:rsidTr="00986875">
        <w:tc>
          <w:tcPr>
            <w:tcW w:w="1700" w:type="dxa"/>
            <w:vMerge/>
          </w:tcPr>
          <w:p w14:paraId="22B86B9E" w14:textId="77777777" w:rsidR="00BD25DE" w:rsidRDefault="00BD25DE" w:rsidP="00B6294E">
            <w:pPr>
              <w:widowControl w:val="0"/>
              <w:tabs>
                <w:tab w:val="left" w:pos="1701"/>
              </w:tabs>
              <w:autoSpaceDE w:val="0"/>
              <w:autoSpaceDN w:val="0"/>
              <w:adjustRightInd w:val="0"/>
            </w:pPr>
          </w:p>
        </w:tc>
        <w:tc>
          <w:tcPr>
            <w:tcW w:w="5954" w:type="dxa"/>
          </w:tcPr>
          <w:p w14:paraId="180545DF" w14:textId="77777777" w:rsidR="00BD25DE" w:rsidRPr="00D86A72" w:rsidRDefault="00BD25DE" w:rsidP="00D86A72">
            <w:r w:rsidRPr="00D86A72">
              <w:t>Практическое занятие 1.3.</w:t>
            </w:r>
            <w:r w:rsidR="00FA26FF" w:rsidRPr="00D86A72">
              <w:t xml:space="preserve"> </w:t>
            </w:r>
            <w:r w:rsidR="00D86A72" w:rsidRPr="00D86A72">
              <w:t>Разработка и реализация программ социально-психологического обучения персонала,</w:t>
            </w:r>
          </w:p>
        </w:tc>
        <w:tc>
          <w:tcPr>
            <w:tcW w:w="815" w:type="dxa"/>
          </w:tcPr>
          <w:p w14:paraId="1D563BB4" w14:textId="77777777" w:rsidR="00BD25DE" w:rsidRPr="00F720E9" w:rsidRDefault="00BD25DE" w:rsidP="009A6F14">
            <w:pPr>
              <w:widowControl w:val="0"/>
              <w:tabs>
                <w:tab w:val="left" w:pos="1701"/>
              </w:tabs>
              <w:autoSpaceDE w:val="0"/>
              <w:autoSpaceDN w:val="0"/>
              <w:adjustRightInd w:val="0"/>
              <w:jc w:val="center"/>
              <w:rPr>
                <w:i/>
              </w:rPr>
            </w:pPr>
          </w:p>
        </w:tc>
        <w:tc>
          <w:tcPr>
            <w:tcW w:w="815" w:type="dxa"/>
          </w:tcPr>
          <w:p w14:paraId="103D2B01" w14:textId="77777777" w:rsidR="00BD25DE" w:rsidRPr="00FB68CF" w:rsidRDefault="00BD25DE" w:rsidP="009A6F14">
            <w:pPr>
              <w:widowControl w:val="0"/>
              <w:tabs>
                <w:tab w:val="left" w:pos="1701"/>
              </w:tabs>
              <w:autoSpaceDE w:val="0"/>
              <w:autoSpaceDN w:val="0"/>
              <w:adjustRightInd w:val="0"/>
              <w:jc w:val="center"/>
              <w:rPr>
                <w:iCs/>
              </w:rPr>
            </w:pPr>
            <w:r w:rsidRPr="00FB68CF">
              <w:rPr>
                <w:iCs/>
              </w:rPr>
              <w:t>2</w:t>
            </w:r>
          </w:p>
        </w:tc>
        <w:tc>
          <w:tcPr>
            <w:tcW w:w="815" w:type="dxa"/>
          </w:tcPr>
          <w:p w14:paraId="15A78B33" w14:textId="77777777" w:rsidR="00BD25DE" w:rsidRPr="00C9126C" w:rsidRDefault="00BD25DE" w:rsidP="009A6F14">
            <w:pPr>
              <w:widowControl w:val="0"/>
              <w:tabs>
                <w:tab w:val="left" w:pos="1701"/>
              </w:tabs>
              <w:autoSpaceDE w:val="0"/>
              <w:autoSpaceDN w:val="0"/>
              <w:adjustRightInd w:val="0"/>
              <w:jc w:val="center"/>
              <w:rPr>
                <w:i/>
              </w:rPr>
            </w:pPr>
          </w:p>
        </w:tc>
        <w:tc>
          <w:tcPr>
            <w:tcW w:w="816" w:type="dxa"/>
          </w:tcPr>
          <w:p w14:paraId="5793E217" w14:textId="77777777" w:rsidR="00BD25DE" w:rsidRPr="000D16CD" w:rsidRDefault="00BD25DE" w:rsidP="009A6F14">
            <w:pPr>
              <w:widowControl w:val="0"/>
              <w:tabs>
                <w:tab w:val="num" w:pos="0"/>
              </w:tabs>
              <w:autoSpaceDE w:val="0"/>
              <w:autoSpaceDN w:val="0"/>
              <w:adjustRightInd w:val="0"/>
              <w:jc w:val="center"/>
              <w:rPr>
                <w:bCs/>
              </w:rPr>
            </w:pPr>
          </w:p>
        </w:tc>
        <w:tc>
          <w:tcPr>
            <w:tcW w:w="821" w:type="dxa"/>
          </w:tcPr>
          <w:p w14:paraId="5F557FE5" w14:textId="77777777" w:rsidR="00BD25DE" w:rsidRPr="005B225F" w:rsidRDefault="00BD25DE" w:rsidP="009A6F14">
            <w:pPr>
              <w:widowControl w:val="0"/>
              <w:tabs>
                <w:tab w:val="left" w:pos="1701"/>
              </w:tabs>
              <w:autoSpaceDE w:val="0"/>
              <w:autoSpaceDN w:val="0"/>
              <w:adjustRightInd w:val="0"/>
              <w:jc w:val="center"/>
            </w:pPr>
          </w:p>
        </w:tc>
        <w:tc>
          <w:tcPr>
            <w:tcW w:w="4002" w:type="dxa"/>
            <w:vMerge/>
          </w:tcPr>
          <w:p w14:paraId="6E18517A" w14:textId="77777777" w:rsidR="00BD25DE" w:rsidRDefault="00BD25DE" w:rsidP="00B6294E">
            <w:pPr>
              <w:widowControl w:val="0"/>
              <w:tabs>
                <w:tab w:val="left" w:pos="1701"/>
              </w:tabs>
              <w:autoSpaceDE w:val="0"/>
              <w:autoSpaceDN w:val="0"/>
              <w:adjustRightInd w:val="0"/>
              <w:rPr>
                <w:i/>
              </w:rPr>
            </w:pPr>
          </w:p>
        </w:tc>
      </w:tr>
      <w:tr w:rsidR="00BD25DE" w:rsidRPr="006168DD" w14:paraId="2EA6E267" w14:textId="77777777" w:rsidTr="00986875">
        <w:tc>
          <w:tcPr>
            <w:tcW w:w="1700" w:type="dxa"/>
            <w:vMerge/>
          </w:tcPr>
          <w:p w14:paraId="6924C020" w14:textId="77777777" w:rsidR="00BD25DE" w:rsidRDefault="00BD25DE" w:rsidP="00B6294E">
            <w:pPr>
              <w:widowControl w:val="0"/>
              <w:tabs>
                <w:tab w:val="left" w:pos="1701"/>
              </w:tabs>
              <w:autoSpaceDE w:val="0"/>
              <w:autoSpaceDN w:val="0"/>
              <w:adjustRightInd w:val="0"/>
            </w:pPr>
          </w:p>
        </w:tc>
        <w:tc>
          <w:tcPr>
            <w:tcW w:w="5954" w:type="dxa"/>
          </w:tcPr>
          <w:p w14:paraId="41EB6B15" w14:textId="77777777" w:rsidR="00BD25DE" w:rsidRPr="00D86A72" w:rsidRDefault="00BD25DE" w:rsidP="00D86A72">
            <w:pPr>
              <w:jc w:val="both"/>
            </w:pPr>
            <w:r w:rsidRPr="00D86A72">
              <w:t>Практическое занятие 1.4</w:t>
            </w:r>
            <w:r w:rsidR="00213FD4" w:rsidRPr="00D86A72">
              <w:t>.</w:t>
            </w:r>
            <w:r w:rsidR="00213FD4" w:rsidRPr="00D86A72">
              <w:rPr>
                <w:rStyle w:val="markedcontent"/>
              </w:rPr>
              <w:t xml:space="preserve"> </w:t>
            </w:r>
            <w:r w:rsidR="00D86A72" w:rsidRPr="00D86A72">
              <w:rPr>
                <w:iCs/>
              </w:rPr>
              <w:t>Тренинг как метод обучения Бихевиоризм: парадигма дрессуры. Группа тренинга умений.</w:t>
            </w:r>
            <w:r w:rsidR="00D86A72" w:rsidRPr="00D86A72">
              <w:t xml:space="preserve"> Парадигма тренировки. </w:t>
            </w:r>
            <w:r w:rsidR="00D86A72" w:rsidRPr="00D86A72">
              <w:rPr>
                <w:iCs/>
              </w:rPr>
              <w:t xml:space="preserve">Когнитивная психология: парадигма репетиторства. </w:t>
            </w:r>
          </w:p>
        </w:tc>
        <w:tc>
          <w:tcPr>
            <w:tcW w:w="815" w:type="dxa"/>
          </w:tcPr>
          <w:p w14:paraId="7F77EE33" w14:textId="77777777" w:rsidR="00BD25DE" w:rsidRPr="00F720E9" w:rsidRDefault="00BD25DE" w:rsidP="009A6F14">
            <w:pPr>
              <w:widowControl w:val="0"/>
              <w:tabs>
                <w:tab w:val="left" w:pos="1701"/>
              </w:tabs>
              <w:autoSpaceDE w:val="0"/>
              <w:autoSpaceDN w:val="0"/>
              <w:adjustRightInd w:val="0"/>
              <w:jc w:val="center"/>
              <w:rPr>
                <w:i/>
              </w:rPr>
            </w:pPr>
          </w:p>
        </w:tc>
        <w:tc>
          <w:tcPr>
            <w:tcW w:w="815" w:type="dxa"/>
          </w:tcPr>
          <w:p w14:paraId="36FA181C" w14:textId="77777777" w:rsidR="00BD25DE" w:rsidRPr="00FB68CF" w:rsidRDefault="00BD25DE" w:rsidP="009A6F14">
            <w:pPr>
              <w:widowControl w:val="0"/>
              <w:tabs>
                <w:tab w:val="left" w:pos="1701"/>
              </w:tabs>
              <w:autoSpaceDE w:val="0"/>
              <w:autoSpaceDN w:val="0"/>
              <w:adjustRightInd w:val="0"/>
              <w:jc w:val="center"/>
              <w:rPr>
                <w:iCs/>
              </w:rPr>
            </w:pPr>
            <w:r w:rsidRPr="00FB68CF">
              <w:rPr>
                <w:iCs/>
              </w:rPr>
              <w:t>2</w:t>
            </w:r>
          </w:p>
        </w:tc>
        <w:tc>
          <w:tcPr>
            <w:tcW w:w="815" w:type="dxa"/>
          </w:tcPr>
          <w:p w14:paraId="337BAE22" w14:textId="77777777" w:rsidR="00BD25DE" w:rsidRPr="00C9126C" w:rsidRDefault="00BD25DE" w:rsidP="009A6F14">
            <w:pPr>
              <w:widowControl w:val="0"/>
              <w:tabs>
                <w:tab w:val="left" w:pos="1701"/>
              </w:tabs>
              <w:autoSpaceDE w:val="0"/>
              <w:autoSpaceDN w:val="0"/>
              <w:adjustRightInd w:val="0"/>
              <w:jc w:val="center"/>
              <w:rPr>
                <w:i/>
              </w:rPr>
            </w:pPr>
          </w:p>
        </w:tc>
        <w:tc>
          <w:tcPr>
            <w:tcW w:w="816" w:type="dxa"/>
          </w:tcPr>
          <w:p w14:paraId="2AD41E87" w14:textId="77777777" w:rsidR="00BD25DE" w:rsidRPr="000D16CD" w:rsidRDefault="00BD25DE" w:rsidP="009A6F14">
            <w:pPr>
              <w:widowControl w:val="0"/>
              <w:tabs>
                <w:tab w:val="num" w:pos="0"/>
              </w:tabs>
              <w:autoSpaceDE w:val="0"/>
              <w:autoSpaceDN w:val="0"/>
              <w:adjustRightInd w:val="0"/>
              <w:jc w:val="center"/>
              <w:rPr>
                <w:bCs/>
              </w:rPr>
            </w:pPr>
          </w:p>
        </w:tc>
        <w:tc>
          <w:tcPr>
            <w:tcW w:w="821" w:type="dxa"/>
          </w:tcPr>
          <w:p w14:paraId="26A3E228" w14:textId="77777777" w:rsidR="00BD25DE" w:rsidRPr="005B225F" w:rsidRDefault="00BD25DE" w:rsidP="009A6F14">
            <w:pPr>
              <w:widowControl w:val="0"/>
              <w:tabs>
                <w:tab w:val="left" w:pos="1701"/>
              </w:tabs>
              <w:autoSpaceDE w:val="0"/>
              <w:autoSpaceDN w:val="0"/>
              <w:adjustRightInd w:val="0"/>
              <w:jc w:val="center"/>
            </w:pPr>
          </w:p>
        </w:tc>
        <w:tc>
          <w:tcPr>
            <w:tcW w:w="4002" w:type="dxa"/>
            <w:vMerge/>
          </w:tcPr>
          <w:p w14:paraId="7827EC73" w14:textId="77777777" w:rsidR="00BD25DE" w:rsidRDefault="00BD25DE" w:rsidP="00B6294E">
            <w:pPr>
              <w:widowControl w:val="0"/>
              <w:tabs>
                <w:tab w:val="left" w:pos="1701"/>
              </w:tabs>
              <w:autoSpaceDE w:val="0"/>
              <w:autoSpaceDN w:val="0"/>
              <w:adjustRightInd w:val="0"/>
              <w:rPr>
                <w:i/>
              </w:rPr>
            </w:pPr>
          </w:p>
        </w:tc>
      </w:tr>
      <w:tr w:rsidR="00BD25DE" w:rsidRPr="006168DD" w14:paraId="644E9F64" w14:textId="77777777" w:rsidTr="00986875">
        <w:tc>
          <w:tcPr>
            <w:tcW w:w="1700" w:type="dxa"/>
            <w:vMerge/>
          </w:tcPr>
          <w:p w14:paraId="53484F2D" w14:textId="77777777" w:rsidR="00BD25DE" w:rsidRPr="00413F35" w:rsidRDefault="00BD25DE" w:rsidP="00B6294E">
            <w:pPr>
              <w:widowControl w:val="0"/>
              <w:tabs>
                <w:tab w:val="left" w:pos="1701"/>
              </w:tabs>
              <w:autoSpaceDE w:val="0"/>
              <w:autoSpaceDN w:val="0"/>
              <w:adjustRightInd w:val="0"/>
            </w:pPr>
          </w:p>
        </w:tc>
        <w:tc>
          <w:tcPr>
            <w:tcW w:w="5954" w:type="dxa"/>
          </w:tcPr>
          <w:p w14:paraId="18124F4F" w14:textId="77777777" w:rsidR="00BD25DE" w:rsidRPr="00D86A72" w:rsidRDefault="00BD25DE" w:rsidP="00D86A72">
            <w:pPr>
              <w:jc w:val="both"/>
              <w:rPr>
                <w:iCs/>
              </w:rPr>
            </w:pPr>
            <w:r w:rsidRPr="00D86A72">
              <w:t>Практическое занятие 1.5.</w:t>
            </w:r>
            <w:r w:rsidR="00FA26FF" w:rsidRPr="00D86A72">
              <w:t xml:space="preserve"> </w:t>
            </w:r>
            <w:r w:rsidR="00761A16" w:rsidRPr="00D86A72">
              <w:rPr>
                <w:iCs/>
              </w:rPr>
              <w:t xml:space="preserve">Тренинг как метод обучения. </w:t>
            </w:r>
            <w:r w:rsidR="00D86A72" w:rsidRPr="00D86A72">
              <w:rPr>
                <w:iCs/>
              </w:rPr>
              <w:t>Тренинг как активное обучение. Тренинг как метод создания условий для самораскрытия</w:t>
            </w:r>
          </w:p>
        </w:tc>
        <w:tc>
          <w:tcPr>
            <w:tcW w:w="815" w:type="dxa"/>
          </w:tcPr>
          <w:p w14:paraId="11795B00" w14:textId="77777777" w:rsidR="00BD25DE" w:rsidRPr="001C1B2E" w:rsidRDefault="00BD25DE" w:rsidP="009A6F14">
            <w:pPr>
              <w:widowControl w:val="0"/>
              <w:tabs>
                <w:tab w:val="left" w:pos="1701"/>
              </w:tabs>
              <w:autoSpaceDE w:val="0"/>
              <w:autoSpaceDN w:val="0"/>
              <w:adjustRightInd w:val="0"/>
              <w:jc w:val="center"/>
            </w:pPr>
          </w:p>
        </w:tc>
        <w:tc>
          <w:tcPr>
            <w:tcW w:w="815" w:type="dxa"/>
          </w:tcPr>
          <w:p w14:paraId="77A4C58B" w14:textId="77777777" w:rsidR="00BD25DE" w:rsidRPr="00FB68CF" w:rsidRDefault="00BD25DE" w:rsidP="009A6F14">
            <w:pPr>
              <w:widowControl w:val="0"/>
              <w:tabs>
                <w:tab w:val="left" w:pos="1701"/>
              </w:tabs>
              <w:autoSpaceDE w:val="0"/>
              <w:autoSpaceDN w:val="0"/>
              <w:adjustRightInd w:val="0"/>
              <w:jc w:val="center"/>
              <w:rPr>
                <w:iCs/>
              </w:rPr>
            </w:pPr>
            <w:r w:rsidRPr="00FB68CF">
              <w:rPr>
                <w:iCs/>
              </w:rPr>
              <w:t>2</w:t>
            </w:r>
          </w:p>
        </w:tc>
        <w:tc>
          <w:tcPr>
            <w:tcW w:w="815" w:type="dxa"/>
          </w:tcPr>
          <w:p w14:paraId="073B6EB2" w14:textId="77777777" w:rsidR="00BD25DE" w:rsidRPr="00C9126C" w:rsidRDefault="00BD25DE" w:rsidP="009A6F14">
            <w:pPr>
              <w:widowControl w:val="0"/>
              <w:tabs>
                <w:tab w:val="left" w:pos="1701"/>
              </w:tabs>
              <w:autoSpaceDE w:val="0"/>
              <w:autoSpaceDN w:val="0"/>
              <w:adjustRightInd w:val="0"/>
              <w:jc w:val="center"/>
              <w:rPr>
                <w:i/>
              </w:rPr>
            </w:pPr>
          </w:p>
        </w:tc>
        <w:tc>
          <w:tcPr>
            <w:tcW w:w="816" w:type="dxa"/>
          </w:tcPr>
          <w:p w14:paraId="0E124642" w14:textId="77777777" w:rsidR="00BD25DE" w:rsidRPr="000D16CD" w:rsidRDefault="00BD25DE" w:rsidP="009A6F14">
            <w:pPr>
              <w:widowControl w:val="0"/>
              <w:tabs>
                <w:tab w:val="num" w:pos="0"/>
              </w:tabs>
              <w:autoSpaceDE w:val="0"/>
              <w:autoSpaceDN w:val="0"/>
              <w:adjustRightInd w:val="0"/>
              <w:jc w:val="center"/>
              <w:rPr>
                <w:bCs/>
              </w:rPr>
            </w:pPr>
          </w:p>
        </w:tc>
        <w:tc>
          <w:tcPr>
            <w:tcW w:w="821" w:type="dxa"/>
          </w:tcPr>
          <w:p w14:paraId="6E1E102A" w14:textId="77777777" w:rsidR="00BD25DE" w:rsidRPr="005B225F" w:rsidRDefault="00BD25DE" w:rsidP="009A6F14">
            <w:pPr>
              <w:widowControl w:val="0"/>
              <w:tabs>
                <w:tab w:val="left" w:pos="1701"/>
              </w:tabs>
              <w:autoSpaceDE w:val="0"/>
              <w:autoSpaceDN w:val="0"/>
              <w:adjustRightInd w:val="0"/>
              <w:jc w:val="center"/>
            </w:pPr>
          </w:p>
        </w:tc>
        <w:tc>
          <w:tcPr>
            <w:tcW w:w="4002" w:type="dxa"/>
            <w:vMerge/>
          </w:tcPr>
          <w:p w14:paraId="125F1252" w14:textId="77777777" w:rsidR="00BD25DE" w:rsidRPr="004D0CC7" w:rsidRDefault="00BD25DE" w:rsidP="00B6294E">
            <w:pPr>
              <w:widowControl w:val="0"/>
              <w:tabs>
                <w:tab w:val="left" w:pos="1701"/>
              </w:tabs>
              <w:autoSpaceDE w:val="0"/>
              <w:autoSpaceDN w:val="0"/>
              <w:adjustRightInd w:val="0"/>
              <w:rPr>
                <w:i/>
              </w:rPr>
            </w:pPr>
          </w:p>
        </w:tc>
      </w:tr>
      <w:tr w:rsidR="00986875" w:rsidRPr="006168DD" w14:paraId="0CF728BE" w14:textId="77777777" w:rsidTr="00986875">
        <w:tc>
          <w:tcPr>
            <w:tcW w:w="1700" w:type="dxa"/>
            <w:vMerge w:val="restart"/>
          </w:tcPr>
          <w:p w14:paraId="3745A3BC" w14:textId="77777777" w:rsidR="00FE390C" w:rsidRPr="00747438" w:rsidRDefault="00FE390C" w:rsidP="00FE390C">
            <w:pPr>
              <w:rPr>
                <w:iCs/>
              </w:rPr>
            </w:pPr>
            <w:r>
              <w:rPr>
                <w:iCs/>
              </w:rPr>
              <w:t>ПК-12</w:t>
            </w:r>
          </w:p>
          <w:p w14:paraId="786BE137" w14:textId="77777777" w:rsidR="00FE390C" w:rsidRPr="005059BA" w:rsidRDefault="00FE390C" w:rsidP="00FE390C">
            <w:pPr>
              <w:rPr>
                <w:bCs/>
                <w:iCs/>
              </w:rPr>
            </w:pPr>
            <w:r w:rsidRPr="005059BA">
              <w:rPr>
                <w:bCs/>
                <w:iCs/>
              </w:rPr>
              <w:t>ИД-ПК-</w:t>
            </w:r>
            <w:r>
              <w:rPr>
                <w:bCs/>
                <w:iCs/>
              </w:rPr>
              <w:t>12</w:t>
            </w:r>
            <w:r w:rsidRPr="005059BA">
              <w:rPr>
                <w:bCs/>
                <w:iCs/>
              </w:rPr>
              <w:t>.2</w:t>
            </w:r>
          </w:p>
          <w:p w14:paraId="5DABFE07" w14:textId="77777777" w:rsidR="00FE390C" w:rsidRPr="005059BA" w:rsidRDefault="00FE390C" w:rsidP="00FE390C">
            <w:pPr>
              <w:rPr>
                <w:bCs/>
                <w:iCs/>
              </w:rPr>
            </w:pPr>
            <w:r>
              <w:rPr>
                <w:bCs/>
                <w:iCs/>
              </w:rPr>
              <w:t>ИД-ПК-12.3</w:t>
            </w:r>
          </w:p>
          <w:p w14:paraId="2A3D46E9" w14:textId="77777777" w:rsidR="00F473AA" w:rsidRPr="00747438" w:rsidRDefault="00FE390C" w:rsidP="00F473AA">
            <w:pPr>
              <w:widowControl w:val="0"/>
              <w:tabs>
                <w:tab w:val="left" w:pos="1701"/>
              </w:tabs>
              <w:autoSpaceDE w:val="0"/>
              <w:autoSpaceDN w:val="0"/>
              <w:adjustRightInd w:val="0"/>
              <w:rPr>
                <w:rFonts w:cs="Arial"/>
              </w:rPr>
            </w:pPr>
            <w:r>
              <w:rPr>
                <w:rFonts w:cs="Arial"/>
              </w:rPr>
              <w:lastRenderedPageBreak/>
              <w:t>ПК-13</w:t>
            </w:r>
          </w:p>
          <w:p w14:paraId="0BD60F7F" w14:textId="77777777" w:rsidR="00F473AA" w:rsidRDefault="00F473AA" w:rsidP="00F473AA">
            <w:pPr>
              <w:rPr>
                <w:iCs/>
              </w:rPr>
            </w:pPr>
            <w:r>
              <w:rPr>
                <w:iCs/>
              </w:rPr>
              <w:t>ИД-ПК-</w:t>
            </w:r>
            <w:r w:rsidR="00FE390C">
              <w:rPr>
                <w:iCs/>
              </w:rPr>
              <w:t>13</w:t>
            </w:r>
            <w:r w:rsidRPr="00747438">
              <w:rPr>
                <w:iCs/>
              </w:rPr>
              <w:t xml:space="preserve">.1 </w:t>
            </w:r>
          </w:p>
          <w:p w14:paraId="2E1D2D1E" w14:textId="77777777" w:rsidR="00F473AA" w:rsidRDefault="00F473AA" w:rsidP="00F473AA">
            <w:pPr>
              <w:rPr>
                <w:iCs/>
              </w:rPr>
            </w:pPr>
            <w:r>
              <w:rPr>
                <w:iCs/>
              </w:rPr>
              <w:t>ИД-ПК-</w:t>
            </w:r>
            <w:r w:rsidR="00FE390C">
              <w:rPr>
                <w:iCs/>
              </w:rPr>
              <w:t>13</w:t>
            </w:r>
            <w:r w:rsidRPr="00747438">
              <w:rPr>
                <w:iCs/>
              </w:rPr>
              <w:t>.</w:t>
            </w:r>
            <w:r w:rsidR="00FE390C">
              <w:rPr>
                <w:iCs/>
              </w:rPr>
              <w:t>2</w:t>
            </w:r>
            <w:r w:rsidRPr="00747438">
              <w:rPr>
                <w:iCs/>
              </w:rPr>
              <w:t xml:space="preserve"> </w:t>
            </w:r>
          </w:p>
          <w:p w14:paraId="3058914B" w14:textId="77777777" w:rsidR="00FE390C" w:rsidRDefault="00FE390C" w:rsidP="00F473AA">
            <w:pPr>
              <w:rPr>
                <w:iCs/>
              </w:rPr>
            </w:pPr>
          </w:p>
          <w:p w14:paraId="50CAC954" w14:textId="77777777" w:rsidR="00986875" w:rsidRPr="006168DD" w:rsidRDefault="00986875" w:rsidP="00F473AA">
            <w:pPr>
              <w:rPr>
                <w:rFonts w:cs="Arial"/>
                <w:sz w:val="18"/>
                <w:szCs w:val="18"/>
              </w:rPr>
            </w:pPr>
          </w:p>
        </w:tc>
        <w:tc>
          <w:tcPr>
            <w:tcW w:w="5954" w:type="dxa"/>
          </w:tcPr>
          <w:p w14:paraId="0E9A889D" w14:textId="77777777" w:rsidR="00986875" w:rsidRPr="00DF3C1E" w:rsidRDefault="00986875" w:rsidP="00850297">
            <w:pPr>
              <w:jc w:val="both"/>
              <w:rPr>
                <w:b/>
              </w:rPr>
            </w:pPr>
            <w:r>
              <w:rPr>
                <w:b/>
              </w:rPr>
              <w:lastRenderedPageBreak/>
              <w:t xml:space="preserve">Раздел </w:t>
            </w:r>
            <w:r>
              <w:rPr>
                <w:b/>
                <w:lang w:val="en-US"/>
              </w:rPr>
              <w:t>II</w:t>
            </w:r>
            <w:r w:rsidRPr="00747438">
              <w:rPr>
                <w:b/>
              </w:rPr>
              <w:t xml:space="preserve">. </w:t>
            </w:r>
            <w:r w:rsidR="00761A16" w:rsidRPr="00E13B6A">
              <w:rPr>
                <w:b/>
              </w:rPr>
              <w:t xml:space="preserve">Методические аспекты </w:t>
            </w:r>
            <w:r w:rsidR="00761A16">
              <w:rPr>
                <w:b/>
              </w:rPr>
              <w:t>социально-</w:t>
            </w:r>
            <w:r w:rsidR="00761A16" w:rsidRPr="00E13B6A">
              <w:rPr>
                <w:b/>
              </w:rPr>
              <w:t>психологического тренинг</w:t>
            </w:r>
            <w:r w:rsidR="00761A16">
              <w:rPr>
                <w:b/>
              </w:rPr>
              <w:t>а</w:t>
            </w:r>
          </w:p>
        </w:tc>
        <w:tc>
          <w:tcPr>
            <w:tcW w:w="815" w:type="dxa"/>
          </w:tcPr>
          <w:p w14:paraId="5977B47E" w14:textId="77777777" w:rsidR="00986875" w:rsidRPr="005B225F" w:rsidRDefault="00986875" w:rsidP="009A6F14">
            <w:pPr>
              <w:widowControl w:val="0"/>
              <w:tabs>
                <w:tab w:val="left" w:pos="1701"/>
              </w:tabs>
              <w:autoSpaceDE w:val="0"/>
              <w:autoSpaceDN w:val="0"/>
              <w:adjustRightInd w:val="0"/>
              <w:jc w:val="center"/>
            </w:pPr>
          </w:p>
        </w:tc>
        <w:tc>
          <w:tcPr>
            <w:tcW w:w="815" w:type="dxa"/>
          </w:tcPr>
          <w:p w14:paraId="60542E39" w14:textId="77777777" w:rsidR="00986875" w:rsidRPr="00FB68CF" w:rsidRDefault="00986875" w:rsidP="009A6F14">
            <w:pPr>
              <w:widowControl w:val="0"/>
              <w:tabs>
                <w:tab w:val="left" w:pos="1701"/>
              </w:tabs>
              <w:autoSpaceDE w:val="0"/>
              <w:autoSpaceDN w:val="0"/>
              <w:adjustRightInd w:val="0"/>
              <w:jc w:val="center"/>
              <w:rPr>
                <w:iCs/>
              </w:rPr>
            </w:pPr>
          </w:p>
        </w:tc>
        <w:tc>
          <w:tcPr>
            <w:tcW w:w="815" w:type="dxa"/>
          </w:tcPr>
          <w:p w14:paraId="187E227E" w14:textId="77777777" w:rsidR="00986875" w:rsidRPr="005B225F" w:rsidRDefault="00986875" w:rsidP="009A6F14">
            <w:pPr>
              <w:widowControl w:val="0"/>
              <w:tabs>
                <w:tab w:val="left" w:pos="1701"/>
              </w:tabs>
              <w:autoSpaceDE w:val="0"/>
              <w:autoSpaceDN w:val="0"/>
              <w:adjustRightInd w:val="0"/>
              <w:jc w:val="center"/>
            </w:pPr>
          </w:p>
        </w:tc>
        <w:tc>
          <w:tcPr>
            <w:tcW w:w="816" w:type="dxa"/>
          </w:tcPr>
          <w:p w14:paraId="39FDF0D3" w14:textId="77777777" w:rsidR="00986875" w:rsidRPr="005B225F" w:rsidRDefault="00986875" w:rsidP="009A6F14">
            <w:pPr>
              <w:widowControl w:val="0"/>
              <w:tabs>
                <w:tab w:val="num" w:pos="0"/>
              </w:tabs>
              <w:autoSpaceDE w:val="0"/>
              <w:autoSpaceDN w:val="0"/>
              <w:adjustRightInd w:val="0"/>
              <w:jc w:val="center"/>
              <w:rPr>
                <w:bCs/>
              </w:rPr>
            </w:pPr>
          </w:p>
        </w:tc>
        <w:tc>
          <w:tcPr>
            <w:tcW w:w="821" w:type="dxa"/>
          </w:tcPr>
          <w:p w14:paraId="5E0C9934" w14:textId="77777777" w:rsidR="00986875" w:rsidRPr="005B225F" w:rsidRDefault="00986875" w:rsidP="009A6F14">
            <w:pPr>
              <w:widowControl w:val="0"/>
              <w:tabs>
                <w:tab w:val="left" w:pos="1701"/>
              </w:tabs>
              <w:autoSpaceDE w:val="0"/>
              <w:autoSpaceDN w:val="0"/>
              <w:adjustRightInd w:val="0"/>
              <w:jc w:val="center"/>
              <w:rPr>
                <w:i/>
              </w:rPr>
            </w:pPr>
          </w:p>
        </w:tc>
        <w:tc>
          <w:tcPr>
            <w:tcW w:w="4002" w:type="dxa"/>
            <w:vMerge w:val="restart"/>
          </w:tcPr>
          <w:p w14:paraId="245E55D4" w14:textId="77777777" w:rsidR="00986875" w:rsidRDefault="00986875" w:rsidP="00B6294E">
            <w:pPr>
              <w:widowControl w:val="0"/>
              <w:tabs>
                <w:tab w:val="left" w:pos="1701"/>
              </w:tabs>
              <w:autoSpaceDE w:val="0"/>
              <w:autoSpaceDN w:val="0"/>
              <w:adjustRightInd w:val="0"/>
            </w:pPr>
            <w:r>
              <w:t>Устный опрос</w:t>
            </w:r>
          </w:p>
          <w:p w14:paraId="520F7C1C" w14:textId="77777777" w:rsidR="00986875" w:rsidRDefault="00986875" w:rsidP="00B6294E">
            <w:pPr>
              <w:widowControl w:val="0"/>
              <w:tabs>
                <w:tab w:val="left" w:pos="1701"/>
              </w:tabs>
              <w:autoSpaceDE w:val="0"/>
              <w:autoSpaceDN w:val="0"/>
              <w:adjustRightInd w:val="0"/>
            </w:pPr>
            <w:r>
              <w:t>Сообщение</w:t>
            </w:r>
          </w:p>
          <w:p w14:paraId="37190CB3" w14:textId="77777777" w:rsidR="00AC2F9D" w:rsidRDefault="00AC2F9D" w:rsidP="00B6294E">
            <w:pPr>
              <w:widowControl w:val="0"/>
              <w:tabs>
                <w:tab w:val="left" w:pos="1701"/>
              </w:tabs>
              <w:autoSpaceDE w:val="0"/>
              <w:autoSpaceDN w:val="0"/>
              <w:adjustRightInd w:val="0"/>
            </w:pPr>
            <w:r>
              <w:t>Тест</w:t>
            </w:r>
          </w:p>
          <w:p w14:paraId="5708F04A" w14:textId="77777777" w:rsidR="00986875" w:rsidRPr="00DF3C1E" w:rsidRDefault="00986875" w:rsidP="00AE70F4">
            <w:pPr>
              <w:widowControl w:val="0"/>
              <w:tabs>
                <w:tab w:val="left" w:pos="1701"/>
              </w:tabs>
              <w:autoSpaceDE w:val="0"/>
              <w:autoSpaceDN w:val="0"/>
              <w:adjustRightInd w:val="0"/>
            </w:pPr>
            <w:r>
              <w:lastRenderedPageBreak/>
              <w:t>Письменный отчет с результатами выполнения индивидуальных заданий</w:t>
            </w:r>
          </w:p>
        </w:tc>
      </w:tr>
      <w:tr w:rsidR="00986875" w:rsidRPr="006168DD" w14:paraId="10F68713" w14:textId="77777777" w:rsidTr="00986875">
        <w:tc>
          <w:tcPr>
            <w:tcW w:w="1700" w:type="dxa"/>
            <w:vMerge/>
          </w:tcPr>
          <w:p w14:paraId="00E2BD0C" w14:textId="77777777" w:rsidR="00986875" w:rsidRDefault="00986875" w:rsidP="00B6294E">
            <w:pPr>
              <w:widowControl w:val="0"/>
              <w:tabs>
                <w:tab w:val="left" w:pos="1701"/>
              </w:tabs>
              <w:autoSpaceDE w:val="0"/>
              <w:autoSpaceDN w:val="0"/>
              <w:adjustRightInd w:val="0"/>
            </w:pPr>
          </w:p>
        </w:tc>
        <w:tc>
          <w:tcPr>
            <w:tcW w:w="5954" w:type="dxa"/>
          </w:tcPr>
          <w:p w14:paraId="157B156E" w14:textId="77777777" w:rsidR="001A3E38" w:rsidRPr="00147850" w:rsidRDefault="00986875" w:rsidP="001A3E38">
            <w:pPr>
              <w:jc w:val="both"/>
              <w:rPr>
                <w:b/>
              </w:rPr>
            </w:pPr>
            <w:r w:rsidRPr="00147850">
              <w:t xml:space="preserve">Тема 2.1 </w:t>
            </w:r>
            <w:r w:rsidR="001A3E38" w:rsidRPr="0057608B">
              <w:rPr>
                <w:bCs/>
              </w:rPr>
              <w:t>Групповые процессы в</w:t>
            </w:r>
            <w:r w:rsidR="001A3E38" w:rsidRPr="0057608B">
              <w:rPr>
                <w:rFonts w:eastAsia="Times New Roman"/>
              </w:rPr>
              <w:t xml:space="preserve"> социально-</w:t>
            </w:r>
            <w:r w:rsidR="001A3E38" w:rsidRPr="0057608B">
              <w:rPr>
                <w:rFonts w:eastAsia="Times New Roman"/>
              </w:rPr>
              <w:lastRenderedPageBreak/>
              <w:t>психологическом</w:t>
            </w:r>
            <w:r w:rsidR="001A3E38">
              <w:rPr>
                <w:rFonts w:eastAsia="Times New Roman"/>
              </w:rPr>
              <w:t xml:space="preserve"> </w:t>
            </w:r>
            <w:r w:rsidR="001A3E38" w:rsidRPr="0057608B">
              <w:rPr>
                <w:rFonts w:eastAsia="Times New Roman"/>
              </w:rPr>
              <w:t>тренинге</w:t>
            </w:r>
            <w:r w:rsidR="001A3E38">
              <w:rPr>
                <w:rFonts w:eastAsia="Times New Roman"/>
              </w:rPr>
              <w:t>.</w:t>
            </w:r>
          </w:p>
        </w:tc>
        <w:tc>
          <w:tcPr>
            <w:tcW w:w="815" w:type="dxa"/>
          </w:tcPr>
          <w:p w14:paraId="2DF1ECE9" w14:textId="77777777" w:rsidR="00986875" w:rsidRPr="001C1B2E" w:rsidRDefault="00154BB0" w:rsidP="009A6F14">
            <w:pPr>
              <w:widowControl w:val="0"/>
              <w:tabs>
                <w:tab w:val="left" w:pos="1701"/>
              </w:tabs>
              <w:autoSpaceDE w:val="0"/>
              <w:autoSpaceDN w:val="0"/>
              <w:adjustRightInd w:val="0"/>
              <w:jc w:val="center"/>
            </w:pPr>
            <w:r>
              <w:lastRenderedPageBreak/>
              <w:t>2</w:t>
            </w:r>
          </w:p>
        </w:tc>
        <w:tc>
          <w:tcPr>
            <w:tcW w:w="815" w:type="dxa"/>
          </w:tcPr>
          <w:p w14:paraId="351A84B8" w14:textId="77777777" w:rsidR="00986875" w:rsidRPr="00FB68CF" w:rsidRDefault="00986875" w:rsidP="009A6F14">
            <w:pPr>
              <w:widowControl w:val="0"/>
              <w:tabs>
                <w:tab w:val="left" w:pos="1701"/>
              </w:tabs>
              <w:autoSpaceDE w:val="0"/>
              <w:autoSpaceDN w:val="0"/>
              <w:adjustRightInd w:val="0"/>
              <w:jc w:val="center"/>
              <w:rPr>
                <w:iCs/>
              </w:rPr>
            </w:pPr>
          </w:p>
        </w:tc>
        <w:tc>
          <w:tcPr>
            <w:tcW w:w="815" w:type="dxa"/>
          </w:tcPr>
          <w:p w14:paraId="55624F69" w14:textId="77777777" w:rsidR="00986875" w:rsidRPr="00C9126C" w:rsidRDefault="00986875" w:rsidP="009A6F14">
            <w:pPr>
              <w:widowControl w:val="0"/>
              <w:tabs>
                <w:tab w:val="left" w:pos="1701"/>
              </w:tabs>
              <w:autoSpaceDE w:val="0"/>
              <w:autoSpaceDN w:val="0"/>
              <w:adjustRightInd w:val="0"/>
              <w:jc w:val="center"/>
              <w:rPr>
                <w:i/>
              </w:rPr>
            </w:pPr>
          </w:p>
        </w:tc>
        <w:tc>
          <w:tcPr>
            <w:tcW w:w="816" w:type="dxa"/>
          </w:tcPr>
          <w:p w14:paraId="378D590E" w14:textId="77777777" w:rsidR="00986875" w:rsidRPr="000D16CD" w:rsidRDefault="00986875" w:rsidP="009A6F14">
            <w:pPr>
              <w:widowControl w:val="0"/>
              <w:tabs>
                <w:tab w:val="num" w:pos="0"/>
              </w:tabs>
              <w:autoSpaceDE w:val="0"/>
              <w:autoSpaceDN w:val="0"/>
              <w:adjustRightInd w:val="0"/>
              <w:jc w:val="center"/>
              <w:rPr>
                <w:bCs/>
              </w:rPr>
            </w:pPr>
          </w:p>
        </w:tc>
        <w:tc>
          <w:tcPr>
            <w:tcW w:w="821" w:type="dxa"/>
          </w:tcPr>
          <w:p w14:paraId="449E5171" w14:textId="77777777" w:rsidR="00986875" w:rsidRPr="005B225F" w:rsidRDefault="008435D7" w:rsidP="00C20F87">
            <w:pPr>
              <w:widowControl w:val="0"/>
              <w:tabs>
                <w:tab w:val="left" w:pos="1701"/>
              </w:tabs>
              <w:autoSpaceDE w:val="0"/>
              <w:autoSpaceDN w:val="0"/>
              <w:adjustRightInd w:val="0"/>
              <w:jc w:val="center"/>
            </w:pPr>
            <w:r>
              <w:t>4</w:t>
            </w:r>
          </w:p>
        </w:tc>
        <w:tc>
          <w:tcPr>
            <w:tcW w:w="4002" w:type="dxa"/>
            <w:vMerge/>
          </w:tcPr>
          <w:p w14:paraId="08A73059" w14:textId="77777777" w:rsidR="00986875" w:rsidRPr="00DF3C1E" w:rsidRDefault="00986875" w:rsidP="00B6294E">
            <w:pPr>
              <w:widowControl w:val="0"/>
              <w:tabs>
                <w:tab w:val="left" w:pos="1701"/>
              </w:tabs>
              <w:autoSpaceDE w:val="0"/>
              <w:autoSpaceDN w:val="0"/>
              <w:adjustRightInd w:val="0"/>
            </w:pPr>
          </w:p>
        </w:tc>
      </w:tr>
      <w:tr w:rsidR="00986875" w:rsidRPr="006168DD" w14:paraId="22A25220" w14:textId="77777777" w:rsidTr="00986875">
        <w:tc>
          <w:tcPr>
            <w:tcW w:w="1700" w:type="dxa"/>
            <w:vMerge/>
          </w:tcPr>
          <w:p w14:paraId="5CA894FB" w14:textId="77777777" w:rsidR="00986875" w:rsidRDefault="00986875" w:rsidP="00B6294E">
            <w:pPr>
              <w:widowControl w:val="0"/>
              <w:tabs>
                <w:tab w:val="left" w:pos="1701"/>
              </w:tabs>
              <w:autoSpaceDE w:val="0"/>
              <w:autoSpaceDN w:val="0"/>
              <w:adjustRightInd w:val="0"/>
            </w:pPr>
          </w:p>
        </w:tc>
        <w:tc>
          <w:tcPr>
            <w:tcW w:w="5954" w:type="dxa"/>
          </w:tcPr>
          <w:p w14:paraId="4A683A0C" w14:textId="77777777" w:rsidR="001A3E38" w:rsidRDefault="00986875" w:rsidP="001A3E38">
            <w:pPr>
              <w:rPr>
                <w:bCs/>
              </w:rPr>
            </w:pPr>
            <w:r w:rsidRPr="00147850">
              <w:rPr>
                <w:bCs/>
              </w:rPr>
              <w:t>Тема 2.2.</w:t>
            </w:r>
            <w:r w:rsidR="00761A16" w:rsidRPr="0057608B">
              <w:rPr>
                <w:rFonts w:eastAsia="Times New Roman"/>
              </w:rPr>
              <w:t>.</w:t>
            </w:r>
            <w:r w:rsidR="001A3E38">
              <w:rPr>
                <w:bCs/>
              </w:rPr>
              <w:t xml:space="preserve"> Классификация  </w:t>
            </w:r>
          </w:p>
          <w:p w14:paraId="1B87C889" w14:textId="77777777" w:rsidR="00761A16" w:rsidRPr="00147850" w:rsidRDefault="001A3E38" w:rsidP="001A3E38">
            <w:pPr>
              <w:jc w:val="both"/>
            </w:pPr>
            <w:r w:rsidRPr="00444F0B">
              <w:rPr>
                <w:bCs/>
                <w:iCs/>
              </w:rPr>
              <w:t>социально-психологическ</w:t>
            </w:r>
            <w:r>
              <w:rPr>
                <w:bCs/>
                <w:iCs/>
              </w:rPr>
              <w:t>их тренингов в организации.</w:t>
            </w:r>
          </w:p>
        </w:tc>
        <w:tc>
          <w:tcPr>
            <w:tcW w:w="815" w:type="dxa"/>
          </w:tcPr>
          <w:p w14:paraId="4324F202" w14:textId="77777777" w:rsidR="00986875" w:rsidRPr="001C1B2E" w:rsidRDefault="00330586" w:rsidP="009A6F14">
            <w:pPr>
              <w:widowControl w:val="0"/>
              <w:tabs>
                <w:tab w:val="left" w:pos="1701"/>
              </w:tabs>
              <w:autoSpaceDE w:val="0"/>
              <w:autoSpaceDN w:val="0"/>
              <w:adjustRightInd w:val="0"/>
              <w:jc w:val="center"/>
            </w:pPr>
            <w:r>
              <w:t>4</w:t>
            </w:r>
          </w:p>
        </w:tc>
        <w:tc>
          <w:tcPr>
            <w:tcW w:w="815" w:type="dxa"/>
          </w:tcPr>
          <w:p w14:paraId="7B650014" w14:textId="77777777" w:rsidR="00986875" w:rsidRPr="00FB68CF" w:rsidRDefault="00986875" w:rsidP="009A6F14">
            <w:pPr>
              <w:widowControl w:val="0"/>
              <w:tabs>
                <w:tab w:val="left" w:pos="1701"/>
              </w:tabs>
              <w:autoSpaceDE w:val="0"/>
              <w:autoSpaceDN w:val="0"/>
              <w:adjustRightInd w:val="0"/>
              <w:jc w:val="center"/>
              <w:rPr>
                <w:iCs/>
              </w:rPr>
            </w:pPr>
          </w:p>
        </w:tc>
        <w:tc>
          <w:tcPr>
            <w:tcW w:w="815" w:type="dxa"/>
          </w:tcPr>
          <w:p w14:paraId="6CC0F8CC" w14:textId="77777777" w:rsidR="00986875" w:rsidRPr="00C9126C" w:rsidRDefault="00986875" w:rsidP="009A6F14">
            <w:pPr>
              <w:widowControl w:val="0"/>
              <w:tabs>
                <w:tab w:val="left" w:pos="1701"/>
              </w:tabs>
              <w:autoSpaceDE w:val="0"/>
              <w:autoSpaceDN w:val="0"/>
              <w:adjustRightInd w:val="0"/>
              <w:jc w:val="center"/>
              <w:rPr>
                <w:i/>
              </w:rPr>
            </w:pPr>
          </w:p>
        </w:tc>
        <w:tc>
          <w:tcPr>
            <w:tcW w:w="816" w:type="dxa"/>
          </w:tcPr>
          <w:p w14:paraId="42159BED" w14:textId="77777777" w:rsidR="00986875" w:rsidRPr="000D16CD" w:rsidRDefault="00986875" w:rsidP="009A6F14">
            <w:pPr>
              <w:widowControl w:val="0"/>
              <w:tabs>
                <w:tab w:val="num" w:pos="0"/>
              </w:tabs>
              <w:autoSpaceDE w:val="0"/>
              <w:autoSpaceDN w:val="0"/>
              <w:adjustRightInd w:val="0"/>
              <w:jc w:val="center"/>
              <w:rPr>
                <w:bCs/>
              </w:rPr>
            </w:pPr>
          </w:p>
        </w:tc>
        <w:tc>
          <w:tcPr>
            <w:tcW w:w="821" w:type="dxa"/>
          </w:tcPr>
          <w:p w14:paraId="520BA9A4" w14:textId="77777777" w:rsidR="00986875" w:rsidRPr="005B225F" w:rsidRDefault="00A83433" w:rsidP="009A6F14">
            <w:pPr>
              <w:widowControl w:val="0"/>
              <w:tabs>
                <w:tab w:val="left" w:pos="1701"/>
              </w:tabs>
              <w:autoSpaceDE w:val="0"/>
              <w:autoSpaceDN w:val="0"/>
              <w:adjustRightInd w:val="0"/>
              <w:jc w:val="center"/>
            </w:pPr>
            <w:r>
              <w:t>4</w:t>
            </w:r>
          </w:p>
        </w:tc>
        <w:tc>
          <w:tcPr>
            <w:tcW w:w="4002" w:type="dxa"/>
            <w:vMerge/>
          </w:tcPr>
          <w:p w14:paraId="2477CA8D" w14:textId="77777777" w:rsidR="00986875" w:rsidRPr="00DF3C1E" w:rsidRDefault="00986875" w:rsidP="00B6294E">
            <w:pPr>
              <w:widowControl w:val="0"/>
              <w:tabs>
                <w:tab w:val="left" w:pos="1701"/>
              </w:tabs>
              <w:autoSpaceDE w:val="0"/>
              <w:autoSpaceDN w:val="0"/>
              <w:adjustRightInd w:val="0"/>
            </w:pPr>
          </w:p>
        </w:tc>
      </w:tr>
      <w:tr w:rsidR="00986875" w:rsidRPr="006168DD" w14:paraId="6D9D7F72" w14:textId="77777777" w:rsidTr="00761A16">
        <w:trPr>
          <w:trHeight w:val="309"/>
        </w:trPr>
        <w:tc>
          <w:tcPr>
            <w:tcW w:w="1700" w:type="dxa"/>
            <w:vMerge/>
          </w:tcPr>
          <w:p w14:paraId="4835535E" w14:textId="77777777" w:rsidR="00986875" w:rsidRDefault="00986875" w:rsidP="00B6294E">
            <w:pPr>
              <w:widowControl w:val="0"/>
              <w:tabs>
                <w:tab w:val="left" w:pos="1701"/>
              </w:tabs>
              <w:autoSpaceDE w:val="0"/>
              <w:autoSpaceDN w:val="0"/>
              <w:adjustRightInd w:val="0"/>
            </w:pPr>
          </w:p>
        </w:tc>
        <w:tc>
          <w:tcPr>
            <w:tcW w:w="5954" w:type="dxa"/>
          </w:tcPr>
          <w:p w14:paraId="40CC0A66" w14:textId="77777777" w:rsidR="00986875" w:rsidRPr="00147850" w:rsidRDefault="00986875" w:rsidP="00761A16">
            <w:pPr>
              <w:jc w:val="both"/>
              <w:rPr>
                <w:bCs/>
              </w:rPr>
            </w:pPr>
            <w:r w:rsidRPr="00147850">
              <w:rPr>
                <w:bCs/>
              </w:rPr>
              <w:t>Тема 2.3.</w:t>
            </w:r>
            <w:r w:rsidRPr="00147850">
              <w:rPr>
                <w:rFonts w:eastAsia="Times New Roman"/>
                <w:color w:val="000000"/>
              </w:rPr>
              <w:t xml:space="preserve"> </w:t>
            </w:r>
            <w:r w:rsidR="00761A16">
              <w:rPr>
                <w:bCs/>
              </w:rPr>
              <w:t xml:space="preserve">Структура </w:t>
            </w:r>
            <w:r w:rsidR="00761A16" w:rsidRPr="00444F0B">
              <w:rPr>
                <w:bCs/>
                <w:iCs/>
              </w:rPr>
              <w:t>социально-психологического тренинга</w:t>
            </w:r>
            <w:r w:rsidR="00761A16" w:rsidRPr="006D5872">
              <w:rPr>
                <w:bCs/>
              </w:rPr>
              <w:t xml:space="preserve"> </w:t>
            </w:r>
          </w:p>
        </w:tc>
        <w:tc>
          <w:tcPr>
            <w:tcW w:w="815" w:type="dxa"/>
          </w:tcPr>
          <w:p w14:paraId="6EB7CF4E" w14:textId="77777777" w:rsidR="00986875" w:rsidRPr="001C1B2E" w:rsidRDefault="00154BB0" w:rsidP="00F44939">
            <w:pPr>
              <w:widowControl w:val="0"/>
              <w:tabs>
                <w:tab w:val="left" w:pos="1701"/>
              </w:tabs>
              <w:autoSpaceDE w:val="0"/>
              <w:autoSpaceDN w:val="0"/>
              <w:adjustRightInd w:val="0"/>
              <w:jc w:val="center"/>
            </w:pPr>
            <w:r>
              <w:t>2</w:t>
            </w:r>
          </w:p>
        </w:tc>
        <w:tc>
          <w:tcPr>
            <w:tcW w:w="815" w:type="dxa"/>
          </w:tcPr>
          <w:p w14:paraId="1C98E4E4" w14:textId="77777777" w:rsidR="00986875" w:rsidRPr="00FB68CF" w:rsidRDefault="00986875" w:rsidP="009A6F14">
            <w:pPr>
              <w:widowControl w:val="0"/>
              <w:tabs>
                <w:tab w:val="left" w:pos="1701"/>
              </w:tabs>
              <w:autoSpaceDE w:val="0"/>
              <w:autoSpaceDN w:val="0"/>
              <w:adjustRightInd w:val="0"/>
              <w:jc w:val="center"/>
              <w:rPr>
                <w:iCs/>
              </w:rPr>
            </w:pPr>
          </w:p>
        </w:tc>
        <w:tc>
          <w:tcPr>
            <w:tcW w:w="815" w:type="dxa"/>
          </w:tcPr>
          <w:p w14:paraId="3091B48E" w14:textId="77777777" w:rsidR="00986875" w:rsidRPr="00C9126C" w:rsidRDefault="00986875" w:rsidP="009A6F14">
            <w:pPr>
              <w:widowControl w:val="0"/>
              <w:tabs>
                <w:tab w:val="left" w:pos="1701"/>
              </w:tabs>
              <w:autoSpaceDE w:val="0"/>
              <w:autoSpaceDN w:val="0"/>
              <w:adjustRightInd w:val="0"/>
              <w:jc w:val="center"/>
              <w:rPr>
                <w:i/>
              </w:rPr>
            </w:pPr>
          </w:p>
        </w:tc>
        <w:tc>
          <w:tcPr>
            <w:tcW w:w="816" w:type="dxa"/>
          </w:tcPr>
          <w:p w14:paraId="60C86820" w14:textId="77777777" w:rsidR="00986875" w:rsidRPr="000D16CD" w:rsidRDefault="00986875" w:rsidP="009A6F14">
            <w:pPr>
              <w:widowControl w:val="0"/>
              <w:tabs>
                <w:tab w:val="num" w:pos="0"/>
              </w:tabs>
              <w:autoSpaceDE w:val="0"/>
              <w:autoSpaceDN w:val="0"/>
              <w:adjustRightInd w:val="0"/>
              <w:jc w:val="center"/>
              <w:rPr>
                <w:bCs/>
              </w:rPr>
            </w:pPr>
          </w:p>
        </w:tc>
        <w:tc>
          <w:tcPr>
            <w:tcW w:w="821" w:type="dxa"/>
          </w:tcPr>
          <w:p w14:paraId="034F8AD7" w14:textId="77777777" w:rsidR="00986875" w:rsidRPr="005B225F" w:rsidRDefault="00A83433" w:rsidP="009A6F14">
            <w:pPr>
              <w:widowControl w:val="0"/>
              <w:tabs>
                <w:tab w:val="left" w:pos="1701"/>
              </w:tabs>
              <w:autoSpaceDE w:val="0"/>
              <w:autoSpaceDN w:val="0"/>
              <w:adjustRightInd w:val="0"/>
              <w:jc w:val="center"/>
            </w:pPr>
            <w:r>
              <w:t>4</w:t>
            </w:r>
          </w:p>
        </w:tc>
        <w:tc>
          <w:tcPr>
            <w:tcW w:w="4002" w:type="dxa"/>
            <w:vMerge/>
          </w:tcPr>
          <w:p w14:paraId="1D8E0D36" w14:textId="77777777" w:rsidR="00986875" w:rsidRPr="00DF3C1E" w:rsidRDefault="00986875" w:rsidP="00B6294E">
            <w:pPr>
              <w:widowControl w:val="0"/>
              <w:tabs>
                <w:tab w:val="left" w:pos="1701"/>
              </w:tabs>
              <w:autoSpaceDE w:val="0"/>
              <w:autoSpaceDN w:val="0"/>
              <w:adjustRightInd w:val="0"/>
            </w:pPr>
          </w:p>
        </w:tc>
      </w:tr>
      <w:tr w:rsidR="00986875" w:rsidRPr="006168DD" w14:paraId="2B5AA74C" w14:textId="77777777" w:rsidTr="00986875">
        <w:tc>
          <w:tcPr>
            <w:tcW w:w="1700" w:type="dxa"/>
            <w:vMerge/>
          </w:tcPr>
          <w:p w14:paraId="4E2F3D69" w14:textId="77777777" w:rsidR="00986875" w:rsidRDefault="00986875" w:rsidP="00B6294E">
            <w:pPr>
              <w:widowControl w:val="0"/>
              <w:tabs>
                <w:tab w:val="left" w:pos="1701"/>
              </w:tabs>
              <w:autoSpaceDE w:val="0"/>
              <w:autoSpaceDN w:val="0"/>
              <w:adjustRightInd w:val="0"/>
            </w:pPr>
          </w:p>
        </w:tc>
        <w:tc>
          <w:tcPr>
            <w:tcW w:w="5954" w:type="dxa"/>
          </w:tcPr>
          <w:p w14:paraId="0553CEDF" w14:textId="77777777" w:rsidR="00986875" w:rsidRPr="00147850" w:rsidRDefault="00986875" w:rsidP="001A3E38">
            <w:pPr>
              <w:jc w:val="both"/>
              <w:rPr>
                <w:bCs/>
              </w:rPr>
            </w:pPr>
            <w:r w:rsidRPr="00147850">
              <w:rPr>
                <w:bCs/>
              </w:rPr>
              <w:t>Тема 2.4.</w:t>
            </w:r>
            <w:r w:rsidR="001A3E38" w:rsidRPr="00001E16">
              <w:rPr>
                <w:bCs/>
                <w:iCs/>
              </w:rPr>
              <w:t xml:space="preserve"> Методы социально-психологическог</w:t>
            </w:r>
            <w:r w:rsidR="001A3E38">
              <w:rPr>
                <w:bCs/>
                <w:iCs/>
              </w:rPr>
              <w:t xml:space="preserve">о </w:t>
            </w:r>
            <w:r w:rsidR="001A3E38" w:rsidRPr="00001E16">
              <w:rPr>
                <w:bCs/>
                <w:iCs/>
              </w:rPr>
              <w:t>обучения</w:t>
            </w:r>
          </w:p>
        </w:tc>
        <w:tc>
          <w:tcPr>
            <w:tcW w:w="815" w:type="dxa"/>
          </w:tcPr>
          <w:p w14:paraId="7B33FFCC" w14:textId="77777777" w:rsidR="00986875" w:rsidRPr="001C1B2E" w:rsidRDefault="00330586" w:rsidP="00F82430">
            <w:pPr>
              <w:widowControl w:val="0"/>
              <w:tabs>
                <w:tab w:val="left" w:pos="1701"/>
              </w:tabs>
              <w:autoSpaceDE w:val="0"/>
              <w:autoSpaceDN w:val="0"/>
              <w:adjustRightInd w:val="0"/>
              <w:jc w:val="center"/>
            </w:pPr>
            <w:r>
              <w:t>4</w:t>
            </w:r>
          </w:p>
        </w:tc>
        <w:tc>
          <w:tcPr>
            <w:tcW w:w="815" w:type="dxa"/>
          </w:tcPr>
          <w:p w14:paraId="14E93D8F" w14:textId="77777777" w:rsidR="00986875" w:rsidRPr="00FB68CF" w:rsidRDefault="00986875" w:rsidP="009A6F14">
            <w:pPr>
              <w:widowControl w:val="0"/>
              <w:tabs>
                <w:tab w:val="left" w:pos="1701"/>
              </w:tabs>
              <w:autoSpaceDE w:val="0"/>
              <w:autoSpaceDN w:val="0"/>
              <w:adjustRightInd w:val="0"/>
              <w:jc w:val="center"/>
              <w:rPr>
                <w:iCs/>
              </w:rPr>
            </w:pPr>
          </w:p>
        </w:tc>
        <w:tc>
          <w:tcPr>
            <w:tcW w:w="815" w:type="dxa"/>
          </w:tcPr>
          <w:p w14:paraId="52EB4195" w14:textId="77777777" w:rsidR="00986875" w:rsidRPr="00C9126C" w:rsidRDefault="00986875" w:rsidP="009A6F14">
            <w:pPr>
              <w:widowControl w:val="0"/>
              <w:tabs>
                <w:tab w:val="left" w:pos="1701"/>
              </w:tabs>
              <w:autoSpaceDE w:val="0"/>
              <w:autoSpaceDN w:val="0"/>
              <w:adjustRightInd w:val="0"/>
              <w:jc w:val="center"/>
              <w:rPr>
                <w:i/>
              </w:rPr>
            </w:pPr>
          </w:p>
        </w:tc>
        <w:tc>
          <w:tcPr>
            <w:tcW w:w="816" w:type="dxa"/>
          </w:tcPr>
          <w:p w14:paraId="263FD888" w14:textId="77777777" w:rsidR="00986875" w:rsidRPr="000D16CD" w:rsidRDefault="00986875" w:rsidP="009A6F14">
            <w:pPr>
              <w:widowControl w:val="0"/>
              <w:tabs>
                <w:tab w:val="num" w:pos="0"/>
              </w:tabs>
              <w:autoSpaceDE w:val="0"/>
              <w:autoSpaceDN w:val="0"/>
              <w:adjustRightInd w:val="0"/>
              <w:jc w:val="center"/>
              <w:rPr>
                <w:bCs/>
              </w:rPr>
            </w:pPr>
          </w:p>
        </w:tc>
        <w:tc>
          <w:tcPr>
            <w:tcW w:w="821" w:type="dxa"/>
          </w:tcPr>
          <w:p w14:paraId="7A62A65B" w14:textId="77777777" w:rsidR="00986875" w:rsidRPr="005B225F" w:rsidRDefault="008435D7" w:rsidP="009A6F14">
            <w:pPr>
              <w:widowControl w:val="0"/>
              <w:tabs>
                <w:tab w:val="left" w:pos="1701"/>
              </w:tabs>
              <w:autoSpaceDE w:val="0"/>
              <w:autoSpaceDN w:val="0"/>
              <w:adjustRightInd w:val="0"/>
              <w:jc w:val="center"/>
            </w:pPr>
            <w:r>
              <w:t>2</w:t>
            </w:r>
          </w:p>
        </w:tc>
        <w:tc>
          <w:tcPr>
            <w:tcW w:w="4002" w:type="dxa"/>
            <w:vMerge/>
          </w:tcPr>
          <w:p w14:paraId="3594DFCE" w14:textId="77777777" w:rsidR="00986875" w:rsidRPr="00DF3C1E" w:rsidRDefault="00986875" w:rsidP="00B6294E">
            <w:pPr>
              <w:widowControl w:val="0"/>
              <w:tabs>
                <w:tab w:val="left" w:pos="1701"/>
              </w:tabs>
              <w:autoSpaceDE w:val="0"/>
              <w:autoSpaceDN w:val="0"/>
              <w:adjustRightInd w:val="0"/>
            </w:pPr>
          </w:p>
        </w:tc>
      </w:tr>
      <w:tr w:rsidR="00986875" w:rsidRPr="006168DD" w14:paraId="2B4FD9D9" w14:textId="77777777" w:rsidTr="00986875">
        <w:trPr>
          <w:trHeight w:val="324"/>
        </w:trPr>
        <w:tc>
          <w:tcPr>
            <w:tcW w:w="1700" w:type="dxa"/>
            <w:vMerge/>
          </w:tcPr>
          <w:p w14:paraId="4FD0D0B2" w14:textId="77777777" w:rsidR="00986875" w:rsidRDefault="00986875" w:rsidP="00B6294E">
            <w:pPr>
              <w:widowControl w:val="0"/>
              <w:tabs>
                <w:tab w:val="left" w:pos="1701"/>
              </w:tabs>
              <w:autoSpaceDE w:val="0"/>
              <w:autoSpaceDN w:val="0"/>
              <w:adjustRightInd w:val="0"/>
            </w:pPr>
          </w:p>
        </w:tc>
        <w:tc>
          <w:tcPr>
            <w:tcW w:w="5954" w:type="dxa"/>
          </w:tcPr>
          <w:p w14:paraId="18E31E73" w14:textId="77777777" w:rsidR="00986875" w:rsidRPr="00147850" w:rsidRDefault="00986875" w:rsidP="00850297">
            <w:pPr>
              <w:shd w:val="clear" w:color="auto" w:fill="FFFFFF"/>
              <w:jc w:val="both"/>
              <w:rPr>
                <w:bCs/>
              </w:rPr>
            </w:pPr>
            <w:r w:rsidRPr="00147850">
              <w:rPr>
                <w:bCs/>
              </w:rPr>
              <w:t xml:space="preserve">Тема 2.5. </w:t>
            </w:r>
            <w:r w:rsidR="00761A16" w:rsidRPr="0057608B">
              <w:rPr>
                <w:bCs/>
              </w:rPr>
              <w:t>Методика</w:t>
            </w:r>
            <w:r w:rsidR="00F0284D">
              <w:rPr>
                <w:bCs/>
              </w:rPr>
              <w:t xml:space="preserve"> подготовки и </w:t>
            </w:r>
            <w:r w:rsidR="00761A16" w:rsidRPr="0057608B">
              <w:rPr>
                <w:bCs/>
              </w:rPr>
              <w:t xml:space="preserve"> организации психологического тренинга</w:t>
            </w:r>
          </w:p>
        </w:tc>
        <w:tc>
          <w:tcPr>
            <w:tcW w:w="815" w:type="dxa"/>
          </w:tcPr>
          <w:p w14:paraId="5C13D6D3" w14:textId="77777777" w:rsidR="00986875" w:rsidRPr="001C1B2E" w:rsidRDefault="00330586" w:rsidP="009A6F14">
            <w:pPr>
              <w:widowControl w:val="0"/>
              <w:tabs>
                <w:tab w:val="left" w:pos="1701"/>
              </w:tabs>
              <w:autoSpaceDE w:val="0"/>
              <w:autoSpaceDN w:val="0"/>
              <w:adjustRightInd w:val="0"/>
              <w:jc w:val="center"/>
            </w:pPr>
            <w:r>
              <w:t>4</w:t>
            </w:r>
          </w:p>
        </w:tc>
        <w:tc>
          <w:tcPr>
            <w:tcW w:w="815" w:type="dxa"/>
          </w:tcPr>
          <w:p w14:paraId="00254D93" w14:textId="77777777" w:rsidR="00986875" w:rsidRPr="00FB68CF" w:rsidRDefault="00986875" w:rsidP="009A6F14">
            <w:pPr>
              <w:widowControl w:val="0"/>
              <w:tabs>
                <w:tab w:val="left" w:pos="1701"/>
              </w:tabs>
              <w:autoSpaceDE w:val="0"/>
              <w:autoSpaceDN w:val="0"/>
              <w:adjustRightInd w:val="0"/>
              <w:jc w:val="center"/>
              <w:rPr>
                <w:iCs/>
              </w:rPr>
            </w:pPr>
          </w:p>
        </w:tc>
        <w:tc>
          <w:tcPr>
            <w:tcW w:w="815" w:type="dxa"/>
          </w:tcPr>
          <w:p w14:paraId="321DA99D" w14:textId="77777777" w:rsidR="00986875" w:rsidRPr="00C9126C" w:rsidRDefault="00986875" w:rsidP="009A6F14">
            <w:pPr>
              <w:widowControl w:val="0"/>
              <w:tabs>
                <w:tab w:val="left" w:pos="1701"/>
              </w:tabs>
              <w:autoSpaceDE w:val="0"/>
              <w:autoSpaceDN w:val="0"/>
              <w:adjustRightInd w:val="0"/>
              <w:jc w:val="center"/>
              <w:rPr>
                <w:i/>
              </w:rPr>
            </w:pPr>
          </w:p>
        </w:tc>
        <w:tc>
          <w:tcPr>
            <w:tcW w:w="816" w:type="dxa"/>
          </w:tcPr>
          <w:p w14:paraId="3700C221" w14:textId="77777777" w:rsidR="00986875" w:rsidRPr="000D16CD" w:rsidRDefault="00986875" w:rsidP="009A6F14">
            <w:pPr>
              <w:widowControl w:val="0"/>
              <w:tabs>
                <w:tab w:val="num" w:pos="0"/>
              </w:tabs>
              <w:autoSpaceDE w:val="0"/>
              <w:autoSpaceDN w:val="0"/>
              <w:adjustRightInd w:val="0"/>
              <w:jc w:val="center"/>
              <w:rPr>
                <w:bCs/>
              </w:rPr>
            </w:pPr>
          </w:p>
        </w:tc>
        <w:tc>
          <w:tcPr>
            <w:tcW w:w="821" w:type="dxa"/>
          </w:tcPr>
          <w:p w14:paraId="332448E7" w14:textId="77777777" w:rsidR="00986875" w:rsidRPr="005B225F" w:rsidRDefault="004F4BF3" w:rsidP="009A6F14">
            <w:pPr>
              <w:widowControl w:val="0"/>
              <w:tabs>
                <w:tab w:val="left" w:pos="1701"/>
              </w:tabs>
              <w:autoSpaceDE w:val="0"/>
              <w:autoSpaceDN w:val="0"/>
              <w:adjustRightInd w:val="0"/>
              <w:jc w:val="center"/>
            </w:pPr>
            <w:r>
              <w:t>4</w:t>
            </w:r>
          </w:p>
        </w:tc>
        <w:tc>
          <w:tcPr>
            <w:tcW w:w="4002" w:type="dxa"/>
            <w:vMerge/>
          </w:tcPr>
          <w:p w14:paraId="120D8263" w14:textId="77777777" w:rsidR="00986875" w:rsidRPr="00DF3C1E" w:rsidRDefault="00986875" w:rsidP="00B6294E">
            <w:pPr>
              <w:widowControl w:val="0"/>
              <w:tabs>
                <w:tab w:val="left" w:pos="1701"/>
              </w:tabs>
              <w:autoSpaceDE w:val="0"/>
              <w:autoSpaceDN w:val="0"/>
              <w:adjustRightInd w:val="0"/>
            </w:pPr>
          </w:p>
        </w:tc>
      </w:tr>
      <w:tr w:rsidR="00217155" w:rsidRPr="006168DD" w14:paraId="356EAD00" w14:textId="77777777" w:rsidTr="00986875">
        <w:trPr>
          <w:trHeight w:val="291"/>
        </w:trPr>
        <w:tc>
          <w:tcPr>
            <w:tcW w:w="1700" w:type="dxa"/>
            <w:vMerge/>
          </w:tcPr>
          <w:p w14:paraId="3165110E" w14:textId="77777777" w:rsidR="00217155" w:rsidRDefault="00217155" w:rsidP="00147850">
            <w:pPr>
              <w:rPr>
                <w:iCs/>
              </w:rPr>
            </w:pPr>
          </w:p>
        </w:tc>
        <w:tc>
          <w:tcPr>
            <w:tcW w:w="5954" w:type="dxa"/>
          </w:tcPr>
          <w:p w14:paraId="0D4C1AE8" w14:textId="77777777" w:rsidR="00217155" w:rsidRPr="00E2497C" w:rsidRDefault="00217155" w:rsidP="00D86A72">
            <w:pPr>
              <w:shd w:val="clear" w:color="auto" w:fill="FFFFFF"/>
              <w:jc w:val="both"/>
              <w:rPr>
                <w:iCs/>
              </w:rPr>
            </w:pPr>
            <w:r w:rsidRPr="00E2497C">
              <w:rPr>
                <w:rFonts w:eastAsia="Times New Roman"/>
              </w:rPr>
              <w:t xml:space="preserve">Тема </w:t>
            </w:r>
            <w:r w:rsidR="00761A16">
              <w:rPr>
                <w:rFonts w:eastAsia="Times New Roman"/>
              </w:rPr>
              <w:t>2.6</w:t>
            </w:r>
            <w:r w:rsidRPr="00E2497C">
              <w:rPr>
                <w:rFonts w:eastAsia="Times New Roman"/>
              </w:rPr>
              <w:t xml:space="preserve">. </w:t>
            </w:r>
            <w:r w:rsidR="00761A16" w:rsidRPr="0084552A">
              <w:rPr>
                <w:rFonts w:eastAsia="Times New Roman"/>
              </w:rPr>
              <w:t>Эффективно</w:t>
            </w:r>
            <w:r w:rsidR="00D86A72">
              <w:rPr>
                <w:rFonts w:eastAsia="Times New Roman"/>
              </w:rPr>
              <w:t>сть социально-психологического обучения</w:t>
            </w:r>
            <w:r w:rsidR="00761A16" w:rsidRPr="0084552A">
              <w:rPr>
                <w:rFonts w:eastAsia="Times New Roman"/>
              </w:rPr>
              <w:t xml:space="preserve"> </w:t>
            </w:r>
          </w:p>
        </w:tc>
        <w:tc>
          <w:tcPr>
            <w:tcW w:w="815" w:type="dxa"/>
          </w:tcPr>
          <w:p w14:paraId="3BB1016F" w14:textId="77777777" w:rsidR="00217155" w:rsidRPr="00457145" w:rsidRDefault="00330586" w:rsidP="001D32B5">
            <w:pPr>
              <w:widowControl w:val="0"/>
              <w:tabs>
                <w:tab w:val="left" w:pos="1701"/>
              </w:tabs>
              <w:autoSpaceDE w:val="0"/>
              <w:autoSpaceDN w:val="0"/>
              <w:adjustRightInd w:val="0"/>
              <w:jc w:val="center"/>
            </w:pPr>
            <w:r>
              <w:t>4</w:t>
            </w:r>
          </w:p>
        </w:tc>
        <w:tc>
          <w:tcPr>
            <w:tcW w:w="815" w:type="dxa"/>
          </w:tcPr>
          <w:p w14:paraId="1090E049" w14:textId="77777777" w:rsidR="00217155" w:rsidRPr="00457145" w:rsidRDefault="00217155" w:rsidP="001D32B5">
            <w:pPr>
              <w:widowControl w:val="0"/>
              <w:tabs>
                <w:tab w:val="left" w:pos="1701"/>
              </w:tabs>
              <w:autoSpaceDE w:val="0"/>
              <w:autoSpaceDN w:val="0"/>
              <w:adjustRightInd w:val="0"/>
              <w:jc w:val="center"/>
            </w:pPr>
          </w:p>
        </w:tc>
        <w:tc>
          <w:tcPr>
            <w:tcW w:w="815" w:type="dxa"/>
          </w:tcPr>
          <w:p w14:paraId="20F905A5" w14:textId="77777777" w:rsidR="00217155" w:rsidRPr="00457145" w:rsidRDefault="00217155" w:rsidP="001D32B5">
            <w:pPr>
              <w:widowControl w:val="0"/>
              <w:tabs>
                <w:tab w:val="left" w:pos="1701"/>
              </w:tabs>
              <w:autoSpaceDE w:val="0"/>
              <w:autoSpaceDN w:val="0"/>
              <w:adjustRightInd w:val="0"/>
              <w:jc w:val="center"/>
            </w:pPr>
          </w:p>
        </w:tc>
        <w:tc>
          <w:tcPr>
            <w:tcW w:w="816" w:type="dxa"/>
          </w:tcPr>
          <w:p w14:paraId="0C5A5C78" w14:textId="77777777" w:rsidR="00217155" w:rsidRPr="00457145" w:rsidRDefault="00217155" w:rsidP="001D32B5">
            <w:pPr>
              <w:widowControl w:val="0"/>
              <w:tabs>
                <w:tab w:val="num" w:pos="0"/>
              </w:tabs>
              <w:autoSpaceDE w:val="0"/>
              <w:autoSpaceDN w:val="0"/>
              <w:adjustRightInd w:val="0"/>
              <w:jc w:val="center"/>
            </w:pPr>
          </w:p>
        </w:tc>
        <w:tc>
          <w:tcPr>
            <w:tcW w:w="821" w:type="dxa"/>
          </w:tcPr>
          <w:p w14:paraId="019A0CB0" w14:textId="77777777" w:rsidR="00217155" w:rsidRPr="00457145" w:rsidRDefault="00217155" w:rsidP="001D32B5">
            <w:pPr>
              <w:widowControl w:val="0"/>
              <w:tabs>
                <w:tab w:val="left" w:pos="1701"/>
              </w:tabs>
              <w:autoSpaceDE w:val="0"/>
              <w:autoSpaceDN w:val="0"/>
              <w:adjustRightInd w:val="0"/>
              <w:jc w:val="center"/>
            </w:pPr>
          </w:p>
        </w:tc>
        <w:tc>
          <w:tcPr>
            <w:tcW w:w="4002" w:type="dxa"/>
            <w:vMerge/>
          </w:tcPr>
          <w:p w14:paraId="0DE56C0B" w14:textId="77777777" w:rsidR="00217155" w:rsidRPr="00DF3C1E" w:rsidRDefault="00217155" w:rsidP="001D32B5">
            <w:pPr>
              <w:widowControl w:val="0"/>
              <w:tabs>
                <w:tab w:val="left" w:pos="1701"/>
              </w:tabs>
              <w:autoSpaceDE w:val="0"/>
              <w:autoSpaceDN w:val="0"/>
              <w:adjustRightInd w:val="0"/>
            </w:pPr>
          </w:p>
        </w:tc>
      </w:tr>
      <w:tr w:rsidR="00761A16" w:rsidRPr="006168DD" w14:paraId="0DBE69DB" w14:textId="77777777" w:rsidTr="00986875">
        <w:trPr>
          <w:trHeight w:val="221"/>
        </w:trPr>
        <w:tc>
          <w:tcPr>
            <w:tcW w:w="1700" w:type="dxa"/>
            <w:vMerge/>
          </w:tcPr>
          <w:p w14:paraId="71EFB785" w14:textId="77777777" w:rsidR="00761A16" w:rsidRDefault="00761A16" w:rsidP="00147850">
            <w:pPr>
              <w:rPr>
                <w:iCs/>
              </w:rPr>
            </w:pPr>
          </w:p>
        </w:tc>
        <w:tc>
          <w:tcPr>
            <w:tcW w:w="5954" w:type="dxa"/>
          </w:tcPr>
          <w:p w14:paraId="14605BA9" w14:textId="77777777" w:rsidR="00761A16" w:rsidRPr="00457145" w:rsidRDefault="00761A16" w:rsidP="00D86A72">
            <w:pPr>
              <w:jc w:val="both"/>
              <w:rPr>
                <w:iCs/>
              </w:rPr>
            </w:pPr>
            <w:r>
              <w:t>Практическое занятие 2.1.</w:t>
            </w:r>
            <w:r w:rsidRPr="00E2497C">
              <w:rPr>
                <w:rFonts w:eastAsia="Times New Roman"/>
              </w:rPr>
              <w:t xml:space="preserve"> </w:t>
            </w:r>
            <w:r w:rsidR="00D86A72" w:rsidRPr="0047725B">
              <w:rPr>
                <w:iCs/>
              </w:rPr>
              <w:t>Классификация психологических тренингов</w:t>
            </w:r>
            <w:r w:rsidR="00D86A72">
              <w:rPr>
                <w:iCs/>
              </w:rPr>
              <w:t xml:space="preserve"> в организации: по тематике, по категориям участников, по уровням проблем</w:t>
            </w:r>
            <w:r w:rsidR="00D86A72" w:rsidRPr="00417F0C">
              <w:rPr>
                <w:bCs/>
                <w:iCs/>
              </w:rPr>
              <w:t xml:space="preserve"> </w:t>
            </w:r>
          </w:p>
        </w:tc>
        <w:tc>
          <w:tcPr>
            <w:tcW w:w="815" w:type="dxa"/>
          </w:tcPr>
          <w:p w14:paraId="4FA91D10" w14:textId="77777777" w:rsidR="00761A16" w:rsidRPr="00457145" w:rsidRDefault="00761A16" w:rsidP="001D32B5">
            <w:pPr>
              <w:widowControl w:val="0"/>
              <w:tabs>
                <w:tab w:val="left" w:pos="1701"/>
              </w:tabs>
              <w:autoSpaceDE w:val="0"/>
              <w:autoSpaceDN w:val="0"/>
              <w:adjustRightInd w:val="0"/>
              <w:jc w:val="center"/>
            </w:pPr>
          </w:p>
        </w:tc>
        <w:tc>
          <w:tcPr>
            <w:tcW w:w="815" w:type="dxa"/>
          </w:tcPr>
          <w:p w14:paraId="25CCD145" w14:textId="77777777" w:rsidR="00761A16" w:rsidRPr="00457145" w:rsidRDefault="00D86A72" w:rsidP="001D32B5">
            <w:pPr>
              <w:widowControl w:val="0"/>
              <w:tabs>
                <w:tab w:val="left" w:pos="1701"/>
              </w:tabs>
              <w:autoSpaceDE w:val="0"/>
              <w:autoSpaceDN w:val="0"/>
              <w:adjustRightInd w:val="0"/>
              <w:jc w:val="center"/>
            </w:pPr>
            <w:r>
              <w:t>4</w:t>
            </w:r>
          </w:p>
        </w:tc>
        <w:tc>
          <w:tcPr>
            <w:tcW w:w="815" w:type="dxa"/>
          </w:tcPr>
          <w:p w14:paraId="3D851178" w14:textId="77777777" w:rsidR="00761A16" w:rsidRPr="00457145" w:rsidRDefault="00761A16" w:rsidP="001D32B5">
            <w:pPr>
              <w:widowControl w:val="0"/>
              <w:tabs>
                <w:tab w:val="left" w:pos="1701"/>
              </w:tabs>
              <w:autoSpaceDE w:val="0"/>
              <w:autoSpaceDN w:val="0"/>
              <w:adjustRightInd w:val="0"/>
              <w:jc w:val="center"/>
            </w:pPr>
          </w:p>
        </w:tc>
        <w:tc>
          <w:tcPr>
            <w:tcW w:w="816" w:type="dxa"/>
          </w:tcPr>
          <w:p w14:paraId="34FBF46C" w14:textId="77777777" w:rsidR="00761A16" w:rsidRPr="00457145" w:rsidRDefault="00761A16" w:rsidP="001D32B5">
            <w:pPr>
              <w:widowControl w:val="0"/>
              <w:tabs>
                <w:tab w:val="num" w:pos="0"/>
              </w:tabs>
              <w:autoSpaceDE w:val="0"/>
              <w:autoSpaceDN w:val="0"/>
              <w:adjustRightInd w:val="0"/>
              <w:jc w:val="center"/>
            </w:pPr>
          </w:p>
        </w:tc>
        <w:tc>
          <w:tcPr>
            <w:tcW w:w="821" w:type="dxa"/>
          </w:tcPr>
          <w:p w14:paraId="40DCA62E" w14:textId="77777777" w:rsidR="00761A16" w:rsidRPr="00457145" w:rsidRDefault="00761A16" w:rsidP="001D32B5">
            <w:pPr>
              <w:widowControl w:val="0"/>
              <w:tabs>
                <w:tab w:val="left" w:pos="1701"/>
              </w:tabs>
              <w:autoSpaceDE w:val="0"/>
              <w:autoSpaceDN w:val="0"/>
              <w:adjustRightInd w:val="0"/>
              <w:jc w:val="center"/>
            </w:pPr>
          </w:p>
        </w:tc>
        <w:tc>
          <w:tcPr>
            <w:tcW w:w="4002" w:type="dxa"/>
            <w:vMerge/>
          </w:tcPr>
          <w:p w14:paraId="6BE00F78" w14:textId="77777777" w:rsidR="00761A16" w:rsidRPr="00DF3C1E" w:rsidRDefault="00761A16" w:rsidP="001D32B5">
            <w:pPr>
              <w:widowControl w:val="0"/>
              <w:tabs>
                <w:tab w:val="left" w:pos="1701"/>
              </w:tabs>
              <w:autoSpaceDE w:val="0"/>
              <w:autoSpaceDN w:val="0"/>
              <w:adjustRightInd w:val="0"/>
            </w:pPr>
          </w:p>
        </w:tc>
      </w:tr>
      <w:tr w:rsidR="00761A16" w:rsidRPr="006168DD" w14:paraId="5FBFFFB0" w14:textId="77777777" w:rsidTr="00986875">
        <w:trPr>
          <w:trHeight w:val="277"/>
        </w:trPr>
        <w:tc>
          <w:tcPr>
            <w:tcW w:w="1700" w:type="dxa"/>
            <w:vMerge/>
          </w:tcPr>
          <w:p w14:paraId="5CEFA264" w14:textId="77777777" w:rsidR="00761A16" w:rsidRDefault="00761A16" w:rsidP="00147850">
            <w:pPr>
              <w:rPr>
                <w:iCs/>
              </w:rPr>
            </w:pPr>
          </w:p>
        </w:tc>
        <w:tc>
          <w:tcPr>
            <w:tcW w:w="5954" w:type="dxa"/>
          </w:tcPr>
          <w:p w14:paraId="7035BA21" w14:textId="77777777" w:rsidR="00761A16" w:rsidRPr="00457145" w:rsidRDefault="00D86A72" w:rsidP="00D86A72">
            <w:pPr>
              <w:jc w:val="both"/>
              <w:rPr>
                <w:iCs/>
              </w:rPr>
            </w:pPr>
            <w:r>
              <w:t>Практическое занятие 2.2-2.3.</w:t>
            </w:r>
            <w:r w:rsidR="00761A16">
              <w:rPr>
                <w:rFonts w:eastAsia="Times New Roman"/>
              </w:rPr>
              <w:t xml:space="preserve"> </w:t>
            </w:r>
            <w:r w:rsidRPr="0047725B">
              <w:rPr>
                <w:iCs/>
              </w:rPr>
              <w:t>Тренинг жизне</w:t>
            </w:r>
            <w:r>
              <w:rPr>
                <w:iCs/>
              </w:rPr>
              <w:t xml:space="preserve">нных и профессиональных умений. </w:t>
            </w:r>
            <w:r w:rsidRPr="0047725B">
              <w:rPr>
                <w:iCs/>
              </w:rPr>
              <w:t xml:space="preserve">Тренинг </w:t>
            </w:r>
            <w:proofErr w:type="spellStart"/>
            <w:r w:rsidRPr="0047725B">
              <w:rPr>
                <w:iCs/>
              </w:rPr>
              <w:t>командообразования</w:t>
            </w:r>
            <w:proofErr w:type="spellEnd"/>
            <w:r w:rsidRPr="0047725B">
              <w:rPr>
                <w:iCs/>
              </w:rPr>
              <w:t>. Т</w:t>
            </w:r>
            <w:r w:rsidRPr="0047725B">
              <w:t xml:space="preserve">ренинг по формированию корпоративной культуры персонала Тайм-менеджмент. Тренинг управления изменениями. </w:t>
            </w:r>
            <w:r>
              <w:t>Тренинг принятия управленческих решений.</w:t>
            </w:r>
          </w:p>
        </w:tc>
        <w:tc>
          <w:tcPr>
            <w:tcW w:w="815" w:type="dxa"/>
          </w:tcPr>
          <w:p w14:paraId="58328217" w14:textId="77777777" w:rsidR="00761A16" w:rsidRPr="00457145" w:rsidRDefault="00761A16" w:rsidP="001D32B5">
            <w:pPr>
              <w:widowControl w:val="0"/>
              <w:tabs>
                <w:tab w:val="left" w:pos="1701"/>
              </w:tabs>
              <w:autoSpaceDE w:val="0"/>
              <w:autoSpaceDN w:val="0"/>
              <w:adjustRightInd w:val="0"/>
              <w:jc w:val="center"/>
            </w:pPr>
          </w:p>
        </w:tc>
        <w:tc>
          <w:tcPr>
            <w:tcW w:w="815" w:type="dxa"/>
          </w:tcPr>
          <w:p w14:paraId="24B5A12C" w14:textId="77777777" w:rsidR="00761A16" w:rsidRPr="00457145" w:rsidRDefault="00154BB0" w:rsidP="001D32B5">
            <w:pPr>
              <w:widowControl w:val="0"/>
              <w:tabs>
                <w:tab w:val="left" w:pos="1701"/>
              </w:tabs>
              <w:autoSpaceDE w:val="0"/>
              <w:autoSpaceDN w:val="0"/>
              <w:adjustRightInd w:val="0"/>
              <w:jc w:val="center"/>
            </w:pPr>
            <w:r>
              <w:t>4</w:t>
            </w:r>
          </w:p>
        </w:tc>
        <w:tc>
          <w:tcPr>
            <w:tcW w:w="815" w:type="dxa"/>
          </w:tcPr>
          <w:p w14:paraId="66F4CF47" w14:textId="77777777" w:rsidR="00761A16" w:rsidRPr="00457145" w:rsidRDefault="00761A16" w:rsidP="001D32B5">
            <w:pPr>
              <w:widowControl w:val="0"/>
              <w:tabs>
                <w:tab w:val="left" w:pos="1701"/>
              </w:tabs>
              <w:autoSpaceDE w:val="0"/>
              <w:autoSpaceDN w:val="0"/>
              <w:adjustRightInd w:val="0"/>
              <w:jc w:val="center"/>
            </w:pPr>
          </w:p>
        </w:tc>
        <w:tc>
          <w:tcPr>
            <w:tcW w:w="816" w:type="dxa"/>
          </w:tcPr>
          <w:p w14:paraId="58C0BCC5" w14:textId="77777777" w:rsidR="00761A16" w:rsidRPr="00457145" w:rsidRDefault="00761A16" w:rsidP="001D32B5">
            <w:pPr>
              <w:widowControl w:val="0"/>
              <w:tabs>
                <w:tab w:val="num" w:pos="0"/>
              </w:tabs>
              <w:autoSpaceDE w:val="0"/>
              <w:autoSpaceDN w:val="0"/>
              <w:adjustRightInd w:val="0"/>
              <w:jc w:val="center"/>
            </w:pPr>
          </w:p>
        </w:tc>
        <w:tc>
          <w:tcPr>
            <w:tcW w:w="821" w:type="dxa"/>
          </w:tcPr>
          <w:p w14:paraId="7516B392" w14:textId="77777777" w:rsidR="00761A16" w:rsidRPr="00457145" w:rsidRDefault="00761A16" w:rsidP="001D32B5">
            <w:pPr>
              <w:widowControl w:val="0"/>
              <w:tabs>
                <w:tab w:val="left" w:pos="1701"/>
              </w:tabs>
              <w:autoSpaceDE w:val="0"/>
              <w:autoSpaceDN w:val="0"/>
              <w:adjustRightInd w:val="0"/>
              <w:jc w:val="center"/>
            </w:pPr>
          </w:p>
        </w:tc>
        <w:tc>
          <w:tcPr>
            <w:tcW w:w="4002" w:type="dxa"/>
            <w:vMerge/>
          </w:tcPr>
          <w:p w14:paraId="02F3D85C" w14:textId="77777777" w:rsidR="00761A16" w:rsidRPr="00DF3C1E" w:rsidRDefault="00761A16" w:rsidP="001D32B5">
            <w:pPr>
              <w:widowControl w:val="0"/>
              <w:tabs>
                <w:tab w:val="left" w:pos="1701"/>
              </w:tabs>
              <w:autoSpaceDE w:val="0"/>
              <w:autoSpaceDN w:val="0"/>
              <w:adjustRightInd w:val="0"/>
            </w:pPr>
          </w:p>
        </w:tc>
      </w:tr>
      <w:tr w:rsidR="00761A16" w:rsidRPr="006168DD" w14:paraId="4BEB9809" w14:textId="77777777" w:rsidTr="00986875">
        <w:trPr>
          <w:trHeight w:val="235"/>
        </w:trPr>
        <w:tc>
          <w:tcPr>
            <w:tcW w:w="1700" w:type="dxa"/>
            <w:vMerge/>
          </w:tcPr>
          <w:p w14:paraId="63C0DA9B" w14:textId="77777777" w:rsidR="00761A16" w:rsidRDefault="00761A16" w:rsidP="00147850">
            <w:pPr>
              <w:rPr>
                <w:iCs/>
              </w:rPr>
            </w:pPr>
          </w:p>
        </w:tc>
        <w:tc>
          <w:tcPr>
            <w:tcW w:w="5954" w:type="dxa"/>
          </w:tcPr>
          <w:p w14:paraId="788F4AB7" w14:textId="77777777" w:rsidR="00761A16" w:rsidRPr="00457145" w:rsidRDefault="00761A16" w:rsidP="00D86A72">
            <w:pPr>
              <w:jc w:val="both"/>
              <w:rPr>
                <w:iCs/>
              </w:rPr>
            </w:pPr>
            <w:r>
              <w:t>Практическое занятие 2.</w:t>
            </w:r>
            <w:r w:rsidR="00D86A72">
              <w:t>4-2.5</w:t>
            </w:r>
            <w:r>
              <w:t>.</w:t>
            </w:r>
            <w:r w:rsidRPr="00E2497C">
              <w:rPr>
                <w:rStyle w:val="markedcontent"/>
              </w:rPr>
              <w:t xml:space="preserve"> </w:t>
            </w:r>
            <w:r w:rsidR="00852D68" w:rsidRPr="006D5872">
              <w:rPr>
                <w:bCs/>
                <w:iCs/>
              </w:rPr>
              <w:t>Коммуникативный тренинг</w:t>
            </w:r>
            <w:r w:rsidR="00852D68">
              <w:rPr>
                <w:bCs/>
                <w:iCs/>
              </w:rPr>
              <w:t>.</w:t>
            </w:r>
            <w:r w:rsidR="00852D68" w:rsidRPr="006D5872">
              <w:rPr>
                <w:bCs/>
                <w:iCs/>
              </w:rPr>
              <w:t xml:space="preserve"> </w:t>
            </w:r>
            <w:r w:rsidR="00D86A72" w:rsidRPr="0047725B">
              <w:t>Тренинг ведения переговоров. Стресс-менеджмент. Тренинг лидерства. Тренинг управления конфликт</w:t>
            </w:r>
            <w:r w:rsidR="00D86A72">
              <w:t>ами</w:t>
            </w:r>
            <w:r w:rsidR="00D86A72" w:rsidRPr="0047725B">
              <w:t>.</w:t>
            </w:r>
          </w:p>
        </w:tc>
        <w:tc>
          <w:tcPr>
            <w:tcW w:w="815" w:type="dxa"/>
          </w:tcPr>
          <w:p w14:paraId="2C324997" w14:textId="77777777" w:rsidR="00761A16" w:rsidRPr="00457145" w:rsidRDefault="00761A16" w:rsidP="001D32B5">
            <w:pPr>
              <w:widowControl w:val="0"/>
              <w:tabs>
                <w:tab w:val="left" w:pos="1701"/>
              </w:tabs>
              <w:autoSpaceDE w:val="0"/>
              <w:autoSpaceDN w:val="0"/>
              <w:adjustRightInd w:val="0"/>
              <w:jc w:val="center"/>
            </w:pPr>
          </w:p>
        </w:tc>
        <w:tc>
          <w:tcPr>
            <w:tcW w:w="815" w:type="dxa"/>
          </w:tcPr>
          <w:p w14:paraId="203DEA1E" w14:textId="77777777" w:rsidR="00761A16" w:rsidRPr="00457145" w:rsidRDefault="00154BB0" w:rsidP="001D32B5">
            <w:pPr>
              <w:widowControl w:val="0"/>
              <w:tabs>
                <w:tab w:val="left" w:pos="1701"/>
              </w:tabs>
              <w:autoSpaceDE w:val="0"/>
              <w:autoSpaceDN w:val="0"/>
              <w:adjustRightInd w:val="0"/>
              <w:jc w:val="center"/>
            </w:pPr>
            <w:r>
              <w:t>4</w:t>
            </w:r>
          </w:p>
        </w:tc>
        <w:tc>
          <w:tcPr>
            <w:tcW w:w="815" w:type="dxa"/>
          </w:tcPr>
          <w:p w14:paraId="024B4696" w14:textId="77777777" w:rsidR="00761A16" w:rsidRPr="00457145" w:rsidRDefault="00761A16" w:rsidP="001D32B5">
            <w:pPr>
              <w:widowControl w:val="0"/>
              <w:tabs>
                <w:tab w:val="left" w:pos="1701"/>
              </w:tabs>
              <w:autoSpaceDE w:val="0"/>
              <w:autoSpaceDN w:val="0"/>
              <w:adjustRightInd w:val="0"/>
              <w:jc w:val="center"/>
            </w:pPr>
          </w:p>
        </w:tc>
        <w:tc>
          <w:tcPr>
            <w:tcW w:w="816" w:type="dxa"/>
          </w:tcPr>
          <w:p w14:paraId="1CDF9920" w14:textId="77777777" w:rsidR="00761A16" w:rsidRPr="00457145" w:rsidRDefault="00761A16" w:rsidP="001D32B5">
            <w:pPr>
              <w:widowControl w:val="0"/>
              <w:tabs>
                <w:tab w:val="num" w:pos="0"/>
              </w:tabs>
              <w:autoSpaceDE w:val="0"/>
              <w:autoSpaceDN w:val="0"/>
              <w:adjustRightInd w:val="0"/>
              <w:jc w:val="center"/>
            </w:pPr>
          </w:p>
        </w:tc>
        <w:tc>
          <w:tcPr>
            <w:tcW w:w="821" w:type="dxa"/>
          </w:tcPr>
          <w:p w14:paraId="49020FAF" w14:textId="77777777" w:rsidR="00761A16" w:rsidRPr="00457145" w:rsidRDefault="00761A16" w:rsidP="001D32B5">
            <w:pPr>
              <w:widowControl w:val="0"/>
              <w:tabs>
                <w:tab w:val="left" w:pos="1701"/>
              </w:tabs>
              <w:autoSpaceDE w:val="0"/>
              <w:autoSpaceDN w:val="0"/>
              <w:adjustRightInd w:val="0"/>
              <w:jc w:val="center"/>
            </w:pPr>
          </w:p>
        </w:tc>
        <w:tc>
          <w:tcPr>
            <w:tcW w:w="4002" w:type="dxa"/>
            <w:vMerge/>
          </w:tcPr>
          <w:p w14:paraId="6F2079BF" w14:textId="77777777" w:rsidR="00761A16" w:rsidRPr="00DF3C1E" w:rsidRDefault="00761A16" w:rsidP="001D32B5">
            <w:pPr>
              <w:widowControl w:val="0"/>
              <w:tabs>
                <w:tab w:val="left" w:pos="1701"/>
              </w:tabs>
              <w:autoSpaceDE w:val="0"/>
              <w:autoSpaceDN w:val="0"/>
              <w:adjustRightInd w:val="0"/>
            </w:pPr>
          </w:p>
        </w:tc>
      </w:tr>
      <w:tr w:rsidR="00761A16" w:rsidRPr="006168DD" w14:paraId="6BFF4859" w14:textId="77777777" w:rsidTr="00986875">
        <w:trPr>
          <w:trHeight w:val="125"/>
        </w:trPr>
        <w:tc>
          <w:tcPr>
            <w:tcW w:w="1700" w:type="dxa"/>
            <w:vMerge/>
          </w:tcPr>
          <w:p w14:paraId="283470A8" w14:textId="77777777" w:rsidR="00761A16" w:rsidRDefault="00761A16" w:rsidP="00147850">
            <w:pPr>
              <w:rPr>
                <w:iCs/>
              </w:rPr>
            </w:pPr>
          </w:p>
        </w:tc>
        <w:tc>
          <w:tcPr>
            <w:tcW w:w="5954" w:type="dxa"/>
          </w:tcPr>
          <w:p w14:paraId="7ED29945" w14:textId="77777777" w:rsidR="00761A16" w:rsidRDefault="00761A16" w:rsidP="00D86A72">
            <w:pPr>
              <w:jc w:val="both"/>
            </w:pPr>
            <w:r>
              <w:t>Практическое занятие 2.</w:t>
            </w:r>
            <w:r w:rsidR="00D86A72">
              <w:t>6</w:t>
            </w:r>
            <w:r>
              <w:t>.</w:t>
            </w:r>
            <w:r w:rsidR="00852D68" w:rsidRPr="0057608B">
              <w:rPr>
                <w:rFonts w:eastAsia="Times New Roman"/>
              </w:rPr>
              <w:t xml:space="preserve"> Основные этапы развития группы в тренинге.</w:t>
            </w:r>
            <w:r w:rsidR="00852D68">
              <w:rPr>
                <w:rFonts w:eastAsia="Times New Roman"/>
              </w:rPr>
              <w:t xml:space="preserve"> Групповая динамика.</w:t>
            </w:r>
          </w:p>
        </w:tc>
        <w:tc>
          <w:tcPr>
            <w:tcW w:w="815" w:type="dxa"/>
          </w:tcPr>
          <w:p w14:paraId="704EEDC4" w14:textId="77777777" w:rsidR="00761A16" w:rsidRPr="00457145" w:rsidRDefault="00761A16" w:rsidP="001D32B5">
            <w:pPr>
              <w:widowControl w:val="0"/>
              <w:tabs>
                <w:tab w:val="left" w:pos="1701"/>
              </w:tabs>
              <w:autoSpaceDE w:val="0"/>
              <w:autoSpaceDN w:val="0"/>
              <w:adjustRightInd w:val="0"/>
              <w:jc w:val="center"/>
            </w:pPr>
          </w:p>
        </w:tc>
        <w:tc>
          <w:tcPr>
            <w:tcW w:w="815" w:type="dxa"/>
          </w:tcPr>
          <w:p w14:paraId="1F04623B" w14:textId="77777777" w:rsidR="00761A16" w:rsidRPr="00457145" w:rsidRDefault="00761A16" w:rsidP="001D32B5">
            <w:pPr>
              <w:widowControl w:val="0"/>
              <w:tabs>
                <w:tab w:val="left" w:pos="1701"/>
              </w:tabs>
              <w:autoSpaceDE w:val="0"/>
              <w:autoSpaceDN w:val="0"/>
              <w:adjustRightInd w:val="0"/>
              <w:jc w:val="center"/>
            </w:pPr>
            <w:r>
              <w:t>4</w:t>
            </w:r>
          </w:p>
        </w:tc>
        <w:tc>
          <w:tcPr>
            <w:tcW w:w="815" w:type="dxa"/>
          </w:tcPr>
          <w:p w14:paraId="063925D0" w14:textId="77777777" w:rsidR="00761A16" w:rsidRPr="00457145" w:rsidRDefault="00761A16" w:rsidP="001D32B5">
            <w:pPr>
              <w:widowControl w:val="0"/>
              <w:tabs>
                <w:tab w:val="left" w:pos="1701"/>
              </w:tabs>
              <w:autoSpaceDE w:val="0"/>
              <w:autoSpaceDN w:val="0"/>
              <w:adjustRightInd w:val="0"/>
              <w:jc w:val="center"/>
            </w:pPr>
          </w:p>
        </w:tc>
        <w:tc>
          <w:tcPr>
            <w:tcW w:w="816" w:type="dxa"/>
          </w:tcPr>
          <w:p w14:paraId="596C4EC3" w14:textId="77777777" w:rsidR="00761A16" w:rsidRPr="00457145" w:rsidRDefault="00761A16" w:rsidP="001D32B5">
            <w:pPr>
              <w:widowControl w:val="0"/>
              <w:tabs>
                <w:tab w:val="num" w:pos="0"/>
              </w:tabs>
              <w:autoSpaceDE w:val="0"/>
              <w:autoSpaceDN w:val="0"/>
              <w:adjustRightInd w:val="0"/>
              <w:jc w:val="center"/>
            </w:pPr>
          </w:p>
        </w:tc>
        <w:tc>
          <w:tcPr>
            <w:tcW w:w="821" w:type="dxa"/>
          </w:tcPr>
          <w:p w14:paraId="2B168381" w14:textId="77777777" w:rsidR="00761A16" w:rsidRPr="00457145" w:rsidRDefault="00761A16" w:rsidP="001D32B5">
            <w:pPr>
              <w:widowControl w:val="0"/>
              <w:tabs>
                <w:tab w:val="left" w:pos="1701"/>
              </w:tabs>
              <w:autoSpaceDE w:val="0"/>
              <w:autoSpaceDN w:val="0"/>
              <w:adjustRightInd w:val="0"/>
              <w:jc w:val="center"/>
            </w:pPr>
          </w:p>
        </w:tc>
        <w:tc>
          <w:tcPr>
            <w:tcW w:w="4002" w:type="dxa"/>
            <w:vMerge/>
          </w:tcPr>
          <w:p w14:paraId="19BFBE96" w14:textId="77777777" w:rsidR="00761A16" w:rsidRPr="00DF3C1E" w:rsidRDefault="00761A16" w:rsidP="001D32B5">
            <w:pPr>
              <w:widowControl w:val="0"/>
              <w:tabs>
                <w:tab w:val="left" w:pos="1701"/>
              </w:tabs>
              <w:autoSpaceDE w:val="0"/>
              <w:autoSpaceDN w:val="0"/>
              <w:adjustRightInd w:val="0"/>
            </w:pPr>
          </w:p>
        </w:tc>
      </w:tr>
      <w:tr w:rsidR="00761A16" w:rsidRPr="006168DD" w14:paraId="0F9F9E30" w14:textId="77777777" w:rsidTr="00986875">
        <w:trPr>
          <w:trHeight w:val="138"/>
        </w:trPr>
        <w:tc>
          <w:tcPr>
            <w:tcW w:w="1700" w:type="dxa"/>
            <w:vMerge/>
          </w:tcPr>
          <w:p w14:paraId="3B875F97" w14:textId="77777777" w:rsidR="00761A16" w:rsidRDefault="00761A16" w:rsidP="00147850">
            <w:pPr>
              <w:rPr>
                <w:iCs/>
              </w:rPr>
            </w:pPr>
          </w:p>
        </w:tc>
        <w:tc>
          <w:tcPr>
            <w:tcW w:w="5954" w:type="dxa"/>
          </w:tcPr>
          <w:p w14:paraId="536AF500" w14:textId="77777777" w:rsidR="00761A16" w:rsidRDefault="00761A16" w:rsidP="00D86A72">
            <w:pPr>
              <w:jc w:val="both"/>
            </w:pPr>
            <w:r>
              <w:t>Практическое занятие 2.</w:t>
            </w:r>
            <w:r w:rsidR="00D86A72">
              <w:t>7</w:t>
            </w:r>
            <w:r w:rsidRPr="00E2497C">
              <w:rPr>
                <w:rStyle w:val="markedcontent"/>
              </w:rPr>
              <w:t xml:space="preserve"> </w:t>
            </w:r>
            <w:r w:rsidR="00852D68" w:rsidRPr="0057608B">
              <w:rPr>
                <w:rFonts w:eastAsia="Times New Roman"/>
              </w:rPr>
              <w:t>Роль ведущего в</w:t>
            </w:r>
            <w:r w:rsidR="00852D68">
              <w:rPr>
                <w:rFonts w:eastAsia="Times New Roman"/>
              </w:rPr>
              <w:t xml:space="preserve"> </w:t>
            </w:r>
            <w:r w:rsidR="00852D68" w:rsidRPr="0057608B">
              <w:rPr>
                <w:rFonts w:eastAsia="Times New Roman"/>
              </w:rPr>
              <w:t xml:space="preserve">тренинге. Требования к личности </w:t>
            </w:r>
            <w:r w:rsidR="00852D68">
              <w:rPr>
                <w:rFonts w:eastAsia="Times New Roman"/>
              </w:rPr>
              <w:t>тренера.</w:t>
            </w:r>
            <w:r w:rsidR="00852D68" w:rsidRPr="0057608B">
              <w:rPr>
                <w:rFonts w:eastAsia="Times New Roman"/>
              </w:rPr>
              <w:t xml:space="preserve"> Требования к умениям и навыкам. Этические требования. </w:t>
            </w:r>
            <w:r w:rsidR="00852D68" w:rsidRPr="000672A4">
              <w:rPr>
                <w:rFonts w:eastAsia="Times New Roman"/>
              </w:rPr>
              <w:t>Основные роли ведущего</w:t>
            </w:r>
            <w:r w:rsidR="00852D68">
              <w:rPr>
                <w:rFonts w:eastAsia="Times New Roman"/>
              </w:rPr>
              <w:t>.</w:t>
            </w:r>
          </w:p>
        </w:tc>
        <w:tc>
          <w:tcPr>
            <w:tcW w:w="815" w:type="dxa"/>
          </w:tcPr>
          <w:p w14:paraId="4945F656" w14:textId="77777777" w:rsidR="00761A16" w:rsidRPr="00457145" w:rsidRDefault="00761A16" w:rsidP="001D32B5">
            <w:pPr>
              <w:widowControl w:val="0"/>
              <w:tabs>
                <w:tab w:val="left" w:pos="1701"/>
              </w:tabs>
              <w:autoSpaceDE w:val="0"/>
              <w:autoSpaceDN w:val="0"/>
              <w:adjustRightInd w:val="0"/>
              <w:jc w:val="center"/>
            </w:pPr>
          </w:p>
        </w:tc>
        <w:tc>
          <w:tcPr>
            <w:tcW w:w="815" w:type="dxa"/>
          </w:tcPr>
          <w:p w14:paraId="1C082C51" w14:textId="77777777" w:rsidR="00761A16" w:rsidRPr="00457145" w:rsidRDefault="00761A16" w:rsidP="001D32B5">
            <w:pPr>
              <w:widowControl w:val="0"/>
              <w:tabs>
                <w:tab w:val="left" w:pos="1701"/>
              </w:tabs>
              <w:autoSpaceDE w:val="0"/>
              <w:autoSpaceDN w:val="0"/>
              <w:adjustRightInd w:val="0"/>
              <w:jc w:val="center"/>
            </w:pPr>
            <w:r>
              <w:t>4</w:t>
            </w:r>
          </w:p>
        </w:tc>
        <w:tc>
          <w:tcPr>
            <w:tcW w:w="815" w:type="dxa"/>
          </w:tcPr>
          <w:p w14:paraId="0098E88F" w14:textId="77777777" w:rsidR="00761A16" w:rsidRPr="00457145" w:rsidRDefault="00761A16" w:rsidP="001D32B5">
            <w:pPr>
              <w:widowControl w:val="0"/>
              <w:tabs>
                <w:tab w:val="left" w:pos="1701"/>
              </w:tabs>
              <w:autoSpaceDE w:val="0"/>
              <w:autoSpaceDN w:val="0"/>
              <w:adjustRightInd w:val="0"/>
              <w:jc w:val="center"/>
            </w:pPr>
          </w:p>
        </w:tc>
        <w:tc>
          <w:tcPr>
            <w:tcW w:w="816" w:type="dxa"/>
          </w:tcPr>
          <w:p w14:paraId="051E7438" w14:textId="77777777" w:rsidR="00761A16" w:rsidRPr="00457145" w:rsidRDefault="00761A16" w:rsidP="001D32B5">
            <w:pPr>
              <w:widowControl w:val="0"/>
              <w:tabs>
                <w:tab w:val="num" w:pos="0"/>
              </w:tabs>
              <w:autoSpaceDE w:val="0"/>
              <w:autoSpaceDN w:val="0"/>
              <w:adjustRightInd w:val="0"/>
              <w:jc w:val="center"/>
            </w:pPr>
          </w:p>
        </w:tc>
        <w:tc>
          <w:tcPr>
            <w:tcW w:w="821" w:type="dxa"/>
          </w:tcPr>
          <w:p w14:paraId="7C5D39A5" w14:textId="77777777" w:rsidR="00761A16" w:rsidRPr="00457145" w:rsidRDefault="00761A16" w:rsidP="001D32B5">
            <w:pPr>
              <w:widowControl w:val="0"/>
              <w:tabs>
                <w:tab w:val="left" w:pos="1701"/>
              </w:tabs>
              <w:autoSpaceDE w:val="0"/>
              <w:autoSpaceDN w:val="0"/>
              <w:adjustRightInd w:val="0"/>
              <w:jc w:val="center"/>
            </w:pPr>
          </w:p>
        </w:tc>
        <w:tc>
          <w:tcPr>
            <w:tcW w:w="4002" w:type="dxa"/>
            <w:vMerge/>
          </w:tcPr>
          <w:p w14:paraId="1F796836" w14:textId="77777777" w:rsidR="00761A16" w:rsidRPr="00DF3C1E" w:rsidRDefault="00761A16" w:rsidP="001D32B5">
            <w:pPr>
              <w:widowControl w:val="0"/>
              <w:tabs>
                <w:tab w:val="left" w:pos="1701"/>
              </w:tabs>
              <w:autoSpaceDE w:val="0"/>
              <w:autoSpaceDN w:val="0"/>
              <w:adjustRightInd w:val="0"/>
            </w:pPr>
          </w:p>
        </w:tc>
      </w:tr>
      <w:tr w:rsidR="00761A16" w:rsidRPr="006168DD" w14:paraId="408E5DE9" w14:textId="77777777" w:rsidTr="00986875">
        <w:trPr>
          <w:trHeight w:val="263"/>
        </w:trPr>
        <w:tc>
          <w:tcPr>
            <w:tcW w:w="1700" w:type="dxa"/>
            <w:vMerge/>
          </w:tcPr>
          <w:p w14:paraId="79843E3F" w14:textId="77777777" w:rsidR="00761A16" w:rsidRDefault="00761A16" w:rsidP="00147850">
            <w:pPr>
              <w:rPr>
                <w:iCs/>
              </w:rPr>
            </w:pPr>
          </w:p>
        </w:tc>
        <w:tc>
          <w:tcPr>
            <w:tcW w:w="5954" w:type="dxa"/>
          </w:tcPr>
          <w:p w14:paraId="6154FA89" w14:textId="77777777" w:rsidR="00761A16" w:rsidRDefault="00D86A72" w:rsidP="00A82085">
            <w:pPr>
              <w:jc w:val="both"/>
            </w:pPr>
            <w:r>
              <w:t>Практическое занятие 2.8</w:t>
            </w:r>
            <w:r w:rsidR="00852D68">
              <w:rPr>
                <w:bCs/>
              </w:rPr>
              <w:t xml:space="preserve"> Построение программы </w:t>
            </w:r>
            <w:r w:rsidR="00852D68" w:rsidRPr="00FB138B">
              <w:rPr>
                <w:bCs/>
              </w:rPr>
              <w:t>социально</w:t>
            </w:r>
            <w:r w:rsidR="00852D68">
              <w:rPr>
                <w:bCs/>
              </w:rPr>
              <w:t>-</w:t>
            </w:r>
            <w:r w:rsidR="00852D68" w:rsidRPr="00FB138B">
              <w:rPr>
                <w:bCs/>
              </w:rPr>
              <w:t>психологического тренинга.</w:t>
            </w:r>
            <w:r w:rsidR="00852D68" w:rsidRPr="00FB138B">
              <w:rPr>
                <w:bCs/>
                <w:iCs/>
              </w:rPr>
              <w:t xml:space="preserve"> Подготовка тематических блоков тренинга. Сценарии занятий</w:t>
            </w:r>
            <w:r w:rsidR="00852D68">
              <w:rPr>
                <w:bCs/>
                <w:iCs/>
              </w:rPr>
              <w:t>.</w:t>
            </w:r>
          </w:p>
        </w:tc>
        <w:tc>
          <w:tcPr>
            <w:tcW w:w="815" w:type="dxa"/>
          </w:tcPr>
          <w:p w14:paraId="141C3928" w14:textId="77777777" w:rsidR="00761A16" w:rsidRPr="00457145" w:rsidRDefault="00761A16" w:rsidP="001D32B5">
            <w:pPr>
              <w:widowControl w:val="0"/>
              <w:tabs>
                <w:tab w:val="left" w:pos="1701"/>
              </w:tabs>
              <w:autoSpaceDE w:val="0"/>
              <w:autoSpaceDN w:val="0"/>
              <w:adjustRightInd w:val="0"/>
              <w:jc w:val="center"/>
            </w:pPr>
          </w:p>
        </w:tc>
        <w:tc>
          <w:tcPr>
            <w:tcW w:w="815" w:type="dxa"/>
          </w:tcPr>
          <w:p w14:paraId="19C96FC7" w14:textId="77777777" w:rsidR="00761A16" w:rsidRPr="00457145" w:rsidRDefault="00761A16" w:rsidP="001D32B5">
            <w:pPr>
              <w:widowControl w:val="0"/>
              <w:tabs>
                <w:tab w:val="left" w:pos="1701"/>
              </w:tabs>
              <w:autoSpaceDE w:val="0"/>
              <w:autoSpaceDN w:val="0"/>
              <w:adjustRightInd w:val="0"/>
              <w:jc w:val="center"/>
            </w:pPr>
            <w:r>
              <w:t>4</w:t>
            </w:r>
          </w:p>
        </w:tc>
        <w:tc>
          <w:tcPr>
            <w:tcW w:w="815" w:type="dxa"/>
          </w:tcPr>
          <w:p w14:paraId="5FD1DA44" w14:textId="77777777" w:rsidR="00761A16" w:rsidRPr="00457145" w:rsidRDefault="00761A16" w:rsidP="001D32B5">
            <w:pPr>
              <w:widowControl w:val="0"/>
              <w:tabs>
                <w:tab w:val="left" w:pos="1701"/>
              </w:tabs>
              <w:autoSpaceDE w:val="0"/>
              <w:autoSpaceDN w:val="0"/>
              <w:adjustRightInd w:val="0"/>
              <w:jc w:val="center"/>
            </w:pPr>
          </w:p>
        </w:tc>
        <w:tc>
          <w:tcPr>
            <w:tcW w:w="816" w:type="dxa"/>
          </w:tcPr>
          <w:p w14:paraId="10AF4CA8" w14:textId="77777777" w:rsidR="00761A16" w:rsidRPr="00457145" w:rsidRDefault="00761A16" w:rsidP="001D32B5">
            <w:pPr>
              <w:widowControl w:val="0"/>
              <w:tabs>
                <w:tab w:val="num" w:pos="0"/>
              </w:tabs>
              <w:autoSpaceDE w:val="0"/>
              <w:autoSpaceDN w:val="0"/>
              <w:adjustRightInd w:val="0"/>
              <w:jc w:val="center"/>
            </w:pPr>
          </w:p>
        </w:tc>
        <w:tc>
          <w:tcPr>
            <w:tcW w:w="821" w:type="dxa"/>
          </w:tcPr>
          <w:p w14:paraId="301C765D" w14:textId="77777777" w:rsidR="00761A16" w:rsidRPr="00457145" w:rsidRDefault="00761A16" w:rsidP="001D32B5">
            <w:pPr>
              <w:widowControl w:val="0"/>
              <w:tabs>
                <w:tab w:val="left" w:pos="1701"/>
              </w:tabs>
              <w:autoSpaceDE w:val="0"/>
              <w:autoSpaceDN w:val="0"/>
              <w:adjustRightInd w:val="0"/>
              <w:jc w:val="center"/>
            </w:pPr>
          </w:p>
        </w:tc>
        <w:tc>
          <w:tcPr>
            <w:tcW w:w="4002" w:type="dxa"/>
            <w:vMerge/>
          </w:tcPr>
          <w:p w14:paraId="4EF5A381" w14:textId="77777777" w:rsidR="00761A16" w:rsidRPr="00DF3C1E" w:rsidRDefault="00761A16" w:rsidP="001D32B5">
            <w:pPr>
              <w:widowControl w:val="0"/>
              <w:tabs>
                <w:tab w:val="left" w:pos="1701"/>
              </w:tabs>
              <w:autoSpaceDE w:val="0"/>
              <w:autoSpaceDN w:val="0"/>
              <w:adjustRightInd w:val="0"/>
            </w:pPr>
          </w:p>
        </w:tc>
      </w:tr>
      <w:tr w:rsidR="00761A16" w:rsidRPr="006168DD" w14:paraId="6879CC1F" w14:textId="77777777" w:rsidTr="00986875">
        <w:trPr>
          <w:trHeight w:val="229"/>
        </w:trPr>
        <w:tc>
          <w:tcPr>
            <w:tcW w:w="1700" w:type="dxa"/>
            <w:vMerge/>
          </w:tcPr>
          <w:p w14:paraId="30B58983" w14:textId="77777777" w:rsidR="00761A16" w:rsidRDefault="00761A16" w:rsidP="00147850">
            <w:pPr>
              <w:rPr>
                <w:iCs/>
              </w:rPr>
            </w:pPr>
          </w:p>
        </w:tc>
        <w:tc>
          <w:tcPr>
            <w:tcW w:w="5954" w:type="dxa"/>
          </w:tcPr>
          <w:p w14:paraId="3F694693" w14:textId="77777777" w:rsidR="00761A16" w:rsidRDefault="00761A16" w:rsidP="00850297">
            <w:pPr>
              <w:jc w:val="both"/>
            </w:pPr>
            <w:r>
              <w:t>Практическое занятие 2.</w:t>
            </w:r>
            <w:r w:rsidR="00D86A72">
              <w:t>9</w:t>
            </w:r>
            <w:r w:rsidR="00852D68">
              <w:t>.</w:t>
            </w:r>
            <w:r w:rsidR="00852D68" w:rsidRPr="00791B9F">
              <w:rPr>
                <w:bCs/>
                <w:iCs/>
              </w:rPr>
              <w:t xml:space="preserve"> Игровые методы: ситуационно-</w:t>
            </w:r>
            <w:r w:rsidR="00852D68" w:rsidRPr="00791B9F">
              <w:rPr>
                <w:bCs/>
                <w:iCs/>
              </w:rPr>
              <w:lastRenderedPageBreak/>
              <w:t>ролевые, дидактические, творческие, организационно-деятельностные, имитационные, деловые игры.</w:t>
            </w:r>
          </w:p>
        </w:tc>
        <w:tc>
          <w:tcPr>
            <w:tcW w:w="815" w:type="dxa"/>
          </w:tcPr>
          <w:p w14:paraId="44C54307" w14:textId="77777777" w:rsidR="00761A16" w:rsidRPr="00457145" w:rsidRDefault="00761A16" w:rsidP="001D32B5">
            <w:pPr>
              <w:widowControl w:val="0"/>
              <w:tabs>
                <w:tab w:val="left" w:pos="1701"/>
              </w:tabs>
              <w:autoSpaceDE w:val="0"/>
              <w:autoSpaceDN w:val="0"/>
              <w:adjustRightInd w:val="0"/>
              <w:jc w:val="center"/>
            </w:pPr>
          </w:p>
        </w:tc>
        <w:tc>
          <w:tcPr>
            <w:tcW w:w="815" w:type="dxa"/>
          </w:tcPr>
          <w:p w14:paraId="5EA94446" w14:textId="77777777" w:rsidR="00761A16" w:rsidRPr="00457145" w:rsidRDefault="00D86A72" w:rsidP="001D32B5">
            <w:pPr>
              <w:widowControl w:val="0"/>
              <w:tabs>
                <w:tab w:val="left" w:pos="1701"/>
              </w:tabs>
              <w:autoSpaceDE w:val="0"/>
              <w:autoSpaceDN w:val="0"/>
              <w:adjustRightInd w:val="0"/>
              <w:jc w:val="center"/>
            </w:pPr>
            <w:r>
              <w:t>6</w:t>
            </w:r>
          </w:p>
        </w:tc>
        <w:tc>
          <w:tcPr>
            <w:tcW w:w="815" w:type="dxa"/>
          </w:tcPr>
          <w:p w14:paraId="1EAD1E61" w14:textId="77777777" w:rsidR="00761A16" w:rsidRPr="00457145" w:rsidRDefault="00761A16" w:rsidP="001D32B5">
            <w:pPr>
              <w:widowControl w:val="0"/>
              <w:tabs>
                <w:tab w:val="left" w:pos="1701"/>
              </w:tabs>
              <w:autoSpaceDE w:val="0"/>
              <w:autoSpaceDN w:val="0"/>
              <w:adjustRightInd w:val="0"/>
              <w:jc w:val="center"/>
            </w:pPr>
          </w:p>
        </w:tc>
        <w:tc>
          <w:tcPr>
            <w:tcW w:w="816" w:type="dxa"/>
          </w:tcPr>
          <w:p w14:paraId="727326C2" w14:textId="77777777" w:rsidR="00761A16" w:rsidRPr="00457145" w:rsidRDefault="00761A16" w:rsidP="001D32B5">
            <w:pPr>
              <w:widowControl w:val="0"/>
              <w:tabs>
                <w:tab w:val="num" w:pos="0"/>
              </w:tabs>
              <w:autoSpaceDE w:val="0"/>
              <w:autoSpaceDN w:val="0"/>
              <w:adjustRightInd w:val="0"/>
              <w:jc w:val="center"/>
            </w:pPr>
          </w:p>
        </w:tc>
        <w:tc>
          <w:tcPr>
            <w:tcW w:w="821" w:type="dxa"/>
          </w:tcPr>
          <w:p w14:paraId="46A2D12B" w14:textId="77777777" w:rsidR="00761A16" w:rsidRPr="00457145" w:rsidRDefault="00761A16" w:rsidP="001D32B5">
            <w:pPr>
              <w:widowControl w:val="0"/>
              <w:tabs>
                <w:tab w:val="left" w:pos="1701"/>
              </w:tabs>
              <w:autoSpaceDE w:val="0"/>
              <w:autoSpaceDN w:val="0"/>
              <w:adjustRightInd w:val="0"/>
              <w:jc w:val="center"/>
            </w:pPr>
          </w:p>
        </w:tc>
        <w:tc>
          <w:tcPr>
            <w:tcW w:w="4002" w:type="dxa"/>
            <w:vMerge/>
          </w:tcPr>
          <w:p w14:paraId="6F3F3FA7" w14:textId="77777777" w:rsidR="00761A16" w:rsidRPr="00DF3C1E" w:rsidRDefault="00761A16" w:rsidP="001D32B5">
            <w:pPr>
              <w:widowControl w:val="0"/>
              <w:tabs>
                <w:tab w:val="left" w:pos="1701"/>
              </w:tabs>
              <w:autoSpaceDE w:val="0"/>
              <w:autoSpaceDN w:val="0"/>
              <w:adjustRightInd w:val="0"/>
            </w:pPr>
          </w:p>
        </w:tc>
      </w:tr>
      <w:tr w:rsidR="00761A16" w:rsidRPr="006168DD" w14:paraId="20C17534" w14:textId="77777777" w:rsidTr="00986875">
        <w:trPr>
          <w:trHeight w:val="193"/>
        </w:trPr>
        <w:tc>
          <w:tcPr>
            <w:tcW w:w="1700" w:type="dxa"/>
            <w:vMerge/>
          </w:tcPr>
          <w:p w14:paraId="2398B52E" w14:textId="77777777" w:rsidR="00761A16" w:rsidRDefault="00761A16" w:rsidP="00147850">
            <w:pPr>
              <w:rPr>
                <w:iCs/>
              </w:rPr>
            </w:pPr>
          </w:p>
        </w:tc>
        <w:tc>
          <w:tcPr>
            <w:tcW w:w="5954" w:type="dxa"/>
          </w:tcPr>
          <w:p w14:paraId="346B591D" w14:textId="77777777" w:rsidR="00761A16" w:rsidRDefault="00852D68" w:rsidP="00D86A72">
            <w:pPr>
              <w:jc w:val="both"/>
            </w:pPr>
            <w:r>
              <w:t>Практическое занятие 2.</w:t>
            </w:r>
            <w:r w:rsidR="00D86A72">
              <w:t>10.</w:t>
            </w:r>
            <w:r w:rsidRPr="00791B9F">
              <w:rPr>
                <w:bCs/>
                <w:iCs/>
              </w:rPr>
              <w:t xml:space="preserve"> Техники проведения групповой дискуссии. Вспомогательные методы воздействия в группе</w:t>
            </w:r>
          </w:p>
        </w:tc>
        <w:tc>
          <w:tcPr>
            <w:tcW w:w="815" w:type="dxa"/>
          </w:tcPr>
          <w:p w14:paraId="1546783E" w14:textId="77777777" w:rsidR="00761A16" w:rsidRPr="00457145" w:rsidRDefault="00761A16" w:rsidP="001D32B5">
            <w:pPr>
              <w:widowControl w:val="0"/>
              <w:tabs>
                <w:tab w:val="left" w:pos="1701"/>
              </w:tabs>
              <w:autoSpaceDE w:val="0"/>
              <w:autoSpaceDN w:val="0"/>
              <w:adjustRightInd w:val="0"/>
              <w:jc w:val="center"/>
            </w:pPr>
          </w:p>
        </w:tc>
        <w:tc>
          <w:tcPr>
            <w:tcW w:w="815" w:type="dxa"/>
          </w:tcPr>
          <w:p w14:paraId="4B7F99AC" w14:textId="77777777" w:rsidR="00761A16" w:rsidRPr="00457145" w:rsidRDefault="00761A16" w:rsidP="001D32B5">
            <w:pPr>
              <w:widowControl w:val="0"/>
              <w:tabs>
                <w:tab w:val="left" w:pos="1701"/>
              </w:tabs>
              <w:autoSpaceDE w:val="0"/>
              <w:autoSpaceDN w:val="0"/>
              <w:adjustRightInd w:val="0"/>
              <w:jc w:val="center"/>
            </w:pPr>
            <w:r>
              <w:t>4</w:t>
            </w:r>
          </w:p>
        </w:tc>
        <w:tc>
          <w:tcPr>
            <w:tcW w:w="815" w:type="dxa"/>
          </w:tcPr>
          <w:p w14:paraId="79372955" w14:textId="77777777" w:rsidR="00761A16" w:rsidRPr="00457145" w:rsidRDefault="00761A16" w:rsidP="001D32B5">
            <w:pPr>
              <w:widowControl w:val="0"/>
              <w:tabs>
                <w:tab w:val="left" w:pos="1701"/>
              </w:tabs>
              <w:autoSpaceDE w:val="0"/>
              <w:autoSpaceDN w:val="0"/>
              <w:adjustRightInd w:val="0"/>
              <w:jc w:val="center"/>
            </w:pPr>
          </w:p>
        </w:tc>
        <w:tc>
          <w:tcPr>
            <w:tcW w:w="816" w:type="dxa"/>
          </w:tcPr>
          <w:p w14:paraId="54399784" w14:textId="77777777" w:rsidR="00761A16" w:rsidRPr="00457145" w:rsidRDefault="00761A16" w:rsidP="001D32B5">
            <w:pPr>
              <w:widowControl w:val="0"/>
              <w:tabs>
                <w:tab w:val="num" w:pos="0"/>
              </w:tabs>
              <w:autoSpaceDE w:val="0"/>
              <w:autoSpaceDN w:val="0"/>
              <w:adjustRightInd w:val="0"/>
              <w:jc w:val="center"/>
            </w:pPr>
          </w:p>
        </w:tc>
        <w:tc>
          <w:tcPr>
            <w:tcW w:w="821" w:type="dxa"/>
          </w:tcPr>
          <w:p w14:paraId="407683B0" w14:textId="77777777" w:rsidR="00761A16" w:rsidRPr="00457145" w:rsidRDefault="00761A16" w:rsidP="001D32B5">
            <w:pPr>
              <w:widowControl w:val="0"/>
              <w:tabs>
                <w:tab w:val="left" w:pos="1701"/>
              </w:tabs>
              <w:autoSpaceDE w:val="0"/>
              <w:autoSpaceDN w:val="0"/>
              <w:adjustRightInd w:val="0"/>
              <w:jc w:val="center"/>
            </w:pPr>
          </w:p>
        </w:tc>
        <w:tc>
          <w:tcPr>
            <w:tcW w:w="4002" w:type="dxa"/>
            <w:vMerge/>
          </w:tcPr>
          <w:p w14:paraId="1DA6BD86" w14:textId="77777777" w:rsidR="00761A16" w:rsidRPr="00DF3C1E" w:rsidRDefault="00761A16" w:rsidP="001D32B5">
            <w:pPr>
              <w:widowControl w:val="0"/>
              <w:tabs>
                <w:tab w:val="left" w:pos="1701"/>
              </w:tabs>
              <w:autoSpaceDE w:val="0"/>
              <w:autoSpaceDN w:val="0"/>
              <w:adjustRightInd w:val="0"/>
            </w:pPr>
          </w:p>
        </w:tc>
      </w:tr>
      <w:tr w:rsidR="00761A16" w:rsidRPr="006168DD" w14:paraId="41784E66" w14:textId="77777777" w:rsidTr="00852D68">
        <w:trPr>
          <w:trHeight w:val="65"/>
        </w:trPr>
        <w:tc>
          <w:tcPr>
            <w:tcW w:w="1700" w:type="dxa"/>
            <w:vMerge/>
          </w:tcPr>
          <w:p w14:paraId="38BA1638" w14:textId="77777777" w:rsidR="00761A16" w:rsidRDefault="00761A16" w:rsidP="00147850">
            <w:pPr>
              <w:rPr>
                <w:iCs/>
              </w:rPr>
            </w:pPr>
          </w:p>
        </w:tc>
        <w:tc>
          <w:tcPr>
            <w:tcW w:w="5954" w:type="dxa"/>
          </w:tcPr>
          <w:p w14:paraId="55F34360" w14:textId="77777777" w:rsidR="00761A16" w:rsidRDefault="00852D68" w:rsidP="00D86A72">
            <w:pPr>
              <w:jc w:val="both"/>
            </w:pPr>
            <w:r>
              <w:t>Практическое занятие 2.9.</w:t>
            </w:r>
            <w:r w:rsidR="00D86A72">
              <w:t>11.</w:t>
            </w:r>
            <w:r>
              <w:rPr>
                <w:bCs/>
              </w:rPr>
              <w:t>О</w:t>
            </w:r>
            <w:r w:rsidRPr="0057608B">
              <w:rPr>
                <w:bCs/>
              </w:rPr>
              <w:t>рганизации психологического тренинга</w:t>
            </w:r>
            <w:r>
              <w:rPr>
                <w:bCs/>
              </w:rPr>
              <w:t>.</w:t>
            </w:r>
          </w:p>
        </w:tc>
        <w:tc>
          <w:tcPr>
            <w:tcW w:w="815" w:type="dxa"/>
          </w:tcPr>
          <w:p w14:paraId="706C9C54" w14:textId="77777777" w:rsidR="00761A16" w:rsidRPr="00457145" w:rsidRDefault="00761A16" w:rsidP="001D32B5">
            <w:pPr>
              <w:widowControl w:val="0"/>
              <w:tabs>
                <w:tab w:val="left" w:pos="1701"/>
              </w:tabs>
              <w:autoSpaceDE w:val="0"/>
              <w:autoSpaceDN w:val="0"/>
              <w:adjustRightInd w:val="0"/>
              <w:jc w:val="center"/>
            </w:pPr>
          </w:p>
        </w:tc>
        <w:tc>
          <w:tcPr>
            <w:tcW w:w="815" w:type="dxa"/>
          </w:tcPr>
          <w:p w14:paraId="11B63648" w14:textId="77777777" w:rsidR="00761A16" w:rsidRPr="00457145" w:rsidRDefault="00761A16" w:rsidP="001D32B5">
            <w:pPr>
              <w:widowControl w:val="0"/>
              <w:tabs>
                <w:tab w:val="left" w:pos="1701"/>
              </w:tabs>
              <w:autoSpaceDE w:val="0"/>
              <w:autoSpaceDN w:val="0"/>
              <w:adjustRightInd w:val="0"/>
              <w:jc w:val="center"/>
            </w:pPr>
            <w:r>
              <w:t>4</w:t>
            </w:r>
          </w:p>
        </w:tc>
        <w:tc>
          <w:tcPr>
            <w:tcW w:w="815" w:type="dxa"/>
          </w:tcPr>
          <w:p w14:paraId="164D3410" w14:textId="77777777" w:rsidR="00761A16" w:rsidRPr="00457145" w:rsidRDefault="00761A16" w:rsidP="001D32B5">
            <w:pPr>
              <w:widowControl w:val="0"/>
              <w:tabs>
                <w:tab w:val="left" w:pos="1701"/>
              </w:tabs>
              <w:autoSpaceDE w:val="0"/>
              <w:autoSpaceDN w:val="0"/>
              <w:adjustRightInd w:val="0"/>
              <w:jc w:val="center"/>
            </w:pPr>
          </w:p>
        </w:tc>
        <w:tc>
          <w:tcPr>
            <w:tcW w:w="816" w:type="dxa"/>
          </w:tcPr>
          <w:p w14:paraId="2AD2FD5D" w14:textId="77777777" w:rsidR="00761A16" w:rsidRPr="00457145" w:rsidRDefault="00761A16" w:rsidP="001D32B5">
            <w:pPr>
              <w:widowControl w:val="0"/>
              <w:tabs>
                <w:tab w:val="num" w:pos="0"/>
              </w:tabs>
              <w:autoSpaceDE w:val="0"/>
              <w:autoSpaceDN w:val="0"/>
              <w:adjustRightInd w:val="0"/>
              <w:jc w:val="center"/>
            </w:pPr>
          </w:p>
        </w:tc>
        <w:tc>
          <w:tcPr>
            <w:tcW w:w="821" w:type="dxa"/>
          </w:tcPr>
          <w:p w14:paraId="7B4EB16C" w14:textId="77777777" w:rsidR="00761A16" w:rsidRPr="00457145" w:rsidRDefault="00761A16" w:rsidP="001D32B5">
            <w:pPr>
              <w:widowControl w:val="0"/>
              <w:tabs>
                <w:tab w:val="left" w:pos="1701"/>
              </w:tabs>
              <w:autoSpaceDE w:val="0"/>
              <w:autoSpaceDN w:val="0"/>
              <w:adjustRightInd w:val="0"/>
              <w:jc w:val="center"/>
            </w:pPr>
          </w:p>
        </w:tc>
        <w:tc>
          <w:tcPr>
            <w:tcW w:w="4002" w:type="dxa"/>
            <w:vMerge/>
          </w:tcPr>
          <w:p w14:paraId="14F977DE" w14:textId="77777777" w:rsidR="00761A16" w:rsidRPr="00DF3C1E" w:rsidRDefault="00761A16" w:rsidP="001D32B5">
            <w:pPr>
              <w:widowControl w:val="0"/>
              <w:tabs>
                <w:tab w:val="left" w:pos="1701"/>
              </w:tabs>
              <w:autoSpaceDE w:val="0"/>
              <w:autoSpaceDN w:val="0"/>
              <w:adjustRightInd w:val="0"/>
            </w:pPr>
          </w:p>
        </w:tc>
      </w:tr>
      <w:tr w:rsidR="00761A16" w:rsidRPr="006168DD" w14:paraId="2B11085A" w14:textId="77777777" w:rsidTr="00986875">
        <w:trPr>
          <w:trHeight w:val="205"/>
        </w:trPr>
        <w:tc>
          <w:tcPr>
            <w:tcW w:w="1700" w:type="dxa"/>
          </w:tcPr>
          <w:p w14:paraId="3F647539" w14:textId="77777777" w:rsidR="00761A16" w:rsidRPr="00413F35" w:rsidRDefault="00761A16" w:rsidP="001D32B5">
            <w:pPr>
              <w:widowControl w:val="0"/>
              <w:tabs>
                <w:tab w:val="left" w:pos="1701"/>
              </w:tabs>
              <w:autoSpaceDE w:val="0"/>
              <w:autoSpaceDN w:val="0"/>
              <w:adjustRightInd w:val="0"/>
            </w:pPr>
          </w:p>
        </w:tc>
        <w:tc>
          <w:tcPr>
            <w:tcW w:w="5954" w:type="dxa"/>
          </w:tcPr>
          <w:p w14:paraId="0BF1E134" w14:textId="77777777" w:rsidR="00761A16" w:rsidRPr="00457145" w:rsidRDefault="00761A16" w:rsidP="00147850">
            <w:r w:rsidRPr="00457145">
              <w:t>Зачет</w:t>
            </w:r>
          </w:p>
        </w:tc>
        <w:tc>
          <w:tcPr>
            <w:tcW w:w="815" w:type="dxa"/>
          </w:tcPr>
          <w:p w14:paraId="59594508" w14:textId="77777777" w:rsidR="00761A16" w:rsidRPr="00457145" w:rsidRDefault="00761A16" w:rsidP="001D32B5">
            <w:pPr>
              <w:widowControl w:val="0"/>
              <w:tabs>
                <w:tab w:val="left" w:pos="1701"/>
              </w:tabs>
              <w:autoSpaceDE w:val="0"/>
              <w:autoSpaceDN w:val="0"/>
              <w:adjustRightInd w:val="0"/>
              <w:jc w:val="center"/>
            </w:pPr>
          </w:p>
        </w:tc>
        <w:tc>
          <w:tcPr>
            <w:tcW w:w="815" w:type="dxa"/>
          </w:tcPr>
          <w:p w14:paraId="50BA2623" w14:textId="77777777" w:rsidR="00761A16" w:rsidRPr="00457145" w:rsidRDefault="00761A16" w:rsidP="001D32B5">
            <w:pPr>
              <w:widowControl w:val="0"/>
              <w:tabs>
                <w:tab w:val="left" w:pos="1701"/>
              </w:tabs>
              <w:autoSpaceDE w:val="0"/>
              <w:autoSpaceDN w:val="0"/>
              <w:adjustRightInd w:val="0"/>
              <w:jc w:val="center"/>
            </w:pPr>
          </w:p>
        </w:tc>
        <w:tc>
          <w:tcPr>
            <w:tcW w:w="815" w:type="dxa"/>
          </w:tcPr>
          <w:p w14:paraId="1055EB94" w14:textId="77777777" w:rsidR="00761A16" w:rsidRPr="00457145" w:rsidRDefault="00761A16" w:rsidP="001D32B5">
            <w:pPr>
              <w:widowControl w:val="0"/>
              <w:tabs>
                <w:tab w:val="left" w:pos="1701"/>
              </w:tabs>
              <w:autoSpaceDE w:val="0"/>
              <w:autoSpaceDN w:val="0"/>
              <w:adjustRightInd w:val="0"/>
              <w:jc w:val="center"/>
            </w:pPr>
          </w:p>
        </w:tc>
        <w:tc>
          <w:tcPr>
            <w:tcW w:w="816" w:type="dxa"/>
          </w:tcPr>
          <w:p w14:paraId="4B3B3E98" w14:textId="77777777" w:rsidR="00761A16" w:rsidRPr="00457145" w:rsidRDefault="00761A16" w:rsidP="001D32B5">
            <w:pPr>
              <w:widowControl w:val="0"/>
              <w:tabs>
                <w:tab w:val="num" w:pos="0"/>
              </w:tabs>
              <w:autoSpaceDE w:val="0"/>
              <w:autoSpaceDN w:val="0"/>
              <w:adjustRightInd w:val="0"/>
              <w:jc w:val="center"/>
            </w:pPr>
          </w:p>
        </w:tc>
        <w:tc>
          <w:tcPr>
            <w:tcW w:w="821" w:type="dxa"/>
          </w:tcPr>
          <w:p w14:paraId="3ADD1F0B" w14:textId="77777777" w:rsidR="00761A16" w:rsidRPr="00457145" w:rsidRDefault="00761A16" w:rsidP="001D32B5">
            <w:pPr>
              <w:widowControl w:val="0"/>
              <w:tabs>
                <w:tab w:val="left" w:pos="1701"/>
              </w:tabs>
              <w:autoSpaceDE w:val="0"/>
              <w:autoSpaceDN w:val="0"/>
              <w:adjustRightInd w:val="0"/>
              <w:jc w:val="center"/>
            </w:pPr>
            <w:r w:rsidRPr="00457145">
              <w:t>8</w:t>
            </w:r>
          </w:p>
        </w:tc>
        <w:tc>
          <w:tcPr>
            <w:tcW w:w="4002" w:type="dxa"/>
            <w:vMerge/>
          </w:tcPr>
          <w:p w14:paraId="4FFCA9F5" w14:textId="77777777" w:rsidR="00761A16" w:rsidRPr="00DF3C1E" w:rsidRDefault="00761A16" w:rsidP="001D32B5">
            <w:pPr>
              <w:widowControl w:val="0"/>
              <w:tabs>
                <w:tab w:val="left" w:pos="1701"/>
              </w:tabs>
              <w:autoSpaceDE w:val="0"/>
              <w:autoSpaceDN w:val="0"/>
              <w:adjustRightInd w:val="0"/>
            </w:pPr>
          </w:p>
        </w:tc>
      </w:tr>
      <w:tr w:rsidR="00761A16" w:rsidRPr="006168DD" w14:paraId="6AB8E892" w14:textId="77777777" w:rsidTr="00986875">
        <w:tc>
          <w:tcPr>
            <w:tcW w:w="1700" w:type="dxa"/>
          </w:tcPr>
          <w:p w14:paraId="477A3132" w14:textId="77777777" w:rsidR="00761A16" w:rsidRPr="001A0052" w:rsidRDefault="00761A16" w:rsidP="001D32B5">
            <w:pPr>
              <w:widowControl w:val="0"/>
              <w:tabs>
                <w:tab w:val="left" w:pos="1701"/>
              </w:tabs>
              <w:autoSpaceDE w:val="0"/>
              <w:autoSpaceDN w:val="0"/>
              <w:adjustRightInd w:val="0"/>
              <w:jc w:val="center"/>
              <w:rPr>
                <w:rFonts w:cs="Arial"/>
                <w:b/>
                <w:sz w:val="18"/>
                <w:szCs w:val="18"/>
              </w:rPr>
            </w:pPr>
          </w:p>
        </w:tc>
        <w:tc>
          <w:tcPr>
            <w:tcW w:w="5954" w:type="dxa"/>
          </w:tcPr>
          <w:p w14:paraId="35BE3676" w14:textId="77777777" w:rsidR="00761A16" w:rsidRPr="0074710A" w:rsidRDefault="00761A16" w:rsidP="001D32B5">
            <w:pPr>
              <w:rPr>
                <w:iCs/>
              </w:rPr>
            </w:pPr>
            <w:r>
              <w:rPr>
                <w:b/>
              </w:rPr>
              <w:t>ИТОГО за весь период</w:t>
            </w:r>
          </w:p>
        </w:tc>
        <w:tc>
          <w:tcPr>
            <w:tcW w:w="815" w:type="dxa"/>
          </w:tcPr>
          <w:p w14:paraId="5D3C2AE7" w14:textId="77777777" w:rsidR="00761A16" w:rsidRPr="005B225F" w:rsidRDefault="00761A16" w:rsidP="00242E39">
            <w:pPr>
              <w:widowControl w:val="0"/>
              <w:tabs>
                <w:tab w:val="left" w:pos="1701"/>
              </w:tabs>
              <w:autoSpaceDE w:val="0"/>
              <w:autoSpaceDN w:val="0"/>
              <w:adjustRightInd w:val="0"/>
              <w:jc w:val="center"/>
            </w:pPr>
            <w:r>
              <w:rPr>
                <w:b/>
              </w:rPr>
              <w:t>32</w:t>
            </w:r>
          </w:p>
        </w:tc>
        <w:tc>
          <w:tcPr>
            <w:tcW w:w="815" w:type="dxa"/>
          </w:tcPr>
          <w:p w14:paraId="6846B82E" w14:textId="77777777" w:rsidR="00761A16" w:rsidRPr="005B225F" w:rsidRDefault="00761A16" w:rsidP="00850297">
            <w:pPr>
              <w:widowControl w:val="0"/>
              <w:tabs>
                <w:tab w:val="left" w:pos="1701"/>
              </w:tabs>
              <w:autoSpaceDE w:val="0"/>
              <w:autoSpaceDN w:val="0"/>
              <w:adjustRightInd w:val="0"/>
              <w:jc w:val="center"/>
            </w:pPr>
            <w:r>
              <w:rPr>
                <w:b/>
              </w:rPr>
              <w:t>48</w:t>
            </w:r>
          </w:p>
        </w:tc>
        <w:tc>
          <w:tcPr>
            <w:tcW w:w="815" w:type="dxa"/>
          </w:tcPr>
          <w:p w14:paraId="7C14BBDC" w14:textId="77777777" w:rsidR="00761A16" w:rsidRPr="005B225F" w:rsidRDefault="00761A16" w:rsidP="001D32B5">
            <w:pPr>
              <w:widowControl w:val="0"/>
              <w:tabs>
                <w:tab w:val="left" w:pos="1701"/>
              </w:tabs>
              <w:autoSpaceDE w:val="0"/>
              <w:autoSpaceDN w:val="0"/>
              <w:adjustRightInd w:val="0"/>
              <w:jc w:val="center"/>
            </w:pPr>
          </w:p>
        </w:tc>
        <w:tc>
          <w:tcPr>
            <w:tcW w:w="816" w:type="dxa"/>
          </w:tcPr>
          <w:p w14:paraId="4277F07E" w14:textId="77777777" w:rsidR="00761A16" w:rsidRPr="005B225F" w:rsidRDefault="00761A16" w:rsidP="001D32B5">
            <w:pPr>
              <w:widowControl w:val="0"/>
              <w:tabs>
                <w:tab w:val="left" w:pos="1701"/>
              </w:tabs>
              <w:autoSpaceDE w:val="0"/>
              <w:autoSpaceDN w:val="0"/>
              <w:adjustRightInd w:val="0"/>
              <w:jc w:val="center"/>
            </w:pPr>
          </w:p>
        </w:tc>
        <w:tc>
          <w:tcPr>
            <w:tcW w:w="821" w:type="dxa"/>
          </w:tcPr>
          <w:p w14:paraId="0E51D822" w14:textId="77777777" w:rsidR="00761A16" w:rsidRPr="0056260E" w:rsidRDefault="00761A16" w:rsidP="00242E39">
            <w:pPr>
              <w:widowControl w:val="0"/>
              <w:tabs>
                <w:tab w:val="left" w:pos="1701"/>
              </w:tabs>
              <w:autoSpaceDE w:val="0"/>
              <w:autoSpaceDN w:val="0"/>
              <w:adjustRightInd w:val="0"/>
              <w:jc w:val="center"/>
              <w:rPr>
                <w:i/>
              </w:rPr>
            </w:pPr>
            <w:r>
              <w:rPr>
                <w:b/>
              </w:rPr>
              <w:t>28</w:t>
            </w:r>
          </w:p>
        </w:tc>
        <w:tc>
          <w:tcPr>
            <w:tcW w:w="4002" w:type="dxa"/>
            <w:shd w:val="clear" w:color="auto" w:fill="auto"/>
          </w:tcPr>
          <w:p w14:paraId="74DD5954" w14:textId="77777777" w:rsidR="00761A16" w:rsidRPr="00FB68CF" w:rsidRDefault="00761A16" w:rsidP="00242E39">
            <w:pPr>
              <w:tabs>
                <w:tab w:val="left" w:pos="708"/>
                <w:tab w:val="right" w:leader="underscore" w:pos="9639"/>
              </w:tabs>
            </w:pPr>
            <w:r>
              <w:t>Зачет</w:t>
            </w:r>
            <w:r w:rsidRPr="000662D1">
              <w:rPr>
                <w:iCs/>
              </w:rPr>
              <w:t xml:space="preserve"> в форме собеседования</w:t>
            </w:r>
            <w:r>
              <w:t xml:space="preserve"> </w:t>
            </w:r>
          </w:p>
        </w:tc>
      </w:tr>
    </w:tbl>
    <w:p w14:paraId="52BF0905" w14:textId="77777777" w:rsidR="00D965B9" w:rsidRDefault="00D965B9" w:rsidP="009044AB">
      <w:pPr>
        <w:pStyle w:val="af0"/>
        <w:numPr>
          <w:ilvl w:val="1"/>
          <w:numId w:val="8"/>
        </w:numPr>
        <w:jc w:val="both"/>
        <w:rPr>
          <w:i/>
        </w:rPr>
        <w:sectPr w:rsidR="00D965B9" w:rsidSect="00BF492E">
          <w:pgSz w:w="16838" w:h="11906" w:orient="landscape" w:code="9"/>
          <w:pgMar w:top="1701" w:right="851" w:bottom="567" w:left="1134" w:header="1134" w:footer="709" w:gutter="0"/>
          <w:cols w:space="708"/>
          <w:titlePg/>
          <w:docGrid w:linePitch="360"/>
        </w:sectPr>
      </w:pPr>
    </w:p>
    <w:p w14:paraId="05C9F8CF" w14:textId="77777777" w:rsidR="00F60511" w:rsidRPr="00E36EF2" w:rsidRDefault="00F60511" w:rsidP="00F60511">
      <w:pPr>
        <w:pStyle w:val="2"/>
      </w:pPr>
      <w:r>
        <w:lastRenderedPageBreak/>
        <w:t>С</w:t>
      </w:r>
      <w:r w:rsidRPr="00E36EF2">
        <w:t xml:space="preserve">одержание </w:t>
      </w:r>
      <w:r w:rsidR="009B4BCD" w:rsidRPr="00E12D22">
        <w:rPr>
          <w:iCs w:val="0"/>
        </w:rPr>
        <w:t>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35"/>
        <w:gridCol w:w="2976"/>
        <w:gridCol w:w="5812"/>
      </w:tblGrid>
      <w:tr w:rsidR="006E5EA3" w:rsidRPr="008448CC" w14:paraId="04FE49A3" w14:textId="77777777" w:rsidTr="006E5EA3">
        <w:trPr>
          <w:trHeight w:val="269"/>
        </w:trPr>
        <w:tc>
          <w:tcPr>
            <w:tcW w:w="1135" w:type="dxa"/>
            <w:tcBorders>
              <w:top w:val="single" w:sz="8" w:space="0" w:color="000000"/>
              <w:bottom w:val="single" w:sz="8" w:space="0" w:color="000000"/>
              <w:right w:val="single" w:sz="8" w:space="0" w:color="000000"/>
            </w:tcBorders>
            <w:shd w:val="clear" w:color="auto" w:fill="DBE5F1" w:themeFill="accent1" w:themeFillTint="33"/>
            <w:vAlign w:val="center"/>
          </w:tcPr>
          <w:p w14:paraId="305AD792" w14:textId="77777777" w:rsidR="006E5EA3" w:rsidRPr="00F062CE" w:rsidRDefault="006E5EA3" w:rsidP="00103EC2">
            <w:pPr>
              <w:jc w:val="center"/>
              <w:rPr>
                <w:sz w:val="20"/>
                <w:szCs w:val="20"/>
              </w:rPr>
            </w:pPr>
            <w:r w:rsidRPr="00F062CE">
              <w:rPr>
                <w:b/>
                <w:bCs/>
                <w:sz w:val="20"/>
                <w:szCs w:val="20"/>
              </w:rPr>
              <w:t xml:space="preserve">№ </w:t>
            </w:r>
            <w:proofErr w:type="spellStart"/>
            <w:r w:rsidRPr="00F062CE">
              <w:rPr>
                <w:b/>
                <w:bCs/>
                <w:sz w:val="20"/>
                <w:szCs w:val="20"/>
              </w:rPr>
              <w:t>пп</w:t>
            </w:r>
            <w:proofErr w:type="spellEnd"/>
          </w:p>
        </w:tc>
        <w:tc>
          <w:tcPr>
            <w:tcW w:w="297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280CC2A0" w14:textId="77777777" w:rsidR="006E5EA3" w:rsidRPr="00F062CE" w:rsidRDefault="006E5EA3" w:rsidP="00103EC2">
            <w:pPr>
              <w:jc w:val="center"/>
              <w:rPr>
                <w:sz w:val="20"/>
                <w:szCs w:val="20"/>
              </w:rPr>
            </w:pPr>
            <w:r w:rsidRPr="00F062CE">
              <w:rPr>
                <w:b/>
                <w:bCs/>
                <w:sz w:val="20"/>
                <w:szCs w:val="20"/>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themeFill="accent1" w:themeFillTint="33"/>
            <w:vAlign w:val="center"/>
          </w:tcPr>
          <w:p w14:paraId="0C932BA6" w14:textId="77777777" w:rsidR="006E5EA3" w:rsidRPr="00F062CE" w:rsidRDefault="006E5EA3" w:rsidP="00AE455F">
            <w:pPr>
              <w:jc w:val="center"/>
              <w:rPr>
                <w:b/>
                <w:bCs/>
                <w:sz w:val="20"/>
                <w:szCs w:val="20"/>
              </w:rPr>
            </w:pPr>
            <w:r w:rsidRPr="00F062CE">
              <w:rPr>
                <w:b/>
                <w:bCs/>
                <w:sz w:val="20"/>
                <w:szCs w:val="20"/>
              </w:rPr>
              <w:t xml:space="preserve">Содержание </w:t>
            </w:r>
            <w:r>
              <w:rPr>
                <w:b/>
                <w:bCs/>
                <w:sz w:val="20"/>
                <w:szCs w:val="20"/>
              </w:rPr>
              <w:t>раздела (темы</w:t>
            </w:r>
            <w:r w:rsidRPr="00F062CE">
              <w:rPr>
                <w:b/>
                <w:bCs/>
                <w:sz w:val="20"/>
                <w:szCs w:val="20"/>
              </w:rPr>
              <w:t>)</w:t>
            </w:r>
          </w:p>
        </w:tc>
      </w:tr>
      <w:tr w:rsidR="006E5EA3" w:rsidRPr="008448CC" w14:paraId="2F94075A" w14:textId="77777777" w:rsidTr="006E5EA3">
        <w:trPr>
          <w:trHeight w:val="269"/>
        </w:trPr>
        <w:tc>
          <w:tcPr>
            <w:tcW w:w="1135" w:type="dxa"/>
            <w:tcBorders>
              <w:top w:val="single" w:sz="8" w:space="0" w:color="000000"/>
              <w:bottom w:val="single" w:sz="8" w:space="0" w:color="000000"/>
              <w:right w:val="single" w:sz="8" w:space="0" w:color="000000"/>
            </w:tcBorders>
          </w:tcPr>
          <w:p w14:paraId="2A5BACE3" w14:textId="77777777" w:rsidR="006E5EA3" w:rsidRPr="00E2497C" w:rsidRDefault="006E5EA3" w:rsidP="00F60511">
            <w:pPr>
              <w:rPr>
                <w:b/>
                <w:bCs/>
                <w:lang w:val="en-US"/>
              </w:rPr>
            </w:pPr>
            <w:r w:rsidRPr="00E2497C">
              <w:rPr>
                <w:b/>
              </w:rPr>
              <w:t xml:space="preserve">Раздел </w:t>
            </w:r>
            <w:r w:rsidRPr="00E2497C">
              <w:rPr>
                <w:b/>
                <w:lang w:val="en-US"/>
              </w:rPr>
              <w:t>I</w:t>
            </w:r>
          </w:p>
        </w:tc>
        <w:tc>
          <w:tcPr>
            <w:tcW w:w="8788" w:type="dxa"/>
            <w:gridSpan w:val="2"/>
            <w:tcBorders>
              <w:top w:val="single" w:sz="8" w:space="0" w:color="000000"/>
              <w:left w:val="single" w:sz="8" w:space="0" w:color="000000"/>
              <w:bottom w:val="single" w:sz="8" w:space="0" w:color="000000"/>
            </w:tcBorders>
          </w:tcPr>
          <w:p w14:paraId="1A043C8F" w14:textId="77777777" w:rsidR="006E5EA3" w:rsidRPr="00777836" w:rsidRDefault="00E13B6A" w:rsidP="00FC2173">
            <w:pPr>
              <w:rPr>
                <w:b/>
              </w:rPr>
            </w:pPr>
            <w:r w:rsidRPr="00E13B6A">
              <w:rPr>
                <w:b/>
              </w:rPr>
              <w:t>Методология</w:t>
            </w:r>
            <w:r w:rsidR="00FC2173">
              <w:rPr>
                <w:b/>
              </w:rPr>
              <w:t xml:space="preserve"> социально-</w:t>
            </w:r>
            <w:r w:rsidR="00FC2173" w:rsidRPr="00E13B6A">
              <w:rPr>
                <w:b/>
              </w:rPr>
              <w:t>психологического</w:t>
            </w:r>
            <w:r w:rsidR="00FC2173">
              <w:rPr>
                <w:b/>
              </w:rPr>
              <w:t xml:space="preserve"> обучения в организации</w:t>
            </w:r>
            <w:r w:rsidRPr="00E13B6A">
              <w:rPr>
                <w:b/>
              </w:rPr>
              <w:t xml:space="preserve"> </w:t>
            </w:r>
          </w:p>
        </w:tc>
      </w:tr>
      <w:tr w:rsidR="006E5EA3" w:rsidRPr="008448CC" w14:paraId="0E23155D" w14:textId="77777777" w:rsidTr="0047725B">
        <w:trPr>
          <w:trHeight w:val="2575"/>
        </w:trPr>
        <w:tc>
          <w:tcPr>
            <w:tcW w:w="1135" w:type="dxa"/>
            <w:tcBorders>
              <w:top w:val="single" w:sz="8" w:space="0" w:color="000000"/>
              <w:bottom w:val="single" w:sz="4" w:space="0" w:color="auto"/>
              <w:right w:val="single" w:sz="8" w:space="0" w:color="000000"/>
            </w:tcBorders>
          </w:tcPr>
          <w:p w14:paraId="5CEAD385" w14:textId="77777777" w:rsidR="006E5EA3" w:rsidRPr="00E2497C" w:rsidRDefault="006E5EA3" w:rsidP="00F60511">
            <w:pPr>
              <w:rPr>
                <w:bCs/>
              </w:rPr>
            </w:pPr>
            <w:r w:rsidRPr="00E2497C">
              <w:rPr>
                <w:bCs/>
              </w:rPr>
              <w:t>Тема 1.1</w:t>
            </w:r>
          </w:p>
        </w:tc>
        <w:tc>
          <w:tcPr>
            <w:tcW w:w="2976" w:type="dxa"/>
            <w:tcBorders>
              <w:top w:val="single" w:sz="8" w:space="0" w:color="000000"/>
              <w:left w:val="single" w:sz="8" w:space="0" w:color="000000"/>
              <w:bottom w:val="single" w:sz="4" w:space="0" w:color="auto"/>
            </w:tcBorders>
          </w:tcPr>
          <w:p w14:paraId="37C18EA0" w14:textId="77777777" w:rsidR="006E5EA3" w:rsidRPr="00E2497C" w:rsidRDefault="00024568" w:rsidP="00024568">
            <w:pPr>
              <w:rPr>
                <w:iCs/>
              </w:rPr>
            </w:pPr>
            <w:r>
              <w:rPr>
                <w:iCs/>
              </w:rPr>
              <w:t>Активное с</w:t>
            </w:r>
            <w:r w:rsidR="00737B61" w:rsidRPr="00737B61">
              <w:rPr>
                <w:iCs/>
              </w:rPr>
              <w:t>оциально-психологическ</w:t>
            </w:r>
            <w:r>
              <w:rPr>
                <w:iCs/>
              </w:rPr>
              <w:t>ое</w:t>
            </w:r>
            <w:r w:rsidR="00737B61" w:rsidRPr="00737B61">
              <w:rPr>
                <w:iCs/>
              </w:rPr>
              <w:t xml:space="preserve"> </w:t>
            </w:r>
            <w:r>
              <w:rPr>
                <w:iCs/>
              </w:rPr>
              <w:t xml:space="preserve">обучение </w:t>
            </w:r>
            <w:r w:rsidR="00737B61" w:rsidRPr="00737B61">
              <w:rPr>
                <w:iCs/>
              </w:rPr>
              <w:t xml:space="preserve"> как метод практической психологии.</w:t>
            </w:r>
          </w:p>
        </w:tc>
        <w:tc>
          <w:tcPr>
            <w:tcW w:w="5812" w:type="dxa"/>
            <w:tcBorders>
              <w:top w:val="single" w:sz="8" w:space="0" w:color="000000"/>
              <w:left w:val="single" w:sz="8" w:space="0" w:color="000000"/>
              <w:bottom w:val="single" w:sz="4" w:space="0" w:color="auto"/>
            </w:tcBorders>
          </w:tcPr>
          <w:p w14:paraId="17896CE4" w14:textId="77777777" w:rsidR="00024568" w:rsidRPr="00E2497C" w:rsidRDefault="00E55885" w:rsidP="00D07485">
            <w:pPr>
              <w:jc w:val="both"/>
              <w:rPr>
                <w:iCs/>
              </w:rPr>
            </w:pPr>
            <w:r w:rsidRPr="00587D93">
              <w:rPr>
                <w:iCs/>
              </w:rPr>
              <w:t xml:space="preserve">Тренинг как вид практической деятельности психолога. </w:t>
            </w:r>
            <w:r w:rsidR="007C5D7B" w:rsidRPr="00587D93">
              <w:rPr>
                <w:iCs/>
              </w:rPr>
              <w:t>Различные определения тренинга. Тренинг как метод преднамеренных изменений.</w:t>
            </w:r>
            <w:r w:rsidR="00737B61" w:rsidRPr="00587D93">
              <w:rPr>
                <w:iCs/>
              </w:rPr>
              <w:t xml:space="preserve"> </w:t>
            </w:r>
            <w:r w:rsidR="006D5872" w:rsidRPr="00587D93">
              <w:rPr>
                <w:iCs/>
              </w:rPr>
              <w:t>Цели</w:t>
            </w:r>
            <w:r w:rsidR="007C5D7B" w:rsidRPr="00587D93">
              <w:rPr>
                <w:iCs/>
              </w:rPr>
              <w:t xml:space="preserve"> и задачи </w:t>
            </w:r>
            <w:r w:rsidR="0096581A" w:rsidRPr="00587D93">
              <w:rPr>
                <w:iCs/>
              </w:rPr>
              <w:t>социально-психологического тренинга</w:t>
            </w:r>
            <w:r w:rsidR="007C5D7B" w:rsidRPr="00587D93">
              <w:rPr>
                <w:iCs/>
              </w:rPr>
              <w:t xml:space="preserve">. Преимущества групповой формы психологической работы. Механизмы психологического воздействия в группе. </w:t>
            </w:r>
            <w:r w:rsidR="00DB7392" w:rsidRPr="00587D93">
              <w:rPr>
                <w:iCs/>
              </w:rPr>
              <w:t>Формы социально-психологического воздействия на личность. Преимущества и ограничения групповых форм оказания психологической помощи. Группа как модель реальных социальных отношений</w:t>
            </w:r>
          </w:p>
        </w:tc>
      </w:tr>
      <w:tr w:rsidR="0047725B" w:rsidRPr="008448CC" w14:paraId="2985AA40" w14:textId="77777777" w:rsidTr="00024568">
        <w:trPr>
          <w:trHeight w:val="1717"/>
        </w:trPr>
        <w:tc>
          <w:tcPr>
            <w:tcW w:w="1135" w:type="dxa"/>
            <w:tcBorders>
              <w:top w:val="single" w:sz="4" w:space="0" w:color="auto"/>
              <w:bottom w:val="single" w:sz="8" w:space="0" w:color="000000"/>
              <w:right w:val="single" w:sz="8" w:space="0" w:color="000000"/>
            </w:tcBorders>
          </w:tcPr>
          <w:p w14:paraId="72F73C8A" w14:textId="77777777" w:rsidR="0047725B" w:rsidRPr="00E2497C" w:rsidRDefault="002277E3" w:rsidP="00F60511">
            <w:pPr>
              <w:rPr>
                <w:bCs/>
              </w:rPr>
            </w:pPr>
            <w:r w:rsidRPr="00E2497C">
              <w:rPr>
                <w:bCs/>
              </w:rPr>
              <w:t>Тема 1.</w:t>
            </w:r>
            <w:r>
              <w:rPr>
                <w:bCs/>
              </w:rPr>
              <w:t>2</w:t>
            </w:r>
          </w:p>
        </w:tc>
        <w:tc>
          <w:tcPr>
            <w:tcW w:w="2976" w:type="dxa"/>
            <w:tcBorders>
              <w:top w:val="single" w:sz="4" w:space="0" w:color="auto"/>
              <w:left w:val="single" w:sz="8" w:space="0" w:color="000000"/>
              <w:bottom w:val="single" w:sz="8" w:space="0" w:color="000000"/>
            </w:tcBorders>
          </w:tcPr>
          <w:p w14:paraId="11DA7D56" w14:textId="77777777" w:rsidR="0047725B" w:rsidRDefault="0047725B" w:rsidP="00024568">
            <w:pPr>
              <w:rPr>
                <w:iCs/>
              </w:rPr>
            </w:pPr>
            <w:r>
              <w:rPr>
                <w:iCs/>
              </w:rPr>
              <w:t>Обучение и управление знаниями в организации</w:t>
            </w:r>
          </w:p>
          <w:p w14:paraId="060701D2" w14:textId="77777777" w:rsidR="0047725B" w:rsidRDefault="0047725B" w:rsidP="00024568">
            <w:pPr>
              <w:rPr>
                <w:iCs/>
              </w:rPr>
            </w:pPr>
          </w:p>
          <w:p w14:paraId="55DD83E5" w14:textId="77777777" w:rsidR="0047725B" w:rsidRDefault="0047725B" w:rsidP="00024568">
            <w:pPr>
              <w:rPr>
                <w:rFonts w:eastAsia="Times New Roman"/>
              </w:rPr>
            </w:pPr>
            <w:r w:rsidRPr="00587D93">
              <w:rPr>
                <w:iCs/>
              </w:rPr>
              <w:t>.</w:t>
            </w:r>
            <w:r w:rsidRPr="00587D93">
              <w:t xml:space="preserve"> </w:t>
            </w:r>
          </w:p>
          <w:p w14:paraId="2E19C148" w14:textId="77777777" w:rsidR="0047725B" w:rsidRPr="00737B61" w:rsidRDefault="0047725B" w:rsidP="00024568">
            <w:pPr>
              <w:rPr>
                <w:iCs/>
              </w:rPr>
            </w:pPr>
          </w:p>
        </w:tc>
        <w:tc>
          <w:tcPr>
            <w:tcW w:w="5812" w:type="dxa"/>
            <w:tcBorders>
              <w:top w:val="single" w:sz="4" w:space="0" w:color="auto"/>
              <w:left w:val="single" w:sz="8" w:space="0" w:color="000000"/>
              <w:bottom w:val="single" w:sz="8" w:space="0" w:color="000000"/>
            </w:tcBorders>
          </w:tcPr>
          <w:p w14:paraId="2D18BFDF" w14:textId="77777777" w:rsidR="0047725B" w:rsidRPr="00587D93" w:rsidRDefault="00C253F3" w:rsidP="00DC530C">
            <w:pPr>
              <w:jc w:val="both"/>
              <w:rPr>
                <w:iCs/>
              </w:rPr>
            </w:pPr>
            <w:r w:rsidRPr="00FA3617">
              <w:rPr>
                <w:rFonts w:eastAsia="Times New Roman"/>
              </w:rPr>
              <w:t xml:space="preserve">Выявление и обоснование потребности в обучении. </w:t>
            </w:r>
            <w:r w:rsidRPr="00FA3617">
              <w:t xml:space="preserve">Разработка и реализация программ социально-психологического обучения персонала, поддержания необходимого уровня профессионально-важных качеств, развития творческой активности. </w:t>
            </w:r>
            <w:r w:rsidRPr="00001E16">
              <w:rPr>
                <w:rStyle w:val="markedcontent"/>
              </w:rPr>
              <w:t xml:space="preserve"> Принципы и методы обучения. </w:t>
            </w:r>
            <w:r w:rsidR="00701166">
              <w:t xml:space="preserve">подходы к социально-психологическому обучению взрослых. </w:t>
            </w:r>
            <w:r w:rsidRPr="00001E16">
              <w:rPr>
                <w:rStyle w:val="markedcontent"/>
              </w:rPr>
              <w:t>Особенности обучения взрослых</w:t>
            </w:r>
            <w:r>
              <w:rPr>
                <w:rStyle w:val="markedcontent"/>
              </w:rPr>
              <w:t>.</w:t>
            </w:r>
            <w:r w:rsidRPr="00FA3617">
              <w:rPr>
                <w:rFonts w:eastAsia="Times New Roman"/>
              </w:rPr>
              <w:t xml:space="preserve"> Организация внешнего</w:t>
            </w:r>
            <w:r w:rsidR="00701166">
              <w:rPr>
                <w:rFonts w:eastAsia="Times New Roman"/>
              </w:rPr>
              <w:t xml:space="preserve"> обучения</w:t>
            </w:r>
            <w:r w:rsidRPr="00FA3617">
              <w:rPr>
                <w:rFonts w:eastAsia="Times New Roman"/>
              </w:rPr>
              <w:t xml:space="preserve">. Виды внутрикорпоративного обучения: социально-психологический тренинг и бизнес-тренинг, тематический семинар, </w:t>
            </w:r>
            <w:proofErr w:type="spellStart"/>
            <w:r w:rsidRPr="00FA3617">
              <w:rPr>
                <w:rFonts w:eastAsia="Times New Roman"/>
              </w:rPr>
              <w:t>ассессмент</w:t>
            </w:r>
            <w:proofErr w:type="spellEnd"/>
            <w:r w:rsidRPr="00FA3617">
              <w:rPr>
                <w:rFonts w:eastAsia="Times New Roman"/>
              </w:rPr>
              <w:t xml:space="preserve">-центр, наставничество. </w:t>
            </w:r>
            <w:r w:rsidR="00701166">
              <w:rPr>
                <w:rFonts w:eastAsia="Times New Roman"/>
              </w:rPr>
              <w:t>Процесс обучения в социально-психологическом тренинге.</w:t>
            </w:r>
            <w:r>
              <w:rPr>
                <w:rFonts w:eastAsia="Times New Roman"/>
              </w:rPr>
              <w:t xml:space="preserve"> </w:t>
            </w:r>
            <w:r w:rsidRPr="00FA3617">
              <w:rPr>
                <w:rFonts w:eastAsia="Times New Roman"/>
              </w:rPr>
              <w:t>Внутрифирменное обучение как метод организационной диагностики и аттестации сотрудников</w:t>
            </w:r>
            <w:r>
              <w:rPr>
                <w:rFonts w:eastAsia="Times New Roman"/>
              </w:rPr>
              <w:t>.</w:t>
            </w:r>
            <w:r w:rsidR="00AC2BF8" w:rsidRPr="00001E16">
              <w:rPr>
                <w:rStyle w:val="markedcontent"/>
              </w:rPr>
              <w:t xml:space="preserve"> </w:t>
            </w:r>
            <w:r w:rsidR="0047725B" w:rsidRPr="00001E16">
              <w:rPr>
                <w:rStyle w:val="markedcontent"/>
              </w:rPr>
              <w:t>Обучение при введении в организацию</w:t>
            </w:r>
            <w:r>
              <w:rPr>
                <w:rStyle w:val="markedcontent"/>
              </w:rPr>
              <w:t xml:space="preserve"> </w:t>
            </w:r>
            <w:r w:rsidR="0047725B" w:rsidRPr="00001E16">
              <w:rPr>
                <w:rStyle w:val="markedcontent"/>
              </w:rPr>
              <w:t>в период адаптации. Обучение для управления карьерой. Цели обучения и развития руководителей.</w:t>
            </w:r>
            <w:r w:rsidR="0047725B" w:rsidRPr="00001E16">
              <w:rPr>
                <w:rStyle w:val="10"/>
                <w:rFonts w:eastAsiaTheme="minorEastAsia"/>
              </w:rPr>
              <w:t xml:space="preserve"> </w:t>
            </w:r>
            <w:r w:rsidR="0047725B" w:rsidRPr="00001E16">
              <w:rPr>
                <w:rStyle w:val="markedcontent"/>
              </w:rPr>
              <w:t xml:space="preserve">Корпоративные программы обучения. </w:t>
            </w:r>
            <w:r w:rsidR="0047725B" w:rsidRPr="00001E16">
              <w:rPr>
                <w:rFonts w:eastAsia="Times New Roman"/>
              </w:rPr>
              <w:t xml:space="preserve"> </w:t>
            </w:r>
          </w:p>
        </w:tc>
      </w:tr>
      <w:tr w:rsidR="0047725B" w:rsidRPr="008448CC" w14:paraId="7955F97B" w14:textId="77777777" w:rsidTr="0019541F">
        <w:trPr>
          <w:trHeight w:val="510"/>
        </w:trPr>
        <w:tc>
          <w:tcPr>
            <w:tcW w:w="1135" w:type="dxa"/>
            <w:tcBorders>
              <w:top w:val="single" w:sz="4" w:space="0" w:color="auto"/>
              <w:bottom w:val="single" w:sz="8" w:space="0" w:color="000000"/>
              <w:right w:val="single" w:sz="8" w:space="0" w:color="000000"/>
            </w:tcBorders>
          </w:tcPr>
          <w:p w14:paraId="07E123BC" w14:textId="77777777" w:rsidR="0047725B" w:rsidRPr="00E2497C" w:rsidRDefault="002277E3" w:rsidP="008A4304">
            <w:pPr>
              <w:rPr>
                <w:bCs/>
              </w:rPr>
            </w:pPr>
            <w:r>
              <w:rPr>
                <w:bCs/>
              </w:rPr>
              <w:t>Тема 1.3</w:t>
            </w:r>
            <w:r w:rsidR="0047725B" w:rsidRPr="00E2497C">
              <w:rPr>
                <w:bCs/>
              </w:rPr>
              <w:t>.</w:t>
            </w:r>
          </w:p>
        </w:tc>
        <w:tc>
          <w:tcPr>
            <w:tcW w:w="2976" w:type="dxa"/>
            <w:tcBorders>
              <w:top w:val="single" w:sz="4" w:space="0" w:color="auto"/>
              <w:left w:val="single" w:sz="8" w:space="0" w:color="000000"/>
              <w:bottom w:val="single" w:sz="8" w:space="0" w:color="000000"/>
              <w:right w:val="single" w:sz="8" w:space="0" w:color="000000"/>
            </w:tcBorders>
          </w:tcPr>
          <w:p w14:paraId="6324858A" w14:textId="77777777" w:rsidR="0047725B" w:rsidRPr="00E2497C" w:rsidRDefault="007339C2" w:rsidP="00024568">
            <w:pPr>
              <w:rPr>
                <w:iCs/>
              </w:rPr>
            </w:pPr>
            <w:r>
              <w:rPr>
                <w:iCs/>
              </w:rPr>
              <w:t>П</w:t>
            </w:r>
            <w:r w:rsidR="0047725B">
              <w:rPr>
                <w:iCs/>
              </w:rPr>
              <w:t>арадигмы</w:t>
            </w:r>
            <w:r w:rsidR="0047725B" w:rsidRPr="00777836">
              <w:rPr>
                <w:iCs/>
              </w:rPr>
              <w:t xml:space="preserve"> социально-психологического </w:t>
            </w:r>
            <w:r w:rsidR="0047725B">
              <w:rPr>
                <w:iCs/>
              </w:rPr>
              <w:t>обучения</w:t>
            </w:r>
          </w:p>
        </w:tc>
        <w:tc>
          <w:tcPr>
            <w:tcW w:w="5812" w:type="dxa"/>
            <w:tcBorders>
              <w:top w:val="single" w:sz="4" w:space="0" w:color="auto"/>
              <w:left w:val="single" w:sz="8" w:space="0" w:color="000000"/>
              <w:bottom w:val="single" w:sz="8" w:space="0" w:color="000000"/>
            </w:tcBorders>
          </w:tcPr>
          <w:p w14:paraId="0B23D95A" w14:textId="77777777" w:rsidR="0047725B" w:rsidRPr="00E2497C" w:rsidRDefault="0047725B" w:rsidP="00E55885">
            <w:pPr>
              <w:jc w:val="both"/>
              <w:rPr>
                <w:iCs/>
              </w:rPr>
            </w:pPr>
            <w:r w:rsidRPr="001B48C8">
              <w:rPr>
                <w:rFonts w:eastAsia="Times New Roman"/>
              </w:rPr>
              <w:t>История развития социально-психологического тренинг</w:t>
            </w:r>
            <w:r>
              <w:rPr>
                <w:rFonts w:eastAsia="Times New Roman"/>
              </w:rPr>
              <w:t xml:space="preserve">а. </w:t>
            </w:r>
            <w:r w:rsidRPr="00427264">
              <w:rPr>
                <w:rFonts w:eastAsia="Times New Roman"/>
              </w:rPr>
              <w:t>Донаучный период развития групповых методов</w:t>
            </w:r>
            <w:r w:rsidRPr="00427264">
              <w:t xml:space="preserve"> </w:t>
            </w:r>
            <w:r>
              <w:rPr>
                <w:rFonts w:eastAsia="Times New Roman"/>
              </w:rPr>
              <w:t>Групповые методы в психологии</w:t>
            </w:r>
            <w:r w:rsidRPr="00427264">
              <w:rPr>
                <w:iCs/>
              </w:rPr>
              <w:t xml:space="preserve">. </w:t>
            </w:r>
            <w:proofErr w:type="spellStart"/>
            <w:r w:rsidRPr="00427264">
              <w:rPr>
                <w:iCs/>
              </w:rPr>
              <w:t>К.Левин</w:t>
            </w:r>
            <w:proofErr w:type="spellEnd"/>
            <w:r w:rsidRPr="00427264">
              <w:rPr>
                <w:iCs/>
              </w:rPr>
              <w:t xml:space="preserve"> и </w:t>
            </w:r>
            <w:proofErr w:type="spellStart"/>
            <w:r w:rsidRPr="00427264">
              <w:rPr>
                <w:iCs/>
              </w:rPr>
              <w:t>К.Роджерс</w:t>
            </w:r>
            <w:proofErr w:type="spellEnd"/>
            <w:r w:rsidRPr="00427264">
              <w:rPr>
                <w:iCs/>
              </w:rPr>
              <w:t xml:space="preserve"> как основоположники практики группового тренинга. </w:t>
            </w:r>
            <w:proofErr w:type="spellStart"/>
            <w:r w:rsidRPr="00427264">
              <w:rPr>
                <w:iCs/>
              </w:rPr>
              <w:t>М.Форверг</w:t>
            </w:r>
            <w:proofErr w:type="spellEnd"/>
            <w:r w:rsidRPr="00427264">
              <w:rPr>
                <w:iCs/>
              </w:rPr>
              <w:t xml:space="preserve"> как основоположник социально-психологического тренинга. Гуманистическая психология. </w:t>
            </w:r>
            <w:proofErr w:type="spellStart"/>
            <w:r w:rsidRPr="00427264">
              <w:rPr>
                <w:iCs/>
              </w:rPr>
              <w:t>Трансактный</w:t>
            </w:r>
            <w:proofErr w:type="spellEnd"/>
            <w:r w:rsidRPr="00427264">
              <w:rPr>
                <w:iCs/>
              </w:rPr>
              <w:t xml:space="preserve"> анализ Гештальтпсихология (</w:t>
            </w:r>
            <w:proofErr w:type="spellStart"/>
            <w:r w:rsidRPr="00427264">
              <w:rPr>
                <w:iCs/>
              </w:rPr>
              <w:t>Ф.Перлз</w:t>
            </w:r>
            <w:proofErr w:type="spellEnd"/>
            <w:r w:rsidRPr="00427264">
              <w:rPr>
                <w:iCs/>
              </w:rPr>
              <w:t xml:space="preserve">, </w:t>
            </w:r>
            <w:proofErr w:type="spellStart"/>
            <w:r w:rsidRPr="00427264">
              <w:rPr>
                <w:iCs/>
              </w:rPr>
              <w:t>К.Левин</w:t>
            </w:r>
            <w:proofErr w:type="spellEnd"/>
            <w:r w:rsidRPr="00427264">
              <w:rPr>
                <w:iCs/>
              </w:rPr>
              <w:t>). Тренинг как метод обучения (</w:t>
            </w:r>
            <w:proofErr w:type="spellStart"/>
            <w:r w:rsidRPr="00427264">
              <w:rPr>
                <w:iCs/>
              </w:rPr>
              <w:t>К.Левин</w:t>
            </w:r>
            <w:proofErr w:type="spellEnd"/>
            <w:r w:rsidRPr="00427264">
              <w:rPr>
                <w:iCs/>
              </w:rPr>
              <w:t>). Бихевиоризм. Парадигма дрессуры. Группы тренинга умений.</w:t>
            </w:r>
            <w:r w:rsidRPr="00427264">
              <w:t xml:space="preserve"> </w:t>
            </w:r>
            <w:r>
              <w:t xml:space="preserve">Парадигма тренировки. </w:t>
            </w:r>
            <w:r w:rsidRPr="00427264">
              <w:rPr>
                <w:iCs/>
              </w:rPr>
              <w:t>Когнитивная психология. Парадигма репетиторства.</w:t>
            </w:r>
            <w:r>
              <w:rPr>
                <w:iCs/>
              </w:rPr>
              <w:t xml:space="preserve"> Тренинг как активное обучение. Тренинг как метод создания условий для самораскрытия.  </w:t>
            </w:r>
            <w:r w:rsidRPr="00427264">
              <w:rPr>
                <w:iCs/>
              </w:rPr>
              <w:t xml:space="preserve"> Развитие групповых методов в России.</w:t>
            </w:r>
            <w:r w:rsidRPr="00427264">
              <w:t xml:space="preserve"> </w:t>
            </w:r>
            <w:r w:rsidRPr="00427264">
              <w:rPr>
                <w:iCs/>
              </w:rPr>
              <w:t>Групповые методы в педагогике (</w:t>
            </w:r>
            <w:proofErr w:type="spellStart"/>
            <w:r w:rsidRPr="00427264">
              <w:rPr>
                <w:iCs/>
              </w:rPr>
              <w:t>В.А.Сухомлинский</w:t>
            </w:r>
            <w:proofErr w:type="spellEnd"/>
            <w:r w:rsidRPr="00427264">
              <w:rPr>
                <w:iCs/>
              </w:rPr>
              <w:t>.). Патогенетическая психотерапия (</w:t>
            </w:r>
            <w:proofErr w:type="spellStart"/>
            <w:r w:rsidRPr="00427264">
              <w:rPr>
                <w:iCs/>
              </w:rPr>
              <w:t>Д.Б.Карвасарский</w:t>
            </w:r>
            <w:proofErr w:type="spellEnd"/>
            <w:r w:rsidRPr="00427264">
              <w:rPr>
                <w:iCs/>
              </w:rPr>
              <w:t xml:space="preserve">, </w:t>
            </w:r>
            <w:proofErr w:type="spellStart"/>
            <w:r w:rsidRPr="00427264">
              <w:rPr>
                <w:iCs/>
              </w:rPr>
              <w:t>Э.Г.Эйдемиллер</w:t>
            </w:r>
            <w:proofErr w:type="spellEnd"/>
            <w:r w:rsidRPr="00427264">
              <w:rPr>
                <w:iCs/>
              </w:rPr>
              <w:t xml:space="preserve">, </w:t>
            </w:r>
            <w:proofErr w:type="spellStart"/>
            <w:r w:rsidRPr="00427264">
              <w:rPr>
                <w:iCs/>
              </w:rPr>
              <w:t>В.В.Юстицкис</w:t>
            </w:r>
            <w:proofErr w:type="spellEnd"/>
            <w:r w:rsidRPr="00427264">
              <w:rPr>
                <w:iCs/>
              </w:rPr>
              <w:t>.). Социально-психологический тренинг (</w:t>
            </w:r>
            <w:proofErr w:type="spellStart"/>
            <w:r w:rsidRPr="00427264">
              <w:rPr>
                <w:iCs/>
              </w:rPr>
              <w:t>Л.А.Петровский</w:t>
            </w:r>
            <w:proofErr w:type="spellEnd"/>
            <w:r w:rsidRPr="00427264">
              <w:rPr>
                <w:iCs/>
              </w:rPr>
              <w:t xml:space="preserve">, </w:t>
            </w:r>
            <w:proofErr w:type="spellStart"/>
            <w:r w:rsidRPr="00427264">
              <w:rPr>
                <w:iCs/>
              </w:rPr>
              <w:t>Ю.Н.Емельянов</w:t>
            </w:r>
            <w:proofErr w:type="spellEnd"/>
            <w:r w:rsidRPr="00427264">
              <w:rPr>
                <w:iCs/>
              </w:rPr>
              <w:t xml:space="preserve">, </w:t>
            </w:r>
            <w:proofErr w:type="spellStart"/>
            <w:r w:rsidRPr="00427264">
              <w:rPr>
                <w:iCs/>
              </w:rPr>
              <w:t>В.П.Захаров</w:t>
            </w:r>
            <w:proofErr w:type="spellEnd"/>
            <w:r w:rsidRPr="00427264">
              <w:rPr>
                <w:iCs/>
              </w:rPr>
              <w:t xml:space="preserve">, </w:t>
            </w:r>
            <w:proofErr w:type="spellStart"/>
            <w:r w:rsidRPr="00427264">
              <w:rPr>
                <w:iCs/>
              </w:rPr>
              <w:t>Г.А.Ковалев</w:t>
            </w:r>
            <w:proofErr w:type="spellEnd"/>
            <w:r w:rsidRPr="00427264">
              <w:rPr>
                <w:iCs/>
              </w:rPr>
              <w:t>)</w:t>
            </w:r>
          </w:p>
        </w:tc>
      </w:tr>
      <w:tr w:rsidR="0047725B" w:rsidRPr="008448CC" w14:paraId="39AE95A5" w14:textId="77777777" w:rsidTr="00FC2173">
        <w:trPr>
          <w:trHeight w:val="55"/>
        </w:trPr>
        <w:tc>
          <w:tcPr>
            <w:tcW w:w="1135" w:type="dxa"/>
            <w:tcBorders>
              <w:top w:val="single" w:sz="8" w:space="0" w:color="000000"/>
              <w:bottom w:val="single" w:sz="8" w:space="0" w:color="000000"/>
              <w:right w:val="single" w:sz="8" w:space="0" w:color="000000"/>
            </w:tcBorders>
          </w:tcPr>
          <w:p w14:paraId="7250CED4" w14:textId="77777777" w:rsidR="0047725B" w:rsidRPr="00E2497C" w:rsidRDefault="0047725B" w:rsidP="00F60511">
            <w:pPr>
              <w:rPr>
                <w:b/>
                <w:bCs/>
                <w:lang w:val="en-US"/>
              </w:rPr>
            </w:pPr>
            <w:r w:rsidRPr="00E2497C">
              <w:rPr>
                <w:b/>
                <w:bCs/>
              </w:rPr>
              <w:t xml:space="preserve">Раздел </w:t>
            </w:r>
            <w:r w:rsidRPr="00E2497C">
              <w:rPr>
                <w:b/>
                <w:bCs/>
                <w:lang w:val="en-US"/>
              </w:rPr>
              <w:t>II</w:t>
            </w:r>
          </w:p>
        </w:tc>
        <w:tc>
          <w:tcPr>
            <w:tcW w:w="8788" w:type="dxa"/>
            <w:gridSpan w:val="2"/>
            <w:tcBorders>
              <w:top w:val="single" w:sz="8" w:space="0" w:color="000000"/>
              <w:left w:val="single" w:sz="8" w:space="0" w:color="000000"/>
              <w:bottom w:val="single" w:sz="8" w:space="0" w:color="000000"/>
            </w:tcBorders>
          </w:tcPr>
          <w:p w14:paraId="211B91A1" w14:textId="77777777" w:rsidR="0047725B" w:rsidRPr="00E2497C" w:rsidRDefault="0047725B" w:rsidP="00024568">
            <w:pPr>
              <w:rPr>
                <w:b/>
              </w:rPr>
            </w:pPr>
            <w:r w:rsidRPr="00E13B6A">
              <w:rPr>
                <w:b/>
              </w:rPr>
              <w:t xml:space="preserve">Методические аспекты </w:t>
            </w:r>
            <w:r>
              <w:rPr>
                <w:b/>
              </w:rPr>
              <w:t>социально-</w:t>
            </w:r>
            <w:r w:rsidRPr="00E13B6A">
              <w:rPr>
                <w:b/>
              </w:rPr>
              <w:t>психологического</w:t>
            </w:r>
            <w:r>
              <w:rPr>
                <w:b/>
              </w:rPr>
              <w:t xml:space="preserve"> обучения в организации</w:t>
            </w:r>
          </w:p>
        </w:tc>
      </w:tr>
      <w:tr w:rsidR="0047725B" w:rsidRPr="008448CC" w14:paraId="557A0B10" w14:textId="77777777" w:rsidTr="0047725B">
        <w:trPr>
          <w:trHeight w:val="4638"/>
        </w:trPr>
        <w:tc>
          <w:tcPr>
            <w:tcW w:w="1135" w:type="dxa"/>
            <w:tcBorders>
              <w:top w:val="single" w:sz="8" w:space="0" w:color="000000"/>
              <w:left w:val="single" w:sz="4" w:space="0" w:color="auto"/>
              <w:bottom w:val="single" w:sz="4" w:space="0" w:color="auto"/>
              <w:right w:val="single" w:sz="8" w:space="0" w:color="000000"/>
            </w:tcBorders>
          </w:tcPr>
          <w:p w14:paraId="79AFB1B5" w14:textId="77777777" w:rsidR="0047725B" w:rsidRPr="00E2497C" w:rsidRDefault="0047725B" w:rsidP="002277E3">
            <w:pPr>
              <w:rPr>
                <w:bCs/>
              </w:rPr>
            </w:pPr>
            <w:r w:rsidRPr="00E2497C">
              <w:rPr>
                <w:bCs/>
              </w:rPr>
              <w:lastRenderedPageBreak/>
              <w:t>Тема</w:t>
            </w:r>
            <w:r w:rsidR="002277E3">
              <w:rPr>
                <w:bCs/>
              </w:rPr>
              <w:t xml:space="preserve"> 2.1</w:t>
            </w:r>
            <w:r w:rsidRPr="00E2497C">
              <w:rPr>
                <w:bCs/>
              </w:rPr>
              <w:t>.</w:t>
            </w:r>
          </w:p>
        </w:tc>
        <w:tc>
          <w:tcPr>
            <w:tcW w:w="2976" w:type="dxa"/>
            <w:tcBorders>
              <w:top w:val="single" w:sz="8" w:space="0" w:color="000000"/>
              <w:left w:val="single" w:sz="8" w:space="0" w:color="000000"/>
              <w:bottom w:val="single" w:sz="4" w:space="0" w:color="auto"/>
              <w:right w:val="single" w:sz="8" w:space="0" w:color="000000"/>
            </w:tcBorders>
          </w:tcPr>
          <w:p w14:paraId="644153A1" w14:textId="77777777" w:rsidR="0047725B" w:rsidRPr="0057608B" w:rsidRDefault="0047725B" w:rsidP="000672A4">
            <w:pPr>
              <w:jc w:val="both"/>
              <w:rPr>
                <w:bCs/>
              </w:rPr>
            </w:pPr>
            <w:r w:rsidRPr="0057608B">
              <w:rPr>
                <w:bCs/>
              </w:rPr>
              <w:t>Групповые процессы в</w:t>
            </w:r>
            <w:r w:rsidRPr="0057608B">
              <w:rPr>
                <w:rFonts w:eastAsia="Times New Roman"/>
              </w:rPr>
              <w:t xml:space="preserve"> социально-психологическом</w:t>
            </w:r>
            <w:r>
              <w:rPr>
                <w:rFonts w:eastAsia="Times New Roman"/>
              </w:rPr>
              <w:t xml:space="preserve"> </w:t>
            </w:r>
            <w:r w:rsidRPr="0057608B">
              <w:rPr>
                <w:rFonts w:eastAsia="Times New Roman"/>
              </w:rPr>
              <w:t>тренинге.</w:t>
            </w:r>
          </w:p>
        </w:tc>
        <w:tc>
          <w:tcPr>
            <w:tcW w:w="5812" w:type="dxa"/>
            <w:tcBorders>
              <w:top w:val="single" w:sz="8" w:space="0" w:color="000000"/>
              <w:left w:val="single" w:sz="8" w:space="0" w:color="000000"/>
              <w:bottom w:val="single" w:sz="4" w:space="0" w:color="auto"/>
            </w:tcBorders>
          </w:tcPr>
          <w:p w14:paraId="39323077" w14:textId="77777777" w:rsidR="0047725B" w:rsidRPr="0057608B" w:rsidRDefault="0047725B" w:rsidP="001628E6">
            <w:pPr>
              <w:jc w:val="both"/>
              <w:rPr>
                <w:bCs/>
                <w:iCs/>
              </w:rPr>
            </w:pPr>
            <w:r w:rsidRPr="0057608B">
              <w:rPr>
                <w:rFonts w:eastAsia="Times New Roman"/>
              </w:rPr>
              <w:t>Эмоциональная сфера как аспект социально-психологического воздействия. Психологическое  воздействие в социально-психологическом тренинге.</w:t>
            </w:r>
            <w:r>
              <w:rPr>
                <w:rFonts w:eastAsia="Times New Roman"/>
              </w:rPr>
              <w:t xml:space="preserve">. </w:t>
            </w:r>
            <w:r w:rsidRPr="00417F0C">
              <w:rPr>
                <w:bCs/>
                <w:iCs/>
              </w:rPr>
              <w:t>Групповая динамика. Цели группы. Нормы группы. Сплочённость групп</w:t>
            </w:r>
            <w:r>
              <w:rPr>
                <w:bCs/>
                <w:iCs/>
              </w:rPr>
              <w:t xml:space="preserve">. </w:t>
            </w:r>
            <w:r w:rsidRPr="00417F0C">
              <w:rPr>
                <w:bCs/>
                <w:iCs/>
              </w:rPr>
              <w:t xml:space="preserve"> </w:t>
            </w:r>
            <w:r w:rsidRPr="0057608B">
              <w:rPr>
                <w:rFonts w:eastAsia="Times New Roman"/>
              </w:rPr>
              <w:t xml:space="preserve">Основные этапы развития группы в тренинге. </w:t>
            </w:r>
            <w:r w:rsidRPr="0057608B">
              <w:rPr>
                <w:bCs/>
                <w:iCs/>
              </w:rPr>
              <w:t>Характеристика группы на начальном этапе работы. Особенности поведения участников группы на этапе развития конфликта. Развитие групповой сплоченности, Проблема образования подгрупп на этапе зрелой («рабочей») группы. Этап завершения работы группы, оценка эффективности</w:t>
            </w:r>
            <w:r w:rsidRPr="0057608B">
              <w:rPr>
                <w:rFonts w:eastAsia="Times New Roman"/>
              </w:rPr>
              <w:t xml:space="preserve"> тренинговой работы. Стадии развития групп с управляемой и неуправляемой динамикой.</w:t>
            </w:r>
            <w:r w:rsidRPr="0057608B">
              <w:rPr>
                <w:bCs/>
                <w:iCs/>
              </w:rPr>
              <w:t xml:space="preserve"> </w:t>
            </w:r>
            <w:r w:rsidRPr="0057608B">
              <w:rPr>
                <w:rFonts w:eastAsia="Times New Roman"/>
              </w:rPr>
              <w:t>Групповые нормы. Принципы работы в группе. Ролевые позиции в группе. Факторы, влияющие на групповую сплоченность.</w:t>
            </w:r>
            <w:r w:rsidRPr="000672A4">
              <w:rPr>
                <w:rFonts w:eastAsia="Times New Roman"/>
              </w:rPr>
              <w:t xml:space="preserve"> </w:t>
            </w:r>
            <w:r w:rsidRPr="0057608B">
              <w:rPr>
                <w:rFonts w:eastAsia="Times New Roman"/>
              </w:rPr>
              <w:t>Роль ведущего в</w:t>
            </w:r>
            <w:r>
              <w:rPr>
                <w:rFonts w:eastAsia="Times New Roman"/>
              </w:rPr>
              <w:t xml:space="preserve"> </w:t>
            </w:r>
            <w:r w:rsidRPr="0057608B">
              <w:rPr>
                <w:rFonts w:eastAsia="Times New Roman"/>
              </w:rPr>
              <w:t xml:space="preserve">тренинге. </w:t>
            </w:r>
            <w:r w:rsidRPr="000672A4">
              <w:rPr>
                <w:rFonts w:eastAsia="Times New Roman"/>
              </w:rPr>
              <w:t>Основные роли ведущего Анализ трудностей и проблемных ситуаций для ведущего. Типичные ошибки ведущего тренинг</w:t>
            </w:r>
            <w:r>
              <w:rPr>
                <w:rFonts w:eastAsia="Times New Roman"/>
              </w:rPr>
              <w:t>.</w:t>
            </w:r>
            <w:r w:rsidRPr="00E13B6A">
              <w:rPr>
                <w:rFonts w:eastAsia="Times New Roman"/>
              </w:rPr>
              <w:t xml:space="preserve"> Характеристики эффективного трене</w:t>
            </w:r>
            <w:r>
              <w:rPr>
                <w:rFonts w:eastAsia="Times New Roman"/>
              </w:rPr>
              <w:t>ра</w:t>
            </w:r>
            <w:r w:rsidR="001628E6">
              <w:rPr>
                <w:rFonts w:eastAsia="Times New Roman"/>
              </w:rPr>
              <w:t>.</w:t>
            </w:r>
          </w:p>
        </w:tc>
      </w:tr>
      <w:tr w:rsidR="0047725B" w:rsidRPr="008448CC" w14:paraId="5BD028A6" w14:textId="77777777" w:rsidTr="0047725B">
        <w:trPr>
          <w:trHeight w:val="415"/>
        </w:trPr>
        <w:tc>
          <w:tcPr>
            <w:tcW w:w="1135" w:type="dxa"/>
            <w:tcBorders>
              <w:top w:val="single" w:sz="4" w:space="0" w:color="auto"/>
              <w:left w:val="single" w:sz="4" w:space="0" w:color="auto"/>
              <w:bottom w:val="single" w:sz="8" w:space="0" w:color="000000"/>
              <w:right w:val="single" w:sz="8" w:space="0" w:color="000000"/>
            </w:tcBorders>
          </w:tcPr>
          <w:p w14:paraId="460749BE" w14:textId="77777777" w:rsidR="0047725B" w:rsidRPr="00E2497C" w:rsidRDefault="002277E3" w:rsidP="002277E3">
            <w:pPr>
              <w:rPr>
                <w:bCs/>
              </w:rPr>
            </w:pPr>
            <w:r w:rsidRPr="00E2497C">
              <w:rPr>
                <w:bCs/>
              </w:rPr>
              <w:t>Тема 2.</w:t>
            </w:r>
            <w:r>
              <w:rPr>
                <w:bCs/>
              </w:rPr>
              <w:t>2</w:t>
            </w:r>
          </w:p>
        </w:tc>
        <w:tc>
          <w:tcPr>
            <w:tcW w:w="2976" w:type="dxa"/>
            <w:tcBorders>
              <w:top w:val="single" w:sz="4" w:space="0" w:color="auto"/>
              <w:left w:val="single" w:sz="8" w:space="0" w:color="000000"/>
              <w:bottom w:val="single" w:sz="8" w:space="0" w:color="000000"/>
              <w:right w:val="single" w:sz="8" w:space="0" w:color="000000"/>
            </w:tcBorders>
          </w:tcPr>
          <w:p w14:paraId="20A4CB34" w14:textId="77777777" w:rsidR="0047725B" w:rsidRDefault="0047725B" w:rsidP="0047725B">
            <w:pPr>
              <w:rPr>
                <w:bCs/>
              </w:rPr>
            </w:pPr>
            <w:r>
              <w:rPr>
                <w:bCs/>
              </w:rPr>
              <w:t xml:space="preserve">Классификация  </w:t>
            </w:r>
          </w:p>
          <w:p w14:paraId="6D1440D0" w14:textId="77777777" w:rsidR="0047725B" w:rsidRPr="0057608B" w:rsidRDefault="0047725B" w:rsidP="0047725B">
            <w:pPr>
              <w:jc w:val="both"/>
              <w:rPr>
                <w:bCs/>
              </w:rPr>
            </w:pPr>
            <w:r w:rsidRPr="00444F0B">
              <w:rPr>
                <w:bCs/>
                <w:iCs/>
              </w:rPr>
              <w:t>социально-психологическ</w:t>
            </w:r>
            <w:r>
              <w:rPr>
                <w:bCs/>
                <w:iCs/>
              </w:rPr>
              <w:t>их тренингов</w:t>
            </w:r>
            <w:r w:rsidR="00AC2BF8">
              <w:rPr>
                <w:bCs/>
                <w:iCs/>
              </w:rPr>
              <w:t xml:space="preserve"> в организации. </w:t>
            </w:r>
          </w:p>
        </w:tc>
        <w:tc>
          <w:tcPr>
            <w:tcW w:w="5812" w:type="dxa"/>
            <w:tcBorders>
              <w:top w:val="single" w:sz="4" w:space="0" w:color="auto"/>
              <w:left w:val="single" w:sz="8" w:space="0" w:color="000000"/>
              <w:bottom w:val="single" w:sz="8" w:space="0" w:color="000000"/>
            </w:tcBorders>
          </w:tcPr>
          <w:p w14:paraId="3D074ADF" w14:textId="77777777" w:rsidR="0047725B" w:rsidRPr="0047725B" w:rsidRDefault="0047725B" w:rsidP="001628E6">
            <w:pPr>
              <w:jc w:val="both"/>
              <w:rPr>
                <w:rFonts w:eastAsia="Times New Roman"/>
              </w:rPr>
            </w:pPr>
            <w:r w:rsidRPr="0047725B">
              <w:rPr>
                <w:iCs/>
              </w:rPr>
              <w:t>Классификация психологических тренингов</w:t>
            </w:r>
            <w:r w:rsidR="00AC2BF8">
              <w:rPr>
                <w:iCs/>
              </w:rPr>
              <w:t xml:space="preserve"> в организации: по тематике, по категориям участников, по уровням проблем.</w:t>
            </w:r>
            <w:r w:rsidRPr="0047725B">
              <w:rPr>
                <w:iCs/>
              </w:rPr>
              <w:t xml:space="preserve"> Коммуникативный тренинг: цели, задачи, особенности проведения; основные психологические результаты и эффекты. Тренинг жизненных и профессиональных умений: цели,</w:t>
            </w:r>
            <w:r w:rsidR="001628E6">
              <w:rPr>
                <w:iCs/>
              </w:rPr>
              <w:t xml:space="preserve"> задачи, особенности проведения</w:t>
            </w:r>
            <w:r w:rsidRPr="0047725B">
              <w:rPr>
                <w:iCs/>
              </w:rPr>
              <w:t xml:space="preserve">. Тренинг </w:t>
            </w:r>
            <w:proofErr w:type="spellStart"/>
            <w:r w:rsidRPr="0047725B">
              <w:rPr>
                <w:iCs/>
              </w:rPr>
              <w:t>командообразования</w:t>
            </w:r>
            <w:proofErr w:type="spellEnd"/>
            <w:r w:rsidRPr="0047725B">
              <w:rPr>
                <w:iCs/>
              </w:rPr>
              <w:t>. Т</w:t>
            </w:r>
            <w:r w:rsidRPr="0047725B">
              <w:t xml:space="preserve">ренинг по формированию корпоративной культуры персонала Тренинг в </w:t>
            </w:r>
            <w:proofErr w:type="spellStart"/>
            <w:r w:rsidRPr="0047725B">
              <w:t>рекруитменте</w:t>
            </w:r>
            <w:proofErr w:type="spellEnd"/>
            <w:r w:rsidRPr="0047725B">
              <w:t>. Тайм-менеджмент. Тренинг ведения переговоров. Стресс-менеджмент. Тренинг лидерства. Тренинг управления конфликт</w:t>
            </w:r>
            <w:r w:rsidR="00AC2BF8">
              <w:t>ами</w:t>
            </w:r>
            <w:r w:rsidRPr="0047725B">
              <w:t>. Тренинг управления изменениями. Тренинг продаж.</w:t>
            </w:r>
            <w:r w:rsidR="00AC2BF8">
              <w:t xml:space="preserve"> Тренинг принятия управленческих решений.</w:t>
            </w:r>
          </w:p>
        </w:tc>
      </w:tr>
      <w:tr w:rsidR="0047725B" w:rsidRPr="008448CC" w14:paraId="455A4A94" w14:textId="77777777" w:rsidTr="001F70E0">
        <w:trPr>
          <w:trHeight w:val="447"/>
        </w:trPr>
        <w:tc>
          <w:tcPr>
            <w:tcW w:w="1135" w:type="dxa"/>
            <w:tcBorders>
              <w:top w:val="single" w:sz="8" w:space="0" w:color="000000"/>
              <w:bottom w:val="single" w:sz="4" w:space="0" w:color="auto"/>
              <w:right w:val="single" w:sz="8" w:space="0" w:color="000000"/>
            </w:tcBorders>
          </w:tcPr>
          <w:p w14:paraId="5BB447C3" w14:textId="77777777" w:rsidR="0047725B" w:rsidRPr="00E2497C" w:rsidRDefault="0047725B" w:rsidP="001953D8">
            <w:pPr>
              <w:rPr>
                <w:bCs/>
              </w:rPr>
            </w:pPr>
            <w:r w:rsidRPr="00E2497C">
              <w:rPr>
                <w:bCs/>
              </w:rPr>
              <w:t>Тема 2.3.</w:t>
            </w:r>
          </w:p>
        </w:tc>
        <w:tc>
          <w:tcPr>
            <w:tcW w:w="2976" w:type="dxa"/>
            <w:tcBorders>
              <w:top w:val="single" w:sz="8" w:space="0" w:color="000000"/>
              <w:left w:val="single" w:sz="8" w:space="0" w:color="000000"/>
              <w:bottom w:val="single" w:sz="4" w:space="0" w:color="auto"/>
              <w:right w:val="single" w:sz="8" w:space="0" w:color="000000"/>
            </w:tcBorders>
          </w:tcPr>
          <w:p w14:paraId="2E31ED6A" w14:textId="77777777" w:rsidR="0047725B" w:rsidRDefault="0047725B" w:rsidP="00BC472A">
            <w:pPr>
              <w:rPr>
                <w:bCs/>
              </w:rPr>
            </w:pPr>
            <w:r>
              <w:rPr>
                <w:bCs/>
              </w:rPr>
              <w:t xml:space="preserve">Структура </w:t>
            </w:r>
            <w:r w:rsidRPr="00444F0B">
              <w:rPr>
                <w:bCs/>
                <w:iCs/>
              </w:rPr>
              <w:t>социально-психологического тренинга</w:t>
            </w:r>
            <w:r w:rsidRPr="006D5872">
              <w:rPr>
                <w:bCs/>
              </w:rPr>
              <w:t xml:space="preserve"> </w:t>
            </w:r>
          </w:p>
          <w:p w14:paraId="4C6DD2B9" w14:textId="77777777" w:rsidR="0047725B" w:rsidRPr="00E2497C" w:rsidRDefault="0047725B" w:rsidP="00761A16">
            <w:pPr>
              <w:jc w:val="both"/>
              <w:rPr>
                <w:bCs/>
              </w:rPr>
            </w:pPr>
          </w:p>
        </w:tc>
        <w:tc>
          <w:tcPr>
            <w:tcW w:w="5812" w:type="dxa"/>
            <w:tcBorders>
              <w:top w:val="single" w:sz="8" w:space="0" w:color="000000"/>
              <w:left w:val="single" w:sz="8" w:space="0" w:color="000000"/>
              <w:bottom w:val="single" w:sz="4" w:space="0" w:color="auto"/>
            </w:tcBorders>
          </w:tcPr>
          <w:p w14:paraId="2C39ED88" w14:textId="77777777" w:rsidR="0047725B" w:rsidRPr="00E2497C" w:rsidRDefault="0047725B" w:rsidP="00701BC7">
            <w:pPr>
              <w:jc w:val="both"/>
              <w:rPr>
                <w:bCs/>
                <w:iCs/>
              </w:rPr>
            </w:pPr>
            <w:r w:rsidRPr="00FB138B">
              <w:rPr>
                <w:bCs/>
                <w:iCs/>
              </w:rPr>
              <w:t>Структура социально-психологического тренинга.</w:t>
            </w:r>
            <w:r w:rsidRPr="00FB138B">
              <w:rPr>
                <w:bCs/>
              </w:rPr>
              <w:t xml:space="preserve"> </w:t>
            </w:r>
            <w:r>
              <w:rPr>
                <w:bCs/>
              </w:rPr>
              <w:t xml:space="preserve">Построение программы </w:t>
            </w:r>
            <w:r w:rsidRPr="00FB138B">
              <w:rPr>
                <w:bCs/>
              </w:rPr>
              <w:t>социально</w:t>
            </w:r>
            <w:r>
              <w:rPr>
                <w:bCs/>
              </w:rPr>
              <w:t xml:space="preserve">- </w:t>
            </w:r>
            <w:r w:rsidRPr="00FB138B">
              <w:rPr>
                <w:bCs/>
              </w:rPr>
              <w:t>психологического тренинга.</w:t>
            </w:r>
            <w:r w:rsidRPr="00FB138B">
              <w:rPr>
                <w:bCs/>
                <w:iCs/>
              </w:rPr>
              <w:t xml:space="preserve"> Подготовка тематических блоков тренинга. Сценарии тренинговых занятий. </w:t>
            </w:r>
            <w:r w:rsidR="00701BC7">
              <w:rPr>
                <w:bCs/>
                <w:iCs/>
              </w:rPr>
              <w:t xml:space="preserve">Структура </w:t>
            </w:r>
            <w:r w:rsidRPr="00FB138B">
              <w:rPr>
                <w:bCs/>
                <w:iCs/>
              </w:rPr>
              <w:t xml:space="preserve">занятий: приветствие, опрос самочувствия участников тренинга, определение темы занятия, разминочная часть, основная (рабочая) часть, заключительная часть (подведение итогов, </w:t>
            </w:r>
            <w:proofErr w:type="spellStart"/>
            <w:r w:rsidRPr="00FB138B">
              <w:rPr>
                <w:bCs/>
                <w:iCs/>
              </w:rPr>
              <w:t>резюмирование</w:t>
            </w:r>
            <w:proofErr w:type="spellEnd"/>
            <w:r w:rsidRPr="00FB138B">
              <w:rPr>
                <w:bCs/>
                <w:iCs/>
              </w:rPr>
              <w:t xml:space="preserve"> ведущим и прощание).</w:t>
            </w:r>
            <w:r>
              <w:t xml:space="preserve"> Правила работы группы. </w:t>
            </w:r>
            <w:r w:rsidRPr="0084552A">
              <w:rPr>
                <w:bCs/>
                <w:iCs/>
              </w:rPr>
              <w:t>Понятие об обратной связи. Правила коммуникации между  участниками СПТ.</w:t>
            </w:r>
          </w:p>
        </w:tc>
      </w:tr>
      <w:tr w:rsidR="0047725B" w:rsidRPr="008448CC" w14:paraId="4F4BE89B" w14:textId="77777777" w:rsidTr="00835CB6">
        <w:trPr>
          <w:trHeight w:val="600"/>
        </w:trPr>
        <w:tc>
          <w:tcPr>
            <w:tcW w:w="1135" w:type="dxa"/>
            <w:tcBorders>
              <w:top w:val="single" w:sz="4" w:space="0" w:color="auto"/>
              <w:bottom w:val="single" w:sz="4" w:space="0" w:color="auto"/>
              <w:right w:val="single" w:sz="8" w:space="0" w:color="000000"/>
            </w:tcBorders>
          </w:tcPr>
          <w:p w14:paraId="33EBF73E" w14:textId="77777777" w:rsidR="0047725B" w:rsidRPr="00E2497C" w:rsidRDefault="0047725B" w:rsidP="001953D8">
            <w:pPr>
              <w:rPr>
                <w:bCs/>
              </w:rPr>
            </w:pPr>
            <w:r w:rsidRPr="00E2497C">
              <w:rPr>
                <w:bCs/>
              </w:rPr>
              <w:t>Тема 2.4</w:t>
            </w:r>
          </w:p>
        </w:tc>
        <w:tc>
          <w:tcPr>
            <w:tcW w:w="2976" w:type="dxa"/>
            <w:tcBorders>
              <w:top w:val="single" w:sz="4" w:space="0" w:color="auto"/>
              <w:left w:val="single" w:sz="8" w:space="0" w:color="000000"/>
              <w:bottom w:val="single" w:sz="4" w:space="0" w:color="auto"/>
              <w:right w:val="single" w:sz="8" w:space="0" w:color="000000"/>
            </w:tcBorders>
          </w:tcPr>
          <w:p w14:paraId="7E78D971" w14:textId="77777777" w:rsidR="0047725B" w:rsidRPr="00001E16" w:rsidRDefault="0047725B" w:rsidP="00BC472A">
            <w:pPr>
              <w:rPr>
                <w:bCs/>
              </w:rPr>
            </w:pPr>
            <w:r w:rsidRPr="00001E16">
              <w:rPr>
                <w:bCs/>
                <w:iCs/>
              </w:rPr>
              <w:t xml:space="preserve">Методы </w:t>
            </w:r>
            <w:r w:rsidR="00001E16" w:rsidRPr="00001E16">
              <w:rPr>
                <w:bCs/>
                <w:iCs/>
              </w:rPr>
              <w:t>социально-психологическог</w:t>
            </w:r>
            <w:r w:rsidR="00001E16">
              <w:rPr>
                <w:bCs/>
                <w:iCs/>
              </w:rPr>
              <w:t xml:space="preserve">о </w:t>
            </w:r>
            <w:r w:rsidRPr="00001E16">
              <w:rPr>
                <w:bCs/>
                <w:iCs/>
              </w:rPr>
              <w:t>обучения</w:t>
            </w:r>
          </w:p>
        </w:tc>
        <w:tc>
          <w:tcPr>
            <w:tcW w:w="5812" w:type="dxa"/>
            <w:tcBorders>
              <w:top w:val="single" w:sz="4" w:space="0" w:color="auto"/>
              <w:left w:val="single" w:sz="8" w:space="0" w:color="000000"/>
              <w:bottom w:val="single" w:sz="4" w:space="0" w:color="auto"/>
            </w:tcBorders>
          </w:tcPr>
          <w:p w14:paraId="7D3AAEAC" w14:textId="77777777" w:rsidR="0047725B" w:rsidRPr="00E2497C" w:rsidRDefault="0047725B" w:rsidP="00001E16">
            <w:pPr>
              <w:jc w:val="both"/>
              <w:rPr>
                <w:bCs/>
                <w:iCs/>
              </w:rPr>
            </w:pPr>
            <w:r w:rsidRPr="00701BC7">
              <w:rPr>
                <w:rFonts w:eastAsia="Times New Roman"/>
              </w:rPr>
              <w:t xml:space="preserve">Понятие методических средств (техник) тренинга. Техники представления информации. Методические требования к отбору содержания  </w:t>
            </w:r>
            <w:r w:rsidR="00001E16" w:rsidRPr="00701BC7">
              <w:rPr>
                <w:rFonts w:eastAsia="Times New Roman"/>
              </w:rPr>
              <w:t>лекций.</w:t>
            </w:r>
            <w:r w:rsidRPr="00701BC7">
              <w:rPr>
                <w:rFonts w:eastAsia="Times New Roman"/>
              </w:rPr>
              <w:t>. Правила проведения дискуссий. Понятие фокус-группы. Основные направления применения рисуночных техник. Имитационные техники и их предназначение.</w:t>
            </w:r>
            <w:r w:rsidR="00001E16" w:rsidRPr="00701BC7">
              <w:rPr>
                <w:rFonts w:eastAsia="Times New Roman"/>
              </w:rPr>
              <w:t xml:space="preserve"> </w:t>
            </w:r>
            <w:r w:rsidRPr="00701BC7">
              <w:rPr>
                <w:rFonts w:eastAsia="Times New Roman"/>
              </w:rPr>
              <w:t>Мозговой</w:t>
            </w:r>
            <w:r w:rsidRPr="002D650A">
              <w:rPr>
                <w:rFonts w:eastAsia="Times New Roman"/>
              </w:rPr>
              <w:t xml:space="preserve"> штурм как вид имитационных</w:t>
            </w:r>
            <w:r w:rsidR="00001E16">
              <w:rPr>
                <w:rFonts w:eastAsia="Times New Roman"/>
              </w:rPr>
              <w:t xml:space="preserve"> </w:t>
            </w:r>
            <w:r w:rsidRPr="002D650A">
              <w:rPr>
                <w:rFonts w:eastAsia="Times New Roman"/>
              </w:rPr>
              <w:t>техник, виды и правила проведения. Анализ конкретных случаев. Медитация, управляемое</w:t>
            </w:r>
            <w:r w:rsidRPr="00EC6565">
              <w:rPr>
                <w:rFonts w:eastAsia="Times New Roman"/>
              </w:rPr>
              <w:t xml:space="preserve"> </w:t>
            </w:r>
            <w:r w:rsidRPr="002D650A">
              <w:rPr>
                <w:rFonts w:eastAsia="Times New Roman"/>
              </w:rPr>
              <w:t>воображение, визуализация.</w:t>
            </w:r>
            <w:r w:rsidRPr="00EC6565">
              <w:rPr>
                <w:rFonts w:eastAsia="Times New Roman"/>
              </w:rPr>
              <w:t xml:space="preserve"> </w:t>
            </w:r>
            <w:r w:rsidRPr="002D650A">
              <w:rPr>
                <w:rFonts w:eastAsia="Times New Roman"/>
              </w:rPr>
              <w:t>Техники создания реальной среды тренинга.</w:t>
            </w:r>
            <w:r w:rsidRPr="00EC6565">
              <w:rPr>
                <w:rFonts w:eastAsia="Times New Roman"/>
              </w:rPr>
              <w:t xml:space="preserve"> </w:t>
            </w:r>
            <w:r w:rsidRPr="00EC6565">
              <w:rPr>
                <w:bCs/>
                <w:iCs/>
              </w:rPr>
              <w:t xml:space="preserve">Игровые методы: ситуационно-ролевые, дидактические, творческие, </w:t>
            </w:r>
            <w:r w:rsidRPr="00EC6565">
              <w:rPr>
                <w:bCs/>
                <w:iCs/>
              </w:rPr>
              <w:lastRenderedPageBreak/>
              <w:t xml:space="preserve">организационно-деятельностные, имитационные, деловые игры. Параметры ролевой игры. Разогревающие игры и техники в тренинге. Игры, направленные на получение обратной связи. Игры социально-перцептивной направленности. Психотехники, направленные на помощь в решении проблем. Упражнения, направленные на развитие </w:t>
            </w:r>
            <w:proofErr w:type="spellStart"/>
            <w:r w:rsidRPr="00EC6565">
              <w:rPr>
                <w:bCs/>
                <w:iCs/>
              </w:rPr>
              <w:t>сенситивности</w:t>
            </w:r>
            <w:proofErr w:type="spellEnd"/>
            <w:r w:rsidRPr="00EC6565">
              <w:rPr>
                <w:bCs/>
                <w:iCs/>
              </w:rPr>
              <w:t xml:space="preserve"> и креативности. Метафоры в тренинге. Ритуалы в тренинге. Медитативные техники. Коммуникативное воздействие в группе. Групповая дискуссия. Темы групповых дискуссий. Анализ конкретных ситуаций. Техники проведения групповой дискуссии. Вспомогательные методы воздействия в группе. </w:t>
            </w:r>
            <w:proofErr w:type="spellStart"/>
            <w:r w:rsidRPr="00EC6565">
              <w:rPr>
                <w:bCs/>
                <w:iCs/>
              </w:rPr>
              <w:t>Арттерапевтические</w:t>
            </w:r>
            <w:proofErr w:type="spellEnd"/>
            <w:r w:rsidRPr="00EC6565">
              <w:rPr>
                <w:bCs/>
                <w:iCs/>
              </w:rPr>
              <w:t xml:space="preserve"> техники воздействия. </w:t>
            </w:r>
            <w:proofErr w:type="spellStart"/>
            <w:r w:rsidRPr="00EC6565">
              <w:rPr>
                <w:bCs/>
                <w:iCs/>
              </w:rPr>
              <w:t>Психогимнастические</w:t>
            </w:r>
            <w:proofErr w:type="spellEnd"/>
            <w:r w:rsidRPr="00EC6565">
              <w:rPr>
                <w:bCs/>
                <w:iCs/>
              </w:rPr>
              <w:t xml:space="preserve"> упражнения.</w:t>
            </w:r>
          </w:p>
        </w:tc>
      </w:tr>
      <w:tr w:rsidR="0047725B" w:rsidRPr="008448CC" w14:paraId="70F343B2" w14:textId="77777777" w:rsidTr="001F70E0">
        <w:trPr>
          <w:trHeight w:val="515"/>
        </w:trPr>
        <w:tc>
          <w:tcPr>
            <w:tcW w:w="1135" w:type="dxa"/>
            <w:tcBorders>
              <w:top w:val="single" w:sz="4" w:space="0" w:color="auto"/>
              <w:bottom w:val="single" w:sz="4" w:space="0" w:color="auto"/>
              <w:right w:val="single" w:sz="8" w:space="0" w:color="000000"/>
            </w:tcBorders>
          </w:tcPr>
          <w:p w14:paraId="2E276058" w14:textId="77777777" w:rsidR="0047725B" w:rsidRPr="00E2497C" w:rsidRDefault="0047725B" w:rsidP="008A4304">
            <w:pPr>
              <w:rPr>
                <w:bCs/>
              </w:rPr>
            </w:pPr>
            <w:r w:rsidRPr="00E2497C">
              <w:rPr>
                <w:bCs/>
              </w:rPr>
              <w:lastRenderedPageBreak/>
              <w:t>Тема 2.5</w:t>
            </w:r>
          </w:p>
        </w:tc>
        <w:tc>
          <w:tcPr>
            <w:tcW w:w="2976" w:type="dxa"/>
            <w:tcBorders>
              <w:top w:val="single" w:sz="4" w:space="0" w:color="auto"/>
              <w:left w:val="single" w:sz="8" w:space="0" w:color="000000"/>
              <w:bottom w:val="single" w:sz="4" w:space="0" w:color="auto"/>
              <w:right w:val="single" w:sz="8" w:space="0" w:color="000000"/>
            </w:tcBorders>
          </w:tcPr>
          <w:p w14:paraId="37A7E83C" w14:textId="77777777" w:rsidR="0047725B" w:rsidRPr="00E2497C" w:rsidRDefault="0047725B" w:rsidP="00761A16">
            <w:pPr>
              <w:rPr>
                <w:bCs/>
              </w:rPr>
            </w:pPr>
            <w:r w:rsidRPr="0057608B">
              <w:rPr>
                <w:bCs/>
              </w:rPr>
              <w:t>Методика</w:t>
            </w:r>
            <w:r>
              <w:rPr>
                <w:bCs/>
              </w:rPr>
              <w:t xml:space="preserve"> подготовки и</w:t>
            </w:r>
            <w:r w:rsidRPr="0057608B">
              <w:rPr>
                <w:bCs/>
              </w:rPr>
              <w:t xml:space="preserve"> организации психологического тренинга</w:t>
            </w:r>
          </w:p>
        </w:tc>
        <w:tc>
          <w:tcPr>
            <w:tcW w:w="5812" w:type="dxa"/>
            <w:tcBorders>
              <w:top w:val="single" w:sz="4" w:space="0" w:color="auto"/>
              <w:left w:val="single" w:sz="8" w:space="0" w:color="000000"/>
              <w:bottom w:val="single" w:sz="4" w:space="0" w:color="auto"/>
            </w:tcBorders>
          </w:tcPr>
          <w:p w14:paraId="3F851E96" w14:textId="77777777" w:rsidR="0047725B" w:rsidRPr="00E2497C" w:rsidRDefault="0047725B" w:rsidP="00E43416">
            <w:pPr>
              <w:jc w:val="both"/>
              <w:rPr>
                <w:bCs/>
                <w:iCs/>
              </w:rPr>
            </w:pPr>
            <w:r w:rsidRPr="0084552A">
              <w:rPr>
                <w:bCs/>
              </w:rPr>
              <w:t xml:space="preserve">Теоретический, методический и рефлексивный этапы подготовки к социально – психологическому тренингу. </w:t>
            </w:r>
            <w:r w:rsidRPr="000672A4">
              <w:rPr>
                <w:bCs/>
              </w:rPr>
              <w:t>Правила и принципы участия в СПТ.</w:t>
            </w:r>
            <w:r>
              <w:rPr>
                <w:bCs/>
              </w:rPr>
              <w:t xml:space="preserve"> Принципы подготовки тренинга.</w:t>
            </w:r>
            <w:r w:rsidRPr="0084552A">
              <w:rPr>
                <w:bCs/>
              </w:rPr>
              <w:t xml:space="preserve">  Выбор  темы социально – психологического тренинга. Понятие о запросе и проблеме. Концепция и выбор подхода для тренинга. Программа тренинга и планирование подготовки. Модели подготовки тренинга. Алгоритмы подготовки тренинга. Этапы подготовки тренинга: </w:t>
            </w:r>
            <w:proofErr w:type="spellStart"/>
            <w:r w:rsidRPr="0084552A">
              <w:rPr>
                <w:bCs/>
              </w:rPr>
              <w:t>дотренинговая</w:t>
            </w:r>
            <w:proofErr w:type="spellEnd"/>
            <w:r w:rsidRPr="0084552A">
              <w:rPr>
                <w:bCs/>
              </w:rPr>
              <w:t xml:space="preserve"> диагностика потребности в обучении и участии; формулирование целей тренинга;  формулировка названий тематических блоков; формулирование результатов; наполнение программы заданиями и  активностями</w:t>
            </w:r>
            <w:r>
              <w:rPr>
                <w:bCs/>
              </w:rPr>
              <w:t>.</w:t>
            </w:r>
            <w:r w:rsidRPr="0084552A">
              <w:rPr>
                <w:bCs/>
              </w:rPr>
              <w:t xml:space="preserve"> </w:t>
            </w:r>
            <w:r w:rsidRPr="0057608B">
              <w:rPr>
                <w:bCs/>
              </w:rPr>
              <w:t>Определение потребности в тренинге, его цели</w:t>
            </w:r>
            <w:r w:rsidRPr="0057608B">
              <w:rPr>
                <w:rFonts w:eastAsia="Times New Roman"/>
              </w:rPr>
              <w:t xml:space="preserve">. Гомогенность и гетерогенность группы. </w:t>
            </w:r>
            <w:r>
              <w:rPr>
                <w:rFonts w:eastAsia="Times New Roman"/>
              </w:rPr>
              <w:t>С</w:t>
            </w:r>
            <w:r w:rsidRPr="0057608B">
              <w:rPr>
                <w:rFonts w:eastAsia="Times New Roman"/>
              </w:rPr>
              <w:t xml:space="preserve">остав тренинговых групп. Критерии включения клиентов в группу. Оценка мотивированности.  Оценка развития вербальных навыков и комментирования. Психодиагностика личностных и поведенческих качеств для прогнозирования паттернов межличностного взаимодействия в группе. Принципы композиции групп. Критерии исключения из группы. Формирование группы: место, время, размер, подготовка. Физические условия. Форматы работы групп. Длительность и частота встреч. Марафонские группы. Краткосрочные группы. </w:t>
            </w:r>
          </w:p>
        </w:tc>
      </w:tr>
      <w:tr w:rsidR="0047725B" w:rsidRPr="008448CC" w14:paraId="25605D35" w14:textId="77777777" w:rsidTr="00A83433">
        <w:trPr>
          <w:trHeight w:val="331"/>
        </w:trPr>
        <w:tc>
          <w:tcPr>
            <w:tcW w:w="1135" w:type="dxa"/>
            <w:tcBorders>
              <w:top w:val="single" w:sz="4" w:space="0" w:color="auto"/>
              <w:bottom w:val="single" w:sz="4" w:space="0" w:color="auto"/>
              <w:right w:val="single" w:sz="8" w:space="0" w:color="000000"/>
            </w:tcBorders>
          </w:tcPr>
          <w:p w14:paraId="3F78F063" w14:textId="77777777" w:rsidR="0047725B" w:rsidRPr="00E2497C" w:rsidRDefault="0047725B" w:rsidP="00C961D5">
            <w:pPr>
              <w:rPr>
                <w:bCs/>
              </w:rPr>
            </w:pPr>
            <w:r>
              <w:rPr>
                <w:bCs/>
              </w:rPr>
              <w:t>Тема 2.6</w:t>
            </w:r>
          </w:p>
        </w:tc>
        <w:tc>
          <w:tcPr>
            <w:tcW w:w="2976" w:type="dxa"/>
            <w:tcBorders>
              <w:top w:val="single" w:sz="4" w:space="0" w:color="auto"/>
              <w:left w:val="single" w:sz="8" w:space="0" w:color="000000"/>
              <w:bottom w:val="single" w:sz="4" w:space="0" w:color="auto"/>
              <w:right w:val="single" w:sz="8" w:space="0" w:color="000000"/>
            </w:tcBorders>
          </w:tcPr>
          <w:p w14:paraId="1DAACF06" w14:textId="77777777" w:rsidR="0047725B" w:rsidRDefault="0047725B" w:rsidP="00761A16">
            <w:pPr>
              <w:shd w:val="clear" w:color="auto" w:fill="FFFFFF"/>
              <w:jc w:val="both"/>
              <w:rPr>
                <w:rFonts w:eastAsia="Times New Roman"/>
              </w:rPr>
            </w:pPr>
            <w:r w:rsidRPr="0084552A">
              <w:rPr>
                <w:rFonts w:eastAsia="Times New Roman"/>
              </w:rPr>
              <w:t xml:space="preserve">Эффективность социально-психологического </w:t>
            </w:r>
            <w:r w:rsidR="00D86A72">
              <w:rPr>
                <w:rFonts w:eastAsia="Times New Roman"/>
              </w:rPr>
              <w:t>обучения</w:t>
            </w:r>
          </w:p>
          <w:p w14:paraId="3CD4D07A" w14:textId="77777777" w:rsidR="0047725B" w:rsidRPr="00E2497C" w:rsidRDefault="0047725B" w:rsidP="00761A16">
            <w:pPr>
              <w:rPr>
                <w:bCs/>
              </w:rPr>
            </w:pPr>
          </w:p>
        </w:tc>
        <w:tc>
          <w:tcPr>
            <w:tcW w:w="5812" w:type="dxa"/>
            <w:tcBorders>
              <w:top w:val="single" w:sz="4" w:space="0" w:color="auto"/>
              <w:left w:val="single" w:sz="8" w:space="0" w:color="000000"/>
              <w:bottom w:val="single" w:sz="4" w:space="0" w:color="auto"/>
            </w:tcBorders>
          </w:tcPr>
          <w:p w14:paraId="4B4EB41B" w14:textId="77777777" w:rsidR="0047725B" w:rsidRPr="00E2497C" w:rsidRDefault="0047725B" w:rsidP="00761A16">
            <w:pPr>
              <w:jc w:val="both"/>
              <w:rPr>
                <w:bCs/>
                <w:iCs/>
              </w:rPr>
            </w:pPr>
            <w:r w:rsidRPr="0084552A">
              <w:rPr>
                <w:rFonts w:eastAsia="Times New Roman"/>
              </w:rPr>
              <w:t>Проблема типичного эффекта тренинга. Проблема негативного эффекта тренинга. Непосредственные и отсроченные результаты СПТ. Внешние и  субъективные критерия участия в тренинге. Соотнесение тренингового пространства и «полевых условий»,  заземление идей и настроений участников тренинга.             Завершающий этап социально-психологического тренинга. Подведение итогов, обсуждение результатов. Выход из ситуации «здесь и теперь». Уровни оценки эффективности социально-психологического тренинга.</w:t>
            </w:r>
            <w:r>
              <w:t xml:space="preserve"> </w:t>
            </w:r>
            <w:r w:rsidRPr="007B5149">
              <w:rPr>
                <w:rFonts w:eastAsia="Times New Roman"/>
              </w:rPr>
              <w:t>Четыре группы критериев: реакции, научение, поведенческий критерий, результативный критерий</w:t>
            </w:r>
            <w:r>
              <w:rPr>
                <w:rFonts w:eastAsia="Times New Roman"/>
              </w:rPr>
              <w:t xml:space="preserve"> (модель </w:t>
            </w:r>
            <w:proofErr w:type="spellStart"/>
            <w:r>
              <w:rPr>
                <w:rFonts w:eastAsia="Times New Roman"/>
              </w:rPr>
              <w:t>Кирпатрика</w:t>
            </w:r>
            <w:proofErr w:type="spellEnd"/>
            <w:r>
              <w:rPr>
                <w:rFonts w:eastAsia="Times New Roman"/>
              </w:rPr>
              <w:t>).</w:t>
            </w:r>
            <w:r w:rsidRPr="0084552A">
              <w:rPr>
                <w:rFonts w:eastAsia="Times New Roman"/>
              </w:rPr>
              <w:t xml:space="preserve">  </w:t>
            </w:r>
            <w:r w:rsidRPr="007B5149">
              <w:rPr>
                <w:rFonts w:eastAsia="Times New Roman"/>
              </w:rPr>
              <w:t>Психологические и предметные критерии</w:t>
            </w:r>
            <w:r>
              <w:rPr>
                <w:rFonts w:eastAsia="Times New Roman"/>
              </w:rPr>
              <w:t>.</w:t>
            </w:r>
            <w:r w:rsidRPr="007B5149">
              <w:rPr>
                <w:rFonts w:eastAsia="Times New Roman"/>
              </w:rPr>
              <w:t xml:space="preserve"> </w:t>
            </w:r>
            <w:r>
              <w:rPr>
                <w:rFonts w:eastAsia="Times New Roman"/>
              </w:rPr>
              <w:t>А</w:t>
            </w:r>
            <w:r w:rsidRPr="0084552A">
              <w:rPr>
                <w:rFonts w:eastAsia="Times New Roman"/>
              </w:rPr>
              <w:t>нкет</w:t>
            </w:r>
            <w:r>
              <w:rPr>
                <w:rFonts w:eastAsia="Times New Roman"/>
              </w:rPr>
              <w:t>ы</w:t>
            </w:r>
            <w:r w:rsidRPr="0084552A">
              <w:rPr>
                <w:rFonts w:eastAsia="Times New Roman"/>
              </w:rPr>
              <w:t xml:space="preserve"> и экспертны</w:t>
            </w:r>
            <w:r>
              <w:rPr>
                <w:rFonts w:eastAsia="Times New Roman"/>
              </w:rPr>
              <w:t>е</w:t>
            </w:r>
            <w:r w:rsidRPr="0084552A">
              <w:rPr>
                <w:rFonts w:eastAsia="Times New Roman"/>
              </w:rPr>
              <w:t xml:space="preserve"> лист</w:t>
            </w:r>
            <w:r>
              <w:rPr>
                <w:rFonts w:eastAsia="Times New Roman"/>
              </w:rPr>
              <w:t>ы</w:t>
            </w:r>
            <w:r w:rsidRPr="0084552A">
              <w:rPr>
                <w:rFonts w:eastAsia="Times New Roman"/>
              </w:rPr>
              <w:t xml:space="preserve"> для оценки результатов тренинга.   </w:t>
            </w:r>
            <w:proofErr w:type="spellStart"/>
            <w:r w:rsidRPr="0084552A">
              <w:rPr>
                <w:rFonts w:eastAsia="Times New Roman"/>
              </w:rPr>
              <w:t>По</w:t>
            </w:r>
            <w:r>
              <w:rPr>
                <w:rFonts w:eastAsia="Times New Roman"/>
              </w:rPr>
              <w:t>ст</w:t>
            </w:r>
            <w:r w:rsidRPr="0084552A">
              <w:rPr>
                <w:rFonts w:eastAsia="Times New Roman"/>
              </w:rPr>
              <w:t>тренинговое</w:t>
            </w:r>
            <w:proofErr w:type="spellEnd"/>
            <w:r w:rsidRPr="0084552A">
              <w:rPr>
                <w:rFonts w:eastAsia="Times New Roman"/>
              </w:rPr>
              <w:t xml:space="preserve"> сопровождение участников</w:t>
            </w:r>
            <w:r>
              <w:rPr>
                <w:rFonts w:eastAsia="Times New Roman"/>
              </w:rPr>
              <w:t>.</w:t>
            </w:r>
          </w:p>
        </w:tc>
      </w:tr>
    </w:tbl>
    <w:p w14:paraId="7CE47538" w14:textId="77777777" w:rsidR="00F062CE" w:rsidRPr="002B2FC0" w:rsidRDefault="00F062CE" w:rsidP="00F062CE">
      <w:pPr>
        <w:pStyle w:val="2"/>
      </w:pPr>
      <w:r w:rsidRPr="002B2FC0">
        <w:lastRenderedPageBreak/>
        <w:t>Организация самостоятельной работы обучающихся</w:t>
      </w:r>
    </w:p>
    <w:p w14:paraId="6371E3AC" w14:textId="77777777" w:rsidR="00F062CE" w:rsidRDefault="00F062CE" w:rsidP="00F062CE">
      <w:pPr>
        <w:ind w:firstLine="709"/>
        <w:jc w:val="both"/>
        <w:rPr>
          <w:sz w:val="24"/>
          <w:szCs w:val="24"/>
        </w:rPr>
      </w:pPr>
      <w:r w:rsidRPr="00736EAE">
        <w:rPr>
          <w:sz w:val="24"/>
          <w:szCs w:val="24"/>
        </w:rPr>
        <w:t xml:space="preserve">Самостоятельная работа студента – </w:t>
      </w:r>
      <w:r>
        <w:rPr>
          <w:sz w:val="24"/>
          <w:szCs w:val="24"/>
        </w:rPr>
        <w:t xml:space="preserve">обязательная </w:t>
      </w:r>
      <w:r w:rsidRPr="00736EAE">
        <w:rPr>
          <w:sz w:val="24"/>
          <w:szCs w:val="24"/>
        </w:rPr>
        <w:t xml:space="preserve">часть образовательного процесса, </w:t>
      </w:r>
      <w:r w:rsidR="00955BE9">
        <w:rPr>
          <w:sz w:val="24"/>
          <w:szCs w:val="24"/>
        </w:rPr>
        <w:t xml:space="preserve">целью которой является </w:t>
      </w:r>
      <w:r w:rsidRPr="00736EAE">
        <w:rPr>
          <w:sz w:val="24"/>
          <w:szCs w:val="24"/>
        </w:rPr>
        <w:t xml:space="preserve"> развити</w:t>
      </w:r>
      <w:r>
        <w:rPr>
          <w:sz w:val="24"/>
          <w:szCs w:val="24"/>
        </w:rPr>
        <w:t>е</w:t>
      </w:r>
      <w:r w:rsidRPr="00736EAE">
        <w:rPr>
          <w:sz w:val="24"/>
          <w:szCs w:val="24"/>
        </w:rPr>
        <w:t xml:space="preserve"> </w:t>
      </w:r>
      <w:r w:rsidR="00955BE9">
        <w:rPr>
          <w:sz w:val="24"/>
          <w:szCs w:val="24"/>
        </w:rPr>
        <w:t>навыка  профессионального</w:t>
      </w:r>
      <w:r w:rsidRPr="00736EAE">
        <w:rPr>
          <w:sz w:val="24"/>
          <w:szCs w:val="24"/>
        </w:rPr>
        <w:t xml:space="preserve"> </w:t>
      </w:r>
      <w:r w:rsidR="00955BE9">
        <w:rPr>
          <w:sz w:val="24"/>
          <w:szCs w:val="24"/>
        </w:rPr>
        <w:t>самообразования</w:t>
      </w:r>
      <w:r w:rsidRPr="00736EAE">
        <w:rPr>
          <w:sz w:val="24"/>
          <w:szCs w:val="24"/>
        </w:rPr>
        <w:t xml:space="preserve">, </w:t>
      </w:r>
      <w:r w:rsidR="00955BE9">
        <w:rPr>
          <w:sz w:val="24"/>
          <w:szCs w:val="24"/>
        </w:rPr>
        <w:t xml:space="preserve">умения </w:t>
      </w:r>
      <w:r w:rsidR="00BF61B9">
        <w:rPr>
          <w:sz w:val="24"/>
          <w:szCs w:val="24"/>
        </w:rPr>
        <w:t xml:space="preserve"> </w:t>
      </w:r>
      <w:r w:rsidR="00955BE9">
        <w:rPr>
          <w:sz w:val="24"/>
          <w:szCs w:val="24"/>
        </w:rPr>
        <w:t>проектировать</w:t>
      </w:r>
      <w:r>
        <w:rPr>
          <w:sz w:val="24"/>
          <w:szCs w:val="24"/>
        </w:rPr>
        <w:t xml:space="preserve"> </w:t>
      </w:r>
      <w:r w:rsidR="00955BE9">
        <w:rPr>
          <w:sz w:val="24"/>
          <w:szCs w:val="24"/>
        </w:rPr>
        <w:t>дальнейшее</w:t>
      </w:r>
      <w:r w:rsidRPr="0035698C">
        <w:rPr>
          <w:sz w:val="24"/>
          <w:szCs w:val="24"/>
        </w:rPr>
        <w:t xml:space="preserve"> </w:t>
      </w:r>
      <w:r w:rsidR="00955BE9">
        <w:rPr>
          <w:sz w:val="24"/>
          <w:szCs w:val="24"/>
        </w:rPr>
        <w:t>профессиональное  образование</w:t>
      </w:r>
      <w:r>
        <w:rPr>
          <w:sz w:val="24"/>
          <w:szCs w:val="24"/>
        </w:rPr>
        <w:t xml:space="preserve"> и </w:t>
      </w:r>
      <w:r w:rsidR="00955BE9">
        <w:rPr>
          <w:sz w:val="24"/>
          <w:szCs w:val="24"/>
        </w:rPr>
        <w:t>осознанно строить профессиональную карьеру</w:t>
      </w:r>
      <w:r>
        <w:rPr>
          <w:sz w:val="24"/>
          <w:szCs w:val="24"/>
        </w:rPr>
        <w:t>.</w:t>
      </w:r>
    </w:p>
    <w:p w14:paraId="233820EB" w14:textId="77777777" w:rsidR="00F062CE" w:rsidRDefault="00F062CE" w:rsidP="00F062CE">
      <w:pPr>
        <w:ind w:firstLine="709"/>
        <w:jc w:val="both"/>
        <w:rPr>
          <w:sz w:val="24"/>
          <w:szCs w:val="24"/>
        </w:rPr>
      </w:pPr>
      <w:r w:rsidRPr="00580E46">
        <w:rPr>
          <w:sz w:val="24"/>
          <w:szCs w:val="24"/>
        </w:rPr>
        <w:t xml:space="preserve">Самостоятельная работа </w:t>
      </w:r>
      <w:r>
        <w:rPr>
          <w:sz w:val="24"/>
          <w:szCs w:val="24"/>
        </w:rPr>
        <w:t>обучающихся по дисциплине</w:t>
      </w:r>
      <w:r w:rsidR="00955BE9">
        <w:rPr>
          <w:sz w:val="24"/>
          <w:szCs w:val="24"/>
        </w:rPr>
        <w:t xml:space="preserve"> </w:t>
      </w:r>
      <w:r w:rsidR="00955BE9" w:rsidRPr="00955BE9">
        <w:rPr>
          <w:i/>
          <w:sz w:val="24"/>
          <w:szCs w:val="24"/>
        </w:rPr>
        <w:t>Введение в профессию</w:t>
      </w:r>
      <w:r w:rsidR="00955BE9">
        <w:rPr>
          <w:sz w:val="24"/>
          <w:szCs w:val="24"/>
        </w:rPr>
        <w:t xml:space="preserve"> </w:t>
      </w:r>
      <w:r>
        <w:rPr>
          <w:sz w:val="24"/>
          <w:szCs w:val="24"/>
        </w:rPr>
        <w:t xml:space="preserve"> </w:t>
      </w:r>
      <w:r w:rsidR="00955BE9">
        <w:rPr>
          <w:sz w:val="24"/>
          <w:szCs w:val="24"/>
        </w:rPr>
        <w:t xml:space="preserve"> представляет  собой </w:t>
      </w:r>
      <w:r>
        <w:rPr>
          <w:sz w:val="24"/>
          <w:szCs w:val="24"/>
        </w:rPr>
        <w:t xml:space="preserve"> сово</w:t>
      </w:r>
      <w:r w:rsidRPr="00580E46">
        <w:rPr>
          <w:sz w:val="24"/>
          <w:szCs w:val="24"/>
        </w:rPr>
        <w:t>купность аудиторных и внеаудиторных зан</w:t>
      </w:r>
      <w:r>
        <w:rPr>
          <w:sz w:val="24"/>
          <w:szCs w:val="24"/>
        </w:rPr>
        <w:t xml:space="preserve">ятий и работ, </w:t>
      </w:r>
      <w:r w:rsidR="00955BE9">
        <w:rPr>
          <w:sz w:val="24"/>
          <w:szCs w:val="24"/>
        </w:rPr>
        <w:t>направленных на</w:t>
      </w:r>
      <w:r w:rsidRPr="00580E46">
        <w:rPr>
          <w:sz w:val="24"/>
          <w:szCs w:val="24"/>
        </w:rPr>
        <w:t xml:space="preserve"> успешное освоение </w:t>
      </w:r>
      <w:r>
        <w:rPr>
          <w:sz w:val="24"/>
          <w:szCs w:val="24"/>
        </w:rPr>
        <w:t xml:space="preserve">дисциплины. </w:t>
      </w:r>
    </w:p>
    <w:p w14:paraId="3B538C45" w14:textId="77777777" w:rsidR="00F062CE" w:rsidRDefault="00F062CE" w:rsidP="00F062CE">
      <w:pPr>
        <w:ind w:firstLine="709"/>
        <w:jc w:val="both"/>
        <w:rPr>
          <w:sz w:val="24"/>
          <w:szCs w:val="24"/>
        </w:rPr>
      </w:pPr>
      <w:r w:rsidRPr="000F513B">
        <w:rPr>
          <w:sz w:val="24"/>
          <w:szCs w:val="24"/>
        </w:rPr>
        <w:t>Аудиторная самосто</w:t>
      </w:r>
      <w:r>
        <w:rPr>
          <w:sz w:val="24"/>
          <w:szCs w:val="24"/>
        </w:rPr>
        <w:t>ятельная работа обучающихся</w:t>
      </w:r>
      <w:r w:rsidRPr="000F513B">
        <w:rPr>
          <w:sz w:val="24"/>
          <w:szCs w:val="24"/>
        </w:rPr>
        <w:t xml:space="preserve"> по дисциплине</w:t>
      </w:r>
      <w:r>
        <w:rPr>
          <w:sz w:val="24"/>
          <w:szCs w:val="24"/>
        </w:rPr>
        <w:t xml:space="preserve"> выполняется </w:t>
      </w:r>
      <w:r w:rsidRPr="000F513B">
        <w:rPr>
          <w:sz w:val="24"/>
          <w:szCs w:val="24"/>
        </w:rPr>
        <w:t>на учебных занятиях</w:t>
      </w:r>
      <w:r>
        <w:rPr>
          <w:sz w:val="24"/>
          <w:szCs w:val="24"/>
        </w:rPr>
        <w:t xml:space="preserve"> </w:t>
      </w:r>
      <w:r w:rsidRPr="000F513B">
        <w:rPr>
          <w:sz w:val="24"/>
          <w:szCs w:val="24"/>
        </w:rPr>
        <w:t>под руководством</w:t>
      </w:r>
      <w:r>
        <w:rPr>
          <w:sz w:val="24"/>
          <w:szCs w:val="24"/>
        </w:rPr>
        <w:t xml:space="preserve"> </w:t>
      </w:r>
      <w:r w:rsidRPr="000F513B">
        <w:rPr>
          <w:sz w:val="24"/>
          <w:szCs w:val="24"/>
        </w:rPr>
        <w:t>преподавателя и по его заданию</w:t>
      </w:r>
      <w:r>
        <w:rPr>
          <w:i/>
          <w:sz w:val="24"/>
          <w:szCs w:val="24"/>
        </w:rPr>
        <w:t>.</w:t>
      </w:r>
      <w:r w:rsidR="000C1C3C">
        <w:rPr>
          <w:sz w:val="24"/>
          <w:szCs w:val="24"/>
        </w:rPr>
        <w:t xml:space="preserve"> </w:t>
      </w:r>
      <w:r>
        <w:rPr>
          <w:sz w:val="24"/>
          <w:szCs w:val="24"/>
        </w:rPr>
        <w:t>А</w:t>
      </w:r>
      <w:r w:rsidRPr="000F513B">
        <w:rPr>
          <w:sz w:val="24"/>
          <w:szCs w:val="24"/>
        </w:rPr>
        <w:t>удиторн</w:t>
      </w:r>
      <w:r>
        <w:rPr>
          <w:sz w:val="24"/>
          <w:szCs w:val="24"/>
        </w:rPr>
        <w:t xml:space="preserve">ая </w:t>
      </w:r>
      <w:r w:rsidRPr="000F513B">
        <w:rPr>
          <w:sz w:val="24"/>
          <w:szCs w:val="24"/>
        </w:rPr>
        <w:t>самостоятельн</w:t>
      </w:r>
      <w:r>
        <w:rPr>
          <w:sz w:val="24"/>
          <w:szCs w:val="24"/>
        </w:rPr>
        <w:t>ая</w:t>
      </w:r>
      <w:r w:rsidRPr="000F513B">
        <w:rPr>
          <w:sz w:val="24"/>
          <w:szCs w:val="24"/>
        </w:rPr>
        <w:t xml:space="preserve"> работ</w:t>
      </w:r>
      <w:r>
        <w:rPr>
          <w:sz w:val="24"/>
          <w:szCs w:val="24"/>
        </w:rPr>
        <w:t>а</w:t>
      </w:r>
      <w:r w:rsidRPr="000F513B">
        <w:rPr>
          <w:sz w:val="24"/>
          <w:szCs w:val="24"/>
        </w:rPr>
        <w:t xml:space="preserve"> </w:t>
      </w:r>
      <w:r>
        <w:rPr>
          <w:sz w:val="24"/>
          <w:szCs w:val="24"/>
        </w:rPr>
        <w:t>обучающихся</w:t>
      </w:r>
      <w:r w:rsidRPr="000F513B">
        <w:rPr>
          <w:sz w:val="24"/>
          <w:szCs w:val="24"/>
        </w:rPr>
        <w:t xml:space="preserve"> </w:t>
      </w:r>
      <w:r>
        <w:rPr>
          <w:sz w:val="24"/>
          <w:szCs w:val="24"/>
        </w:rPr>
        <w:t>входит</w:t>
      </w:r>
      <w:r w:rsidRPr="000F513B">
        <w:rPr>
          <w:sz w:val="24"/>
          <w:szCs w:val="24"/>
        </w:rPr>
        <w:t xml:space="preserve"> в общий объем времени</w:t>
      </w:r>
      <w:r>
        <w:rPr>
          <w:sz w:val="24"/>
          <w:szCs w:val="24"/>
        </w:rPr>
        <w:t>, отведенного учебным планом</w:t>
      </w:r>
      <w:r w:rsidR="000C1C3C">
        <w:rPr>
          <w:sz w:val="24"/>
          <w:szCs w:val="24"/>
        </w:rPr>
        <w:t xml:space="preserve"> </w:t>
      </w:r>
      <w:r w:rsidRPr="000F513B">
        <w:rPr>
          <w:sz w:val="24"/>
          <w:szCs w:val="24"/>
        </w:rPr>
        <w:t>на аудиторную работу</w:t>
      </w:r>
      <w:r>
        <w:rPr>
          <w:sz w:val="24"/>
          <w:szCs w:val="24"/>
        </w:rPr>
        <w:t>,</w:t>
      </w:r>
      <w:r w:rsidRPr="000F513B">
        <w:rPr>
          <w:sz w:val="24"/>
          <w:szCs w:val="24"/>
        </w:rPr>
        <w:t xml:space="preserve"> и регламентируется расписанием </w:t>
      </w:r>
      <w:r>
        <w:rPr>
          <w:sz w:val="24"/>
          <w:szCs w:val="24"/>
        </w:rPr>
        <w:t xml:space="preserve">учебных </w:t>
      </w:r>
      <w:r w:rsidRPr="000F513B">
        <w:rPr>
          <w:sz w:val="24"/>
          <w:szCs w:val="24"/>
        </w:rPr>
        <w:t>занятий.</w:t>
      </w:r>
      <w:r>
        <w:rPr>
          <w:sz w:val="24"/>
          <w:szCs w:val="24"/>
        </w:rPr>
        <w:t xml:space="preserve"> </w:t>
      </w:r>
    </w:p>
    <w:p w14:paraId="0F39160D" w14:textId="77777777" w:rsidR="00F062CE" w:rsidRDefault="00F062CE" w:rsidP="00F062CE">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 плани</w:t>
      </w:r>
      <w:r>
        <w:rPr>
          <w:sz w:val="24"/>
          <w:szCs w:val="24"/>
        </w:rPr>
        <w:t xml:space="preserve">руемая </w:t>
      </w:r>
      <w:r w:rsidRPr="000F513B">
        <w:rPr>
          <w:sz w:val="24"/>
          <w:szCs w:val="24"/>
        </w:rPr>
        <w:t>учебная, научно-исследовательская</w:t>
      </w:r>
      <w:r>
        <w:rPr>
          <w:sz w:val="24"/>
          <w:szCs w:val="24"/>
        </w:rPr>
        <w:t>, практическая</w:t>
      </w:r>
      <w:r w:rsidRPr="000F513B">
        <w:rPr>
          <w:sz w:val="24"/>
          <w:szCs w:val="24"/>
        </w:rPr>
        <w:t xml:space="preserve"> р</w:t>
      </w:r>
      <w:r>
        <w:rPr>
          <w:sz w:val="24"/>
          <w:szCs w:val="24"/>
        </w:rPr>
        <w:t xml:space="preserve">абота обучающихся, выполняемая во </w:t>
      </w:r>
      <w:r w:rsidRPr="000F513B">
        <w:rPr>
          <w:sz w:val="24"/>
          <w:szCs w:val="24"/>
        </w:rPr>
        <w:t>внеаудиторное время по заданию</w:t>
      </w:r>
      <w:r>
        <w:rPr>
          <w:sz w:val="24"/>
          <w:szCs w:val="24"/>
        </w:rPr>
        <w:t xml:space="preserve"> и при методическом руководстве </w:t>
      </w:r>
      <w:r w:rsidRPr="000F513B">
        <w:rPr>
          <w:sz w:val="24"/>
          <w:szCs w:val="24"/>
        </w:rPr>
        <w:t xml:space="preserve">преподавателя, но без его </w:t>
      </w:r>
      <w:r>
        <w:rPr>
          <w:sz w:val="24"/>
          <w:szCs w:val="24"/>
        </w:rPr>
        <w:t xml:space="preserve">непосредственного участия, </w:t>
      </w:r>
      <w:r w:rsidRPr="000F513B">
        <w:rPr>
          <w:sz w:val="24"/>
          <w:szCs w:val="24"/>
        </w:rPr>
        <w:t>расписанием</w:t>
      </w:r>
      <w:r>
        <w:rPr>
          <w:sz w:val="24"/>
          <w:szCs w:val="24"/>
        </w:rPr>
        <w:t xml:space="preserve"> учебных </w:t>
      </w:r>
      <w:r w:rsidRPr="000F513B">
        <w:rPr>
          <w:sz w:val="24"/>
          <w:szCs w:val="24"/>
        </w:rPr>
        <w:t>занятий не регламентируется.</w:t>
      </w:r>
    </w:p>
    <w:p w14:paraId="1C0FA22E" w14:textId="77777777" w:rsidR="00F062CE" w:rsidRDefault="00F062CE" w:rsidP="00F062CE">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w:t>
      </w:r>
      <w:r>
        <w:rPr>
          <w:sz w:val="24"/>
          <w:szCs w:val="24"/>
        </w:rPr>
        <w:t>включает в себя:</w:t>
      </w:r>
    </w:p>
    <w:p w14:paraId="1ECD6DB1" w14:textId="77777777" w:rsidR="00F062CE" w:rsidRPr="00E12D22" w:rsidRDefault="00F062CE" w:rsidP="009044AB">
      <w:pPr>
        <w:pStyle w:val="af0"/>
        <w:numPr>
          <w:ilvl w:val="5"/>
          <w:numId w:val="16"/>
        </w:numPr>
        <w:ind w:left="0" w:firstLine="709"/>
        <w:jc w:val="both"/>
        <w:rPr>
          <w:iCs/>
          <w:sz w:val="24"/>
          <w:szCs w:val="24"/>
        </w:rPr>
      </w:pPr>
      <w:r w:rsidRPr="00E12D22">
        <w:rPr>
          <w:iCs/>
          <w:sz w:val="24"/>
          <w:szCs w:val="24"/>
        </w:rPr>
        <w:t xml:space="preserve">подготовку к лекциям, практическим занятиям, </w:t>
      </w:r>
      <w:r w:rsidR="00E12D22" w:rsidRPr="00E12D22">
        <w:rPr>
          <w:iCs/>
          <w:sz w:val="24"/>
          <w:szCs w:val="24"/>
        </w:rPr>
        <w:t>самостоятельным проверочным и контрольным работам</w:t>
      </w:r>
      <w:r w:rsidRPr="00E12D22">
        <w:rPr>
          <w:iCs/>
          <w:sz w:val="24"/>
          <w:szCs w:val="24"/>
        </w:rPr>
        <w:t>, экзамен</w:t>
      </w:r>
      <w:r w:rsidR="00E12D22" w:rsidRPr="00E12D22">
        <w:rPr>
          <w:iCs/>
          <w:sz w:val="24"/>
          <w:szCs w:val="24"/>
        </w:rPr>
        <w:t>у</w:t>
      </w:r>
      <w:r w:rsidRPr="00E12D22">
        <w:rPr>
          <w:iCs/>
          <w:sz w:val="24"/>
          <w:szCs w:val="24"/>
        </w:rPr>
        <w:t>;</w:t>
      </w:r>
    </w:p>
    <w:p w14:paraId="49F5F4DE" w14:textId="77777777" w:rsidR="00F062CE" w:rsidRPr="00E12D22" w:rsidRDefault="00F062CE" w:rsidP="009044AB">
      <w:pPr>
        <w:pStyle w:val="af0"/>
        <w:numPr>
          <w:ilvl w:val="5"/>
          <w:numId w:val="16"/>
        </w:numPr>
        <w:ind w:left="0" w:firstLine="709"/>
        <w:jc w:val="both"/>
        <w:rPr>
          <w:iCs/>
          <w:sz w:val="24"/>
          <w:szCs w:val="24"/>
        </w:rPr>
      </w:pPr>
      <w:r w:rsidRPr="00E12D22">
        <w:rPr>
          <w:iCs/>
          <w:sz w:val="24"/>
          <w:szCs w:val="24"/>
        </w:rPr>
        <w:t>изучение учебных пособий;</w:t>
      </w:r>
    </w:p>
    <w:p w14:paraId="7BBFD31E" w14:textId="77777777" w:rsidR="00F062CE" w:rsidRPr="00E12D22" w:rsidRDefault="00F062CE" w:rsidP="009044AB">
      <w:pPr>
        <w:pStyle w:val="af0"/>
        <w:numPr>
          <w:ilvl w:val="5"/>
          <w:numId w:val="16"/>
        </w:numPr>
        <w:ind w:left="0" w:firstLine="709"/>
        <w:jc w:val="both"/>
        <w:rPr>
          <w:iCs/>
          <w:sz w:val="24"/>
          <w:szCs w:val="24"/>
        </w:rPr>
      </w:pPr>
      <w:r w:rsidRPr="00E12D22">
        <w:rPr>
          <w:iCs/>
          <w:sz w:val="24"/>
          <w:szCs w:val="24"/>
        </w:rPr>
        <w:t>изучение</w:t>
      </w:r>
      <w:r w:rsidR="009B399A" w:rsidRPr="00E12D22">
        <w:rPr>
          <w:iCs/>
          <w:sz w:val="24"/>
          <w:szCs w:val="24"/>
        </w:rPr>
        <w:t xml:space="preserve"> разделов/тем</w:t>
      </w:r>
      <w:r w:rsidRPr="00E12D22">
        <w:rPr>
          <w:iCs/>
          <w:sz w:val="24"/>
          <w:szCs w:val="24"/>
        </w:rPr>
        <w:t>, не выносимых на лекции и практические занятия</w:t>
      </w:r>
      <w:r w:rsidR="009B399A" w:rsidRPr="00E12D22">
        <w:rPr>
          <w:iCs/>
          <w:sz w:val="24"/>
          <w:szCs w:val="24"/>
        </w:rPr>
        <w:t xml:space="preserve"> самостоятельно</w:t>
      </w:r>
      <w:r w:rsidRPr="00E12D22">
        <w:rPr>
          <w:iCs/>
          <w:sz w:val="24"/>
          <w:szCs w:val="24"/>
        </w:rPr>
        <w:t>;</w:t>
      </w:r>
    </w:p>
    <w:p w14:paraId="09132A60" w14:textId="77777777" w:rsidR="00F062CE" w:rsidRPr="00E12D22" w:rsidRDefault="00F062CE" w:rsidP="009044AB">
      <w:pPr>
        <w:pStyle w:val="af0"/>
        <w:numPr>
          <w:ilvl w:val="5"/>
          <w:numId w:val="16"/>
        </w:numPr>
        <w:ind w:left="0" w:firstLine="709"/>
        <w:jc w:val="both"/>
        <w:rPr>
          <w:iCs/>
          <w:sz w:val="24"/>
          <w:szCs w:val="24"/>
        </w:rPr>
      </w:pPr>
      <w:r w:rsidRPr="00E12D22">
        <w:rPr>
          <w:iCs/>
          <w:sz w:val="24"/>
          <w:szCs w:val="24"/>
        </w:rPr>
        <w:t>написание эссе на проблемные темы;</w:t>
      </w:r>
    </w:p>
    <w:p w14:paraId="3F4D5DBF" w14:textId="77777777" w:rsidR="00F062CE" w:rsidRPr="00E12D22" w:rsidRDefault="00F062CE" w:rsidP="009044AB">
      <w:pPr>
        <w:pStyle w:val="af0"/>
        <w:numPr>
          <w:ilvl w:val="5"/>
          <w:numId w:val="16"/>
        </w:numPr>
        <w:ind w:left="0" w:firstLine="709"/>
        <w:jc w:val="both"/>
        <w:rPr>
          <w:iCs/>
          <w:sz w:val="24"/>
          <w:szCs w:val="24"/>
        </w:rPr>
      </w:pPr>
      <w:r w:rsidRPr="00E12D22">
        <w:rPr>
          <w:iCs/>
          <w:sz w:val="24"/>
          <w:szCs w:val="24"/>
        </w:rPr>
        <w:t>изучение теоретического и практического материала по рекомендованным источникам;</w:t>
      </w:r>
    </w:p>
    <w:p w14:paraId="16123D0F" w14:textId="77777777" w:rsidR="00F062CE" w:rsidRPr="00E12D22" w:rsidRDefault="00F062CE" w:rsidP="009044AB">
      <w:pPr>
        <w:pStyle w:val="af0"/>
        <w:numPr>
          <w:ilvl w:val="5"/>
          <w:numId w:val="16"/>
        </w:numPr>
        <w:ind w:left="0" w:firstLine="709"/>
        <w:jc w:val="both"/>
        <w:rPr>
          <w:iCs/>
          <w:sz w:val="24"/>
          <w:szCs w:val="24"/>
        </w:rPr>
      </w:pPr>
      <w:r w:rsidRPr="00E12D22">
        <w:rPr>
          <w:iCs/>
          <w:sz w:val="24"/>
          <w:szCs w:val="24"/>
        </w:rPr>
        <w:t>выполнение домашних заданий;</w:t>
      </w:r>
    </w:p>
    <w:p w14:paraId="54BD25AA" w14:textId="77777777" w:rsidR="00F062CE" w:rsidRPr="00E12D22" w:rsidRDefault="00F062CE" w:rsidP="009044AB">
      <w:pPr>
        <w:pStyle w:val="af0"/>
        <w:numPr>
          <w:ilvl w:val="5"/>
          <w:numId w:val="16"/>
        </w:numPr>
        <w:ind w:left="0" w:firstLine="709"/>
        <w:jc w:val="both"/>
        <w:rPr>
          <w:iCs/>
          <w:sz w:val="24"/>
          <w:szCs w:val="24"/>
        </w:rPr>
      </w:pPr>
      <w:r w:rsidRPr="00E12D22">
        <w:rPr>
          <w:iCs/>
          <w:sz w:val="24"/>
          <w:szCs w:val="24"/>
        </w:rPr>
        <w:t>выполнение индивидуальных заданий;</w:t>
      </w:r>
    </w:p>
    <w:p w14:paraId="775AD3F4" w14:textId="77777777" w:rsidR="00BD2F50" w:rsidRPr="00E12D22" w:rsidRDefault="00BD2F50" w:rsidP="009044AB">
      <w:pPr>
        <w:pStyle w:val="af0"/>
        <w:numPr>
          <w:ilvl w:val="5"/>
          <w:numId w:val="16"/>
        </w:numPr>
        <w:ind w:left="0" w:firstLine="709"/>
        <w:jc w:val="both"/>
        <w:rPr>
          <w:iCs/>
          <w:sz w:val="24"/>
          <w:szCs w:val="24"/>
        </w:rPr>
      </w:pPr>
      <w:r w:rsidRPr="00E12D22">
        <w:rPr>
          <w:iCs/>
          <w:sz w:val="24"/>
          <w:szCs w:val="24"/>
        </w:rPr>
        <w:t>подготовка к промежуточной аттестации в течение семестра;</w:t>
      </w:r>
    </w:p>
    <w:p w14:paraId="728238BD" w14:textId="77777777" w:rsidR="00F062CE" w:rsidRPr="00E12D22" w:rsidRDefault="00F062CE" w:rsidP="009044AB">
      <w:pPr>
        <w:pStyle w:val="af0"/>
        <w:numPr>
          <w:ilvl w:val="5"/>
          <w:numId w:val="16"/>
        </w:numPr>
        <w:ind w:left="0" w:firstLine="709"/>
        <w:jc w:val="both"/>
        <w:rPr>
          <w:iCs/>
          <w:sz w:val="24"/>
          <w:szCs w:val="24"/>
        </w:rPr>
      </w:pPr>
      <w:r w:rsidRPr="00E12D22">
        <w:rPr>
          <w:iCs/>
          <w:sz w:val="24"/>
          <w:szCs w:val="24"/>
        </w:rPr>
        <w:t>создание презентаций по изучаемым темам.</w:t>
      </w:r>
    </w:p>
    <w:p w14:paraId="08C7A9AB" w14:textId="77777777" w:rsidR="00F062CE" w:rsidRDefault="00F062CE" w:rsidP="00F062CE">
      <w:pPr>
        <w:ind w:firstLine="709"/>
        <w:jc w:val="both"/>
        <w:rPr>
          <w:sz w:val="24"/>
          <w:szCs w:val="24"/>
        </w:rPr>
      </w:pPr>
    </w:p>
    <w:p w14:paraId="6EC4B419" w14:textId="77777777" w:rsidR="00F062CE" w:rsidRDefault="00F062CE" w:rsidP="00F062CE">
      <w:pPr>
        <w:ind w:firstLine="709"/>
        <w:jc w:val="both"/>
        <w:rPr>
          <w:sz w:val="24"/>
          <w:szCs w:val="24"/>
        </w:rPr>
      </w:pPr>
      <w:r w:rsidRPr="009E7F57">
        <w:rPr>
          <w:sz w:val="24"/>
          <w:szCs w:val="24"/>
        </w:rPr>
        <w:t>Самостоятельная работа обучающихся с участием преподавателя в форме иной</w:t>
      </w:r>
      <w:r w:rsidR="000C1C3C">
        <w:rPr>
          <w:sz w:val="24"/>
          <w:szCs w:val="24"/>
        </w:rPr>
        <w:t xml:space="preserve"> </w:t>
      </w:r>
      <w:r w:rsidRPr="009E7F57">
        <w:rPr>
          <w:sz w:val="24"/>
          <w:szCs w:val="24"/>
        </w:rPr>
        <w:t>контактной работы предусматривает групповую и (или) индивидуальную работу с обучающимися и включает в себя:</w:t>
      </w:r>
    </w:p>
    <w:p w14:paraId="0B3E1F04" w14:textId="77777777" w:rsidR="00F062CE" w:rsidRPr="00F07AF2" w:rsidRDefault="00F062CE" w:rsidP="009044AB">
      <w:pPr>
        <w:pStyle w:val="af0"/>
        <w:numPr>
          <w:ilvl w:val="5"/>
          <w:numId w:val="16"/>
        </w:numPr>
        <w:ind w:left="0" w:firstLine="709"/>
        <w:jc w:val="both"/>
        <w:rPr>
          <w:iCs/>
          <w:sz w:val="24"/>
          <w:szCs w:val="24"/>
        </w:rPr>
      </w:pPr>
      <w:r w:rsidRPr="00F07AF2">
        <w:rPr>
          <w:iCs/>
          <w:sz w:val="24"/>
          <w:szCs w:val="24"/>
        </w:rPr>
        <w:t>проведение индивидуальных и групповых консультаций по отдельным темам/разделам дисциплины;</w:t>
      </w:r>
    </w:p>
    <w:p w14:paraId="6938A0B6" w14:textId="77777777" w:rsidR="00F062CE" w:rsidRPr="00F07AF2" w:rsidRDefault="00F062CE" w:rsidP="009044AB">
      <w:pPr>
        <w:pStyle w:val="af0"/>
        <w:numPr>
          <w:ilvl w:val="5"/>
          <w:numId w:val="16"/>
        </w:numPr>
        <w:ind w:left="0" w:firstLine="709"/>
        <w:jc w:val="both"/>
        <w:rPr>
          <w:iCs/>
          <w:sz w:val="24"/>
          <w:szCs w:val="24"/>
        </w:rPr>
      </w:pPr>
      <w:r w:rsidRPr="00F07AF2">
        <w:rPr>
          <w:iCs/>
          <w:sz w:val="24"/>
          <w:szCs w:val="24"/>
        </w:rPr>
        <w:t>проведение конс</w:t>
      </w:r>
      <w:r w:rsidR="009B399A" w:rsidRPr="00F07AF2">
        <w:rPr>
          <w:iCs/>
          <w:sz w:val="24"/>
          <w:szCs w:val="24"/>
        </w:rPr>
        <w:t xml:space="preserve">ультаций перед экзаменом, </w:t>
      </w:r>
    </w:p>
    <w:p w14:paraId="3C7A522A" w14:textId="77777777" w:rsidR="00F062CE" w:rsidRPr="00F07AF2" w:rsidRDefault="00F062CE" w:rsidP="009044AB">
      <w:pPr>
        <w:pStyle w:val="af0"/>
        <w:numPr>
          <w:ilvl w:val="5"/>
          <w:numId w:val="16"/>
        </w:numPr>
        <w:ind w:left="0" w:firstLine="709"/>
        <w:jc w:val="both"/>
        <w:rPr>
          <w:iCs/>
          <w:sz w:val="24"/>
          <w:szCs w:val="24"/>
        </w:rPr>
      </w:pPr>
      <w:r w:rsidRPr="00F07AF2">
        <w:rPr>
          <w:iCs/>
          <w:sz w:val="24"/>
          <w:szCs w:val="24"/>
        </w:rPr>
        <w:t xml:space="preserve">научно-исследовательскую работу студентов (статьи, участие в студенческих научных конференциях и пр.) </w:t>
      </w:r>
    </w:p>
    <w:p w14:paraId="3BAEEC40" w14:textId="77777777" w:rsidR="00F062CE" w:rsidRPr="00A1148A" w:rsidRDefault="00F062CE" w:rsidP="00F062CE">
      <w:pPr>
        <w:ind w:firstLine="709"/>
        <w:jc w:val="both"/>
        <w:rPr>
          <w:sz w:val="24"/>
          <w:szCs w:val="24"/>
        </w:rPr>
      </w:pPr>
      <w:r w:rsidRPr="00A1148A">
        <w:rPr>
          <w:sz w:val="24"/>
          <w:szCs w:val="24"/>
        </w:rPr>
        <w:t xml:space="preserve">Перечень </w:t>
      </w:r>
      <w:r w:rsidR="006E5EA3">
        <w:rPr>
          <w:sz w:val="24"/>
          <w:szCs w:val="24"/>
        </w:rPr>
        <w:t>разделов/</w:t>
      </w:r>
      <w:r w:rsidRPr="00A1148A">
        <w:rPr>
          <w:sz w:val="24"/>
          <w:szCs w:val="24"/>
        </w:rPr>
        <w:t>тем</w:t>
      </w:r>
      <w:r w:rsidR="006E5EA3">
        <w:rPr>
          <w:sz w:val="24"/>
          <w:szCs w:val="24"/>
        </w:rPr>
        <w:t>/</w:t>
      </w:r>
      <w:r>
        <w:rPr>
          <w:sz w:val="24"/>
          <w:szCs w:val="24"/>
        </w:rPr>
        <w:t xml:space="preserve">, </w:t>
      </w:r>
      <w:r w:rsidRPr="00A1148A">
        <w:rPr>
          <w:sz w:val="24"/>
          <w:szCs w:val="24"/>
        </w:rPr>
        <w:t>полность</w:t>
      </w:r>
      <w:r>
        <w:rPr>
          <w:sz w:val="24"/>
          <w:szCs w:val="24"/>
        </w:rPr>
        <w:t>ю или частично</w:t>
      </w:r>
      <w:r w:rsidRPr="00A1148A">
        <w:rPr>
          <w:sz w:val="24"/>
          <w:szCs w:val="24"/>
        </w:rPr>
        <w:t xml:space="preserve"> отнесенных на самостоятельное и</w:t>
      </w:r>
      <w:r>
        <w:rPr>
          <w:sz w:val="24"/>
          <w:szCs w:val="24"/>
        </w:rPr>
        <w:t>зучение с последующим контролем:</w:t>
      </w:r>
    </w:p>
    <w:p w14:paraId="40AA28AB" w14:textId="77777777" w:rsidR="00F062CE" w:rsidRDefault="00F062CE" w:rsidP="00F062CE"/>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568"/>
        <w:gridCol w:w="1842"/>
        <w:gridCol w:w="827"/>
      </w:tblGrid>
      <w:tr w:rsidR="00BD2F50" w:rsidRPr="008448CC" w14:paraId="12854046" w14:textId="77777777" w:rsidTr="00B11FAB">
        <w:trPr>
          <w:cantSplit/>
          <w:trHeight w:val="1644"/>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14:paraId="5AE704A8" w14:textId="77777777" w:rsidR="00BD2F50" w:rsidRPr="00DE1A9D" w:rsidRDefault="00BD2F50" w:rsidP="009B399A">
            <w:pPr>
              <w:jc w:val="center"/>
              <w:rPr>
                <w:b/>
                <w:sz w:val="20"/>
                <w:szCs w:val="20"/>
              </w:rPr>
            </w:pPr>
            <w:r w:rsidRPr="00DE1A9D">
              <w:rPr>
                <w:b/>
                <w:bCs/>
                <w:sz w:val="20"/>
                <w:szCs w:val="20"/>
              </w:rPr>
              <w:t xml:space="preserve">№ </w:t>
            </w:r>
            <w:proofErr w:type="spellStart"/>
            <w:r w:rsidRPr="00DE1A9D">
              <w:rPr>
                <w:b/>
                <w:bCs/>
                <w:sz w:val="20"/>
                <w:szCs w:val="20"/>
              </w:rPr>
              <w:t>пп</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6BAA8762" w14:textId="77777777" w:rsidR="00BD2F50" w:rsidRPr="00DE1A9D" w:rsidRDefault="00BD2F50" w:rsidP="009B399A">
            <w:pPr>
              <w:jc w:val="center"/>
              <w:rPr>
                <w:b/>
                <w:sz w:val="20"/>
                <w:szCs w:val="20"/>
              </w:rPr>
            </w:pPr>
            <w:r w:rsidRPr="00DE1A9D">
              <w:rPr>
                <w:b/>
                <w:bCs/>
                <w:sz w:val="20"/>
                <w:szCs w:val="20"/>
              </w:rPr>
              <w:t xml:space="preserve">Наименование раздела /темы </w:t>
            </w:r>
            <w:r w:rsidRPr="00DE1A9D">
              <w:rPr>
                <w:b/>
                <w:bCs/>
                <w:i/>
                <w:sz w:val="20"/>
                <w:szCs w:val="20"/>
              </w:rPr>
              <w:t>дисциплины,</w:t>
            </w:r>
            <w:r w:rsidRPr="00DE1A9D">
              <w:rPr>
                <w:b/>
                <w:bCs/>
                <w:sz w:val="20"/>
                <w:szCs w:val="20"/>
              </w:rPr>
              <w:t xml:space="preserve"> выносимые на самостоятельное изучение</w:t>
            </w:r>
          </w:p>
        </w:tc>
        <w:tc>
          <w:tcPr>
            <w:tcW w:w="3568" w:type="dxa"/>
            <w:tcBorders>
              <w:top w:val="single" w:sz="8" w:space="0" w:color="000000"/>
              <w:left w:val="single" w:sz="8" w:space="0" w:color="000000"/>
              <w:bottom w:val="single" w:sz="8" w:space="0" w:color="000000"/>
            </w:tcBorders>
            <w:shd w:val="clear" w:color="auto" w:fill="DBE5F1" w:themeFill="accent1" w:themeFillTint="33"/>
            <w:vAlign w:val="center"/>
          </w:tcPr>
          <w:p w14:paraId="08189917" w14:textId="77777777" w:rsidR="00BD2F50" w:rsidRPr="00DE1A9D" w:rsidRDefault="00BD2F50" w:rsidP="009B399A">
            <w:pPr>
              <w:jc w:val="center"/>
              <w:rPr>
                <w:b/>
                <w:bCs/>
                <w:sz w:val="20"/>
                <w:szCs w:val="20"/>
              </w:rPr>
            </w:pPr>
            <w:r w:rsidRPr="00DE1A9D">
              <w:rPr>
                <w:b/>
                <w:bCs/>
                <w:sz w:val="20"/>
                <w:szCs w:val="20"/>
              </w:rPr>
              <w:t>Задания для самостоятельной работы</w:t>
            </w:r>
          </w:p>
        </w:tc>
        <w:tc>
          <w:tcPr>
            <w:tcW w:w="1842" w:type="dxa"/>
            <w:tcBorders>
              <w:top w:val="single" w:sz="8" w:space="0" w:color="000000"/>
              <w:left w:val="single" w:sz="8" w:space="0" w:color="000000"/>
              <w:bottom w:val="single" w:sz="8" w:space="0" w:color="000000"/>
            </w:tcBorders>
            <w:shd w:val="clear" w:color="auto" w:fill="DBE5F1" w:themeFill="accent1" w:themeFillTint="33"/>
            <w:vAlign w:val="center"/>
          </w:tcPr>
          <w:p w14:paraId="32B5BCC8" w14:textId="77777777" w:rsidR="00BD2F50" w:rsidRPr="00DE1A9D" w:rsidRDefault="00DE1A9D" w:rsidP="00DE1A9D">
            <w:pPr>
              <w:jc w:val="center"/>
              <w:rPr>
                <w:b/>
                <w:bCs/>
                <w:sz w:val="20"/>
                <w:szCs w:val="20"/>
              </w:rPr>
            </w:pPr>
            <w:r w:rsidRPr="00DE1A9D">
              <w:rPr>
                <w:b/>
                <w:sz w:val="20"/>
                <w:szCs w:val="20"/>
              </w:rPr>
              <w:t>Виды и формы контрольных мероприятий</w:t>
            </w:r>
          </w:p>
        </w:tc>
        <w:tc>
          <w:tcPr>
            <w:tcW w:w="827" w:type="dxa"/>
            <w:tcBorders>
              <w:top w:val="single" w:sz="8" w:space="0" w:color="000000"/>
              <w:left w:val="single" w:sz="8" w:space="0" w:color="000000"/>
              <w:bottom w:val="single" w:sz="8" w:space="0" w:color="000000"/>
            </w:tcBorders>
            <w:shd w:val="clear" w:color="auto" w:fill="DBE5F1" w:themeFill="accent1" w:themeFillTint="33"/>
            <w:textDirection w:val="btLr"/>
            <w:vAlign w:val="center"/>
          </w:tcPr>
          <w:p w14:paraId="01180BB1" w14:textId="77777777" w:rsidR="00BD2F50" w:rsidRPr="00DE1A9D" w:rsidRDefault="003E6754" w:rsidP="003E6754">
            <w:pPr>
              <w:ind w:left="113" w:right="113"/>
              <w:rPr>
                <w:b/>
                <w:bCs/>
                <w:sz w:val="20"/>
                <w:szCs w:val="20"/>
              </w:rPr>
            </w:pPr>
            <w:r w:rsidRPr="00DE1A9D">
              <w:rPr>
                <w:b/>
                <w:bCs/>
                <w:sz w:val="20"/>
                <w:szCs w:val="20"/>
              </w:rPr>
              <w:t>Трудоемкость, час</w:t>
            </w:r>
          </w:p>
        </w:tc>
      </w:tr>
      <w:tr w:rsidR="00F062CE" w:rsidRPr="008448CC" w14:paraId="32B05FEA" w14:textId="77777777" w:rsidTr="002B2FC0">
        <w:trPr>
          <w:trHeight w:val="283"/>
        </w:trPr>
        <w:tc>
          <w:tcPr>
            <w:tcW w:w="1276" w:type="dxa"/>
            <w:tcBorders>
              <w:top w:val="single" w:sz="8" w:space="0" w:color="000000"/>
              <w:bottom w:val="single" w:sz="8" w:space="0" w:color="000000"/>
              <w:right w:val="single" w:sz="8" w:space="0" w:color="000000"/>
            </w:tcBorders>
          </w:tcPr>
          <w:p w14:paraId="1CFF6F09" w14:textId="77777777" w:rsidR="00F062CE" w:rsidRPr="00D23872" w:rsidRDefault="00F062CE" w:rsidP="009B399A">
            <w:pPr>
              <w:rPr>
                <w:b/>
                <w:bCs/>
                <w:lang w:val="en-US"/>
              </w:rPr>
            </w:pPr>
            <w:r w:rsidRPr="00B16CF8">
              <w:rPr>
                <w:b/>
              </w:rPr>
              <w:lastRenderedPageBreak/>
              <w:t xml:space="preserve">Раздел </w:t>
            </w:r>
            <w:r>
              <w:rPr>
                <w:b/>
                <w:lang w:val="en-US"/>
              </w:rPr>
              <w:t>I</w:t>
            </w:r>
          </w:p>
        </w:tc>
        <w:tc>
          <w:tcPr>
            <w:tcW w:w="8647" w:type="dxa"/>
            <w:gridSpan w:val="4"/>
            <w:tcBorders>
              <w:top w:val="single" w:sz="8" w:space="0" w:color="000000"/>
              <w:left w:val="single" w:sz="8" w:space="0" w:color="000000"/>
              <w:bottom w:val="single" w:sz="8" w:space="0" w:color="000000"/>
            </w:tcBorders>
          </w:tcPr>
          <w:p w14:paraId="0E5374B1" w14:textId="77777777" w:rsidR="00F062CE" w:rsidRPr="00532A00" w:rsidRDefault="00193728" w:rsidP="009B399A">
            <w:pPr>
              <w:rPr>
                <w:b/>
                <w:i/>
              </w:rPr>
            </w:pPr>
            <w:r w:rsidRPr="00E13B6A">
              <w:rPr>
                <w:b/>
              </w:rPr>
              <w:t>Методология</w:t>
            </w:r>
            <w:r>
              <w:rPr>
                <w:b/>
              </w:rPr>
              <w:t xml:space="preserve"> социально-</w:t>
            </w:r>
            <w:r w:rsidRPr="00E13B6A">
              <w:rPr>
                <w:b/>
              </w:rPr>
              <w:t>психологического</w:t>
            </w:r>
            <w:r>
              <w:rPr>
                <w:b/>
              </w:rPr>
              <w:t xml:space="preserve"> обучения в организации</w:t>
            </w:r>
          </w:p>
        </w:tc>
      </w:tr>
      <w:tr w:rsidR="00955BE9" w:rsidRPr="008448CC" w14:paraId="12098059" w14:textId="77777777" w:rsidTr="001D03A2">
        <w:trPr>
          <w:trHeight w:val="604"/>
        </w:trPr>
        <w:tc>
          <w:tcPr>
            <w:tcW w:w="1276" w:type="dxa"/>
            <w:tcBorders>
              <w:top w:val="single" w:sz="8" w:space="0" w:color="000000"/>
              <w:bottom w:val="single" w:sz="8" w:space="0" w:color="000000"/>
              <w:right w:val="single" w:sz="8" w:space="0" w:color="000000"/>
            </w:tcBorders>
          </w:tcPr>
          <w:p w14:paraId="335C5948" w14:textId="77777777" w:rsidR="00955BE9" w:rsidRPr="00E82E96" w:rsidRDefault="00955BE9" w:rsidP="00955BE9">
            <w:pPr>
              <w:rPr>
                <w:bCs/>
              </w:rPr>
            </w:pPr>
            <w:r>
              <w:rPr>
                <w:bCs/>
              </w:rPr>
              <w:t xml:space="preserve">Тема </w:t>
            </w:r>
            <w:r w:rsidRPr="00E82E96">
              <w:rPr>
                <w:bCs/>
              </w:rPr>
              <w:t>1.1</w:t>
            </w:r>
          </w:p>
        </w:tc>
        <w:tc>
          <w:tcPr>
            <w:tcW w:w="2410" w:type="dxa"/>
            <w:tcBorders>
              <w:top w:val="single" w:sz="8" w:space="0" w:color="000000"/>
              <w:left w:val="single" w:sz="8" w:space="0" w:color="000000"/>
              <w:bottom w:val="single" w:sz="8" w:space="0" w:color="000000"/>
            </w:tcBorders>
          </w:tcPr>
          <w:p w14:paraId="78D9E300" w14:textId="77777777" w:rsidR="00955BE9" w:rsidRPr="005A4B00" w:rsidRDefault="00193728" w:rsidP="00CC24FA">
            <w:pPr>
              <w:rPr>
                <w:bCs/>
                <w:iCs/>
              </w:rPr>
            </w:pPr>
            <w:r>
              <w:rPr>
                <w:iCs/>
              </w:rPr>
              <w:t>Активное с</w:t>
            </w:r>
            <w:r w:rsidRPr="00737B61">
              <w:rPr>
                <w:iCs/>
              </w:rPr>
              <w:t>оциально-психологическ</w:t>
            </w:r>
            <w:r>
              <w:rPr>
                <w:iCs/>
              </w:rPr>
              <w:t>ое</w:t>
            </w:r>
            <w:r w:rsidRPr="00737B61">
              <w:rPr>
                <w:iCs/>
              </w:rPr>
              <w:t xml:space="preserve"> </w:t>
            </w:r>
            <w:r>
              <w:rPr>
                <w:iCs/>
              </w:rPr>
              <w:t xml:space="preserve">обучение </w:t>
            </w:r>
            <w:r w:rsidRPr="00737B61">
              <w:rPr>
                <w:iCs/>
              </w:rPr>
              <w:t xml:space="preserve"> как метод практической психологии.</w:t>
            </w:r>
          </w:p>
        </w:tc>
        <w:tc>
          <w:tcPr>
            <w:tcW w:w="3568" w:type="dxa"/>
            <w:tcBorders>
              <w:top w:val="single" w:sz="8" w:space="0" w:color="000000"/>
              <w:left w:val="single" w:sz="8" w:space="0" w:color="000000"/>
            </w:tcBorders>
          </w:tcPr>
          <w:p w14:paraId="59E67644" w14:textId="77777777" w:rsidR="00CE2544" w:rsidRPr="00244347" w:rsidRDefault="00CE2544" w:rsidP="00447FDA">
            <w:pPr>
              <w:jc w:val="both"/>
              <w:rPr>
                <w:bCs/>
                <w:iCs/>
              </w:rPr>
            </w:pPr>
            <w:r w:rsidRPr="00244347">
              <w:rPr>
                <w:bCs/>
                <w:iCs/>
              </w:rPr>
              <w:t>Изучение основной и дополнительной литературы</w:t>
            </w:r>
            <w:r w:rsidR="00244347" w:rsidRPr="00244347">
              <w:rPr>
                <w:bCs/>
                <w:iCs/>
              </w:rPr>
              <w:t>.</w:t>
            </w:r>
            <w:r w:rsidR="00244347" w:rsidRPr="00244347">
              <w:rPr>
                <w:iCs/>
              </w:rPr>
              <w:t xml:space="preserve"> Подбор и конспектирование раздела монографии или научной статьи. </w:t>
            </w:r>
            <w:r w:rsidR="00255ADC">
              <w:rPr>
                <w:iCs/>
              </w:rPr>
              <w:t>Подготовить сообщение:</w:t>
            </w:r>
            <w:r w:rsidR="00255ADC" w:rsidRPr="00DB7392">
              <w:rPr>
                <w:iCs/>
              </w:rPr>
              <w:t xml:space="preserve"> Групповая психотерапия и социально-психологический тренинг: сходства и различия.</w:t>
            </w:r>
          </w:p>
        </w:tc>
        <w:tc>
          <w:tcPr>
            <w:tcW w:w="1842" w:type="dxa"/>
            <w:tcBorders>
              <w:top w:val="single" w:sz="8" w:space="0" w:color="000000"/>
              <w:left w:val="single" w:sz="8" w:space="0" w:color="000000"/>
            </w:tcBorders>
          </w:tcPr>
          <w:p w14:paraId="7953E94A" w14:textId="77777777" w:rsidR="00955BE9" w:rsidRPr="00B11FAB" w:rsidRDefault="001D03A2" w:rsidP="00955BE9">
            <w:pPr>
              <w:rPr>
                <w:bCs/>
                <w:iCs/>
              </w:rPr>
            </w:pPr>
            <w:r>
              <w:rPr>
                <w:bCs/>
                <w:iCs/>
              </w:rPr>
              <w:t>Сообщение</w:t>
            </w:r>
          </w:p>
        </w:tc>
        <w:tc>
          <w:tcPr>
            <w:tcW w:w="827" w:type="dxa"/>
            <w:tcBorders>
              <w:top w:val="single" w:sz="8" w:space="0" w:color="000000"/>
              <w:left w:val="single" w:sz="8" w:space="0" w:color="000000"/>
            </w:tcBorders>
          </w:tcPr>
          <w:p w14:paraId="2329ACE0" w14:textId="77777777" w:rsidR="00955BE9" w:rsidRPr="001F088D" w:rsidRDefault="00955BE9" w:rsidP="001F088D">
            <w:pPr>
              <w:jc w:val="center"/>
            </w:pPr>
          </w:p>
          <w:p w14:paraId="10D9E3EC" w14:textId="77777777" w:rsidR="00955BE9" w:rsidRPr="001F088D" w:rsidRDefault="00912A4D" w:rsidP="00912A4D">
            <w:pPr>
              <w:jc w:val="center"/>
            </w:pPr>
            <w:r>
              <w:t>2</w:t>
            </w:r>
          </w:p>
        </w:tc>
      </w:tr>
      <w:tr w:rsidR="00370873" w:rsidRPr="008448CC" w14:paraId="3E4394FC" w14:textId="77777777" w:rsidTr="00591BD0">
        <w:trPr>
          <w:trHeight w:val="283"/>
        </w:trPr>
        <w:tc>
          <w:tcPr>
            <w:tcW w:w="1276" w:type="dxa"/>
            <w:tcBorders>
              <w:top w:val="single" w:sz="8" w:space="0" w:color="000000"/>
              <w:bottom w:val="single" w:sz="8" w:space="0" w:color="000000"/>
              <w:right w:val="single" w:sz="8" w:space="0" w:color="000000"/>
            </w:tcBorders>
          </w:tcPr>
          <w:p w14:paraId="118D7EDF" w14:textId="77777777" w:rsidR="00370873" w:rsidRDefault="00370873" w:rsidP="00370873">
            <w:pPr>
              <w:rPr>
                <w:bCs/>
              </w:rPr>
            </w:pPr>
            <w:r>
              <w:rPr>
                <w:bCs/>
              </w:rPr>
              <w:t>Тема 1.2</w:t>
            </w:r>
          </w:p>
        </w:tc>
        <w:tc>
          <w:tcPr>
            <w:tcW w:w="2410" w:type="dxa"/>
            <w:tcBorders>
              <w:top w:val="single" w:sz="8" w:space="0" w:color="000000"/>
              <w:left w:val="single" w:sz="8" w:space="0" w:color="000000"/>
              <w:bottom w:val="single" w:sz="8" w:space="0" w:color="000000"/>
              <w:right w:val="single" w:sz="8" w:space="0" w:color="000000"/>
            </w:tcBorders>
          </w:tcPr>
          <w:p w14:paraId="7C48EEC0" w14:textId="77777777" w:rsidR="00370873" w:rsidRPr="00B11FAB" w:rsidRDefault="007339C2" w:rsidP="00D86A72">
            <w:pPr>
              <w:rPr>
                <w:iCs/>
              </w:rPr>
            </w:pPr>
            <w:r>
              <w:rPr>
                <w:iCs/>
              </w:rPr>
              <w:t>П</w:t>
            </w:r>
            <w:r w:rsidR="00255ADC">
              <w:rPr>
                <w:iCs/>
              </w:rPr>
              <w:t>арадигмы</w:t>
            </w:r>
            <w:r w:rsidR="00255ADC" w:rsidRPr="00777836">
              <w:rPr>
                <w:iCs/>
              </w:rPr>
              <w:t xml:space="preserve"> социально-психологического </w:t>
            </w:r>
            <w:r w:rsidR="00D86A72">
              <w:rPr>
                <w:iCs/>
              </w:rPr>
              <w:t>обучения</w:t>
            </w:r>
          </w:p>
        </w:tc>
        <w:tc>
          <w:tcPr>
            <w:tcW w:w="3568" w:type="dxa"/>
            <w:tcBorders>
              <w:top w:val="single" w:sz="8" w:space="0" w:color="000000"/>
              <w:left w:val="single" w:sz="8" w:space="0" w:color="000000"/>
              <w:bottom w:val="single" w:sz="8" w:space="0" w:color="000000"/>
            </w:tcBorders>
          </w:tcPr>
          <w:p w14:paraId="14FC2F5E" w14:textId="77777777" w:rsidR="00255ADC" w:rsidRDefault="009E17BF" w:rsidP="001F70E0">
            <w:pPr>
              <w:jc w:val="both"/>
              <w:rPr>
                <w:rFonts w:eastAsia="Times New Roman"/>
              </w:rPr>
            </w:pPr>
            <w:r>
              <w:rPr>
                <w:bCs/>
                <w:iCs/>
              </w:rPr>
              <w:t xml:space="preserve">Изучение основной и </w:t>
            </w:r>
            <w:r w:rsidR="00255ADC" w:rsidRPr="00244347">
              <w:rPr>
                <w:bCs/>
                <w:iCs/>
              </w:rPr>
              <w:t>дополнительной литературы.</w:t>
            </w:r>
            <w:r w:rsidR="00255ADC" w:rsidRPr="001B48C8">
              <w:rPr>
                <w:rFonts w:eastAsia="Times New Roman"/>
              </w:rPr>
              <w:t xml:space="preserve"> </w:t>
            </w:r>
            <w:r w:rsidR="00255ADC">
              <w:rPr>
                <w:iCs/>
              </w:rPr>
              <w:t>Подготовить сообщение</w:t>
            </w:r>
            <w:r w:rsidR="00255ADC" w:rsidRPr="001B48C8">
              <w:rPr>
                <w:rFonts w:eastAsia="Times New Roman"/>
              </w:rPr>
              <w:t xml:space="preserve"> </w:t>
            </w:r>
            <w:r w:rsidR="00255ADC">
              <w:rPr>
                <w:rFonts w:eastAsia="Times New Roman"/>
              </w:rPr>
              <w:t>по темам:</w:t>
            </w:r>
          </w:p>
          <w:p w14:paraId="29B1E71E" w14:textId="77777777" w:rsidR="001F70E0" w:rsidRDefault="00255ADC" w:rsidP="001F70E0">
            <w:pPr>
              <w:jc w:val="both"/>
              <w:rPr>
                <w:rFonts w:eastAsia="Times New Roman"/>
              </w:rPr>
            </w:pPr>
            <w:r w:rsidRPr="001B48C8">
              <w:rPr>
                <w:rFonts w:eastAsia="Times New Roman"/>
              </w:rPr>
              <w:t>История развития социально-психологического тренинг</w:t>
            </w:r>
            <w:r>
              <w:rPr>
                <w:rFonts w:eastAsia="Times New Roman"/>
              </w:rPr>
              <w:t>а.</w:t>
            </w:r>
          </w:p>
          <w:p w14:paraId="28FC25B1" w14:textId="77777777" w:rsidR="00370873" w:rsidRPr="00B11FAB" w:rsidRDefault="00162733" w:rsidP="00D86A72">
            <w:pPr>
              <w:jc w:val="both"/>
              <w:rPr>
                <w:iCs/>
              </w:rPr>
            </w:pPr>
            <w:r>
              <w:rPr>
                <w:rFonts w:eastAsia="Times New Roman"/>
              </w:rPr>
              <w:t>Парадигмы</w:t>
            </w:r>
            <w:r w:rsidR="00447FDA">
              <w:rPr>
                <w:rFonts w:eastAsia="Times New Roman"/>
              </w:rPr>
              <w:t xml:space="preserve"> </w:t>
            </w:r>
            <w:r w:rsidR="00447FDA" w:rsidRPr="001B48C8">
              <w:rPr>
                <w:rFonts w:eastAsia="Times New Roman"/>
              </w:rPr>
              <w:t xml:space="preserve">социально-психологического </w:t>
            </w:r>
            <w:r w:rsidR="00D86A72">
              <w:rPr>
                <w:rFonts w:eastAsia="Times New Roman"/>
              </w:rPr>
              <w:t>обучения</w:t>
            </w:r>
            <w:r>
              <w:rPr>
                <w:rFonts w:eastAsia="Times New Roman"/>
              </w:rPr>
              <w:t xml:space="preserve"> (</w:t>
            </w:r>
            <w:r w:rsidR="00447FDA">
              <w:rPr>
                <w:rFonts w:eastAsia="Times New Roman"/>
              </w:rPr>
              <w:t>по выбору)</w:t>
            </w:r>
          </w:p>
        </w:tc>
        <w:tc>
          <w:tcPr>
            <w:tcW w:w="1842" w:type="dxa"/>
            <w:tcBorders>
              <w:top w:val="single" w:sz="8" w:space="0" w:color="000000"/>
              <w:left w:val="single" w:sz="8" w:space="0" w:color="000000"/>
              <w:bottom w:val="single" w:sz="8" w:space="0" w:color="000000"/>
            </w:tcBorders>
          </w:tcPr>
          <w:p w14:paraId="6C3ECF30" w14:textId="77777777" w:rsidR="00370873" w:rsidRPr="00B11FAB" w:rsidRDefault="00255ADC" w:rsidP="00370873">
            <w:pPr>
              <w:rPr>
                <w:iCs/>
              </w:rPr>
            </w:pPr>
            <w:r>
              <w:rPr>
                <w:bCs/>
                <w:iCs/>
              </w:rPr>
              <w:t>Сообщение</w:t>
            </w:r>
          </w:p>
        </w:tc>
        <w:tc>
          <w:tcPr>
            <w:tcW w:w="827" w:type="dxa"/>
            <w:tcBorders>
              <w:top w:val="single" w:sz="8" w:space="0" w:color="000000"/>
              <w:left w:val="single" w:sz="8" w:space="0" w:color="000000"/>
              <w:bottom w:val="single" w:sz="8" w:space="0" w:color="000000"/>
            </w:tcBorders>
          </w:tcPr>
          <w:p w14:paraId="409F671D" w14:textId="77777777" w:rsidR="00370873" w:rsidRPr="001F088D" w:rsidRDefault="00912A4D" w:rsidP="001F088D">
            <w:pPr>
              <w:jc w:val="center"/>
            </w:pPr>
            <w:r>
              <w:t>2</w:t>
            </w:r>
          </w:p>
        </w:tc>
      </w:tr>
      <w:tr w:rsidR="00370873" w:rsidRPr="008448CC" w14:paraId="252F37C4" w14:textId="77777777" w:rsidTr="002B2FC0">
        <w:trPr>
          <w:trHeight w:val="283"/>
        </w:trPr>
        <w:tc>
          <w:tcPr>
            <w:tcW w:w="1276" w:type="dxa"/>
            <w:tcBorders>
              <w:top w:val="single" w:sz="8" w:space="0" w:color="000000"/>
              <w:bottom w:val="single" w:sz="8" w:space="0" w:color="000000"/>
              <w:right w:val="single" w:sz="8" w:space="0" w:color="000000"/>
            </w:tcBorders>
          </w:tcPr>
          <w:p w14:paraId="41B74C08" w14:textId="77777777" w:rsidR="00370873" w:rsidRDefault="00370873" w:rsidP="00370873">
            <w:pPr>
              <w:rPr>
                <w:bCs/>
              </w:rPr>
            </w:pPr>
            <w:r w:rsidRPr="00B46857">
              <w:rPr>
                <w:b/>
              </w:rPr>
              <w:t xml:space="preserve">Раздел </w:t>
            </w:r>
            <w:r>
              <w:rPr>
                <w:b/>
                <w:bCs/>
                <w:lang w:val="en-US"/>
              </w:rPr>
              <w:t>II</w:t>
            </w:r>
          </w:p>
        </w:tc>
        <w:tc>
          <w:tcPr>
            <w:tcW w:w="8647" w:type="dxa"/>
            <w:gridSpan w:val="4"/>
            <w:tcBorders>
              <w:top w:val="single" w:sz="8" w:space="0" w:color="000000"/>
              <w:left w:val="single" w:sz="8" w:space="0" w:color="000000"/>
              <w:bottom w:val="single" w:sz="8" w:space="0" w:color="000000"/>
            </w:tcBorders>
          </w:tcPr>
          <w:p w14:paraId="2FECA97F" w14:textId="77777777" w:rsidR="00370873" w:rsidRPr="007B7504" w:rsidRDefault="00FC2173" w:rsidP="00447FDA">
            <w:pPr>
              <w:rPr>
                <w:b/>
                <w:bCs/>
                <w:i/>
              </w:rPr>
            </w:pPr>
            <w:r w:rsidRPr="00E13B6A">
              <w:rPr>
                <w:b/>
              </w:rPr>
              <w:t xml:space="preserve">Методические аспекты </w:t>
            </w:r>
            <w:r>
              <w:rPr>
                <w:b/>
              </w:rPr>
              <w:t>социально-</w:t>
            </w:r>
            <w:r w:rsidRPr="00E13B6A">
              <w:rPr>
                <w:b/>
              </w:rPr>
              <w:t>психологического</w:t>
            </w:r>
            <w:r>
              <w:rPr>
                <w:b/>
              </w:rPr>
              <w:t xml:space="preserve"> обучения в организации</w:t>
            </w:r>
          </w:p>
        </w:tc>
      </w:tr>
      <w:tr w:rsidR="00370873" w:rsidRPr="008448CC" w14:paraId="7F4A0685" w14:textId="77777777" w:rsidTr="00B11FAB">
        <w:trPr>
          <w:trHeight w:val="1265"/>
        </w:trPr>
        <w:tc>
          <w:tcPr>
            <w:tcW w:w="1276" w:type="dxa"/>
            <w:tcBorders>
              <w:top w:val="single" w:sz="8" w:space="0" w:color="000000"/>
              <w:right w:val="single" w:sz="8" w:space="0" w:color="000000"/>
            </w:tcBorders>
          </w:tcPr>
          <w:p w14:paraId="1F7B30BF" w14:textId="77777777" w:rsidR="00370873" w:rsidRPr="00E82E96" w:rsidRDefault="00370873" w:rsidP="00370873">
            <w:pPr>
              <w:rPr>
                <w:bCs/>
              </w:rPr>
            </w:pPr>
            <w:r>
              <w:rPr>
                <w:bCs/>
              </w:rPr>
              <w:t>Тема 2</w:t>
            </w:r>
            <w:r w:rsidRPr="00E82E96">
              <w:rPr>
                <w:bCs/>
              </w:rPr>
              <w:t>.</w:t>
            </w:r>
            <w:r>
              <w:rPr>
                <w:bCs/>
              </w:rPr>
              <w:t>1</w:t>
            </w:r>
          </w:p>
        </w:tc>
        <w:tc>
          <w:tcPr>
            <w:tcW w:w="2410" w:type="dxa"/>
            <w:tcBorders>
              <w:top w:val="single" w:sz="8" w:space="0" w:color="000000"/>
              <w:left w:val="single" w:sz="8" w:space="0" w:color="000000"/>
              <w:right w:val="single" w:sz="8" w:space="0" w:color="000000"/>
            </w:tcBorders>
          </w:tcPr>
          <w:p w14:paraId="5409E15B" w14:textId="77777777" w:rsidR="00370873" w:rsidRPr="007B7504" w:rsidRDefault="00447FDA" w:rsidP="00F8464F">
            <w:pPr>
              <w:rPr>
                <w:bCs/>
                <w:iCs/>
              </w:rPr>
            </w:pPr>
            <w:r>
              <w:rPr>
                <w:bCs/>
              </w:rPr>
              <w:t xml:space="preserve">Виды </w:t>
            </w:r>
            <w:r w:rsidRPr="00444F0B">
              <w:rPr>
                <w:bCs/>
                <w:iCs/>
              </w:rPr>
              <w:t>социально-психологического тренинга</w:t>
            </w:r>
          </w:p>
        </w:tc>
        <w:tc>
          <w:tcPr>
            <w:tcW w:w="3568" w:type="dxa"/>
            <w:tcBorders>
              <w:top w:val="single" w:sz="8" w:space="0" w:color="000000"/>
              <w:left w:val="single" w:sz="8" w:space="0" w:color="000000"/>
            </w:tcBorders>
          </w:tcPr>
          <w:p w14:paraId="1A175553" w14:textId="77777777" w:rsidR="00447FDA" w:rsidRDefault="00770492" w:rsidP="00447FDA">
            <w:pPr>
              <w:jc w:val="both"/>
              <w:rPr>
                <w:bCs/>
                <w:iCs/>
              </w:rPr>
            </w:pPr>
            <w:r w:rsidRPr="007B7504">
              <w:rPr>
                <w:bCs/>
                <w:iCs/>
              </w:rPr>
              <w:t>Изучение основной и дополнительной литературы. Подготовить презентацию по теме:</w:t>
            </w:r>
          </w:p>
          <w:p w14:paraId="0C310EE6" w14:textId="77777777" w:rsidR="00370873" w:rsidRPr="007B7504" w:rsidRDefault="00447FDA" w:rsidP="00447FDA">
            <w:pPr>
              <w:jc w:val="both"/>
              <w:rPr>
                <w:bCs/>
                <w:iCs/>
              </w:rPr>
            </w:pPr>
            <w:r>
              <w:rPr>
                <w:bCs/>
                <w:iCs/>
              </w:rPr>
              <w:t xml:space="preserve">Классификация </w:t>
            </w:r>
            <w:r w:rsidR="00770492" w:rsidRPr="007B7504">
              <w:rPr>
                <w:bCs/>
                <w:iCs/>
              </w:rPr>
              <w:t xml:space="preserve"> </w:t>
            </w:r>
            <w:r w:rsidRPr="00444F0B">
              <w:rPr>
                <w:bCs/>
                <w:iCs/>
              </w:rPr>
              <w:t>социально-психологического тренинга</w:t>
            </w:r>
            <w:r w:rsidR="00162733">
              <w:rPr>
                <w:bCs/>
                <w:iCs/>
              </w:rPr>
              <w:t xml:space="preserve"> в организации.</w:t>
            </w:r>
            <w:r>
              <w:rPr>
                <w:bCs/>
                <w:iCs/>
              </w:rPr>
              <w:t>.</w:t>
            </w:r>
          </w:p>
        </w:tc>
        <w:tc>
          <w:tcPr>
            <w:tcW w:w="1842" w:type="dxa"/>
            <w:tcBorders>
              <w:top w:val="single" w:sz="8" w:space="0" w:color="000000"/>
              <w:left w:val="single" w:sz="8" w:space="0" w:color="000000"/>
            </w:tcBorders>
          </w:tcPr>
          <w:p w14:paraId="51153471" w14:textId="77777777" w:rsidR="00370873" w:rsidRPr="007B7504" w:rsidRDefault="00CB0DCE" w:rsidP="00370873">
            <w:pPr>
              <w:rPr>
                <w:bCs/>
                <w:iCs/>
              </w:rPr>
            </w:pPr>
            <w:r w:rsidRPr="007B7504">
              <w:rPr>
                <w:iCs/>
              </w:rPr>
              <w:t>Индивидуальное задание</w:t>
            </w:r>
          </w:p>
        </w:tc>
        <w:tc>
          <w:tcPr>
            <w:tcW w:w="827" w:type="dxa"/>
            <w:tcBorders>
              <w:top w:val="single" w:sz="8" w:space="0" w:color="000000"/>
              <w:left w:val="single" w:sz="8" w:space="0" w:color="000000"/>
            </w:tcBorders>
          </w:tcPr>
          <w:p w14:paraId="3589B74E" w14:textId="77777777" w:rsidR="00370873" w:rsidRPr="001F088D" w:rsidRDefault="00714DC8" w:rsidP="00714DC8">
            <w:pPr>
              <w:jc w:val="center"/>
            </w:pPr>
            <w:r>
              <w:t>4</w:t>
            </w:r>
          </w:p>
        </w:tc>
      </w:tr>
      <w:tr w:rsidR="00370873" w:rsidRPr="008448CC" w14:paraId="7364D4D2" w14:textId="77777777" w:rsidTr="00B11FAB">
        <w:trPr>
          <w:trHeight w:val="283"/>
        </w:trPr>
        <w:tc>
          <w:tcPr>
            <w:tcW w:w="1276" w:type="dxa"/>
            <w:tcBorders>
              <w:top w:val="single" w:sz="8" w:space="0" w:color="000000"/>
              <w:bottom w:val="single" w:sz="8" w:space="0" w:color="000000"/>
              <w:right w:val="single" w:sz="8" w:space="0" w:color="000000"/>
            </w:tcBorders>
          </w:tcPr>
          <w:p w14:paraId="55E91EB1" w14:textId="77777777" w:rsidR="00370873" w:rsidRPr="00E82E96" w:rsidRDefault="00447FDA" w:rsidP="00370873">
            <w:pPr>
              <w:rPr>
                <w:bCs/>
              </w:rPr>
            </w:pPr>
            <w:r>
              <w:rPr>
                <w:bCs/>
              </w:rPr>
              <w:t>Тема 2.2</w:t>
            </w:r>
            <w:r w:rsidR="00370873">
              <w:rPr>
                <w:bCs/>
              </w:rPr>
              <w:t>.</w:t>
            </w:r>
          </w:p>
        </w:tc>
        <w:tc>
          <w:tcPr>
            <w:tcW w:w="2410" w:type="dxa"/>
            <w:tcBorders>
              <w:top w:val="single" w:sz="8" w:space="0" w:color="000000"/>
              <w:left w:val="single" w:sz="8" w:space="0" w:color="000000"/>
              <w:bottom w:val="single" w:sz="8" w:space="0" w:color="000000"/>
              <w:right w:val="single" w:sz="8" w:space="0" w:color="000000"/>
            </w:tcBorders>
          </w:tcPr>
          <w:p w14:paraId="6B4B483C" w14:textId="77777777" w:rsidR="00370873" w:rsidRPr="007B7504" w:rsidRDefault="00447FDA" w:rsidP="00F8464F">
            <w:pPr>
              <w:rPr>
                <w:bCs/>
                <w:iCs/>
              </w:rPr>
            </w:pPr>
            <w:r w:rsidRPr="0057608B">
              <w:rPr>
                <w:bCs/>
              </w:rPr>
              <w:t>Групповые процессы в</w:t>
            </w:r>
            <w:r w:rsidRPr="0057608B">
              <w:rPr>
                <w:rFonts w:eastAsia="Times New Roman"/>
              </w:rPr>
              <w:t xml:space="preserve"> социально-психологическом</w:t>
            </w:r>
            <w:r>
              <w:rPr>
                <w:rFonts w:eastAsia="Times New Roman"/>
              </w:rPr>
              <w:t xml:space="preserve"> </w:t>
            </w:r>
            <w:r w:rsidRPr="0057608B">
              <w:rPr>
                <w:rFonts w:eastAsia="Times New Roman"/>
              </w:rPr>
              <w:t>тренинге.</w:t>
            </w:r>
          </w:p>
        </w:tc>
        <w:tc>
          <w:tcPr>
            <w:tcW w:w="3568" w:type="dxa"/>
            <w:tcBorders>
              <w:top w:val="single" w:sz="8" w:space="0" w:color="000000"/>
              <w:left w:val="single" w:sz="8" w:space="0" w:color="000000"/>
              <w:bottom w:val="single" w:sz="8" w:space="0" w:color="000000"/>
            </w:tcBorders>
          </w:tcPr>
          <w:p w14:paraId="421F2121" w14:textId="77777777" w:rsidR="00B81537" w:rsidRPr="007B7504" w:rsidRDefault="00770492" w:rsidP="001F3656">
            <w:pPr>
              <w:ind w:left="34"/>
              <w:jc w:val="both"/>
              <w:rPr>
                <w:bCs/>
                <w:iCs/>
              </w:rPr>
            </w:pPr>
            <w:r w:rsidRPr="00447FDA">
              <w:rPr>
                <w:bCs/>
                <w:iCs/>
              </w:rPr>
              <w:t xml:space="preserve">Изучение основной и дополнительной литературы. </w:t>
            </w:r>
            <w:r w:rsidR="00F74754" w:rsidRPr="00447FDA">
              <w:rPr>
                <w:bCs/>
                <w:iCs/>
              </w:rPr>
              <w:t xml:space="preserve">Подготовить презентацию </w:t>
            </w:r>
            <w:r w:rsidRPr="00447FDA">
              <w:rPr>
                <w:bCs/>
                <w:iCs/>
              </w:rPr>
              <w:t>по тем</w:t>
            </w:r>
            <w:r w:rsidR="00447FDA" w:rsidRPr="00447FDA">
              <w:rPr>
                <w:bCs/>
                <w:iCs/>
              </w:rPr>
              <w:t>е</w:t>
            </w:r>
            <w:r w:rsidRPr="00447FDA">
              <w:rPr>
                <w:bCs/>
                <w:iCs/>
              </w:rPr>
              <w:t>:</w:t>
            </w:r>
            <w:r w:rsidR="00447FDA" w:rsidRPr="00447FDA">
              <w:rPr>
                <w:rFonts w:eastAsia="Times New Roman"/>
              </w:rPr>
              <w:t xml:space="preserve"> Этапы развития группы в тренинге.</w:t>
            </w:r>
          </w:p>
        </w:tc>
        <w:tc>
          <w:tcPr>
            <w:tcW w:w="1842" w:type="dxa"/>
            <w:tcBorders>
              <w:top w:val="single" w:sz="8" w:space="0" w:color="000000"/>
              <w:left w:val="single" w:sz="8" w:space="0" w:color="000000"/>
              <w:bottom w:val="single" w:sz="8" w:space="0" w:color="000000"/>
            </w:tcBorders>
          </w:tcPr>
          <w:p w14:paraId="3F46C83A" w14:textId="77777777" w:rsidR="00F74754" w:rsidRPr="007B7504" w:rsidRDefault="00F74754" w:rsidP="00F74754">
            <w:pPr>
              <w:rPr>
                <w:iCs/>
              </w:rPr>
            </w:pPr>
            <w:r w:rsidRPr="007B7504">
              <w:rPr>
                <w:iCs/>
              </w:rPr>
              <w:t>Индивидуальное задание</w:t>
            </w:r>
          </w:p>
          <w:p w14:paraId="197C3FBA" w14:textId="77777777" w:rsidR="00CC24FA" w:rsidRPr="007B7504" w:rsidRDefault="00CC24FA" w:rsidP="00370873">
            <w:pPr>
              <w:rPr>
                <w:bCs/>
                <w:iCs/>
              </w:rPr>
            </w:pPr>
          </w:p>
          <w:p w14:paraId="4EA57033" w14:textId="77777777" w:rsidR="00370873" w:rsidRPr="007B7504" w:rsidRDefault="00370873" w:rsidP="00370873">
            <w:pPr>
              <w:rPr>
                <w:bCs/>
                <w:iCs/>
              </w:rPr>
            </w:pPr>
          </w:p>
        </w:tc>
        <w:tc>
          <w:tcPr>
            <w:tcW w:w="827" w:type="dxa"/>
            <w:tcBorders>
              <w:top w:val="single" w:sz="8" w:space="0" w:color="000000"/>
              <w:left w:val="single" w:sz="8" w:space="0" w:color="000000"/>
              <w:bottom w:val="single" w:sz="8" w:space="0" w:color="000000"/>
            </w:tcBorders>
          </w:tcPr>
          <w:p w14:paraId="3BCE461F" w14:textId="77777777" w:rsidR="00370873" w:rsidRPr="001F088D" w:rsidRDefault="00A83433" w:rsidP="001F088D">
            <w:pPr>
              <w:jc w:val="center"/>
              <w:rPr>
                <w:bCs/>
                <w:iCs/>
              </w:rPr>
            </w:pPr>
            <w:r>
              <w:rPr>
                <w:bCs/>
                <w:iCs/>
              </w:rPr>
              <w:t>4</w:t>
            </w:r>
          </w:p>
        </w:tc>
      </w:tr>
      <w:tr w:rsidR="00370873" w:rsidRPr="008448CC" w14:paraId="44F928A3" w14:textId="77777777" w:rsidTr="00244347">
        <w:trPr>
          <w:trHeight w:val="1230"/>
        </w:trPr>
        <w:tc>
          <w:tcPr>
            <w:tcW w:w="1276" w:type="dxa"/>
            <w:tcBorders>
              <w:top w:val="single" w:sz="8" w:space="0" w:color="000000"/>
              <w:bottom w:val="single" w:sz="4" w:space="0" w:color="auto"/>
              <w:right w:val="single" w:sz="8" w:space="0" w:color="000000"/>
            </w:tcBorders>
          </w:tcPr>
          <w:p w14:paraId="7E457A04" w14:textId="77777777" w:rsidR="00370873" w:rsidRDefault="00370873" w:rsidP="00232B1E">
            <w:pPr>
              <w:rPr>
                <w:bCs/>
              </w:rPr>
            </w:pPr>
            <w:r>
              <w:rPr>
                <w:bCs/>
              </w:rPr>
              <w:t>Тема 2.</w:t>
            </w:r>
            <w:r w:rsidR="001F3656">
              <w:rPr>
                <w:bCs/>
              </w:rPr>
              <w:t>3</w:t>
            </w:r>
            <w:r>
              <w:rPr>
                <w:bCs/>
              </w:rPr>
              <w:t xml:space="preserve">. </w:t>
            </w:r>
          </w:p>
        </w:tc>
        <w:tc>
          <w:tcPr>
            <w:tcW w:w="2410" w:type="dxa"/>
            <w:tcBorders>
              <w:top w:val="single" w:sz="8" w:space="0" w:color="000000"/>
              <w:left w:val="single" w:sz="8" w:space="0" w:color="000000"/>
              <w:bottom w:val="single" w:sz="4" w:space="0" w:color="auto"/>
              <w:right w:val="single" w:sz="8" w:space="0" w:color="000000"/>
            </w:tcBorders>
          </w:tcPr>
          <w:p w14:paraId="4A66E3DD" w14:textId="77777777" w:rsidR="00370873" w:rsidRPr="007B7504" w:rsidRDefault="001F3656" w:rsidP="00165EC7">
            <w:pPr>
              <w:shd w:val="clear" w:color="auto" w:fill="FFFFFF"/>
              <w:rPr>
                <w:bCs/>
                <w:iCs/>
              </w:rPr>
            </w:pPr>
            <w:r w:rsidRPr="00444F0B">
              <w:rPr>
                <w:bCs/>
                <w:iCs/>
              </w:rPr>
              <w:t>Методы и техники социально-психологического тренинга</w:t>
            </w:r>
          </w:p>
        </w:tc>
        <w:tc>
          <w:tcPr>
            <w:tcW w:w="3568" w:type="dxa"/>
            <w:tcBorders>
              <w:top w:val="single" w:sz="8" w:space="0" w:color="000000"/>
              <w:left w:val="single" w:sz="8" w:space="0" w:color="000000"/>
              <w:bottom w:val="single" w:sz="4" w:space="0" w:color="auto"/>
            </w:tcBorders>
          </w:tcPr>
          <w:p w14:paraId="68406B3A" w14:textId="77777777" w:rsidR="00244347" w:rsidRPr="007B7504" w:rsidRDefault="00165EC7" w:rsidP="001F3656">
            <w:pPr>
              <w:jc w:val="both"/>
              <w:rPr>
                <w:bCs/>
                <w:iCs/>
              </w:rPr>
            </w:pPr>
            <w:r w:rsidRPr="001F3656">
              <w:rPr>
                <w:bCs/>
                <w:iCs/>
              </w:rPr>
              <w:t xml:space="preserve">Изучение основной и дополнительной литературы. </w:t>
            </w:r>
            <w:r w:rsidR="001F3656">
              <w:rPr>
                <w:bCs/>
                <w:iCs/>
              </w:rPr>
              <w:t xml:space="preserve">Выполнение индивидуального задания: </w:t>
            </w:r>
            <w:r w:rsidR="001F3656" w:rsidRPr="001F3656">
              <w:rPr>
                <w:rFonts w:eastAsia="Times New Roman"/>
              </w:rPr>
              <w:t>Подобрать упражнения для каждой из фаз развития группы. Привести примеры  упражнений для получения обратной связи.</w:t>
            </w:r>
          </w:p>
        </w:tc>
        <w:tc>
          <w:tcPr>
            <w:tcW w:w="1842" w:type="dxa"/>
            <w:tcBorders>
              <w:top w:val="single" w:sz="8" w:space="0" w:color="000000"/>
              <w:left w:val="single" w:sz="8" w:space="0" w:color="000000"/>
              <w:bottom w:val="single" w:sz="4" w:space="0" w:color="auto"/>
            </w:tcBorders>
          </w:tcPr>
          <w:p w14:paraId="0A5E7706" w14:textId="77777777" w:rsidR="00232B1E" w:rsidRPr="007B7504" w:rsidRDefault="00232B1E" w:rsidP="00232B1E">
            <w:pPr>
              <w:rPr>
                <w:iCs/>
              </w:rPr>
            </w:pPr>
            <w:r w:rsidRPr="007B7504">
              <w:rPr>
                <w:iCs/>
              </w:rPr>
              <w:t>Индивидуальное задание</w:t>
            </w:r>
          </w:p>
          <w:p w14:paraId="6508EAAF" w14:textId="77777777" w:rsidR="00CC24FA" w:rsidRPr="007B7504" w:rsidRDefault="00CC24FA" w:rsidP="00232B1E">
            <w:pPr>
              <w:rPr>
                <w:bCs/>
                <w:iCs/>
              </w:rPr>
            </w:pPr>
          </w:p>
        </w:tc>
        <w:tc>
          <w:tcPr>
            <w:tcW w:w="827" w:type="dxa"/>
            <w:tcBorders>
              <w:top w:val="single" w:sz="8" w:space="0" w:color="000000"/>
              <w:left w:val="single" w:sz="8" w:space="0" w:color="000000"/>
              <w:bottom w:val="single" w:sz="4" w:space="0" w:color="auto"/>
            </w:tcBorders>
          </w:tcPr>
          <w:p w14:paraId="22201CAF" w14:textId="77777777" w:rsidR="00370873" w:rsidRPr="00D441E0" w:rsidRDefault="00A83433" w:rsidP="00912A4D">
            <w:pPr>
              <w:jc w:val="center"/>
              <w:rPr>
                <w:bCs/>
                <w:iCs/>
              </w:rPr>
            </w:pPr>
            <w:r>
              <w:rPr>
                <w:bCs/>
                <w:iCs/>
              </w:rPr>
              <w:t>4</w:t>
            </w:r>
          </w:p>
        </w:tc>
      </w:tr>
      <w:tr w:rsidR="00397853" w:rsidRPr="00912A4D" w14:paraId="6D2DDD7B" w14:textId="77777777" w:rsidTr="003659E0">
        <w:trPr>
          <w:trHeight w:val="2032"/>
        </w:trPr>
        <w:tc>
          <w:tcPr>
            <w:tcW w:w="1276" w:type="dxa"/>
            <w:tcBorders>
              <w:top w:val="single" w:sz="4" w:space="0" w:color="auto"/>
              <w:bottom w:val="single" w:sz="4" w:space="0" w:color="auto"/>
              <w:right w:val="single" w:sz="8" w:space="0" w:color="000000"/>
            </w:tcBorders>
          </w:tcPr>
          <w:p w14:paraId="2598BE7F" w14:textId="77777777" w:rsidR="00397853" w:rsidRPr="00912A4D" w:rsidRDefault="00397853" w:rsidP="001F3656">
            <w:pPr>
              <w:rPr>
                <w:bCs/>
              </w:rPr>
            </w:pPr>
            <w:r w:rsidRPr="00912A4D">
              <w:rPr>
                <w:bCs/>
              </w:rPr>
              <w:t xml:space="preserve">Тема </w:t>
            </w:r>
            <w:r w:rsidR="001F3656">
              <w:rPr>
                <w:bCs/>
              </w:rPr>
              <w:t>2.4</w:t>
            </w:r>
          </w:p>
        </w:tc>
        <w:tc>
          <w:tcPr>
            <w:tcW w:w="2410" w:type="dxa"/>
            <w:tcBorders>
              <w:top w:val="single" w:sz="4" w:space="0" w:color="auto"/>
              <w:left w:val="single" w:sz="8" w:space="0" w:color="000000"/>
              <w:bottom w:val="single" w:sz="4" w:space="0" w:color="auto"/>
              <w:right w:val="single" w:sz="8" w:space="0" w:color="000000"/>
            </w:tcBorders>
          </w:tcPr>
          <w:p w14:paraId="6FD0DA56" w14:textId="77777777" w:rsidR="00397853" w:rsidRPr="00912A4D" w:rsidRDefault="001F3656" w:rsidP="007B7504">
            <w:pPr>
              <w:shd w:val="clear" w:color="auto" w:fill="FFFFFF"/>
              <w:rPr>
                <w:bCs/>
                <w:iCs/>
              </w:rPr>
            </w:pPr>
            <w:r w:rsidRPr="00444F0B">
              <w:rPr>
                <w:bCs/>
                <w:iCs/>
              </w:rPr>
              <w:t>Методы и техники социально-психологического тренинга</w:t>
            </w:r>
          </w:p>
        </w:tc>
        <w:tc>
          <w:tcPr>
            <w:tcW w:w="3568" w:type="dxa"/>
            <w:tcBorders>
              <w:top w:val="single" w:sz="4" w:space="0" w:color="auto"/>
              <w:left w:val="single" w:sz="8" w:space="0" w:color="000000"/>
              <w:bottom w:val="single" w:sz="4" w:space="0" w:color="auto"/>
            </w:tcBorders>
          </w:tcPr>
          <w:p w14:paraId="3A550B08" w14:textId="77777777" w:rsidR="00162733" w:rsidRDefault="00397853" w:rsidP="00162733">
            <w:pPr>
              <w:ind w:left="34"/>
              <w:rPr>
                <w:rFonts w:eastAsia="Times New Roman"/>
              </w:rPr>
            </w:pPr>
            <w:r w:rsidRPr="001F3656">
              <w:rPr>
                <w:bCs/>
                <w:iCs/>
              </w:rPr>
              <w:t xml:space="preserve">Изучение основной и дополнительной литературы. </w:t>
            </w:r>
            <w:r w:rsidRPr="001F3656">
              <w:rPr>
                <w:iCs/>
              </w:rPr>
              <w:t xml:space="preserve"> Выполнение индивидуального задания: </w:t>
            </w:r>
            <w:r w:rsidR="001F3656" w:rsidRPr="001F3656">
              <w:rPr>
                <w:rFonts w:eastAsia="Times New Roman"/>
              </w:rPr>
              <w:t>Подготовить портфолио  «Методы и техники социально-психологического тренинга»</w:t>
            </w:r>
            <w:r w:rsidR="001F3656">
              <w:rPr>
                <w:rFonts w:eastAsia="Times New Roman"/>
              </w:rPr>
              <w:t xml:space="preserve">. </w:t>
            </w:r>
            <w:r w:rsidR="001F3656" w:rsidRPr="00ED4946">
              <w:rPr>
                <w:rFonts w:eastAsia="Times New Roman"/>
              </w:rPr>
              <w:t>Структура портфолио:</w:t>
            </w:r>
          </w:p>
          <w:p w14:paraId="6B94FA0F" w14:textId="77777777" w:rsidR="00162733" w:rsidRDefault="001F3656" w:rsidP="00162733">
            <w:pPr>
              <w:ind w:left="34"/>
              <w:rPr>
                <w:rFonts w:eastAsia="Times New Roman"/>
              </w:rPr>
            </w:pPr>
            <w:r w:rsidRPr="00ED4946">
              <w:rPr>
                <w:rFonts w:eastAsia="Times New Roman"/>
              </w:rPr>
              <w:t>1. Разогревающие игры и техники в тренинге.</w:t>
            </w:r>
          </w:p>
          <w:p w14:paraId="4D4A0E94" w14:textId="77777777" w:rsidR="00162733" w:rsidRDefault="001F3656" w:rsidP="00162733">
            <w:pPr>
              <w:ind w:left="34"/>
              <w:rPr>
                <w:rFonts w:eastAsia="Times New Roman"/>
              </w:rPr>
            </w:pPr>
            <w:r w:rsidRPr="00ED4946">
              <w:rPr>
                <w:rFonts w:eastAsia="Times New Roman"/>
              </w:rPr>
              <w:t xml:space="preserve">2. Игры, направленные на получение обратной связи. </w:t>
            </w:r>
          </w:p>
          <w:p w14:paraId="2D1E2ACB" w14:textId="77777777" w:rsidR="00162733" w:rsidRDefault="001F3656" w:rsidP="00162733">
            <w:pPr>
              <w:ind w:left="34"/>
              <w:rPr>
                <w:rFonts w:eastAsia="Times New Roman"/>
              </w:rPr>
            </w:pPr>
            <w:r w:rsidRPr="00ED4946">
              <w:rPr>
                <w:rFonts w:eastAsia="Times New Roman"/>
              </w:rPr>
              <w:t xml:space="preserve"> 3. Игры социально-перцептивной направленности.  </w:t>
            </w:r>
          </w:p>
          <w:p w14:paraId="795C7E37" w14:textId="77777777" w:rsidR="00162733" w:rsidRDefault="001F3656" w:rsidP="00162733">
            <w:pPr>
              <w:ind w:left="34"/>
              <w:rPr>
                <w:rFonts w:eastAsia="Times New Roman"/>
              </w:rPr>
            </w:pPr>
            <w:r w:rsidRPr="00ED4946">
              <w:rPr>
                <w:rFonts w:eastAsia="Times New Roman"/>
              </w:rPr>
              <w:t xml:space="preserve">4. Психотехники, направленные на помощь в решении проблем. </w:t>
            </w:r>
            <w:r w:rsidR="00162733">
              <w:rPr>
                <w:rFonts w:eastAsia="Times New Roman"/>
              </w:rPr>
              <w:t xml:space="preserve"> </w:t>
            </w:r>
          </w:p>
          <w:p w14:paraId="6C630754" w14:textId="77777777" w:rsidR="00162733" w:rsidRDefault="001F3656" w:rsidP="00162733">
            <w:pPr>
              <w:ind w:left="34"/>
              <w:rPr>
                <w:rFonts w:eastAsia="Times New Roman"/>
              </w:rPr>
            </w:pPr>
            <w:r w:rsidRPr="00ED4946">
              <w:rPr>
                <w:rFonts w:eastAsia="Times New Roman"/>
              </w:rPr>
              <w:lastRenderedPageBreak/>
              <w:t xml:space="preserve">5. </w:t>
            </w:r>
            <w:proofErr w:type="spellStart"/>
            <w:r w:rsidRPr="00ED4946">
              <w:rPr>
                <w:rFonts w:eastAsia="Times New Roman"/>
              </w:rPr>
              <w:t>Психогимнастические</w:t>
            </w:r>
            <w:proofErr w:type="spellEnd"/>
            <w:r w:rsidRPr="00ED4946">
              <w:rPr>
                <w:rFonts w:eastAsia="Times New Roman"/>
              </w:rPr>
              <w:t xml:space="preserve"> упражнения. </w:t>
            </w:r>
          </w:p>
          <w:p w14:paraId="2E1D0B64" w14:textId="77777777" w:rsidR="00162733" w:rsidRDefault="001F3656" w:rsidP="00162733">
            <w:pPr>
              <w:ind w:left="34"/>
              <w:rPr>
                <w:rFonts w:eastAsia="Times New Roman"/>
              </w:rPr>
            </w:pPr>
            <w:r w:rsidRPr="00ED4946">
              <w:rPr>
                <w:rFonts w:eastAsia="Times New Roman"/>
              </w:rPr>
              <w:t xml:space="preserve"> 6. Упражнения, направленные на развитие </w:t>
            </w:r>
            <w:proofErr w:type="spellStart"/>
            <w:r w:rsidRPr="00ED4946">
              <w:rPr>
                <w:rFonts w:eastAsia="Times New Roman"/>
              </w:rPr>
              <w:t>сенситивности</w:t>
            </w:r>
            <w:proofErr w:type="spellEnd"/>
            <w:r w:rsidRPr="00ED4946">
              <w:rPr>
                <w:rFonts w:eastAsia="Times New Roman"/>
              </w:rPr>
              <w:t xml:space="preserve"> и креативности. </w:t>
            </w:r>
          </w:p>
          <w:p w14:paraId="2B4AC822" w14:textId="77777777" w:rsidR="00162733" w:rsidRDefault="001F3656" w:rsidP="00162733">
            <w:pPr>
              <w:ind w:left="34"/>
              <w:rPr>
                <w:rFonts w:eastAsia="Times New Roman"/>
              </w:rPr>
            </w:pPr>
            <w:r w:rsidRPr="00ED4946">
              <w:rPr>
                <w:rFonts w:eastAsia="Times New Roman"/>
              </w:rPr>
              <w:t>7.  Метафоры в тренинге.</w:t>
            </w:r>
          </w:p>
          <w:p w14:paraId="6EEC7ACB" w14:textId="77777777" w:rsidR="00397853" w:rsidRPr="00912A4D" w:rsidRDefault="001F3656" w:rsidP="00162733">
            <w:pPr>
              <w:ind w:left="34"/>
              <w:rPr>
                <w:color w:val="000000"/>
              </w:rPr>
            </w:pPr>
            <w:r w:rsidRPr="00ED4946">
              <w:rPr>
                <w:rFonts w:eastAsia="Times New Roman"/>
              </w:rPr>
              <w:t xml:space="preserve">  8. Ритуалы в тренинге.  </w:t>
            </w:r>
          </w:p>
        </w:tc>
        <w:tc>
          <w:tcPr>
            <w:tcW w:w="1842" w:type="dxa"/>
            <w:tcBorders>
              <w:top w:val="single" w:sz="4" w:space="0" w:color="auto"/>
              <w:left w:val="single" w:sz="8" w:space="0" w:color="000000"/>
              <w:bottom w:val="single" w:sz="4" w:space="0" w:color="auto"/>
            </w:tcBorders>
          </w:tcPr>
          <w:p w14:paraId="012FB1AA" w14:textId="77777777" w:rsidR="00714DC8" w:rsidRPr="00912A4D" w:rsidRDefault="00714DC8" w:rsidP="00714DC8">
            <w:pPr>
              <w:rPr>
                <w:iCs/>
              </w:rPr>
            </w:pPr>
            <w:r w:rsidRPr="00912A4D">
              <w:rPr>
                <w:iCs/>
              </w:rPr>
              <w:lastRenderedPageBreak/>
              <w:t>Индивидуальное задание</w:t>
            </w:r>
          </w:p>
          <w:p w14:paraId="1DBF7A3C" w14:textId="77777777" w:rsidR="00397853" w:rsidRPr="00912A4D" w:rsidRDefault="00397853" w:rsidP="0042257D">
            <w:pPr>
              <w:rPr>
                <w:iCs/>
              </w:rPr>
            </w:pPr>
          </w:p>
        </w:tc>
        <w:tc>
          <w:tcPr>
            <w:tcW w:w="827" w:type="dxa"/>
            <w:tcBorders>
              <w:top w:val="single" w:sz="4" w:space="0" w:color="auto"/>
              <w:left w:val="single" w:sz="8" w:space="0" w:color="000000"/>
              <w:bottom w:val="single" w:sz="4" w:space="0" w:color="auto"/>
            </w:tcBorders>
          </w:tcPr>
          <w:p w14:paraId="55C12178" w14:textId="77777777" w:rsidR="00397853" w:rsidRPr="00912A4D" w:rsidRDefault="00912A4D" w:rsidP="00912A4D">
            <w:pPr>
              <w:jc w:val="center"/>
              <w:rPr>
                <w:bCs/>
                <w:iCs/>
              </w:rPr>
            </w:pPr>
            <w:r>
              <w:rPr>
                <w:bCs/>
                <w:iCs/>
              </w:rPr>
              <w:t>2</w:t>
            </w:r>
          </w:p>
        </w:tc>
      </w:tr>
      <w:tr w:rsidR="00397853" w:rsidRPr="00912A4D" w14:paraId="4A0F01E0" w14:textId="77777777" w:rsidTr="00244347">
        <w:trPr>
          <w:trHeight w:val="555"/>
        </w:trPr>
        <w:tc>
          <w:tcPr>
            <w:tcW w:w="1276" w:type="dxa"/>
            <w:tcBorders>
              <w:top w:val="single" w:sz="4" w:space="0" w:color="auto"/>
              <w:bottom w:val="single" w:sz="8" w:space="0" w:color="000000"/>
              <w:right w:val="single" w:sz="8" w:space="0" w:color="000000"/>
            </w:tcBorders>
          </w:tcPr>
          <w:p w14:paraId="1396BAF6" w14:textId="77777777" w:rsidR="00397853" w:rsidRPr="00912A4D" w:rsidRDefault="00397853" w:rsidP="001F3656">
            <w:pPr>
              <w:rPr>
                <w:bCs/>
              </w:rPr>
            </w:pPr>
            <w:r w:rsidRPr="00912A4D">
              <w:rPr>
                <w:bCs/>
              </w:rPr>
              <w:t xml:space="preserve">Тема </w:t>
            </w:r>
            <w:r w:rsidR="001F3656">
              <w:rPr>
                <w:bCs/>
              </w:rPr>
              <w:t>2.5</w:t>
            </w:r>
          </w:p>
        </w:tc>
        <w:tc>
          <w:tcPr>
            <w:tcW w:w="2410" w:type="dxa"/>
            <w:tcBorders>
              <w:top w:val="single" w:sz="4" w:space="0" w:color="auto"/>
              <w:left w:val="single" w:sz="8" w:space="0" w:color="000000"/>
              <w:bottom w:val="single" w:sz="8" w:space="0" w:color="000000"/>
              <w:right w:val="single" w:sz="8" w:space="0" w:color="000000"/>
            </w:tcBorders>
          </w:tcPr>
          <w:p w14:paraId="188F2BD6" w14:textId="77777777" w:rsidR="00397853" w:rsidRPr="00912A4D" w:rsidRDefault="001F3656" w:rsidP="003659E0">
            <w:pPr>
              <w:rPr>
                <w:bCs/>
                <w:iCs/>
              </w:rPr>
            </w:pPr>
            <w:r w:rsidRPr="0057608B">
              <w:rPr>
                <w:bCs/>
              </w:rPr>
              <w:t xml:space="preserve">Методика </w:t>
            </w:r>
            <w:r w:rsidR="00F0284D">
              <w:rPr>
                <w:bCs/>
              </w:rPr>
              <w:t xml:space="preserve">подготовки и </w:t>
            </w:r>
            <w:r w:rsidRPr="0057608B">
              <w:rPr>
                <w:bCs/>
              </w:rPr>
              <w:t>организации психологического тренинга</w:t>
            </w:r>
          </w:p>
        </w:tc>
        <w:tc>
          <w:tcPr>
            <w:tcW w:w="3568" w:type="dxa"/>
            <w:tcBorders>
              <w:top w:val="single" w:sz="4" w:space="0" w:color="auto"/>
              <w:left w:val="single" w:sz="8" w:space="0" w:color="000000"/>
              <w:bottom w:val="single" w:sz="8" w:space="0" w:color="000000"/>
            </w:tcBorders>
          </w:tcPr>
          <w:p w14:paraId="47917A9F" w14:textId="77777777" w:rsidR="00397853" w:rsidRPr="00912A4D" w:rsidRDefault="00397853" w:rsidP="00397853">
            <w:pPr>
              <w:jc w:val="both"/>
              <w:rPr>
                <w:bCs/>
                <w:iCs/>
              </w:rPr>
            </w:pPr>
            <w:r w:rsidRPr="00912A4D">
              <w:rPr>
                <w:bCs/>
                <w:iCs/>
              </w:rPr>
              <w:t>Изучение основной и дополнительной литературы.</w:t>
            </w:r>
          </w:p>
          <w:p w14:paraId="331A0359" w14:textId="77777777" w:rsidR="00397853" w:rsidRPr="00912A4D" w:rsidRDefault="001F3656" w:rsidP="001F3656">
            <w:pPr>
              <w:jc w:val="both"/>
              <w:rPr>
                <w:color w:val="000000"/>
              </w:rPr>
            </w:pPr>
            <w:r w:rsidRPr="00912A4D">
              <w:rPr>
                <w:iCs/>
              </w:rPr>
              <w:t xml:space="preserve">Выполнение индивидуального задания: </w:t>
            </w:r>
            <w:r w:rsidRPr="00FD28A6">
              <w:rPr>
                <w:rFonts w:eastAsia="Times New Roman"/>
              </w:rPr>
              <w:t>Составить план-конспект программы социально-психологического тренинга</w:t>
            </w:r>
            <w:r>
              <w:rPr>
                <w:rFonts w:eastAsia="Times New Roman"/>
              </w:rPr>
              <w:t xml:space="preserve"> (тема по выбору)</w:t>
            </w:r>
          </w:p>
        </w:tc>
        <w:tc>
          <w:tcPr>
            <w:tcW w:w="1842" w:type="dxa"/>
            <w:tcBorders>
              <w:top w:val="single" w:sz="4" w:space="0" w:color="auto"/>
              <w:left w:val="single" w:sz="8" w:space="0" w:color="000000"/>
              <w:bottom w:val="single" w:sz="8" w:space="0" w:color="000000"/>
            </w:tcBorders>
          </w:tcPr>
          <w:p w14:paraId="07FF4228" w14:textId="77777777" w:rsidR="00397853" w:rsidRPr="00912A4D" w:rsidRDefault="00397853" w:rsidP="0042257D">
            <w:pPr>
              <w:rPr>
                <w:iCs/>
              </w:rPr>
            </w:pPr>
            <w:r w:rsidRPr="00912A4D">
              <w:rPr>
                <w:iCs/>
              </w:rPr>
              <w:t>Индивидуальное задание</w:t>
            </w:r>
          </w:p>
          <w:p w14:paraId="66999D52" w14:textId="77777777" w:rsidR="00397853" w:rsidRPr="00912A4D" w:rsidRDefault="00397853" w:rsidP="00232B1E">
            <w:pPr>
              <w:rPr>
                <w:iCs/>
              </w:rPr>
            </w:pPr>
          </w:p>
        </w:tc>
        <w:tc>
          <w:tcPr>
            <w:tcW w:w="827" w:type="dxa"/>
            <w:tcBorders>
              <w:top w:val="single" w:sz="4" w:space="0" w:color="auto"/>
              <w:left w:val="single" w:sz="8" w:space="0" w:color="000000"/>
              <w:bottom w:val="single" w:sz="8" w:space="0" w:color="000000"/>
            </w:tcBorders>
          </w:tcPr>
          <w:p w14:paraId="2E3533BF" w14:textId="77777777" w:rsidR="00397853" w:rsidRPr="00912A4D" w:rsidRDefault="00714DC8" w:rsidP="00912A4D">
            <w:pPr>
              <w:jc w:val="center"/>
              <w:rPr>
                <w:bCs/>
                <w:iCs/>
              </w:rPr>
            </w:pPr>
            <w:r>
              <w:rPr>
                <w:bCs/>
                <w:iCs/>
              </w:rPr>
              <w:t>4</w:t>
            </w:r>
          </w:p>
        </w:tc>
      </w:tr>
    </w:tbl>
    <w:p w14:paraId="3CC7BFE6" w14:textId="77777777" w:rsidR="00167CC8" w:rsidRPr="002B2FC0" w:rsidRDefault="00783DFD" w:rsidP="00F60511">
      <w:pPr>
        <w:pStyle w:val="2"/>
      </w:pPr>
      <w:r w:rsidRPr="00912A4D">
        <w:rPr>
          <w:sz w:val="22"/>
          <w:szCs w:val="22"/>
        </w:rPr>
        <w:t>Применение</w:t>
      </w:r>
      <w:r w:rsidR="00004E6F" w:rsidRPr="00912A4D">
        <w:rPr>
          <w:sz w:val="22"/>
          <w:szCs w:val="22"/>
        </w:rPr>
        <w:t xml:space="preserve"> электронного обучения</w:t>
      </w:r>
      <w:r w:rsidR="00004E6F" w:rsidRPr="002B2FC0">
        <w:t>, дистанционных образовательных технологий</w:t>
      </w:r>
    </w:p>
    <w:p w14:paraId="5619A602" w14:textId="77777777" w:rsidR="00FB68CF" w:rsidRPr="000410E4" w:rsidRDefault="00FB68CF" w:rsidP="00FB68CF">
      <w:pPr>
        <w:ind w:firstLine="709"/>
        <w:jc w:val="both"/>
        <w:rPr>
          <w:sz w:val="24"/>
          <w:szCs w:val="24"/>
        </w:rPr>
      </w:pPr>
      <w:r w:rsidRPr="007F7CA3">
        <w:rPr>
          <w:sz w:val="24"/>
          <w:szCs w:val="24"/>
        </w:rPr>
        <w:t>При реализации программы учебной дисциплины возможно применение электронного обучения и дистанционных образовательных технологий.</w:t>
      </w:r>
    </w:p>
    <w:p w14:paraId="31027132" w14:textId="77777777" w:rsidR="00FB68CF" w:rsidRDefault="00FB68CF" w:rsidP="00FB68CF">
      <w:pPr>
        <w:ind w:firstLine="709"/>
        <w:jc w:val="both"/>
        <w:rPr>
          <w:sz w:val="24"/>
          <w:szCs w:val="24"/>
        </w:rPr>
      </w:pPr>
      <w:r w:rsidRPr="00265D29">
        <w:rPr>
          <w:sz w:val="24"/>
          <w:szCs w:val="24"/>
        </w:rPr>
        <w:t xml:space="preserve">Реализация программы </w:t>
      </w:r>
      <w:r w:rsidRPr="00F65DCD">
        <w:rPr>
          <w:sz w:val="24"/>
          <w:szCs w:val="24"/>
        </w:rPr>
        <w:t>учебной дисциплины</w:t>
      </w:r>
      <w:r w:rsidRPr="00265D29">
        <w:rPr>
          <w:sz w:val="24"/>
          <w:szCs w:val="24"/>
        </w:rPr>
        <w:t xml:space="preserve"> </w:t>
      </w:r>
      <w:r>
        <w:rPr>
          <w:sz w:val="24"/>
          <w:szCs w:val="24"/>
        </w:rPr>
        <w:t xml:space="preserve">с применением электронного обучения и дистанционных образовательных технологий </w:t>
      </w:r>
      <w:r w:rsidRPr="00265D29">
        <w:rPr>
          <w:sz w:val="24"/>
          <w:szCs w:val="24"/>
        </w:rPr>
        <w:t xml:space="preserve">регламентируется </w:t>
      </w:r>
      <w:r>
        <w:rPr>
          <w:sz w:val="24"/>
          <w:szCs w:val="24"/>
        </w:rPr>
        <w:t>действующими локальными актами университета.</w:t>
      </w:r>
    </w:p>
    <w:p w14:paraId="45BD562B" w14:textId="77777777" w:rsidR="00FB68CF" w:rsidRPr="00F65DCD" w:rsidRDefault="00FB68CF" w:rsidP="00FB68CF">
      <w:pPr>
        <w:ind w:firstLine="709"/>
        <w:jc w:val="both"/>
        <w:rPr>
          <w:sz w:val="24"/>
          <w:szCs w:val="24"/>
        </w:rPr>
      </w:pPr>
      <w:r w:rsidRPr="007F7CA3">
        <w:rPr>
          <w:sz w:val="24"/>
          <w:szCs w:val="24"/>
        </w:rPr>
        <w:t>Применяются следующий вариант  реализации программы с использованием ЭО и ДОТ</w:t>
      </w:r>
    </w:p>
    <w:p w14:paraId="0B9F82A5" w14:textId="77777777" w:rsidR="00FB68CF" w:rsidRPr="00B233A6" w:rsidRDefault="00FB68CF" w:rsidP="00FB68CF">
      <w:pPr>
        <w:ind w:firstLine="709"/>
        <w:jc w:val="both"/>
        <w:rPr>
          <w:sz w:val="24"/>
          <w:szCs w:val="24"/>
        </w:rPr>
      </w:pPr>
      <w:r w:rsidRPr="00B233A6">
        <w:rPr>
          <w:sz w:val="24"/>
          <w:szCs w:val="24"/>
        </w:rPr>
        <w:t>В электронную образовательную среду</w:t>
      </w:r>
      <w:r>
        <w:rPr>
          <w:sz w:val="24"/>
          <w:szCs w:val="24"/>
        </w:rPr>
        <w:t>, по необходимости, могут быть перенесены</w:t>
      </w:r>
      <w:r w:rsidRPr="00B233A6">
        <w:rPr>
          <w:sz w:val="24"/>
          <w:szCs w:val="24"/>
        </w:rPr>
        <w:t xml:space="preserve"> отдельные виды учебной деятельности:</w:t>
      </w:r>
    </w:p>
    <w:tbl>
      <w:tblPr>
        <w:tblStyle w:val="a8"/>
        <w:tblW w:w="0" w:type="auto"/>
        <w:tblLook w:val="04A0" w:firstRow="1" w:lastRow="0" w:firstColumn="1" w:lastColumn="0" w:noHBand="0" w:noVBand="1"/>
      </w:tblPr>
      <w:tblGrid>
        <w:gridCol w:w="2019"/>
        <w:gridCol w:w="4032"/>
        <w:gridCol w:w="962"/>
        <w:gridCol w:w="2615"/>
      </w:tblGrid>
      <w:tr w:rsidR="00FB68CF" w14:paraId="081A4FFD" w14:textId="77777777" w:rsidTr="007C2619">
        <w:trPr>
          <w:trHeight w:val="283"/>
        </w:trPr>
        <w:tc>
          <w:tcPr>
            <w:tcW w:w="2019" w:type="dxa"/>
            <w:shd w:val="clear" w:color="auto" w:fill="DBE5F1" w:themeFill="accent1" w:themeFillTint="33"/>
            <w:vAlign w:val="center"/>
          </w:tcPr>
          <w:p w14:paraId="0163B150" w14:textId="77777777" w:rsidR="00FB68CF" w:rsidRPr="00FA7425" w:rsidRDefault="00FB68CF" w:rsidP="007C2619">
            <w:pPr>
              <w:jc w:val="center"/>
              <w:rPr>
                <w:b/>
              </w:rPr>
            </w:pPr>
            <w:r w:rsidRPr="00FA7425">
              <w:rPr>
                <w:b/>
              </w:rPr>
              <w:t>использование</w:t>
            </w:r>
          </w:p>
          <w:p w14:paraId="6895F478" w14:textId="77777777" w:rsidR="00FB68CF" w:rsidRPr="00FA7425" w:rsidRDefault="00FB68CF" w:rsidP="007C2619">
            <w:pPr>
              <w:jc w:val="center"/>
              <w:rPr>
                <w:b/>
              </w:rPr>
            </w:pPr>
            <w:r w:rsidRPr="00FA7425">
              <w:rPr>
                <w:b/>
              </w:rPr>
              <w:t>ЭО и ДОТ</w:t>
            </w:r>
          </w:p>
        </w:tc>
        <w:tc>
          <w:tcPr>
            <w:tcW w:w="4032" w:type="dxa"/>
            <w:shd w:val="clear" w:color="auto" w:fill="DBE5F1" w:themeFill="accent1" w:themeFillTint="33"/>
            <w:vAlign w:val="center"/>
          </w:tcPr>
          <w:p w14:paraId="5BD09874" w14:textId="77777777" w:rsidR="00FB68CF" w:rsidRPr="00FA7425" w:rsidRDefault="00FB68CF" w:rsidP="007C2619">
            <w:pPr>
              <w:jc w:val="center"/>
              <w:rPr>
                <w:b/>
              </w:rPr>
            </w:pPr>
            <w:r>
              <w:rPr>
                <w:b/>
              </w:rPr>
              <w:t>использование ЭО и ДОТ</w:t>
            </w:r>
          </w:p>
        </w:tc>
        <w:tc>
          <w:tcPr>
            <w:tcW w:w="962" w:type="dxa"/>
            <w:shd w:val="clear" w:color="auto" w:fill="DBE5F1" w:themeFill="accent1" w:themeFillTint="33"/>
            <w:vAlign w:val="center"/>
          </w:tcPr>
          <w:p w14:paraId="6C757EEB" w14:textId="77777777" w:rsidR="00FB68CF" w:rsidRPr="00FA7425" w:rsidRDefault="00FB68CF" w:rsidP="007C2619">
            <w:pPr>
              <w:jc w:val="center"/>
              <w:rPr>
                <w:b/>
              </w:rPr>
            </w:pPr>
            <w:r w:rsidRPr="00FA7425">
              <w:rPr>
                <w:b/>
              </w:rPr>
              <w:t>объем, час</w:t>
            </w:r>
          </w:p>
        </w:tc>
        <w:tc>
          <w:tcPr>
            <w:tcW w:w="2615" w:type="dxa"/>
            <w:shd w:val="clear" w:color="auto" w:fill="DBE5F1" w:themeFill="accent1" w:themeFillTint="33"/>
            <w:vAlign w:val="center"/>
          </w:tcPr>
          <w:p w14:paraId="7292E2F9" w14:textId="77777777" w:rsidR="00FB68CF" w:rsidRPr="00FA7425" w:rsidRDefault="00FB68CF" w:rsidP="007C2619">
            <w:pPr>
              <w:jc w:val="center"/>
              <w:rPr>
                <w:b/>
              </w:rPr>
            </w:pPr>
            <w:r>
              <w:rPr>
                <w:b/>
              </w:rPr>
              <w:t>включение в учебный процесс</w:t>
            </w:r>
          </w:p>
        </w:tc>
      </w:tr>
      <w:tr w:rsidR="00FB68CF" w14:paraId="60FB6FEB" w14:textId="77777777" w:rsidTr="007C2619">
        <w:trPr>
          <w:trHeight w:val="283"/>
        </w:trPr>
        <w:tc>
          <w:tcPr>
            <w:tcW w:w="2019" w:type="dxa"/>
            <w:vMerge w:val="restart"/>
          </w:tcPr>
          <w:p w14:paraId="747B552E" w14:textId="77777777" w:rsidR="00FB68CF" w:rsidRPr="00FA7425" w:rsidRDefault="00FB68CF" w:rsidP="007C2619">
            <w:r w:rsidRPr="00FA7425">
              <w:t>смешанное обучение</w:t>
            </w:r>
          </w:p>
        </w:tc>
        <w:tc>
          <w:tcPr>
            <w:tcW w:w="4032" w:type="dxa"/>
          </w:tcPr>
          <w:p w14:paraId="3A7FAF5C" w14:textId="77777777" w:rsidR="00FB68CF" w:rsidRPr="007F7CA3" w:rsidRDefault="00FB68CF" w:rsidP="007C2619">
            <w:r w:rsidRPr="007F7CA3">
              <w:t>лекции</w:t>
            </w:r>
          </w:p>
        </w:tc>
        <w:tc>
          <w:tcPr>
            <w:tcW w:w="962" w:type="dxa"/>
          </w:tcPr>
          <w:p w14:paraId="4F773AC2" w14:textId="77777777" w:rsidR="00FB68CF" w:rsidRPr="007F7CA3" w:rsidRDefault="00C96DAA" w:rsidP="00C96DAA">
            <w:pPr>
              <w:jc w:val="center"/>
            </w:pPr>
            <w:r>
              <w:t>3</w:t>
            </w:r>
            <w:r w:rsidR="001F70E0">
              <w:t>2</w:t>
            </w:r>
          </w:p>
        </w:tc>
        <w:tc>
          <w:tcPr>
            <w:tcW w:w="2615" w:type="dxa"/>
            <w:vMerge w:val="restart"/>
          </w:tcPr>
          <w:p w14:paraId="2C15F241" w14:textId="77777777" w:rsidR="00FB68CF" w:rsidRPr="007F7CA3" w:rsidRDefault="00FB68CF" w:rsidP="007C2619">
            <w:r w:rsidRPr="007F7CA3">
              <w:t xml:space="preserve">в соответствии с расписанием учебных занятий </w:t>
            </w:r>
          </w:p>
        </w:tc>
      </w:tr>
      <w:tr w:rsidR="00FB68CF" w14:paraId="1CA2D54A" w14:textId="77777777" w:rsidTr="007C2619">
        <w:trPr>
          <w:trHeight w:val="283"/>
        </w:trPr>
        <w:tc>
          <w:tcPr>
            <w:tcW w:w="2019" w:type="dxa"/>
            <w:vMerge/>
          </w:tcPr>
          <w:p w14:paraId="29016F14" w14:textId="77777777" w:rsidR="00FB68CF" w:rsidRPr="00FA7425" w:rsidRDefault="00FB68CF" w:rsidP="007C2619"/>
        </w:tc>
        <w:tc>
          <w:tcPr>
            <w:tcW w:w="4032" w:type="dxa"/>
          </w:tcPr>
          <w:p w14:paraId="370F0A8A" w14:textId="77777777" w:rsidR="00FB68CF" w:rsidRPr="007F7CA3" w:rsidRDefault="00EA3917" w:rsidP="007C2619">
            <w:r>
              <w:t>п</w:t>
            </w:r>
            <w:r w:rsidR="00FB68CF">
              <w:t>рактические занятия</w:t>
            </w:r>
          </w:p>
        </w:tc>
        <w:tc>
          <w:tcPr>
            <w:tcW w:w="962" w:type="dxa"/>
          </w:tcPr>
          <w:p w14:paraId="5714136B" w14:textId="77777777" w:rsidR="00FB68CF" w:rsidRDefault="001F70E0" w:rsidP="001F70E0">
            <w:pPr>
              <w:jc w:val="center"/>
            </w:pPr>
            <w:r>
              <w:t>48</w:t>
            </w:r>
          </w:p>
        </w:tc>
        <w:tc>
          <w:tcPr>
            <w:tcW w:w="2615" w:type="dxa"/>
            <w:vMerge/>
          </w:tcPr>
          <w:p w14:paraId="3839CE0F" w14:textId="77777777" w:rsidR="00FB68CF" w:rsidRPr="007F7CA3" w:rsidRDefault="00FB68CF" w:rsidP="007C2619"/>
        </w:tc>
      </w:tr>
    </w:tbl>
    <w:p w14:paraId="2DDD486F" w14:textId="77777777" w:rsidR="00293136" w:rsidRDefault="00293136"/>
    <w:p w14:paraId="1D3087EB" w14:textId="77777777" w:rsidR="002451C0" w:rsidRPr="00F60511" w:rsidRDefault="002451C0" w:rsidP="00F60511"/>
    <w:p w14:paraId="69DB01AF" w14:textId="77777777" w:rsidR="00E36EF2" w:rsidRDefault="00E36EF2" w:rsidP="00E36EF2">
      <w:pPr>
        <w:pStyle w:val="1"/>
        <w:ind w:left="709"/>
        <w:rPr>
          <w:rFonts w:eastAsiaTheme="minorHAnsi"/>
          <w:noProof/>
          <w:szCs w:val="24"/>
          <w:lang w:eastAsia="en-US"/>
        </w:rPr>
        <w:sectPr w:rsidR="00E36EF2" w:rsidSect="006D5872">
          <w:headerReference w:type="even" r:id="rId12"/>
          <w:headerReference w:type="default" r:id="rId13"/>
          <w:footerReference w:type="even" r:id="rId14"/>
          <w:footerReference w:type="default" r:id="rId15"/>
          <w:headerReference w:type="first" r:id="rId16"/>
          <w:footerReference w:type="first" r:id="rId17"/>
          <w:pgSz w:w="11906" w:h="16838" w:code="9"/>
          <w:pgMar w:top="1134" w:right="567" w:bottom="2127" w:left="1701" w:header="709" w:footer="709" w:gutter="0"/>
          <w:cols w:space="708"/>
          <w:titlePg/>
          <w:docGrid w:linePitch="360"/>
        </w:sectPr>
      </w:pPr>
    </w:p>
    <w:p w14:paraId="11DC8313" w14:textId="77777777" w:rsidR="00E36EF2" w:rsidRPr="003C57C1" w:rsidRDefault="00E36EF2" w:rsidP="00E36EF2">
      <w:pPr>
        <w:pStyle w:val="1"/>
        <w:ind w:left="709"/>
        <w:rPr>
          <w:rFonts w:eastAsiaTheme="minorEastAsia"/>
          <w:szCs w:val="24"/>
        </w:rPr>
      </w:pPr>
      <w:r w:rsidRPr="003C57C1">
        <w:rPr>
          <w:rFonts w:eastAsiaTheme="minorHAnsi"/>
          <w:noProof/>
          <w:szCs w:val="24"/>
          <w:lang w:eastAsia="en-US"/>
        </w:rPr>
        <w:lastRenderedPageBreak/>
        <w:t xml:space="preserve">РЕЗУЛЬТАТЫ ОБУЧЕНИЯ </w:t>
      </w:r>
      <w:r w:rsidR="00DC09A5">
        <w:rPr>
          <w:rFonts w:eastAsiaTheme="minorHAnsi"/>
          <w:noProof/>
          <w:szCs w:val="24"/>
          <w:lang w:eastAsia="en-US"/>
        </w:rPr>
        <w:t>ПО</w:t>
      </w:r>
      <w:r w:rsidRPr="003C57C1">
        <w:rPr>
          <w:rFonts w:eastAsiaTheme="minorHAnsi"/>
          <w:noProof/>
          <w:szCs w:val="24"/>
          <w:lang w:eastAsia="en-US"/>
        </w:rPr>
        <w:t xml:space="preserve"> </w:t>
      </w:r>
      <w:r w:rsidRPr="00335AE4">
        <w:rPr>
          <w:rFonts w:eastAsiaTheme="minorHAnsi"/>
          <w:iCs/>
          <w:noProof/>
          <w:szCs w:val="24"/>
          <w:lang w:eastAsia="en-US"/>
        </w:rPr>
        <w:t>ДИСЦИПЛИН</w:t>
      </w:r>
      <w:r w:rsidR="00DC09A5" w:rsidRPr="00335AE4">
        <w:rPr>
          <w:rFonts w:eastAsiaTheme="minorHAnsi"/>
          <w:iCs/>
          <w:noProof/>
          <w:szCs w:val="24"/>
          <w:lang w:eastAsia="en-US"/>
        </w:rPr>
        <w:t>Е</w:t>
      </w:r>
      <w:r w:rsidRPr="00335AE4">
        <w:rPr>
          <w:rFonts w:eastAsiaTheme="minorHAnsi"/>
          <w:iCs/>
          <w:noProof/>
          <w:szCs w:val="24"/>
          <w:lang w:eastAsia="en-US"/>
        </w:rPr>
        <w:t>,</w:t>
      </w:r>
      <w:r w:rsidRPr="003C57C1">
        <w:rPr>
          <w:rFonts w:eastAsiaTheme="minorHAnsi"/>
          <w:noProof/>
          <w:szCs w:val="24"/>
          <w:lang w:eastAsia="en-US"/>
        </w:rPr>
        <w:t xml:space="preserve"> </w:t>
      </w:r>
      <w:r w:rsidRPr="003C57C1">
        <w:rPr>
          <w:color w:val="000000"/>
          <w:szCs w:val="24"/>
        </w:rPr>
        <w:t xml:space="preserve">КРИТЕРИИ </w:t>
      </w:r>
      <w:r w:rsidR="00DC09A5">
        <w:rPr>
          <w:szCs w:val="24"/>
        </w:rPr>
        <w:t xml:space="preserve">ОЦЕНКИ УРОВНЯ </w:t>
      </w:r>
      <w:r w:rsidRPr="003C57C1">
        <w:rPr>
          <w:szCs w:val="24"/>
        </w:rPr>
        <w:t xml:space="preserve">СФОРМИРОВАННОСТИ КОМПЕТЕНЦИЙ, </w:t>
      </w:r>
      <w:r w:rsidRPr="003C57C1">
        <w:rPr>
          <w:rFonts w:eastAsiaTheme="minorHAnsi"/>
          <w:noProof/>
          <w:szCs w:val="24"/>
          <w:lang w:eastAsia="en-US"/>
        </w:rPr>
        <w:t>СИСТЕМА И ШКАЛА ОЦЕНИВАНИЯ</w:t>
      </w:r>
    </w:p>
    <w:p w14:paraId="539D23FA" w14:textId="77777777" w:rsidR="00590FE2" w:rsidRPr="005D2E1B" w:rsidRDefault="00E36EF2" w:rsidP="00E36EF2">
      <w:pPr>
        <w:pStyle w:val="2"/>
      </w:pPr>
      <w:r w:rsidRPr="005D2E1B">
        <w:t xml:space="preserve">Соотнесение планируемых результатов обучения с уровнями </w:t>
      </w:r>
      <w:r w:rsidRPr="005D2E1B">
        <w:rPr>
          <w:color w:val="000000"/>
        </w:rPr>
        <w:t>сформированности компетенции</w:t>
      </w:r>
      <w:r w:rsidRPr="00864324">
        <w:rPr>
          <w:color w:val="000000"/>
        </w:rPr>
        <w:t>.</w:t>
      </w:r>
    </w:p>
    <w:tbl>
      <w:tblPr>
        <w:tblStyle w:val="11"/>
        <w:tblW w:w="15735" w:type="dxa"/>
        <w:tblInd w:w="-459" w:type="dxa"/>
        <w:tblLook w:val="04A0" w:firstRow="1" w:lastRow="0" w:firstColumn="1" w:lastColumn="0" w:noHBand="0" w:noVBand="1"/>
      </w:tblPr>
      <w:tblGrid>
        <w:gridCol w:w="2132"/>
        <w:gridCol w:w="1837"/>
        <w:gridCol w:w="2306"/>
        <w:gridCol w:w="3153"/>
        <w:gridCol w:w="3153"/>
        <w:gridCol w:w="3154"/>
      </w:tblGrid>
      <w:tr w:rsidR="009C78FC" w:rsidRPr="0004716C" w14:paraId="14A396D8" w14:textId="77777777" w:rsidTr="00B36FDD">
        <w:trPr>
          <w:trHeight w:val="369"/>
        </w:trPr>
        <w:tc>
          <w:tcPr>
            <w:tcW w:w="2132" w:type="dxa"/>
            <w:vMerge w:val="restart"/>
            <w:shd w:val="clear" w:color="auto" w:fill="DBE5F1" w:themeFill="accent1" w:themeFillTint="33"/>
          </w:tcPr>
          <w:p w14:paraId="4E7A10E0" w14:textId="77777777" w:rsidR="009C78FC" w:rsidRPr="0004716C" w:rsidRDefault="009C78FC" w:rsidP="00B36FDD">
            <w:pPr>
              <w:jc w:val="center"/>
              <w:rPr>
                <w:b/>
                <w:sz w:val="21"/>
                <w:szCs w:val="21"/>
              </w:rPr>
            </w:pPr>
            <w:r w:rsidRPr="0004716C">
              <w:rPr>
                <w:b/>
                <w:sz w:val="21"/>
                <w:szCs w:val="21"/>
              </w:rPr>
              <w:t>Уро</w:t>
            </w:r>
            <w:r>
              <w:rPr>
                <w:b/>
                <w:sz w:val="21"/>
                <w:szCs w:val="21"/>
              </w:rPr>
              <w:t>вни сформированности компетенции(-й)</w:t>
            </w:r>
          </w:p>
        </w:tc>
        <w:tc>
          <w:tcPr>
            <w:tcW w:w="1837" w:type="dxa"/>
            <w:vMerge w:val="restart"/>
            <w:shd w:val="clear" w:color="auto" w:fill="DBE5F1" w:themeFill="accent1" w:themeFillTint="33"/>
          </w:tcPr>
          <w:p w14:paraId="3BE64029" w14:textId="77777777" w:rsidR="009C78FC" w:rsidRPr="0004716C" w:rsidRDefault="009C78FC" w:rsidP="00B36FDD">
            <w:pPr>
              <w:jc w:val="center"/>
              <w:rPr>
                <w:b/>
                <w:bCs/>
                <w:iCs/>
                <w:sz w:val="21"/>
                <w:szCs w:val="21"/>
              </w:rPr>
            </w:pPr>
            <w:r w:rsidRPr="0004716C">
              <w:rPr>
                <w:b/>
                <w:bCs/>
                <w:iCs/>
                <w:sz w:val="21"/>
                <w:szCs w:val="21"/>
              </w:rPr>
              <w:t>Итоговое количество баллов</w:t>
            </w:r>
          </w:p>
          <w:p w14:paraId="0B38361F" w14:textId="77777777" w:rsidR="009C78FC" w:rsidRPr="0004716C" w:rsidRDefault="009C78FC" w:rsidP="00B36FDD">
            <w:pPr>
              <w:jc w:val="center"/>
              <w:rPr>
                <w:b/>
                <w:iCs/>
                <w:sz w:val="21"/>
                <w:szCs w:val="21"/>
              </w:rPr>
            </w:pPr>
            <w:r w:rsidRPr="0004716C">
              <w:rPr>
                <w:b/>
                <w:bCs/>
                <w:iCs/>
                <w:sz w:val="21"/>
                <w:szCs w:val="21"/>
              </w:rPr>
              <w:t xml:space="preserve">в </w:t>
            </w:r>
            <w:r w:rsidRPr="0004716C">
              <w:rPr>
                <w:b/>
                <w:iCs/>
                <w:sz w:val="21"/>
                <w:szCs w:val="21"/>
              </w:rPr>
              <w:t>100-балльной системе</w:t>
            </w:r>
          </w:p>
          <w:p w14:paraId="0680F2D8" w14:textId="77777777" w:rsidR="009C78FC" w:rsidRPr="0004716C" w:rsidRDefault="009C78FC" w:rsidP="00B36FDD">
            <w:pPr>
              <w:jc w:val="center"/>
              <w:rPr>
                <w:sz w:val="21"/>
                <w:szCs w:val="21"/>
              </w:rPr>
            </w:pPr>
            <w:r w:rsidRPr="0004716C">
              <w:rPr>
                <w:b/>
                <w:iCs/>
                <w:sz w:val="21"/>
                <w:szCs w:val="21"/>
              </w:rPr>
              <w:t>по результатам текущей и промежуточной аттестации</w:t>
            </w:r>
          </w:p>
        </w:tc>
        <w:tc>
          <w:tcPr>
            <w:tcW w:w="2306" w:type="dxa"/>
            <w:vMerge w:val="restart"/>
            <w:shd w:val="clear" w:color="auto" w:fill="DBE5F1" w:themeFill="accent1" w:themeFillTint="33"/>
          </w:tcPr>
          <w:p w14:paraId="1BF1090F" w14:textId="77777777" w:rsidR="009C78FC" w:rsidRPr="0004716C" w:rsidRDefault="009C78FC" w:rsidP="00B36FDD">
            <w:pPr>
              <w:jc w:val="center"/>
              <w:rPr>
                <w:b/>
                <w:bCs/>
                <w:iCs/>
                <w:sz w:val="21"/>
                <w:szCs w:val="21"/>
              </w:rPr>
            </w:pPr>
            <w:r w:rsidRPr="0004716C">
              <w:rPr>
                <w:b/>
                <w:bCs/>
                <w:iCs/>
                <w:sz w:val="21"/>
                <w:szCs w:val="21"/>
              </w:rPr>
              <w:t>Оценка в пятибалльной системе</w:t>
            </w:r>
          </w:p>
          <w:p w14:paraId="08F54DF5" w14:textId="77777777" w:rsidR="009C78FC" w:rsidRPr="0004716C" w:rsidRDefault="009C78FC" w:rsidP="00B36FDD">
            <w:pPr>
              <w:jc w:val="center"/>
              <w:rPr>
                <w:b/>
                <w:bCs/>
                <w:iCs/>
                <w:sz w:val="21"/>
                <w:szCs w:val="21"/>
              </w:rPr>
            </w:pPr>
            <w:r w:rsidRPr="0004716C">
              <w:rPr>
                <w:b/>
                <w:iCs/>
                <w:sz w:val="21"/>
                <w:szCs w:val="21"/>
              </w:rPr>
              <w:t>по результатам текущей и промежуточной аттестации</w:t>
            </w:r>
          </w:p>
          <w:p w14:paraId="45BC6ABF" w14:textId="77777777" w:rsidR="009C78FC" w:rsidRPr="0004716C" w:rsidRDefault="009C78FC" w:rsidP="00B36FDD">
            <w:pPr>
              <w:rPr>
                <w:sz w:val="21"/>
                <w:szCs w:val="21"/>
              </w:rPr>
            </w:pPr>
          </w:p>
        </w:tc>
        <w:tc>
          <w:tcPr>
            <w:tcW w:w="9460" w:type="dxa"/>
            <w:gridSpan w:val="3"/>
            <w:shd w:val="clear" w:color="auto" w:fill="DBE5F1" w:themeFill="accent1" w:themeFillTint="33"/>
            <w:vAlign w:val="center"/>
          </w:tcPr>
          <w:p w14:paraId="68580ACF" w14:textId="77777777" w:rsidR="009C78FC" w:rsidRPr="009C78FC" w:rsidRDefault="009C78FC" w:rsidP="009C78FC">
            <w:pPr>
              <w:jc w:val="center"/>
              <w:rPr>
                <w:b/>
                <w:sz w:val="20"/>
                <w:szCs w:val="20"/>
              </w:rPr>
            </w:pPr>
            <w:r w:rsidRPr="0004716C">
              <w:rPr>
                <w:b/>
                <w:sz w:val="20"/>
                <w:szCs w:val="20"/>
              </w:rPr>
              <w:t>Показатели уровн</w:t>
            </w:r>
            <w:r w:rsidRPr="008549CC">
              <w:rPr>
                <w:b/>
                <w:sz w:val="20"/>
                <w:szCs w:val="20"/>
              </w:rPr>
              <w:t xml:space="preserve">я </w:t>
            </w:r>
            <w:r w:rsidRPr="0004716C">
              <w:rPr>
                <w:b/>
                <w:sz w:val="20"/>
                <w:szCs w:val="20"/>
              </w:rPr>
              <w:t>сформированности</w:t>
            </w:r>
            <w:r w:rsidR="000C1C3C">
              <w:rPr>
                <w:b/>
                <w:sz w:val="20"/>
                <w:szCs w:val="20"/>
              </w:rPr>
              <w:t xml:space="preserve"> </w:t>
            </w:r>
          </w:p>
        </w:tc>
      </w:tr>
      <w:tr w:rsidR="00590FE2" w:rsidRPr="0004716C" w14:paraId="265C94DA" w14:textId="77777777" w:rsidTr="00B36FDD">
        <w:trPr>
          <w:trHeight w:val="368"/>
        </w:trPr>
        <w:tc>
          <w:tcPr>
            <w:tcW w:w="2132" w:type="dxa"/>
            <w:vMerge/>
            <w:shd w:val="clear" w:color="auto" w:fill="DBE5F1" w:themeFill="accent1" w:themeFillTint="33"/>
          </w:tcPr>
          <w:p w14:paraId="62DEA8AB" w14:textId="77777777" w:rsidR="00590FE2" w:rsidRPr="0004716C" w:rsidRDefault="00590FE2" w:rsidP="00B36FDD">
            <w:pPr>
              <w:jc w:val="center"/>
              <w:rPr>
                <w:b/>
                <w:sz w:val="21"/>
                <w:szCs w:val="21"/>
              </w:rPr>
            </w:pPr>
          </w:p>
        </w:tc>
        <w:tc>
          <w:tcPr>
            <w:tcW w:w="1837" w:type="dxa"/>
            <w:vMerge/>
            <w:shd w:val="clear" w:color="auto" w:fill="DBE5F1" w:themeFill="accent1" w:themeFillTint="33"/>
          </w:tcPr>
          <w:p w14:paraId="12F99DE9" w14:textId="77777777" w:rsidR="00590FE2" w:rsidRPr="0004716C" w:rsidRDefault="00590FE2" w:rsidP="00B36FDD">
            <w:pPr>
              <w:jc w:val="center"/>
              <w:rPr>
                <w:b/>
                <w:bCs/>
                <w:iCs/>
                <w:sz w:val="21"/>
                <w:szCs w:val="21"/>
              </w:rPr>
            </w:pPr>
          </w:p>
        </w:tc>
        <w:tc>
          <w:tcPr>
            <w:tcW w:w="2306" w:type="dxa"/>
            <w:vMerge/>
            <w:shd w:val="clear" w:color="auto" w:fill="DBE5F1" w:themeFill="accent1" w:themeFillTint="33"/>
          </w:tcPr>
          <w:p w14:paraId="0D2BBBCE" w14:textId="77777777" w:rsidR="00590FE2" w:rsidRPr="0004716C" w:rsidRDefault="00590FE2" w:rsidP="00B36FDD">
            <w:pPr>
              <w:jc w:val="center"/>
              <w:rPr>
                <w:b/>
                <w:bCs/>
                <w:iCs/>
                <w:sz w:val="21"/>
                <w:szCs w:val="21"/>
              </w:rPr>
            </w:pPr>
          </w:p>
        </w:tc>
        <w:tc>
          <w:tcPr>
            <w:tcW w:w="3153" w:type="dxa"/>
            <w:shd w:val="clear" w:color="auto" w:fill="DBE5F1" w:themeFill="accent1" w:themeFillTint="33"/>
            <w:vAlign w:val="center"/>
          </w:tcPr>
          <w:p w14:paraId="61D07E3D" w14:textId="77777777" w:rsidR="00590FE2" w:rsidRPr="0004716C" w:rsidRDefault="00590FE2" w:rsidP="00B36FDD">
            <w:pPr>
              <w:jc w:val="center"/>
              <w:rPr>
                <w:b/>
                <w:sz w:val="20"/>
                <w:szCs w:val="20"/>
              </w:rPr>
            </w:pPr>
            <w:r w:rsidRPr="0004716C">
              <w:rPr>
                <w:b/>
                <w:sz w:val="20"/>
                <w:szCs w:val="20"/>
              </w:rPr>
              <w:t xml:space="preserve">универсальной(-ых) </w:t>
            </w:r>
          </w:p>
          <w:p w14:paraId="1687D10A" w14:textId="77777777" w:rsidR="00590FE2" w:rsidRPr="008549CC" w:rsidRDefault="00590FE2" w:rsidP="00B36FDD">
            <w:pPr>
              <w:jc w:val="center"/>
              <w:rPr>
                <w:b/>
                <w:sz w:val="20"/>
                <w:szCs w:val="20"/>
              </w:rPr>
            </w:pPr>
            <w:r w:rsidRPr="0004716C">
              <w:rPr>
                <w:b/>
                <w:sz w:val="20"/>
                <w:szCs w:val="20"/>
              </w:rPr>
              <w:t>компетенции(-й)</w:t>
            </w:r>
          </w:p>
        </w:tc>
        <w:tc>
          <w:tcPr>
            <w:tcW w:w="3153" w:type="dxa"/>
            <w:shd w:val="clear" w:color="auto" w:fill="DBE5F1" w:themeFill="accent1" w:themeFillTint="33"/>
            <w:vAlign w:val="center"/>
          </w:tcPr>
          <w:p w14:paraId="736B2F2B" w14:textId="77777777" w:rsidR="00590FE2" w:rsidRPr="008549CC" w:rsidRDefault="00590FE2" w:rsidP="00B36FDD">
            <w:pPr>
              <w:jc w:val="center"/>
              <w:rPr>
                <w:b/>
                <w:sz w:val="20"/>
                <w:szCs w:val="20"/>
              </w:rPr>
            </w:pPr>
            <w:r w:rsidRPr="0004716C">
              <w:rPr>
                <w:b/>
                <w:sz w:val="20"/>
                <w:szCs w:val="20"/>
              </w:rPr>
              <w:t>общепрофессиональной(-ых)</w:t>
            </w:r>
            <w:r w:rsidRPr="008549CC">
              <w:rPr>
                <w:b/>
                <w:sz w:val="20"/>
                <w:szCs w:val="20"/>
              </w:rPr>
              <w:t xml:space="preserve"> компетенций</w:t>
            </w:r>
          </w:p>
        </w:tc>
        <w:tc>
          <w:tcPr>
            <w:tcW w:w="3154" w:type="dxa"/>
            <w:shd w:val="clear" w:color="auto" w:fill="DBE5F1" w:themeFill="accent1" w:themeFillTint="33"/>
            <w:vAlign w:val="center"/>
          </w:tcPr>
          <w:p w14:paraId="71FD69D9" w14:textId="77777777" w:rsidR="00590FE2" w:rsidRPr="0004716C" w:rsidRDefault="00590FE2" w:rsidP="00B36FDD">
            <w:pPr>
              <w:jc w:val="center"/>
              <w:rPr>
                <w:b/>
                <w:sz w:val="20"/>
                <w:szCs w:val="20"/>
              </w:rPr>
            </w:pPr>
            <w:r w:rsidRPr="0004716C">
              <w:rPr>
                <w:b/>
                <w:sz w:val="20"/>
                <w:szCs w:val="20"/>
              </w:rPr>
              <w:t>профессиональной(-ых)</w:t>
            </w:r>
          </w:p>
          <w:p w14:paraId="21D292F5" w14:textId="77777777" w:rsidR="00590FE2" w:rsidRPr="008549CC" w:rsidRDefault="00590FE2" w:rsidP="00B36FDD">
            <w:pPr>
              <w:jc w:val="center"/>
              <w:rPr>
                <w:b/>
                <w:sz w:val="20"/>
                <w:szCs w:val="20"/>
              </w:rPr>
            </w:pPr>
            <w:r w:rsidRPr="0004716C">
              <w:rPr>
                <w:b/>
                <w:sz w:val="20"/>
                <w:szCs w:val="20"/>
              </w:rPr>
              <w:t>компетенции(-й)</w:t>
            </w:r>
          </w:p>
        </w:tc>
      </w:tr>
      <w:tr w:rsidR="00590FE2" w:rsidRPr="0004716C" w14:paraId="70D617B4" w14:textId="77777777" w:rsidTr="00B36FDD">
        <w:trPr>
          <w:trHeight w:val="283"/>
          <w:tblHeader/>
        </w:trPr>
        <w:tc>
          <w:tcPr>
            <w:tcW w:w="2132" w:type="dxa"/>
            <w:vMerge/>
            <w:shd w:val="clear" w:color="auto" w:fill="DBE5F1" w:themeFill="accent1" w:themeFillTint="33"/>
          </w:tcPr>
          <w:p w14:paraId="48C72C7D" w14:textId="77777777" w:rsidR="00590FE2" w:rsidRPr="0004716C" w:rsidRDefault="00590FE2" w:rsidP="00B36FDD">
            <w:pPr>
              <w:jc w:val="center"/>
              <w:rPr>
                <w:b/>
              </w:rPr>
            </w:pPr>
          </w:p>
        </w:tc>
        <w:tc>
          <w:tcPr>
            <w:tcW w:w="1837" w:type="dxa"/>
            <w:vMerge/>
            <w:shd w:val="clear" w:color="auto" w:fill="DBE5F1" w:themeFill="accent1" w:themeFillTint="33"/>
          </w:tcPr>
          <w:p w14:paraId="1C028138" w14:textId="77777777" w:rsidR="00590FE2" w:rsidRPr="0004716C" w:rsidRDefault="00590FE2" w:rsidP="00B36FDD">
            <w:pPr>
              <w:jc w:val="center"/>
              <w:rPr>
                <w:b/>
                <w:bCs/>
                <w:iCs/>
              </w:rPr>
            </w:pPr>
          </w:p>
        </w:tc>
        <w:tc>
          <w:tcPr>
            <w:tcW w:w="2306" w:type="dxa"/>
            <w:vMerge/>
            <w:shd w:val="clear" w:color="auto" w:fill="DBE5F1" w:themeFill="accent1" w:themeFillTint="33"/>
          </w:tcPr>
          <w:p w14:paraId="2723F199" w14:textId="77777777" w:rsidR="00590FE2" w:rsidRPr="0004716C" w:rsidRDefault="00590FE2" w:rsidP="00B36FDD">
            <w:pPr>
              <w:jc w:val="center"/>
              <w:rPr>
                <w:b/>
                <w:bCs/>
                <w:iCs/>
              </w:rPr>
            </w:pPr>
          </w:p>
        </w:tc>
        <w:tc>
          <w:tcPr>
            <w:tcW w:w="3153" w:type="dxa"/>
            <w:shd w:val="clear" w:color="auto" w:fill="DBE5F1" w:themeFill="accent1" w:themeFillTint="33"/>
          </w:tcPr>
          <w:p w14:paraId="28F85386" w14:textId="77777777" w:rsidR="00DD2683" w:rsidRPr="00D87970" w:rsidRDefault="00DD2683" w:rsidP="00B36FDD">
            <w:pPr>
              <w:rPr>
                <w:sz w:val="20"/>
                <w:szCs w:val="20"/>
              </w:rPr>
            </w:pPr>
          </w:p>
        </w:tc>
        <w:tc>
          <w:tcPr>
            <w:tcW w:w="3153" w:type="dxa"/>
            <w:shd w:val="clear" w:color="auto" w:fill="DBE5F1" w:themeFill="accent1" w:themeFillTint="33"/>
          </w:tcPr>
          <w:p w14:paraId="59A90675" w14:textId="77777777" w:rsidR="00DD2683" w:rsidRPr="0004716C" w:rsidRDefault="00DD2683" w:rsidP="00340094">
            <w:pPr>
              <w:rPr>
                <w:b/>
                <w:sz w:val="20"/>
                <w:szCs w:val="20"/>
              </w:rPr>
            </w:pPr>
          </w:p>
        </w:tc>
        <w:tc>
          <w:tcPr>
            <w:tcW w:w="3154" w:type="dxa"/>
            <w:shd w:val="clear" w:color="auto" w:fill="DBE5F1" w:themeFill="accent1" w:themeFillTint="33"/>
          </w:tcPr>
          <w:p w14:paraId="44699AFC" w14:textId="77777777" w:rsidR="000B68A7" w:rsidRPr="000B68A7" w:rsidRDefault="007C4D53" w:rsidP="000B68A7">
            <w:pPr>
              <w:widowControl w:val="0"/>
              <w:tabs>
                <w:tab w:val="left" w:pos="1701"/>
              </w:tabs>
              <w:autoSpaceDE w:val="0"/>
              <w:autoSpaceDN w:val="0"/>
              <w:adjustRightInd w:val="0"/>
              <w:rPr>
                <w:rFonts w:cs="Arial"/>
                <w:sz w:val="18"/>
                <w:szCs w:val="18"/>
              </w:rPr>
            </w:pPr>
            <w:r>
              <w:rPr>
                <w:rFonts w:cs="Arial"/>
                <w:sz w:val="18"/>
                <w:szCs w:val="18"/>
              </w:rPr>
              <w:t>ПК-12</w:t>
            </w:r>
          </w:p>
          <w:p w14:paraId="10FE9672" w14:textId="77777777" w:rsidR="000B68A7" w:rsidRDefault="000B68A7" w:rsidP="000B68A7">
            <w:pPr>
              <w:rPr>
                <w:iCs/>
                <w:sz w:val="18"/>
                <w:szCs w:val="18"/>
              </w:rPr>
            </w:pPr>
            <w:r w:rsidRPr="000B68A7">
              <w:rPr>
                <w:iCs/>
                <w:sz w:val="18"/>
                <w:szCs w:val="18"/>
              </w:rPr>
              <w:t>ИД-ПК-</w:t>
            </w:r>
            <w:r w:rsidR="007C4D53">
              <w:rPr>
                <w:iCs/>
                <w:sz w:val="18"/>
                <w:szCs w:val="18"/>
              </w:rPr>
              <w:t>12.2</w:t>
            </w:r>
            <w:r w:rsidRPr="000B68A7">
              <w:rPr>
                <w:iCs/>
                <w:sz w:val="18"/>
                <w:szCs w:val="18"/>
              </w:rPr>
              <w:t xml:space="preserve"> </w:t>
            </w:r>
          </w:p>
          <w:p w14:paraId="11DE4A1D" w14:textId="77777777" w:rsidR="007C4D53" w:rsidRDefault="007C4D53" w:rsidP="000B68A7">
            <w:pPr>
              <w:rPr>
                <w:iCs/>
                <w:sz w:val="18"/>
                <w:szCs w:val="18"/>
              </w:rPr>
            </w:pPr>
            <w:r w:rsidRPr="000B68A7">
              <w:rPr>
                <w:iCs/>
                <w:sz w:val="18"/>
                <w:szCs w:val="18"/>
              </w:rPr>
              <w:t>ИД-ПК-</w:t>
            </w:r>
            <w:r>
              <w:rPr>
                <w:iCs/>
                <w:sz w:val="18"/>
                <w:szCs w:val="18"/>
              </w:rPr>
              <w:t>12.3</w:t>
            </w:r>
          </w:p>
          <w:p w14:paraId="17CE04F1" w14:textId="77777777" w:rsidR="000B68A7" w:rsidRPr="000B68A7" w:rsidRDefault="000B68A7" w:rsidP="000B68A7">
            <w:pPr>
              <w:rPr>
                <w:iCs/>
                <w:sz w:val="18"/>
                <w:szCs w:val="18"/>
              </w:rPr>
            </w:pPr>
            <w:r w:rsidRPr="000B68A7">
              <w:rPr>
                <w:iCs/>
                <w:sz w:val="18"/>
                <w:szCs w:val="18"/>
              </w:rPr>
              <w:t>ПК-1</w:t>
            </w:r>
            <w:r w:rsidR="007C4D53">
              <w:rPr>
                <w:iCs/>
                <w:sz w:val="18"/>
                <w:szCs w:val="18"/>
              </w:rPr>
              <w:t>3</w:t>
            </w:r>
          </w:p>
          <w:p w14:paraId="55A05330" w14:textId="77777777" w:rsidR="000B68A7" w:rsidRPr="000B68A7" w:rsidRDefault="000B68A7" w:rsidP="000B68A7">
            <w:pPr>
              <w:rPr>
                <w:bCs/>
                <w:iCs/>
                <w:sz w:val="18"/>
                <w:szCs w:val="18"/>
              </w:rPr>
            </w:pPr>
            <w:r w:rsidRPr="000B68A7">
              <w:rPr>
                <w:bCs/>
                <w:iCs/>
                <w:sz w:val="18"/>
                <w:szCs w:val="18"/>
              </w:rPr>
              <w:t>ИД-ПК-1</w:t>
            </w:r>
            <w:r w:rsidR="007C4D53">
              <w:rPr>
                <w:bCs/>
                <w:iCs/>
                <w:sz w:val="18"/>
                <w:szCs w:val="18"/>
              </w:rPr>
              <w:t>3</w:t>
            </w:r>
            <w:r w:rsidRPr="000B68A7">
              <w:rPr>
                <w:bCs/>
                <w:iCs/>
                <w:sz w:val="18"/>
                <w:szCs w:val="18"/>
              </w:rPr>
              <w:t>.1</w:t>
            </w:r>
          </w:p>
          <w:p w14:paraId="02A436C7" w14:textId="77777777" w:rsidR="00556055" w:rsidRPr="002209F4" w:rsidRDefault="000B68A7" w:rsidP="00BC472A">
            <w:pPr>
              <w:rPr>
                <w:bCs/>
                <w:sz w:val="20"/>
                <w:szCs w:val="20"/>
              </w:rPr>
            </w:pPr>
            <w:r w:rsidRPr="000B68A7">
              <w:rPr>
                <w:bCs/>
                <w:iCs/>
                <w:sz w:val="18"/>
                <w:szCs w:val="18"/>
              </w:rPr>
              <w:t>ИД-ПК-1</w:t>
            </w:r>
            <w:r w:rsidR="007C4D53">
              <w:rPr>
                <w:bCs/>
                <w:iCs/>
                <w:sz w:val="18"/>
                <w:szCs w:val="18"/>
              </w:rPr>
              <w:t>3</w:t>
            </w:r>
            <w:r w:rsidRPr="000B68A7">
              <w:rPr>
                <w:bCs/>
                <w:iCs/>
                <w:sz w:val="18"/>
                <w:szCs w:val="18"/>
              </w:rPr>
              <w:t>.2</w:t>
            </w:r>
          </w:p>
        </w:tc>
      </w:tr>
      <w:tr w:rsidR="00590FE2" w:rsidRPr="0004716C" w14:paraId="1B190CE7" w14:textId="77777777" w:rsidTr="00B36FDD">
        <w:trPr>
          <w:trHeight w:val="283"/>
        </w:trPr>
        <w:tc>
          <w:tcPr>
            <w:tcW w:w="2132" w:type="dxa"/>
          </w:tcPr>
          <w:p w14:paraId="6058430F" w14:textId="77777777" w:rsidR="00590FE2" w:rsidRPr="0004716C" w:rsidRDefault="00590FE2" w:rsidP="00B36FDD">
            <w:r w:rsidRPr="0004716C">
              <w:t>высокий</w:t>
            </w:r>
          </w:p>
        </w:tc>
        <w:tc>
          <w:tcPr>
            <w:tcW w:w="1837" w:type="dxa"/>
          </w:tcPr>
          <w:p w14:paraId="35119228" w14:textId="77777777" w:rsidR="00590FE2" w:rsidRPr="00A376AA" w:rsidRDefault="00590FE2" w:rsidP="00B36FDD">
            <w:pPr>
              <w:jc w:val="center"/>
              <w:rPr>
                <w:iCs/>
              </w:rPr>
            </w:pPr>
            <w:r w:rsidRPr="00A376AA">
              <w:rPr>
                <w:iCs/>
              </w:rPr>
              <w:t>85 – 100</w:t>
            </w:r>
          </w:p>
        </w:tc>
        <w:tc>
          <w:tcPr>
            <w:tcW w:w="2306" w:type="dxa"/>
          </w:tcPr>
          <w:p w14:paraId="7E20DE19" w14:textId="77777777" w:rsidR="002209F4" w:rsidRPr="0004716C" w:rsidRDefault="00590FE2" w:rsidP="002209F4">
            <w:pPr>
              <w:rPr>
                <w:iCs/>
              </w:rPr>
            </w:pPr>
            <w:r w:rsidRPr="0004716C">
              <w:rPr>
                <w:iCs/>
              </w:rPr>
              <w:t>отлично</w:t>
            </w:r>
          </w:p>
          <w:p w14:paraId="4DF54F8E" w14:textId="77777777" w:rsidR="00590FE2" w:rsidRPr="0004716C" w:rsidRDefault="00590FE2" w:rsidP="00B36FDD">
            <w:pPr>
              <w:rPr>
                <w:iCs/>
              </w:rPr>
            </w:pPr>
          </w:p>
        </w:tc>
        <w:tc>
          <w:tcPr>
            <w:tcW w:w="3153" w:type="dxa"/>
          </w:tcPr>
          <w:p w14:paraId="56F9D8C5" w14:textId="77777777" w:rsidR="00590FE2" w:rsidRPr="00590FE2" w:rsidRDefault="00590FE2" w:rsidP="00407A34">
            <w:pPr>
              <w:tabs>
                <w:tab w:val="left" w:pos="176"/>
              </w:tabs>
              <w:rPr>
                <w:sz w:val="21"/>
                <w:szCs w:val="21"/>
              </w:rPr>
            </w:pPr>
          </w:p>
        </w:tc>
        <w:tc>
          <w:tcPr>
            <w:tcW w:w="3153" w:type="dxa"/>
          </w:tcPr>
          <w:p w14:paraId="49FDE3C5" w14:textId="77777777" w:rsidR="00183DEB" w:rsidRPr="008730A4" w:rsidRDefault="00183DEB" w:rsidP="008C4482">
            <w:pPr>
              <w:pStyle w:val="af0"/>
              <w:numPr>
                <w:ilvl w:val="0"/>
                <w:numId w:val="7"/>
              </w:numPr>
              <w:tabs>
                <w:tab w:val="left" w:pos="317"/>
              </w:tabs>
              <w:ind w:left="34" w:firstLine="0"/>
              <w:jc w:val="both"/>
              <w:rPr>
                <w:sz w:val="21"/>
                <w:szCs w:val="21"/>
              </w:rPr>
            </w:pPr>
          </w:p>
        </w:tc>
        <w:tc>
          <w:tcPr>
            <w:tcW w:w="3154" w:type="dxa"/>
          </w:tcPr>
          <w:p w14:paraId="2C17CD1E" w14:textId="77777777" w:rsidR="004A719E" w:rsidRPr="008C4482" w:rsidRDefault="004A719E" w:rsidP="004A719E">
            <w:r w:rsidRPr="008C4482">
              <w:t>Обучающийся</w:t>
            </w:r>
          </w:p>
          <w:p w14:paraId="2824B57E" w14:textId="77777777" w:rsidR="007C4D53" w:rsidRPr="00060B95" w:rsidRDefault="007C4D53" w:rsidP="007C4D53">
            <w:pPr>
              <w:pStyle w:val="af0"/>
              <w:numPr>
                <w:ilvl w:val="0"/>
                <w:numId w:val="7"/>
              </w:numPr>
              <w:tabs>
                <w:tab w:val="left" w:pos="317"/>
              </w:tabs>
              <w:ind w:left="34" w:firstLine="0"/>
              <w:jc w:val="both"/>
            </w:pPr>
            <w:r w:rsidRPr="00060B95">
              <w:t>анализирует о</w:t>
            </w:r>
            <w:r w:rsidRPr="00060B95">
              <w:rPr>
                <w:iCs/>
              </w:rPr>
              <w:t>сновные парадигмы социально-психологического обучения в организации;</w:t>
            </w:r>
          </w:p>
          <w:p w14:paraId="23536217" w14:textId="77777777" w:rsidR="007C4D53" w:rsidRPr="00060B95" w:rsidRDefault="007C4D53" w:rsidP="007C4D53">
            <w:pPr>
              <w:pStyle w:val="af0"/>
              <w:numPr>
                <w:ilvl w:val="0"/>
                <w:numId w:val="7"/>
              </w:numPr>
              <w:tabs>
                <w:tab w:val="left" w:pos="317"/>
              </w:tabs>
              <w:ind w:left="34" w:firstLine="0"/>
              <w:jc w:val="both"/>
            </w:pPr>
            <w:r w:rsidRPr="00060B95">
              <w:t xml:space="preserve">рассматривает теоретические обоснования </w:t>
            </w:r>
            <w:r w:rsidR="00EC037E">
              <w:t xml:space="preserve">выбора </w:t>
            </w:r>
            <w:r w:rsidRPr="00060B95">
              <w:rPr>
                <w:rFonts w:eastAsia="Times New Roman"/>
                <w:color w:val="000000"/>
              </w:rPr>
              <w:t xml:space="preserve"> тематики психологических занятий и тренингов для персонала организаци</w:t>
            </w:r>
            <w:r w:rsidR="00445189">
              <w:rPr>
                <w:rFonts w:eastAsia="Times New Roman"/>
                <w:color w:val="000000"/>
              </w:rPr>
              <w:t>и</w:t>
            </w:r>
            <w:r w:rsidRPr="00060B95">
              <w:rPr>
                <w:rFonts w:eastAsia="Times New Roman"/>
                <w:color w:val="000000"/>
              </w:rPr>
              <w:t>;</w:t>
            </w:r>
            <w:r w:rsidRPr="00060B95">
              <w:t xml:space="preserve"> </w:t>
            </w:r>
          </w:p>
          <w:p w14:paraId="50E6D27D" w14:textId="77777777" w:rsidR="007C4D53" w:rsidRPr="00060B95" w:rsidRDefault="007C4D53" w:rsidP="007C4D53">
            <w:pPr>
              <w:pStyle w:val="af0"/>
              <w:numPr>
                <w:ilvl w:val="0"/>
                <w:numId w:val="7"/>
              </w:numPr>
              <w:tabs>
                <w:tab w:val="left" w:pos="317"/>
              </w:tabs>
              <w:ind w:left="34" w:firstLine="0"/>
              <w:jc w:val="both"/>
            </w:pPr>
            <w:r w:rsidRPr="00060B95">
              <w:t xml:space="preserve">определяет цели и задачи тренинговой работы в соответствии </w:t>
            </w:r>
            <w:r w:rsidRPr="00060B95">
              <w:rPr>
                <w:rFonts w:eastAsia="Times New Roman"/>
                <w:color w:val="000000"/>
              </w:rPr>
              <w:t>с целями организационного развития;</w:t>
            </w:r>
          </w:p>
          <w:p w14:paraId="4225DFD9" w14:textId="77777777" w:rsidR="007C4D53" w:rsidRPr="00060B95" w:rsidRDefault="007C4D53" w:rsidP="007C4D53">
            <w:pPr>
              <w:pStyle w:val="af0"/>
              <w:numPr>
                <w:ilvl w:val="0"/>
                <w:numId w:val="7"/>
              </w:numPr>
              <w:tabs>
                <w:tab w:val="left" w:pos="317"/>
              </w:tabs>
              <w:ind w:left="34" w:firstLine="0"/>
              <w:jc w:val="both"/>
            </w:pPr>
            <w:r w:rsidRPr="00060B95">
              <w:t xml:space="preserve">предлагает тематику и сценарии </w:t>
            </w:r>
            <w:r w:rsidRPr="00060B95">
              <w:rPr>
                <w:iCs/>
              </w:rPr>
              <w:t>социально-психологического тренинга</w:t>
            </w:r>
            <w:r w:rsidRPr="00060B95">
              <w:t xml:space="preserve"> для решения проблем повышения эффективности организации труда;</w:t>
            </w:r>
          </w:p>
          <w:p w14:paraId="42096AE3" w14:textId="77777777" w:rsidR="007C4D53" w:rsidRPr="00060B95" w:rsidRDefault="007C4D53" w:rsidP="007C4D53">
            <w:pPr>
              <w:pStyle w:val="af0"/>
              <w:numPr>
                <w:ilvl w:val="0"/>
                <w:numId w:val="7"/>
              </w:numPr>
              <w:tabs>
                <w:tab w:val="left" w:pos="317"/>
              </w:tabs>
              <w:ind w:left="34" w:firstLine="0"/>
              <w:jc w:val="both"/>
            </w:pPr>
            <w:r w:rsidRPr="00060B95">
              <w:rPr>
                <w:rFonts w:eastAsia="Times New Roman"/>
                <w:color w:val="000000"/>
              </w:rPr>
              <w:lastRenderedPageBreak/>
              <w:t xml:space="preserve">рассматривает виды </w:t>
            </w:r>
            <w:r w:rsidRPr="00060B95">
              <w:rPr>
                <w:bCs/>
                <w:iCs/>
              </w:rPr>
              <w:t xml:space="preserve">социально-психологических тренингов в организации по </w:t>
            </w:r>
            <w:r w:rsidRPr="00060B95">
              <w:rPr>
                <w:rFonts w:eastAsia="Times New Roman"/>
                <w:color w:val="000000"/>
              </w:rPr>
              <w:t>вопросам управления, разрешения конфликтов, проведения переговоров, адаптации персонала;</w:t>
            </w:r>
          </w:p>
          <w:p w14:paraId="7E56653F" w14:textId="77777777" w:rsidR="007C4D53" w:rsidRPr="00060B95" w:rsidRDefault="007C4D53" w:rsidP="007C4D53">
            <w:pPr>
              <w:pStyle w:val="af0"/>
              <w:numPr>
                <w:ilvl w:val="0"/>
                <w:numId w:val="7"/>
              </w:numPr>
              <w:tabs>
                <w:tab w:val="left" w:pos="317"/>
              </w:tabs>
              <w:ind w:left="34" w:firstLine="0"/>
              <w:jc w:val="both"/>
            </w:pPr>
            <w:r w:rsidRPr="00060B95">
              <w:rPr>
                <w:color w:val="000000"/>
              </w:rPr>
              <w:t>о</w:t>
            </w:r>
            <w:r w:rsidRPr="00060B95">
              <w:rPr>
                <w:bCs/>
              </w:rPr>
              <w:t>тбирает содержание и</w:t>
            </w:r>
            <w:r w:rsidRPr="00060B95">
              <w:rPr>
                <w:color w:val="000000"/>
              </w:rPr>
              <w:t xml:space="preserve"> разрабатывает п</w:t>
            </w:r>
            <w:r w:rsidRPr="00060B95">
              <w:rPr>
                <w:bCs/>
                <w:iCs/>
              </w:rPr>
              <w:t>рограммы</w:t>
            </w:r>
            <w:r w:rsidRPr="00060B95">
              <w:rPr>
                <w:rFonts w:eastAsia="Times New Roman"/>
                <w:color w:val="000000"/>
              </w:rPr>
              <w:t xml:space="preserve"> </w:t>
            </w:r>
            <w:r w:rsidRPr="00060B95">
              <w:rPr>
                <w:iCs/>
              </w:rPr>
              <w:t>социально-психологического тренинга ,</w:t>
            </w:r>
            <w:r w:rsidRPr="00060B95">
              <w:rPr>
                <w:rFonts w:eastAsia="Times New Roman"/>
                <w:color w:val="000000"/>
              </w:rPr>
              <w:t xml:space="preserve"> направленного на личностное и профессиональное развитие персонала организации;</w:t>
            </w:r>
          </w:p>
          <w:p w14:paraId="53771979" w14:textId="77777777" w:rsidR="002D21F4" w:rsidRPr="00481696" w:rsidRDefault="004A719E" w:rsidP="008C4482">
            <w:pPr>
              <w:pStyle w:val="a0"/>
              <w:numPr>
                <w:ilvl w:val="0"/>
                <w:numId w:val="0"/>
              </w:numPr>
              <w:tabs>
                <w:tab w:val="num" w:pos="0"/>
              </w:tabs>
              <w:spacing w:line="240" w:lineRule="auto"/>
            </w:pPr>
            <w:r w:rsidRPr="008C4482">
              <w:rPr>
                <w:rFonts w:cstheme="minorBidi"/>
                <w:iCs/>
                <w:sz w:val="22"/>
                <w:szCs w:val="22"/>
              </w:rPr>
              <w:t>- с</w:t>
            </w:r>
            <w:r w:rsidRPr="008C4482">
              <w:rPr>
                <w:sz w:val="22"/>
                <w:szCs w:val="22"/>
              </w:rPr>
              <w:t>вободно ориентируется в учебной и профессиональной литературе.</w:t>
            </w:r>
          </w:p>
        </w:tc>
      </w:tr>
      <w:tr w:rsidR="0050269C" w:rsidRPr="0004716C" w14:paraId="6ACC02BE" w14:textId="77777777" w:rsidTr="00B36FDD">
        <w:trPr>
          <w:trHeight w:val="283"/>
        </w:trPr>
        <w:tc>
          <w:tcPr>
            <w:tcW w:w="2132" w:type="dxa"/>
          </w:tcPr>
          <w:p w14:paraId="2B10BA82" w14:textId="77777777" w:rsidR="0050269C" w:rsidRPr="0004716C" w:rsidRDefault="0050269C" w:rsidP="00B36FDD">
            <w:r w:rsidRPr="0004716C">
              <w:lastRenderedPageBreak/>
              <w:t>повышенный</w:t>
            </w:r>
          </w:p>
        </w:tc>
        <w:tc>
          <w:tcPr>
            <w:tcW w:w="1837" w:type="dxa"/>
          </w:tcPr>
          <w:p w14:paraId="3BCFD6BB" w14:textId="77777777" w:rsidR="0050269C" w:rsidRPr="00A376AA" w:rsidRDefault="0050269C" w:rsidP="00B36FDD">
            <w:pPr>
              <w:jc w:val="center"/>
              <w:rPr>
                <w:iCs/>
              </w:rPr>
            </w:pPr>
            <w:r w:rsidRPr="00A376AA">
              <w:t>65 – 84</w:t>
            </w:r>
          </w:p>
        </w:tc>
        <w:tc>
          <w:tcPr>
            <w:tcW w:w="2306" w:type="dxa"/>
          </w:tcPr>
          <w:p w14:paraId="2F6DA50B" w14:textId="77777777" w:rsidR="0050269C" w:rsidRPr="0004716C" w:rsidRDefault="0050269C" w:rsidP="00B36FDD">
            <w:pPr>
              <w:rPr>
                <w:iCs/>
              </w:rPr>
            </w:pPr>
            <w:r>
              <w:rPr>
                <w:iCs/>
              </w:rPr>
              <w:t>хорошо</w:t>
            </w:r>
          </w:p>
          <w:p w14:paraId="1C615A0F" w14:textId="77777777" w:rsidR="0050269C" w:rsidRPr="0004716C" w:rsidRDefault="0050269C" w:rsidP="00B36FDD">
            <w:pPr>
              <w:rPr>
                <w:iCs/>
              </w:rPr>
            </w:pPr>
          </w:p>
        </w:tc>
        <w:tc>
          <w:tcPr>
            <w:tcW w:w="3153" w:type="dxa"/>
          </w:tcPr>
          <w:p w14:paraId="5DC8BABA" w14:textId="77777777" w:rsidR="0050269C" w:rsidRPr="00590FE2" w:rsidRDefault="0050269C" w:rsidP="00A376AA">
            <w:pPr>
              <w:tabs>
                <w:tab w:val="left" w:pos="176"/>
              </w:tabs>
              <w:rPr>
                <w:sz w:val="21"/>
                <w:szCs w:val="21"/>
              </w:rPr>
            </w:pPr>
          </w:p>
        </w:tc>
        <w:tc>
          <w:tcPr>
            <w:tcW w:w="3153" w:type="dxa"/>
          </w:tcPr>
          <w:p w14:paraId="78B06422" w14:textId="77777777" w:rsidR="0050269C" w:rsidRPr="008730A4" w:rsidRDefault="0050269C" w:rsidP="004A719E">
            <w:pPr>
              <w:rPr>
                <w:sz w:val="21"/>
                <w:szCs w:val="21"/>
              </w:rPr>
            </w:pPr>
          </w:p>
        </w:tc>
        <w:tc>
          <w:tcPr>
            <w:tcW w:w="3154" w:type="dxa"/>
          </w:tcPr>
          <w:p w14:paraId="21FE6224" w14:textId="77777777" w:rsidR="00445189" w:rsidRDefault="0050269C" w:rsidP="00445189">
            <w:r w:rsidRPr="00481696">
              <w:rPr>
                <w:iCs/>
              </w:rPr>
              <w:t>Обучающийся</w:t>
            </w:r>
            <w:r w:rsidR="008C4482">
              <w:rPr>
                <w:iCs/>
              </w:rPr>
              <w:t>:</w:t>
            </w:r>
            <w:r w:rsidR="00445189" w:rsidRPr="008C4482">
              <w:t xml:space="preserve"> </w:t>
            </w:r>
          </w:p>
          <w:p w14:paraId="3707C73C" w14:textId="77777777" w:rsidR="00445189" w:rsidRPr="00060B95" w:rsidRDefault="00445189" w:rsidP="00445189">
            <w:pPr>
              <w:pStyle w:val="af0"/>
              <w:numPr>
                <w:ilvl w:val="0"/>
                <w:numId w:val="7"/>
              </w:numPr>
              <w:tabs>
                <w:tab w:val="left" w:pos="317"/>
              </w:tabs>
              <w:ind w:left="34" w:firstLine="0"/>
              <w:jc w:val="both"/>
            </w:pPr>
            <w:r w:rsidRPr="00060B95">
              <w:t xml:space="preserve">анализирует </w:t>
            </w:r>
            <w:r>
              <w:t>некоторые</w:t>
            </w:r>
            <w:r w:rsidRPr="00060B95">
              <w:rPr>
                <w:iCs/>
              </w:rPr>
              <w:t xml:space="preserve"> парадигмы социально-психологического обучения в организации;</w:t>
            </w:r>
          </w:p>
          <w:p w14:paraId="40731F90" w14:textId="77777777" w:rsidR="00445189" w:rsidRPr="00060B95" w:rsidRDefault="00445189" w:rsidP="00445189">
            <w:pPr>
              <w:pStyle w:val="af0"/>
              <w:numPr>
                <w:ilvl w:val="0"/>
                <w:numId w:val="7"/>
              </w:numPr>
              <w:tabs>
                <w:tab w:val="left" w:pos="317"/>
              </w:tabs>
              <w:ind w:left="34" w:firstLine="0"/>
              <w:jc w:val="both"/>
            </w:pPr>
            <w:r w:rsidRPr="00060B95">
              <w:t xml:space="preserve">рассматривает теоретические обоснования </w:t>
            </w:r>
            <w:r>
              <w:t xml:space="preserve">выбора </w:t>
            </w:r>
            <w:r w:rsidRPr="00060B95">
              <w:rPr>
                <w:rFonts w:eastAsia="Times New Roman"/>
                <w:color w:val="000000"/>
              </w:rPr>
              <w:t xml:space="preserve"> тематики психологических занятий и тренингов для персонала организаци</w:t>
            </w:r>
            <w:r>
              <w:rPr>
                <w:rFonts w:eastAsia="Times New Roman"/>
                <w:color w:val="000000"/>
              </w:rPr>
              <w:t>и</w:t>
            </w:r>
            <w:r w:rsidRPr="00060B95">
              <w:rPr>
                <w:rFonts w:eastAsia="Times New Roman"/>
                <w:color w:val="000000"/>
              </w:rPr>
              <w:t>;</w:t>
            </w:r>
            <w:r w:rsidRPr="00060B95">
              <w:t xml:space="preserve"> </w:t>
            </w:r>
          </w:p>
          <w:p w14:paraId="1B8EBE31" w14:textId="77777777" w:rsidR="00445189" w:rsidRPr="00060B95" w:rsidRDefault="00445189" w:rsidP="00445189">
            <w:pPr>
              <w:pStyle w:val="af0"/>
              <w:numPr>
                <w:ilvl w:val="0"/>
                <w:numId w:val="7"/>
              </w:numPr>
              <w:tabs>
                <w:tab w:val="left" w:pos="317"/>
              </w:tabs>
              <w:ind w:left="34" w:firstLine="0"/>
              <w:jc w:val="both"/>
            </w:pPr>
            <w:r w:rsidRPr="00060B95">
              <w:t xml:space="preserve">определяет цели и задачи тренинговой работы в соответствии </w:t>
            </w:r>
            <w:r w:rsidRPr="00060B95">
              <w:rPr>
                <w:rFonts w:eastAsia="Times New Roman"/>
                <w:color w:val="000000"/>
              </w:rPr>
              <w:t>с целями организационного развития;</w:t>
            </w:r>
          </w:p>
          <w:p w14:paraId="4E232056" w14:textId="77777777" w:rsidR="00445189" w:rsidRPr="00445189" w:rsidRDefault="00445189" w:rsidP="00445189">
            <w:pPr>
              <w:pStyle w:val="af0"/>
              <w:numPr>
                <w:ilvl w:val="0"/>
                <w:numId w:val="7"/>
              </w:numPr>
              <w:tabs>
                <w:tab w:val="left" w:pos="317"/>
              </w:tabs>
              <w:ind w:left="34" w:firstLine="0"/>
              <w:jc w:val="both"/>
            </w:pPr>
            <w:r w:rsidRPr="00445189">
              <w:rPr>
                <w:rFonts w:eastAsia="Times New Roman"/>
                <w:color w:val="000000"/>
              </w:rPr>
              <w:t xml:space="preserve">рассматривает некоторые виды </w:t>
            </w:r>
            <w:r w:rsidRPr="00445189">
              <w:rPr>
                <w:bCs/>
                <w:iCs/>
              </w:rPr>
              <w:t xml:space="preserve">социально-психологических тренингов в </w:t>
            </w:r>
            <w:r w:rsidRPr="00445189">
              <w:rPr>
                <w:bCs/>
                <w:iCs/>
              </w:rPr>
              <w:lastRenderedPageBreak/>
              <w:t xml:space="preserve">организации по </w:t>
            </w:r>
            <w:r w:rsidRPr="00445189">
              <w:rPr>
                <w:rFonts w:eastAsia="Times New Roman"/>
                <w:color w:val="000000"/>
              </w:rPr>
              <w:t xml:space="preserve">вопросам управления, разрешения конфликтов, проведения переговоров, </w:t>
            </w:r>
          </w:p>
          <w:p w14:paraId="349C6879" w14:textId="77777777" w:rsidR="00445189" w:rsidRPr="00060B95" w:rsidRDefault="00445189" w:rsidP="00445189">
            <w:pPr>
              <w:pStyle w:val="af0"/>
              <w:numPr>
                <w:ilvl w:val="0"/>
                <w:numId w:val="7"/>
              </w:numPr>
              <w:tabs>
                <w:tab w:val="left" w:pos="317"/>
              </w:tabs>
              <w:ind w:left="34" w:firstLine="0"/>
              <w:jc w:val="both"/>
            </w:pPr>
            <w:r w:rsidRPr="00445189">
              <w:rPr>
                <w:color w:val="000000"/>
              </w:rPr>
              <w:t>о</w:t>
            </w:r>
            <w:r w:rsidRPr="00445189">
              <w:rPr>
                <w:bCs/>
              </w:rPr>
              <w:t>тбирает содержание и</w:t>
            </w:r>
            <w:r w:rsidRPr="00445189">
              <w:rPr>
                <w:color w:val="000000"/>
              </w:rPr>
              <w:t xml:space="preserve"> разрабатывает п</w:t>
            </w:r>
            <w:r w:rsidRPr="00445189">
              <w:rPr>
                <w:bCs/>
                <w:iCs/>
              </w:rPr>
              <w:t>рограммы</w:t>
            </w:r>
            <w:r w:rsidRPr="00445189">
              <w:rPr>
                <w:rFonts w:eastAsia="Times New Roman"/>
                <w:color w:val="000000"/>
              </w:rPr>
              <w:t xml:space="preserve"> </w:t>
            </w:r>
            <w:r w:rsidRPr="00445189">
              <w:rPr>
                <w:iCs/>
              </w:rPr>
              <w:t>социально-психологического тренинга</w:t>
            </w:r>
            <w:r>
              <w:rPr>
                <w:iCs/>
              </w:rPr>
              <w:t>,</w:t>
            </w:r>
            <w:r w:rsidRPr="00445189">
              <w:rPr>
                <w:rFonts w:eastAsia="Times New Roman"/>
                <w:color w:val="000000"/>
              </w:rPr>
              <w:t xml:space="preserve"> направленного на личностное и профессиональное развитие персонала организации;</w:t>
            </w:r>
          </w:p>
          <w:p w14:paraId="6F60ACA4" w14:textId="77777777" w:rsidR="004A719E" w:rsidRPr="00481696" w:rsidRDefault="008C4482" w:rsidP="00935891">
            <w:pPr>
              <w:tabs>
                <w:tab w:val="left" w:pos="313"/>
              </w:tabs>
              <w:contextualSpacing/>
              <w:rPr>
                <w:i/>
                <w:iCs/>
              </w:rPr>
            </w:pPr>
            <w:r>
              <w:t xml:space="preserve">- </w:t>
            </w:r>
            <w:r w:rsidR="004A719E" w:rsidRPr="00481696">
              <w:t>ориентируется в учебной и профессиональной литературе</w:t>
            </w:r>
          </w:p>
        </w:tc>
      </w:tr>
      <w:tr w:rsidR="0050269C" w:rsidRPr="0004716C" w14:paraId="1485C9CE" w14:textId="77777777" w:rsidTr="00B36FDD">
        <w:trPr>
          <w:trHeight w:val="283"/>
        </w:trPr>
        <w:tc>
          <w:tcPr>
            <w:tcW w:w="2132" w:type="dxa"/>
          </w:tcPr>
          <w:p w14:paraId="2F9213E8" w14:textId="77777777" w:rsidR="0050269C" w:rsidRPr="0004716C" w:rsidRDefault="0050269C" w:rsidP="00B36FDD">
            <w:r w:rsidRPr="0004716C">
              <w:lastRenderedPageBreak/>
              <w:t>базовый</w:t>
            </w:r>
          </w:p>
        </w:tc>
        <w:tc>
          <w:tcPr>
            <w:tcW w:w="1837" w:type="dxa"/>
          </w:tcPr>
          <w:p w14:paraId="12127FE1" w14:textId="77777777" w:rsidR="0050269C" w:rsidRPr="00A376AA" w:rsidRDefault="0050269C" w:rsidP="00B36FDD">
            <w:pPr>
              <w:jc w:val="center"/>
              <w:rPr>
                <w:iCs/>
              </w:rPr>
            </w:pPr>
            <w:r w:rsidRPr="00A376AA">
              <w:t>41 – 64</w:t>
            </w:r>
          </w:p>
        </w:tc>
        <w:tc>
          <w:tcPr>
            <w:tcW w:w="2306" w:type="dxa"/>
          </w:tcPr>
          <w:p w14:paraId="6AC090FC" w14:textId="77777777" w:rsidR="0050269C" w:rsidRPr="0004716C" w:rsidRDefault="0050269C" w:rsidP="00B36FDD">
            <w:pPr>
              <w:rPr>
                <w:iCs/>
              </w:rPr>
            </w:pPr>
            <w:r>
              <w:rPr>
                <w:iCs/>
              </w:rPr>
              <w:t>удовлетворительно</w:t>
            </w:r>
          </w:p>
        </w:tc>
        <w:tc>
          <w:tcPr>
            <w:tcW w:w="3153" w:type="dxa"/>
          </w:tcPr>
          <w:p w14:paraId="788700DD" w14:textId="77777777" w:rsidR="0050269C" w:rsidRPr="00590FE2" w:rsidRDefault="0050269C" w:rsidP="009044AB">
            <w:pPr>
              <w:numPr>
                <w:ilvl w:val="0"/>
                <w:numId w:val="13"/>
              </w:numPr>
              <w:tabs>
                <w:tab w:val="left" w:pos="317"/>
              </w:tabs>
              <w:ind w:left="0" w:firstLine="0"/>
              <w:contextualSpacing/>
              <w:rPr>
                <w:i/>
                <w:sz w:val="21"/>
                <w:szCs w:val="21"/>
              </w:rPr>
            </w:pPr>
          </w:p>
        </w:tc>
        <w:tc>
          <w:tcPr>
            <w:tcW w:w="3153" w:type="dxa"/>
          </w:tcPr>
          <w:p w14:paraId="6E391F02" w14:textId="77777777" w:rsidR="0050269C" w:rsidRPr="0099539F" w:rsidRDefault="0050269C" w:rsidP="00183DEB">
            <w:pPr>
              <w:widowControl w:val="0"/>
              <w:tabs>
                <w:tab w:val="left" w:pos="339"/>
              </w:tabs>
              <w:autoSpaceDE w:val="0"/>
              <w:autoSpaceDN w:val="0"/>
              <w:adjustRightInd w:val="0"/>
              <w:contextualSpacing/>
              <w:rPr>
                <w:rFonts w:eastAsiaTheme="minorHAnsi"/>
                <w:i/>
                <w:color w:val="000000"/>
                <w:sz w:val="21"/>
                <w:szCs w:val="21"/>
                <w:lang w:eastAsia="en-US"/>
              </w:rPr>
            </w:pPr>
          </w:p>
        </w:tc>
        <w:tc>
          <w:tcPr>
            <w:tcW w:w="3154" w:type="dxa"/>
          </w:tcPr>
          <w:p w14:paraId="20679254" w14:textId="77777777" w:rsidR="00A95850" w:rsidRPr="00481696" w:rsidRDefault="00A95850" w:rsidP="00A95850">
            <w:pPr>
              <w:widowControl w:val="0"/>
              <w:tabs>
                <w:tab w:val="left" w:pos="339"/>
              </w:tabs>
              <w:autoSpaceDE w:val="0"/>
              <w:autoSpaceDN w:val="0"/>
              <w:adjustRightInd w:val="0"/>
              <w:contextualSpacing/>
              <w:jc w:val="both"/>
              <w:rPr>
                <w:rFonts w:eastAsiaTheme="minorHAnsi"/>
                <w:color w:val="000000"/>
                <w:lang w:eastAsia="en-US"/>
              </w:rPr>
            </w:pPr>
            <w:r w:rsidRPr="00481696">
              <w:rPr>
                <w:iCs/>
              </w:rPr>
              <w:t>О</w:t>
            </w:r>
            <w:r w:rsidRPr="00481696">
              <w:rPr>
                <w:rFonts w:eastAsiaTheme="minorHAnsi"/>
                <w:color w:val="000000"/>
                <w:lang w:eastAsia="en-US"/>
              </w:rPr>
              <w:t>бучающийся</w:t>
            </w:r>
          </w:p>
          <w:p w14:paraId="40656B12" w14:textId="77777777" w:rsidR="00A95850" w:rsidRPr="00481696" w:rsidRDefault="00A95850" w:rsidP="00A95850">
            <w:pPr>
              <w:widowControl w:val="0"/>
              <w:numPr>
                <w:ilvl w:val="0"/>
                <w:numId w:val="13"/>
              </w:numPr>
              <w:tabs>
                <w:tab w:val="left" w:pos="339"/>
              </w:tabs>
              <w:autoSpaceDE w:val="0"/>
              <w:autoSpaceDN w:val="0"/>
              <w:adjustRightInd w:val="0"/>
              <w:ind w:left="0" w:firstLine="0"/>
              <w:contextualSpacing/>
              <w:jc w:val="both"/>
              <w:rPr>
                <w:rFonts w:eastAsiaTheme="minorHAnsi"/>
                <w:color w:val="000000"/>
                <w:lang w:eastAsia="en-US"/>
              </w:rPr>
            </w:pPr>
            <w:r w:rsidRPr="00481696">
              <w:t xml:space="preserve">имеет знания только основного материала, но не усвоил его деталей, не знает значительной части программного материала, допускает неточности, дает недостаточно правильные формулировки, </w:t>
            </w:r>
          </w:p>
          <w:p w14:paraId="0DC9611E" w14:textId="77777777" w:rsidR="00A95850" w:rsidRPr="008B6886" w:rsidRDefault="00A95850" w:rsidP="00A95850">
            <w:pPr>
              <w:widowControl w:val="0"/>
              <w:numPr>
                <w:ilvl w:val="0"/>
                <w:numId w:val="13"/>
              </w:numPr>
              <w:tabs>
                <w:tab w:val="left" w:pos="339"/>
              </w:tabs>
              <w:autoSpaceDE w:val="0"/>
              <w:autoSpaceDN w:val="0"/>
              <w:adjustRightInd w:val="0"/>
              <w:ind w:left="0" w:firstLine="0"/>
              <w:contextualSpacing/>
              <w:jc w:val="both"/>
              <w:rPr>
                <w:rFonts w:eastAsiaTheme="minorHAnsi"/>
                <w:color w:val="000000"/>
                <w:lang w:eastAsia="en-US"/>
              </w:rPr>
            </w:pPr>
            <w:r w:rsidRPr="008B6886">
              <w:t>нарушает логическую последовательность в изложении программного материала, затрудняется в объяснении специальной терминологии, допускает ошибки при ответе на вопрос;</w:t>
            </w:r>
          </w:p>
          <w:p w14:paraId="019F6BA2" w14:textId="77777777" w:rsidR="00A95850" w:rsidRPr="00481696" w:rsidRDefault="00A95850" w:rsidP="00A95850">
            <w:pPr>
              <w:widowControl w:val="0"/>
              <w:numPr>
                <w:ilvl w:val="0"/>
                <w:numId w:val="13"/>
              </w:numPr>
              <w:tabs>
                <w:tab w:val="left" w:pos="339"/>
              </w:tabs>
              <w:autoSpaceDE w:val="0"/>
              <w:autoSpaceDN w:val="0"/>
              <w:adjustRightInd w:val="0"/>
              <w:ind w:left="0" w:firstLine="0"/>
              <w:contextualSpacing/>
              <w:jc w:val="both"/>
              <w:rPr>
                <w:rFonts w:eastAsiaTheme="minorHAnsi"/>
                <w:color w:val="000000"/>
                <w:lang w:eastAsia="en-US"/>
              </w:rPr>
            </w:pPr>
            <w:r w:rsidRPr="008B6886">
              <w:rPr>
                <w:rFonts w:eastAsiaTheme="minorHAnsi"/>
                <w:color w:val="000000"/>
                <w:lang w:eastAsia="en-US"/>
              </w:rPr>
              <w:t xml:space="preserve"> недостаточно  хорошо ориентируется в теоретических вопросах дисциплины, недостаточно логично  излагает </w:t>
            </w:r>
            <w:r w:rsidRPr="00481696">
              <w:rPr>
                <w:rFonts w:eastAsiaTheme="minorHAnsi"/>
                <w:color w:val="000000"/>
                <w:lang w:eastAsia="en-US"/>
              </w:rPr>
              <w:t>теоретический материал;</w:t>
            </w:r>
          </w:p>
          <w:p w14:paraId="5BF0CE03" w14:textId="77777777" w:rsidR="00A95850" w:rsidRPr="00481696" w:rsidRDefault="00A95850" w:rsidP="00A95850">
            <w:pPr>
              <w:widowControl w:val="0"/>
              <w:numPr>
                <w:ilvl w:val="0"/>
                <w:numId w:val="13"/>
              </w:numPr>
              <w:tabs>
                <w:tab w:val="left" w:pos="339"/>
              </w:tabs>
              <w:autoSpaceDE w:val="0"/>
              <w:autoSpaceDN w:val="0"/>
              <w:adjustRightInd w:val="0"/>
              <w:ind w:left="0" w:firstLine="0"/>
              <w:contextualSpacing/>
              <w:jc w:val="both"/>
              <w:rPr>
                <w:rFonts w:eastAsiaTheme="minorHAnsi"/>
                <w:color w:val="000000"/>
                <w:lang w:eastAsia="en-US"/>
              </w:rPr>
            </w:pPr>
            <w:r w:rsidRPr="00481696">
              <w:rPr>
                <w:rFonts w:eastAsiaTheme="minorHAnsi"/>
                <w:color w:val="000000"/>
                <w:lang w:eastAsia="en-US"/>
              </w:rPr>
              <w:lastRenderedPageBreak/>
              <w:t xml:space="preserve">в общих чертах   знаком с основными психологическими  подходами и методами  с точки зрения  их  применения   при </w:t>
            </w:r>
            <w:r w:rsidRPr="00481696">
              <w:t xml:space="preserve">оказании </w:t>
            </w:r>
            <w:r w:rsidRPr="00481696">
              <w:rPr>
                <w:rFonts w:eastAsia="Times New Roman"/>
              </w:rPr>
              <w:t>психологической помощи;</w:t>
            </w:r>
            <w:r w:rsidRPr="00481696">
              <w:rPr>
                <w:rFonts w:eastAsiaTheme="minorHAnsi"/>
                <w:color w:val="000000"/>
                <w:lang w:eastAsia="en-US"/>
              </w:rPr>
              <w:t xml:space="preserve"> </w:t>
            </w:r>
          </w:p>
          <w:p w14:paraId="401C30B8" w14:textId="77777777" w:rsidR="0050269C" w:rsidRPr="00481696" w:rsidRDefault="00A95850" w:rsidP="00A95850">
            <w:pPr>
              <w:widowControl w:val="0"/>
              <w:numPr>
                <w:ilvl w:val="0"/>
                <w:numId w:val="13"/>
              </w:numPr>
              <w:tabs>
                <w:tab w:val="left" w:pos="339"/>
              </w:tabs>
              <w:autoSpaceDE w:val="0"/>
              <w:autoSpaceDN w:val="0"/>
              <w:adjustRightInd w:val="0"/>
              <w:ind w:left="0" w:firstLine="0"/>
              <w:contextualSpacing/>
              <w:jc w:val="both"/>
              <w:rPr>
                <w:i/>
              </w:rPr>
            </w:pPr>
            <w:r w:rsidRPr="00481696">
              <w:t>демонстрирует знакомство с отдельными  источниками  основной учебной и профессиональной литературы, используемой для выбора методов оказания психологической помощи</w:t>
            </w:r>
            <w:r>
              <w:t xml:space="preserve"> в ситуации возникновения угрозы безопасности.</w:t>
            </w:r>
            <w:r w:rsidR="0050269C" w:rsidRPr="00481696">
              <w:t>.</w:t>
            </w:r>
          </w:p>
        </w:tc>
      </w:tr>
      <w:tr w:rsidR="0050269C" w:rsidRPr="0004716C" w14:paraId="2F07F69D" w14:textId="77777777" w:rsidTr="00B36FDD">
        <w:trPr>
          <w:trHeight w:val="283"/>
        </w:trPr>
        <w:tc>
          <w:tcPr>
            <w:tcW w:w="2132" w:type="dxa"/>
          </w:tcPr>
          <w:p w14:paraId="6B9B97D5" w14:textId="77777777" w:rsidR="0050269C" w:rsidRPr="0004716C" w:rsidRDefault="0050269C" w:rsidP="00B36FDD">
            <w:r w:rsidRPr="0004716C">
              <w:lastRenderedPageBreak/>
              <w:t>низкий</w:t>
            </w:r>
          </w:p>
        </w:tc>
        <w:tc>
          <w:tcPr>
            <w:tcW w:w="1837" w:type="dxa"/>
          </w:tcPr>
          <w:p w14:paraId="4B1CC8D4" w14:textId="77777777" w:rsidR="0050269C" w:rsidRPr="002541BB" w:rsidRDefault="0050269C" w:rsidP="00B36FDD">
            <w:pPr>
              <w:jc w:val="center"/>
              <w:rPr>
                <w:iCs/>
              </w:rPr>
            </w:pPr>
            <w:r w:rsidRPr="002541BB">
              <w:t>0 – 40</w:t>
            </w:r>
          </w:p>
        </w:tc>
        <w:tc>
          <w:tcPr>
            <w:tcW w:w="2306" w:type="dxa"/>
          </w:tcPr>
          <w:p w14:paraId="2A514FFF" w14:textId="77777777" w:rsidR="0050269C" w:rsidRPr="0004716C" w:rsidRDefault="0050269C" w:rsidP="00B36FDD">
            <w:pPr>
              <w:rPr>
                <w:iCs/>
              </w:rPr>
            </w:pPr>
            <w:r w:rsidRPr="0004716C">
              <w:rPr>
                <w:iCs/>
              </w:rPr>
              <w:t>неудовлетворительно/</w:t>
            </w:r>
          </w:p>
          <w:p w14:paraId="0C76C175" w14:textId="77777777" w:rsidR="0050269C" w:rsidRPr="0004716C" w:rsidRDefault="0050269C" w:rsidP="00B36FDD">
            <w:pPr>
              <w:rPr>
                <w:iCs/>
              </w:rPr>
            </w:pPr>
            <w:r w:rsidRPr="0004716C">
              <w:rPr>
                <w:iCs/>
              </w:rPr>
              <w:t>не зачтено</w:t>
            </w:r>
          </w:p>
        </w:tc>
        <w:tc>
          <w:tcPr>
            <w:tcW w:w="9460" w:type="dxa"/>
            <w:gridSpan w:val="3"/>
          </w:tcPr>
          <w:p w14:paraId="42E8547C" w14:textId="77777777" w:rsidR="0050269C" w:rsidRPr="00481696" w:rsidRDefault="0050269C" w:rsidP="00B36FDD">
            <w:r w:rsidRPr="00481696">
              <w:t>Обучающийся:</w:t>
            </w:r>
          </w:p>
          <w:p w14:paraId="65FDEE9D" w14:textId="77777777" w:rsidR="0050269C" w:rsidRPr="00481696" w:rsidRDefault="0050269C" w:rsidP="00A95850">
            <w:pPr>
              <w:numPr>
                <w:ilvl w:val="0"/>
                <w:numId w:val="13"/>
              </w:numPr>
              <w:tabs>
                <w:tab w:val="left" w:pos="293"/>
              </w:tabs>
              <w:ind w:left="0" w:firstLine="0"/>
              <w:contextualSpacing/>
              <w:jc w:val="both"/>
              <w:rPr>
                <w:b/>
              </w:rPr>
            </w:pPr>
            <w:r w:rsidRPr="00481696">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14:paraId="59B7E782" w14:textId="77777777" w:rsidR="0050269C" w:rsidRPr="00481696" w:rsidRDefault="0050269C" w:rsidP="00A95850">
            <w:pPr>
              <w:numPr>
                <w:ilvl w:val="0"/>
                <w:numId w:val="13"/>
              </w:numPr>
              <w:tabs>
                <w:tab w:val="left" w:pos="293"/>
              </w:tabs>
              <w:ind w:left="0" w:firstLine="0"/>
              <w:contextualSpacing/>
              <w:jc w:val="both"/>
              <w:rPr>
                <w:b/>
              </w:rPr>
            </w:pPr>
            <w:r w:rsidRPr="00481696">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7F394455" w14:textId="77777777" w:rsidR="0050269C" w:rsidRPr="00481696" w:rsidRDefault="0050269C" w:rsidP="00A95850">
            <w:pPr>
              <w:numPr>
                <w:ilvl w:val="0"/>
                <w:numId w:val="13"/>
              </w:numPr>
              <w:tabs>
                <w:tab w:val="left" w:pos="293"/>
              </w:tabs>
              <w:ind w:left="0" w:firstLine="0"/>
              <w:contextualSpacing/>
              <w:jc w:val="both"/>
            </w:pPr>
            <w:r w:rsidRPr="00481696">
              <w:t>демонстрирует незнание  нормативно-правовых актов, регулирующих  профессиональную деятельность  психолога</w:t>
            </w:r>
          </w:p>
          <w:p w14:paraId="52FF767A" w14:textId="77777777" w:rsidR="0050269C" w:rsidRPr="00481696" w:rsidRDefault="0050269C" w:rsidP="00A95850">
            <w:pPr>
              <w:numPr>
                <w:ilvl w:val="0"/>
                <w:numId w:val="13"/>
              </w:numPr>
              <w:tabs>
                <w:tab w:val="left" w:pos="293"/>
              </w:tabs>
              <w:ind w:left="0" w:firstLine="0"/>
              <w:contextualSpacing/>
              <w:jc w:val="both"/>
            </w:pPr>
            <w:r w:rsidRPr="00481696">
              <w:t xml:space="preserve">не знает о требованиях,  предъявляемых профессиональным стандартом, </w:t>
            </w:r>
          </w:p>
          <w:p w14:paraId="2D70FB11" w14:textId="77777777" w:rsidR="0050269C" w:rsidRPr="00481696" w:rsidRDefault="0050269C" w:rsidP="00A95850">
            <w:pPr>
              <w:numPr>
                <w:ilvl w:val="0"/>
                <w:numId w:val="13"/>
              </w:numPr>
              <w:tabs>
                <w:tab w:val="left" w:pos="293"/>
              </w:tabs>
              <w:ind w:left="0" w:firstLine="0"/>
              <w:contextualSpacing/>
              <w:jc w:val="both"/>
            </w:pPr>
            <w:r w:rsidRPr="00481696">
              <w:t xml:space="preserve">не может соотнести   нормы профессиональной этики с реальными ситуациями профессиональной деятельности психолога, </w:t>
            </w:r>
          </w:p>
          <w:p w14:paraId="625C7F5C" w14:textId="77777777" w:rsidR="0050269C" w:rsidRPr="00481696" w:rsidRDefault="0050269C" w:rsidP="00A95850">
            <w:pPr>
              <w:numPr>
                <w:ilvl w:val="0"/>
                <w:numId w:val="13"/>
              </w:numPr>
              <w:tabs>
                <w:tab w:val="left" w:pos="267"/>
              </w:tabs>
              <w:ind w:left="0" w:firstLine="0"/>
              <w:contextualSpacing/>
              <w:jc w:val="both"/>
            </w:pPr>
            <w:r w:rsidRPr="00481696">
              <w:t xml:space="preserve">не  ориентируется в учебной и профессиональной литературе </w:t>
            </w:r>
          </w:p>
          <w:p w14:paraId="118ED181" w14:textId="77777777" w:rsidR="0050269C" w:rsidRPr="00590FE2" w:rsidRDefault="0050269C" w:rsidP="00A95850">
            <w:pPr>
              <w:numPr>
                <w:ilvl w:val="0"/>
                <w:numId w:val="13"/>
              </w:numPr>
              <w:tabs>
                <w:tab w:val="left" w:pos="267"/>
              </w:tabs>
              <w:ind w:left="0" w:firstLine="0"/>
              <w:contextualSpacing/>
              <w:jc w:val="both"/>
              <w:rPr>
                <w:sz w:val="21"/>
                <w:szCs w:val="21"/>
              </w:rPr>
            </w:pPr>
            <w:r w:rsidRPr="00481696">
              <w:t>ответ отражает отсутствие знаний на базовом уровне теоретического и практического материала в объеме, необходимом для дальнейшей учебы.</w:t>
            </w:r>
          </w:p>
        </w:tc>
      </w:tr>
    </w:tbl>
    <w:p w14:paraId="5F8CBA14" w14:textId="77777777" w:rsidR="006F1ABB" w:rsidRPr="001F5596" w:rsidRDefault="006F1ABB" w:rsidP="0067655E">
      <w:pPr>
        <w:pStyle w:val="1"/>
      </w:pPr>
      <w:r w:rsidRPr="00BE6A26">
        <w:lastRenderedPageBreak/>
        <w:t xml:space="preserve">ОЦЕНОЧНЫЕ </w:t>
      </w:r>
      <w:r w:rsidR="00004F92">
        <w:t>СРЕДСТВА</w:t>
      </w:r>
      <w:r w:rsidRPr="00BE6A26">
        <w:t xml:space="preserve"> ДЛЯ </w:t>
      </w:r>
      <w:r>
        <w:t>ТЕКУЩЕГО КОНТРОЛЯ УСПЕВАЕМОСТИ И ПРОМЕЖУТОЧНОЙ АТТЕСТАЦИИ</w:t>
      </w:r>
      <w:r w:rsidR="0067655E">
        <w:t>,</w:t>
      </w:r>
      <w:r>
        <w:t xml:space="preserve"> </w:t>
      </w:r>
      <w:r w:rsidR="0067655E" w:rsidRPr="0067655E">
        <w:t>ВКЛЮЧАЯ САМОСТОЯТЕЛЬНУЮ РАБОТУ ОБУЧАЮЩИХСЯ</w:t>
      </w:r>
    </w:p>
    <w:p w14:paraId="34CB7153" w14:textId="77777777" w:rsidR="001F5596" w:rsidRPr="0021441B" w:rsidRDefault="001F5596" w:rsidP="009044AB">
      <w:pPr>
        <w:pStyle w:val="af0"/>
        <w:numPr>
          <w:ilvl w:val="3"/>
          <w:numId w:val="8"/>
        </w:numPr>
        <w:jc w:val="both"/>
        <w:rPr>
          <w:i/>
        </w:rPr>
      </w:pPr>
      <w:r w:rsidRPr="00C154B6">
        <w:rPr>
          <w:rFonts w:eastAsia="Times New Roman"/>
          <w:bCs/>
          <w:sz w:val="24"/>
          <w:szCs w:val="24"/>
        </w:rPr>
        <w:t xml:space="preserve">При проведении </w:t>
      </w:r>
      <w:r w:rsidR="00AF4200">
        <w:rPr>
          <w:rFonts w:eastAsia="Times New Roman"/>
          <w:bCs/>
          <w:sz w:val="24"/>
          <w:szCs w:val="24"/>
        </w:rPr>
        <w:t>контроля самостоятельной работы об</w:t>
      </w:r>
      <w:r w:rsidR="00900F1C">
        <w:rPr>
          <w:rFonts w:eastAsia="Times New Roman"/>
          <w:bCs/>
          <w:sz w:val="24"/>
          <w:szCs w:val="24"/>
        </w:rPr>
        <w:t xml:space="preserve">учающихся, </w:t>
      </w:r>
      <w:r w:rsidRPr="00C154B6">
        <w:rPr>
          <w:rFonts w:eastAsia="Times New Roman"/>
          <w:bCs/>
          <w:sz w:val="24"/>
          <w:szCs w:val="24"/>
        </w:rPr>
        <w:t>текущего контроля и промежут</w:t>
      </w:r>
      <w:r w:rsidR="00D82E07">
        <w:rPr>
          <w:rFonts w:eastAsia="Times New Roman"/>
          <w:bCs/>
          <w:sz w:val="24"/>
          <w:szCs w:val="24"/>
        </w:rPr>
        <w:t xml:space="preserve">очной аттестации по </w:t>
      </w:r>
      <w:r w:rsidR="00D82E07" w:rsidRPr="00265566">
        <w:rPr>
          <w:rFonts w:eastAsia="Times New Roman"/>
          <w:bCs/>
          <w:iCs/>
          <w:sz w:val="24"/>
          <w:szCs w:val="24"/>
        </w:rPr>
        <w:t xml:space="preserve">дисциплине </w:t>
      </w:r>
      <w:r w:rsidRPr="00C154B6">
        <w:rPr>
          <w:rFonts w:eastAsia="Times New Roman"/>
          <w:bCs/>
          <w:sz w:val="24"/>
          <w:szCs w:val="24"/>
        </w:rPr>
        <w:t xml:space="preserve">проверяется </w:t>
      </w:r>
      <w:r w:rsidR="00382A5D" w:rsidRPr="00C154B6">
        <w:rPr>
          <w:rFonts w:eastAsia="Times New Roman"/>
          <w:bCs/>
          <w:sz w:val="24"/>
          <w:szCs w:val="24"/>
        </w:rPr>
        <w:t xml:space="preserve">уровень </w:t>
      </w:r>
      <w:r w:rsidRPr="00C154B6">
        <w:rPr>
          <w:rFonts w:eastAsia="Times New Roman"/>
          <w:bCs/>
          <w:sz w:val="24"/>
          <w:szCs w:val="24"/>
        </w:rPr>
        <w:t>сформированност</w:t>
      </w:r>
      <w:r w:rsidR="00382A5D" w:rsidRPr="00C154B6">
        <w:rPr>
          <w:rFonts w:eastAsia="Times New Roman"/>
          <w:bCs/>
          <w:sz w:val="24"/>
          <w:szCs w:val="24"/>
        </w:rPr>
        <w:t>и</w:t>
      </w:r>
      <w:r w:rsidRPr="00C154B6">
        <w:rPr>
          <w:rFonts w:eastAsia="Times New Roman"/>
          <w:bCs/>
          <w:sz w:val="24"/>
          <w:szCs w:val="24"/>
        </w:rPr>
        <w:t xml:space="preserve"> у обучающихся компетенций</w:t>
      </w:r>
      <w:r w:rsidR="00884752">
        <w:rPr>
          <w:rFonts w:eastAsia="Times New Roman"/>
          <w:bCs/>
          <w:sz w:val="24"/>
          <w:szCs w:val="24"/>
        </w:rPr>
        <w:t xml:space="preserve"> и запланированных результатов обучения </w:t>
      </w:r>
      <w:r w:rsidR="00601924">
        <w:rPr>
          <w:rFonts w:eastAsia="Times New Roman"/>
          <w:bCs/>
          <w:sz w:val="24"/>
          <w:szCs w:val="24"/>
        </w:rPr>
        <w:t>по дисциплине</w:t>
      </w:r>
      <w:r w:rsidRPr="00C154B6">
        <w:rPr>
          <w:rFonts w:eastAsia="Times New Roman"/>
          <w:bCs/>
          <w:i/>
          <w:sz w:val="24"/>
          <w:szCs w:val="24"/>
        </w:rPr>
        <w:t xml:space="preserve">, </w:t>
      </w:r>
      <w:r w:rsidRPr="00C154B6">
        <w:rPr>
          <w:rFonts w:eastAsia="Times New Roman"/>
          <w:bCs/>
          <w:sz w:val="24"/>
          <w:szCs w:val="24"/>
        </w:rPr>
        <w:t xml:space="preserve">указанных в разделе </w:t>
      </w:r>
      <w:r w:rsidR="00A2221F" w:rsidRPr="00C154B6">
        <w:rPr>
          <w:rFonts w:eastAsia="Times New Roman"/>
          <w:bCs/>
          <w:sz w:val="24"/>
          <w:szCs w:val="24"/>
        </w:rPr>
        <w:t>2</w:t>
      </w:r>
      <w:r w:rsidRPr="00C154B6">
        <w:rPr>
          <w:rFonts w:eastAsia="Times New Roman"/>
          <w:bCs/>
          <w:sz w:val="24"/>
          <w:szCs w:val="24"/>
        </w:rPr>
        <w:t xml:space="preserve"> настоящей программы</w:t>
      </w:r>
      <w:r w:rsidR="00881120">
        <w:rPr>
          <w:rFonts w:eastAsia="Times New Roman"/>
          <w:bCs/>
          <w:sz w:val="24"/>
          <w:szCs w:val="24"/>
        </w:rPr>
        <w:t>.</w:t>
      </w:r>
    </w:p>
    <w:p w14:paraId="7BC751BE" w14:textId="77777777" w:rsidR="00881120" w:rsidRDefault="00A51375" w:rsidP="00B3400A">
      <w:pPr>
        <w:pStyle w:val="2"/>
      </w:pPr>
      <w:r>
        <w:t>Формы текущего</w:t>
      </w:r>
      <w:r w:rsidR="006A2EAF" w:rsidRPr="0021441B">
        <w:t xml:space="preserve"> контрол</w:t>
      </w:r>
      <w:r>
        <w:t>я</w:t>
      </w:r>
      <w:r w:rsidR="006A2EAF" w:rsidRPr="0021441B">
        <w:t xml:space="preserve"> успеваемости по дисциплине</w:t>
      </w:r>
      <w:r>
        <w:t>, примеры типовых заданий</w:t>
      </w:r>
      <w:r w:rsidR="006A2EAF" w:rsidRPr="0021441B">
        <w:t>:</w:t>
      </w:r>
      <w:r w:rsidR="0021441B" w:rsidRPr="0021441B">
        <w:t xml:space="preserve"> </w:t>
      </w:r>
    </w:p>
    <w:tbl>
      <w:tblPr>
        <w:tblStyle w:val="a8"/>
        <w:tblW w:w="14543" w:type="dxa"/>
        <w:tblInd w:w="108" w:type="dxa"/>
        <w:tblLook w:val="04A0" w:firstRow="1" w:lastRow="0" w:firstColumn="1" w:lastColumn="0" w:noHBand="0" w:noVBand="1"/>
      </w:tblPr>
      <w:tblGrid>
        <w:gridCol w:w="2410"/>
        <w:gridCol w:w="3969"/>
        <w:gridCol w:w="8164"/>
      </w:tblGrid>
      <w:tr w:rsidR="00A55483" w14:paraId="40D7A23C" w14:textId="77777777" w:rsidTr="00FF058C">
        <w:trPr>
          <w:tblHeader/>
        </w:trPr>
        <w:tc>
          <w:tcPr>
            <w:tcW w:w="2410" w:type="dxa"/>
            <w:shd w:val="clear" w:color="auto" w:fill="DBE5F1" w:themeFill="accent1" w:themeFillTint="33"/>
            <w:vAlign w:val="center"/>
          </w:tcPr>
          <w:p w14:paraId="2897E900" w14:textId="77777777" w:rsidR="003F468B" w:rsidRPr="00D23F40" w:rsidRDefault="00DC1095" w:rsidP="009F282F">
            <w:pPr>
              <w:pStyle w:val="af0"/>
              <w:ind w:left="0"/>
              <w:jc w:val="center"/>
              <w:rPr>
                <w:b/>
              </w:rPr>
            </w:pPr>
            <w:r>
              <w:rPr>
                <w:b/>
              </w:rPr>
              <w:t>Код(ы) формируемых компетенций, индикаторов достижения компетенций</w:t>
            </w:r>
          </w:p>
        </w:tc>
        <w:tc>
          <w:tcPr>
            <w:tcW w:w="3969" w:type="dxa"/>
            <w:shd w:val="clear" w:color="auto" w:fill="DBE5F1" w:themeFill="accent1" w:themeFillTint="33"/>
            <w:vAlign w:val="center"/>
          </w:tcPr>
          <w:p w14:paraId="66D26BF4" w14:textId="77777777" w:rsidR="003F468B" w:rsidRPr="00D23F40" w:rsidRDefault="003F468B" w:rsidP="009F282F">
            <w:pPr>
              <w:pStyle w:val="af0"/>
              <w:ind w:left="0"/>
              <w:jc w:val="center"/>
              <w:rPr>
                <w:b/>
              </w:rPr>
            </w:pPr>
            <w:r w:rsidRPr="00D23F40">
              <w:rPr>
                <w:b/>
              </w:rPr>
              <w:t>Формы текущего контроля</w:t>
            </w:r>
          </w:p>
        </w:tc>
        <w:tc>
          <w:tcPr>
            <w:tcW w:w="8164" w:type="dxa"/>
            <w:shd w:val="clear" w:color="auto" w:fill="DBE5F1" w:themeFill="accent1" w:themeFillTint="33"/>
            <w:vAlign w:val="center"/>
          </w:tcPr>
          <w:p w14:paraId="3184705E" w14:textId="77777777" w:rsidR="003F468B" w:rsidRPr="00D23F40" w:rsidRDefault="003F468B" w:rsidP="009044AB">
            <w:pPr>
              <w:pStyle w:val="af0"/>
              <w:numPr>
                <w:ilvl w:val="3"/>
                <w:numId w:val="9"/>
              </w:numPr>
              <w:ind w:firstLine="0"/>
              <w:jc w:val="center"/>
              <w:rPr>
                <w:b/>
              </w:rPr>
            </w:pPr>
            <w:r w:rsidRPr="00D23F40">
              <w:rPr>
                <w:b/>
              </w:rPr>
              <w:t>Примеры типовых заданий</w:t>
            </w:r>
          </w:p>
        </w:tc>
      </w:tr>
      <w:tr w:rsidR="00B179BF" w14:paraId="7BD813FC" w14:textId="77777777" w:rsidTr="00FF058C">
        <w:trPr>
          <w:trHeight w:val="283"/>
        </w:trPr>
        <w:tc>
          <w:tcPr>
            <w:tcW w:w="2410" w:type="dxa"/>
          </w:tcPr>
          <w:p w14:paraId="2B77BAB4" w14:textId="77777777" w:rsidR="00BC1ADB" w:rsidRPr="00BC1ADB" w:rsidRDefault="00BC1ADB" w:rsidP="00BC1ADB">
            <w:pPr>
              <w:widowControl w:val="0"/>
              <w:tabs>
                <w:tab w:val="left" w:pos="1701"/>
              </w:tabs>
              <w:autoSpaceDE w:val="0"/>
              <w:autoSpaceDN w:val="0"/>
              <w:adjustRightInd w:val="0"/>
              <w:rPr>
                <w:rFonts w:cs="Arial"/>
              </w:rPr>
            </w:pPr>
            <w:r w:rsidRPr="00BC1ADB">
              <w:rPr>
                <w:rFonts w:cs="Arial"/>
              </w:rPr>
              <w:t>ПК-12</w:t>
            </w:r>
          </w:p>
          <w:p w14:paraId="2BD969A0" w14:textId="77777777" w:rsidR="00BC1ADB" w:rsidRPr="00BC1ADB" w:rsidRDefault="00BC1ADB" w:rsidP="00BC1ADB">
            <w:pPr>
              <w:rPr>
                <w:iCs/>
              </w:rPr>
            </w:pPr>
            <w:r w:rsidRPr="00BC1ADB">
              <w:rPr>
                <w:iCs/>
              </w:rPr>
              <w:t xml:space="preserve">ИД-ПК-12.2 </w:t>
            </w:r>
          </w:p>
          <w:p w14:paraId="4EB5F451" w14:textId="77777777" w:rsidR="00BC1ADB" w:rsidRPr="00BC1ADB" w:rsidRDefault="00BC1ADB" w:rsidP="00BC1ADB">
            <w:pPr>
              <w:rPr>
                <w:iCs/>
              </w:rPr>
            </w:pPr>
            <w:r w:rsidRPr="00BC1ADB">
              <w:rPr>
                <w:iCs/>
              </w:rPr>
              <w:t>ИД-ПК-12.3</w:t>
            </w:r>
          </w:p>
          <w:p w14:paraId="356AB56C" w14:textId="77777777" w:rsidR="00BC1ADB" w:rsidRPr="00BC1ADB" w:rsidRDefault="00BC1ADB" w:rsidP="00BC1ADB">
            <w:pPr>
              <w:rPr>
                <w:iCs/>
              </w:rPr>
            </w:pPr>
            <w:r w:rsidRPr="00BC1ADB">
              <w:rPr>
                <w:iCs/>
              </w:rPr>
              <w:t>ПК-13</w:t>
            </w:r>
          </w:p>
          <w:p w14:paraId="59BEBC96" w14:textId="77777777" w:rsidR="00BC1ADB" w:rsidRPr="00BC1ADB" w:rsidRDefault="00BC1ADB" w:rsidP="00BC1ADB">
            <w:pPr>
              <w:rPr>
                <w:bCs/>
                <w:iCs/>
              </w:rPr>
            </w:pPr>
            <w:r w:rsidRPr="00BC1ADB">
              <w:rPr>
                <w:bCs/>
                <w:iCs/>
              </w:rPr>
              <w:t>ИД-ПК-13.1</w:t>
            </w:r>
          </w:p>
          <w:p w14:paraId="0555A3DB" w14:textId="77777777" w:rsidR="00BC1ADB" w:rsidRPr="00BC1ADB" w:rsidRDefault="00BC1ADB" w:rsidP="00BC1ADB">
            <w:pPr>
              <w:rPr>
                <w:bCs/>
                <w:iCs/>
              </w:rPr>
            </w:pPr>
            <w:r w:rsidRPr="00BC1ADB">
              <w:rPr>
                <w:bCs/>
                <w:iCs/>
              </w:rPr>
              <w:t>ИД-ПК-13.2</w:t>
            </w:r>
          </w:p>
          <w:p w14:paraId="417BC879" w14:textId="77777777" w:rsidR="00AC471B" w:rsidRPr="00335AE4" w:rsidRDefault="00AC471B" w:rsidP="00BC472A">
            <w:pPr>
              <w:rPr>
                <w:iCs/>
              </w:rPr>
            </w:pPr>
          </w:p>
        </w:tc>
        <w:tc>
          <w:tcPr>
            <w:tcW w:w="3969" w:type="dxa"/>
          </w:tcPr>
          <w:p w14:paraId="44C6A179" w14:textId="77777777" w:rsidR="00B179BF" w:rsidRPr="00335AE4" w:rsidRDefault="00B179BF" w:rsidP="00DC1095">
            <w:pPr>
              <w:ind w:left="42"/>
              <w:rPr>
                <w:iCs/>
              </w:rPr>
            </w:pPr>
            <w:r w:rsidRPr="00335AE4">
              <w:rPr>
                <w:iCs/>
              </w:rPr>
              <w:t>индивидуальные задания</w:t>
            </w:r>
          </w:p>
        </w:tc>
        <w:tc>
          <w:tcPr>
            <w:tcW w:w="8164" w:type="dxa"/>
          </w:tcPr>
          <w:p w14:paraId="132D7ECB" w14:textId="77777777" w:rsidR="006726AD" w:rsidRPr="006726AD" w:rsidRDefault="006726AD" w:rsidP="006726AD">
            <w:pPr>
              <w:pStyle w:val="af0"/>
              <w:numPr>
                <w:ilvl w:val="0"/>
                <w:numId w:val="19"/>
              </w:numPr>
              <w:jc w:val="both"/>
              <w:rPr>
                <w:rFonts w:eastAsia="Times New Roman"/>
              </w:rPr>
            </w:pPr>
            <w:r w:rsidRPr="006726AD">
              <w:rPr>
                <w:rFonts w:eastAsia="Times New Roman"/>
              </w:rPr>
              <w:t>Подготовить презентацию по теме: Классификация социально-психологического тренинга.</w:t>
            </w:r>
          </w:p>
          <w:p w14:paraId="5365F16F" w14:textId="77777777" w:rsidR="006726AD" w:rsidRPr="006726AD" w:rsidRDefault="006726AD" w:rsidP="006726AD">
            <w:pPr>
              <w:pStyle w:val="af0"/>
              <w:numPr>
                <w:ilvl w:val="0"/>
                <w:numId w:val="19"/>
              </w:numPr>
              <w:jc w:val="both"/>
              <w:rPr>
                <w:rFonts w:eastAsia="Times New Roman"/>
              </w:rPr>
            </w:pPr>
            <w:r w:rsidRPr="006726AD">
              <w:rPr>
                <w:rFonts w:eastAsia="Times New Roman"/>
              </w:rPr>
              <w:t>Составить список правил, принципов, которые могут быть оглашены участникам тренинга. Выбрать подходящую форму для представления этого списка участникам тренинга.</w:t>
            </w:r>
          </w:p>
          <w:p w14:paraId="08EC184D" w14:textId="77777777" w:rsidR="006726AD" w:rsidRPr="006726AD" w:rsidRDefault="006726AD" w:rsidP="006726AD">
            <w:pPr>
              <w:pStyle w:val="af0"/>
              <w:numPr>
                <w:ilvl w:val="0"/>
                <w:numId w:val="19"/>
              </w:numPr>
              <w:jc w:val="both"/>
              <w:rPr>
                <w:rFonts w:eastAsia="Times New Roman"/>
              </w:rPr>
            </w:pPr>
            <w:r w:rsidRPr="006726AD">
              <w:rPr>
                <w:rFonts w:eastAsia="Times New Roman"/>
              </w:rPr>
              <w:t>Привести примеры упражнений, которые преимущественно воздействуют на состояние группы в целом.</w:t>
            </w:r>
          </w:p>
          <w:p w14:paraId="646D07CE" w14:textId="77777777" w:rsidR="006726AD" w:rsidRPr="006726AD" w:rsidRDefault="006726AD" w:rsidP="006726AD">
            <w:pPr>
              <w:pStyle w:val="af0"/>
              <w:numPr>
                <w:ilvl w:val="0"/>
                <w:numId w:val="19"/>
              </w:numPr>
              <w:jc w:val="both"/>
              <w:rPr>
                <w:rFonts w:eastAsia="Times New Roman"/>
              </w:rPr>
            </w:pPr>
            <w:r w:rsidRPr="006726AD">
              <w:rPr>
                <w:rFonts w:eastAsia="Times New Roman"/>
              </w:rPr>
              <w:t>Подобрать упражнения для каждой из фаз развития группы</w:t>
            </w:r>
          </w:p>
          <w:p w14:paraId="45D14EC4" w14:textId="77777777" w:rsidR="006726AD" w:rsidRPr="006726AD" w:rsidRDefault="006726AD" w:rsidP="006726AD">
            <w:pPr>
              <w:pStyle w:val="af0"/>
              <w:numPr>
                <w:ilvl w:val="0"/>
                <w:numId w:val="19"/>
              </w:numPr>
              <w:jc w:val="both"/>
              <w:rPr>
                <w:rFonts w:eastAsia="Times New Roman"/>
              </w:rPr>
            </w:pPr>
            <w:r w:rsidRPr="006726AD">
              <w:rPr>
                <w:rFonts w:eastAsia="Times New Roman"/>
              </w:rPr>
              <w:t xml:space="preserve">Привести примеры упражнений содержательного плана. </w:t>
            </w:r>
          </w:p>
          <w:p w14:paraId="09C78262" w14:textId="77777777" w:rsidR="006726AD" w:rsidRPr="006726AD" w:rsidRDefault="006726AD" w:rsidP="006726AD">
            <w:pPr>
              <w:pStyle w:val="af0"/>
              <w:numPr>
                <w:ilvl w:val="0"/>
                <w:numId w:val="19"/>
              </w:numPr>
              <w:jc w:val="both"/>
              <w:rPr>
                <w:rFonts w:eastAsia="Times New Roman"/>
              </w:rPr>
            </w:pPr>
            <w:r w:rsidRPr="006726AD">
              <w:rPr>
                <w:rFonts w:eastAsia="Times New Roman"/>
              </w:rPr>
              <w:t>Привести примеры  упражнений для получения обратной связи.</w:t>
            </w:r>
          </w:p>
          <w:p w14:paraId="45E1A086" w14:textId="77777777" w:rsidR="00B179BF" w:rsidRPr="00556055" w:rsidRDefault="006726AD" w:rsidP="006726AD">
            <w:pPr>
              <w:pStyle w:val="af0"/>
              <w:numPr>
                <w:ilvl w:val="0"/>
                <w:numId w:val="19"/>
              </w:numPr>
              <w:jc w:val="both"/>
              <w:rPr>
                <w:i/>
              </w:rPr>
            </w:pPr>
            <w:r w:rsidRPr="006726AD">
              <w:rPr>
                <w:rFonts w:eastAsia="Times New Roman"/>
              </w:rPr>
              <w:t>Составить словарь терминов и персоналий по дисциплине</w:t>
            </w:r>
          </w:p>
        </w:tc>
      </w:tr>
      <w:tr w:rsidR="00B179BF" w14:paraId="3BDD1371" w14:textId="77777777" w:rsidTr="0031196F">
        <w:trPr>
          <w:trHeight w:val="1774"/>
        </w:trPr>
        <w:tc>
          <w:tcPr>
            <w:tcW w:w="2410" w:type="dxa"/>
          </w:tcPr>
          <w:p w14:paraId="2B83AC8D" w14:textId="77777777" w:rsidR="00BC1ADB" w:rsidRPr="00BC1ADB" w:rsidRDefault="00BC1ADB" w:rsidP="00BC1ADB">
            <w:pPr>
              <w:widowControl w:val="0"/>
              <w:tabs>
                <w:tab w:val="left" w:pos="1701"/>
              </w:tabs>
              <w:autoSpaceDE w:val="0"/>
              <w:autoSpaceDN w:val="0"/>
              <w:adjustRightInd w:val="0"/>
              <w:rPr>
                <w:rFonts w:cs="Arial"/>
              </w:rPr>
            </w:pPr>
            <w:r w:rsidRPr="00BC1ADB">
              <w:rPr>
                <w:rFonts w:cs="Arial"/>
              </w:rPr>
              <w:t>ПК-12</w:t>
            </w:r>
          </w:p>
          <w:p w14:paraId="31222ADF" w14:textId="77777777" w:rsidR="00BC1ADB" w:rsidRPr="00BC1ADB" w:rsidRDefault="00BC1ADB" w:rsidP="00BC1ADB">
            <w:pPr>
              <w:rPr>
                <w:iCs/>
              </w:rPr>
            </w:pPr>
            <w:r w:rsidRPr="00BC1ADB">
              <w:rPr>
                <w:iCs/>
              </w:rPr>
              <w:t xml:space="preserve">ИД-ПК-12.2 </w:t>
            </w:r>
          </w:p>
          <w:p w14:paraId="06D38043" w14:textId="77777777" w:rsidR="00B179BF" w:rsidRPr="005A1E03" w:rsidRDefault="00B179BF" w:rsidP="00FE390C">
            <w:pPr>
              <w:rPr>
                <w:iCs/>
              </w:rPr>
            </w:pPr>
          </w:p>
        </w:tc>
        <w:tc>
          <w:tcPr>
            <w:tcW w:w="3969" w:type="dxa"/>
          </w:tcPr>
          <w:p w14:paraId="7AEC363F" w14:textId="77777777" w:rsidR="00B179BF" w:rsidRPr="00335AE4" w:rsidRDefault="00DE3E06" w:rsidP="00DE3E06">
            <w:pPr>
              <w:ind w:left="42"/>
              <w:rPr>
                <w:iCs/>
              </w:rPr>
            </w:pPr>
            <w:r>
              <w:rPr>
                <w:iCs/>
              </w:rPr>
              <w:t>у</w:t>
            </w:r>
            <w:r w:rsidR="00B179BF" w:rsidRPr="00335AE4">
              <w:rPr>
                <w:iCs/>
              </w:rPr>
              <w:t>стный опрос</w:t>
            </w:r>
          </w:p>
        </w:tc>
        <w:tc>
          <w:tcPr>
            <w:tcW w:w="8164" w:type="dxa"/>
          </w:tcPr>
          <w:p w14:paraId="52E9F9A9" w14:textId="77777777" w:rsidR="005D03CC" w:rsidRDefault="005D03CC" w:rsidP="005D03CC">
            <w:pPr>
              <w:pStyle w:val="af0"/>
              <w:numPr>
                <w:ilvl w:val="0"/>
                <w:numId w:val="24"/>
              </w:numPr>
              <w:jc w:val="both"/>
              <w:rPr>
                <w:rStyle w:val="markedcontent"/>
              </w:rPr>
            </w:pPr>
            <w:r w:rsidRPr="00CB0750">
              <w:rPr>
                <w:rStyle w:val="markedcontent"/>
              </w:rPr>
              <w:t>Како</w:t>
            </w:r>
            <w:r>
              <w:rPr>
                <w:rStyle w:val="markedcontent"/>
              </w:rPr>
              <w:t>е</w:t>
            </w:r>
            <w:r w:rsidRPr="00CB0750">
              <w:rPr>
                <w:rStyle w:val="markedcontent"/>
              </w:rPr>
              <w:t xml:space="preserve"> из определений тренинга является на ваш взгляд наиболее полным? </w:t>
            </w:r>
          </w:p>
          <w:p w14:paraId="751B9C16" w14:textId="77777777" w:rsidR="005D03CC" w:rsidRDefault="005D03CC" w:rsidP="005D03CC">
            <w:pPr>
              <w:pStyle w:val="af0"/>
              <w:numPr>
                <w:ilvl w:val="0"/>
                <w:numId w:val="24"/>
              </w:numPr>
              <w:jc w:val="both"/>
              <w:rPr>
                <w:rStyle w:val="markedcontent"/>
              </w:rPr>
            </w:pPr>
            <w:r w:rsidRPr="00CB0750">
              <w:rPr>
                <w:rStyle w:val="markedcontent"/>
              </w:rPr>
              <w:t xml:space="preserve">Перечислите преимущества групповой формы психологической работы. </w:t>
            </w:r>
          </w:p>
          <w:p w14:paraId="3F3FF413" w14:textId="77777777" w:rsidR="005D03CC" w:rsidRDefault="005D03CC" w:rsidP="005D03CC">
            <w:pPr>
              <w:pStyle w:val="af0"/>
              <w:numPr>
                <w:ilvl w:val="0"/>
                <w:numId w:val="24"/>
              </w:numPr>
              <w:jc w:val="both"/>
              <w:rPr>
                <w:rStyle w:val="markedcontent"/>
              </w:rPr>
            </w:pPr>
            <w:r w:rsidRPr="00CB0750">
              <w:rPr>
                <w:rStyle w:val="markedcontent"/>
              </w:rPr>
              <w:t>Охарактеризуйте виды психологического воздействия в группе.</w:t>
            </w:r>
          </w:p>
          <w:p w14:paraId="13834EF4" w14:textId="77777777" w:rsidR="005D03CC" w:rsidRDefault="005D03CC" w:rsidP="005D03CC">
            <w:pPr>
              <w:pStyle w:val="af0"/>
              <w:numPr>
                <w:ilvl w:val="0"/>
                <w:numId w:val="24"/>
              </w:numPr>
              <w:jc w:val="both"/>
              <w:rPr>
                <w:rStyle w:val="markedcontent"/>
              </w:rPr>
            </w:pPr>
            <w:r w:rsidRPr="00CB0750">
              <w:rPr>
                <w:rStyle w:val="markedcontent"/>
              </w:rPr>
              <w:t>Какие виды тренинга были выделены в рамках гуманистической психологии?</w:t>
            </w:r>
          </w:p>
          <w:p w14:paraId="2F789626" w14:textId="77777777" w:rsidR="005D03CC" w:rsidRDefault="005D03CC" w:rsidP="005D03CC">
            <w:pPr>
              <w:pStyle w:val="af0"/>
              <w:numPr>
                <w:ilvl w:val="0"/>
                <w:numId w:val="24"/>
              </w:numPr>
              <w:jc w:val="both"/>
              <w:rPr>
                <w:rStyle w:val="markedcontent"/>
              </w:rPr>
            </w:pPr>
            <w:r w:rsidRPr="00CB0750">
              <w:rPr>
                <w:rStyle w:val="markedcontent"/>
              </w:rPr>
              <w:t>Какие основные парадигмы тренинга можно выделить? Какая из парадигм в большей степени отвечает вашим взглядам и убеждениям</w:t>
            </w:r>
          </w:p>
          <w:p w14:paraId="4024E96D" w14:textId="77777777" w:rsidR="005D03CC" w:rsidRDefault="005D03CC" w:rsidP="005D03CC">
            <w:pPr>
              <w:pStyle w:val="af0"/>
              <w:numPr>
                <w:ilvl w:val="0"/>
                <w:numId w:val="24"/>
              </w:numPr>
              <w:jc w:val="both"/>
            </w:pPr>
            <w:r w:rsidRPr="00871067">
              <w:t>Назовите четыре основные группы принципов тренинга?</w:t>
            </w:r>
          </w:p>
          <w:p w14:paraId="631BC839" w14:textId="77777777" w:rsidR="00B179BF" w:rsidRPr="00EC0F1F" w:rsidRDefault="005D03CC" w:rsidP="005D03CC">
            <w:pPr>
              <w:pStyle w:val="af0"/>
              <w:numPr>
                <w:ilvl w:val="0"/>
                <w:numId w:val="24"/>
              </w:numPr>
              <w:jc w:val="both"/>
              <w:rPr>
                <w:i/>
              </w:rPr>
            </w:pPr>
            <w:r w:rsidRPr="00871067">
              <w:t>С какими принципами тренинга должны быть ознакомлены его участники?</w:t>
            </w:r>
          </w:p>
        </w:tc>
      </w:tr>
      <w:tr w:rsidR="00B179BF" w14:paraId="05AF112E" w14:textId="77777777" w:rsidTr="005D03CC">
        <w:trPr>
          <w:trHeight w:val="335"/>
        </w:trPr>
        <w:tc>
          <w:tcPr>
            <w:tcW w:w="2410" w:type="dxa"/>
          </w:tcPr>
          <w:p w14:paraId="2B3F9CA3" w14:textId="77777777" w:rsidR="00BC1ADB" w:rsidRPr="00BC1ADB" w:rsidRDefault="00BC1ADB" w:rsidP="00BC1ADB">
            <w:pPr>
              <w:rPr>
                <w:iCs/>
              </w:rPr>
            </w:pPr>
            <w:r w:rsidRPr="00BC1ADB">
              <w:rPr>
                <w:iCs/>
              </w:rPr>
              <w:t>ПК-13</w:t>
            </w:r>
          </w:p>
          <w:p w14:paraId="4268D0BD" w14:textId="77777777" w:rsidR="00BC1ADB" w:rsidRPr="00BC1ADB" w:rsidRDefault="00BC1ADB" w:rsidP="00BC1ADB">
            <w:pPr>
              <w:rPr>
                <w:bCs/>
                <w:iCs/>
              </w:rPr>
            </w:pPr>
            <w:r w:rsidRPr="00BC1ADB">
              <w:rPr>
                <w:bCs/>
                <w:iCs/>
              </w:rPr>
              <w:lastRenderedPageBreak/>
              <w:t>ИД-ПК-13.1</w:t>
            </w:r>
          </w:p>
          <w:p w14:paraId="4A1CACFD" w14:textId="77777777" w:rsidR="00BC1ADB" w:rsidRPr="00BC1ADB" w:rsidRDefault="00BC1ADB" w:rsidP="00BC1ADB">
            <w:pPr>
              <w:rPr>
                <w:bCs/>
                <w:iCs/>
              </w:rPr>
            </w:pPr>
            <w:r w:rsidRPr="00BC1ADB">
              <w:rPr>
                <w:bCs/>
                <w:iCs/>
              </w:rPr>
              <w:t>ИД-ПК-13.2</w:t>
            </w:r>
          </w:p>
          <w:p w14:paraId="361F6E02" w14:textId="77777777" w:rsidR="00B179BF" w:rsidRPr="005A1E03" w:rsidRDefault="00B179BF" w:rsidP="00BF061B">
            <w:pPr>
              <w:rPr>
                <w:iCs/>
              </w:rPr>
            </w:pPr>
          </w:p>
        </w:tc>
        <w:tc>
          <w:tcPr>
            <w:tcW w:w="3969" w:type="dxa"/>
          </w:tcPr>
          <w:p w14:paraId="6ECC1020" w14:textId="77777777" w:rsidR="00B179BF" w:rsidRPr="00335AE4" w:rsidRDefault="00DE3E06" w:rsidP="00DC1095">
            <w:pPr>
              <w:rPr>
                <w:iCs/>
              </w:rPr>
            </w:pPr>
            <w:r>
              <w:rPr>
                <w:iCs/>
              </w:rPr>
              <w:lastRenderedPageBreak/>
              <w:t>с</w:t>
            </w:r>
            <w:r w:rsidR="00B179BF" w:rsidRPr="00335AE4">
              <w:rPr>
                <w:iCs/>
              </w:rPr>
              <w:t>ообщения</w:t>
            </w:r>
          </w:p>
        </w:tc>
        <w:tc>
          <w:tcPr>
            <w:tcW w:w="8164" w:type="dxa"/>
          </w:tcPr>
          <w:p w14:paraId="25938DD1" w14:textId="77777777" w:rsidR="005D03CC" w:rsidRPr="00AA768A" w:rsidRDefault="005D03CC" w:rsidP="005D03CC">
            <w:pPr>
              <w:pStyle w:val="af0"/>
              <w:numPr>
                <w:ilvl w:val="0"/>
                <w:numId w:val="23"/>
              </w:numPr>
              <w:jc w:val="both"/>
              <w:rPr>
                <w:iCs/>
              </w:rPr>
            </w:pPr>
            <w:r w:rsidRPr="00AA768A">
              <w:rPr>
                <w:rFonts w:eastAsia="Times New Roman"/>
              </w:rPr>
              <w:t>История развития социально-психологического тренинга.</w:t>
            </w:r>
          </w:p>
          <w:p w14:paraId="28B45DE0" w14:textId="77777777" w:rsidR="005D03CC" w:rsidRDefault="005D03CC" w:rsidP="005D03CC">
            <w:pPr>
              <w:pStyle w:val="af0"/>
              <w:numPr>
                <w:ilvl w:val="0"/>
                <w:numId w:val="23"/>
              </w:numPr>
              <w:jc w:val="both"/>
              <w:rPr>
                <w:rStyle w:val="markedcontent"/>
              </w:rPr>
            </w:pPr>
            <w:r w:rsidRPr="00DB7392">
              <w:rPr>
                <w:iCs/>
              </w:rPr>
              <w:lastRenderedPageBreak/>
              <w:t>Групповая психотерапия и социально-психологический тренинг: сходства и различия.</w:t>
            </w:r>
          </w:p>
          <w:p w14:paraId="2A8210C6" w14:textId="77777777" w:rsidR="005D03CC" w:rsidRDefault="005D03CC" w:rsidP="005D03CC">
            <w:pPr>
              <w:pStyle w:val="af0"/>
              <w:numPr>
                <w:ilvl w:val="0"/>
                <w:numId w:val="23"/>
              </w:numPr>
              <w:jc w:val="both"/>
              <w:rPr>
                <w:rStyle w:val="markedcontent"/>
              </w:rPr>
            </w:pPr>
            <w:r w:rsidRPr="00E509B7">
              <w:rPr>
                <w:rStyle w:val="markedcontent"/>
              </w:rPr>
              <w:t>Т - группы и их характеристика.</w:t>
            </w:r>
          </w:p>
          <w:p w14:paraId="5ACA50D2" w14:textId="77777777" w:rsidR="005D03CC" w:rsidRDefault="005D03CC" w:rsidP="005D03CC">
            <w:pPr>
              <w:pStyle w:val="af0"/>
              <w:numPr>
                <w:ilvl w:val="0"/>
                <w:numId w:val="23"/>
              </w:numPr>
              <w:jc w:val="both"/>
              <w:rPr>
                <w:rStyle w:val="markedcontent"/>
              </w:rPr>
            </w:pPr>
            <w:r w:rsidRPr="00E509B7">
              <w:rPr>
                <w:rStyle w:val="markedcontent"/>
              </w:rPr>
              <w:t>М.</w:t>
            </w:r>
            <w:r w:rsidR="00DD7B40">
              <w:rPr>
                <w:rStyle w:val="markedcontent"/>
              </w:rPr>
              <w:t xml:space="preserve"> </w:t>
            </w:r>
            <w:proofErr w:type="spellStart"/>
            <w:r w:rsidRPr="00E509B7">
              <w:rPr>
                <w:rStyle w:val="markedcontent"/>
              </w:rPr>
              <w:t>Форверг</w:t>
            </w:r>
            <w:proofErr w:type="spellEnd"/>
            <w:r w:rsidRPr="00E509B7">
              <w:rPr>
                <w:rStyle w:val="markedcontent"/>
              </w:rPr>
              <w:t xml:space="preserve"> как основоположник социал</w:t>
            </w:r>
            <w:r>
              <w:rPr>
                <w:rStyle w:val="markedcontent"/>
              </w:rPr>
              <w:t xml:space="preserve">ьно-психологического тренинга. </w:t>
            </w:r>
          </w:p>
          <w:p w14:paraId="1E8B80C7" w14:textId="77777777" w:rsidR="005D03CC" w:rsidRDefault="007E013F" w:rsidP="005D03CC">
            <w:pPr>
              <w:pStyle w:val="af0"/>
              <w:numPr>
                <w:ilvl w:val="0"/>
                <w:numId w:val="23"/>
              </w:numPr>
              <w:jc w:val="both"/>
              <w:rPr>
                <w:rStyle w:val="markedcontent"/>
              </w:rPr>
            </w:pPr>
            <w:r>
              <w:rPr>
                <w:rStyle w:val="markedcontent"/>
              </w:rPr>
              <w:t>С</w:t>
            </w:r>
            <w:r w:rsidRPr="00DB7392">
              <w:rPr>
                <w:iCs/>
              </w:rPr>
              <w:t>оциально-психологический тренинг</w:t>
            </w:r>
            <w:r w:rsidR="005D03CC" w:rsidRPr="00E509B7">
              <w:rPr>
                <w:rStyle w:val="markedcontent"/>
              </w:rPr>
              <w:t xml:space="preserve"> в отечественной </w:t>
            </w:r>
            <w:r>
              <w:rPr>
                <w:rStyle w:val="markedcontent"/>
              </w:rPr>
              <w:t xml:space="preserve">психологической </w:t>
            </w:r>
            <w:r w:rsidR="005D03CC" w:rsidRPr="00E509B7">
              <w:rPr>
                <w:rStyle w:val="markedcontent"/>
              </w:rPr>
              <w:t xml:space="preserve">практике. </w:t>
            </w:r>
          </w:p>
          <w:p w14:paraId="68D808C4" w14:textId="77777777" w:rsidR="005D03CC" w:rsidRDefault="005D03CC" w:rsidP="005D03CC">
            <w:pPr>
              <w:pStyle w:val="af0"/>
              <w:numPr>
                <w:ilvl w:val="0"/>
                <w:numId w:val="23"/>
              </w:numPr>
              <w:jc w:val="both"/>
              <w:rPr>
                <w:rStyle w:val="markedcontent"/>
              </w:rPr>
            </w:pPr>
            <w:r w:rsidRPr="00E509B7">
              <w:rPr>
                <w:rStyle w:val="markedcontent"/>
              </w:rPr>
              <w:t xml:space="preserve">Представления о социально-психологическом тренинге Л.А. Петровской. </w:t>
            </w:r>
          </w:p>
          <w:p w14:paraId="42D52311" w14:textId="77777777" w:rsidR="00EC0F1F" w:rsidRPr="00EC0F1F" w:rsidRDefault="005D03CC" w:rsidP="00DD7B40">
            <w:pPr>
              <w:pStyle w:val="af0"/>
              <w:numPr>
                <w:ilvl w:val="0"/>
                <w:numId w:val="23"/>
              </w:numPr>
              <w:jc w:val="both"/>
              <w:rPr>
                <w:iCs/>
              </w:rPr>
            </w:pPr>
            <w:r w:rsidRPr="005D03CC">
              <w:rPr>
                <w:rFonts w:eastAsia="Times New Roman"/>
              </w:rPr>
              <w:t>Основные теоретические направления тренинговой работы.</w:t>
            </w:r>
          </w:p>
        </w:tc>
      </w:tr>
      <w:tr w:rsidR="00EC0F1F" w14:paraId="3540DA79" w14:textId="77777777" w:rsidTr="00FF058C">
        <w:trPr>
          <w:trHeight w:val="360"/>
        </w:trPr>
        <w:tc>
          <w:tcPr>
            <w:tcW w:w="2410" w:type="dxa"/>
          </w:tcPr>
          <w:p w14:paraId="2832C88F" w14:textId="77777777" w:rsidR="00BC1ADB" w:rsidRPr="00BC1ADB" w:rsidRDefault="00BC1ADB" w:rsidP="00BC1ADB">
            <w:pPr>
              <w:widowControl w:val="0"/>
              <w:tabs>
                <w:tab w:val="left" w:pos="1701"/>
              </w:tabs>
              <w:autoSpaceDE w:val="0"/>
              <w:autoSpaceDN w:val="0"/>
              <w:adjustRightInd w:val="0"/>
              <w:rPr>
                <w:rFonts w:cs="Arial"/>
              </w:rPr>
            </w:pPr>
            <w:r w:rsidRPr="00BC1ADB">
              <w:rPr>
                <w:rFonts w:cs="Arial"/>
              </w:rPr>
              <w:lastRenderedPageBreak/>
              <w:t>ПК-12</w:t>
            </w:r>
          </w:p>
          <w:p w14:paraId="52766CA4" w14:textId="77777777" w:rsidR="00BC1ADB" w:rsidRPr="00BC1ADB" w:rsidRDefault="00BC1ADB" w:rsidP="00BC1ADB">
            <w:pPr>
              <w:rPr>
                <w:iCs/>
              </w:rPr>
            </w:pPr>
            <w:r w:rsidRPr="00BC1ADB">
              <w:rPr>
                <w:iCs/>
              </w:rPr>
              <w:t xml:space="preserve">ИД-ПК-12.2 </w:t>
            </w:r>
          </w:p>
          <w:p w14:paraId="2432AEAA" w14:textId="77777777" w:rsidR="00EC0F1F" w:rsidRPr="005A1E03" w:rsidRDefault="00EC0F1F" w:rsidP="00BC472A">
            <w:pPr>
              <w:rPr>
                <w:iCs/>
              </w:rPr>
            </w:pPr>
          </w:p>
        </w:tc>
        <w:tc>
          <w:tcPr>
            <w:tcW w:w="3969" w:type="dxa"/>
          </w:tcPr>
          <w:p w14:paraId="4763767D" w14:textId="77777777" w:rsidR="00EC0F1F" w:rsidRDefault="006F067A" w:rsidP="00DC1095">
            <w:pPr>
              <w:rPr>
                <w:iCs/>
              </w:rPr>
            </w:pPr>
            <w:r>
              <w:rPr>
                <w:iCs/>
              </w:rPr>
              <w:t>тест</w:t>
            </w:r>
          </w:p>
        </w:tc>
        <w:tc>
          <w:tcPr>
            <w:tcW w:w="8164" w:type="dxa"/>
          </w:tcPr>
          <w:p w14:paraId="4DC5853B" w14:textId="77777777" w:rsidR="005D03CC" w:rsidRDefault="005D03CC" w:rsidP="005D03CC">
            <w:pPr>
              <w:ind w:left="360"/>
              <w:jc w:val="both"/>
              <w:rPr>
                <w:rFonts w:eastAsia="Times New Roman"/>
              </w:rPr>
            </w:pPr>
            <w:r>
              <w:rPr>
                <w:rFonts w:eastAsia="Times New Roman"/>
              </w:rPr>
              <w:t xml:space="preserve">1. </w:t>
            </w:r>
            <w:r w:rsidRPr="006B6815">
              <w:rPr>
                <w:rFonts w:eastAsia="Times New Roman"/>
              </w:rPr>
              <w:t>Принципы социально-психологического тренинга</w:t>
            </w:r>
            <w:r>
              <w:rPr>
                <w:rFonts w:eastAsia="Times New Roman"/>
              </w:rPr>
              <w:t>:</w:t>
            </w:r>
            <w:r w:rsidRPr="006B6815">
              <w:rPr>
                <w:rFonts w:eastAsia="Times New Roman"/>
              </w:rPr>
              <w:t xml:space="preserve"> </w:t>
            </w:r>
          </w:p>
          <w:p w14:paraId="2D9510E3" w14:textId="77777777" w:rsidR="005D03CC" w:rsidRDefault="005D03CC" w:rsidP="005D03CC">
            <w:pPr>
              <w:ind w:left="567"/>
              <w:jc w:val="both"/>
              <w:rPr>
                <w:rFonts w:eastAsia="Times New Roman"/>
              </w:rPr>
            </w:pPr>
            <w:r w:rsidRPr="006B6815">
              <w:rPr>
                <w:rFonts w:eastAsia="Times New Roman"/>
              </w:rPr>
              <w:t xml:space="preserve">А) активности, творческой позиции, объективации поведения </w:t>
            </w:r>
          </w:p>
          <w:p w14:paraId="4AB58FE2" w14:textId="77777777" w:rsidR="005D03CC" w:rsidRDefault="005D03CC" w:rsidP="005D03CC">
            <w:pPr>
              <w:ind w:left="567"/>
              <w:jc w:val="both"/>
              <w:rPr>
                <w:rFonts w:eastAsia="Times New Roman"/>
              </w:rPr>
            </w:pPr>
            <w:r w:rsidRPr="006B6815">
              <w:rPr>
                <w:rFonts w:eastAsia="Times New Roman"/>
              </w:rPr>
              <w:t>В) активности, творческой позиции, пассивности</w:t>
            </w:r>
          </w:p>
          <w:p w14:paraId="325DAC84" w14:textId="77777777" w:rsidR="005D03CC" w:rsidRPr="005D03CC" w:rsidRDefault="005D03CC" w:rsidP="005D03CC">
            <w:pPr>
              <w:ind w:left="567"/>
              <w:jc w:val="both"/>
              <w:rPr>
                <w:rFonts w:eastAsia="Times New Roman"/>
              </w:rPr>
            </w:pPr>
            <w:r w:rsidRPr="006B6815">
              <w:rPr>
                <w:rFonts w:eastAsia="Times New Roman"/>
              </w:rPr>
              <w:t>С</w:t>
            </w:r>
            <w:r w:rsidRPr="005D03CC">
              <w:rPr>
                <w:rFonts w:eastAsia="Times New Roman"/>
              </w:rPr>
              <w:t xml:space="preserve">) активности, контроля, объективации поведения  </w:t>
            </w:r>
          </w:p>
          <w:p w14:paraId="4EB00E82" w14:textId="77777777" w:rsidR="005D03CC" w:rsidRPr="005D03CC" w:rsidRDefault="005D03CC" w:rsidP="005D03CC">
            <w:pPr>
              <w:ind w:left="426"/>
              <w:jc w:val="both"/>
              <w:rPr>
                <w:rFonts w:eastAsia="Times New Roman"/>
              </w:rPr>
            </w:pPr>
            <w:r w:rsidRPr="005D03CC">
              <w:rPr>
                <w:rFonts w:eastAsia="Times New Roman"/>
              </w:rPr>
              <w:t>2. Гетерогенная группа – это</w:t>
            </w:r>
          </w:p>
          <w:p w14:paraId="532960CD" w14:textId="77777777" w:rsidR="005D03CC" w:rsidRPr="005D03CC" w:rsidRDefault="005D03CC" w:rsidP="005D03CC">
            <w:pPr>
              <w:ind w:left="426" w:firstLine="141"/>
              <w:jc w:val="both"/>
              <w:rPr>
                <w:rFonts w:eastAsia="Times New Roman"/>
              </w:rPr>
            </w:pPr>
            <w:r w:rsidRPr="005D03CC">
              <w:rPr>
                <w:rFonts w:eastAsia="Times New Roman"/>
              </w:rPr>
              <w:t xml:space="preserve">А) разновозрастная группа </w:t>
            </w:r>
          </w:p>
          <w:p w14:paraId="75736E90" w14:textId="77777777" w:rsidR="005D03CC" w:rsidRPr="005D03CC" w:rsidRDefault="005D03CC" w:rsidP="005D03CC">
            <w:pPr>
              <w:ind w:left="426" w:firstLine="141"/>
              <w:jc w:val="both"/>
              <w:rPr>
                <w:rFonts w:eastAsia="Times New Roman"/>
              </w:rPr>
            </w:pPr>
            <w:r w:rsidRPr="005D03CC">
              <w:rPr>
                <w:rFonts w:eastAsia="Times New Roman"/>
              </w:rPr>
              <w:t xml:space="preserve">В) группа, решающая разнообразные задачи. </w:t>
            </w:r>
          </w:p>
          <w:p w14:paraId="68657F33" w14:textId="77777777" w:rsidR="005D03CC" w:rsidRPr="005D03CC" w:rsidRDefault="005D03CC" w:rsidP="005D03CC">
            <w:pPr>
              <w:ind w:left="426" w:firstLine="141"/>
              <w:jc w:val="both"/>
              <w:rPr>
                <w:rFonts w:eastAsia="Times New Roman"/>
              </w:rPr>
            </w:pPr>
            <w:r w:rsidRPr="005D03CC">
              <w:rPr>
                <w:rFonts w:eastAsia="Times New Roman"/>
              </w:rPr>
              <w:t xml:space="preserve">С) смешанная группа </w:t>
            </w:r>
          </w:p>
          <w:p w14:paraId="18CDAF28" w14:textId="77777777" w:rsidR="005D03CC" w:rsidRPr="005D03CC" w:rsidRDefault="005D03CC" w:rsidP="005D03CC">
            <w:pPr>
              <w:ind w:left="360"/>
              <w:jc w:val="both"/>
              <w:rPr>
                <w:rFonts w:eastAsia="Times New Roman"/>
              </w:rPr>
            </w:pPr>
            <w:r w:rsidRPr="005D03CC">
              <w:rPr>
                <w:rFonts w:eastAsia="Times New Roman"/>
              </w:rPr>
              <w:t>3.Выбор того или иного методического приема в тренинге определяется факторами</w:t>
            </w:r>
          </w:p>
          <w:p w14:paraId="25C54D07" w14:textId="77777777" w:rsidR="005D03CC" w:rsidRPr="005D03CC" w:rsidRDefault="005D03CC" w:rsidP="005D03CC">
            <w:pPr>
              <w:ind w:left="360" w:firstLine="207"/>
              <w:jc w:val="both"/>
              <w:rPr>
                <w:rFonts w:eastAsia="Times New Roman"/>
              </w:rPr>
            </w:pPr>
            <w:r w:rsidRPr="005D03CC">
              <w:rPr>
                <w:rFonts w:eastAsia="Times New Roman"/>
              </w:rPr>
              <w:t xml:space="preserve">А) содержанием тренинга, особенностями группы </w:t>
            </w:r>
          </w:p>
          <w:p w14:paraId="1D28C190" w14:textId="77777777" w:rsidR="005D03CC" w:rsidRPr="005D03CC" w:rsidRDefault="005D03CC" w:rsidP="005D03CC">
            <w:pPr>
              <w:ind w:left="360" w:firstLine="207"/>
              <w:jc w:val="both"/>
              <w:rPr>
                <w:rFonts w:eastAsia="Times New Roman"/>
              </w:rPr>
            </w:pPr>
            <w:r w:rsidRPr="005D03CC">
              <w:rPr>
                <w:rFonts w:eastAsia="Times New Roman"/>
              </w:rPr>
              <w:t>В) особенностями ситуации, возможностями тренера</w:t>
            </w:r>
          </w:p>
          <w:p w14:paraId="3F9677BF" w14:textId="77777777" w:rsidR="005D03CC" w:rsidRPr="005D03CC" w:rsidRDefault="005D03CC" w:rsidP="005D03CC">
            <w:pPr>
              <w:ind w:left="360" w:firstLine="207"/>
              <w:jc w:val="both"/>
              <w:rPr>
                <w:rFonts w:eastAsia="Times New Roman"/>
              </w:rPr>
            </w:pPr>
            <w:r w:rsidRPr="005D03CC">
              <w:rPr>
                <w:rFonts w:eastAsia="Times New Roman"/>
              </w:rPr>
              <w:t>С) все ответы верны</w:t>
            </w:r>
          </w:p>
          <w:p w14:paraId="0A7CAA57" w14:textId="77777777" w:rsidR="005D03CC" w:rsidRPr="005D03CC" w:rsidRDefault="005D03CC" w:rsidP="005D03CC">
            <w:pPr>
              <w:ind w:left="360"/>
              <w:jc w:val="both"/>
              <w:rPr>
                <w:rFonts w:eastAsia="Times New Roman"/>
              </w:rPr>
            </w:pPr>
            <w:r w:rsidRPr="005D03CC">
              <w:rPr>
                <w:rFonts w:eastAsia="Times New Roman"/>
              </w:rPr>
              <w:t>4. Теорию и практику социально-психологического тренинга в отечественной психологии разрабатывали:</w:t>
            </w:r>
          </w:p>
          <w:p w14:paraId="6B9F77D0" w14:textId="77777777" w:rsidR="005D03CC" w:rsidRPr="005D03CC" w:rsidRDefault="005D03CC" w:rsidP="005D03CC">
            <w:pPr>
              <w:ind w:left="360" w:firstLine="207"/>
              <w:jc w:val="both"/>
              <w:rPr>
                <w:rFonts w:eastAsia="Times New Roman"/>
              </w:rPr>
            </w:pPr>
            <w:r w:rsidRPr="005D03CC">
              <w:rPr>
                <w:rFonts w:eastAsia="Times New Roman"/>
              </w:rPr>
              <w:t xml:space="preserve">А) </w:t>
            </w:r>
            <w:proofErr w:type="spellStart"/>
            <w:r w:rsidRPr="005D03CC">
              <w:rPr>
                <w:rFonts w:eastAsia="Times New Roman"/>
              </w:rPr>
              <w:t>Ю.Н.Емельянов</w:t>
            </w:r>
            <w:proofErr w:type="spellEnd"/>
            <w:r w:rsidRPr="005D03CC">
              <w:rPr>
                <w:rFonts w:eastAsia="Times New Roman"/>
              </w:rPr>
              <w:t xml:space="preserve">, </w:t>
            </w:r>
            <w:proofErr w:type="spellStart"/>
            <w:r w:rsidRPr="005D03CC">
              <w:rPr>
                <w:rFonts w:eastAsia="Times New Roman"/>
              </w:rPr>
              <w:t>В.П.Захаров</w:t>
            </w:r>
            <w:proofErr w:type="spellEnd"/>
            <w:r w:rsidRPr="005D03CC">
              <w:rPr>
                <w:rFonts w:eastAsia="Times New Roman"/>
              </w:rPr>
              <w:t xml:space="preserve">, </w:t>
            </w:r>
            <w:proofErr w:type="spellStart"/>
            <w:r w:rsidRPr="005D03CC">
              <w:rPr>
                <w:rFonts w:eastAsia="Times New Roman"/>
              </w:rPr>
              <w:t>Г.А.Ковалев</w:t>
            </w:r>
            <w:proofErr w:type="spellEnd"/>
            <w:r w:rsidRPr="005D03CC">
              <w:rPr>
                <w:rFonts w:eastAsia="Times New Roman"/>
              </w:rPr>
              <w:t xml:space="preserve">; </w:t>
            </w:r>
          </w:p>
          <w:p w14:paraId="5FC446D8" w14:textId="77777777" w:rsidR="005D03CC" w:rsidRPr="005D03CC" w:rsidRDefault="005D03CC" w:rsidP="005D03CC">
            <w:pPr>
              <w:ind w:left="360" w:firstLine="207"/>
              <w:jc w:val="both"/>
              <w:rPr>
                <w:rFonts w:eastAsia="Times New Roman"/>
              </w:rPr>
            </w:pPr>
            <w:r w:rsidRPr="005D03CC">
              <w:rPr>
                <w:rFonts w:eastAsia="Times New Roman"/>
              </w:rPr>
              <w:t xml:space="preserve">В) </w:t>
            </w:r>
            <w:proofErr w:type="spellStart"/>
            <w:r w:rsidRPr="005D03CC">
              <w:rPr>
                <w:rFonts w:eastAsia="Times New Roman"/>
              </w:rPr>
              <w:t>Х.Миккин</w:t>
            </w:r>
            <w:proofErr w:type="spellEnd"/>
            <w:r w:rsidRPr="005D03CC">
              <w:rPr>
                <w:rFonts w:eastAsia="Times New Roman"/>
              </w:rPr>
              <w:t xml:space="preserve">, </w:t>
            </w:r>
            <w:proofErr w:type="spellStart"/>
            <w:r w:rsidRPr="005D03CC">
              <w:rPr>
                <w:rFonts w:eastAsia="Times New Roman"/>
              </w:rPr>
              <w:t>Т.С.Яценко</w:t>
            </w:r>
            <w:proofErr w:type="spellEnd"/>
            <w:r w:rsidRPr="005D03CC">
              <w:rPr>
                <w:rFonts w:eastAsia="Times New Roman"/>
              </w:rPr>
              <w:t xml:space="preserve">, </w:t>
            </w:r>
            <w:proofErr w:type="spellStart"/>
            <w:r w:rsidRPr="005D03CC">
              <w:rPr>
                <w:rFonts w:eastAsia="Times New Roman"/>
              </w:rPr>
              <w:t>И.Вачков</w:t>
            </w:r>
            <w:proofErr w:type="spellEnd"/>
            <w:r w:rsidRPr="005D03CC">
              <w:rPr>
                <w:rFonts w:eastAsia="Times New Roman"/>
              </w:rPr>
              <w:t xml:space="preserve">, </w:t>
            </w:r>
            <w:proofErr w:type="spellStart"/>
            <w:r w:rsidRPr="005D03CC">
              <w:rPr>
                <w:rFonts w:eastAsia="Times New Roman"/>
              </w:rPr>
              <w:t>А.Лидерс</w:t>
            </w:r>
            <w:proofErr w:type="spellEnd"/>
            <w:r w:rsidRPr="005D03CC">
              <w:rPr>
                <w:rFonts w:eastAsia="Times New Roman"/>
              </w:rPr>
              <w:t xml:space="preserve">; </w:t>
            </w:r>
          </w:p>
          <w:p w14:paraId="07DEB60C" w14:textId="77777777" w:rsidR="005D03CC" w:rsidRPr="005D03CC" w:rsidRDefault="005D03CC" w:rsidP="005D03CC">
            <w:pPr>
              <w:ind w:left="360" w:firstLine="207"/>
              <w:jc w:val="both"/>
              <w:rPr>
                <w:rFonts w:eastAsia="Times New Roman"/>
              </w:rPr>
            </w:pPr>
            <w:r w:rsidRPr="005D03CC">
              <w:rPr>
                <w:rFonts w:eastAsia="Times New Roman"/>
              </w:rPr>
              <w:t xml:space="preserve">С) нет верных ответов. </w:t>
            </w:r>
          </w:p>
          <w:p w14:paraId="05FA9B37" w14:textId="77777777" w:rsidR="005D03CC" w:rsidRPr="005D03CC" w:rsidRDefault="005D03CC" w:rsidP="005D03CC">
            <w:pPr>
              <w:ind w:firstLine="284"/>
              <w:jc w:val="both"/>
              <w:rPr>
                <w:rFonts w:eastAsia="Times New Roman"/>
              </w:rPr>
            </w:pPr>
            <w:r w:rsidRPr="005D03CC">
              <w:rPr>
                <w:rFonts w:eastAsia="Times New Roman"/>
              </w:rPr>
              <w:t xml:space="preserve">5. Рекомендуемое количество участников тренинга: </w:t>
            </w:r>
          </w:p>
          <w:p w14:paraId="7A2150F0" w14:textId="77777777" w:rsidR="005D03CC" w:rsidRPr="005D03CC" w:rsidRDefault="005D03CC" w:rsidP="005D03CC">
            <w:pPr>
              <w:ind w:firstLine="567"/>
              <w:jc w:val="both"/>
              <w:rPr>
                <w:rFonts w:eastAsia="Times New Roman"/>
              </w:rPr>
            </w:pPr>
            <w:r w:rsidRPr="005D03CC">
              <w:rPr>
                <w:rFonts w:eastAsia="Times New Roman"/>
              </w:rPr>
              <w:t xml:space="preserve">А) 30-35 человек; </w:t>
            </w:r>
          </w:p>
          <w:p w14:paraId="6B2AFDB9" w14:textId="77777777" w:rsidR="005D03CC" w:rsidRPr="005D03CC" w:rsidRDefault="005D03CC" w:rsidP="005D03CC">
            <w:pPr>
              <w:ind w:firstLine="567"/>
              <w:jc w:val="both"/>
              <w:rPr>
                <w:rFonts w:eastAsia="Times New Roman"/>
              </w:rPr>
            </w:pPr>
            <w:r w:rsidRPr="005D03CC">
              <w:rPr>
                <w:rFonts w:eastAsia="Times New Roman"/>
              </w:rPr>
              <w:t xml:space="preserve">В) 8-15 человек; </w:t>
            </w:r>
          </w:p>
          <w:p w14:paraId="6B5489D5" w14:textId="77777777" w:rsidR="005D03CC" w:rsidRPr="005D03CC" w:rsidRDefault="005D03CC" w:rsidP="005D03CC">
            <w:pPr>
              <w:ind w:firstLine="567"/>
              <w:jc w:val="both"/>
              <w:rPr>
                <w:rFonts w:eastAsia="Times New Roman"/>
              </w:rPr>
            </w:pPr>
            <w:r w:rsidRPr="005D03CC">
              <w:rPr>
                <w:rFonts w:eastAsia="Times New Roman"/>
              </w:rPr>
              <w:t>С) 25-30 человек.</w:t>
            </w:r>
          </w:p>
          <w:p w14:paraId="25389250" w14:textId="77777777" w:rsidR="005D03CC" w:rsidRPr="005D03CC" w:rsidRDefault="005D03CC" w:rsidP="005D03CC">
            <w:pPr>
              <w:ind w:left="360"/>
              <w:jc w:val="both"/>
              <w:rPr>
                <w:rFonts w:eastAsia="Times New Roman"/>
              </w:rPr>
            </w:pPr>
            <w:r w:rsidRPr="005D03CC">
              <w:rPr>
                <w:rFonts w:eastAsia="Times New Roman"/>
              </w:rPr>
              <w:lastRenderedPageBreak/>
              <w:t>6. Группа встреч – это..</w:t>
            </w:r>
          </w:p>
          <w:p w14:paraId="0651CA21" w14:textId="77777777" w:rsidR="005D03CC" w:rsidRPr="005D03CC" w:rsidRDefault="005D03CC" w:rsidP="005D03CC">
            <w:pPr>
              <w:ind w:left="360" w:firstLine="207"/>
              <w:jc w:val="both"/>
              <w:rPr>
                <w:rFonts w:eastAsia="Times New Roman"/>
              </w:rPr>
            </w:pPr>
            <w:r w:rsidRPr="005D03CC">
              <w:rPr>
                <w:rFonts w:eastAsia="Times New Roman"/>
              </w:rPr>
              <w:t xml:space="preserve">А) терапевтическая, </w:t>
            </w:r>
            <w:proofErr w:type="spellStart"/>
            <w:r w:rsidRPr="005D03CC">
              <w:rPr>
                <w:rFonts w:eastAsia="Times New Roman"/>
              </w:rPr>
              <w:t>психокоррекционная</w:t>
            </w:r>
            <w:proofErr w:type="spellEnd"/>
            <w:r w:rsidRPr="005D03CC">
              <w:rPr>
                <w:rFonts w:eastAsia="Times New Roman"/>
              </w:rPr>
              <w:t xml:space="preserve"> группа, представляющая собой ответвление Т-групп.</w:t>
            </w:r>
          </w:p>
          <w:p w14:paraId="0AC3F6E9" w14:textId="77777777" w:rsidR="005D03CC" w:rsidRPr="005D03CC" w:rsidRDefault="005D03CC" w:rsidP="005D03CC">
            <w:pPr>
              <w:ind w:left="360" w:firstLine="207"/>
              <w:jc w:val="both"/>
              <w:rPr>
                <w:rFonts w:eastAsia="Times New Roman"/>
              </w:rPr>
            </w:pPr>
            <w:r w:rsidRPr="005D03CC">
              <w:rPr>
                <w:rFonts w:eastAsia="Times New Roman"/>
              </w:rPr>
              <w:t xml:space="preserve">В) </w:t>
            </w:r>
            <w:proofErr w:type="spellStart"/>
            <w:r w:rsidRPr="005D03CC">
              <w:rPr>
                <w:rFonts w:eastAsia="Times New Roman"/>
              </w:rPr>
              <w:t>психокоррекционная</w:t>
            </w:r>
            <w:proofErr w:type="spellEnd"/>
          </w:p>
          <w:p w14:paraId="1AE3EE7C" w14:textId="77777777" w:rsidR="00EC0F1F" w:rsidRDefault="005D03CC" w:rsidP="005D03CC">
            <w:pPr>
              <w:ind w:left="360" w:firstLine="207"/>
              <w:jc w:val="both"/>
              <w:rPr>
                <w:iCs/>
              </w:rPr>
            </w:pPr>
            <w:r w:rsidRPr="005D03CC">
              <w:rPr>
                <w:rFonts w:eastAsia="Times New Roman"/>
              </w:rPr>
              <w:t>С) психотерапевтическая группа</w:t>
            </w:r>
            <w:r w:rsidRPr="006B6815">
              <w:rPr>
                <w:rFonts w:eastAsia="Times New Roman"/>
              </w:rPr>
              <w:t xml:space="preserve"> </w:t>
            </w:r>
          </w:p>
        </w:tc>
      </w:tr>
    </w:tbl>
    <w:p w14:paraId="140A1C1E" w14:textId="77777777" w:rsidR="0036408D" w:rsidRPr="0036408D" w:rsidRDefault="0036408D" w:rsidP="000D5AE2">
      <w:pPr>
        <w:pStyle w:val="af0"/>
        <w:ind w:left="709"/>
        <w:jc w:val="both"/>
        <w:rPr>
          <w:i/>
          <w:vanish/>
        </w:rPr>
      </w:pPr>
    </w:p>
    <w:p w14:paraId="62E55B4D" w14:textId="77777777" w:rsidR="009D5862" w:rsidRDefault="009D5862" w:rsidP="009D5862">
      <w:pPr>
        <w:pStyle w:val="2"/>
      </w:pPr>
      <w:r>
        <w:t>Критерии, шкалы оценивания</w:t>
      </w:r>
      <w:r w:rsidRPr="00AE5C0C">
        <w:t xml:space="preserve"> </w:t>
      </w:r>
      <w:r>
        <w:t>текущего контроля успеваемости:</w:t>
      </w:r>
    </w:p>
    <w:tbl>
      <w:tblPr>
        <w:tblStyle w:val="a8"/>
        <w:tblW w:w="14601" w:type="dxa"/>
        <w:tblInd w:w="108" w:type="dxa"/>
        <w:tblLayout w:type="fixed"/>
        <w:tblLook w:val="04A0" w:firstRow="1" w:lastRow="0" w:firstColumn="1" w:lastColumn="0" w:noHBand="0" w:noVBand="1"/>
      </w:tblPr>
      <w:tblGrid>
        <w:gridCol w:w="2410"/>
        <w:gridCol w:w="8080"/>
        <w:gridCol w:w="2055"/>
        <w:gridCol w:w="2056"/>
      </w:tblGrid>
      <w:tr w:rsidR="009D5862" w:rsidRPr="00314BCA" w14:paraId="12CC7D06" w14:textId="77777777" w:rsidTr="00073075">
        <w:trPr>
          <w:trHeight w:val="754"/>
          <w:tblHeader/>
        </w:trPr>
        <w:tc>
          <w:tcPr>
            <w:tcW w:w="2410" w:type="dxa"/>
            <w:vMerge w:val="restart"/>
            <w:shd w:val="clear" w:color="auto" w:fill="DBE5F1" w:themeFill="accent1" w:themeFillTint="33"/>
          </w:tcPr>
          <w:p w14:paraId="13EC7FDA" w14:textId="77777777" w:rsidR="009D5862" w:rsidRPr="004A2281" w:rsidRDefault="009D5862" w:rsidP="00FC1ACA">
            <w:pPr>
              <w:pStyle w:val="TableParagraph"/>
              <w:ind w:left="204" w:right="194" w:firstLine="1"/>
              <w:jc w:val="center"/>
              <w:rPr>
                <w:b/>
                <w:lang w:val="ru-RU"/>
              </w:rPr>
            </w:pPr>
            <w:r w:rsidRPr="004A2281">
              <w:rPr>
                <w:b/>
                <w:lang w:val="ru-RU"/>
              </w:rPr>
              <w:t xml:space="preserve">Наименование оценочного средства </w:t>
            </w:r>
            <w:r w:rsidRPr="004A2281">
              <w:rPr>
                <w:b/>
                <w:spacing w:val="-2"/>
                <w:lang w:val="ru-RU"/>
              </w:rPr>
              <w:t xml:space="preserve">(контрольно-оценочного </w:t>
            </w:r>
            <w:r w:rsidRPr="004A2281">
              <w:rPr>
                <w:b/>
                <w:lang w:val="ru-RU"/>
              </w:rPr>
              <w:t>мероприятия)</w:t>
            </w:r>
          </w:p>
        </w:tc>
        <w:tc>
          <w:tcPr>
            <w:tcW w:w="8080" w:type="dxa"/>
            <w:vMerge w:val="restart"/>
            <w:shd w:val="clear" w:color="auto" w:fill="DBE5F1" w:themeFill="accent1" w:themeFillTint="33"/>
            <w:vAlign w:val="center"/>
          </w:tcPr>
          <w:p w14:paraId="72F190BB" w14:textId="77777777" w:rsidR="009D5862" w:rsidRPr="00314BCA" w:rsidRDefault="009D5862" w:rsidP="00375731">
            <w:pPr>
              <w:pStyle w:val="TableParagraph"/>
              <w:ind w:left="872"/>
              <w:rPr>
                <w:b/>
              </w:rPr>
            </w:pPr>
            <w:proofErr w:type="spellStart"/>
            <w:r w:rsidRPr="00314BCA">
              <w:rPr>
                <w:b/>
              </w:rPr>
              <w:t>Критерии</w:t>
            </w:r>
            <w:proofErr w:type="spellEnd"/>
            <w:r w:rsidRPr="00314BCA">
              <w:rPr>
                <w:b/>
              </w:rPr>
              <w:t xml:space="preserve"> </w:t>
            </w:r>
            <w:proofErr w:type="spellStart"/>
            <w:r w:rsidRPr="00314BCA">
              <w:rPr>
                <w:b/>
              </w:rPr>
              <w:t>оценивания</w:t>
            </w:r>
            <w:proofErr w:type="spellEnd"/>
          </w:p>
        </w:tc>
        <w:tc>
          <w:tcPr>
            <w:tcW w:w="4111" w:type="dxa"/>
            <w:gridSpan w:val="2"/>
            <w:shd w:val="clear" w:color="auto" w:fill="DBE5F1" w:themeFill="accent1" w:themeFillTint="33"/>
            <w:vAlign w:val="center"/>
          </w:tcPr>
          <w:p w14:paraId="384A3B2A" w14:textId="77777777" w:rsidR="009D5862" w:rsidRPr="00314BCA" w:rsidRDefault="009D5862" w:rsidP="0018060A">
            <w:pPr>
              <w:jc w:val="center"/>
              <w:rPr>
                <w:b/>
              </w:rPr>
            </w:pPr>
            <w:r>
              <w:rPr>
                <w:b/>
              </w:rPr>
              <w:t>Ш</w:t>
            </w:r>
            <w:r w:rsidRPr="00314BCA">
              <w:rPr>
                <w:b/>
              </w:rPr>
              <w:t>калы оценивания</w:t>
            </w:r>
          </w:p>
        </w:tc>
      </w:tr>
      <w:tr w:rsidR="009D5862" w:rsidRPr="00314BCA" w14:paraId="6878ECF7" w14:textId="77777777" w:rsidTr="00073075">
        <w:trPr>
          <w:trHeight w:val="754"/>
          <w:tblHeader/>
        </w:trPr>
        <w:tc>
          <w:tcPr>
            <w:tcW w:w="2410" w:type="dxa"/>
            <w:vMerge/>
            <w:shd w:val="clear" w:color="auto" w:fill="DBE5F1" w:themeFill="accent1" w:themeFillTint="33"/>
          </w:tcPr>
          <w:p w14:paraId="49E4FC96" w14:textId="77777777" w:rsidR="009D5862" w:rsidRPr="004A2281" w:rsidRDefault="009D5862" w:rsidP="00FC1ACA">
            <w:pPr>
              <w:pStyle w:val="TableParagraph"/>
              <w:ind w:left="204" w:right="194" w:firstLine="1"/>
              <w:jc w:val="center"/>
              <w:rPr>
                <w:b/>
                <w:lang w:val="ru-RU"/>
              </w:rPr>
            </w:pPr>
          </w:p>
        </w:tc>
        <w:tc>
          <w:tcPr>
            <w:tcW w:w="8080" w:type="dxa"/>
            <w:vMerge/>
            <w:shd w:val="clear" w:color="auto" w:fill="DBE5F1" w:themeFill="accent1" w:themeFillTint="33"/>
          </w:tcPr>
          <w:p w14:paraId="70BAE32D" w14:textId="77777777" w:rsidR="009D5862" w:rsidRPr="00314BCA" w:rsidRDefault="009D5862" w:rsidP="00FC1ACA">
            <w:pPr>
              <w:pStyle w:val="TableParagraph"/>
              <w:ind w:left="872"/>
              <w:rPr>
                <w:b/>
              </w:rPr>
            </w:pPr>
          </w:p>
        </w:tc>
        <w:tc>
          <w:tcPr>
            <w:tcW w:w="2055" w:type="dxa"/>
            <w:shd w:val="clear" w:color="auto" w:fill="DBE5F1" w:themeFill="accent1" w:themeFillTint="33"/>
            <w:vAlign w:val="center"/>
          </w:tcPr>
          <w:p w14:paraId="4CAA29A3" w14:textId="77777777" w:rsidR="009D5862" w:rsidRDefault="009D5862" w:rsidP="0018060A">
            <w:pPr>
              <w:jc w:val="center"/>
              <w:rPr>
                <w:b/>
              </w:rPr>
            </w:pPr>
            <w:r>
              <w:rPr>
                <w:b/>
                <w:bCs/>
                <w:iCs/>
                <w:sz w:val="20"/>
                <w:szCs w:val="20"/>
              </w:rPr>
              <w:t>100-</w:t>
            </w:r>
            <w:r w:rsidRPr="00314BCA">
              <w:rPr>
                <w:b/>
                <w:bCs/>
                <w:iCs/>
                <w:sz w:val="20"/>
                <w:szCs w:val="20"/>
              </w:rPr>
              <w:t>балльная система</w:t>
            </w:r>
          </w:p>
        </w:tc>
        <w:tc>
          <w:tcPr>
            <w:tcW w:w="2056" w:type="dxa"/>
            <w:shd w:val="clear" w:color="auto" w:fill="DBE5F1" w:themeFill="accent1" w:themeFillTint="33"/>
            <w:vAlign w:val="center"/>
          </w:tcPr>
          <w:p w14:paraId="370C2875" w14:textId="77777777" w:rsidR="009D5862" w:rsidRDefault="009D5862" w:rsidP="0018060A">
            <w:pPr>
              <w:jc w:val="center"/>
              <w:rPr>
                <w:b/>
              </w:rPr>
            </w:pPr>
            <w:r w:rsidRPr="00314BCA">
              <w:rPr>
                <w:b/>
                <w:bCs/>
                <w:iCs/>
                <w:sz w:val="20"/>
                <w:szCs w:val="20"/>
              </w:rPr>
              <w:t>Пятибалльная система</w:t>
            </w:r>
          </w:p>
        </w:tc>
      </w:tr>
      <w:tr w:rsidR="00A82AA6" w:rsidRPr="00314BCA" w14:paraId="6AA3267E" w14:textId="77777777" w:rsidTr="00073075">
        <w:trPr>
          <w:trHeight w:val="283"/>
        </w:trPr>
        <w:tc>
          <w:tcPr>
            <w:tcW w:w="2410" w:type="dxa"/>
            <w:vMerge w:val="restart"/>
          </w:tcPr>
          <w:p w14:paraId="02279F1E" w14:textId="77777777" w:rsidR="00A82AA6" w:rsidRPr="00A82AA6" w:rsidRDefault="00A82AA6" w:rsidP="00A82AA6">
            <w:pPr>
              <w:pStyle w:val="TableParagraph"/>
              <w:spacing w:before="56"/>
              <w:ind w:left="109"/>
              <w:rPr>
                <w:iCs/>
                <w:lang w:val="ru-RU"/>
              </w:rPr>
            </w:pPr>
            <w:r w:rsidRPr="00A82AA6">
              <w:rPr>
                <w:iCs/>
                <w:lang w:val="ru-RU"/>
              </w:rPr>
              <w:t>Устный опрос</w:t>
            </w:r>
          </w:p>
        </w:tc>
        <w:tc>
          <w:tcPr>
            <w:tcW w:w="8080" w:type="dxa"/>
          </w:tcPr>
          <w:p w14:paraId="450FFE24" w14:textId="77777777" w:rsidR="00A82AA6" w:rsidRPr="00A82AA6" w:rsidRDefault="00A82AA6" w:rsidP="00646B4C">
            <w:pPr>
              <w:pStyle w:val="TableParagraph"/>
              <w:tabs>
                <w:tab w:val="left" w:pos="34"/>
                <w:tab w:val="left" w:pos="366"/>
              </w:tabs>
              <w:jc w:val="both"/>
              <w:rPr>
                <w:iCs/>
                <w:lang w:val="ru-RU"/>
              </w:rPr>
            </w:pPr>
            <w:r w:rsidRPr="00A82AA6">
              <w:rPr>
                <w:iCs/>
                <w:lang w:val="ru-RU"/>
              </w:rPr>
              <w:t xml:space="preserve">Дан полный, развернутый ответ на поставленный вопрос (вопросы),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w:t>
            </w:r>
            <w:r w:rsidRPr="00A82AA6">
              <w:rPr>
                <w:iCs/>
                <w:spacing w:val="-4"/>
                <w:lang w:val="ru-RU"/>
              </w:rPr>
              <w:t xml:space="preserve">Обучающийся </w:t>
            </w:r>
            <w:r w:rsidRPr="00A82AA6">
              <w:rPr>
                <w:iCs/>
                <w:lang w:val="ru-RU"/>
              </w:rPr>
              <w:t>демонстрирует глубокие и прочные знания материала по заданным вопросам, исчерпывающе и последовательно, грамотно и логически стройно его излагает</w:t>
            </w:r>
          </w:p>
        </w:tc>
        <w:tc>
          <w:tcPr>
            <w:tcW w:w="2055" w:type="dxa"/>
          </w:tcPr>
          <w:p w14:paraId="1195866C" w14:textId="77777777" w:rsidR="00A82AA6" w:rsidRPr="008F6748" w:rsidRDefault="00A82AA6" w:rsidP="00A82AA6">
            <w:pPr>
              <w:jc w:val="center"/>
              <w:rPr>
                <w:i/>
              </w:rPr>
            </w:pPr>
          </w:p>
        </w:tc>
        <w:tc>
          <w:tcPr>
            <w:tcW w:w="2056" w:type="dxa"/>
          </w:tcPr>
          <w:p w14:paraId="30529176" w14:textId="77777777" w:rsidR="00A82AA6" w:rsidRPr="00481696" w:rsidRDefault="00A82AA6" w:rsidP="00A82AA6">
            <w:pPr>
              <w:jc w:val="center"/>
            </w:pPr>
            <w:r w:rsidRPr="00481696">
              <w:t>5</w:t>
            </w:r>
          </w:p>
        </w:tc>
      </w:tr>
      <w:tr w:rsidR="00A82AA6" w:rsidRPr="00314BCA" w14:paraId="7ED48B8F" w14:textId="77777777" w:rsidTr="00073075">
        <w:trPr>
          <w:trHeight w:val="283"/>
        </w:trPr>
        <w:tc>
          <w:tcPr>
            <w:tcW w:w="2410" w:type="dxa"/>
            <w:vMerge/>
          </w:tcPr>
          <w:p w14:paraId="1008ACAF" w14:textId="77777777" w:rsidR="00A82AA6" w:rsidRPr="002F2AE8" w:rsidRDefault="00A82AA6" w:rsidP="00A82AA6">
            <w:pPr>
              <w:pStyle w:val="TableParagraph"/>
              <w:spacing w:before="56"/>
              <w:ind w:left="109"/>
              <w:rPr>
                <w:i/>
                <w:lang w:val="ru-RU"/>
              </w:rPr>
            </w:pPr>
          </w:p>
        </w:tc>
        <w:tc>
          <w:tcPr>
            <w:tcW w:w="8080" w:type="dxa"/>
          </w:tcPr>
          <w:p w14:paraId="37D5612F" w14:textId="77777777" w:rsidR="00A82AA6" w:rsidRPr="00A82AA6" w:rsidRDefault="00A82AA6" w:rsidP="00646B4C">
            <w:pPr>
              <w:pStyle w:val="TableParagraph"/>
              <w:tabs>
                <w:tab w:val="left" w:pos="34"/>
                <w:tab w:val="left" w:pos="366"/>
              </w:tabs>
              <w:jc w:val="both"/>
              <w:rPr>
                <w:iCs/>
                <w:lang w:val="ru-RU"/>
              </w:rPr>
            </w:pPr>
            <w:r w:rsidRPr="00A82AA6">
              <w:rPr>
                <w:iCs/>
                <w:lang w:val="ru-RU"/>
              </w:rPr>
              <w:t xml:space="preserve">Дан полный, развернутый ответ на поставленный вопрос (вопросы), показана совокупность осознанных знаний об объекте, доказательно раскрыты основные положения дисциплины; в ответе прослеживается четкая структура, логическая последовательность, отражающая сущность раскрываемых понятий, теорий, явлений. </w:t>
            </w:r>
            <w:r w:rsidRPr="00A82AA6">
              <w:rPr>
                <w:iCs/>
                <w:spacing w:val="-4"/>
                <w:lang w:val="ru-RU"/>
              </w:rPr>
              <w:t xml:space="preserve">Обучающийся </w:t>
            </w:r>
            <w:r w:rsidRPr="00A82AA6">
              <w:rPr>
                <w:iCs/>
                <w:lang w:val="ru-RU"/>
              </w:rPr>
              <w:t>твердо знает материал по заданным вопросам, грамотно и последовательно его излагает, но допускает несущественные неточности в определениях.</w:t>
            </w:r>
          </w:p>
        </w:tc>
        <w:tc>
          <w:tcPr>
            <w:tcW w:w="2055" w:type="dxa"/>
          </w:tcPr>
          <w:p w14:paraId="0FFE16FA" w14:textId="77777777" w:rsidR="00A82AA6" w:rsidRPr="008F6748" w:rsidRDefault="00A82AA6" w:rsidP="00A82AA6">
            <w:pPr>
              <w:jc w:val="center"/>
              <w:rPr>
                <w:i/>
              </w:rPr>
            </w:pPr>
          </w:p>
        </w:tc>
        <w:tc>
          <w:tcPr>
            <w:tcW w:w="2056" w:type="dxa"/>
          </w:tcPr>
          <w:p w14:paraId="21C43290" w14:textId="77777777" w:rsidR="00A82AA6" w:rsidRPr="00481696" w:rsidRDefault="00A82AA6" w:rsidP="00A82AA6">
            <w:pPr>
              <w:jc w:val="center"/>
            </w:pPr>
            <w:r w:rsidRPr="00481696">
              <w:t>4</w:t>
            </w:r>
          </w:p>
        </w:tc>
      </w:tr>
      <w:tr w:rsidR="00A82AA6" w:rsidRPr="00314BCA" w14:paraId="3CE82D4F" w14:textId="77777777" w:rsidTr="00073075">
        <w:trPr>
          <w:trHeight w:val="283"/>
        </w:trPr>
        <w:tc>
          <w:tcPr>
            <w:tcW w:w="2410" w:type="dxa"/>
            <w:vMerge/>
          </w:tcPr>
          <w:p w14:paraId="3AFAF791" w14:textId="77777777" w:rsidR="00A82AA6" w:rsidRPr="002F2AE8" w:rsidRDefault="00A82AA6" w:rsidP="00A82AA6">
            <w:pPr>
              <w:pStyle w:val="TableParagraph"/>
              <w:spacing w:before="56"/>
              <w:ind w:left="109"/>
              <w:rPr>
                <w:i/>
                <w:lang w:val="ru-RU"/>
              </w:rPr>
            </w:pPr>
          </w:p>
        </w:tc>
        <w:tc>
          <w:tcPr>
            <w:tcW w:w="8080" w:type="dxa"/>
          </w:tcPr>
          <w:p w14:paraId="48F85103" w14:textId="77777777" w:rsidR="00A82AA6" w:rsidRPr="00A82AA6" w:rsidRDefault="00A82AA6" w:rsidP="00646B4C">
            <w:pPr>
              <w:pStyle w:val="TableParagraph"/>
              <w:tabs>
                <w:tab w:val="left" w:pos="34"/>
                <w:tab w:val="left" w:pos="366"/>
              </w:tabs>
              <w:jc w:val="both"/>
              <w:rPr>
                <w:iCs/>
                <w:lang w:val="ru-RU"/>
              </w:rPr>
            </w:pPr>
            <w:r w:rsidRPr="00A82AA6">
              <w:rPr>
                <w:iCs/>
                <w:lang w:val="ru-RU"/>
              </w:rPr>
              <w:t xml:space="preserve">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Обучающийся не способен самостоятельно выделить существенные и несущественные признаки и причинно-следственные </w:t>
            </w:r>
            <w:r w:rsidRPr="00A82AA6">
              <w:rPr>
                <w:iCs/>
                <w:lang w:val="ru-RU"/>
              </w:rPr>
              <w:lastRenderedPageBreak/>
              <w:t>связи. Обучающийся способен конкретизировать обобщенные знания только с помощью преподавателя. Обучающийся обладает фрагментарными знаниями по теме коллоквиума, слабо владеет понятийным аппаратом, нарушает последовательность в изложении материала.</w:t>
            </w:r>
          </w:p>
        </w:tc>
        <w:tc>
          <w:tcPr>
            <w:tcW w:w="2055" w:type="dxa"/>
          </w:tcPr>
          <w:p w14:paraId="7948CA09" w14:textId="77777777" w:rsidR="00A82AA6" w:rsidRPr="008F6748" w:rsidRDefault="00A82AA6" w:rsidP="00A82AA6">
            <w:pPr>
              <w:jc w:val="center"/>
              <w:rPr>
                <w:i/>
              </w:rPr>
            </w:pPr>
          </w:p>
        </w:tc>
        <w:tc>
          <w:tcPr>
            <w:tcW w:w="2056" w:type="dxa"/>
          </w:tcPr>
          <w:p w14:paraId="787BB553" w14:textId="77777777" w:rsidR="00A82AA6" w:rsidRPr="00481696" w:rsidRDefault="00A82AA6" w:rsidP="00A82AA6">
            <w:pPr>
              <w:jc w:val="center"/>
            </w:pPr>
            <w:r w:rsidRPr="00481696">
              <w:t>3</w:t>
            </w:r>
          </w:p>
        </w:tc>
      </w:tr>
      <w:tr w:rsidR="00A82AA6" w:rsidRPr="00314BCA" w14:paraId="2C7C148B" w14:textId="77777777" w:rsidTr="00073075">
        <w:trPr>
          <w:trHeight w:val="283"/>
        </w:trPr>
        <w:tc>
          <w:tcPr>
            <w:tcW w:w="2410" w:type="dxa"/>
            <w:vMerge/>
          </w:tcPr>
          <w:p w14:paraId="321F08CA" w14:textId="77777777" w:rsidR="00A82AA6" w:rsidRPr="002F2AE8" w:rsidRDefault="00A82AA6" w:rsidP="00A82AA6">
            <w:pPr>
              <w:pStyle w:val="TableParagraph"/>
              <w:spacing w:before="56"/>
              <w:ind w:left="109"/>
              <w:rPr>
                <w:i/>
                <w:lang w:val="ru-RU"/>
              </w:rPr>
            </w:pPr>
          </w:p>
        </w:tc>
        <w:tc>
          <w:tcPr>
            <w:tcW w:w="8080" w:type="dxa"/>
          </w:tcPr>
          <w:p w14:paraId="6BA10618" w14:textId="77777777" w:rsidR="00A82AA6" w:rsidRPr="00A82AA6" w:rsidRDefault="00A82AA6" w:rsidP="00646B4C">
            <w:pPr>
              <w:pStyle w:val="TableParagraph"/>
              <w:tabs>
                <w:tab w:val="left" w:pos="34"/>
                <w:tab w:val="left" w:pos="366"/>
              </w:tabs>
              <w:jc w:val="both"/>
              <w:rPr>
                <w:iCs/>
                <w:lang w:val="ru-RU"/>
              </w:rPr>
            </w:pPr>
            <w:r w:rsidRPr="00A82AA6">
              <w:rPr>
                <w:iCs/>
                <w:lang w:val="ru-RU"/>
              </w:rPr>
              <w:t>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Обучающийся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обучающегося не только на поставленный вопрос, но и на другие вопросы темы.</w:t>
            </w:r>
          </w:p>
        </w:tc>
        <w:tc>
          <w:tcPr>
            <w:tcW w:w="2055" w:type="dxa"/>
          </w:tcPr>
          <w:p w14:paraId="1B73C952" w14:textId="77777777" w:rsidR="00A82AA6" w:rsidRPr="008F6748" w:rsidRDefault="00A82AA6" w:rsidP="00A82AA6">
            <w:pPr>
              <w:jc w:val="center"/>
              <w:rPr>
                <w:i/>
              </w:rPr>
            </w:pPr>
          </w:p>
        </w:tc>
        <w:tc>
          <w:tcPr>
            <w:tcW w:w="2056" w:type="dxa"/>
          </w:tcPr>
          <w:p w14:paraId="43FF1958" w14:textId="77777777" w:rsidR="00A82AA6" w:rsidRPr="00481696" w:rsidRDefault="00A82AA6" w:rsidP="00A82AA6">
            <w:pPr>
              <w:jc w:val="center"/>
            </w:pPr>
            <w:r w:rsidRPr="00481696">
              <w:t>2</w:t>
            </w:r>
          </w:p>
        </w:tc>
      </w:tr>
      <w:tr w:rsidR="00A82AA6" w:rsidRPr="00314BCA" w14:paraId="73DCB075" w14:textId="77777777" w:rsidTr="00073075">
        <w:trPr>
          <w:trHeight w:val="283"/>
        </w:trPr>
        <w:tc>
          <w:tcPr>
            <w:tcW w:w="2410" w:type="dxa"/>
            <w:vMerge w:val="restart"/>
          </w:tcPr>
          <w:p w14:paraId="2F2CEE97" w14:textId="77777777" w:rsidR="00A82AA6" w:rsidRPr="00A82AA6" w:rsidRDefault="00A82AA6" w:rsidP="00A82AA6">
            <w:pPr>
              <w:pStyle w:val="TableParagraph"/>
              <w:spacing w:before="56"/>
              <w:ind w:left="109"/>
              <w:rPr>
                <w:iCs/>
                <w:lang w:val="ru-RU"/>
              </w:rPr>
            </w:pPr>
            <w:r w:rsidRPr="00A82AA6">
              <w:rPr>
                <w:iCs/>
                <w:lang w:val="ru-RU"/>
              </w:rPr>
              <w:t>Индивидуальн</w:t>
            </w:r>
            <w:r w:rsidR="00AA478F">
              <w:rPr>
                <w:iCs/>
                <w:lang w:val="ru-RU"/>
              </w:rPr>
              <w:t>ы</w:t>
            </w:r>
            <w:r w:rsidRPr="00A82AA6">
              <w:rPr>
                <w:iCs/>
                <w:lang w:val="ru-RU"/>
              </w:rPr>
              <w:t>е задани</w:t>
            </w:r>
            <w:r w:rsidR="00AA478F">
              <w:rPr>
                <w:iCs/>
                <w:lang w:val="ru-RU"/>
              </w:rPr>
              <w:t>я</w:t>
            </w:r>
          </w:p>
        </w:tc>
        <w:tc>
          <w:tcPr>
            <w:tcW w:w="8080" w:type="dxa"/>
          </w:tcPr>
          <w:p w14:paraId="69C9E561" w14:textId="77777777" w:rsidR="00A82AA6" w:rsidRPr="0008384D" w:rsidRDefault="00A82AA6" w:rsidP="00646B4C">
            <w:pPr>
              <w:pStyle w:val="TableParagraph"/>
              <w:tabs>
                <w:tab w:val="left" w:pos="34"/>
                <w:tab w:val="left" w:pos="366"/>
              </w:tabs>
              <w:jc w:val="both"/>
              <w:rPr>
                <w:i/>
                <w:lang w:val="ru-RU"/>
              </w:rPr>
            </w:pPr>
            <w:r w:rsidRPr="0008384D">
              <w:rPr>
                <w:lang w:val="ru-RU"/>
              </w:rPr>
              <w:t xml:space="preserve">Студент демонстрирует полное понимание проблемы, владеет разносторонними навыками и приемами выполнения практических заданий. Все требования, предъявляемые к заданию, выполнены. Содержание глубокое и всестороннее. </w:t>
            </w:r>
            <w:proofErr w:type="spellStart"/>
            <w:r w:rsidRPr="0008384D">
              <w:t>Работа</w:t>
            </w:r>
            <w:proofErr w:type="spellEnd"/>
            <w:r w:rsidRPr="0008384D">
              <w:t xml:space="preserve"> </w:t>
            </w:r>
            <w:proofErr w:type="spellStart"/>
            <w:r w:rsidRPr="0008384D">
              <w:t>целостна</w:t>
            </w:r>
            <w:proofErr w:type="spellEnd"/>
            <w:r w:rsidRPr="0008384D">
              <w:t xml:space="preserve">, </w:t>
            </w:r>
            <w:proofErr w:type="spellStart"/>
            <w:r w:rsidRPr="0008384D">
              <w:t>использован</w:t>
            </w:r>
            <w:proofErr w:type="spellEnd"/>
            <w:r w:rsidRPr="0008384D">
              <w:t xml:space="preserve"> </w:t>
            </w:r>
            <w:proofErr w:type="spellStart"/>
            <w:r w:rsidRPr="0008384D">
              <w:t>творческий</w:t>
            </w:r>
            <w:proofErr w:type="spellEnd"/>
            <w:r w:rsidRPr="0008384D">
              <w:t xml:space="preserve"> </w:t>
            </w:r>
            <w:proofErr w:type="spellStart"/>
            <w:r w:rsidRPr="0008384D">
              <w:t>подход</w:t>
            </w:r>
            <w:proofErr w:type="spellEnd"/>
            <w:r w:rsidRPr="0008384D">
              <w:t xml:space="preserve">. </w:t>
            </w:r>
          </w:p>
        </w:tc>
        <w:tc>
          <w:tcPr>
            <w:tcW w:w="2055" w:type="dxa"/>
          </w:tcPr>
          <w:p w14:paraId="0171A1DE" w14:textId="77777777" w:rsidR="00A82AA6" w:rsidRPr="008F6748" w:rsidRDefault="00A82AA6" w:rsidP="00A82AA6">
            <w:pPr>
              <w:jc w:val="center"/>
              <w:rPr>
                <w:i/>
              </w:rPr>
            </w:pPr>
          </w:p>
        </w:tc>
        <w:tc>
          <w:tcPr>
            <w:tcW w:w="2056" w:type="dxa"/>
          </w:tcPr>
          <w:p w14:paraId="7F5B7D23" w14:textId="77777777" w:rsidR="00A82AA6" w:rsidRPr="00481696" w:rsidRDefault="00A82AA6" w:rsidP="00A82AA6">
            <w:pPr>
              <w:jc w:val="center"/>
            </w:pPr>
            <w:r w:rsidRPr="00481696">
              <w:t>5</w:t>
            </w:r>
          </w:p>
        </w:tc>
      </w:tr>
      <w:tr w:rsidR="00A82AA6" w:rsidRPr="00314BCA" w14:paraId="2B2CE930" w14:textId="77777777" w:rsidTr="00073075">
        <w:trPr>
          <w:trHeight w:val="283"/>
        </w:trPr>
        <w:tc>
          <w:tcPr>
            <w:tcW w:w="2410" w:type="dxa"/>
            <w:vMerge/>
          </w:tcPr>
          <w:p w14:paraId="746A70E9" w14:textId="77777777" w:rsidR="00A82AA6" w:rsidRPr="0082635B" w:rsidRDefault="00A82AA6" w:rsidP="00A82AA6">
            <w:pPr>
              <w:pStyle w:val="TableParagraph"/>
              <w:spacing w:before="56"/>
              <w:ind w:left="109"/>
              <w:rPr>
                <w:i/>
              </w:rPr>
            </w:pPr>
          </w:p>
        </w:tc>
        <w:tc>
          <w:tcPr>
            <w:tcW w:w="8080" w:type="dxa"/>
          </w:tcPr>
          <w:p w14:paraId="327A96F4" w14:textId="77777777" w:rsidR="00A82AA6" w:rsidRPr="0008384D" w:rsidRDefault="00A82AA6" w:rsidP="00646B4C">
            <w:pPr>
              <w:pStyle w:val="TableParagraph"/>
              <w:tabs>
                <w:tab w:val="left" w:pos="34"/>
                <w:tab w:val="left" w:pos="366"/>
              </w:tabs>
              <w:jc w:val="both"/>
              <w:rPr>
                <w:i/>
                <w:lang w:val="ru-RU"/>
              </w:rPr>
            </w:pPr>
            <w:r w:rsidRPr="0008384D">
              <w:rPr>
                <w:lang w:val="ru-RU"/>
              </w:rPr>
              <w:t>Студент демонстрирует значительное понимание проблемы, правильно применяет теоретические положения при решении практических вопросов и задач, владеет необходимыми навыками решения практических задач. Все требования, предъявляемые к заданию, выполнены. В основном, работа ясная и целостная.</w:t>
            </w:r>
          </w:p>
        </w:tc>
        <w:tc>
          <w:tcPr>
            <w:tcW w:w="2055" w:type="dxa"/>
          </w:tcPr>
          <w:p w14:paraId="23FDCF4E" w14:textId="77777777" w:rsidR="00A82AA6" w:rsidRPr="008F6748" w:rsidRDefault="00A82AA6" w:rsidP="00A82AA6">
            <w:pPr>
              <w:jc w:val="center"/>
              <w:rPr>
                <w:i/>
              </w:rPr>
            </w:pPr>
          </w:p>
        </w:tc>
        <w:tc>
          <w:tcPr>
            <w:tcW w:w="2056" w:type="dxa"/>
          </w:tcPr>
          <w:p w14:paraId="5B06B3CF" w14:textId="77777777" w:rsidR="00A82AA6" w:rsidRPr="00481696" w:rsidRDefault="00A82AA6" w:rsidP="00A82AA6">
            <w:pPr>
              <w:jc w:val="center"/>
            </w:pPr>
            <w:r w:rsidRPr="00481696">
              <w:t>4</w:t>
            </w:r>
          </w:p>
        </w:tc>
      </w:tr>
      <w:tr w:rsidR="00A82AA6" w:rsidRPr="00314BCA" w14:paraId="02B5A83A" w14:textId="77777777" w:rsidTr="00073075">
        <w:trPr>
          <w:trHeight w:val="283"/>
        </w:trPr>
        <w:tc>
          <w:tcPr>
            <w:tcW w:w="2410" w:type="dxa"/>
            <w:vMerge/>
          </w:tcPr>
          <w:p w14:paraId="74FA99DF" w14:textId="77777777" w:rsidR="00A82AA6" w:rsidRPr="0082635B" w:rsidRDefault="00A82AA6" w:rsidP="00A82AA6">
            <w:pPr>
              <w:pStyle w:val="TableParagraph"/>
              <w:spacing w:before="56"/>
              <w:ind w:left="109"/>
              <w:rPr>
                <w:i/>
              </w:rPr>
            </w:pPr>
          </w:p>
        </w:tc>
        <w:tc>
          <w:tcPr>
            <w:tcW w:w="8080" w:type="dxa"/>
          </w:tcPr>
          <w:p w14:paraId="4CEDEC22" w14:textId="77777777" w:rsidR="00A82AA6" w:rsidRPr="0008384D" w:rsidRDefault="00A82AA6" w:rsidP="00646B4C">
            <w:pPr>
              <w:pStyle w:val="TableParagraph"/>
              <w:tabs>
                <w:tab w:val="left" w:pos="34"/>
                <w:tab w:val="left" w:pos="366"/>
              </w:tabs>
              <w:jc w:val="both"/>
              <w:rPr>
                <w:i/>
                <w:lang w:val="ru-RU"/>
              </w:rPr>
            </w:pPr>
            <w:r w:rsidRPr="0008384D">
              <w:rPr>
                <w:lang w:val="ru-RU"/>
              </w:rPr>
              <w:t xml:space="preserve">Студент демонстрирует частичное понимание проблемы, имеет знания только основного материала, но не усвоил его деталей.  Многие требования, предъявляемые к заданию, не выполнены. Частично присутствует интеграция элементов в целое, но работа неоригинальна, и/или незакончена. </w:t>
            </w:r>
          </w:p>
        </w:tc>
        <w:tc>
          <w:tcPr>
            <w:tcW w:w="2055" w:type="dxa"/>
          </w:tcPr>
          <w:p w14:paraId="5E88B263" w14:textId="77777777" w:rsidR="00A82AA6" w:rsidRPr="008F6748" w:rsidRDefault="00A82AA6" w:rsidP="00A82AA6">
            <w:pPr>
              <w:jc w:val="center"/>
              <w:rPr>
                <w:i/>
              </w:rPr>
            </w:pPr>
          </w:p>
        </w:tc>
        <w:tc>
          <w:tcPr>
            <w:tcW w:w="2056" w:type="dxa"/>
          </w:tcPr>
          <w:p w14:paraId="3D30583B" w14:textId="77777777" w:rsidR="00A82AA6" w:rsidRPr="00481696" w:rsidRDefault="00A82AA6" w:rsidP="00A82AA6">
            <w:pPr>
              <w:jc w:val="center"/>
            </w:pPr>
            <w:r w:rsidRPr="00481696">
              <w:t>3</w:t>
            </w:r>
          </w:p>
        </w:tc>
      </w:tr>
      <w:tr w:rsidR="00A82AA6" w:rsidRPr="00314BCA" w14:paraId="6446668D" w14:textId="77777777" w:rsidTr="00073075">
        <w:trPr>
          <w:trHeight w:val="283"/>
        </w:trPr>
        <w:tc>
          <w:tcPr>
            <w:tcW w:w="2410" w:type="dxa"/>
            <w:vMerge/>
          </w:tcPr>
          <w:p w14:paraId="0E0375EA" w14:textId="77777777" w:rsidR="00A82AA6" w:rsidRPr="0082635B" w:rsidRDefault="00A82AA6" w:rsidP="00A82AA6">
            <w:pPr>
              <w:pStyle w:val="TableParagraph"/>
              <w:spacing w:before="56"/>
              <w:ind w:left="109"/>
              <w:rPr>
                <w:i/>
              </w:rPr>
            </w:pPr>
          </w:p>
        </w:tc>
        <w:tc>
          <w:tcPr>
            <w:tcW w:w="8080" w:type="dxa"/>
          </w:tcPr>
          <w:p w14:paraId="35CF585E" w14:textId="77777777" w:rsidR="00A82AA6" w:rsidRPr="0008384D" w:rsidRDefault="00A82AA6" w:rsidP="00646B4C">
            <w:pPr>
              <w:autoSpaceDE w:val="0"/>
              <w:autoSpaceDN w:val="0"/>
              <w:adjustRightInd w:val="0"/>
              <w:jc w:val="both"/>
            </w:pPr>
            <w:r w:rsidRPr="0008384D">
              <w:t>Студент демонстрирует непонимание проблемы. Работа незакончена, фрагментарна и бессвязна и /или это плагиат.</w:t>
            </w:r>
          </w:p>
        </w:tc>
        <w:tc>
          <w:tcPr>
            <w:tcW w:w="2055" w:type="dxa"/>
          </w:tcPr>
          <w:p w14:paraId="6E7DEE21" w14:textId="77777777" w:rsidR="00A82AA6" w:rsidRPr="008F6748" w:rsidRDefault="00A82AA6" w:rsidP="00A82AA6">
            <w:pPr>
              <w:jc w:val="center"/>
              <w:rPr>
                <w:i/>
              </w:rPr>
            </w:pPr>
          </w:p>
        </w:tc>
        <w:tc>
          <w:tcPr>
            <w:tcW w:w="2056" w:type="dxa"/>
            <w:vMerge w:val="restart"/>
          </w:tcPr>
          <w:p w14:paraId="70255BFA" w14:textId="77777777" w:rsidR="00A82AA6" w:rsidRPr="00481696" w:rsidRDefault="00A82AA6" w:rsidP="00A82AA6">
            <w:pPr>
              <w:jc w:val="center"/>
            </w:pPr>
            <w:r w:rsidRPr="00481696">
              <w:t>2</w:t>
            </w:r>
          </w:p>
        </w:tc>
      </w:tr>
      <w:tr w:rsidR="00A82AA6" w:rsidRPr="00314BCA" w14:paraId="368E5701" w14:textId="77777777" w:rsidTr="00BB4514">
        <w:trPr>
          <w:trHeight w:val="145"/>
        </w:trPr>
        <w:tc>
          <w:tcPr>
            <w:tcW w:w="2410" w:type="dxa"/>
            <w:vMerge/>
          </w:tcPr>
          <w:p w14:paraId="7BD91C3D" w14:textId="77777777" w:rsidR="00A82AA6" w:rsidRPr="0082635B" w:rsidRDefault="00A82AA6" w:rsidP="00A82AA6">
            <w:pPr>
              <w:pStyle w:val="TableParagraph"/>
              <w:spacing w:before="56"/>
              <w:ind w:left="109"/>
              <w:rPr>
                <w:i/>
              </w:rPr>
            </w:pPr>
          </w:p>
        </w:tc>
        <w:tc>
          <w:tcPr>
            <w:tcW w:w="8080" w:type="dxa"/>
          </w:tcPr>
          <w:p w14:paraId="531D5B60" w14:textId="77777777" w:rsidR="00BB4514" w:rsidRPr="00BB4514" w:rsidRDefault="00A82AA6" w:rsidP="00BB4514">
            <w:pPr>
              <w:pStyle w:val="TableParagraph"/>
              <w:tabs>
                <w:tab w:val="left" w:pos="34"/>
                <w:tab w:val="left" w:pos="366"/>
              </w:tabs>
              <w:jc w:val="both"/>
              <w:rPr>
                <w:i/>
                <w:lang w:val="ru-RU"/>
              </w:rPr>
            </w:pPr>
            <w:proofErr w:type="spellStart"/>
            <w:r w:rsidRPr="0008384D">
              <w:t>Не</w:t>
            </w:r>
            <w:proofErr w:type="spellEnd"/>
            <w:r w:rsidRPr="0008384D">
              <w:t xml:space="preserve"> </w:t>
            </w:r>
            <w:proofErr w:type="spellStart"/>
            <w:r w:rsidRPr="0008384D">
              <w:t>представлено</w:t>
            </w:r>
            <w:proofErr w:type="spellEnd"/>
            <w:r w:rsidRPr="0008384D">
              <w:t xml:space="preserve"> </w:t>
            </w:r>
            <w:proofErr w:type="spellStart"/>
            <w:r w:rsidRPr="0008384D">
              <w:t>задание</w:t>
            </w:r>
            <w:proofErr w:type="spellEnd"/>
          </w:p>
        </w:tc>
        <w:tc>
          <w:tcPr>
            <w:tcW w:w="2055" w:type="dxa"/>
          </w:tcPr>
          <w:p w14:paraId="28475E99" w14:textId="77777777" w:rsidR="00A82AA6" w:rsidRPr="008F6748" w:rsidRDefault="00A82AA6" w:rsidP="00A82AA6">
            <w:pPr>
              <w:jc w:val="center"/>
              <w:rPr>
                <w:i/>
              </w:rPr>
            </w:pPr>
          </w:p>
        </w:tc>
        <w:tc>
          <w:tcPr>
            <w:tcW w:w="2056" w:type="dxa"/>
            <w:vMerge/>
          </w:tcPr>
          <w:p w14:paraId="5504DC90" w14:textId="77777777" w:rsidR="00A82AA6" w:rsidRPr="00481696" w:rsidRDefault="00A82AA6" w:rsidP="00A82AA6"/>
        </w:tc>
      </w:tr>
      <w:tr w:rsidR="00BB4514" w:rsidRPr="00314BCA" w14:paraId="3615150A" w14:textId="77777777" w:rsidTr="00BB4514">
        <w:trPr>
          <w:trHeight w:val="265"/>
        </w:trPr>
        <w:tc>
          <w:tcPr>
            <w:tcW w:w="2410" w:type="dxa"/>
            <w:vMerge w:val="restart"/>
          </w:tcPr>
          <w:p w14:paraId="0DACA146" w14:textId="77777777" w:rsidR="00BB4514" w:rsidRPr="00BB4514" w:rsidRDefault="00BB4514" w:rsidP="00BB4514">
            <w:pPr>
              <w:pStyle w:val="TableParagraph"/>
              <w:spacing w:before="56"/>
              <w:rPr>
                <w:lang w:val="ru-RU"/>
              </w:rPr>
            </w:pPr>
            <w:r w:rsidRPr="00BB4514">
              <w:rPr>
                <w:lang w:val="ru-RU"/>
              </w:rPr>
              <w:t>Тест</w:t>
            </w:r>
          </w:p>
        </w:tc>
        <w:tc>
          <w:tcPr>
            <w:tcW w:w="8080" w:type="dxa"/>
          </w:tcPr>
          <w:p w14:paraId="32B3C117" w14:textId="77777777" w:rsidR="00BB4514" w:rsidRPr="00E46D8A" w:rsidRDefault="00BB4514" w:rsidP="00E55885">
            <w:pPr>
              <w:autoSpaceDE w:val="0"/>
              <w:autoSpaceDN w:val="0"/>
              <w:adjustRightInd w:val="0"/>
              <w:jc w:val="both"/>
            </w:pPr>
            <w:r w:rsidRPr="00E46D8A">
              <w:t>от 90% правильных ответов и выше</w:t>
            </w:r>
          </w:p>
        </w:tc>
        <w:tc>
          <w:tcPr>
            <w:tcW w:w="2055" w:type="dxa"/>
          </w:tcPr>
          <w:p w14:paraId="35034DD9" w14:textId="77777777" w:rsidR="00BB4514" w:rsidRPr="008F6748" w:rsidRDefault="00BB4514" w:rsidP="00A82AA6">
            <w:pPr>
              <w:jc w:val="center"/>
              <w:rPr>
                <w:i/>
              </w:rPr>
            </w:pPr>
          </w:p>
        </w:tc>
        <w:tc>
          <w:tcPr>
            <w:tcW w:w="2056" w:type="dxa"/>
          </w:tcPr>
          <w:p w14:paraId="5ACE440A" w14:textId="77777777" w:rsidR="00BB4514" w:rsidRPr="00D70BFB" w:rsidRDefault="00BB4514" w:rsidP="00E55885">
            <w:pPr>
              <w:tabs>
                <w:tab w:val="left" w:pos="840"/>
                <w:tab w:val="center" w:pos="920"/>
              </w:tabs>
              <w:jc w:val="center"/>
            </w:pPr>
            <w:r w:rsidRPr="00D70BFB">
              <w:t>5</w:t>
            </w:r>
            <w:r>
              <w:t xml:space="preserve">   </w:t>
            </w:r>
            <w:r w:rsidRPr="00D70BFB">
              <w:t>зачтено</w:t>
            </w:r>
          </w:p>
        </w:tc>
      </w:tr>
      <w:tr w:rsidR="00BB4514" w:rsidRPr="00314BCA" w14:paraId="5654AF93" w14:textId="77777777" w:rsidTr="00BB4514">
        <w:trPr>
          <w:trHeight w:val="277"/>
        </w:trPr>
        <w:tc>
          <w:tcPr>
            <w:tcW w:w="2410" w:type="dxa"/>
            <w:vMerge/>
          </w:tcPr>
          <w:p w14:paraId="61D4FF91" w14:textId="77777777" w:rsidR="00BB4514" w:rsidRPr="00BB4514" w:rsidRDefault="00BB4514" w:rsidP="00BB4514">
            <w:pPr>
              <w:pStyle w:val="TableParagraph"/>
              <w:spacing w:before="56"/>
              <w:rPr>
                <w:lang w:val="ru-RU"/>
              </w:rPr>
            </w:pPr>
          </w:p>
        </w:tc>
        <w:tc>
          <w:tcPr>
            <w:tcW w:w="8080" w:type="dxa"/>
          </w:tcPr>
          <w:p w14:paraId="435D3CD6" w14:textId="77777777" w:rsidR="00BB4514" w:rsidRPr="00D57AA2" w:rsidRDefault="00BB4514" w:rsidP="00E55885">
            <w:pPr>
              <w:pStyle w:val="TableParagraph"/>
              <w:tabs>
                <w:tab w:val="left" w:pos="34"/>
                <w:tab w:val="left" w:pos="366"/>
              </w:tabs>
              <w:jc w:val="both"/>
              <w:rPr>
                <w:i/>
                <w:lang w:val="ru-RU"/>
              </w:rPr>
            </w:pPr>
            <w:proofErr w:type="spellStart"/>
            <w:r w:rsidRPr="00E46D8A">
              <w:t>от</w:t>
            </w:r>
            <w:proofErr w:type="spellEnd"/>
            <w:r w:rsidRPr="00E46D8A">
              <w:t xml:space="preserve"> 75% </w:t>
            </w:r>
            <w:proofErr w:type="spellStart"/>
            <w:r w:rsidRPr="00E46D8A">
              <w:t>до</w:t>
            </w:r>
            <w:proofErr w:type="spellEnd"/>
            <w:r w:rsidRPr="00E46D8A">
              <w:t xml:space="preserve"> 90% </w:t>
            </w:r>
            <w:proofErr w:type="spellStart"/>
            <w:r w:rsidRPr="00E46D8A">
              <w:t>правильных</w:t>
            </w:r>
            <w:proofErr w:type="spellEnd"/>
            <w:r w:rsidRPr="00E46D8A">
              <w:t xml:space="preserve"> </w:t>
            </w:r>
            <w:proofErr w:type="spellStart"/>
            <w:r w:rsidRPr="00E46D8A">
              <w:t>ответов</w:t>
            </w:r>
            <w:proofErr w:type="spellEnd"/>
          </w:p>
        </w:tc>
        <w:tc>
          <w:tcPr>
            <w:tcW w:w="2055" w:type="dxa"/>
          </w:tcPr>
          <w:p w14:paraId="6AF3AB71" w14:textId="77777777" w:rsidR="00BB4514" w:rsidRPr="008F6748" w:rsidRDefault="00BB4514" w:rsidP="00A82AA6">
            <w:pPr>
              <w:jc w:val="center"/>
              <w:rPr>
                <w:i/>
              </w:rPr>
            </w:pPr>
          </w:p>
        </w:tc>
        <w:tc>
          <w:tcPr>
            <w:tcW w:w="2056" w:type="dxa"/>
          </w:tcPr>
          <w:p w14:paraId="2104F5C1" w14:textId="77777777" w:rsidR="00BB4514" w:rsidRPr="00D70BFB" w:rsidRDefault="00BB4514" w:rsidP="00E55885">
            <w:pPr>
              <w:jc w:val="center"/>
            </w:pPr>
            <w:r w:rsidRPr="00D70BFB">
              <w:t>4</w:t>
            </w:r>
            <w:r>
              <w:t xml:space="preserve">  </w:t>
            </w:r>
            <w:r w:rsidRPr="00D70BFB">
              <w:t>зачтено</w:t>
            </w:r>
          </w:p>
        </w:tc>
      </w:tr>
      <w:tr w:rsidR="00BB4514" w:rsidRPr="00314BCA" w14:paraId="7D29CA15" w14:textId="77777777" w:rsidTr="00BB4514">
        <w:trPr>
          <w:trHeight w:val="341"/>
        </w:trPr>
        <w:tc>
          <w:tcPr>
            <w:tcW w:w="2410" w:type="dxa"/>
            <w:vMerge/>
          </w:tcPr>
          <w:p w14:paraId="09E078AA" w14:textId="77777777" w:rsidR="00BB4514" w:rsidRPr="00BB4514" w:rsidRDefault="00BB4514" w:rsidP="00BB4514">
            <w:pPr>
              <w:pStyle w:val="TableParagraph"/>
              <w:spacing w:before="56"/>
              <w:rPr>
                <w:lang w:val="ru-RU"/>
              </w:rPr>
            </w:pPr>
          </w:p>
        </w:tc>
        <w:tc>
          <w:tcPr>
            <w:tcW w:w="8080" w:type="dxa"/>
          </w:tcPr>
          <w:p w14:paraId="0381D892" w14:textId="77777777" w:rsidR="00BB4514" w:rsidRPr="00D57AA2" w:rsidRDefault="00BB4514" w:rsidP="00E55885">
            <w:pPr>
              <w:pStyle w:val="TableParagraph"/>
              <w:tabs>
                <w:tab w:val="left" w:pos="34"/>
                <w:tab w:val="left" w:pos="366"/>
              </w:tabs>
              <w:jc w:val="both"/>
              <w:rPr>
                <w:i/>
                <w:lang w:val="ru-RU"/>
              </w:rPr>
            </w:pPr>
            <w:proofErr w:type="spellStart"/>
            <w:r w:rsidRPr="00E46D8A">
              <w:t>от</w:t>
            </w:r>
            <w:proofErr w:type="spellEnd"/>
            <w:r w:rsidRPr="00E46D8A">
              <w:t xml:space="preserve"> 50% </w:t>
            </w:r>
            <w:proofErr w:type="spellStart"/>
            <w:r w:rsidRPr="00E46D8A">
              <w:t>до</w:t>
            </w:r>
            <w:proofErr w:type="spellEnd"/>
            <w:r w:rsidRPr="00E46D8A">
              <w:t xml:space="preserve"> 75% </w:t>
            </w:r>
            <w:proofErr w:type="spellStart"/>
            <w:r w:rsidRPr="00E46D8A">
              <w:t>правильных</w:t>
            </w:r>
            <w:proofErr w:type="spellEnd"/>
            <w:r w:rsidRPr="00E46D8A">
              <w:t xml:space="preserve"> </w:t>
            </w:r>
            <w:proofErr w:type="spellStart"/>
            <w:r w:rsidRPr="00E46D8A">
              <w:t>ответов</w:t>
            </w:r>
            <w:proofErr w:type="spellEnd"/>
          </w:p>
        </w:tc>
        <w:tc>
          <w:tcPr>
            <w:tcW w:w="2055" w:type="dxa"/>
          </w:tcPr>
          <w:p w14:paraId="275DFF1B" w14:textId="77777777" w:rsidR="00BB4514" w:rsidRPr="008F6748" w:rsidRDefault="00BB4514" w:rsidP="00A82AA6">
            <w:pPr>
              <w:jc w:val="center"/>
              <w:rPr>
                <w:i/>
              </w:rPr>
            </w:pPr>
          </w:p>
        </w:tc>
        <w:tc>
          <w:tcPr>
            <w:tcW w:w="2056" w:type="dxa"/>
          </w:tcPr>
          <w:p w14:paraId="5C106CC6" w14:textId="77777777" w:rsidR="00BB4514" w:rsidRPr="00D70BFB" w:rsidRDefault="00BB4514" w:rsidP="00E55885">
            <w:pPr>
              <w:jc w:val="center"/>
            </w:pPr>
            <w:r>
              <w:t xml:space="preserve"> </w:t>
            </w:r>
            <w:r w:rsidRPr="00D70BFB">
              <w:t>3</w:t>
            </w:r>
            <w:r>
              <w:t xml:space="preserve">   </w:t>
            </w:r>
            <w:r w:rsidRPr="00D70BFB">
              <w:t>зачтено</w:t>
            </w:r>
          </w:p>
        </w:tc>
      </w:tr>
      <w:tr w:rsidR="00BB4514" w:rsidRPr="00314BCA" w14:paraId="07DA5734" w14:textId="77777777" w:rsidTr="00BB4514">
        <w:trPr>
          <w:trHeight w:val="261"/>
        </w:trPr>
        <w:tc>
          <w:tcPr>
            <w:tcW w:w="2410" w:type="dxa"/>
            <w:vMerge/>
          </w:tcPr>
          <w:p w14:paraId="473A85E2" w14:textId="77777777" w:rsidR="00BB4514" w:rsidRPr="00BB4514" w:rsidRDefault="00BB4514" w:rsidP="00BB4514">
            <w:pPr>
              <w:pStyle w:val="TableParagraph"/>
              <w:spacing w:before="56"/>
              <w:rPr>
                <w:lang w:val="ru-RU"/>
              </w:rPr>
            </w:pPr>
          </w:p>
        </w:tc>
        <w:tc>
          <w:tcPr>
            <w:tcW w:w="8080" w:type="dxa"/>
          </w:tcPr>
          <w:p w14:paraId="2B2F0B7D" w14:textId="77777777" w:rsidR="00BB4514" w:rsidRPr="00C13EFB" w:rsidRDefault="00BB4514" w:rsidP="00E55885">
            <w:pPr>
              <w:pStyle w:val="TableParagraph"/>
              <w:tabs>
                <w:tab w:val="left" w:pos="34"/>
                <w:tab w:val="left" w:pos="366"/>
              </w:tabs>
              <w:jc w:val="both"/>
              <w:rPr>
                <w:lang w:val="ru-RU"/>
              </w:rPr>
            </w:pPr>
            <w:r w:rsidRPr="00C13EFB">
              <w:rPr>
                <w:lang w:val="ru-RU"/>
              </w:rPr>
              <w:t xml:space="preserve">менее </w:t>
            </w:r>
            <w:r w:rsidRPr="00C13EFB">
              <w:t xml:space="preserve">50% </w:t>
            </w:r>
            <w:proofErr w:type="spellStart"/>
            <w:r w:rsidRPr="00C13EFB">
              <w:t>правильных</w:t>
            </w:r>
            <w:proofErr w:type="spellEnd"/>
            <w:r w:rsidRPr="00C13EFB">
              <w:t xml:space="preserve"> </w:t>
            </w:r>
            <w:proofErr w:type="spellStart"/>
            <w:r w:rsidRPr="00C13EFB">
              <w:t>ответов</w:t>
            </w:r>
            <w:proofErr w:type="spellEnd"/>
          </w:p>
        </w:tc>
        <w:tc>
          <w:tcPr>
            <w:tcW w:w="2055" w:type="dxa"/>
          </w:tcPr>
          <w:p w14:paraId="46D892D3" w14:textId="77777777" w:rsidR="00BB4514" w:rsidRPr="008F6748" w:rsidRDefault="00BB4514" w:rsidP="00A82AA6">
            <w:pPr>
              <w:jc w:val="center"/>
              <w:rPr>
                <w:i/>
              </w:rPr>
            </w:pPr>
          </w:p>
        </w:tc>
        <w:tc>
          <w:tcPr>
            <w:tcW w:w="2056" w:type="dxa"/>
          </w:tcPr>
          <w:p w14:paraId="7D858F60" w14:textId="77777777" w:rsidR="00BB4514" w:rsidRPr="00D70BFB" w:rsidRDefault="00BB4514" w:rsidP="00E55885">
            <w:pPr>
              <w:jc w:val="center"/>
            </w:pPr>
            <w:r w:rsidRPr="00D70BFB">
              <w:t>2</w:t>
            </w:r>
            <w:r>
              <w:t xml:space="preserve">   </w:t>
            </w:r>
            <w:r w:rsidRPr="00D70BFB">
              <w:t>не зачтено</w:t>
            </w:r>
          </w:p>
        </w:tc>
      </w:tr>
      <w:tr w:rsidR="00BB4514" w:rsidRPr="008F6748" w14:paraId="457D83F1" w14:textId="77777777" w:rsidTr="0039201B">
        <w:trPr>
          <w:trHeight w:val="283"/>
        </w:trPr>
        <w:tc>
          <w:tcPr>
            <w:tcW w:w="2410" w:type="dxa"/>
            <w:vMerge w:val="restart"/>
          </w:tcPr>
          <w:p w14:paraId="5E502D25" w14:textId="77777777" w:rsidR="00BB4514" w:rsidRPr="00AA478F" w:rsidRDefault="00BB4514" w:rsidP="0039201B">
            <w:pPr>
              <w:pStyle w:val="TableParagraph"/>
              <w:rPr>
                <w:iCs/>
              </w:rPr>
            </w:pPr>
            <w:r w:rsidRPr="00AA478F">
              <w:rPr>
                <w:iCs/>
                <w:lang w:val="ru-RU"/>
              </w:rPr>
              <w:t>Сообщение</w:t>
            </w:r>
          </w:p>
          <w:p w14:paraId="44E0DAAE" w14:textId="77777777" w:rsidR="00BB4514" w:rsidRPr="0082635B" w:rsidRDefault="00BB4514" w:rsidP="0039201B">
            <w:pPr>
              <w:pStyle w:val="TableParagraph"/>
              <w:rPr>
                <w:i/>
              </w:rPr>
            </w:pPr>
          </w:p>
        </w:tc>
        <w:tc>
          <w:tcPr>
            <w:tcW w:w="8080" w:type="dxa"/>
          </w:tcPr>
          <w:p w14:paraId="013210D1" w14:textId="77777777" w:rsidR="00BB4514" w:rsidRPr="00AA478F" w:rsidRDefault="00BB4514" w:rsidP="00646B4C">
            <w:pPr>
              <w:pStyle w:val="TableParagraph"/>
              <w:tabs>
                <w:tab w:val="left" w:pos="469"/>
              </w:tabs>
              <w:jc w:val="both"/>
              <w:rPr>
                <w:iCs/>
                <w:lang w:val="ru-RU"/>
              </w:rPr>
            </w:pPr>
            <w:r w:rsidRPr="00AA478F">
              <w:rPr>
                <w:iCs/>
                <w:lang w:val="ru-RU"/>
              </w:rPr>
              <w:t xml:space="preserve">Содержание сообщения соответствует заявленной тематике. Студент </w:t>
            </w:r>
            <w:r>
              <w:rPr>
                <w:iCs/>
                <w:lang w:val="ru-RU"/>
              </w:rPr>
              <w:t xml:space="preserve">полностью и самостоятельно </w:t>
            </w:r>
            <w:r w:rsidRPr="00AA478F">
              <w:rPr>
                <w:iCs/>
                <w:lang w:val="ru-RU"/>
              </w:rPr>
              <w:t>логично излагает материал, владеет специальной терминологией, демонстрирует общую эрудицию в предметной области, использует при ответе ссылки на материал специализированных источников, в том числе на ресурсы Интернета</w:t>
            </w:r>
            <w:r>
              <w:rPr>
                <w:iCs/>
                <w:lang w:val="ru-RU"/>
              </w:rPr>
              <w:t>, соотносит теорию с практическими задачами. Развернуто отвечает на дополнительные вопросы.</w:t>
            </w:r>
          </w:p>
        </w:tc>
        <w:tc>
          <w:tcPr>
            <w:tcW w:w="2055" w:type="dxa"/>
          </w:tcPr>
          <w:p w14:paraId="78BBDFF7" w14:textId="77777777" w:rsidR="00BB4514" w:rsidRPr="008F6748" w:rsidRDefault="00BB4514" w:rsidP="0039201B">
            <w:pPr>
              <w:jc w:val="center"/>
              <w:rPr>
                <w:i/>
              </w:rPr>
            </w:pPr>
          </w:p>
        </w:tc>
        <w:tc>
          <w:tcPr>
            <w:tcW w:w="2056" w:type="dxa"/>
          </w:tcPr>
          <w:p w14:paraId="5A8BEFDB" w14:textId="77777777" w:rsidR="00BB4514" w:rsidRPr="00481696" w:rsidRDefault="00BB4514" w:rsidP="0039201B">
            <w:pPr>
              <w:jc w:val="center"/>
            </w:pPr>
            <w:r w:rsidRPr="00481696">
              <w:t>5</w:t>
            </w:r>
          </w:p>
        </w:tc>
      </w:tr>
      <w:tr w:rsidR="00BB4514" w:rsidRPr="008F6748" w14:paraId="0686A268" w14:textId="77777777" w:rsidTr="0039201B">
        <w:trPr>
          <w:trHeight w:val="283"/>
        </w:trPr>
        <w:tc>
          <w:tcPr>
            <w:tcW w:w="2410" w:type="dxa"/>
            <w:vMerge/>
          </w:tcPr>
          <w:p w14:paraId="7B3B9727" w14:textId="77777777" w:rsidR="00BB4514" w:rsidRPr="0082635B" w:rsidRDefault="00BB4514" w:rsidP="0039201B">
            <w:pPr>
              <w:rPr>
                <w:i/>
              </w:rPr>
            </w:pPr>
          </w:p>
        </w:tc>
        <w:tc>
          <w:tcPr>
            <w:tcW w:w="8080" w:type="dxa"/>
          </w:tcPr>
          <w:p w14:paraId="3822B4DF" w14:textId="77777777" w:rsidR="00BB4514" w:rsidRPr="00AA478F" w:rsidRDefault="00BB4514" w:rsidP="00646B4C">
            <w:pPr>
              <w:jc w:val="both"/>
              <w:rPr>
                <w:iCs/>
              </w:rPr>
            </w:pPr>
            <w:r w:rsidRPr="00AA478F">
              <w:rPr>
                <w:iCs/>
              </w:rPr>
              <w:t xml:space="preserve">Содержание сообщения соответствует заявленной тематике. Студент логично излагает материал, владеет специальной терминологией, демонстрирует </w:t>
            </w:r>
            <w:r>
              <w:rPr>
                <w:iCs/>
              </w:rPr>
              <w:t>базовые знания</w:t>
            </w:r>
            <w:r w:rsidRPr="00AA478F">
              <w:rPr>
                <w:iCs/>
              </w:rPr>
              <w:t xml:space="preserve"> в предметной области, использует при ответе ссылки на материал специализированных источников, в том числе на ресурсы Интернета</w:t>
            </w:r>
            <w:r>
              <w:rPr>
                <w:iCs/>
              </w:rPr>
              <w:t>. На дополнительные вопросы дает обоснованные ответы.</w:t>
            </w:r>
          </w:p>
        </w:tc>
        <w:tc>
          <w:tcPr>
            <w:tcW w:w="2055" w:type="dxa"/>
          </w:tcPr>
          <w:p w14:paraId="268192AD" w14:textId="77777777" w:rsidR="00BB4514" w:rsidRPr="008F6748" w:rsidRDefault="00BB4514" w:rsidP="0039201B">
            <w:pPr>
              <w:jc w:val="center"/>
              <w:rPr>
                <w:i/>
              </w:rPr>
            </w:pPr>
          </w:p>
        </w:tc>
        <w:tc>
          <w:tcPr>
            <w:tcW w:w="2056" w:type="dxa"/>
          </w:tcPr>
          <w:p w14:paraId="53E4AB26" w14:textId="77777777" w:rsidR="00BB4514" w:rsidRPr="00481696" w:rsidRDefault="00BB4514" w:rsidP="0039201B">
            <w:pPr>
              <w:jc w:val="center"/>
            </w:pPr>
            <w:r w:rsidRPr="00481696">
              <w:t>4</w:t>
            </w:r>
          </w:p>
        </w:tc>
      </w:tr>
      <w:tr w:rsidR="00BB4514" w:rsidRPr="008F6748" w14:paraId="00D4C5F2" w14:textId="77777777" w:rsidTr="0039201B">
        <w:trPr>
          <w:trHeight w:val="283"/>
        </w:trPr>
        <w:tc>
          <w:tcPr>
            <w:tcW w:w="2410" w:type="dxa"/>
            <w:vMerge/>
          </w:tcPr>
          <w:p w14:paraId="76111BD6" w14:textId="77777777" w:rsidR="00BB4514" w:rsidRPr="0082635B" w:rsidRDefault="00BB4514" w:rsidP="0039201B">
            <w:pPr>
              <w:rPr>
                <w:i/>
              </w:rPr>
            </w:pPr>
          </w:p>
        </w:tc>
        <w:tc>
          <w:tcPr>
            <w:tcW w:w="8080" w:type="dxa"/>
          </w:tcPr>
          <w:p w14:paraId="0965D975" w14:textId="77777777" w:rsidR="00BB4514" w:rsidRPr="0082635B" w:rsidRDefault="00BB4514" w:rsidP="00646B4C">
            <w:pPr>
              <w:jc w:val="both"/>
              <w:rPr>
                <w:i/>
              </w:rPr>
            </w:pPr>
            <w:r>
              <w:rPr>
                <w:iCs/>
              </w:rPr>
              <w:t>Сообщение представлено.</w:t>
            </w:r>
            <w:r w:rsidRPr="00AA478F">
              <w:rPr>
                <w:iCs/>
              </w:rPr>
              <w:t xml:space="preserve"> Студент излагает материал</w:t>
            </w:r>
            <w:r>
              <w:rPr>
                <w:iCs/>
              </w:rPr>
              <w:t xml:space="preserve"> в опоре на помощь преподавателя</w:t>
            </w:r>
            <w:r w:rsidRPr="00AA478F">
              <w:rPr>
                <w:iCs/>
              </w:rPr>
              <w:t xml:space="preserve">, демонстрирует </w:t>
            </w:r>
            <w:r>
              <w:rPr>
                <w:iCs/>
              </w:rPr>
              <w:t>отдельные знания</w:t>
            </w:r>
            <w:r w:rsidRPr="00AA478F">
              <w:rPr>
                <w:iCs/>
              </w:rPr>
              <w:t xml:space="preserve"> в предметной области, использует при ответе ссылки на материал специализированных источников, в том числе на ресурсы Интернета</w:t>
            </w:r>
            <w:r>
              <w:rPr>
                <w:iCs/>
              </w:rPr>
              <w:t>. На вопросы отвечает фрагментарно.</w:t>
            </w:r>
          </w:p>
        </w:tc>
        <w:tc>
          <w:tcPr>
            <w:tcW w:w="2055" w:type="dxa"/>
          </w:tcPr>
          <w:p w14:paraId="23540298" w14:textId="77777777" w:rsidR="00BB4514" w:rsidRPr="008F6748" w:rsidRDefault="00BB4514" w:rsidP="0039201B">
            <w:pPr>
              <w:jc w:val="center"/>
              <w:rPr>
                <w:i/>
              </w:rPr>
            </w:pPr>
          </w:p>
        </w:tc>
        <w:tc>
          <w:tcPr>
            <w:tcW w:w="2056" w:type="dxa"/>
          </w:tcPr>
          <w:p w14:paraId="68F457AF" w14:textId="77777777" w:rsidR="00BB4514" w:rsidRPr="00481696" w:rsidRDefault="00BB4514" w:rsidP="0039201B">
            <w:pPr>
              <w:jc w:val="center"/>
            </w:pPr>
            <w:r w:rsidRPr="00481696">
              <w:t>3</w:t>
            </w:r>
          </w:p>
        </w:tc>
      </w:tr>
      <w:tr w:rsidR="00BB4514" w:rsidRPr="008F6748" w14:paraId="5A7652AF" w14:textId="77777777" w:rsidTr="0039201B">
        <w:trPr>
          <w:trHeight w:val="283"/>
        </w:trPr>
        <w:tc>
          <w:tcPr>
            <w:tcW w:w="2410" w:type="dxa"/>
            <w:vMerge/>
          </w:tcPr>
          <w:p w14:paraId="7DBA8191" w14:textId="77777777" w:rsidR="00BB4514" w:rsidRPr="0082635B" w:rsidRDefault="00BB4514" w:rsidP="0039201B">
            <w:pPr>
              <w:rPr>
                <w:i/>
              </w:rPr>
            </w:pPr>
          </w:p>
        </w:tc>
        <w:tc>
          <w:tcPr>
            <w:tcW w:w="8080" w:type="dxa"/>
          </w:tcPr>
          <w:p w14:paraId="7709A1C4" w14:textId="77777777" w:rsidR="00BB4514" w:rsidRPr="0008384D" w:rsidRDefault="00BB4514" w:rsidP="00BB4514">
            <w:pPr>
              <w:jc w:val="both"/>
              <w:rPr>
                <w:iCs/>
              </w:rPr>
            </w:pPr>
            <w:r w:rsidRPr="0008384D">
              <w:rPr>
                <w:iCs/>
              </w:rPr>
              <w:t>Содержание не соответствует заявленной тематике. Изложение материала алогично. Студент не владеет специальной терминологией, теоретическая база докла</w:t>
            </w:r>
            <w:r>
              <w:rPr>
                <w:iCs/>
              </w:rPr>
              <w:t xml:space="preserve">да не усвоена. Используемый </w:t>
            </w:r>
            <w:r w:rsidRPr="0008384D">
              <w:rPr>
                <w:iCs/>
              </w:rPr>
              <w:t>материал антинаучен</w:t>
            </w:r>
            <w:r>
              <w:rPr>
                <w:iCs/>
              </w:rPr>
              <w:t>.</w:t>
            </w:r>
          </w:p>
        </w:tc>
        <w:tc>
          <w:tcPr>
            <w:tcW w:w="2055" w:type="dxa"/>
          </w:tcPr>
          <w:p w14:paraId="478FDEF4" w14:textId="77777777" w:rsidR="00BB4514" w:rsidRPr="008F6748" w:rsidRDefault="00BB4514" w:rsidP="0039201B">
            <w:pPr>
              <w:jc w:val="center"/>
              <w:rPr>
                <w:i/>
              </w:rPr>
            </w:pPr>
          </w:p>
        </w:tc>
        <w:tc>
          <w:tcPr>
            <w:tcW w:w="2056" w:type="dxa"/>
          </w:tcPr>
          <w:p w14:paraId="75690F21" w14:textId="77777777" w:rsidR="00BB4514" w:rsidRPr="00481696" w:rsidRDefault="00BB4514" w:rsidP="0039201B">
            <w:pPr>
              <w:jc w:val="center"/>
            </w:pPr>
            <w:r w:rsidRPr="00481696">
              <w:t>2</w:t>
            </w:r>
          </w:p>
        </w:tc>
      </w:tr>
    </w:tbl>
    <w:p w14:paraId="084EDA6B" w14:textId="77777777" w:rsidR="00E705FF" w:rsidRPr="00422A7E" w:rsidRDefault="00D57AA2" w:rsidP="00E705FF">
      <w:pPr>
        <w:pStyle w:val="2"/>
        <w:rPr>
          <w:i/>
        </w:rPr>
      </w:pPr>
      <w:r>
        <w:t>Проме</w:t>
      </w:r>
      <w:r w:rsidR="00E705FF">
        <w:t>жуточная аттестация</w:t>
      </w:r>
      <w:r w:rsidR="00E705FF" w:rsidRPr="0021441B">
        <w:t xml:space="preserve"> успеваемости по дисциплине:</w:t>
      </w:r>
    </w:p>
    <w:tbl>
      <w:tblPr>
        <w:tblStyle w:val="a8"/>
        <w:tblW w:w="14601" w:type="dxa"/>
        <w:tblInd w:w="108" w:type="dxa"/>
        <w:tblLook w:val="04A0" w:firstRow="1" w:lastRow="0" w:firstColumn="1" w:lastColumn="0" w:noHBand="0" w:noVBand="1"/>
      </w:tblPr>
      <w:tblGrid>
        <w:gridCol w:w="2410"/>
        <w:gridCol w:w="2268"/>
        <w:gridCol w:w="9923"/>
      </w:tblGrid>
      <w:tr w:rsidR="00E705FF" w14:paraId="5440C191" w14:textId="77777777" w:rsidTr="00073075">
        <w:tc>
          <w:tcPr>
            <w:tcW w:w="2410" w:type="dxa"/>
            <w:shd w:val="clear" w:color="auto" w:fill="DBE5F1" w:themeFill="accent1" w:themeFillTint="33"/>
          </w:tcPr>
          <w:p w14:paraId="541E025A" w14:textId="77777777" w:rsidR="00E705FF" w:rsidRPr="00A80E2B" w:rsidRDefault="00E705FF" w:rsidP="0009260A">
            <w:pPr>
              <w:pStyle w:val="af0"/>
              <w:ind w:left="0"/>
              <w:jc w:val="center"/>
              <w:rPr>
                <w:b/>
              </w:rPr>
            </w:pPr>
            <w:r>
              <w:rPr>
                <w:b/>
              </w:rPr>
              <w:t>Код(ы) формируемых компетенций, индикаторов достижения компетенций</w:t>
            </w:r>
          </w:p>
        </w:tc>
        <w:tc>
          <w:tcPr>
            <w:tcW w:w="2268" w:type="dxa"/>
            <w:shd w:val="clear" w:color="auto" w:fill="DBE5F1" w:themeFill="accent1" w:themeFillTint="33"/>
            <w:vAlign w:val="center"/>
          </w:tcPr>
          <w:p w14:paraId="1E4D1B7A" w14:textId="77777777" w:rsidR="00E705FF" w:rsidRPr="00A80E2B" w:rsidRDefault="00E705FF" w:rsidP="0009260A">
            <w:pPr>
              <w:pStyle w:val="af0"/>
              <w:ind w:left="0"/>
              <w:jc w:val="center"/>
              <w:rPr>
                <w:b/>
              </w:rPr>
            </w:pPr>
            <w:r w:rsidRPr="00A80E2B">
              <w:rPr>
                <w:b/>
              </w:rPr>
              <w:t>Форма промежуточной аттестации</w:t>
            </w:r>
          </w:p>
        </w:tc>
        <w:tc>
          <w:tcPr>
            <w:tcW w:w="9923" w:type="dxa"/>
            <w:shd w:val="clear" w:color="auto" w:fill="DBE5F1" w:themeFill="accent1" w:themeFillTint="33"/>
            <w:vAlign w:val="center"/>
          </w:tcPr>
          <w:p w14:paraId="0F23D690" w14:textId="77777777" w:rsidR="00E705FF" w:rsidRDefault="00E705FF" w:rsidP="0009260A">
            <w:pPr>
              <w:pStyle w:val="af0"/>
              <w:ind w:left="0"/>
              <w:jc w:val="center"/>
              <w:rPr>
                <w:b/>
                <w:bCs/>
              </w:rPr>
            </w:pPr>
            <w:r w:rsidRPr="00A80E2B">
              <w:rPr>
                <w:b/>
                <w:bCs/>
              </w:rPr>
              <w:t>Типовые контрольные задания и иные материалы</w:t>
            </w:r>
          </w:p>
          <w:p w14:paraId="6CEB117A" w14:textId="77777777" w:rsidR="00E705FF" w:rsidRDefault="00E705FF" w:rsidP="0009260A">
            <w:pPr>
              <w:pStyle w:val="af0"/>
              <w:ind w:left="0"/>
              <w:jc w:val="center"/>
              <w:rPr>
                <w:b/>
                <w:bCs/>
              </w:rPr>
            </w:pPr>
            <w:r w:rsidRPr="00A80E2B">
              <w:rPr>
                <w:b/>
                <w:bCs/>
              </w:rPr>
              <w:t>для проведения промежуточной аттестации:</w:t>
            </w:r>
          </w:p>
          <w:p w14:paraId="110A53E2" w14:textId="77777777" w:rsidR="00AC719B" w:rsidRPr="00AC719B" w:rsidRDefault="00AC719B" w:rsidP="00C14322">
            <w:pPr>
              <w:pStyle w:val="af0"/>
              <w:ind w:left="0"/>
              <w:jc w:val="center"/>
            </w:pPr>
            <w:r w:rsidRPr="00AC719B">
              <w:rPr>
                <w:bCs/>
              </w:rPr>
              <w:t xml:space="preserve">перечень </w:t>
            </w:r>
            <w:r w:rsidR="002310C0">
              <w:rPr>
                <w:bCs/>
              </w:rPr>
              <w:t xml:space="preserve">теоретических </w:t>
            </w:r>
            <w:r w:rsidRPr="00AC719B">
              <w:rPr>
                <w:bCs/>
              </w:rPr>
              <w:t xml:space="preserve">вопросов к </w:t>
            </w:r>
            <w:r w:rsidR="00C14322">
              <w:rPr>
                <w:bCs/>
              </w:rPr>
              <w:t>зачету</w:t>
            </w:r>
            <w:r w:rsidRPr="00AC719B">
              <w:rPr>
                <w:bCs/>
              </w:rPr>
              <w:t xml:space="preserve"> представлен в приложени</w:t>
            </w:r>
            <w:r w:rsidR="002310C0">
              <w:rPr>
                <w:bCs/>
              </w:rPr>
              <w:t>и</w:t>
            </w:r>
          </w:p>
        </w:tc>
      </w:tr>
      <w:tr w:rsidR="00E705FF" w14:paraId="29660ED3" w14:textId="77777777" w:rsidTr="00073075">
        <w:tc>
          <w:tcPr>
            <w:tcW w:w="2410" w:type="dxa"/>
            <w:shd w:val="clear" w:color="auto" w:fill="EAF1DD" w:themeFill="accent3" w:themeFillTint="33"/>
          </w:tcPr>
          <w:p w14:paraId="534EC7EB" w14:textId="77777777" w:rsidR="00E705FF" w:rsidRPr="00A80E2B" w:rsidRDefault="00E705FF" w:rsidP="0009260A"/>
        </w:tc>
        <w:tc>
          <w:tcPr>
            <w:tcW w:w="12191" w:type="dxa"/>
            <w:gridSpan w:val="2"/>
            <w:shd w:val="clear" w:color="auto" w:fill="EAF1DD" w:themeFill="accent3" w:themeFillTint="33"/>
          </w:tcPr>
          <w:p w14:paraId="10585FF6" w14:textId="77777777" w:rsidR="00E705FF" w:rsidRPr="00646B4C" w:rsidRDefault="005D03CC" w:rsidP="005D03CC">
            <w:pPr>
              <w:tabs>
                <w:tab w:val="left" w:pos="301"/>
              </w:tabs>
              <w:ind w:left="141"/>
              <w:jc w:val="both"/>
            </w:pPr>
            <w:r>
              <w:t>6</w:t>
            </w:r>
            <w:r w:rsidR="00AF1D4B" w:rsidRPr="00646B4C">
              <w:t xml:space="preserve"> семестр</w:t>
            </w:r>
          </w:p>
        </w:tc>
      </w:tr>
      <w:tr w:rsidR="00E705FF" w14:paraId="75A86BAD" w14:textId="77777777" w:rsidTr="00073075">
        <w:tc>
          <w:tcPr>
            <w:tcW w:w="2410" w:type="dxa"/>
          </w:tcPr>
          <w:p w14:paraId="4B537FCE" w14:textId="77777777" w:rsidR="008B6886" w:rsidRPr="00BC1ADB" w:rsidRDefault="008B6886" w:rsidP="008B6886">
            <w:pPr>
              <w:widowControl w:val="0"/>
              <w:tabs>
                <w:tab w:val="left" w:pos="1701"/>
              </w:tabs>
              <w:autoSpaceDE w:val="0"/>
              <w:autoSpaceDN w:val="0"/>
              <w:adjustRightInd w:val="0"/>
              <w:rPr>
                <w:rFonts w:cs="Arial"/>
              </w:rPr>
            </w:pPr>
            <w:r w:rsidRPr="00BC1ADB">
              <w:rPr>
                <w:rFonts w:cs="Arial"/>
              </w:rPr>
              <w:lastRenderedPageBreak/>
              <w:t>ПК-12</w:t>
            </w:r>
          </w:p>
          <w:p w14:paraId="02BB613D" w14:textId="77777777" w:rsidR="008B6886" w:rsidRPr="00BC1ADB" w:rsidRDefault="008B6886" w:rsidP="008B6886">
            <w:pPr>
              <w:rPr>
                <w:iCs/>
              </w:rPr>
            </w:pPr>
            <w:r w:rsidRPr="00BC1ADB">
              <w:rPr>
                <w:iCs/>
              </w:rPr>
              <w:t xml:space="preserve">ИД-ПК-12.2 </w:t>
            </w:r>
          </w:p>
          <w:p w14:paraId="698E0C51" w14:textId="77777777" w:rsidR="008B6886" w:rsidRPr="00BC1ADB" w:rsidRDefault="008B6886" w:rsidP="008B6886">
            <w:pPr>
              <w:rPr>
                <w:iCs/>
              </w:rPr>
            </w:pPr>
            <w:r w:rsidRPr="00BC1ADB">
              <w:rPr>
                <w:iCs/>
              </w:rPr>
              <w:t>ИД-ПК-12.3</w:t>
            </w:r>
          </w:p>
          <w:p w14:paraId="097B713F" w14:textId="77777777" w:rsidR="00BC1ADB" w:rsidRPr="00BC1ADB" w:rsidRDefault="00BC1ADB" w:rsidP="00BC1ADB">
            <w:pPr>
              <w:rPr>
                <w:iCs/>
              </w:rPr>
            </w:pPr>
            <w:r w:rsidRPr="00BC1ADB">
              <w:rPr>
                <w:iCs/>
              </w:rPr>
              <w:t>ПК-13</w:t>
            </w:r>
          </w:p>
          <w:p w14:paraId="5FB444FE" w14:textId="77777777" w:rsidR="00BC1ADB" w:rsidRPr="00BC1ADB" w:rsidRDefault="00BC1ADB" w:rsidP="00BC1ADB">
            <w:pPr>
              <w:rPr>
                <w:bCs/>
                <w:iCs/>
              </w:rPr>
            </w:pPr>
            <w:r w:rsidRPr="00BC1ADB">
              <w:rPr>
                <w:bCs/>
                <w:iCs/>
              </w:rPr>
              <w:t>ИД-ПК-13.1</w:t>
            </w:r>
          </w:p>
          <w:p w14:paraId="21C7AC93" w14:textId="77777777" w:rsidR="00BC1ADB" w:rsidRPr="00BC1ADB" w:rsidRDefault="00BC1ADB" w:rsidP="00BC1ADB">
            <w:pPr>
              <w:rPr>
                <w:bCs/>
                <w:iCs/>
              </w:rPr>
            </w:pPr>
            <w:r w:rsidRPr="00BC1ADB">
              <w:rPr>
                <w:bCs/>
                <w:iCs/>
              </w:rPr>
              <w:t>ИД-ПК-13.2</w:t>
            </w:r>
          </w:p>
          <w:p w14:paraId="04345740" w14:textId="77777777" w:rsidR="00E705FF" w:rsidRPr="00D64E13" w:rsidRDefault="00E705FF" w:rsidP="00BC472A">
            <w:pPr>
              <w:rPr>
                <w:i/>
              </w:rPr>
            </w:pPr>
          </w:p>
        </w:tc>
        <w:tc>
          <w:tcPr>
            <w:tcW w:w="2268" w:type="dxa"/>
          </w:tcPr>
          <w:p w14:paraId="6703EF8A" w14:textId="77777777" w:rsidR="00E705FF" w:rsidRPr="006709A0" w:rsidRDefault="00646B4C" w:rsidP="00D67C86">
            <w:pPr>
              <w:jc w:val="both"/>
              <w:rPr>
                <w:iCs/>
              </w:rPr>
            </w:pPr>
            <w:r>
              <w:rPr>
                <w:iCs/>
              </w:rPr>
              <w:t>зачет</w:t>
            </w:r>
            <w:r w:rsidR="00D67C86" w:rsidRPr="000662D1">
              <w:rPr>
                <w:iCs/>
              </w:rPr>
              <w:t xml:space="preserve"> проводится устно в форме собеседования</w:t>
            </w:r>
          </w:p>
        </w:tc>
        <w:tc>
          <w:tcPr>
            <w:tcW w:w="9923" w:type="dxa"/>
          </w:tcPr>
          <w:p w14:paraId="1D09714E" w14:textId="77777777" w:rsidR="008B6886" w:rsidRPr="004045A8" w:rsidRDefault="008B6886" w:rsidP="004045A8">
            <w:pPr>
              <w:pStyle w:val="af0"/>
              <w:numPr>
                <w:ilvl w:val="0"/>
                <w:numId w:val="27"/>
              </w:numPr>
              <w:rPr>
                <w:rFonts w:eastAsia="Times New Roman"/>
              </w:rPr>
            </w:pPr>
            <w:r w:rsidRPr="004045A8">
              <w:rPr>
                <w:rFonts w:eastAsia="Times New Roman"/>
              </w:rPr>
              <w:t>Профессиональное развитие персонала как направление кадровой политики организации.</w:t>
            </w:r>
          </w:p>
          <w:p w14:paraId="0E4C6D98" w14:textId="77777777" w:rsidR="008B6886" w:rsidRPr="004045A8" w:rsidRDefault="008B6886" w:rsidP="004045A8">
            <w:pPr>
              <w:pStyle w:val="af0"/>
              <w:numPr>
                <w:ilvl w:val="0"/>
                <w:numId w:val="27"/>
              </w:numPr>
              <w:rPr>
                <w:rFonts w:eastAsia="Times New Roman"/>
              </w:rPr>
            </w:pPr>
            <w:r w:rsidRPr="004045A8">
              <w:rPr>
                <w:rFonts w:eastAsia="Times New Roman"/>
              </w:rPr>
              <w:t>Обучение как ключевой компонент развития персонала.</w:t>
            </w:r>
          </w:p>
          <w:p w14:paraId="251512CC" w14:textId="77777777" w:rsidR="005D03CC" w:rsidRPr="004045A8" w:rsidRDefault="008B6886" w:rsidP="004045A8">
            <w:pPr>
              <w:pStyle w:val="af0"/>
              <w:numPr>
                <w:ilvl w:val="0"/>
                <w:numId w:val="27"/>
              </w:numPr>
              <w:rPr>
                <w:rFonts w:eastAsia="Times New Roman"/>
                <w:color w:val="000000"/>
              </w:rPr>
            </w:pPr>
            <w:r w:rsidRPr="004045A8">
              <w:rPr>
                <w:rFonts w:eastAsia="Times New Roman"/>
                <w:color w:val="000000"/>
              </w:rPr>
              <w:t xml:space="preserve">Социально-психологический тренинг </w:t>
            </w:r>
            <w:r w:rsidR="005D03CC" w:rsidRPr="004045A8">
              <w:rPr>
                <w:rFonts w:eastAsia="Times New Roman"/>
              </w:rPr>
              <w:t xml:space="preserve"> как метод группово</w:t>
            </w:r>
            <w:r w:rsidRPr="004045A8">
              <w:rPr>
                <w:rFonts w:eastAsia="Times New Roman"/>
              </w:rPr>
              <w:t xml:space="preserve">го </w:t>
            </w:r>
            <w:proofErr w:type="spellStart"/>
            <w:r w:rsidRPr="004045A8">
              <w:rPr>
                <w:rFonts w:eastAsia="Times New Roman"/>
              </w:rPr>
              <w:t>обученияю</w:t>
            </w:r>
            <w:proofErr w:type="spellEnd"/>
            <w:r w:rsidR="005D03CC" w:rsidRPr="004045A8">
              <w:rPr>
                <w:rFonts w:eastAsia="Times New Roman"/>
              </w:rPr>
              <w:t>.</w:t>
            </w:r>
          </w:p>
          <w:p w14:paraId="347EE6E4" w14:textId="77777777" w:rsidR="005D03CC" w:rsidRPr="004045A8" w:rsidRDefault="005D03CC" w:rsidP="004045A8">
            <w:pPr>
              <w:pStyle w:val="af0"/>
              <w:numPr>
                <w:ilvl w:val="0"/>
                <w:numId w:val="27"/>
              </w:numPr>
              <w:rPr>
                <w:rFonts w:eastAsia="Times New Roman"/>
                <w:color w:val="000000"/>
              </w:rPr>
            </w:pPr>
            <w:r w:rsidRPr="004045A8">
              <w:rPr>
                <w:rFonts w:eastAsia="Times New Roman"/>
                <w:color w:val="000000"/>
              </w:rPr>
              <w:t xml:space="preserve">Тренинг как метод преднамеренных изменений. </w:t>
            </w:r>
          </w:p>
          <w:p w14:paraId="036C76F3" w14:textId="77777777" w:rsidR="005D03CC" w:rsidRPr="004045A8" w:rsidRDefault="005D03CC" w:rsidP="004045A8">
            <w:pPr>
              <w:pStyle w:val="af0"/>
              <w:numPr>
                <w:ilvl w:val="0"/>
                <w:numId w:val="27"/>
              </w:numPr>
              <w:rPr>
                <w:rFonts w:eastAsia="Times New Roman"/>
                <w:color w:val="000000"/>
              </w:rPr>
            </w:pPr>
            <w:r w:rsidRPr="004045A8">
              <w:rPr>
                <w:rFonts w:eastAsia="Times New Roman"/>
                <w:color w:val="000000"/>
              </w:rPr>
              <w:t xml:space="preserve">История развития групповых форм </w:t>
            </w:r>
            <w:r w:rsidR="008B6886" w:rsidRPr="004045A8">
              <w:rPr>
                <w:rFonts w:eastAsia="Times New Roman"/>
                <w:color w:val="000000"/>
              </w:rPr>
              <w:t>обучения</w:t>
            </w:r>
            <w:r w:rsidRPr="004045A8">
              <w:rPr>
                <w:rFonts w:eastAsia="Times New Roman"/>
                <w:color w:val="000000"/>
              </w:rPr>
              <w:t xml:space="preserve"> в прикладной социальной психологии. </w:t>
            </w:r>
          </w:p>
          <w:p w14:paraId="731BEBA4" w14:textId="77777777" w:rsidR="005D03CC" w:rsidRPr="004045A8" w:rsidRDefault="005D03CC" w:rsidP="004045A8">
            <w:pPr>
              <w:pStyle w:val="af0"/>
              <w:numPr>
                <w:ilvl w:val="0"/>
                <w:numId w:val="27"/>
              </w:numPr>
              <w:rPr>
                <w:rFonts w:eastAsia="Times New Roman"/>
                <w:color w:val="000000"/>
              </w:rPr>
            </w:pPr>
            <w:r w:rsidRPr="004045A8">
              <w:rPr>
                <w:rFonts w:eastAsia="Times New Roman"/>
                <w:color w:val="000000"/>
              </w:rPr>
              <w:t>Социально-психологический тренинг в зарубежной психологии.</w:t>
            </w:r>
          </w:p>
          <w:p w14:paraId="112BE898" w14:textId="77777777" w:rsidR="005D03CC" w:rsidRPr="004045A8" w:rsidRDefault="005D03CC" w:rsidP="004045A8">
            <w:pPr>
              <w:pStyle w:val="af0"/>
              <w:numPr>
                <w:ilvl w:val="0"/>
                <w:numId w:val="27"/>
              </w:numPr>
              <w:rPr>
                <w:rFonts w:eastAsia="Times New Roman"/>
                <w:color w:val="000000"/>
              </w:rPr>
            </w:pPr>
            <w:r w:rsidRPr="004045A8">
              <w:rPr>
                <w:rFonts w:eastAsia="Times New Roman"/>
                <w:color w:val="000000"/>
              </w:rPr>
              <w:t xml:space="preserve">Социально-психологический тренинг в отечественной практике. </w:t>
            </w:r>
          </w:p>
          <w:p w14:paraId="5C86C5FD" w14:textId="77777777" w:rsidR="005D03CC" w:rsidRPr="004045A8" w:rsidRDefault="005D03CC" w:rsidP="004045A8">
            <w:pPr>
              <w:pStyle w:val="af0"/>
              <w:numPr>
                <w:ilvl w:val="0"/>
                <w:numId w:val="27"/>
              </w:numPr>
              <w:rPr>
                <w:rFonts w:eastAsia="Times New Roman"/>
                <w:color w:val="000000"/>
              </w:rPr>
            </w:pPr>
            <w:r w:rsidRPr="004045A8">
              <w:rPr>
                <w:rFonts w:eastAsia="Times New Roman"/>
                <w:color w:val="000000"/>
              </w:rPr>
              <w:t>Преимущества групповой формы психологической работы.</w:t>
            </w:r>
          </w:p>
          <w:p w14:paraId="396672A5" w14:textId="77777777" w:rsidR="005D03CC" w:rsidRPr="004045A8" w:rsidRDefault="005D03CC" w:rsidP="004045A8">
            <w:pPr>
              <w:pStyle w:val="af0"/>
              <w:numPr>
                <w:ilvl w:val="0"/>
                <w:numId w:val="27"/>
              </w:numPr>
              <w:rPr>
                <w:rFonts w:eastAsia="Times New Roman"/>
                <w:color w:val="000000"/>
              </w:rPr>
            </w:pPr>
            <w:r w:rsidRPr="004045A8">
              <w:rPr>
                <w:rFonts w:eastAsia="Times New Roman"/>
                <w:color w:val="000000"/>
              </w:rPr>
              <w:t xml:space="preserve">Механизмы психологического воздействия в группе. </w:t>
            </w:r>
          </w:p>
          <w:p w14:paraId="2A4907D3" w14:textId="77777777" w:rsidR="005D03CC" w:rsidRPr="004045A8" w:rsidRDefault="005D03CC" w:rsidP="004045A8">
            <w:pPr>
              <w:pStyle w:val="af0"/>
              <w:numPr>
                <w:ilvl w:val="0"/>
                <w:numId w:val="27"/>
              </w:numPr>
              <w:rPr>
                <w:rFonts w:eastAsia="Times New Roman"/>
                <w:color w:val="000000"/>
              </w:rPr>
            </w:pPr>
            <w:r w:rsidRPr="004045A8">
              <w:rPr>
                <w:rFonts w:eastAsia="Times New Roman"/>
                <w:color w:val="000000"/>
              </w:rPr>
              <w:t xml:space="preserve">Основные парадигмы тренинга. </w:t>
            </w:r>
          </w:p>
          <w:p w14:paraId="4EBDE1FF" w14:textId="77777777" w:rsidR="005D03CC" w:rsidRPr="004045A8" w:rsidRDefault="005D03CC" w:rsidP="004045A8">
            <w:pPr>
              <w:pStyle w:val="af0"/>
              <w:numPr>
                <w:ilvl w:val="0"/>
                <w:numId w:val="27"/>
              </w:numPr>
              <w:rPr>
                <w:rFonts w:eastAsia="Times New Roman"/>
                <w:color w:val="000000"/>
              </w:rPr>
            </w:pPr>
            <w:r w:rsidRPr="004045A8">
              <w:rPr>
                <w:rFonts w:eastAsia="Times New Roman"/>
                <w:color w:val="000000"/>
              </w:rPr>
              <w:t xml:space="preserve">Организация пространства, времени и места тренинга. </w:t>
            </w:r>
          </w:p>
          <w:p w14:paraId="6593E441" w14:textId="77777777" w:rsidR="00E705FF" w:rsidRPr="004045A8" w:rsidRDefault="005D03CC" w:rsidP="004045A8">
            <w:pPr>
              <w:pStyle w:val="af0"/>
              <w:numPr>
                <w:ilvl w:val="0"/>
                <w:numId w:val="27"/>
              </w:numPr>
              <w:rPr>
                <w:iCs/>
              </w:rPr>
            </w:pPr>
            <w:r w:rsidRPr="004045A8">
              <w:rPr>
                <w:rFonts w:eastAsia="Times New Roman"/>
                <w:color w:val="000000"/>
              </w:rPr>
              <w:t xml:space="preserve">Основные этапы тренинга. </w:t>
            </w:r>
          </w:p>
        </w:tc>
      </w:tr>
    </w:tbl>
    <w:p w14:paraId="5937B26C" w14:textId="77777777" w:rsidR="009D5862" w:rsidRDefault="009D5862" w:rsidP="009D5862">
      <w:pPr>
        <w:pStyle w:val="2"/>
      </w:pPr>
      <w:r>
        <w:t>Критерии, шкалы оценивания</w:t>
      </w:r>
      <w:r w:rsidRPr="00AE5C0C">
        <w:t xml:space="preserve"> </w:t>
      </w:r>
      <w:r>
        <w:t xml:space="preserve">промежуточной аттестации </w:t>
      </w:r>
      <w:r w:rsidR="009B4BCD">
        <w:t>учебной дисциплины</w:t>
      </w:r>
      <w:r>
        <w:t>:</w:t>
      </w:r>
    </w:p>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9D5862" w:rsidRPr="00314BCA" w14:paraId="5287B851" w14:textId="77777777" w:rsidTr="00073075">
        <w:trPr>
          <w:trHeight w:val="754"/>
          <w:tblHeader/>
        </w:trPr>
        <w:tc>
          <w:tcPr>
            <w:tcW w:w="3828" w:type="dxa"/>
            <w:shd w:val="clear" w:color="auto" w:fill="DBE5F1" w:themeFill="accent1" w:themeFillTint="33"/>
          </w:tcPr>
          <w:p w14:paraId="48C4CCB3" w14:textId="77777777" w:rsidR="009D5862" w:rsidRPr="004A2281" w:rsidRDefault="009D5862" w:rsidP="00FC1ACA">
            <w:pPr>
              <w:pStyle w:val="TableParagraph"/>
              <w:ind w:left="204" w:right="194" w:firstLine="1"/>
              <w:jc w:val="center"/>
              <w:rPr>
                <w:b/>
                <w:lang w:val="ru-RU"/>
              </w:rPr>
            </w:pPr>
            <w:r w:rsidRPr="001D1854">
              <w:rPr>
                <w:b/>
                <w:lang w:val="ru-RU"/>
              </w:rPr>
              <w:t>Форма промежуточной аттестации</w:t>
            </w:r>
          </w:p>
        </w:tc>
        <w:tc>
          <w:tcPr>
            <w:tcW w:w="6945" w:type="dxa"/>
            <w:vMerge w:val="restart"/>
            <w:shd w:val="clear" w:color="auto" w:fill="DBE5F1" w:themeFill="accent1" w:themeFillTint="33"/>
            <w:vAlign w:val="center"/>
          </w:tcPr>
          <w:p w14:paraId="40EDC558" w14:textId="77777777" w:rsidR="009D5862" w:rsidRPr="00314BCA" w:rsidRDefault="009D5862" w:rsidP="00A52143">
            <w:pPr>
              <w:pStyle w:val="TableParagraph"/>
              <w:ind w:left="872"/>
              <w:rPr>
                <w:b/>
              </w:rPr>
            </w:pPr>
            <w:proofErr w:type="spellStart"/>
            <w:r w:rsidRPr="00314BCA">
              <w:rPr>
                <w:b/>
              </w:rPr>
              <w:t>Критерии</w:t>
            </w:r>
            <w:proofErr w:type="spellEnd"/>
            <w:r w:rsidRPr="00314BCA">
              <w:rPr>
                <w:b/>
              </w:rPr>
              <w:t xml:space="preserve"> </w:t>
            </w:r>
            <w:proofErr w:type="spellStart"/>
            <w:r w:rsidRPr="00314BCA">
              <w:rPr>
                <w:b/>
              </w:rPr>
              <w:t>оценивания</w:t>
            </w:r>
            <w:proofErr w:type="spellEnd"/>
          </w:p>
        </w:tc>
        <w:tc>
          <w:tcPr>
            <w:tcW w:w="3828" w:type="dxa"/>
            <w:gridSpan w:val="2"/>
            <w:shd w:val="clear" w:color="auto" w:fill="DBE5F1" w:themeFill="accent1" w:themeFillTint="33"/>
            <w:vAlign w:val="center"/>
          </w:tcPr>
          <w:p w14:paraId="7CB8A465" w14:textId="77777777" w:rsidR="009D5862" w:rsidRPr="00314BCA" w:rsidRDefault="009D5862" w:rsidP="0018060A">
            <w:pPr>
              <w:jc w:val="center"/>
              <w:rPr>
                <w:b/>
              </w:rPr>
            </w:pPr>
            <w:r>
              <w:rPr>
                <w:b/>
              </w:rPr>
              <w:t>Ш</w:t>
            </w:r>
            <w:r w:rsidRPr="00314BCA">
              <w:rPr>
                <w:b/>
              </w:rPr>
              <w:t>калы оценивания</w:t>
            </w:r>
          </w:p>
        </w:tc>
      </w:tr>
      <w:tr w:rsidR="009D5862" w:rsidRPr="00314BCA" w14:paraId="50D1F8D7" w14:textId="77777777" w:rsidTr="00073075">
        <w:trPr>
          <w:trHeight w:val="754"/>
          <w:tblHeader/>
        </w:trPr>
        <w:tc>
          <w:tcPr>
            <w:tcW w:w="3828" w:type="dxa"/>
            <w:shd w:val="clear" w:color="auto" w:fill="DBE5F1" w:themeFill="accent1" w:themeFillTint="33"/>
          </w:tcPr>
          <w:p w14:paraId="3BB6DE8E" w14:textId="77777777" w:rsidR="009D5862" w:rsidRPr="004A2281" w:rsidRDefault="009D5862" w:rsidP="00FC1ACA">
            <w:pPr>
              <w:pStyle w:val="TableParagraph"/>
              <w:ind w:left="204" w:right="194" w:firstLine="1"/>
              <w:jc w:val="center"/>
              <w:rPr>
                <w:b/>
                <w:lang w:val="ru-RU"/>
              </w:rPr>
            </w:pPr>
            <w:r w:rsidRPr="004A2281">
              <w:rPr>
                <w:b/>
                <w:lang w:val="ru-RU"/>
              </w:rPr>
              <w:t>Наименование оценочного средства</w:t>
            </w:r>
          </w:p>
        </w:tc>
        <w:tc>
          <w:tcPr>
            <w:tcW w:w="6945" w:type="dxa"/>
            <w:vMerge/>
            <w:shd w:val="clear" w:color="auto" w:fill="DBE5F1" w:themeFill="accent1" w:themeFillTint="33"/>
          </w:tcPr>
          <w:p w14:paraId="7184D356" w14:textId="77777777" w:rsidR="009D5862" w:rsidRPr="00314BCA" w:rsidRDefault="009D5862" w:rsidP="00FC1ACA">
            <w:pPr>
              <w:pStyle w:val="TableParagraph"/>
              <w:ind w:left="872"/>
              <w:rPr>
                <w:b/>
              </w:rPr>
            </w:pPr>
          </w:p>
        </w:tc>
        <w:tc>
          <w:tcPr>
            <w:tcW w:w="1772" w:type="dxa"/>
            <w:shd w:val="clear" w:color="auto" w:fill="DBE5F1" w:themeFill="accent1" w:themeFillTint="33"/>
            <w:vAlign w:val="center"/>
          </w:tcPr>
          <w:p w14:paraId="0FAC7DB6" w14:textId="77777777" w:rsidR="009D5862" w:rsidRDefault="009D5862" w:rsidP="0018060A">
            <w:pPr>
              <w:jc w:val="center"/>
              <w:rPr>
                <w:b/>
              </w:rPr>
            </w:pPr>
            <w:r>
              <w:rPr>
                <w:b/>
                <w:bCs/>
                <w:iCs/>
                <w:sz w:val="20"/>
                <w:szCs w:val="20"/>
              </w:rPr>
              <w:t>100-</w:t>
            </w:r>
            <w:r w:rsidRPr="00314BCA">
              <w:rPr>
                <w:b/>
                <w:bCs/>
                <w:iCs/>
                <w:sz w:val="20"/>
                <w:szCs w:val="20"/>
              </w:rPr>
              <w:t>балльная система</w:t>
            </w:r>
          </w:p>
        </w:tc>
        <w:tc>
          <w:tcPr>
            <w:tcW w:w="2056" w:type="dxa"/>
            <w:shd w:val="clear" w:color="auto" w:fill="DBE5F1" w:themeFill="accent1" w:themeFillTint="33"/>
            <w:vAlign w:val="center"/>
          </w:tcPr>
          <w:p w14:paraId="675F5F25" w14:textId="77777777" w:rsidR="009D5862" w:rsidRDefault="009D5862" w:rsidP="0018060A">
            <w:pPr>
              <w:jc w:val="center"/>
              <w:rPr>
                <w:b/>
              </w:rPr>
            </w:pPr>
            <w:r w:rsidRPr="00314BCA">
              <w:rPr>
                <w:b/>
                <w:bCs/>
                <w:iCs/>
                <w:sz w:val="20"/>
                <w:szCs w:val="20"/>
              </w:rPr>
              <w:t>Пятибалльная система</w:t>
            </w:r>
          </w:p>
        </w:tc>
      </w:tr>
      <w:tr w:rsidR="001D1DBD" w:rsidRPr="00314BCA" w14:paraId="7EF4EFFA" w14:textId="77777777" w:rsidTr="00073075">
        <w:trPr>
          <w:trHeight w:val="283"/>
        </w:trPr>
        <w:tc>
          <w:tcPr>
            <w:tcW w:w="3828" w:type="dxa"/>
            <w:vMerge w:val="restart"/>
          </w:tcPr>
          <w:p w14:paraId="22442740" w14:textId="77777777" w:rsidR="001D1DBD" w:rsidRPr="00721152" w:rsidRDefault="001D1DBD" w:rsidP="001D1DBD">
            <w:pPr>
              <w:rPr>
                <w:iCs/>
              </w:rPr>
            </w:pPr>
            <w:r>
              <w:rPr>
                <w:iCs/>
              </w:rPr>
              <w:t>зачет</w:t>
            </w:r>
            <w:r w:rsidRPr="000662D1">
              <w:rPr>
                <w:iCs/>
              </w:rPr>
              <w:t xml:space="preserve"> проводится устно в форме собеседования</w:t>
            </w:r>
          </w:p>
        </w:tc>
        <w:tc>
          <w:tcPr>
            <w:tcW w:w="6945" w:type="dxa"/>
          </w:tcPr>
          <w:p w14:paraId="2BA27F3E" w14:textId="77777777" w:rsidR="001D1DBD" w:rsidRPr="006709A0" w:rsidRDefault="001D1DBD" w:rsidP="00351DA7">
            <w:pPr>
              <w:pStyle w:val="TableParagraph"/>
              <w:tabs>
                <w:tab w:val="left" w:pos="469"/>
              </w:tabs>
              <w:jc w:val="both"/>
              <w:rPr>
                <w:iCs/>
                <w:lang w:val="ru-RU"/>
              </w:rPr>
            </w:pPr>
            <w:r w:rsidRPr="006709A0">
              <w:rPr>
                <w:iCs/>
                <w:lang w:val="ru-RU"/>
              </w:rPr>
              <w:t>Обучающийся:</w:t>
            </w:r>
          </w:p>
          <w:p w14:paraId="13F841D2" w14:textId="77777777" w:rsidR="001D1DBD" w:rsidRPr="006709A0" w:rsidRDefault="001D1DBD" w:rsidP="009044AB">
            <w:pPr>
              <w:pStyle w:val="TableParagraph"/>
              <w:numPr>
                <w:ilvl w:val="0"/>
                <w:numId w:val="14"/>
              </w:numPr>
              <w:tabs>
                <w:tab w:val="left" w:pos="459"/>
              </w:tabs>
              <w:ind w:left="0" w:firstLine="0"/>
              <w:jc w:val="both"/>
              <w:rPr>
                <w:iCs/>
                <w:lang w:val="ru-RU"/>
              </w:rPr>
            </w:pPr>
            <w:r w:rsidRPr="006709A0">
              <w:rPr>
                <w:iCs/>
                <w:lang w:val="ru-RU"/>
              </w:rPr>
              <w:t xml:space="preserve">демонстрирует знания отличающиеся глубиной и содержательностью, дает полный исчерпывающий ответ, как на </w:t>
            </w:r>
            <w:r>
              <w:rPr>
                <w:iCs/>
                <w:lang w:val="ru-RU"/>
              </w:rPr>
              <w:t>поставленные</w:t>
            </w:r>
            <w:r w:rsidRPr="006709A0">
              <w:rPr>
                <w:iCs/>
                <w:lang w:val="ru-RU"/>
              </w:rPr>
              <w:t xml:space="preserve"> </w:t>
            </w:r>
            <w:r>
              <w:rPr>
                <w:iCs/>
                <w:lang w:val="ru-RU"/>
              </w:rPr>
              <w:t>вопросы</w:t>
            </w:r>
            <w:r w:rsidRPr="006709A0">
              <w:rPr>
                <w:iCs/>
                <w:lang w:val="ru-RU"/>
              </w:rPr>
              <w:t>;</w:t>
            </w:r>
          </w:p>
          <w:p w14:paraId="3601D607" w14:textId="77777777" w:rsidR="001D1DBD" w:rsidRPr="006709A0" w:rsidRDefault="001D1DBD" w:rsidP="009044AB">
            <w:pPr>
              <w:pStyle w:val="TableParagraph"/>
              <w:numPr>
                <w:ilvl w:val="0"/>
                <w:numId w:val="14"/>
              </w:numPr>
              <w:tabs>
                <w:tab w:val="left" w:pos="459"/>
              </w:tabs>
              <w:ind w:left="0" w:firstLine="0"/>
              <w:jc w:val="both"/>
              <w:rPr>
                <w:iCs/>
                <w:lang w:val="ru-RU"/>
              </w:rPr>
            </w:pPr>
            <w:r w:rsidRPr="006709A0">
              <w:rPr>
                <w:iCs/>
                <w:lang w:val="ru-RU"/>
              </w:rPr>
              <w:t>свободно владеет научными понятиями, ведет диалог и вступает в научную дискуссию;</w:t>
            </w:r>
          </w:p>
          <w:p w14:paraId="7F7CA1FB" w14:textId="77777777" w:rsidR="001D1DBD" w:rsidRPr="006709A0" w:rsidRDefault="001D1DBD" w:rsidP="009044AB">
            <w:pPr>
              <w:pStyle w:val="TableParagraph"/>
              <w:numPr>
                <w:ilvl w:val="0"/>
                <w:numId w:val="14"/>
              </w:numPr>
              <w:tabs>
                <w:tab w:val="left" w:pos="459"/>
              </w:tabs>
              <w:ind w:left="0" w:firstLine="0"/>
              <w:jc w:val="both"/>
              <w:rPr>
                <w:iCs/>
                <w:lang w:val="ru-RU"/>
              </w:rPr>
            </w:pPr>
            <w:r w:rsidRPr="006709A0">
              <w:rPr>
                <w:iCs/>
                <w:lang w:val="ru-RU"/>
              </w:rPr>
              <w:t>способен к интеграции знаний по определенной теме, структурированию ответа, к анализу положений существующих теорий, научных школ, направлений по</w:t>
            </w:r>
            <w:r>
              <w:rPr>
                <w:iCs/>
                <w:lang w:val="ru-RU"/>
              </w:rPr>
              <w:t xml:space="preserve"> заданному </w:t>
            </w:r>
            <w:r w:rsidRPr="006709A0">
              <w:rPr>
                <w:iCs/>
                <w:lang w:val="ru-RU"/>
              </w:rPr>
              <w:t>вопросу;</w:t>
            </w:r>
          </w:p>
          <w:p w14:paraId="6B5F1969" w14:textId="77777777" w:rsidR="001D1DBD" w:rsidRPr="006709A0" w:rsidRDefault="001D1DBD" w:rsidP="009044AB">
            <w:pPr>
              <w:pStyle w:val="TableParagraph"/>
              <w:numPr>
                <w:ilvl w:val="0"/>
                <w:numId w:val="14"/>
              </w:numPr>
              <w:tabs>
                <w:tab w:val="left" w:pos="459"/>
              </w:tabs>
              <w:ind w:left="0" w:firstLine="0"/>
              <w:jc w:val="both"/>
              <w:rPr>
                <w:iCs/>
                <w:lang w:val="ru-RU"/>
              </w:rPr>
            </w:pPr>
            <w:r w:rsidRPr="006709A0">
              <w:rPr>
                <w:iCs/>
                <w:lang w:val="ru-RU"/>
              </w:rPr>
              <w:t xml:space="preserve">логично и доказательно раскрывает проблему, предложенную в </w:t>
            </w:r>
            <w:r>
              <w:rPr>
                <w:iCs/>
                <w:lang w:val="ru-RU"/>
              </w:rPr>
              <w:t>вопросе</w:t>
            </w:r>
            <w:r w:rsidRPr="006709A0">
              <w:rPr>
                <w:iCs/>
                <w:lang w:val="ru-RU"/>
              </w:rPr>
              <w:t>;</w:t>
            </w:r>
          </w:p>
          <w:p w14:paraId="3A5EBB78" w14:textId="77777777" w:rsidR="001D1DBD" w:rsidRDefault="001D1DBD" w:rsidP="00351DA7">
            <w:pPr>
              <w:pStyle w:val="TableParagraph"/>
              <w:tabs>
                <w:tab w:val="left" w:pos="469"/>
              </w:tabs>
              <w:jc w:val="both"/>
              <w:rPr>
                <w:iCs/>
                <w:lang w:val="ru-RU"/>
              </w:rPr>
            </w:pPr>
            <w:r>
              <w:rPr>
                <w:iCs/>
                <w:lang w:val="ru-RU"/>
              </w:rPr>
              <w:t>-  о</w:t>
            </w:r>
            <w:r w:rsidRPr="006709A0">
              <w:rPr>
                <w:iCs/>
                <w:lang w:val="ru-RU"/>
              </w:rPr>
              <w:t>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p>
          <w:p w14:paraId="5F4ABAD7" w14:textId="77777777" w:rsidR="001D1DBD" w:rsidRPr="006709A0" w:rsidRDefault="001D1DBD" w:rsidP="009044AB">
            <w:pPr>
              <w:pStyle w:val="af0"/>
              <w:numPr>
                <w:ilvl w:val="0"/>
                <w:numId w:val="15"/>
              </w:numPr>
              <w:tabs>
                <w:tab w:val="left" w:pos="429"/>
              </w:tabs>
              <w:ind w:left="0" w:firstLine="0"/>
              <w:jc w:val="both"/>
              <w:rPr>
                <w:iCs/>
              </w:rPr>
            </w:pPr>
            <w:r w:rsidRPr="006709A0">
              <w:rPr>
                <w:iCs/>
              </w:rPr>
              <w:lastRenderedPageBreak/>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14:paraId="50EEB88D" w14:textId="77777777" w:rsidR="001D1DBD" w:rsidRPr="006709A0" w:rsidRDefault="001D1DBD" w:rsidP="009044AB">
            <w:pPr>
              <w:pStyle w:val="af0"/>
              <w:numPr>
                <w:ilvl w:val="0"/>
                <w:numId w:val="15"/>
              </w:numPr>
              <w:tabs>
                <w:tab w:val="left" w:pos="429"/>
              </w:tabs>
              <w:ind w:left="0" w:firstLine="0"/>
              <w:jc w:val="both"/>
              <w:rPr>
                <w:iCs/>
              </w:rPr>
            </w:pPr>
            <w:r w:rsidRPr="006709A0">
              <w:rPr>
                <w:iCs/>
              </w:rPr>
              <w:t>недостаточно раскрыта проблема по одному из вопросов;</w:t>
            </w:r>
          </w:p>
          <w:p w14:paraId="712AC905" w14:textId="77777777" w:rsidR="001D1DBD" w:rsidRPr="006709A0" w:rsidRDefault="001D1DBD" w:rsidP="009044AB">
            <w:pPr>
              <w:pStyle w:val="af0"/>
              <w:numPr>
                <w:ilvl w:val="0"/>
                <w:numId w:val="15"/>
              </w:numPr>
              <w:tabs>
                <w:tab w:val="left" w:pos="429"/>
              </w:tabs>
              <w:ind w:left="0" w:firstLine="0"/>
              <w:jc w:val="both"/>
              <w:rPr>
                <w:iCs/>
              </w:rPr>
            </w:pPr>
            <w:r w:rsidRPr="006709A0">
              <w:rPr>
                <w:iCs/>
              </w:rPr>
              <w:t>недостаточно логично построено изложение</w:t>
            </w:r>
            <w:r>
              <w:rPr>
                <w:iCs/>
              </w:rPr>
              <w:t xml:space="preserve"> ответа на вопрос</w:t>
            </w:r>
            <w:r w:rsidRPr="006709A0">
              <w:rPr>
                <w:iCs/>
              </w:rPr>
              <w:t>;</w:t>
            </w:r>
          </w:p>
          <w:p w14:paraId="116EAFD1" w14:textId="77777777" w:rsidR="001D1DBD" w:rsidRPr="006709A0" w:rsidRDefault="001D1DBD" w:rsidP="009044AB">
            <w:pPr>
              <w:pStyle w:val="af0"/>
              <w:numPr>
                <w:ilvl w:val="0"/>
                <w:numId w:val="15"/>
              </w:numPr>
              <w:tabs>
                <w:tab w:val="left" w:pos="429"/>
              </w:tabs>
              <w:ind w:left="0" w:firstLine="0"/>
              <w:jc w:val="both"/>
              <w:rPr>
                <w:iCs/>
              </w:rPr>
            </w:pPr>
            <w:r w:rsidRPr="006709A0">
              <w:rPr>
                <w:iCs/>
              </w:rPr>
              <w:t>успешно выполняет предусмотренные в программе практические задания средней сложности, активно работает с основной литературой,</w:t>
            </w:r>
          </w:p>
          <w:p w14:paraId="5E5BA716" w14:textId="77777777" w:rsidR="001D1DBD" w:rsidRPr="006709A0" w:rsidRDefault="001D1DBD" w:rsidP="009044AB">
            <w:pPr>
              <w:pStyle w:val="af0"/>
              <w:numPr>
                <w:ilvl w:val="0"/>
                <w:numId w:val="15"/>
              </w:numPr>
              <w:tabs>
                <w:tab w:val="left" w:pos="429"/>
              </w:tabs>
              <w:ind w:left="0" w:firstLine="0"/>
              <w:jc w:val="both"/>
              <w:rPr>
                <w:iCs/>
              </w:rPr>
            </w:pPr>
            <w:r w:rsidRPr="006709A0">
              <w:rPr>
                <w:iCs/>
              </w:rPr>
              <w:t xml:space="preserve">демонстрирует, в целом, системный подход к решению практических задач, к самостоятельному пополнению и обновлению знаний в ходе дальнейшей учебной работы и профессиональной деятельности. </w:t>
            </w:r>
          </w:p>
          <w:p w14:paraId="7D25DFBD" w14:textId="77777777" w:rsidR="001D1DBD" w:rsidRPr="005404F2" w:rsidRDefault="001D1DBD" w:rsidP="00351DA7">
            <w:pPr>
              <w:pStyle w:val="TableParagraph"/>
              <w:tabs>
                <w:tab w:val="left" w:pos="469"/>
              </w:tabs>
              <w:jc w:val="both"/>
              <w:rPr>
                <w:iCs/>
                <w:lang w:val="ru-RU"/>
              </w:rPr>
            </w:pPr>
            <w:r w:rsidRPr="005404F2">
              <w:rPr>
                <w:iCs/>
                <w:lang w:val="ru-RU"/>
              </w:rPr>
              <w:t>-  в ответе раскрыто, в основном, содержание вопроса, имеются неточности при ответе.</w:t>
            </w:r>
          </w:p>
        </w:tc>
        <w:tc>
          <w:tcPr>
            <w:tcW w:w="1772" w:type="dxa"/>
          </w:tcPr>
          <w:p w14:paraId="31055351" w14:textId="77777777" w:rsidR="001D1DBD" w:rsidRPr="006709A0" w:rsidRDefault="001D1DBD" w:rsidP="00FC1ACA">
            <w:pPr>
              <w:jc w:val="center"/>
              <w:rPr>
                <w:iCs/>
              </w:rPr>
            </w:pPr>
          </w:p>
        </w:tc>
        <w:tc>
          <w:tcPr>
            <w:tcW w:w="2056" w:type="dxa"/>
          </w:tcPr>
          <w:p w14:paraId="345A156E" w14:textId="77777777" w:rsidR="001D1DBD" w:rsidRPr="006709A0" w:rsidRDefault="001D1DBD" w:rsidP="00FC1ACA">
            <w:pPr>
              <w:jc w:val="center"/>
              <w:rPr>
                <w:iCs/>
              </w:rPr>
            </w:pPr>
            <w:r>
              <w:rPr>
                <w:iCs/>
              </w:rPr>
              <w:t>зачтено</w:t>
            </w:r>
          </w:p>
        </w:tc>
      </w:tr>
      <w:tr w:rsidR="001D1DBD" w:rsidRPr="00314BCA" w14:paraId="68AB040D" w14:textId="77777777" w:rsidTr="00073075">
        <w:trPr>
          <w:trHeight w:val="283"/>
        </w:trPr>
        <w:tc>
          <w:tcPr>
            <w:tcW w:w="3828" w:type="dxa"/>
            <w:vMerge/>
          </w:tcPr>
          <w:p w14:paraId="15A753EB" w14:textId="77777777" w:rsidR="001D1DBD" w:rsidRPr="006709A0" w:rsidRDefault="001D1DBD" w:rsidP="00FC1ACA">
            <w:pPr>
              <w:rPr>
                <w:iCs/>
              </w:rPr>
            </w:pPr>
          </w:p>
        </w:tc>
        <w:tc>
          <w:tcPr>
            <w:tcW w:w="6945" w:type="dxa"/>
          </w:tcPr>
          <w:p w14:paraId="4F4B08DB" w14:textId="77777777" w:rsidR="001D1DBD" w:rsidRDefault="001D1DBD" w:rsidP="00351DA7">
            <w:pPr>
              <w:rPr>
                <w:iCs/>
              </w:rPr>
            </w:pPr>
            <w:r>
              <w:rPr>
                <w:iCs/>
              </w:rPr>
              <w:t>Обучающийся</w:t>
            </w:r>
          </w:p>
          <w:p w14:paraId="0C9F9307" w14:textId="77777777" w:rsidR="001D1DBD" w:rsidRDefault="001D1DBD" w:rsidP="00351DA7">
            <w:pPr>
              <w:rPr>
                <w:iCs/>
              </w:rPr>
            </w:pPr>
            <w:r>
              <w:rPr>
                <w:iCs/>
              </w:rPr>
              <w:t xml:space="preserve">- </w:t>
            </w:r>
            <w:r w:rsidRPr="006709A0">
              <w:rPr>
                <w:iCs/>
              </w:rPr>
              <w:t xml:space="preserve"> </w:t>
            </w:r>
            <w:r>
              <w:rPr>
                <w:iCs/>
              </w:rPr>
              <w:t xml:space="preserve"> </w:t>
            </w:r>
            <w:r w:rsidRPr="006709A0">
              <w:rPr>
                <w:iCs/>
              </w:rPr>
              <w:t xml:space="preserve">обнаруживает существенные пробелы в знаниях основного учебного материала, </w:t>
            </w:r>
          </w:p>
          <w:p w14:paraId="60D8225F" w14:textId="77777777" w:rsidR="001D1DBD" w:rsidRDefault="001D1DBD" w:rsidP="00351DA7">
            <w:r>
              <w:rPr>
                <w:iCs/>
              </w:rPr>
              <w:t>-   н</w:t>
            </w:r>
            <w:r w:rsidRPr="006709A0">
              <w:rPr>
                <w:iCs/>
              </w:rPr>
              <w:t xml:space="preserve">а большую часть </w:t>
            </w:r>
            <w:r>
              <w:rPr>
                <w:iCs/>
              </w:rPr>
              <w:t xml:space="preserve"> уточняющих и </w:t>
            </w:r>
            <w:r w:rsidRPr="006709A0">
              <w:rPr>
                <w:iCs/>
              </w:rPr>
              <w:t xml:space="preserve">дополнительных вопросов по содержанию </w:t>
            </w:r>
            <w:r>
              <w:rPr>
                <w:iCs/>
              </w:rPr>
              <w:t xml:space="preserve">   </w:t>
            </w:r>
            <w:r w:rsidRPr="006709A0">
              <w:rPr>
                <w:iCs/>
              </w:rPr>
              <w:t>затрудняется дать ответ или не дает верных ответов</w:t>
            </w:r>
            <w:r>
              <w:t>;</w:t>
            </w:r>
          </w:p>
          <w:p w14:paraId="5EAB8481" w14:textId="77777777" w:rsidR="001D1DBD" w:rsidRPr="006709A0" w:rsidRDefault="001D1DBD" w:rsidP="00351DA7">
            <w:pPr>
              <w:rPr>
                <w:iCs/>
              </w:rPr>
            </w:pPr>
            <w:r>
              <w:t xml:space="preserve">-  </w:t>
            </w:r>
            <w:r w:rsidRPr="00CD38CA">
              <w:t xml:space="preserve"> не владеет специальной терминологией, не ориентируется в источниках специализированных знаний.</w:t>
            </w:r>
          </w:p>
        </w:tc>
        <w:tc>
          <w:tcPr>
            <w:tcW w:w="1772" w:type="dxa"/>
          </w:tcPr>
          <w:p w14:paraId="75073B93" w14:textId="77777777" w:rsidR="001D1DBD" w:rsidRPr="006709A0" w:rsidRDefault="001D1DBD" w:rsidP="00FC1ACA">
            <w:pPr>
              <w:jc w:val="center"/>
              <w:rPr>
                <w:iCs/>
              </w:rPr>
            </w:pPr>
          </w:p>
        </w:tc>
        <w:tc>
          <w:tcPr>
            <w:tcW w:w="2056" w:type="dxa"/>
          </w:tcPr>
          <w:p w14:paraId="31857A21" w14:textId="77777777" w:rsidR="001D1DBD" w:rsidRPr="006709A0" w:rsidRDefault="001D1DBD" w:rsidP="001D1DBD">
            <w:pPr>
              <w:jc w:val="center"/>
              <w:rPr>
                <w:iCs/>
              </w:rPr>
            </w:pPr>
            <w:r>
              <w:rPr>
                <w:iCs/>
              </w:rPr>
              <w:t>не зачтено</w:t>
            </w:r>
          </w:p>
        </w:tc>
      </w:tr>
    </w:tbl>
    <w:p w14:paraId="03C74C2E" w14:textId="77777777" w:rsidR="0074391A" w:rsidRPr="0074391A" w:rsidRDefault="0074391A" w:rsidP="0074391A"/>
    <w:p w14:paraId="0FC231F1" w14:textId="77777777" w:rsidR="0074391A" w:rsidRPr="0074391A" w:rsidRDefault="0074391A" w:rsidP="0074391A"/>
    <w:p w14:paraId="2802AAFE" w14:textId="77777777" w:rsidR="003C57C1" w:rsidRDefault="003C57C1" w:rsidP="00936AAE">
      <w:pPr>
        <w:pStyle w:val="1"/>
        <w:rPr>
          <w:rFonts w:eastAsiaTheme="minorEastAsia"/>
          <w:szCs w:val="24"/>
        </w:rPr>
        <w:sectPr w:rsidR="003C57C1" w:rsidSect="00A55483">
          <w:pgSz w:w="16838" w:h="11906" w:orient="landscape" w:code="9"/>
          <w:pgMar w:top="567" w:right="1134" w:bottom="1701" w:left="1134" w:header="709" w:footer="709" w:gutter="0"/>
          <w:cols w:space="708"/>
          <w:titlePg/>
          <w:docGrid w:linePitch="360"/>
        </w:sectPr>
      </w:pPr>
    </w:p>
    <w:p w14:paraId="09668DD8" w14:textId="77777777" w:rsidR="00936AAE" w:rsidRDefault="00721E06" w:rsidP="00721E06">
      <w:pPr>
        <w:pStyle w:val="2"/>
      </w:pPr>
      <w:r>
        <w:lastRenderedPageBreak/>
        <w:t>С</w:t>
      </w:r>
      <w:r w:rsidRPr="00721E06">
        <w:t>истем</w:t>
      </w:r>
      <w:r w:rsidR="00763B96">
        <w:t>а</w:t>
      </w:r>
      <w:r w:rsidRPr="00721E06">
        <w:t xml:space="preserve"> оценивания результатов </w:t>
      </w:r>
      <w:r>
        <w:t xml:space="preserve">текущего контроля и </w:t>
      </w:r>
      <w:r w:rsidRPr="00721E06">
        <w:t>промежуточной аттестации</w:t>
      </w:r>
      <w:r>
        <w:t>.</w:t>
      </w:r>
    </w:p>
    <w:p w14:paraId="3E5C5A74" w14:textId="77777777" w:rsidR="005D388C" w:rsidRPr="00B0418F" w:rsidRDefault="005D388C" w:rsidP="005D388C">
      <w:pPr>
        <w:ind w:firstLine="709"/>
        <w:rPr>
          <w:rFonts w:eastAsia="MS Mincho"/>
          <w:iCs/>
          <w:sz w:val="24"/>
          <w:szCs w:val="24"/>
        </w:rPr>
      </w:pPr>
      <w:r w:rsidRPr="00B0418F">
        <w:rPr>
          <w:rFonts w:eastAsia="MS Mincho"/>
          <w:iCs/>
          <w:sz w:val="24"/>
          <w:szCs w:val="24"/>
        </w:rPr>
        <w:t>Оценка по дисциплине выставля</w:t>
      </w:r>
      <w:r>
        <w:rPr>
          <w:rFonts w:eastAsia="MS Mincho"/>
          <w:iCs/>
          <w:sz w:val="24"/>
          <w:szCs w:val="24"/>
        </w:rPr>
        <w:t>е</w:t>
      </w:r>
      <w:r w:rsidRPr="00B0418F">
        <w:rPr>
          <w:rFonts w:eastAsia="MS Mincho"/>
          <w:iCs/>
          <w:sz w:val="24"/>
          <w:szCs w:val="24"/>
        </w:rPr>
        <w:t>тся обучающемуся с учётом результатов текущей и промежуточной аттестации.</w:t>
      </w:r>
    </w:p>
    <w:p w14:paraId="7806FCD0" w14:textId="77777777" w:rsidR="002A2399" w:rsidRPr="002A2399" w:rsidRDefault="002A2399" w:rsidP="002A2399"/>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154655" w:rsidRPr="008448CC" w14:paraId="4D0328D4" w14:textId="77777777" w:rsidTr="00154655">
        <w:trPr>
          <w:trHeight w:val="340"/>
        </w:trPr>
        <w:tc>
          <w:tcPr>
            <w:tcW w:w="3686" w:type="dxa"/>
            <w:shd w:val="clear" w:color="auto" w:fill="DBE5F1" w:themeFill="accent1" w:themeFillTint="33"/>
          </w:tcPr>
          <w:p w14:paraId="3F1DAE40" w14:textId="77777777" w:rsidR="00154655" w:rsidRPr="008448CC" w:rsidRDefault="00154655" w:rsidP="005459AF">
            <w:pPr>
              <w:jc w:val="center"/>
              <w:rPr>
                <w:b/>
                <w:iCs/>
              </w:rPr>
            </w:pPr>
            <w:r w:rsidRPr="00E15B3E">
              <w:rPr>
                <w:b/>
                <w:bCs/>
                <w:iCs/>
              </w:rPr>
              <w:t>Форма контроля</w:t>
            </w:r>
          </w:p>
        </w:tc>
        <w:tc>
          <w:tcPr>
            <w:tcW w:w="2835" w:type="dxa"/>
            <w:shd w:val="clear" w:color="auto" w:fill="DBE5F1" w:themeFill="accent1" w:themeFillTint="33"/>
          </w:tcPr>
          <w:p w14:paraId="70B29C4C" w14:textId="77777777" w:rsidR="00154655" w:rsidRPr="008448CC" w:rsidRDefault="00154655" w:rsidP="003B53D0">
            <w:pPr>
              <w:jc w:val="center"/>
              <w:rPr>
                <w:b/>
                <w:iCs/>
              </w:rPr>
            </w:pPr>
            <w:r>
              <w:rPr>
                <w:b/>
                <w:bCs/>
                <w:iCs/>
              </w:rPr>
              <w:t xml:space="preserve">100-балльная система </w:t>
            </w:r>
          </w:p>
        </w:tc>
        <w:tc>
          <w:tcPr>
            <w:tcW w:w="3118" w:type="dxa"/>
            <w:shd w:val="clear" w:color="auto" w:fill="DBE5F1" w:themeFill="accent1" w:themeFillTint="33"/>
          </w:tcPr>
          <w:p w14:paraId="0F2301A7" w14:textId="77777777" w:rsidR="00154655" w:rsidRPr="008448CC" w:rsidRDefault="00154655" w:rsidP="005459AF">
            <w:pPr>
              <w:jc w:val="center"/>
              <w:rPr>
                <w:b/>
                <w:iCs/>
              </w:rPr>
            </w:pPr>
            <w:r>
              <w:rPr>
                <w:b/>
                <w:bCs/>
                <w:iCs/>
              </w:rPr>
              <w:t>Пятибалльная система</w:t>
            </w:r>
          </w:p>
        </w:tc>
      </w:tr>
      <w:tr w:rsidR="00154655" w:rsidRPr="00335AE4" w14:paraId="4990A1FD" w14:textId="77777777" w:rsidTr="00FC1ACA">
        <w:trPr>
          <w:trHeight w:val="286"/>
        </w:trPr>
        <w:tc>
          <w:tcPr>
            <w:tcW w:w="3686" w:type="dxa"/>
          </w:tcPr>
          <w:p w14:paraId="0D421999" w14:textId="77777777" w:rsidR="00154655" w:rsidRPr="00335AE4" w:rsidRDefault="00154655" w:rsidP="005459AF">
            <w:pPr>
              <w:rPr>
                <w:bCs/>
                <w:iCs/>
              </w:rPr>
            </w:pPr>
            <w:r w:rsidRPr="00335AE4">
              <w:rPr>
                <w:bCs/>
                <w:iCs/>
              </w:rPr>
              <w:t xml:space="preserve">Текущий контроль: </w:t>
            </w:r>
          </w:p>
        </w:tc>
        <w:tc>
          <w:tcPr>
            <w:tcW w:w="2835" w:type="dxa"/>
          </w:tcPr>
          <w:p w14:paraId="3BDCA81F" w14:textId="77777777" w:rsidR="00154655" w:rsidRPr="00335AE4" w:rsidRDefault="00154655" w:rsidP="005459AF">
            <w:pPr>
              <w:rPr>
                <w:bCs/>
                <w:iCs/>
              </w:rPr>
            </w:pPr>
          </w:p>
        </w:tc>
        <w:tc>
          <w:tcPr>
            <w:tcW w:w="3118" w:type="dxa"/>
          </w:tcPr>
          <w:p w14:paraId="1B2A872E" w14:textId="77777777" w:rsidR="00154655" w:rsidRPr="00335AE4" w:rsidRDefault="00154655" w:rsidP="005459AF">
            <w:pPr>
              <w:rPr>
                <w:bCs/>
                <w:iCs/>
              </w:rPr>
            </w:pPr>
          </w:p>
        </w:tc>
      </w:tr>
      <w:tr w:rsidR="00154655" w:rsidRPr="00335AE4" w14:paraId="750462FA" w14:textId="77777777" w:rsidTr="00FC1ACA">
        <w:trPr>
          <w:trHeight w:val="286"/>
        </w:trPr>
        <w:tc>
          <w:tcPr>
            <w:tcW w:w="3686" w:type="dxa"/>
          </w:tcPr>
          <w:p w14:paraId="4CA33C2E" w14:textId="77777777" w:rsidR="00154655" w:rsidRPr="00335AE4" w:rsidRDefault="00154655" w:rsidP="00B778B2">
            <w:pPr>
              <w:rPr>
                <w:bCs/>
                <w:iCs/>
              </w:rPr>
            </w:pPr>
            <w:r w:rsidRPr="00335AE4">
              <w:rPr>
                <w:bCs/>
                <w:iCs/>
              </w:rPr>
              <w:t xml:space="preserve"> - опрос</w:t>
            </w:r>
            <w:r w:rsidR="00CC24FA" w:rsidRPr="00335AE4">
              <w:rPr>
                <w:bCs/>
                <w:iCs/>
              </w:rPr>
              <w:t xml:space="preserve"> </w:t>
            </w:r>
            <w:r w:rsidR="0058147E">
              <w:rPr>
                <w:bCs/>
                <w:iCs/>
              </w:rPr>
              <w:t>(все темы)</w:t>
            </w:r>
          </w:p>
        </w:tc>
        <w:tc>
          <w:tcPr>
            <w:tcW w:w="2835" w:type="dxa"/>
          </w:tcPr>
          <w:p w14:paraId="2D487F50" w14:textId="77777777" w:rsidR="00154655" w:rsidRPr="00335AE4" w:rsidRDefault="00154655" w:rsidP="0058147E">
            <w:pPr>
              <w:rPr>
                <w:bCs/>
                <w:iCs/>
              </w:rPr>
            </w:pPr>
          </w:p>
        </w:tc>
        <w:tc>
          <w:tcPr>
            <w:tcW w:w="3118" w:type="dxa"/>
          </w:tcPr>
          <w:p w14:paraId="5148E84B" w14:textId="77777777" w:rsidR="00154655" w:rsidRPr="00335AE4" w:rsidRDefault="00E35C0D" w:rsidP="00E35C0D">
            <w:pPr>
              <w:jc w:val="center"/>
              <w:rPr>
                <w:bCs/>
                <w:iCs/>
              </w:rPr>
            </w:pPr>
            <w:r w:rsidRPr="00335AE4">
              <w:rPr>
                <w:bCs/>
                <w:iCs/>
              </w:rPr>
              <w:t>2 – 5</w:t>
            </w:r>
          </w:p>
        </w:tc>
      </w:tr>
      <w:tr w:rsidR="00154655" w:rsidRPr="00335AE4" w14:paraId="1E205CA1" w14:textId="77777777" w:rsidTr="00FC1ACA">
        <w:trPr>
          <w:trHeight w:val="214"/>
        </w:trPr>
        <w:tc>
          <w:tcPr>
            <w:tcW w:w="3686" w:type="dxa"/>
          </w:tcPr>
          <w:p w14:paraId="445619F0" w14:textId="77777777" w:rsidR="00154655" w:rsidRPr="00335AE4" w:rsidRDefault="00154655" w:rsidP="00BC472A">
            <w:pPr>
              <w:rPr>
                <w:bCs/>
                <w:iCs/>
              </w:rPr>
            </w:pPr>
            <w:r w:rsidRPr="00335AE4">
              <w:rPr>
                <w:bCs/>
                <w:iCs/>
              </w:rPr>
              <w:t xml:space="preserve"> - </w:t>
            </w:r>
            <w:r w:rsidR="002F332C" w:rsidRPr="00335AE4">
              <w:rPr>
                <w:bCs/>
                <w:iCs/>
              </w:rPr>
              <w:t xml:space="preserve">индивидуальные задания </w:t>
            </w:r>
            <w:r w:rsidR="001140E4" w:rsidRPr="00335AE4">
              <w:rPr>
                <w:bCs/>
                <w:iCs/>
              </w:rPr>
              <w:t xml:space="preserve"> (темы </w:t>
            </w:r>
            <w:r w:rsidR="00BC472A">
              <w:rPr>
                <w:bCs/>
                <w:iCs/>
              </w:rPr>
              <w:t>2.1-</w:t>
            </w:r>
            <w:r w:rsidR="005D03CC">
              <w:rPr>
                <w:bCs/>
                <w:iCs/>
              </w:rPr>
              <w:t xml:space="preserve"> 2.5</w:t>
            </w:r>
            <w:r w:rsidR="0058147E">
              <w:rPr>
                <w:bCs/>
                <w:iCs/>
              </w:rPr>
              <w:t>)</w:t>
            </w:r>
          </w:p>
        </w:tc>
        <w:tc>
          <w:tcPr>
            <w:tcW w:w="2835" w:type="dxa"/>
          </w:tcPr>
          <w:p w14:paraId="362DF59D" w14:textId="77777777" w:rsidR="00154655" w:rsidRPr="00335AE4" w:rsidRDefault="00154655" w:rsidP="0058147E">
            <w:pPr>
              <w:rPr>
                <w:bCs/>
                <w:iCs/>
              </w:rPr>
            </w:pPr>
          </w:p>
        </w:tc>
        <w:tc>
          <w:tcPr>
            <w:tcW w:w="3118" w:type="dxa"/>
          </w:tcPr>
          <w:p w14:paraId="1C345151" w14:textId="77777777" w:rsidR="00154655" w:rsidRPr="00335AE4" w:rsidRDefault="00E35C0D" w:rsidP="00E35C0D">
            <w:pPr>
              <w:jc w:val="center"/>
              <w:rPr>
                <w:bCs/>
                <w:iCs/>
              </w:rPr>
            </w:pPr>
            <w:r w:rsidRPr="00335AE4">
              <w:rPr>
                <w:bCs/>
                <w:iCs/>
              </w:rPr>
              <w:t xml:space="preserve">2 – 5 </w:t>
            </w:r>
          </w:p>
        </w:tc>
      </w:tr>
      <w:tr w:rsidR="00154655" w:rsidRPr="00335AE4" w14:paraId="57B34F0E" w14:textId="77777777" w:rsidTr="005D03CC">
        <w:trPr>
          <w:trHeight w:val="263"/>
        </w:trPr>
        <w:tc>
          <w:tcPr>
            <w:tcW w:w="3686" w:type="dxa"/>
          </w:tcPr>
          <w:p w14:paraId="5A8E5BE9" w14:textId="77777777" w:rsidR="005D03CC" w:rsidRPr="00335AE4" w:rsidRDefault="00154655" w:rsidP="008B6886">
            <w:pPr>
              <w:rPr>
                <w:bCs/>
                <w:iCs/>
              </w:rPr>
            </w:pPr>
            <w:r w:rsidRPr="00335AE4">
              <w:rPr>
                <w:bCs/>
                <w:iCs/>
              </w:rPr>
              <w:t xml:space="preserve"> - </w:t>
            </w:r>
            <w:r w:rsidR="00B778B2">
              <w:rPr>
                <w:bCs/>
                <w:iCs/>
              </w:rPr>
              <w:t xml:space="preserve">сообщения (темы </w:t>
            </w:r>
            <w:r w:rsidR="0058147E">
              <w:rPr>
                <w:bCs/>
                <w:iCs/>
              </w:rPr>
              <w:t>1.1</w:t>
            </w:r>
            <w:r w:rsidR="00B778B2">
              <w:rPr>
                <w:bCs/>
                <w:iCs/>
              </w:rPr>
              <w:t xml:space="preserve">, </w:t>
            </w:r>
            <w:r w:rsidR="005D03CC">
              <w:rPr>
                <w:bCs/>
                <w:iCs/>
              </w:rPr>
              <w:t>1</w:t>
            </w:r>
            <w:r w:rsidR="0058147E">
              <w:rPr>
                <w:bCs/>
                <w:iCs/>
              </w:rPr>
              <w:t>.2</w:t>
            </w:r>
            <w:r w:rsidR="00B778B2">
              <w:rPr>
                <w:bCs/>
                <w:iCs/>
              </w:rPr>
              <w:t>)</w:t>
            </w:r>
          </w:p>
        </w:tc>
        <w:tc>
          <w:tcPr>
            <w:tcW w:w="2835" w:type="dxa"/>
          </w:tcPr>
          <w:p w14:paraId="2268E82A" w14:textId="77777777" w:rsidR="00154655" w:rsidRPr="00335AE4" w:rsidRDefault="00154655" w:rsidP="0058147E">
            <w:pPr>
              <w:rPr>
                <w:bCs/>
                <w:iCs/>
              </w:rPr>
            </w:pPr>
          </w:p>
        </w:tc>
        <w:tc>
          <w:tcPr>
            <w:tcW w:w="3118" w:type="dxa"/>
          </w:tcPr>
          <w:p w14:paraId="2D9F6A07" w14:textId="77777777" w:rsidR="00154655" w:rsidRPr="00335AE4" w:rsidRDefault="00E35C0D" w:rsidP="00E35C0D">
            <w:pPr>
              <w:jc w:val="center"/>
              <w:rPr>
                <w:bCs/>
                <w:iCs/>
              </w:rPr>
            </w:pPr>
            <w:r w:rsidRPr="00335AE4">
              <w:rPr>
                <w:bCs/>
                <w:iCs/>
              </w:rPr>
              <w:t xml:space="preserve">2 – 5 </w:t>
            </w:r>
          </w:p>
        </w:tc>
      </w:tr>
      <w:tr w:rsidR="005D03CC" w:rsidRPr="00335AE4" w14:paraId="15AF99FD" w14:textId="77777777" w:rsidTr="00FC1ACA">
        <w:trPr>
          <w:trHeight w:val="229"/>
        </w:trPr>
        <w:tc>
          <w:tcPr>
            <w:tcW w:w="3686" w:type="dxa"/>
          </w:tcPr>
          <w:p w14:paraId="14ECB4FD" w14:textId="77777777" w:rsidR="005D03CC" w:rsidRPr="00335AE4" w:rsidRDefault="005D03CC" w:rsidP="0058147E">
            <w:pPr>
              <w:rPr>
                <w:bCs/>
                <w:iCs/>
              </w:rPr>
            </w:pPr>
            <w:r>
              <w:rPr>
                <w:bCs/>
                <w:iCs/>
              </w:rPr>
              <w:t xml:space="preserve">- тест </w:t>
            </w:r>
          </w:p>
        </w:tc>
        <w:tc>
          <w:tcPr>
            <w:tcW w:w="2835" w:type="dxa"/>
          </w:tcPr>
          <w:p w14:paraId="57E80CC6" w14:textId="77777777" w:rsidR="005D03CC" w:rsidRPr="00335AE4" w:rsidRDefault="005D03CC" w:rsidP="0058147E">
            <w:pPr>
              <w:rPr>
                <w:bCs/>
                <w:iCs/>
              </w:rPr>
            </w:pPr>
          </w:p>
        </w:tc>
        <w:tc>
          <w:tcPr>
            <w:tcW w:w="3118" w:type="dxa"/>
          </w:tcPr>
          <w:p w14:paraId="7C3EF0FA" w14:textId="77777777" w:rsidR="005D03CC" w:rsidRPr="00335AE4" w:rsidRDefault="005D03CC" w:rsidP="00E35C0D">
            <w:pPr>
              <w:jc w:val="center"/>
              <w:rPr>
                <w:bCs/>
                <w:iCs/>
              </w:rPr>
            </w:pPr>
            <w:r w:rsidRPr="00335AE4">
              <w:rPr>
                <w:bCs/>
                <w:iCs/>
              </w:rPr>
              <w:t>2 – 5</w:t>
            </w:r>
          </w:p>
        </w:tc>
      </w:tr>
      <w:tr w:rsidR="0043086E" w:rsidRPr="00335AE4" w14:paraId="3018DFF0" w14:textId="77777777" w:rsidTr="005D388C">
        <w:tc>
          <w:tcPr>
            <w:tcW w:w="3686" w:type="dxa"/>
          </w:tcPr>
          <w:p w14:paraId="0CB3396F" w14:textId="77777777" w:rsidR="0043086E" w:rsidRPr="00335AE4" w:rsidRDefault="0043086E" w:rsidP="005459AF">
            <w:pPr>
              <w:rPr>
                <w:bCs/>
                <w:iCs/>
              </w:rPr>
            </w:pPr>
            <w:r w:rsidRPr="00335AE4">
              <w:rPr>
                <w:bCs/>
                <w:iCs/>
              </w:rPr>
              <w:t xml:space="preserve">Промежуточная аттестация </w:t>
            </w:r>
          </w:p>
          <w:p w14:paraId="52AF057B" w14:textId="77777777" w:rsidR="0043086E" w:rsidRPr="00335AE4" w:rsidRDefault="00B778B2" w:rsidP="00B778B2">
            <w:pPr>
              <w:rPr>
                <w:bCs/>
                <w:iCs/>
              </w:rPr>
            </w:pPr>
            <w:r>
              <w:rPr>
                <w:bCs/>
                <w:iCs/>
              </w:rPr>
              <w:t>зачет</w:t>
            </w:r>
          </w:p>
        </w:tc>
        <w:tc>
          <w:tcPr>
            <w:tcW w:w="2835" w:type="dxa"/>
          </w:tcPr>
          <w:p w14:paraId="1F721554" w14:textId="77777777" w:rsidR="0043086E" w:rsidRPr="00335AE4" w:rsidRDefault="0043086E" w:rsidP="0058147E">
            <w:pPr>
              <w:rPr>
                <w:bCs/>
                <w:iCs/>
              </w:rPr>
            </w:pPr>
          </w:p>
        </w:tc>
        <w:tc>
          <w:tcPr>
            <w:tcW w:w="3118" w:type="dxa"/>
            <w:vMerge w:val="restart"/>
          </w:tcPr>
          <w:p w14:paraId="76A90297" w14:textId="77777777" w:rsidR="0043086E" w:rsidRDefault="00AC471B" w:rsidP="00481696">
            <w:pPr>
              <w:rPr>
                <w:bCs/>
                <w:iCs/>
              </w:rPr>
            </w:pPr>
            <w:r>
              <w:rPr>
                <w:bCs/>
                <w:iCs/>
              </w:rPr>
              <w:t>з</w:t>
            </w:r>
            <w:r w:rsidR="00481696">
              <w:rPr>
                <w:bCs/>
                <w:iCs/>
              </w:rPr>
              <w:t>ачтено</w:t>
            </w:r>
          </w:p>
          <w:p w14:paraId="4CD55B35" w14:textId="77777777" w:rsidR="00481696" w:rsidRPr="00335AE4" w:rsidRDefault="00AC471B" w:rsidP="00AC471B">
            <w:pPr>
              <w:rPr>
                <w:bCs/>
                <w:iCs/>
              </w:rPr>
            </w:pPr>
            <w:r>
              <w:rPr>
                <w:bCs/>
                <w:iCs/>
              </w:rPr>
              <w:t>н</w:t>
            </w:r>
            <w:r w:rsidR="00481696">
              <w:rPr>
                <w:bCs/>
                <w:iCs/>
              </w:rPr>
              <w:t>е зачтено</w:t>
            </w:r>
          </w:p>
        </w:tc>
      </w:tr>
      <w:tr w:rsidR="0043086E" w:rsidRPr="00335AE4" w14:paraId="07FFDFEE" w14:textId="77777777" w:rsidTr="005D388C">
        <w:tc>
          <w:tcPr>
            <w:tcW w:w="3686" w:type="dxa"/>
          </w:tcPr>
          <w:p w14:paraId="4553D24E" w14:textId="77777777" w:rsidR="0043086E" w:rsidRPr="00335AE4" w:rsidRDefault="0043086E" w:rsidP="005459AF">
            <w:pPr>
              <w:rPr>
                <w:bCs/>
                <w:iCs/>
              </w:rPr>
            </w:pPr>
            <w:r w:rsidRPr="00335AE4">
              <w:rPr>
                <w:b/>
                <w:iCs/>
              </w:rPr>
              <w:t>Итого за семестр</w:t>
            </w:r>
          </w:p>
          <w:p w14:paraId="3BB7C531" w14:textId="77777777" w:rsidR="0043086E" w:rsidRPr="00481696" w:rsidRDefault="00481696" w:rsidP="005459AF">
            <w:pPr>
              <w:rPr>
                <w:bCs/>
                <w:iCs/>
              </w:rPr>
            </w:pPr>
            <w:r>
              <w:rPr>
                <w:bCs/>
                <w:iCs/>
              </w:rPr>
              <w:t>зачет</w:t>
            </w:r>
          </w:p>
        </w:tc>
        <w:tc>
          <w:tcPr>
            <w:tcW w:w="2835" w:type="dxa"/>
          </w:tcPr>
          <w:p w14:paraId="1414ADE3" w14:textId="77777777" w:rsidR="0043086E" w:rsidRPr="00335AE4" w:rsidRDefault="0043086E" w:rsidP="0058147E">
            <w:pPr>
              <w:rPr>
                <w:bCs/>
                <w:iCs/>
              </w:rPr>
            </w:pPr>
          </w:p>
        </w:tc>
        <w:tc>
          <w:tcPr>
            <w:tcW w:w="3118" w:type="dxa"/>
            <w:vMerge/>
          </w:tcPr>
          <w:p w14:paraId="785FA312" w14:textId="77777777" w:rsidR="0043086E" w:rsidRPr="00335AE4" w:rsidRDefault="0043086E" w:rsidP="005459AF">
            <w:pPr>
              <w:rPr>
                <w:bCs/>
                <w:iCs/>
              </w:rPr>
            </w:pPr>
          </w:p>
        </w:tc>
      </w:tr>
    </w:tbl>
    <w:p w14:paraId="7E3E60A2" w14:textId="77777777" w:rsidR="00FF102D" w:rsidRPr="00EE7E9E" w:rsidRDefault="006252E4" w:rsidP="00B3400A">
      <w:pPr>
        <w:pStyle w:val="1"/>
        <w:rPr>
          <w:i/>
        </w:rPr>
      </w:pPr>
      <w:r w:rsidRPr="00111C6E">
        <w:t>ОБРАЗОВАТЕЛЬНЫЕ ТЕХНОЛОГИИ</w:t>
      </w:r>
    </w:p>
    <w:p w14:paraId="3A0E2961" w14:textId="77777777" w:rsidR="00FF102D" w:rsidRPr="00DE200A" w:rsidRDefault="00FF102D" w:rsidP="009044AB">
      <w:pPr>
        <w:pStyle w:val="af0"/>
        <w:numPr>
          <w:ilvl w:val="3"/>
          <w:numId w:val="11"/>
        </w:numPr>
        <w:jc w:val="both"/>
        <w:rPr>
          <w:i/>
        </w:rPr>
      </w:pPr>
      <w:r w:rsidRPr="00EE7E9E">
        <w:rPr>
          <w:sz w:val="24"/>
          <w:szCs w:val="24"/>
        </w:rPr>
        <w:t>Реализация программы предусматривает использование в процессе обучения следующих образовательных технологий:</w:t>
      </w:r>
    </w:p>
    <w:p w14:paraId="4C5631E6" w14:textId="77777777" w:rsidR="00FF102D" w:rsidRPr="00F07AF2" w:rsidRDefault="00FF102D" w:rsidP="009044AB">
      <w:pPr>
        <w:pStyle w:val="af0"/>
        <w:numPr>
          <w:ilvl w:val="2"/>
          <w:numId w:val="11"/>
        </w:numPr>
        <w:jc w:val="both"/>
        <w:rPr>
          <w:iCs/>
        </w:rPr>
      </w:pPr>
      <w:r w:rsidRPr="00F07AF2">
        <w:rPr>
          <w:iCs/>
          <w:sz w:val="24"/>
          <w:szCs w:val="24"/>
        </w:rPr>
        <w:t>проблемная лекция;</w:t>
      </w:r>
    </w:p>
    <w:p w14:paraId="21C51F38" w14:textId="77777777" w:rsidR="00FF102D" w:rsidRPr="00F07AF2" w:rsidRDefault="00FF102D" w:rsidP="009044AB">
      <w:pPr>
        <w:pStyle w:val="af0"/>
        <w:numPr>
          <w:ilvl w:val="2"/>
          <w:numId w:val="11"/>
        </w:numPr>
        <w:jc w:val="both"/>
        <w:rPr>
          <w:iCs/>
        </w:rPr>
      </w:pPr>
      <w:r w:rsidRPr="00F07AF2">
        <w:rPr>
          <w:iCs/>
          <w:sz w:val="24"/>
          <w:szCs w:val="24"/>
        </w:rPr>
        <w:t>проектная деятельность</w:t>
      </w:r>
      <w:r w:rsidR="00C51FD4" w:rsidRPr="00F07AF2">
        <w:rPr>
          <w:iCs/>
          <w:sz w:val="24"/>
          <w:szCs w:val="24"/>
        </w:rPr>
        <w:t xml:space="preserve"> (выполнение проектн</w:t>
      </w:r>
      <w:r w:rsidR="00335AE4">
        <w:rPr>
          <w:iCs/>
          <w:sz w:val="24"/>
          <w:szCs w:val="24"/>
        </w:rPr>
        <w:t>ых</w:t>
      </w:r>
      <w:r w:rsidR="00C51FD4" w:rsidRPr="00F07AF2">
        <w:rPr>
          <w:iCs/>
          <w:sz w:val="24"/>
          <w:szCs w:val="24"/>
        </w:rPr>
        <w:t xml:space="preserve"> заданий)</w:t>
      </w:r>
      <w:r w:rsidRPr="00F07AF2">
        <w:rPr>
          <w:iCs/>
          <w:sz w:val="24"/>
          <w:szCs w:val="24"/>
        </w:rPr>
        <w:t>;</w:t>
      </w:r>
    </w:p>
    <w:p w14:paraId="224B78F1" w14:textId="77777777" w:rsidR="00FF102D" w:rsidRPr="00F07AF2" w:rsidRDefault="00FF102D" w:rsidP="009044AB">
      <w:pPr>
        <w:pStyle w:val="af0"/>
        <w:numPr>
          <w:ilvl w:val="2"/>
          <w:numId w:val="11"/>
        </w:numPr>
        <w:jc w:val="both"/>
        <w:rPr>
          <w:iCs/>
        </w:rPr>
      </w:pPr>
      <w:r w:rsidRPr="00F07AF2">
        <w:rPr>
          <w:iCs/>
          <w:sz w:val="24"/>
          <w:szCs w:val="24"/>
        </w:rPr>
        <w:t>поиск и обработка информации с использованием сети Интернет;</w:t>
      </w:r>
    </w:p>
    <w:p w14:paraId="446B87F9" w14:textId="77777777" w:rsidR="00FF102D" w:rsidRPr="00F07AF2" w:rsidRDefault="00FF102D" w:rsidP="009044AB">
      <w:pPr>
        <w:pStyle w:val="af0"/>
        <w:numPr>
          <w:ilvl w:val="2"/>
          <w:numId w:val="11"/>
        </w:numPr>
        <w:jc w:val="both"/>
        <w:rPr>
          <w:iCs/>
        </w:rPr>
      </w:pPr>
      <w:r w:rsidRPr="00F07AF2">
        <w:rPr>
          <w:iCs/>
          <w:color w:val="000000"/>
          <w:sz w:val="24"/>
          <w:szCs w:val="24"/>
        </w:rPr>
        <w:t>просмотр учебных фильмов с их последующим анализом;</w:t>
      </w:r>
    </w:p>
    <w:p w14:paraId="6C4C2DCD" w14:textId="77777777" w:rsidR="00633506" w:rsidRPr="00F07AF2" w:rsidRDefault="00FF102D" w:rsidP="009044AB">
      <w:pPr>
        <w:pStyle w:val="af0"/>
        <w:numPr>
          <w:ilvl w:val="2"/>
          <w:numId w:val="11"/>
        </w:numPr>
        <w:jc w:val="both"/>
        <w:rPr>
          <w:iCs/>
        </w:rPr>
      </w:pPr>
      <w:r w:rsidRPr="00F07AF2">
        <w:rPr>
          <w:iCs/>
          <w:color w:val="000000"/>
          <w:sz w:val="24"/>
          <w:szCs w:val="24"/>
        </w:rPr>
        <w:t>использование на лекционных занятиях видеоматериалов и наглядных пособий</w:t>
      </w:r>
      <w:r w:rsidR="001338ED" w:rsidRPr="00F07AF2">
        <w:rPr>
          <w:iCs/>
          <w:sz w:val="24"/>
          <w:szCs w:val="24"/>
        </w:rPr>
        <w:t>;</w:t>
      </w:r>
    </w:p>
    <w:p w14:paraId="41860337" w14:textId="77777777" w:rsidR="00EF1D7C" w:rsidRPr="00F07AF2" w:rsidRDefault="00EF1D7C" w:rsidP="009044AB">
      <w:pPr>
        <w:pStyle w:val="af0"/>
        <w:numPr>
          <w:ilvl w:val="2"/>
          <w:numId w:val="11"/>
        </w:numPr>
        <w:jc w:val="both"/>
        <w:rPr>
          <w:iCs/>
          <w:sz w:val="24"/>
          <w:szCs w:val="24"/>
        </w:rPr>
      </w:pPr>
      <w:r w:rsidRPr="00F07AF2">
        <w:rPr>
          <w:iCs/>
          <w:sz w:val="24"/>
          <w:szCs w:val="24"/>
        </w:rPr>
        <w:t>обучение в сотрудничестве (командная, групповая работа);</w:t>
      </w:r>
    </w:p>
    <w:p w14:paraId="4D3624A1" w14:textId="77777777" w:rsidR="00EF1D7C" w:rsidRPr="00F07AF2" w:rsidRDefault="00EF1D7C" w:rsidP="009044AB">
      <w:pPr>
        <w:pStyle w:val="af0"/>
        <w:numPr>
          <w:ilvl w:val="2"/>
          <w:numId w:val="11"/>
        </w:numPr>
        <w:jc w:val="both"/>
        <w:rPr>
          <w:iCs/>
          <w:sz w:val="24"/>
          <w:szCs w:val="24"/>
        </w:rPr>
      </w:pPr>
      <w:r w:rsidRPr="00F07AF2">
        <w:rPr>
          <w:iCs/>
          <w:sz w:val="24"/>
          <w:szCs w:val="24"/>
        </w:rPr>
        <w:t>технологии с использованием игровых методов: ролевых, деловых, и других видов обучающих игр;</w:t>
      </w:r>
    </w:p>
    <w:p w14:paraId="3128118D" w14:textId="77777777" w:rsidR="006E200E" w:rsidRPr="00E035C2" w:rsidRDefault="006252E4" w:rsidP="00B3400A">
      <w:pPr>
        <w:pStyle w:val="1"/>
        <w:rPr>
          <w:i/>
        </w:rPr>
      </w:pPr>
      <w:r w:rsidRPr="00DE72E7">
        <w:t>ПРАКТИЧЕСКАЯ ПОДГОТОВКА</w:t>
      </w:r>
    </w:p>
    <w:p w14:paraId="693618A0" w14:textId="77777777" w:rsidR="008B3178" w:rsidRPr="00F07AF2" w:rsidRDefault="00633506" w:rsidP="009044AB">
      <w:pPr>
        <w:pStyle w:val="af0"/>
        <w:numPr>
          <w:ilvl w:val="3"/>
          <w:numId w:val="11"/>
        </w:numPr>
        <w:spacing w:before="120" w:after="120"/>
        <w:jc w:val="both"/>
        <w:rPr>
          <w:sz w:val="24"/>
          <w:szCs w:val="24"/>
        </w:rPr>
      </w:pPr>
      <w:r w:rsidRPr="00F07AF2">
        <w:rPr>
          <w:sz w:val="24"/>
          <w:szCs w:val="24"/>
        </w:rPr>
        <w:t>Практическая подготовка</w:t>
      </w:r>
      <w:r w:rsidR="00494E1D" w:rsidRPr="00F07AF2">
        <w:rPr>
          <w:sz w:val="24"/>
          <w:szCs w:val="24"/>
        </w:rPr>
        <w:t xml:space="preserve"> в рамках </w:t>
      </w:r>
      <w:r w:rsidR="009B4BCD" w:rsidRPr="00F07AF2">
        <w:rPr>
          <w:sz w:val="24"/>
          <w:szCs w:val="24"/>
        </w:rPr>
        <w:t>учебной дисциплины</w:t>
      </w:r>
      <w:r w:rsidR="000F330B" w:rsidRPr="00F07AF2">
        <w:rPr>
          <w:sz w:val="24"/>
          <w:szCs w:val="24"/>
        </w:rPr>
        <w:t xml:space="preserve"> реализуется </w:t>
      </w:r>
      <w:r w:rsidR="0063447C" w:rsidRPr="00F07AF2">
        <w:rPr>
          <w:sz w:val="24"/>
          <w:szCs w:val="24"/>
        </w:rPr>
        <w:t xml:space="preserve">при проведении </w:t>
      </w:r>
      <w:r w:rsidR="000F330B" w:rsidRPr="00F07AF2">
        <w:rPr>
          <w:rFonts w:eastAsiaTheme="minorHAnsi"/>
          <w:w w:val="105"/>
          <w:sz w:val="24"/>
          <w:szCs w:val="24"/>
        </w:rPr>
        <w:t>практических занятий, предусматривающих участие обучающихся в выполнении отдельных элементов работ, связанных с будущей профессиональной деятельностью.</w:t>
      </w:r>
    </w:p>
    <w:p w14:paraId="5B5B9A20" w14:textId="77777777" w:rsidR="00006674" w:rsidRDefault="00006674" w:rsidP="00B3400A">
      <w:pPr>
        <w:pStyle w:val="1"/>
      </w:pPr>
      <w:r w:rsidRPr="00006674">
        <w:t>О</w:t>
      </w:r>
      <w:r w:rsidR="00081DDC">
        <w:t>РГАНИЗАЦИЯ</w:t>
      </w:r>
      <w:r w:rsidRPr="00006674">
        <w:t xml:space="preserve"> ОБРАЗОВАТЕЛЬНОГО ПРОЦЕССА ДЛЯ ЛИЦ С ОГРАНИЧЕННЫМИ ВОЗМОЖНОСТЯМИ ЗДОРОВЬЯ</w:t>
      </w:r>
    </w:p>
    <w:p w14:paraId="64349BF5" w14:textId="77777777" w:rsidR="00C713DB" w:rsidRPr="00513BCC" w:rsidRDefault="00C713DB" w:rsidP="009044AB">
      <w:pPr>
        <w:pStyle w:val="af0"/>
        <w:numPr>
          <w:ilvl w:val="3"/>
          <w:numId w:val="11"/>
        </w:numPr>
        <w:jc w:val="both"/>
        <w:rPr>
          <w:b/>
          <w:sz w:val="24"/>
          <w:szCs w:val="24"/>
        </w:rPr>
      </w:pPr>
      <w:r w:rsidRPr="00513BCC">
        <w:rPr>
          <w:sz w:val="24"/>
          <w:szCs w:val="24"/>
        </w:rPr>
        <w:t>При обучении лиц с ограниченными возможностями здоровья и инвалидов</w:t>
      </w:r>
      <w:r w:rsidRPr="00513BCC">
        <w:rPr>
          <w:i/>
          <w:sz w:val="24"/>
          <w:szCs w:val="24"/>
        </w:rPr>
        <w:t xml:space="preserve"> </w:t>
      </w:r>
      <w:r w:rsidRPr="00513BCC">
        <w:rPr>
          <w:sz w:val="24"/>
          <w:szCs w:val="24"/>
        </w:rPr>
        <w:t xml:space="preserve">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513BCC">
        <w:rPr>
          <w:sz w:val="24"/>
          <w:szCs w:val="24"/>
        </w:rPr>
        <w:t>аттестации.</w:t>
      </w:r>
    </w:p>
    <w:p w14:paraId="514FFA24" w14:textId="77777777" w:rsidR="00AF515F" w:rsidRPr="00513BCC" w:rsidRDefault="00AF515F" w:rsidP="009044AB">
      <w:pPr>
        <w:pStyle w:val="af0"/>
        <w:numPr>
          <w:ilvl w:val="3"/>
          <w:numId w:val="11"/>
        </w:numPr>
        <w:jc w:val="both"/>
        <w:rPr>
          <w:b/>
          <w:sz w:val="24"/>
          <w:szCs w:val="24"/>
        </w:rPr>
      </w:pPr>
      <w:r w:rsidRPr="00513BCC">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043C25C0" w14:textId="77777777" w:rsidR="003C6CFC" w:rsidRPr="00513BCC" w:rsidRDefault="00C23B07" w:rsidP="009044AB">
      <w:pPr>
        <w:pStyle w:val="af0"/>
        <w:numPr>
          <w:ilvl w:val="3"/>
          <w:numId w:val="11"/>
        </w:numPr>
        <w:jc w:val="both"/>
        <w:rPr>
          <w:b/>
          <w:sz w:val="24"/>
          <w:szCs w:val="24"/>
        </w:rPr>
      </w:pPr>
      <w:r>
        <w:rPr>
          <w:sz w:val="24"/>
          <w:szCs w:val="24"/>
        </w:rPr>
        <w:lastRenderedPageBreak/>
        <w:t>У</w:t>
      </w:r>
      <w:r w:rsidR="00C713DB" w:rsidRPr="00513BCC">
        <w:rPr>
          <w:sz w:val="24"/>
          <w:szCs w:val="24"/>
        </w:rPr>
        <w:t>чебны</w:t>
      </w:r>
      <w:r w:rsidR="00AA78AC" w:rsidRPr="00513BCC">
        <w:rPr>
          <w:sz w:val="24"/>
          <w:szCs w:val="24"/>
        </w:rPr>
        <w:t>е</w:t>
      </w:r>
      <w:r w:rsidR="00513BCC">
        <w:rPr>
          <w:sz w:val="24"/>
          <w:szCs w:val="24"/>
        </w:rPr>
        <w:t xml:space="preserve"> и контрольно-</w:t>
      </w:r>
      <w:r w:rsidR="00C713DB" w:rsidRPr="00513BCC">
        <w:rPr>
          <w:sz w:val="24"/>
          <w:szCs w:val="24"/>
        </w:rPr>
        <w:t>измерительны</w:t>
      </w:r>
      <w:r w:rsidR="00AA78AC" w:rsidRPr="00513BCC">
        <w:rPr>
          <w:sz w:val="24"/>
          <w:szCs w:val="24"/>
        </w:rPr>
        <w:t>е</w:t>
      </w:r>
      <w:r w:rsidR="00C713DB" w:rsidRPr="00513BCC">
        <w:rPr>
          <w:sz w:val="24"/>
          <w:szCs w:val="24"/>
        </w:rPr>
        <w:t xml:space="preserve"> материал</w:t>
      </w:r>
      <w:r w:rsidR="00AA78AC" w:rsidRPr="00513BCC">
        <w:rPr>
          <w:sz w:val="24"/>
          <w:szCs w:val="24"/>
        </w:rPr>
        <w:t>ы</w:t>
      </w:r>
      <w:r w:rsidR="00C713DB" w:rsidRPr="00513BCC">
        <w:rPr>
          <w:sz w:val="24"/>
          <w:szCs w:val="24"/>
        </w:rPr>
        <w:t xml:space="preserve"> </w:t>
      </w:r>
      <w:r w:rsidR="00AA78AC" w:rsidRPr="00513BCC">
        <w:rPr>
          <w:sz w:val="24"/>
          <w:szCs w:val="24"/>
        </w:rPr>
        <w:t xml:space="preserve">представляются </w:t>
      </w:r>
      <w:r w:rsidR="00C713DB" w:rsidRPr="00513BCC">
        <w:rPr>
          <w:sz w:val="24"/>
          <w:szCs w:val="24"/>
        </w:rPr>
        <w:t>в формах, доступных для изучения студентами с особыми образовательными потребностями</w:t>
      </w:r>
      <w:r>
        <w:rPr>
          <w:sz w:val="24"/>
          <w:szCs w:val="24"/>
        </w:rPr>
        <w:t xml:space="preserve"> с учетом нозологических групп инвалидов</w:t>
      </w:r>
      <w:r w:rsidR="00970085" w:rsidRPr="00513BCC">
        <w:rPr>
          <w:sz w:val="24"/>
          <w:szCs w:val="24"/>
        </w:rPr>
        <w:t>:</w:t>
      </w:r>
    </w:p>
    <w:p w14:paraId="1280F518" w14:textId="77777777" w:rsidR="00C713DB" w:rsidRPr="00513BCC" w:rsidRDefault="00970085" w:rsidP="009044AB">
      <w:pPr>
        <w:pStyle w:val="af0"/>
        <w:numPr>
          <w:ilvl w:val="3"/>
          <w:numId w:val="11"/>
        </w:numPr>
        <w:jc w:val="both"/>
        <w:rPr>
          <w:b/>
          <w:sz w:val="24"/>
          <w:szCs w:val="24"/>
        </w:rPr>
      </w:pPr>
      <w:r w:rsidRPr="00513BCC">
        <w:rPr>
          <w:sz w:val="24"/>
          <w:szCs w:val="24"/>
        </w:rPr>
        <w:t>Д</w:t>
      </w:r>
      <w:r w:rsidR="00C713DB" w:rsidRPr="00513BCC">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784751FD" w14:textId="77777777" w:rsidR="00103BEB" w:rsidRPr="00103BEB" w:rsidRDefault="00C713DB" w:rsidP="009044AB">
      <w:pPr>
        <w:pStyle w:val="af0"/>
        <w:numPr>
          <w:ilvl w:val="3"/>
          <w:numId w:val="11"/>
        </w:numPr>
        <w:jc w:val="both"/>
        <w:rPr>
          <w:b/>
          <w:sz w:val="24"/>
          <w:szCs w:val="24"/>
        </w:rPr>
      </w:pPr>
      <w:r w:rsidRPr="00513BCC">
        <w:rPr>
          <w:sz w:val="24"/>
          <w:szCs w:val="24"/>
        </w:rPr>
        <w:t xml:space="preserve">Для студентов с инвалидностью или с ограниченными возможностями здоровья форма </w:t>
      </w:r>
      <w:r w:rsidR="00D60D34">
        <w:rPr>
          <w:sz w:val="24"/>
          <w:szCs w:val="24"/>
        </w:rPr>
        <w:t xml:space="preserve">проведения текущей и </w:t>
      </w:r>
      <w:r w:rsidRPr="00513BCC">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6321408F" w14:textId="77777777" w:rsidR="00C713DB" w:rsidRPr="00A30D4B" w:rsidRDefault="00C713DB" w:rsidP="009044AB">
      <w:pPr>
        <w:pStyle w:val="af0"/>
        <w:numPr>
          <w:ilvl w:val="3"/>
          <w:numId w:val="11"/>
        </w:numPr>
        <w:jc w:val="both"/>
        <w:rPr>
          <w:b/>
          <w:sz w:val="24"/>
          <w:szCs w:val="24"/>
        </w:rPr>
      </w:pPr>
      <w:r w:rsidRPr="00513BCC">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Pr>
          <w:sz w:val="24"/>
          <w:szCs w:val="24"/>
        </w:rPr>
        <w:t xml:space="preserve"> </w:t>
      </w:r>
      <w:r w:rsidR="00A30D4B" w:rsidRPr="00513BCC">
        <w:rPr>
          <w:sz w:val="24"/>
          <w:szCs w:val="24"/>
        </w:rPr>
        <w:t>При необходимости студенту предоставляется дополнительное время для подготовки ответа на зачете или экзамене.</w:t>
      </w:r>
    </w:p>
    <w:p w14:paraId="0DB68C4A" w14:textId="77777777" w:rsidR="00513BCC" w:rsidRPr="005D073F" w:rsidRDefault="00006674" w:rsidP="009044AB">
      <w:pPr>
        <w:pStyle w:val="af0"/>
        <w:numPr>
          <w:ilvl w:val="3"/>
          <w:numId w:val="11"/>
        </w:numPr>
        <w:jc w:val="both"/>
        <w:rPr>
          <w:b/>
          <w:sz w:val="24"/>
          <w:szCs w:val="24"/>
        </w:rPr>
      </w:pPr>
      <w:r w:rsidRPr="00513BCC">
        <w:rPr>
          <w:sz w:val="24"/>
          <w:szCs w:val="24"/>
        </w:rPr>
        <w:t xml:space="preserve">Для осуществления процедур текущего контроля успеваемости и промежуточной аттестации обучающихся </w:t>
      </w:r>
      <w:r w:rsidR="00D60D34">
        <w:rPr>
          <w:sz w:val="24"/>
          <w:szCs w:val="24"/>
        </w:rPr>
        <w:t>создаются</w:t>
      </w:r>
      <w:r w:rsidR="0017354A">
        <w:rPr>
          <w:sz w:val="24"/>
          <w:szCs w:val="24"/>
        </w:rPr>
        <w:t xml:space="preserve">, при необходимости, </w:t>
      </w:r>
      <w:r w:rsidRPr="00513BCC">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2F309A4C" w14:textId="77777777" w:rsidR="007F3D0E" w:rsidRPr="00AF0CEE" w:rsidRDefault="007F3D0E" w:rsidP="00B3400A">
      <w:pPr>
        <w:pStyle w:val="1"/>
      </w:pPr>
      <w:r w:rsidRPr="00BC2BA8">
        <w:t>МАТЕРИАЛЬНО-ТЕХНИЧЕСКОЕ</w:t>
      </w:r>
      <w:r w:rsidR="00D01F0C">
        <w:t xml:space="preserve"> ОБЕСПЕЧЕНИЕ </w:t>
      </w:r>
      <w:r w:rsidR="00D01F0C" w:rsidRPr="00335AE4">
        <w:rPr>
          <w:iCs/>
        </w:rPr>
        <w:t xml:space="preserve">ДИСЦИПЛИНЫ </w:t>
      </w:r>
    </w:p>
    <w:p w14:paraId="769C1DEA" w14:textId="77777777" w:rsidR="00D01F0C" w:rsidRPr="00335AE4" w:rsidRDefault="00D01F0C" w:rsidP="009044AB">
      <w:pPr>
        <w:pStyle w:val="af0"/>
        <w:numPr>
          <w:ilvl w:val="3"/>
          <w:numId w:val="12"/>
        </w:numPr>
        <w:spacing w:before="120" w:after="120"/>
        <w:jc w:val="both"/>
        <w:rPr>
          <w:sz w:val="24"/>
          <w:szCs w:val="24"/>
        </w:rPr>
      </w:pPr>
      <w:r>
        <w:rPr>
          <w:iCs/>
          <w:sz w:val="24"/>
          <w:szCs w:val="24"/>
        </w:rPr>
        <w:t>Материально-техничес</w:t>
      </w:r>
      <w:r w:rsidR="00E7127C">
        <w:rPr>
          <w:iCs/>
          <w:sz w:val="24"/>
          <w:szCs w:val="24"/>
        </w:rPr>
        <w:t xml:space="preserve">кое обеспечение </w:t>
      </w:r>
      <w:r w:rsidR="00E7127C" w:rsidRPr="00335AE4">
        <w:rPr>
          <w:sz w:val="24"/>
          <w:szCs w:val="24"/>
        </w:rPr>
        <w:t>дисциплины</w:t>
      </w:r>
      <w:r w:rsidR="00E7127C">
        <w:rPr>
          <w:iCs/>
          <w:sz w:val="24"/>
          <w:szCs w:val="24"/>
        </w:rPr>
        <w:t xml:space="preserve"> при обучении с использованием т</w:t>
      </w:r>
      <w:r w:rsidR="00AE49FE">
        <w:rPr>
          <w:iCs/>
          <w:sz w:val="24"/>
          <w:szCs w:val="24"/>
        </w:rPr>
        <w:t>радиционных технологий обучения.</w:t>
      </w:r>
    </w:p>
    <w:p w14:paraId="5E347EB6" w14:textId="77777777" w:rsidR="00335AE4" w:rsidRDefault="00335AE4" w:rsidP="00335AE4">
      <w:pPr>
        <w:spacing w:before="120" w:after="12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952"/>
      </w:tblGrid>
      <w:tr w:rsidR="00335AE4" w:rsidRPr="0021251B" w14:paraId="2DC9743E" w14:textId="77777777" w:rsidTr="007C2619">
        <w:trPr>
          <w:tblHeader/>
        </w:trPr>
        <w:tc>
          <w:tcPr>
            <w:tcW w:w="4676" w:type="dxa"/>
            <w:shd w:val="clear" w:color="auto" w:fill="DBE5F1" w:themeFill="accent1" w:themeFillTint="33"/>
            <w:vAlign w:val="center"/>
          </w:tcPr>
          <w:p w14:paraId="1EEDEAC1" w14:textId="77777777" w:rsidR="00335AE4" w:rsidRPr="00497306" w:rsidRDefault="00335AE4" w:rsidP="007C2619">
            <w:pPr>
              <w:jc w:val="center"/>
              <w:rPr>
                <w:b/>
                <w:sz w:val="20"/>
                <w:szCs w:val="20"/>
              </w:rPr>
            </w:pPr>
            <w:r>
              <w:rPr>
                <w:b/>
                <w:sz w:val="20"/>
                <w:szCs w:val="20"/>
              </w:rPr>
              <w:t>Н</w:t>
            </w:r>
            <w:r w:rsidRPr="00497306">
              <w:rPr>
                <w:b/>
                <w:sz w:val="20"/>
                <w:szCs w:val="20"/>
              </w:rPr>
              <w:t>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4952" w:type="dxa"/>
            <w:shd w:val="clear" w:color="auto" w:fill="DBE5F1" w:themeFill="accent1" w:themeFillTint="33"/>
            <w:vAlign w:val="center"/>
          </w:tcPr>
          <w:p w14:paraId="2853B167" w14:textId="77777777" w:rsidR="00335AE4" w:rsidRPr="00497306" w:rsidRDefault="00335AE4" w:rsidP="007C2619">
            <w:pPr>
              <w:jc w:val="center"/>
              <w:rPr>
                <w:b/>
                <w:sz w:val="20"/>
                <w:szCs w:val="20"/>
              </w:rPr>
            </w:pPr>
            <w:r w:rsidRPr="00497306">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335AE4" w:rsidRPr="00474251" w14:paraId="755E9734" w14:textId="77777777" w:rsidTr="007C2619">
        <w:trPr>
          <w:trHeight w:val="340"/>
        </w:trPr>
        <w:tc>
          <w:tcPr>
            <w:tcW w:w="9628" w:type="dxa"/>
            <w:gridSpan w:val="2"/>
            <w:shd w:val="clear" w:color="auto" w:fill="EAF1DD" w:themeFill="accent3" w:themeFillTint="33"/>
            <w:vAlign w:val="center"/>
          </w:tcPr>
          <w:p w14:paraId="247D2E5D" w14:textId="77777777" w:rsidR="00335AE4" w:rsidRDefault="00335AE4" w:rsidP="007C2619">
            <w:pPr>
              <w:rPr>
                <w:bCs/>
                <w:iCs/>
              </w:rPr>
            </w:pPr>
            <w:r w:rsidRPr="00474251">
              <w:rPr>
                <w:rFonts w:eastAsia="Calibri"/>
                <w:bCs/>
                <w:iCs/>
                <w:sz w:val="24"/>
                <w:szCs w:val="24"/>
                <w:lang w:eastAsia="en-US"/>
              </w:rPr>
              <w:t xml:space="preserve">119071, г. Москва, </w:t>
            </w:r>
            <w:r w:rsidRPr="00474251">
              <w:rPr>
                <w:bCs/>
                <w:iCs/>
              </w:rPr>
              <w:t>Ул. Малая Калужская, 1</w:t>
            </w:r>
            <w:r>
              <w:rPr>
                <w:bCs/>
                <w:iCs/>
              </w:rPr>
              <w:t xml:space="preserve">; </w:t>
            </w:r>
          </w:p>
          <w:p w14:paraId="71687655" w14:textId="77777777" w:rsidR="00335AE4" w:rsidRPr="00474251" w:rsidRDefault="00335AE4" w:rsidP="007C2619">
            <w:pPr>
              <w:rPr>
                <w:rFonts w:eastAsia="Calibri"/>
                <w:bCs/>
                <w:iCs/>
                <w:sz w:val="24"/>
                <w:szCs w:val="24"/>
                <w:lang w:eastAsia="en-US"/>
              </w:rPr>
            </w:pPr>
            <w:r w:rsidRPr="00474251">
              <w:rPr>
                <w:rFonts w:eastAsia="Calibri"/>
                <w:bCs/>
                <w:iCs/>
                <w:sz w:val="24"/>
                <w:szCs w:val="24"/>
                <w:lang w:eastAsia="en-US"/>
              </w:rPr>
              <w:t>Малый Калужский переулок, дом 2, строение 4</w:t>
            </w:r>
          </w:p>
          <w:p w14:paraId="4F907ED5" w14:textId="77777777" w:rsidR="00335AE4" w:rsidRPr="00474251" w:rsidRDefault="00335AE4" w:rsidP="007C2619">
            <w:pPr>
              <w:rPr>
                <w:bCs/>
                <w:iCs/>
              </w:rPr>
            </w:pPr>
          </w:p>
        </w:tc>
      </w:tr>
      <w:tr w:rsidR="00335AE4" w:rsidRPr="0021251B" w14:paraId="6180C809" w14:textId="77777777" w:rsidTr="007C2619">
        <w:tc>
          <w:tcPr>
            <w:tcW w:w="4676" w:type="dxa"/>
          </w:tcPr>
          <w:p w14:paraId="48DBA053" w14:textId="77777777" w:rsidR="00335AE4" w:rsidRPr="00503B9B" w:rsidRDefault="00335AE4" w:rsidP="007C2619">
            <w:r w:rsidRPr="00503B9B">
              <w:t xml:space="preserve">аудитории для проведения занятий лекционного типа </w:t>
            </w:r>
          </w:p>
        </w:tc>
        <w:tc>
          <w:tcPr>
            <w:tcW w:w="4952" w:type="dxa"/>
          </w:tcPr>
          <w:p w14:paraId="2CA26280" w14:textId="77777777" w:rsidR="00335AE4" w:rsidRPr="00503B9B" w:rsidRDefault="00335AE4" w:rsidP="007C2619">
            <w:r w:rsidRPr="00503B9B">
              <w:t xml:space="preserve">комплект учебной мебели, </w:t>
            </w:r>
          </w:p>
          <w:p w14:paraId="6CA993E0" w14:textId="77777777" w:rsidR="00335AE4" w:rsidRPr="00503B9B" w:rsidRDefault="00335AE4" w:rsidP="007C2619">
            <w:r w:rsidRPr="00503B9B">
              <w:t xml:space="preserve">технические средства обучения, служащие для представления учебной информации большой аудитории: </w:t>
            </w:r>
          </w:p>
          <w:p w14:paraId="409AEE3D" w14:textId="77777777" w:rsidR="00335AE4" w:rsidRPr="00503B9B" w:rsidRDefault="00335AE4" w:rsidP="009044AB">
            <w:pPr>
              <w:pStyle w:val="af0"/>
              <w:numPr>
                <w:ilvl w:val="0"/>
                <w:numId w:val="17"/>
              </w:numPr>
              <w:ind w:left="317" w:hanging="283"/>
            </w:pPr>
            <w:r w:rsidRPr="00503B9B">
              <w:t>ноутбук;</w:t>
            </w:r>
          </w:p>
          <w:p w14:paraId="12B2695D" w14:textId="77777777" w:rsidR="00335AE4" w:rsidRPr="00503B9B" w:rsidRDefault="00335AE4" w:rsidP="009044AB">
            <w:pPr>
              <w:pStyle w:val="af0"/>
              <w:numPr>
                <w:ilvl w:val="0"/>
                <w:numId w:val="17"/>
              </w:numPr>
              <w:ind w:left="317" w:hanging="283"/>
            </w:pPr>
            <w:r w:rsidRPr="00503B9B">
              <w:t>проектор</w:t>
            </w:r>
            <w:r>
              <w:t>.</w:t>
            </w:r>
          </w:p>
        </w:tc>
      </w:tr>
      <w:tr w:rsidR="00335AE4" w:rsidRPr="0021251B" w14:paraId="51ADC653" w14:textId="77777777" w:rsidTr="007C2619">
        <w:tc>
          <w:tcPr>
            <w:tcW w:w="4676" w:type="dxa"/>
            <w:tcBorders>
              <w:top w:val="single" w:sz="4" w:space="0" w:color="auto"/>
              <w:left w:val="single" w:sz="4" w:space="0" w:color="auto"/>
              <w:bottom w:val="single" w:sz="4" w:space="0" w:color="auto"/>
              <w:right w:val="single" w:sz="4" w:space="0" w:color="auto"/>
            </w:tcBorders>
          </w:tcPr>
          <w:p w14:paraId="2486E467" w14:textId="77777777" w:rsidR="00335AE4" w:rsidRPr="00474251" w:rsidRDefault="00335AE4" w:rsidP="007C2619">
            <w:r w:rsidRPr="00474251">
              <w:t>аудитории для проведения занятий семинарского типа, групповых и индивидуальных консультаций, текущего контроля и промежуточной аттестации</w:t>
            </w:r>
          </w:p>
        </w:tc>
        <w:tc>
          <w:tcPr>
            <w:tcW w:w="4952" w:type="dxa"/>
            <w:tcBorders>
              <w:top w:val="single" w:sz="4" w:space="0" w:color="auto"/>
              <w:left w:val="single" w:sz="4" w:space="0" w:color="auto"/>
              <w:bottom w:val="single" w:sz="4" w:space="0" w:color="auto"/>
              <w:right w:val="single" w:sz="4" w:space="0" w:color="auto"/>
            </w:tcBorders>
          </w:tcPr>
          <w:p w14:paraId="65F502CE" w14:textId="77777777" w:rsidR="00335AE4" w:rsidRPr="00474251" w:rsidRDefault="00335AE4" w:rsidP="007C2619">
            <w:r w:rsidRPr="00474251">
              <w:t xml:space="preserve">комплект учебной мебели, </w:t>
            </w:r>
          </w:p>
          <w:p w14:paraId="03798C4E" w14:textId="77777777" w:rsidR="00335AE4" w:rsidRPr="00474251" w:rsidRDefault="00335AE4" w:rsidP="007C2619">
            <w:r w:rsidRPr="00474251">
              <w:t xml:space="preserve">технические средства обучения, служащие для представления учебной информации большой аудитории: </w:t>
            </w:r>
          </w:p>
          <w:p w14:paraId="69083C4A" w14:textId="77777777" w:rsidR="00335AE4" w:rsidRPr="00474251" w:rsidRDefault="00335AE4" w:rsidP="009044AB">
            <w:pPr>
              <w:pStyle w:val="af0"/>
              <w:numPr>
                <w:ilvl w:val="0"/>
                <w:numId w:val="17"/>
              </w:numPr>
              <w:ind w:left="317" w:hanging="283"/>
            </w:pPr>
            <w:r w:rsidRPr="00474251">
              <w:t>ноутбук,</w:t>
            </w:r>
          </w:p>
          <w:p w14:paraId="7BFDC64F" w14:textId="77777777" w:rsidR="00335AE4" w:rsidRPr="00474251" w:rsidRDefault="00335AE4" w:rsidP="009044AB">
            <w:pPr>
              <w:pStyle w:val="af0"/>
              <w:numPr>
                <w:ilvl w:val="0"/>
                <w:numId w:val="17"/>
              </w:numPr>
              <w:ind w:left="317" w:hanging="283"/>
            </w:pPr>
            <w:r w:rsidRPr="00474251">
              <w:t>проектор,</w:t>
            </w:r>
          </w:p>
        </w:tc>
      </w:tr>
      <w:tr w:rsidR="00335AE4" w:rsidRPr="0021251B" w14:paraId="6A0253BE" w14:textId="77777777" w:rsidTr="007C2619">
        <w:tc>
          <w:tcPr>
            <w:tcW w:w="4676" w:type="dxa"/>
            <w:shd w:val="clear" w:color="auto" w:fill="DBE5F1" w:themeFill="accent1" w:themeFillTint="33"/>
            <w:vAlign w:val="center"/>
          </w:tcPr>
          <w:p w14:paraId="129E4149" w14:textId="77777777" w:rsidR="00335AE4" w:rsidRPr="00503B9B" w:rsidRDefault="00335AE4" w:rsidP="007C2619">
            <w:pPr>
              <w:jc w:val="center"/>
              <w:rPr>
                <w:bCs/>
                <w:color w:val="000000"/>
              </w:rPr>
            </w:pPr>
            <w:r w:rsidRPr="00503B9B">
              <w:rPr>
                <w:b/>
                <w:sz w:val="20"/>
                <w:szCs w:val="20"/>
              </w:rPr>
              <w:t>Помещения для самостоятельной работы обучающихся</w:t>
            </w:r>
          </w:p>
        </w:tc>
        <w:tc>
          <w:tcPr>
            <w:tcW w:w="4952" w:type="dxa"/>
            <w:shd w:val="clear" w:color="auto" w:fill="DBE5F1" w:themeFill="accent1" w:themeFillTint="33"/>
            <w:vAlign w:val="center"/>
          </w:tcPr>
          <w:p w14:paraId="5C3B4CE8" w14:textId="77777777" w:rsidR="00335AE4" w:rsidRPr="00503B9B" w:rsidRDefault="00335AE4" w:rsidP="007C2619">
            <w:pPr>
              <w:jc w:val="center"/>
              <w:rPr>
                <w:bCs/>
                <w:color w:val="000000"/>
              </w:rPr>
            </w:pPr>
            <w:r w:rsidRPr="00503B9B">
              <w:rPr>
                <w:b/>
                <w:sz w:val="20"/>
                <w:szCs w:val="20"/>
              </w:rPr>
              <w:t>Оснащенность помещений для самостоятельной работы обучающихся</w:t>
            </w:r>
          </w:p>
        </w:tc>
      </w:tr>
      <w:tr w:rsidR="00335AE4" w:rsidRPr="0021251B" w14:paraId="2B105F10" w14:textId="77777777" w:rsidTr="007C2619">
        <w:tc>
          <w:tcPr>
            <w:tcW w:w="4676" w:type="dxa"/>
          </w:tcPr>
          <w:p w14:paraId="76539CB3" w14:textId="77777777" w:rsidR="00335AE4" w:rsidRPr="00503B9B" w:rsidRDefault="00335AE4" w:rsidP="007C2619">
            <w:pPr>
              <w:rPr>
                <w:bCs/>
                <w:color w:val="000000"/>
              </w:rPr>
            </w:pPr>
            <w:r w:rsidRPr="00503B9B">
              <w:rPr>
                <w:bCs/>
                <w:color w:val="000000"/>
              </w:rPr>
              <w:t>читальный зал библиотеки:</w:t>
            </w:r>
          </w:p>
          <w:p w14:paraId="00AF88D3" w14:textId="77777777" w:rsidR="00335AE4" w:rsidRPr="00503B9B" w:rsidRDefault="00335AE4" w:rsidP="007C2619">
            <w:pPr>
              <w:rPr>
                <w:bCs/>
                <w:color w:val="000000"/>
              </w:rPr>
            </w:pPr>
          </w:p>
          <w:p w14:paraId="6920BBA0" w14:textId="77777777" w:rsidR="00335AE4" w:rsidRPr="00503B9B" w:rsidRDefault="00335AE4" w:rsidP="007C2619">
            <w:pPr>
              <w:rPr>
                <w:bCs/>
                <w:color w:val="000000"/>
              </w:rPr>
            </w:pPr>
          </w:p>
        </w:tc>
        <w:tc>
          <w:tcPr>
            <w:tcW w:w="4952" w:type="dxa"/>
          </w:tcPr>
          <w:p w14:paraId="27CAD314" w14:textId="77777777" w:rsidR="00335AE4" w:rsidRPr="00503B9B" w:rsidRDefault="00335AE4" w:rsidP="009044AB">
            <w:pPr>
              <w:pStyle w:val="af0"/>
              <w:numPr>
                <w:ilvl w:val="0"/>
                <w:numId w:val="18"/>
              </w:numPr>
              <w:tabs>
                <w:tab w:val="left" w:pos="317"/>
              </w:tabs>
              <w:ind w:left="0" w:firstLine="0"/>
              <w:rPr>
                <w:bCs/>
                <w:color w:val="000000"/>
              </w:rPr>
            </w:pPr>
            <w:r w:rsidRPr="00503B9B">
              <w:rPr>
                <w:bCs/>
                <w:color w:val="000000"/>
              </w:rPr>
              <w:t>компьютерная техника;</w:t>
            </w:r>
            <w:r w:rsidRPr="00503B9B">
              <w:rPr>
                <w:bCs/>
                <w:color w:val="000000"/>
              </w:rPr>
              <w:br/>
              <w:t>подключение к сети «Интернет»</w:t>
            </w:r>
          </w:p>
        </w:tc>
      </w:tr>
    </w:tbl>
    <w:p w14:paraId="2E1BB684" w14:textId="77777777" w:rsidR="00335AE4" w:rsidRDefault="00335AE4" w:rsidP="00335AE4">
      <w:pPr>
        <w:spacing w:before="120" w:after="120"/>
        <w:jc w:val="both"/>
        <w:rPr>
          <w:sz w:val="24"/>
          <w:szCs w:val="24"/>
        </w:rPr>
      </w:pPr>
    </w:p>
    <w:p w14:paraId="7835A74A" w14:textId="77777777" w:rsidR="00E7127C" w:rsidRPr="005268FA" w:rsidRDefault="00E7127C" w:rsidP="009044AB">
      <w:pPr>
        <w:pStyle w:val="af0"/>
        <w:numPr>
          <w:ilvl w:val="3"/>
          <w:numId w:val="12"/>
        </w:numPr>
        <w:spacing w:before="120" w:after="120"/>
        <w:jc w:val="both"/>
        <w:rPr>
          <w:sz w:val="24"/>
          <w:szCs w:val="24"/>
        </w:rPr>
      </w:pPr>
      <w:r>
        <w:rPr>
          <w:iCs/>
          <w:sz w:val="24"/>
          <w:szCs w:val="24"/>
        </w:rPr>
        <w:lastRenderedPageBreak/>
        <w:t xml:space="preserve">Материально-техническое обеспечение </w:t>
      </w:r>
      <w:r w:rsidRPr="00335AE4">
        <w:rPr>
          <w:sz w:val="24"/>
          <w:szCs w:val="24"/>
        </w:rPr>
        <w:t>дисциплины</w:t>
      </w:r>
      <w:r>
        <w:rPr>
          <w:iCs/>
          <w:sz w:val="24"/>
          <w:szCs w:val="24"/>
        </w:rPr>
        <w:t xml:space="preserve"> при обучении с использованием </w:t>
      </w:r>
      <w:r w:rsidRPr="005268FA">
        <w:rPr>
          <w:iCs/>
          <w:sz w:val="24"/>
          <w:szCs w:val="24"/>
        </w:rPr>
        <w:t>электронного обучения и дистанционных образовательных технологий</w:t>
      </w:r>
      <w:r w:rsidR="00AE49FE" w:rsidRPr="005268FA">
        <w:rPr>
          <w:iCs/>
          <w:sz w:val="24"/>
          <w:szCs w:val="24"/>
        </w:rPr>
        <w:t>.</w:t>
      </w:r>
    </w:p>
    <w:p w14:paraId="3D5FAAB5" w14:textId="77777777" w:rsidR="00E7127C" w:rsidRPr="005268FA" w:rsidRDefault="00E7127C" w:rsidP="009044AB">
      <w:pPr>
        <w:pStyle w:val="af0"/>
        <w:numPr>
          <w:ilvl w:val="3"/>
          <w:numId w:val="12"/>
        </w:numPr>
        <w:spacing w:before="120" w:after="120"/>
        <w:jc w:val="both"/>
        <w:rPr>
          <w:sz w:val="24"/>
          <w:szCs w:val="24"/>
        </w:rPr>
      </w:pPr>
    </w:p>
    <w:tbl>
      <w:tblPr>
        <w:tblStyle w:val="a8"/>
        <w:tblW w:w="0" w:type="auto"/>
        <w:tblInd w:w="-34" w:type="dxa"/>
        <w:tblLook w:val="04A0" w:firstRow="1" w:lastRow="0" w:firstColumn="1" w:lastColumn="0" w:noHBand="0" w:noVBand="1"/>
      </w:tblPr>
      <w:tblGrid>
        <w:gridCol w:w="2836"/>
        <w:gridCol w:w="2551"/>
        <w:gridCol w:w="4501"/>
      </w:tblGrid>
      <w:tr w:rsidR="00497306" w:rsidRPr="005268FA" w14:paraId="0F9E71BD" w14:textId="77777777" w:rsidTr="00497306">
        <w:tc>
          <w:tcPr>
            <w:tcW w:w="2836" w:type="dxa"/>
          </w:tcPr>
          <w:p w14:paraId="1A24C017" w14:textId="77777777" w:rsidR="00497306" w:rsidRPr="005268FA" w:rsidRDefault="00497306" w:rsidP="00497306">
            <w:pPr>
              <w:pStyle w:val="af0"/>
              <w:ind w:left="0"/>
              <w:jc w:val="center"/>
              <w:rPr>
                <w:b/>
                <w:iCs/>
                <w:sz w:val="20"/>
                <w:szCs w:val="20"/>
              </w:rPr>
            </w:pPr>
            <w:r w:rsidRPr="005268FA">
              <w:rPr>
                <w:b/>
                <w:iCs/>
                <w:sz w:val="20"/>
                <w:szCs w:val="20"/>
              </w:rPr>
              <w:t>Необходимое оборудование</w:t>
            </w:r>
          </w:p>
        </w:tc>
        <w:tc>
          <w:tcPr>
            <w:tcW w:w="2551" w:type="dxa"/>
          </w:tcPr>
          <w:p w14:paraId="0EEA0022" w14:textId="77777777" w:rsidR="00497306" w:rsidRPr="005268FA" w:rsidRDefault="00497306" w:rsidP="00497306">
            <w:pPr>
              <w:pStyle w:val="af0"/>
              <w:ind w:left="0"/>
              <w:jc w:val="center"/>
              <w:rPr>
                <w:b/>
                <w:iCs/>
                <w:sz w:val="20"/>
                <w:szCs w:val="20"/>
              </w:rPr>
            </w:pPr>
            <w:r w:rsidRPr="005268FA">
              <w:rPr>
                <w:b/>
                <w:iCs/>
                <w:sz w:val="20"/>
                <w:szCs w:val="20"/>
              </w:rPr>
              <w:t>Параметры</w:t>
            </w:r>
          </w:p>
        </w:tc>
        <w:tc>
          <w:tcPr>
            <w:tcW w:w="4501" w:type="dxa"/>
          </w:tcPr>
          <w:p w14:paraId="4213E0A8" w14:textId="77777777" w:rsidR="00497306" w:rsidRPr="005268FA" w:rsidRDefault="00497306" w:rsidP="00497306">
            <w:pPr>
              <w:pStyle w:val="af0"/>
              <w:ind w:left="0"/>
              <w:jc w:val="center"/>
              <w:rPr>
                <w:b/>
                <w:iCs/>
                <w:sz w:val="20"/>
                <w:szCs w:val="20"/>
              </w:rPr>
            </w:pPr>
            <w:r w:rsidRPr="005268FA">
              <w:rPr>
                <w:b/>
                <w:iCs/>
                <w:sz w:val="20"/>
                <w:szCs w:val="20"/>
              </w:rPr>
              <w:t>Технические требования</w:t>
            </w:r>
          </w:p>
        </w:tc>
      </w:tr>
      <w:tr w:rsidR="00497306" w:rsidRPr="005268FA" w14:paraId="17D3459D" w14:textId="77777777" w:rsidTr="00497306">
        <w:tc>
          <w:tcPr>
            <w:tcW w:w="2836" w:type="dxa"/>
            <w:vMerge w:val="restart"/>
          </w:tcPr>
          <w:p w14:paraId="4C7E17EE" w14:textId="77777777" w:rsidR="00497306" w:rsidRPr="005268FA" w:rsidRDefault="004C3286" w:rsidP="00497306">
            <w:pPr>
              <w:pStyle w:val="af0"/>
              <w:ind w:left="0"/>
              <w:rPr>
                <w:iCs/>
              </w:rPr>
            </w:pPr>
            <w:r w:rsidRPr="005268FA">
              <w:rPr>
                <w:iCs/>
              </w:rPr>
              <w:t>Персональный</w:t>
            </w:r>
            <w:r w:rsidR="00497306" w:rsidRPr="005268FA">
              <w:rPr>
                <w:iCs/>
              </w:rPr>
              <w:t xml:space="preserve"> компьютер/ ноутбук/планшет,</w:t>
            </w:r>
          </w:p>
          <w:p w14:paraId="1C68EF1D" w14:textId="77777777" w:rsidR="00497306" w:rsidRPr="005268FA" w:rsidRDefault="00497306" w:rsidP="00497306">
            <w:pPr>
              <w:pStyle w:val="af0"/>
              <w:ind w:left="0"/>
              <w:rPr>
                <w:iCs/>
              </w:rPr>
            </w:pPr>
            <w:r w:rsidRPr="005268FA">
              <w:rPr>
                <w:iCs/>
              </w:rPr>
              <w:t>камера,</w:t>
            </w:r>
          </w:p>
          <w:p w14:paraId="00A9E35C" w14:textId="77777777" w:rsidR="00497306" w:rsidRPr="005268FA" w:rsidRDefault="00497306" w:rsidP="00497306">
            <w:pPr>
              <w:pStyle w:val="af0"/>
              <w:ind w:left="0"/>
              <w:rPr>
                <w:iCs/>
              </w:rPr>
            </w:pPr>
            <w:r w:rsidRPr="005268FA">
              <w:rPr>
                <w:iCs/>
              </w:rPr>
              <w:t xml:space="preserve">микрофон, </w:t>
            </w:r>
          </w:p>
          <w:p w14:paraId="10840044" w14:textId="77777777" w:rsidR="00497306" w:rsidRPr="005268FA" w:rsidRDefault="00497306" w:rsidP="00497306">
            <w:pPr>
              <w:pStyle w:val="af0"/>
              <w:ind w:left="0"/>
              <w:rPr>
                <w:iCs/>
              </w:rPr>
            </w:pPr>
            <w:r w:rsidRPr="005268FA">
              <w:rPr>
                <w:iCs/>
              </w:rPr>
              <w:t xml:space="preserve">динамики, </w:t>
            </w:r>
          </w:p>
          <w:p w14:paraId="330ADAE4" w14:textId="77777777" w:rsidR="00497306" w:rsidRPr="005268FA" w:rsidRDefault="00497306" w:rsidP="00497306">
            <w:pPr>
              <w:pStyle w:val="af0"/>
              <w:ind w:left="0"/>
              <w:rPr>
                <w:iCs/>
              </w:rPr>
            </w:pPr>
            <w:r w:rsidRPr="005268FA">
              <w:rPr>
                <w:iCs/>
              </w:rPr>
              <w:t>доступ в сеть Интернет</w:t>
            </w:r>
          </w:p>
        </w:tc>
        <w:tc>
          <w:tcPr>
            <w:tcW w:w="2551" w:type="dxa"/>
          </w:tcPr>
          <w:p w14:paraId="427C25EC" w14:textId="77777777" w:rsidR="00497306" w:rsidRPr="005268FA" w:rsidRDefault="004C3286" w:rsidP="00497306">
            <w:pPr>
              <w:pStyle w:val="af0"/>
              <w:ind w:left="0"/>
              <w:rPr>
                <w:iCs/>
              </w:rPr>
            </w:pPr>
            <w:r w:rsidRPr="005268FA">
              <w:rPr>
                <w:iCs/>
              </w:rPr>
              <w:t>Веб</w:t>
            </w:r>
            <w:r w:rsidR="00497306" w:rsidRPr="005268FA">
              <w:rPr>
                <w:iCs/>
              </w:rPr>
              <w:t>-браузер</w:t>
            </w:r>
          </w:p>
        </w:tc>
        <w:tc>
          <w:tcPr>
            <w:tcW w:w="4501" w:type="dxa"/>
          </w:tcPr>
          <w:p w14:paraId="2FC79CB3" w14:textId="77777777" w:rsidR="00497306" w:rsidRPr="005268FA" w:rsidRDefault="00497306" w:rsidP="00497306">
            <w:pPr>
              <w:pStyle w:val="af0"/>
              <w:ind w:left="0"/>
              <w:rPr>
                <w:iCs/>
              </w:rPr>
            </w:pPr>
            <w:r w:rsidRPr="005268FA">
              <w:rPr>
                <w:iCs/>
              </w:rPr>
              <w:t xml:space="preserve">Версия программного обеспечения не ниже: </w:t>
            </w:r>
            <w:r w:rsidRPr="005268FA">
              <w:rPr>
                <w:iCs/>
                <w:lang w:val="en-US"/>
              </w:rPr>
              <w:t>Chrome</w:t>
            </w:r>
            <w:r w:rsidRPr="005268FA">
              <w:rPr>
                <w:iCs/>
              </w:rPr>
              <w:t xml:space="preserve"> 72, </w:t>
            </w:r>
            <w:r w:rsidRPr="005268FA">
              <w:rPr>
                <w:iCs/>
                <w:lang w:val="en-US"/>
              </w:rPr>
              <w:t>Opera</w:t>
            </w:r>
            <w:r w:rsidRPr="005268FA">
              <w:rPr>
                <w:iCs/>
              </w:rPr>
              <w:t xml:space="preserve"> 59, </w:t>
            </w:r>
            <w:r w:rsidRPr="005268FA">
              <w:rPr>
                <w:iCs/>
                <w:lang w:val="en-US"/>
              </w:rPr>
              <w:t>Firefox</w:t>
            </w:r>
            <w:r w:rsidRPr="005268FA">
              <w:rPr>
                <w:iCs/>
              </w:rPr>
              <w:t xml:space="preserve"> 66</w:t>
            </w:r>
            <w:r w:rsidR="004C3286" w:rsidRPr="005268FA">
              <w:rPr>
                <w:iCs/>
              </w:rPr>
              <w:t xml:space="preserve">, </w:t>
            </w:r>
            <w:r w:rsidR="004C3286" w:rsidRPr="005268FA">
              <w:rPr>
                <w:iCs/>
                <w:lang w:val="en-US"/>
              </w:rPr>
              <w:t>Edge</w:t>
            </w:r>
            <w:r w:rsidR="004C3286" w:rsidRPr="005268FA">
              <w:rPr>
                <w:iCs/>
              </w:rPr>
              <w:t xml:space="preserve"> 79, </w:t>
            </w:r>
            <w:proofErr w:type="spellStart"/>
            <w:r w:rsidR="004C3286" w:rsidRPr="005268FA">
              <w:rPr>
                <w:iCs/>
              </w:rPr>
              <w:t>Яндекс.Браузер</w:t>
            </w:r>
            <w:proofErr w:type="spellEnd"/>
            <w:r w:rsidR="004C3286" w:rsidRPr="005268FA">
              <w:rPr>
                <w:iCs/>
              </w:rPr>
              <w:t xml:space="preserve"> 19.3</w:t>
            </w:r>
          </w:p>
        </w:tc>
      </w:tr>
      <w:tr w:rsidR="00497306" w:rsidRPr="005268FA" w14:paraId="4FE8F81C" w14:textId="77777777" w:rsidTr="00497306">
        <w:tc>
          <w:tcPr>
            <w:tcW w:w="2836" w:type="dxa"/>
            <w:vMerge/>
          </w:tcPr>
          <w:p w14:paraId="1F224F8F" w14:textId="77777777" w:rsidR="00497306" w:rsidRPr="005268FA" w:rsidRDefault="00497306" w:rsidP="00497306">
            <w:pPr>
              <w:pStyle w:val="af0"/>
              <w:ind w:left="0"/>
              <w:rPr>
                <w:iCs/>
              </w:rPr>
            </w:pPr>
          </w:p>
        </w:tc>
        <w:tc>
          <w:tcPr>
            <w:tcW w:w="2551" w:type="dxa"/>
          </w:tcPr>
          <w:p w14:paraId="0252EB48" w14:textId="77777777" w:rsidR="00497306" w:rsidRPr="005268FA" w:rsidRDefault="004C3286" w:rsidP="00497306">
            <w:pPr>
              <w:pStyle w:val="af0"/>
              <w:ind w:left="0"/>
              <w:rPr>
                <w:iCs/>
              </w:rPr>
            </w:pPr>
            <w:r w:rsidRPr="005268FA">
              <w:rPr>
                <w:iCs/>
              </w:rPr>
              <w:t>Операционная</w:t>
            </w:r>
            <w:r w:rsidR="00497306" w:rsidRPr="005268FA">
              <w:rPr>
                <w:iCs/>
              </w:rPr>
              <w:t xml:space="preserve"> система</w:t>
            </w:r>
          </w:p>
        </w:tc>
        <w:tc>
          <w:tcPr>
            <w:tcW w:w="4501" w:type="dxa"/>
          </w:tcPr>
          <w:p w14:paraId="4218E3D3" w14:textId="77777777" w:rsidR="00497306" w:rsidRPr="005268FA" w:rsidRDefault="004C3286" w:rsidP="00497306">
            <w:pPr>
              <w:pStyle w:val="af0"/>
              <w:ind w:left="0"/>
              <w:rPr>
                <w:iCs/>
              </w:rPr>
            </w:pPr>
            <w:r w:rsidRPr="005268FA">
              <w:rPr>
                <w:iCs/>
              </w:rPr>
              <w:t xml:space="preserve">Версия программного обеспечения не ниже: </w:t>
            </w:r>
            <w:r w:rsidRPr="005268FA">
              <w:rPr>
                <w:iCs/>
                <w:lang w:val="en-US"/>
              </w:rPr>
              <w:t>Windows</w:t>
            </w:r>
            <w:r w:rsidRPr="005268FA">
              <w:rPr>
                <w:iCs/>
              </w:rPr>
              <w:t xml:space="preserve"> 7, </w:t>
            </w:r>
            <w:r w:rsidRPr="005268FA">
              <w:rPr>
                <w:iCs/>
                <w:lang w:val="en-US"/>
              </w:rPr>
              <w:t>macOS</w:t>
            </w:r>
            <w:r w:rsidRPr="005268FA">
              <w:rPr>
                <w:iCs/>
              </w:rPr>
              <w:t xml:space="preserve"> 10.12 «</w:t>
            </w:r>
            <w:r w:rsidRPr="005268FA">
              <w:rPr>
                <w:iCs/>
                <w:lang w:val="en-US"/>
              </w:rPr>
              <w:t>Sierra</w:t>
            </w:r>
            <w:r w:rsidRPr="005268FA">
              <w:rPr>
                <w:iCs/>
              </w:rPr>
              <w:t xml:space="preserve">», </w:t>
            </w:r>
            <w:r w:rsidRPr="005268FA">
              <w:rPr>
                <w:iCs/>
                <w:lang w:val="en-US"/>
              </w:rPr>
              <w:t>Linux</w:t>
            </w:r>
          </w:p>
        </w:tc>
      </w:tr>
      <w:tr w:rsidR="00497306" w:rsidRPr="005268FA" w14:paraId="03607441" w14:textId="77777777" w:rsidTr="00497306">
        <w:tc>
          <w:tcPr>
            <w:tcW w:w="2836" w:type="dxa"/>
            <w:vMerge/>
          </w:tcPr>
          <w:p w14:paraId="37832E94" w14:textId="77777777" w:rsidR="00497306" w:rsidRPr="005268FA" w:rsidRDefault="00497306" w:rsidP="00497306">
            <w:pPr>
              <w:pStyle w:val="af0"/>
              <w:ind w:left="0"/>
              <w:rPr>
                <w:iCs/>
              </w:rPr>
            </w:pPr>
          </w:p>
        </w:tc>
        <w:tc>
          <w:tcPr>
            <w:tcW w:w="2551" w:type="dxa"/>
          </w:tcPr>
          <w:p w14:paraId="3E9EA687" w14:textId="77777777" w:rsidR="00497306" w:rsidRPr="005268FA" w:rsidRDefault="004C3286" w:rsidP="00497306">
            <w:pPr>
              <w:pStyle w:val="af0"/>
              <w:ind w:left="0"/>
              <w:rPr>
                <w:iCs/>
              </w:rPr>
            </w:pPr>
            <w:r w:rsidRPr="005268FA">
              <w:rPr>
                <w:iCs/>
              </w:rPr>
              <w:t>Веб</w:t>
            </w:r>
            <w:r w:rsidR="00497306" w:rsidRPr="005268FA">
              <w:rPr>
                <w:iCs/>
              </w:rPr>
              <w:t>-камера</w:t>
            </w:r>
          </w:p>
        </w:tc>
        <w:tc>
          <w:tcPr>
            <w:tcW w:w="4501" w:type="dxa"/>
          </w:tcPr>
          <w:p w14:paraId="67675CD0" w14:textId="77777777" w:rsidR="00497306" w:rsidRPr="005268FA" w:rsidRDefault="004C3286" w:rsidP="00497306">
            <w:pPr>
              <w:pStyle w:val="af0"/>
              <w:ind w:left="0"/>
              <w:rPr>
                <w:iCs/>
              </w:rPr>
            </w:pPr>
            <w:r w:rsidRPr="005268FA">
              <w:rPr>
                <w:iCs/>
              </w:rPr>
              <w:t>640х480, 15 кадров/с</w:t>
            </w:r>
          </w:p>
        </w:tc>
      </w:tr>
      <w:tr w:rsidR="00497306" w:rsidRPr="005268FA" w14:paraId="33F14CD0" w14:textId="77777777" w:rsidTr="00497306">
        <w:tc>
          <w:tcPr>
            <w:tcW w:w="2836" w:type="dxa"/>
            <w:vMerge/>
          </w:tcPr>
          <w:p w14:paraId="2658892D" w14:textId="77777777" w:rsidR="00497306" w:rsidRPr="005268FA" w:rsidRDefault="00497306" w:rsidP="00497306">
            <w:pPr>
              <w:pStyle w:val="af0"/>
              <w:ind w:left="0"/>
              <w:rPr>
                <w:iCs/>
              </w:rPr>
            </w:pPr>
          </w:p>
        </w:tc>
        <w:tc>
          <w:tcPr>
            <w:tcW w:w="2551" w:type="dxa"/>
          </w:tcPr>
          <w:p w14:paraId="2D935997" w14:textId="77777777" w:rsidR="00497306" w:rsidRPr="005268FA" w:rsidRDefault="004C3286" w:rsidP="00497306">
            <w:pPr>
              <w:pStyle w:val="af0"/>
              <w:ind w:left="0"/>
              <w:rPr>
                <w:iCs/>
              </w:rPr>
            </w:pPr>
            <w:r w:rsidRPr="005268FA">
              <w:rPr>
                <w:iCs/>
              </w:rPr>
              <w:t>М</w:t>
            </w:r>
            <w:r w:rsidR="00497306" w:rsidRPr="005268FA">
              <w:rPr>
                <w:iCs/>
              </w:rPr>
              <w:t>икрофон</w:t>
            </w:r>
          </w:p>
        </w:tc>
        <w:tc>
          <w:tcPr>
            <w:tcW w:w="4501" w:type="dxa"/>
          </w:tcPr>
          <w:p w14:paraId="08E0D252" w14:textId="77777777" w:rsidR="00497306" w:rsidRPr="005268FA" w:rsidRDefault="004C3286" w:rsidP="00497306">
            <w:pPr>
              <w:pStyle w:val="af0"/>
              <w:ind w:left="0"/>
              <w:rPr>
                <w:iCs/>
              </w:rPr>
            </w:pPr>
            <w:r w:rsidRPr="005268FA">
              <w:rPr>
                <w:iCs/>
              </w:rPr>
              <w:t>любой</w:t>
            </w:r>
          </w:p>
        </w:tc>
      </w:tr>
      <w:tr w:rsidR="00497306" w:rsidRPr="005268FA" w14:paraId="70FA1A84" w14:textId="77777777" w:rsidTr="00497306">
        <w:tc>
          <w:tcPr>
            <w:tcW w:w="2836" w:type="dxa"/>
            <w:vMerge/>
          </w:tcPr>
          <w:p w14:paraId="4B1C83CE" w14:textId="77777777" w:rsidR="00497306" w:rsidRPr="005268FA" w:rsidRDefault="00497306" w:rsidP="00497306">
            <w:pPr>
              <w:pStyle w:val="af0"/>
              <w:ind w:left="0"/>
              <w:rPr>
                <w:iCs/>
              </w:rPr>
            </w:pPr>
          </w:p>
        </w:tc>
        <w:tc>
          <w:tcPr>
            <w:tcW w:w="2551" w:type="dxa"/>
          </w:tcPr>
          <w:p w14:paraId="1FF9512D" w14:textId="77777777" w:rsidR="00497306" w:rsidRPr="005268FA" w:rsidRDefault="004C3286" w:rsidP="00497306">
            <w:pPr>
              <w:pStyle w:val="af0"/>
              <w:ind w:left="0"/>
              <w:rPr>
                <w:iCs/>
              </w:rPr>
            </w:pPr>
            <w:r w:rsidRPr="005268FA">
              <w:rPr>
                <w:iCs/>
              </w:rPr>
              <w:t>Д</w:t>
            </w:r>
            <w:r w:rsidR="00497306" w:rsidRPr="005268FA">
              <w:rPr>
                <w:iCs/>
              </w:rPr>
              <w:t>инамики (колонки или наушники)</w:t>
            </w:r>
          </w:p>
        </w:tc>
        <w:tc>
          <w:tcPr>
            <w:tcW w:w="4501" w:type="dxa"/>
          </w:tcPr>
          <w:p w14:paraId="3AABEEEF" w14:textId="77777777" w:rsidR="00497306" w:rsidRPr="005268FA" w:rsidRDefault="004C3286" w:rsidP="00497306">
            <w:pPr>
              <w:pStyle w:val="af0"/>
              <w:ind w:left="0"/>
              <w:rPr>
                <w:iCs/>
              </w:rPr>
            </w:pPr>
            <w:r w:rsidRPr="005268FA">
              <w:rPr>
                <w:iCs/>
              </w:rPr>
              <w:t>любые</w:t>
            </w:r>
          </w:p>
        </w:tc>
      </w:tr>
      <w:tr w:rsidR="00497306" w:rsidRPr="005268FA" w14:paraId="3A68633B" w14:textId="77777777" w:rsidTr="00497306">
        <w:tc>
          <w:tcPr>
            <w:tcW w:w="2836" w:type="dxa"/>
            <w:vMerge/>
          </w:tcPr>
          <w:p w14:paraId="45D83609" w14:textId="77777777" w:rsidR="00497306" w:rsidRPr="005268FA" w:rsidRDefault="00497306" w:rsidP="00497306">
            <w:pPr>
              <w:pStyle w:val="af0"/>
              <w:ind w:left="0"/>
              <w:rPr>
                <w:iCs/>
              </w:rPr>
            </w:pPr>
          </w:p>
        </w:tc>
        <w:tc>
          <w:tcPr>
            <w:tcW w:w="2551" w:type="dxa"/>
          </w:tcPr>
          <w:p w14:paraId="129DC952" w14:textId="77777777" w:rsidR="00497306" w:rsidRPr="005268FA" w:rsidRDefault="004C3286" w:rsidP="00497306">
            <w:pPr>
              <w:pStyle w:val="af0"/>
              <w:ind w:left="0"/>
              <w:rPr>
                <w:iCs/>
              </w:rPr>
            </w:pPr>
            <w:r w:rsidRPr="005268FA">
              <w:rPr>
                <w:iCs/>
              </w:rPr>
              <w:t>Сеть</w:t>
            </w:r>
            <w:r w:rsidR="00497306" w:rsidRPr="005268FA">
              <w:rPr>
                <w:iCs/>
              </w:rPr>
              <w:t xml:space="preserve"> (интернет)</w:t>
            </w:r>
          </w:p>
        </w:tc>
        <w:tc>
          <w:tcPr>
            <w:tcW w:w="4501" w:type="dxa"/>
          </w:tcPr>
          <w:p w14:paraId="4A40FE4B" w14:textId="77777777" w:rsidR="00497306" w:rsidRPr="005268FA" w:rsidRDefault="004C3286" w:rsidP="00497306">
            <w:pPr>
              <w:pStyle w:val="af0"/>
              <w:ind w:left="0"/>
              <w:rPr>
                <w:iCs/>
              </w:rPr>
            </w:pPr>
            <w:r w:rsidRPr="005268FA">
              <w:rPr>
                <w:iCs/>
              </w:rPr>
              <w:t xml:space="preserve">Постоянная скорость не менее 192 </w:t>
            </w:r>
            <w:proofErr w:type="spellStart"/>
            <w:r w:rsidRPr="005268FA">
              <w:rPr>
                <w:iCs/>
              </w:rPr>
              <w:t>кБит</w:t>
            </w:r>
            <w:proofErr w:type="spellEnd"/>
            <w:r w:rsidRPr="005268FA">
              <w:rPr>
                <w:iCs/>
              </w:rPr>
              <w:t>/с</w:t>
            </w:r>
          </w:p>
        </w:tc>
      </w:tr>
    </w:tbl>
    <w:p w14:paraId="51B39C0F" w14:textId="77777777" w:rsidR="00497306" w:rsidRPr="005268FA" w:rsidRDefault="00497306" w:rsidP="00497306">
      <w:pPr>
        <w:pStyle w:val="af0"/>
        <w:rPr>
          <w:iCs/>
          <w:sz w:val="24"/>
          <w:szCs w:val="24"/>
        </w:rPr>
      </w:pPr>
    </w:p>
    <w:p w14:paraId="7276CC2E" w14:textId="77777777" w:rsidR="004C3286" w:rsidRPr="004C3286" w:rsidRDefault="004C3286" w:rsidP="00EC6EFB">
      <w:pPr>
        <w:pStyle w:val="af0"/>
        <w:ind w:left="0" w:firstLine="720"/>
        <w:jc w:val="both"/>
        <w:rPr>
          <w:iCs/>
          <w:sz w:val="24"/>
          <w:szCs w:val="24"/>
        </w:rPr>
      </w:pPr>
      <w:r w:rsidRPr="005268FA">
        <w:rPr>
          <w:iCs/>
          <w:sz w:val="24"/>
          <w:szCs w:val="24"/>
        </w:rPr>
        <w:t xml:space="preserve">Технологическое обеспечение реализации </w:t>
      </w:r>
      <w:r w:rsidRPr="008C5F82">
        <w:rPr>
          <w:sz w:val="24"/>
          <w:szCs w:val="24"/>
        </w:rPr>
        <w:t>программы</w:t>
      </w:r>
      <w:r w:rsidRPr="005268FA">
        <w:rPr>
          <w:iCs/>
          <w:sz w:val="24"/>
          <w:szCs w:val="24"/>
        </w:rPr>
        <w:t xml:space="preserve"> осуществляется с использованием элементов электронной информационно-образовательной среды университета.</w:t>
      </w:r>
    </w:p>
    <w:p w14:paraId="5283EDA8" w14:textId="77777777" w:rsidR="00497306" w:rsidRPr="00497306" w:rsidRDefault="00497306" w:rsidP="00497306">
      <w:pPr>
        <w:spacing w:before="120" w:after="120"/>
        <w:ind w:left="710"/>
        <w:jc w:val="both"/>
        <w:rPr>
          <w:i/>
          <w:iCs/>
          <w:sz w:val="24"/>
          <w:szCs w:val="24"/>
        </w:rPr>
      </w:pPr>
    </w:p>
    <w:p w14:paraId="2A412411" w14:textId="77777777" w:rsidR="00497306" w:rsidRDefault="00497306" w:rsidP="009044AB">
      <w:pPr>
        <w:pStyle w:val="af0"/>
        <w:numPr>
          <w:ilvl w:val="1"/>
          <w:numId w:val="12"/>
        </w:numPr>
        <w:spacing w:before="120" w:after="120"/>
        <w:jc w:val="both"/>
        <w:rPr>
          <w:i/>
          <w:iCs/>
          <w:sz w:val="24"/>
          <w:szCs w:val="24"/>
        </w:rPr>
        <w:sectPr w:rsidR="00497306" w:rsidSect="007A2F0E">
          <w:pgSz w:w="11906" w:h="16838" w:code="9"/>
          <w:pgMar w:top="1134" w:right="567" w:bottom="1134" w:left="1701" w:header="709" w:footer="709" w:gutter="0"/>
          <w:cols w:space="708"/>
          <w:titlePg/>
          <w:docGrid w:linePitch="360"/>
        </w:sectPr>
      </w:pPr>
    </w:p>
    <w:p w14:paraId="20117872" w14:textId="77777777" w:rsidR="007F3D0E" w:rsidRPr="005B1EAF" w:rsidRDefault="007F3D0E" w:rsidP="00B3400A">
      <w:pPr>
        <w:pStyle w:val="1"/>
      </w:pPr>
      <w:bookmarkStart w:id="12" w:name="_Hlk88489319"/>
      <w:r w:rsidRPr="00566E12">
        <w:lastRenderedPageBreak/>
        <w:t xml:space="preserve">УЧЕБНО-МЕТОДИЧЕСКОЕ И ИНФОРМАЦИОННОЕ ОБЕСПЕЧЕНИЕ </w:t>
      </w:r>
      <w:r w:rsidR="009B4BCD">
        <w:t>УЧЕБНОЙ ДИСЦИПЛИНЫ</w:t>
      </w:r>
    </w:p>
    <w:p w14:paraId="59465FD7" w14:textId="77777777" w:rsidR="00145166" w:rsidRPr="00145166" w:rsidRDefault="00145166" w:rsidP="009044AB">
      <w:pPr>
        <w:pStyle w:val="af0"/>
        <w:numPr>
          <w:ilvl w:val="3"/>
          <w:numId w:val="12"/>
        </w:numPr>
        <w:spacing w:before="120" w:after="120"/>
        <w:jc w:val="both"/>
        <w:rPr>
          <w:sz w:val="24"/>
          <w:szCs w:val="24"/>
        </w:rPr>
      </w:pPr>
    </w:p>
    <w:tbl>
      <w:tblPr>
        <w:tblW w:w="15735" w:type="dxa"/>
        <w:tblInd w:w="-459" w:type="dxa"/>
        <w:tblLayout w:type="fixed"/>
        <w:tblLook w:val="04A0" w:firstRow="1" w:lastRow="0" w:firstColumn="1" w:lastColumn="0" w:noHBand="0" w:noVBand="1"/>
      </w:tblPr>
      <w:tblGrid>
        <w:gridCol w:w="28"/>
        <w:gridCol w:w="681"/>
        <w:gridCol w:w="29"/>
        <w:gridCol w:w="1947"/>
        <w:gridCol w:w="37"/>
        <w:gridCol w:w="3090"/>
        <w:gridCol w:w="29"/>
        <w:gridCol w:w="1476"/>
        <w:gridCol w:w="54"/>
        <w:gridCol w:w="29"/>
        <w:gridCol w:w="1956"/>
        <w:gridCol w:w="29"/>
        <w:gridCol w:w="1275"/>
        <w:gridCol w:w="3232"/>
        <w:gridCol w:w="29"/>
        <w:gridCol w:w="1701"/>
        <w:gridCol w:w="113"/>
      </w:tblGrid>
      <w:tr w:rsidR="00145166" w:rsidRPr="0021251B" w14:paraId="6AB9F3F7" w14:textId="77777777" w:rsidTr="00335AE4">
        <w:trPr>
          <w:trHeight w:val="730"/>
        </w:trPr>
        <w:tc>
          <w:tcPr>
            <w:tcW w:w="709" w:type="dxa"/>
            <w:gridSpan w:val="2"/>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7BD79E4F" w14:textId="77777777" w:rsidR="00145166" w:rsidRPr="0021251B" w:rsidRDefault="00145166" w:rsidP="00314897">
            <w:pPr>
              <w:suppressAutoHyphens/>
              <w:spacing w:line="100" w:lineRule="atLeast"/>
              <w:jc w:val="both"/>
              <w:rPr>
                <w:b/>
                <w:bCs/>
                <w:sz w:val="24"/>
                <w:szCs w:val="24"/>
                <w:lang w:eastAsia="ar-SA"/>
              </w:rPr>
            </w:pPr>
            <w:r w:rsidRPr="0021251B">
              <w:rPr>
                <w:b/>
                <w:sz w:val="24"/>
                <w:szCs w:val="24"/>
                <w:lang w:eastAsia="ar-SA"/>
              </w:rPr>
              <w:t>№ п/п</w:t>
            </w:r>
          </w:p>
        </w:tc>
        <w:tc>
          <w:tcPr>
            <w:tcW w:w="1976" w:type="dxa"/>
            <w:gridSpan w:val="2"/>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19E1296C" w14:textId="77777777" w:rsidR="00145166" w:rsidRPr="0021251B" w:rsidRDefault="00145166" w:rsidP="00314897">
            <w:pPr>
              <w:suppressAutoHyphens/>
              <w:spacing w:line="100" w:lineRule="atLeast"/>
              <w:jc w:val="both"/>
              <w:rPr>
                <w:b/>
                <w:bCs/>
                <w:sz w:val="24"/>
                <w:szCs w:val="24"/>
                <w:lang w:eastAsia="ar-SA"/>
              </w:rPr>
            </w:pPr>
            <w:r w:rsidRPr="0021251B">
              <w:rPr>
                <w:b/>
                <w:bCs/>
                <w:sz w:val="24"/>
                <w:szCs w:val="24"/>
                <w:lang w:eastAsia="ar-SA"/>
              </w:rPr>
              <w:t>Автор(ы)</w:t>
            </w:r>
          </w:p>
        </w:tc>
        <w:tc>
          <w:tcPr>
            <w:tcW w:w="3127" w:type="dxa"/>
            <w:gridSpan w:val="2"/>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6DFEDD49" w14:textId="77777777" w:rsidR="00145166" w:rsidRPr="0021251B" w:rsidRDefault="00145166" w:rsidP="00314897">
            <w:pPr>
              <w:suppressAutoHyphens/>
              <w:spacing w:line="100" w:lineRule="atLeast"/>
              <w:jc w:val="both"/>
              <w:rPr>
                <w:b/>
                <w:bCs/>
                <w:sz w:val="24"/>
                <w:szCs w:val="24"/>
                <w:lang w:eastAsia="ar-SA"/>
              </w:rPr>
            </w:pPr>
            <w:r w:rsidRPr="0021251B">
              <w:rPr>
                <w:b/>
                <w:bCs/>
                <w:sz w:val="24"/>
                <w:szCs w:val="24"/>
                <w:lang w:eastAsia="ar-SA"/>
              </w:rPr>
              <w:t>Наименование издания</w:t>
            </w:r>
          </w:p>
        </w:tc>
        <w:tc>
          <w:tcPr>
            <w:tcW w:w="1505" w:type="dxa"/>
            <w:gridSpan w:val="2"/>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657C3D8B" w14:textId="77777777" w:rsidR="00145166" w:rsidRPr="0021251B" w:rsidRDefault="00145166" w:rsidP="00314897">
            <w:pPr>
              <w:suppressAutoHyphens/>
              <w:spacing w:line="100" w:lineRule="atLeast"/>
              <w:rPr>
                <w:b/>
                <w:bCs/>
                <w:sz w:val="24"/>
                <w:szCs w:val="24"/>
                <w:lang w:eastAsia="ar-SA"/>
              </w:rPr>
            </w:pPr>
            <w:r w:rsidRPr="0021251B">
              <w:rPr>
                <w:b/>
                <w:bCs/>
                <w:sz w:val="24"/>
                <w:szCs w:val="24"/>
                <w:lang w:eastAsia="ar-SA"/>
              </w:rPr>
              <w:t>Вид издания (учебник, УП, МП и др.)</w:t>
            </w:r>
          </w:p>
        </w:tc>
        <w:tc>
          <w:tcPr>
            <w:tcW w:w="2039" w:type="dxa"/>
            <w:gridSpan w:val="3"/>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6A51D96E" w14:textId="77777777" w:rsidR="00145166" w:rsidRPr="0021251B" w:rsidRDefault="00145166" w:rsidP="00314897">
            <w:pPr>
              <w:suppressAutoHyphens/>
              <w:spacing w:line="100" w:lineRule="atLeast"/>
              <w:jc w:val="both"/>
              <w:rPr>
                <w:b/>
                <w:bCs/>
                <w:sz w:val="24"/>
                <w:szCs w:val="24"/>
                <w:lang w:eastAsia="ar-SA"/>
              </w:rPr>
            </w:pPr>
            <w:r w:rsidRPr="0021251B">
              <w:rPr>
                <w:b/>
                <w:bCs/>
                <w:sz w:val="24"/>
                <w:szCs w:val="24"/>
                <w:lang w:eastAsia="ar-SA"/>
              </w:rPr>
              <w:t>Издательство</w:t>
            </w:r>
          </w:p>
        </w:tc>
        <w:tc>
          <w:tcPr>
            <w:tcW w:w="1304" w:type="dxa"/>
            <w:gridSpan w:val="2"/>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610F4C4B" w14:textId="77777777" w:rsidR="00145166" w:rsidRPr="0021251B" w:rsidRDefault="00145166" w:rsidP="00314897">
            <w:pPr>
              <w:suppressAutoHyphens/>
              <w:spacing w:line="100" w:lineRule="atLeast"/>
              <w:jc w:val="both"/>
              <w:rPr>
                <w:b/>
                <w:bCs/>
                <w:sz w:val="24"/>
                <w:szCs w:val="24"/>
                <w:lang w:eastAsia="ar-SA"/>
              </w:rPr>
            </w:pPr>
            <w:r w:rsidRPr="0021251B">
              <w:rPr>
                <w:b/>
                <w:bCs/>
                <w:sz w:val="24"/>
                <w:szCs w:val="24"/>
                <w:lang w:eastAsia="ar-SA"/>
              </w:rPr>
              <w:t>Год</w:t>
            </w:r>
          </w:p>
          <w:p w14:paraId="22EEB257" w14:textId="77777777" w:rsidR="00145166" w:rsidRPr="0021251B" w:rsidRDefault="00145166" w:rsidP="00314897">
            <w:pPr>
              <w:suppressAutoHyphens/>
              <w:spacing w:line="100" w:lineRule="atLeast"/>
              <w:jc w:val="both"/>
              <w:rPr>
                <w:b/>
                <w:bCs/>
                <w:sz w:val="24"/>
                <w:szCs w:val="24"/>
                <w:lang w:eastAsia="ar-SA"/>
              </w:rPr>
            </w:pPr>
            <w:r w:rsidRPr="0021251B">
              <w:rPr>
                <w:b/>
                <w:bCs/>
                <w:sz w:val="24"/>
                <w:szCs w:val="24"/>
                <w:lang w:eastAsia="ar-SA"/>
              </w:rPr>
              <w:t xml:space="preserve"> издания</w:t>
            </w:r>
          </w:p>
        </w:tc>
        <w:tc>
          <w:tcPr>
            <w:tcW w:w="3232"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A3C65F5" w14:textId="77777777" w:rsidR="00145166" w:rsidRPr="0021251B" w:rsidRDefault="00145166" w:rsidP="00314897">
            <w:pPr>
              <w:suppressAutoHyphens/>
              <w:spacing w:line="100" w:lineRule="atLeast"/>
              <w:jc w:val="both"/>
              <w:rPr>
                <w:b/>
                <w:bCs/>
                <w:sz w:val="24"/>
                <w:szCs w:val="24"/>
                <w:lang w:eastAsia="ar-SA"/>
              </w:rPr>
            </w:pPr>
            <w:r w:rsidRPr="0021251B">
              <w:rPr>
                <w:b/>
                <w:bCs/>
                <w:sz w:val="24"/>
                <w:szCs w:val="24"/>
                <w:lang w:eastAsia="ar-SA"/>
              </w:rPr>
              <w:t xml:space="preserve">Адрес сайта ЭБС </w:t>
            </w:r>
          </w:p>
          <w:p w14:paraId="3A20443E" w14:textId="77777777" w:rsidR="00145166" w:rsidRPr="0021251B" w:rsidRDefault="00145166" w:rsidP="00314897">
            <w:pPr>
              <w:suppressAutoHyphens/>
              <w:spacing w:line="100" w:lineRule="atLeast"/>
              <w:jc w:val="both"/>
              <w:rPr>
                <w:b/>
                <w:bCs/>
                <w:sz w:val="24"/>
                <w:szCs w:val="24"/>
                <w:lang w:eastAsia="ar-SA"/>
              </w:rPr>
            </w:pPr>
            <w:r w:rsidRPr="0021251B">
              <w:rPr>
                <w:b/>
                <w:bCs/>
                <w:sz w:val="24"/>
                <w:szCs w:val="24"/>
                <w:lang w:eastAsia="ar-SA"/>
              </w:rPr>
              <w:t>или электронного ресурса</w:t>
            </w:r>
            <w:r>
              <w:rPr>
                <w:b/>
                <w:bCs/>
                <w:sz w:val="24"/>
                <w:szCs w:val="24"/>
                <w:lang w:eastAsia="ar-SA"/>
              </w:rPr>
              <w:t xml:space="preserve"> </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02E6C902" w14:textId="77777777" w:rsidR="00145166" w:rsidRPr="0021251B" w:rsidRDefault="00145166" w:rsidP="00314897">
            <w:pPr>
              <w:suppressAutoHyphens/>
              <w:spacing w:line="100" w:lineRule="atLeast"/>
              <w:jc w:val="both"/>
              <w:rPr>
                <w:sz w:val="24"/>
                <w:szCs w:val="24"/>
                <w:lang w:eastAsia="ar-SA"/>
              </w:rPr>
            </w:pPr>
            <w:r w:rsidRPr="0021251B">
              <w:rPr>
                <w:b/>
                <w:bCs/>
                <w:sz w:val="24"/>
                <w:szCs w:val="24"/>
                <w:lang w:eastAsia="ar-SA"/>
              </w:rPr>
              <w:t xml:space="preserve">Количество экземпляров в библиотеке Университета </w:t>
            </w:r>
          </w:p>
        </w:tc>
      </w:tr>
      <w:tr w:rsidR="00F71998" w:rsidRPr="0021251B" w14:paraId="4A42FADA" w14:textId="77777777" w:rsidTr="00335AE4">
        <w:trPr>
          <w:trHeight w:val="340"/>
        </w:trPr>
        <w:tc>
          <w:tcPr>
            <w:tcW w:w="15735" w:type="dxa"/>
            <w:gridSpan w:val="17"/>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7AD14B4E" w14:textId="77777777" w:rsidR="00F71998" w:rsidRPr="0021251B" w:rsidRDefault="00F71998" w:rsidP="00F71998">
            <w:pPr>
              <w:suppressAutoHyphens/>
              <w:spacing w:line="100" w:lineRule="atLeast"/>
              <w:rPr>
                <w:sz w:val="24"/>
                <w:szCs w:val="24"/>
                <w:lang w:eastAsia="ar-SA"/>
              </w:rPr>
            </w:pPr>
            <w:r>
              <w:rPr>
                <w:sz w:val="24"/>
                <w:szCs w:val="24"/>
                <w:lang w:eastAsia="ar-SA"/>
              </w:rPr>
              <w:t>10</w:t>
            </w:r>
            <w:r w:rsidRPr="0021251B">
              <w:rPr>
                <w:sz w:val="24"/>
                <w:szCs w:val="24"/>
                <w:lang w:eastAsia="ar-SA"/>
              </w:rPr>
              <w:t>.1 Основная литература, в том числе электронные издания</w:t>
            </w:r>
          </w:p>
        </w:tc>
      </w:tr>
      <w:tr w:rsidR="00B36008" w:rsidRPr="00BC4912" w14:paraId="32D4A271" w14:textId="77777777" w:rsidTr="00335AE4">
        <w:trPr>
          <w:trHeight w:val="628"/>
        </w:trPr>
        <w:tc>
          <w:tcPr>
            <w:tcW w:w="709" w:type="dxa"/>
            <w:gridSpan w:val="2"/>
            <w:tcBorders>
              <w:top w:val="single" w:sz="4" w:space="0" w:color="000000"/>
              <w:left w:val="single" w:sz="4" w:space="0" w:color="000000"/>
              <w:bottom w:val="single" w:sz="4" w:space="0" w:color="000000"/>
              <w:right w:val="nil"/>
            </w:tcBorders>
            <w:shd w:val="clear" w:color="auto" w:fill="FFFFFF"/>
            <w:hideMark/>
          </w:tcPr>
          <w:p w14:paraId="069E5F6E" w14:textId="77777777" w:rsidR="00B36008" w:rsidRPr="0044765E" w:rsidRDefault="00B36008" w:rsidP="0042405A">
            <w:pPr>
              <w:suppressAutoHyphens/>
              <w:spacing w:line="100" w:lineRule="atLeast"/>
              <w:jc w:val="center"/>
              <w:rPr>
                <w:lang w:eastAsia="ar-SA"/>
              </w:rPr>
            </w:pPr>
            <w:r w:rsidRPr="0044765E">
              <w:rPr>
                <w:lang w:eastAsia="ar-SA"/>
              </w:rPr>
              <w:t>1</w:t>
            </w:r>
          </w:p>
        </w:tc>
        <w:tc>
          <w:tcPr>
            <w:tcW w:w="1976" w:type="dxa"/>
            <w:gridSpan w:val="2"/>
            <w:tcBorders>
              <w:top w:val="single" w:sz="4" w:space="0" w:color="000000"/>
              <w:left w:val="single" w:sz="4" w:space="0" w:color="000000"/>
              <w:bottom w:val="single" w:sz="4" w:space="0" w:color="000000"/>
              <w:right w:val="nil"/>
            </w:tcBorders>
            <w:shd w:val="clear" w:color="auto" w:fill="FFFFFF"/>
            <w:hideMark/>
          </w:tcPr>
          <w:p w14:paraId="04BFB776" w14:textId="77777777" w:rsidR="00B36008" w:rsidRPr="00266ED2" w:rsidRDefault="00D546E0" w:rsidP="001E06C8">
            <w:pPr>
              <w:suppressAutoHyphens/>
              <w:spacing w:line="100" w:lineRule="atLeast"/>
              <w:rPr>
                <w:iCs/>
                <w:lang w:eastAsia="ar-SA"/>
              </w:rPr>
            </w:pPr>
            <w:r w:rsidRPr="00266ED2">
              <w:rPr>
                <w:iCs/>
              </w:rPr>
              <w:t>Бобченко Т. Г. </w:t>
            </w:r>
          </w:p>
        </w:tc>
        <w:tc>
          <w:tcPr>
            <w:tcW w:w="3127" w:type="dxa"/>
            <w:gridSpan w:val="2"/>
            <w:tcBorders>
              <w:top w:val="single" w:sz="4" w:space="0" w:color="000000"/>
              <w:left w:val="single" w:sz="4" w:space="0" w:color="000000"/>
              <w:bottom w:val="single" w:sz="4" w:space="0" w:color="000000"/>
              <w:right w:val="nil"/>
            </w:tcBorders>
            <w:shd w:val="clear" w:color="auto" w:fill="FFFFFF"/>
            <w:hideMark/>
          </w:tcPr>
          <w:p w14:paraId="49EDDBB2" w14:textId="77777777" w:rsidR="00B36008" w:rsidRPr="00266ED2" w:rsidRDefault="00D546E0" w:rsidP="001E06C8">
            <w:pPr>
              <w:suppressAutoHyphens/>
              <w:spacing w:line="100" w:lineRule="atLeast"/>
              <w:rPr>
                <w:iCs/>
                <w:lang w:eastAsia="ar-SA"/>
              </w:rPr>
            </w:pPr>
            <w:r w:rsidRPr="00266ED2">
              <w:t>Психологические тренинги: основы тренинговой работы </w:t>
            </w:r>
          </w:p>
        </w:tc>
        <w:tc>
          <w:tcPr>
            <w:tcW w:w="1505" w:type="dxa"/>
            <w:gridSpan w:val="2"/>
            <w:tcBorders>
              <w:top w:val="single" w:sz="4" w:space="0" w:color="000000"/>
              <w:left w:val="single" w:sz="4" w:space="0" w:color="000000"/>
              <w:bottom w:val="single" w:sz="4" w:space="0" w:color="000000"/>
              <w:right w:val="nil"/>
            </w:tcBorders>
            <w:shd w:val="clear" w:color="auto" w:fill="FFFFFF"/>
            <w:hideMark/>
          </w:tcPr>
          <w:p w14:paraId="45120D7C" w14:textId="77777777" w:rsidR="00B36008" w:rsidRPr="00266ED2" w:rsidRDefault="00B36008" w:rsidP="001E06C8">
            <w:pPr>
              <w:suppressAutoHyphens/>
              <w:spacing w:line="100" w:lineRule="atLeast"/>
              <w:rPr>
                <w:i/>
                <w:color w:val="000000"/>
                <w:lang w:eastAsia="ar-SA"/>
              </w:rPr>
            </w:pPr>
            <w:r w:rsidRPr="00266ED2">
              <w:rPr>
                <w:shd w:val="clear" w:color="auto" w:fill="FFFFFF"/>
              </w:rPr>
              <w:t>учебное пособие</w:t>
            </w:r>
          </w:p>
        </w:tc>
        <w:tc>
          <w:tcPr>
            <w:tcW w:w="2039" w:type="dxa"/>
            <w:gridSpan w:val="3"/>
            <w:tcBorders>
              <w:top w:val="single" w:sz="4" w:space="0" w:color="000000"/>
              <w:left w:val="single" w:sz="4" w:space="0" w:color="000000"/>
              <w:bottom w:val="single" w:sz="4" w:space="0" w:color="000000"/>
              <w:right w:val="nil"/>
            </w:tcBorders>
            <w:shd w:val="clear" w:color="auto" w:fill="FFFFFF"/>
            <w:hideMark/>
          </w:tcPr>
          <w:p w14:paraId="609C355F" w14:textId="77777777" w:rsidR="00B36008" w:rsidRPr="00266ED2" w:rsidRDefault="00B36008" w:rsidP="001E06C8">
            <w:pPr>
              <w:suppressAutoHyphens/>
              <w:spacing w:line="100" w:lineRule="atLeast"/>
              <w:rPr>
                <w:i/>
                <w:lang w:eastAsia="ar-SA"/>
              </w:rPr>
            </w:pPr>
            <w:r w:rsidRPr="00266ED2">
              <w:rPr>
                <w:iCs/>
                <w:lang w:eastAsia="ar-SA"/>
              </w:rPr>
              <w:t xml:space="preserve">М: </w:t>
            </w:r>
            <w:proofErr w:type="spellStart"/>
            <w:r w:rsidRPr="00266ED2">
              <w:rPr>
                <w:iCs/>
                <w:lang w:eastAsia="ar-SA"/>
              </w:rPr>
              <w:t>Юрайт</w:t>
            </w:r>
            <w:proofErr w:type="spellEnd"/>
          </w:p>
        </w:tc>
        <w:tc>
          <w:tcPr>
            <w:tcW w:w="1304" w:type="dxa"/>
            <w:gridSpan w:val="2"/>
            <w:tcBorders>
              <w:top w:val="single" w:sz="4" w:space="0" w:color="000000"/>
              <w:left w:val="single" w:sz="4" w:space="0" w:color="000000"/>
              <w:bottom w:val="single" w:sz="4" w:space="0" w:color="000000"/>
              <w:right w:val="nil"/>
            </w:tcBorders>
            <w:shd w:val="clear" w:color="auto" w:fill="FFFFFF"/>
            <w:hideMark/>
          </w:tcPr>
          <w:p w14:paraId="63B869DB" w14:textId="77777777" w:rsidR="00B36008" w:rsidRPr="00266ED2" w:rsidRDefault="00B36008" w:rsidP="001E06C8">
            <w:pPr>
              <w:suppressAutoHyphens/>
              <w:spacing w:line="100" w:lineRule="atLeast"/>
              <w:rPr>
                <w:i/>
                <w:lang w:val="en-US" w:eastAsia="ar-SA"/>
              </w:rPr>
            </w:pPr>
            <w:r w:rsidRPr="00266ED2">
              <w:t>202</w:t>
            </w:r>
            <w:r w:rsidR="00D546E0" w:rsidRPr="00266ED2">
              <w:t>2</w:t>
            </w:r>
          </w:p>
        </w:tc>
        <w:tc>
          <w:tcPr>
            <w:tcW w:w="3232" w:type="dxa"/>
            <w:tcBorders>
              <w:top w:val="single" w:sz="4" w:space="0" w:color="000000"/>
              <w:left w:val="single" w:sz="4" w:space="0" w:color="000000"/>
              <w:bottom w:val="single" w:sz="4" w:space="0" w:color="000000"/>
              <w:right w:val="nil"/>
            </w:tcBorders>
            <w:shd w:val="clear" w:color="auto" w:fill="FFFFFF"/>
          </w:tcPr>
          <w:p w14:paraId="34C1E96D" w14:textId="77777777" w:rsidR="00B36008" w:rsidRPr="00266ED2" w:rsidRDefault="000F6D29" w:rsidP="00266ED2">
            <w:pPr>
              <w:rPr>
                <w:i/>
                <w:lang w:val="en-US" w:eastAsia="ar-SA"/>
              </w:rPr>
            </w:pPr>
            <w:hyperlink r:id="rId18" w:history="1">
              <w:r w:rsidR="002818C0" w:rsidRPr="00266ED2">
                <w:rPr>
                  <w:rStyle w:val="af3"/>
                  <w:lang w:val="en-US"/>
                </w:rPr>
                <w:t>https://urait.ru/book/psihologicheskie-treningi-osnovy-treningovoy-raboty-496086</w:t>
              </w:r>
            </w:hyperlink>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FFFFFF"/>
          </w:tcPr>
          <w:p w14:paraId="0E24BF89" w14:textId="77777777" w:rsidR="00B36008" w:rsidRPr="00B36008" w:rsidRDefault="00B36008" w:rsidP="00FA086E">
            <w:pPr>
              <w:suppressAutoHyphens/>
              <w:spacing w:line="100" w:lineRule="atLeast"/>
              <w:rPr>
                <w:lang w:val="en-US" w:eastAsia="ar-SA"/>
              </w:rPr>
            </w:pPr>
          </w:p>
        </w:tc>
      </w:tr>
      <w:tr w:rsidR="00B36008" w:rsidRPr="00335AE4" w14:paraId="0DCDC65C" w14:textId="77777777" w:rsidTr="003B6E09">
        <w:trPr>
          <w:trHeight w:val="900"/>
        </w:trPr>
        <w:tc>
          <w:tcPr>
            <w:tcW w:w="709" w:type="dxa"/>
            <w:gridSpan w:val="2"/>
            <w:tcBorders>
              <w:top w:val="single" w:sz="4" w:space="0" w:color="000000"/>
              <w:left w:val="single" w:sz="4" w:space="0" w:color="000000"/>
              <w:bottom w:val="single" w:sz="4" w:space="0" w:color="auto"/>
              <w:right w:val="nil"/>
            </w:tcBorders>
            <w:shd w:val="clear" w:color="auto" w:fill="FFFFFF"/>
            <w:hideMark/>
          </w:tcPr>
          <w:p w14:paraId="2268A152" w14:textId="77777777" w:rsidR="00B36008" w:rsidRPr="0044765E" w:rsidRDefault="00B36008" w:rsidP="0042405A">
            <w:pPr>
              <w:suppressAutoHyphens/>
              <w:spacing w:line="100" w:lineRule="atLeast"/>
              <w:jc w:val="center"/>
              <w:rPr>
                <w:color w:val="000000"/>
                <w:lang w:eastAsia="ar-SA"/>
              </w:rPr>
            </w:pPr>
            <w:r w:rsidRPr="0044765E">
              <w:rPr>
                <w:lang w:eastAsia="ar-SA"/>
              </w:rPr>
              <w:t>2</w:t>
            </w:r>
          </w:p>
        </w:tc>
        <w:tc>
          <w:tcPr>
            <w:tcW w:w="1976" w:type="dxa"/>
            <w:gridSpan w:val="2"/>
            <w:tcBorders>
              <w:top w:val="single" w:sz="4" w:space="0" w:color="000000"/>
              <w:left w:val="single" w:sz="4" w:space="0" w:color="000000"/>
              <w:bottom w:val="single" w:sz="4" w:space="0" w:color="auto"/>
              <w:right w:val="nil"/>
            </w:tcBorders>
            <w:shd w:val="clear" w:color="auto" w:fill="FFFFFF"/>
            <w:hideMark/>
          </w:tcPr>
          <w:p w14:paraId="23017938" w14:textId="77777777" w:rsidR="00B36008" w:rsidRPr="00266ED2" w:rsidRDefault="002818C0" w:rsidP="001E06C8">
            <w:pPr>
              <w:suppressAutoHyphens/>
              <w:spacing w:line="100" w:lineRule="atLeast"/>
            </w:pPr>
            <w:proofErr w:type="spellStart"/>
            <w:r w:rsidRPr="00266ED2">
              <w:rPr>
                <w:iCs/>
              </w:rPr>
              <w:t>Штроо</w:t>
            </w:r>
            <w:proofErr w:type="spellEnd"/>
            <w:r w:rsidRPr="00266ED2">
              <w:rPr>
                <w:iCs/>
              </w:rPr>
              <w:t xml:space="preserve"> В. А. </w:t>
            </w:r>
          </w:p>
        </w:tc>
        <w:tc>
          <w:tcPr>
            <w:tcW w:w="3127" w:type="dxa"/>
            <w:gridSpan w:val="2"/>
            <w:tcBorders>
              <w:top w:val="single" w:sz="4" w:space="0" w:color="000000"/>
              <w:left w:val="single" w:sz="4" w:space="0" w:color="000000"/>
              <w:bottom w:val="single" w:sz="4" w:space="0" w:color="auto"/>
              <w:right w:val="nil"/>
            </w:tcBorders>
            <w:shd w:val="clear" w:color="auto" w:fill="FFFFFF"/>
            <w:hideMark/>
          </w:tcPr>
          <w:p w14:paraId="0A941630" w14:textId="77777777" w:rsidR="00B36008" w:rsidRPr="00266ED2" w:rsidRDefault="002818C0" w:rsidP="002818C0">
            <w:pPr>
              <w:suppressAutoHyphens/>
              <w:spacing w:line="100" w:lineRule="atLeast"/>
              <w:rPr>
                <w:shd w:val="clear" w:color="auto" w:fill="FFFFFF"/>
              </w:rPr>
            </w:pPr>
            <w:r w:rsidRPr="00266ED2">
              <w:t>Методы активного социально-психологического обучения </w:t>
            </w:r>
          </w:p>
        </w:tc>
        <w:tc>
          <w:tcPr>
            <w:tcW w:w="1505" w:type="dxa"/>
            <w:gridSpan w:val="2"/>
            <w:tcBorders>
              <w:top w:val="single" w:sz="4" w:space="0" w:color="000000"/>
              <w:left w:val="single" w:sz="4" w:space="0" w:color="000000"/>
              <w:bottom w:val="single" w:sz="4" w:space="0" w:color="auto"/>
              <w:right w:val="nil"/>
            </w:tcBorders>
            <w:shd w:val="clear" w:color="auto" w:fill="FFFFFF"/>
            <w:hideMark/>
          </w:tcPr>
          <w:p w14:paraId="6E23F5CB" w14:textId="77777777" w:rsidR="00B36008" w:rsidRPr="00266ED2" w:rsidRDefault="009D0D8E" w:rsidP="009D0D8E">
            <w:pPr>
              <w:suppressAutoHyphens/>
              <w:spacing w:line="100" w:lineRule="atLeast"/>
            </w:pPr>
            <w:r w:rsidRPr="00266ED2">
              <w:rPr>
                <w:iCs/>
                <w:color w:val="000000"/>
                <w:lang w:eastAsia="ar-SA"/>
              </w:rPr>
              <w:t>у</w:t>
            </w:r>
            <w:r w:rsidR="00B36008" w:rsidRPr="00266ED2">
              <w:rPr>
                <w:iCs/>
                <w:color w:val="000000"/>
                <w:lang w:eastAsia="ar-SA"/>
              </w:rPr>
              <w:t xml:space="preserve">чебник и практикум </w:t>
            </w:r>
          </w:p>
        </w:tc>
        <w:tc>
          <w:tcPr>
            <w:tcW w:w="2039" w:type="dxa"/>
            <w:gridSpan w:val="3"/>
            <w:tcBorders>
              <w:top w:val="single" w:sz="4" w:space="0" w:color="000000"/>
              <w:left w:val="single" w:sz="4" w:space="0" w:color="000000"/>
              <w:bottom w:val="single" w:sz="4" w:space="0" w:color="auto"/>
              <w:right w:val="nil"/>
            </w:tcBorders>
            <w:shd w:val="clear" w:color="auto" w:fill="FFFFFF"/>
            <w:hideMark/>
          </w:tcPr>
          <w:p w14:paraId="74995C16" w14:textId="77777777" w:rsidR="00B36008" w:rsidRPr="00266ED2" w:rsidRDefault="00B36008" w:rsidP="001E06C8">
            <w:pPr>
              <w:suppressAutoHyphens/>
              <w:spacing w:line="100" w:lineRule="atLeast"/>
            </w:pPr>
            <w:r w:rsidRPr="00266ED2">
              <w:t xml:space="preserve">М: </w:t>
            </w:r>
            <w:proofErr w:type="spellStart"/>
            <w:r w:rsidRPr="00266ED2">
              <w:t>Юрайт</w:t>
            </w:r>
            <w:proofErr w:type="spellEnd"/>
          </w:p>
        </w:tc>
        <w:tc>
          <w:tcPr>
            <w:tcW w:w="1304" w:type="dxa"/>
            <w:gridSpan w:val="2"/>
            <w:tcBorders>
              <w:top w:val="single" w:sz="4" w:space="0" w:color="000000"/>
              <w:left w:val="single" w:sz="4" w:space="0" w:color="000000"/>
              <w:bottom w:val="single" w:sz="4" w:space="0" w:color="auto"/>
              <w:right w:val="nil"/>
            </w:tcBorders>
            <w:shd w:val="clear" w:color="auto" w:fill="FFFFFF"/>
            <w:hideMark/>
          </w:tcPr>
          <w:p w14:paraId="3A6EB533" w14:textId="77777777" w:rsidR="00B36008" w:rsidRPr="00266ED2" w:rsidRDefault="00B36008" w:rsidP="001E06C8">
            <w:pPr>
              <w:suppressAutoHyphens/>
              <w:spacing w:line="100" w:lineRule="atLeast"/>
            </w:pPr>
            <w:r w:rsidRPr="00266ED2">
              <w:t>202</w:t>
            </w:r>
            <w:r w:rsidR="002818C0" w:rsidRPr="00266ED2">
              <w:t>2</w:t>
            </w:r>
          </w:p>
        </w:tc>
        <w:tc>
          <w:tcPr>
            <w:tcW w:w="3232" w:type="dxa"/>
            <w:tcBorders>
              <w:top w:val="single" w:sz="4" w:space="0" w:color="000000"/>
              <w:left w:val="single" w:sz="4" w:space="0" w:color="000000"/>
              <w:bottom w:val="single" w:sz="4" w:space="0" w:color="auto"/>
              <w:right w:val="nil"/>
            </w:tcBorders>
            <w:shd w:val="clear" w:color="auto" w:fill="FFFFFF"/>
          </w:tcPr>
          <w:p w14:paraId="442A2D15" w14:textId="77777777" w:rsidR="00B36008" w:rsidRPr="00266ED2" w:rsidRDefault="000F6D29" w:rsidP="00266ED2">
            <w:pPr>
              <w:suppressAutoHyphens/>
              <w:spacing w:line="100" w:lineRule="atLeast"/>
              <w:rPr>
                <w:iCs/>
                <w:lang w:eastAsia="ar-SA"/>
              </w:rPr>
            </w:pPr>
            <w:hyperlink r:id="rId19" w:history="1">
              <w:r w:rsidR="002818C0" w:rsidRPr="00266ED2">
                <w:rPr>
                  <w:rStyle w:val="af3"/>
                </w:rPr>
                <w:t>https://urait.ru/book/metody-aktivnogo-socialno-psihologicheskogo-obucheniya-489373</w:t>
              </w:r>
            </w:hyperlink>
          </w:p>
        </w:tc>
        <w:tc>
          <w:tcPr>
            <w:tcW w:w="1843" w:type="dxa"/>
            <w:gridSpan w:val="3"/>
            <w:tcBorders>
              <w:top w:val="single" w:sz="4" w:space="0" w:color="000000"/>
              <w:left w:val="single" w:sz="4" w:space="0" w:color="000000"/>
              <w:bottom w:val="single" w:sz="4" w:space="0" w:color="auto"/>
              <w:right w:val="single" w:sz="4" w:space="0" w:color="000000"/>
            </w:tcBorders>
            <w:shd w:val="clear" w:color="auto" w:fill="FFFFFF"/>
          </w:tcPr>
          <w:p w14:paraId="21106A61" w14:textId="77777777" w:rsidR="00B36008" w:rsidRPr="00632C52" w:rsidRDefault="00B36008" w:rsidP="00FA086E">
            <w:pPr>
              <w:suppressAutoHyphens/>
              <w:spacing w:line="100" w:lineRule="atLeast"/>
              <w:rPr>
                <w:lang w:eastAsia="ar-SA"/>
              </w:rPr>
            </w:pPr>
          </w:p>
        </w:tc>
      </w:tr>
      <w:tr w:rsidR="00B36008" w:rsidRPr="00335AE4" w14:paraId="5F226C0A" w14:textId="77777777" w:rsidTr="006F067A">
        <w:trPr>
          <w:trHeight w:val="498"/>
        </w:trPr>
        <w:tc>
          <w:tcPr>
            <w:tcW w:w="709" w:type="dxa"/>
            <w:gridSpan w:val="2"/>
            <w:tcBorders>
              <w:top w:val="single" w:sz="4" w:space="0" w:color="auto"/>
              <w:left w:val="single" w:sz="4" w:space="0" w:color="000000"/>
              <w:bottom w:val="single" w:sz="4" w:space="0" w:color="auto"/>
              <w:right w:val="nil"/>
            </w:tcBorders>
            <w:shd w:val="clear" w:color="auto" w:fill="FFFFFF"/>
            <w:hideMark/>
          </w:tcPr>
          <w:p w14:paraId="2A3F76F6" w14:textId="77777777" w:rsidR="00B36008" w:rsidRPr="0044765E" w:rsidRDefault="00B36008" w:rsidP="0042405A">
            <w:pPr>
              <w:suppressAutoHyphens/>
              <w:spacing w:line="100" w:lineRule="atLeast"/>
              <w:jc w:val="center"/>
              <w:rPr>
                <w:lang w:eastAsia="ar-SA"/>
              </w:rPr>
            </w:pPr>
            <w:r w:rsidRPr="0044765E">
              <w:rPr>
                <w:lang w:eastAsia="ar-SA"/>
              </w:rPr>
              <w:t>3</w:t>
            </w:r>
          </w:p>
        </w:tc>
        <w:tc>
          <w:tcPr>
            <w:tcW w:w="1976" w:type="dxa"/>
            <w:gridSpan w:val="2"/>
            <w:tcBorders>
              <w:top w:val="single" w:sz="4" w:space="0" w:color="auto"/>
              <w:left w:val="single" w:sz="4" w:space="0" w:color="000000"/>
              <w:bottom w:val="single" w:sz="4" w:space="0" w:color="auto"/>
              <w:right w:val="nil"/>
            </w:tcBorders>
            <w:shd w:val="clear" w:color="auto" w:fill="FFFFFF"/>
            <w:hideMark/>
          </w:tcPr>
          <w:p w14:paraId="5FC39667" w14:textId="77777777" w:rsidR="00B36008" w:rsidRPr="00266ED2" w:rsidRDefault="00635399" w:rsidP="00635399">
            <w:pPr>
              <w:suppressAutoHyphens/>
              <w:spacing w:line="100" w:lineRule="atLeast"/>
            </w:pPr>
            <w:r w:rsidRPr="00266ED2">
              <w:rPr>
                <w:iCs/>
              </w:rPr>
              <w:t>Лапыгин Ю. Н</w:t>
            </w:r>
            <w:r w:rsidRPr="00266ED2">
              <w:rPr>
                <w:i/>
                <w:iCs/>
              </w:rPr>
              <w:t>. </w:t>
            </w:r>
          </w:p>
        </w:tc>
        <w:tc>
          <w:tcPr>
            <w:tcW w:w="3127" w:type="dxa"/>
            <w:gridSpan w:val="2"/>
            <w:tcBorders>
              <w:top w:val="single" w:sz="4" w:space="0" w:color="auto"/>
              <w:left w:val="single" w:sz="4" w:space="0" w:color="000000"/>
              <w:bottom w:val="single" w:sz="4" w:space="0" w:color="auto"/>
              <w:right w:val="nil"/>
            </w:tcBorders>
            <w:shd w:val="clear" w:color="auto" w:fill="FFFFFF"/>
            <w:hideMark/>
          </w:tcPr>
          <w:p w14:paraId="6D6DE1DB" w14:textId="77777777" w:rsidR="00B36008" w:rsidRPr="00266ED2" w:rsidRDefault="00635399" w:rsidP="001E06C8">
            <w:pPr>
              <w:suppressAutoHyphens/>
              <w:spacing w:line="100" w:lineRule="atLeast"/>
              <w:rPr>
                <w:shd w:val="clear" w:color="auto" w:fill="FFFFFF"/>
              </w:rPr>
            </w:pPr>
            <w:r w:rsidRPr="00266ED2">
              <w:t>Методы активного обучения </w:t>
            </w:r>
          </w:p>
        </w:tc>
        <w:tc>
          <w:tcPr>
            <w:tcW w:w="1505" w:type="dxa"/>
            <w:gridSpan w:val="2"/>
            <w:tcBorders>
              <w:top w:val="single" w:sz="4" w:space="0" w:color="auto"/>
              <w:left w:val="single" w:sz="4" w:space="0" w:color="000000"/>
              <w:bottom w:val="single" w:sz="4" w:space="0" w:color="auto"/>
              <w:right w:val="nil"/>
            </w:tcBorders>
            <w:shd w:val="clear" w:color="auto" w:fill="FFFFFF"/>
            <w:hideMark/>
          </w:tcPr>
          <w:p w14:paraId="2B7E72BD" w14:textId="77777777" w:rsidR="00B36008" w:rsidRPr="00266ED2" w:rsidRDefault="00B36008" w:rsidP="001E06C8">
            <w:pPr>
              <w:suppressAutoHyphens/>
              <w:spacing w:line="100" w:lineRule="atLeast"/>
            </w:pPr>
            <w:r w:rsidRPr="00266ED2">
              <w:t>учебник и практикум</w:t>
            </w:r>
          </w:p>
        </w:tc>
        <w:tc>
          <w:tcPr>
            <w:tcW w:w="2039" w:type="dxa"/>
            <w:gridSpan w:val="3"/>
            <w:tcBorders>
              <w:top w:val="single" w:sz="4" w:space="0" w:color="auto"/>
              <w:left w:val="single" w:sz="4" w:space="0" w:color="000000"/>
              <w:bottom w:val="single" w:sz="4" w:space="0" w:color="auto"/>
              <w:right w:val="nil"/>
            </w:tcBorders>
            <w:shd w:val="clear" w:color="auto" w:fill="FFFFFF"/>
            <w:hideMark/>
          </w:tcPr>
          <w:p w14:paraId="2D0490F5" w14:textId="77777777" w:rsidR="00B36008" w:rsidRPr="00266ED2" w:rsidRDefault="00B36008" w:rsidP="001E06C8">
            <w:pPr>
              <w:suppressAutoHyphens/>
              <w:spacing w:line="100" w:lineRule="atLeast"/>
            </w:pPr>
            <w:r w:rsidRPr="00266ED2">
              <w:t xml:space="preserve">М: </w:t>
            </w:r>
            <w:proofErr w:type="spellStart"/>
            <w:r w:rsidRPr="00266ED2">
              <w:t>Юрайт</w:t>
            </w:r>
            <w:proofErr w:type="spellEnd"/>
          </w:p>
        </w:tc>
        <w:tc>
          <w:tcPr>
            <w:tcW w:w="1304" w:type="dxa"/>
            <w:gridSpan w:val="2"/>
            <w:tcBorders>
              <w:top w:val="single" w:sz="4" w:space="0" w:color="auto"/>
              <w:left w:val="single" w:sz="4" w:space="0" w:color="000000"/>
              <w:bottom w:val="single" w:sz="4" w:space="0" w:color="auto"/>
              <w:right w:val="nil"/>
            </w:tcBorders>
            <w:shd w:val="clear" w:color="auto" w:fill="FFFFFF"/>
            <w:hideMark/>
          </w:tcPr>
          <w:p w14:paraId="2339C7BE" w14:textId="77777777" w:rsidR="00B36008" w:rsidRPr="00266ED2" w:rsidRDefault="00266ED2" w:rsidP="001E06C8">
            <w:pPr>
              <w:suppressAutoHyphens/>
              <w:spacing w:line="100" w:lineRule="atLeast"/>
            </w:pPr>
            <w:r w:rsidRPr="00266ED2">
              <w:t>2022</w:t>
            </w:r>
          </w:p>
        </w:tc>
        <w:tc>
          <w:tcPr>
            <w:tcW w:w="3232" w:type="dxa"/>
            <w:tcBorders>
              <w:top w:val="single" w:sz="4" w:space="0" w:color="auto"/>
              <w:left w:val="single" w:sz="4" w:space="0" w:color="000000"/>
              <w:bottom w:val="single" w:sz="4" w:space="0" w:color="auto"/>
              <w:right w:val="nil"/>
            </w:tcBorders>
            <w:shd w:val="clear" w:color="auto" w:fill="FFFFFF"/>
          </w:tcPr>
          <w:p w14:paraId="7AB09B76" w14:textId="77777777" w:rsidR="00266ED2" w:rsidRPr="00266ED2" w:rsidRDefault="000F6D29" w:rsidP="00266ED2">
            <w:pPr>
              <w:suppressAutoHyphens/>
              <w:spacing w:line="100" w:lineRule="atLeast"/>
              <w:rPr>
                <w:iCs/>
                <w:lang w:eastAsia="ar-SA"/>
              </w:rPr>
            </w:pPr>
            <w:hyperlink r:id="rId20" w:history="1">
              <w:r w:rsidR="00266ED2" w:rsidRPr="00266ED2">
                <w:rPr>
                  <w:rStyle w:val="af3"/>
                  <w:iCs/>
                  <w:lang w:eastAsia="ar-SA"/>
                </w:rPr>
                <w:t>https://urait.ru/book/metody-aktivnogo-obucheniya-489574</w:t>
              </w:r>
            </w:hyperlink>
          </w:p>
        </w:tc>
        <w:tc>
          <w:tcPr>
            <w:tcW w:w="1843" w:type="dxa"/>
            <w:gridSpan w:val="3"/>
            <w:tcBorders>
              <w:top w:val="single" w:sz="4" w:space="0" w:color="auto"/>
              <w:left w:val="single" w:sz="4" w:space="0" w:color="000000"/>
              <w:bottom w:val="single" w:sz="4" w:space="0" w:color="auto"/>
              <w:right w:val="single" w:sz="4" w:space="0" w:color="000000"/>
            </w:tcBorders>
            <w:shd w:val="clear" w:color="auto" w:fill="FFFFFF"/>
          </w:tcPr>
          <w:p w14:paraId="6448FD18" w14:textId="77777777" w:rsidR="00B36008" w:rsidRPr="00632C52" w:rsidRDefault="00B36008" w:rsidP="00FA086E">
            <w:pPr>
              <w:suppressAutoHyphens/>
              <w:spacing w:line="100" w:lineRule="atLeast"/>
              <w:rPr>
                <w:lang w:eastAsia="ar-SA"/>
              </w:rPr>
            </w:pPr>
          </w:p>
        </w:tc>
      </w:tr>
      <w:tr w:rsidR="006F067A" w:rsidRPr="00BC4912" w14:paraId="3F69B489" w14:textId="77777777" w:rsidTr="006F067A">
        <w:trPr>
          <w:trHeight w:val="138"/>
        </w:trPr>
        <w:tc>
          <w:tcPr>
            <w:tcW w:w="709" w:type="dxa"/>
            <w:gridSpan w:val="2"/>
            <w:tcBorders>
              <w:top w:val="single" w:sz="4" w:space="0" w:color="auto"/>
              <w:left w:val="single" w:sz="4" w:space="0" w:color="000000"/>
              <w:bottom w:val="single" w:sz="4" w:space="0" w:color="000000"/>
              <w:right w:val="nil"/>
            </w:tcBorders>
            <w:shd w:val="clear" w:color="auto" w:fill="FFFFFF"/>
            <w:hideMark/>
          </w:tcPr>
          <w:p w14:paraId="4697B22B" w14:textId="77777777" w:rsidR="006F067A" w:rsidRPr="0044765E" w:rsidRDefault="006F067A" w:rsidP="0042405A">
            <w:pPr>
              <w:suppressAutoHyphens/>
              <w:spacing w:line="100" w:lineRule="atLeast"/>
              <w:jc w:val="center"/>
              <w:rPr>
                <w:lang w:eastAsia="ar-SA"/>
              </w:rPr>
            </w:pPr>
            <w:r>
              <w:rPr>
                <w:lang w:eastAsia="ar-SA"/>
              </w:rPr>
              <w:t>4</w:t>
            </w:r>
          </w:p>
        </w:tc>
        <w:tc>
          <w:tcPr>
            <w:tcW w:w="1976" w:type="dxa"/>
            <w:gridSpan w:val="2"/>
            <w:tcBorders>
              <w:top w:val="single" w:sz="4" w:space="0" w:color="auto"/>
              <w:left w:val="single" w:sz="4" w:space="0" w:color="000000"/>
              <w:bottom w:val="single" w:sz="4" w:space="0" w:color="auto"/>
              <w:right w:val="nil"/>
            </w:tcBorders>
            <w:shd w:val="clear" w:color="auto" w:fill="FFFFFF"/>
            <w:hideMark/>
          </w:tcPr>
          <w:p w14:paraId="449B0319" w14:textId="77777777" w:rsidR="006F067A" w:rsidRPr="00A53BD6" w:rsidRDefault="006F067A" w:rsidP="00E55885">
            <w:pPr>
              <w:suppressAutoHyphens/>
              <w:spacing w:line="100" w:lineRule="atLeast"/>
              <w:rPr>
                <w:lang w:eastAsia="ar-SA"/>
              </w:rPr>
            </w:pPr>
            <w:r w:rsidRPr="00A53BD6">
              <w:rPr>
                <w:iCs/>
              </w:rPr>
              <w:t>Кларин М. В</w:t>
            </w:r>
            <w:r w:rsidRPr="00A53BD6">
              <w:rPr>
                <w:i/>
                <w:iCs/>
              </w:rPr>
              <w:t>. </w:t>
            </w:r>
          </w:p>
        </w:tc>
        <w:tc>
          <w:tcPr>
            <w:tcW w:w="3127" w:type="dxa"/>
            <w:gridSpan w:val="2"/>
            <w:tcBorders>
              <w:top w:val="single" w:sz="4" w:space="0" w:color="auto"/>
              <w:left w:val="single" w:sz="4" w:space="0" w:color="000000"/>
              <w:bottom w:val="single" w:sz="4" w:space="0" w:color="000000"/>
              <w:right w:val="nil"/>
            </w:tcBorders>
            <w:shd w:val="clear" w:color="auto" w:fill="FFFFFF"/>
            <w:hideMark/>
          </w:tcPr>
          <w:p w14:paraId="09D2AA01" w14:textId="77777777" w:rsidR="006F067A" w:rsidRPr="00A53BD6" w:rsidRDefault="006F067A" w:rsidP="00E55885">
            <w:pPr>
              <w:suppressAutoHyphens/>
              <w:spacing w:line="100" w:lineRule="atLeast"/>
              <w:rPr>
                <w:lang w:eastAsia="ar-SA"/>
              </w:rPr>
            </w:pPr>
            <w:r w:rsidRPr="00A53BD6">
              <w:t>Корпоративный тренинг, наставничество, коучинг </w:t>
            </w:r>
          </w:p>
        </w:tc>
        <w:tc>
          <w:tcPr>
            <w:tcW w:w="1505" w:type="dxa"/>
            <w:gridSpan w:val="2"/>
            <w:tcBorders>
              <w:top w:val="single" w:sz="4" w:space="0" w:color="auto"/>
              <w:left w:val="single" w:sz="4" w:space="0" w:color="000000"/>
              <w:bottom w:val="single" w:sz="4" w:space="0" w:color="000000"/>
              <w:right w:val="nil"/>
            </w:tcBorders>
            <w:shd w:val="clear" w:color="auto" w:fill="FFFFFF"/>
            <w:hideMark/>
          </w:tcPr>
          <w:p w14:paraId="71D0AC9F" w14:textId="77777777" w:rsidR="006F067A" w:rsidRPr="00A53BD6" w:rsidRDefault="006F067A" w:rsidP="00E55885">
            <w:pPr>
              <w:suppressAutoHyphens/>
              <w:spacing w:line="100" w:lineRule="atLeast"/>
              <w:rPr>
                <w:color w:val="000000"/>
                <w:lang w:eastAsia="ar-SA"/>
              </w:rPr>
            </w:pPr>
            <w:r w:rsidRPr="00A53BD6">
              <w:t>учебное пособие</w:t>
            </w:r>
          </w:p>
        </w:tc>
        <w:tc>
          <w:tcPr>
            <w:tcW w:w="2039" w:type="dxa"/>
            <w:gridSpan w:val="3"/>
            <w:tcBorders>
              <w:top w:val="single" w:sz="4" w:space="0" w:color="auto"/>
              <w:left w:val="single" w:sz="4" w:space="0" w:color="000000"/>
              <w:bottom w:val="single" w:sz="4" w:space="0" w:color="000000"/>
              <w:right w:val="nil"/>
            </w:tcBorders>
            <w:shd w:val="clear" w:color="auto" w:fill="FFFFFF"/>
            <w:hideMark/>
          </w:tcPr>
          <w:p w14:paraId="6D7B3BCE" w14:textId="77777777" w:rsidR="006F067A" w:rsidRPr="00A53BD6" w:rsidRDefault="006F067A" w:rsidP="00E55885">
            <w:pPr>
              <w:suppressAutoHyphens/>
              <w:spacing w:line="100" w:lineRule="atLeast"/>
              <w:rPr>
                <w:lang w:eastAsia="ar-SA"/>
              </w:rPr>
            </w:pPr>
            <w:r w:rsidRPr="00A53BD6">
              <w:rPr>
                <w:lang w:eastAsia="ar-SA"/>
              </w:rPr>
              <w:t xml:space="preserve">Москва: Издательство </w:t>
            </w:r>
            <w:proofErr w:type="spellStart"/>
            <w:r w:rsidRPr="00A53BD6">
              <w:rPr>
                <w:lang w:eastAsia="ar-SA"/>
              </w:rPr>
              <w:t>Юрайт</w:t>
            </w:r>
            <w:proofErr w:type="spellEnd"/>
          </w:p>
        </w:tc>
        <w:tc>
          <w:tcPr>
            <w:tcW w:w="1304" w:type="dxa"/>
            <w:gridSpan w:val="2"/>
            <w:tcBorders>
              <w:top w:val="single" w:sz="4" w:space="0" w:color="auto"/>
              <w:left w:val="single" w:sz="4" w:space="0" w:color="000000"/>
              <w:bottom w:val="single" w:sz="4" w:space="0" w:color="000000"/>
              <w:right w:val="nil"/>
            </w:tcBorders>
            <w:shd w:val="clear" w:color="auto" w:fill="FFFFFF"/>
            <w:hideMark/>
          </w:tcPr>
          <w:p w14:paraId="2BB24B58" w14:textId="77777777" w:rsidR="006F067A" w:rsidRPr="00335AE4" w:rsidRDefault="006F067A" w:rsidP="00E55885">
            <w:pPr>
              <w:suppressAutoHyphens/>
              <w:spacing w:line="100" w:lineRule="atLeast"/>
              <w:rPr>
                <w:sz w:val="24"/>
                <w:szCs w:val="24"/>
                <w:lang w:val="en-US" w:eastAsia="ar-SA"/>
              </w:rPr>
            </w:pPr>
            <w:r w:rsidRPr="00335AE4">
              <w:rPr>
                <w:sz w:val="24"/>
                <w:szCs w:val="24"/>
                <w:lang w:eastAsia="ar-SA"/>
              </w:rPr>
              <w:t>20</w:t>
            </w:r>
            <w:r>
              <w:rPr>
                <w:sz w:val="24"/>
                <w:szCs w:val="24"/>
                <w:lang w:eastAsia="ar-SA"/>
              </w:rPr>
              <w:t>22</w:t>
            </w:r>
          </w:p>
        </w:tc>
        <w:tc>
          <w:tcPr>
            <w:tcW w:w="3232" w:type="dxa"/>
            <w:tcBorders>
              <w:top w:val="single" w:sz="4" w:space="0" w:color="auto"/>
              <w:left w:val="single" w:sz="4" w:space="0" w:color="000000"/>
              <w:bottom w:val="single" w:sz="4" w:space="0" w:color="000000"/>
              <w:right w:val="nil"/>
            </w:tcBorders>
            <w:shd w:val="clear" w:color="auto" w:fill="FFFFFF"/>
          </w:tcPr>
          <w:p w14:paraId="72012C08" w14:textId="77777777" w:rsidR="006F067A" w:rsidRPr="00335AE4" w:rsidRDefault="000F6D29" w:rsidP="006F067A">
            <w:pPr>
              <w:rPr>
                <w:sz w:val="24"/>
                <w:szCs w:val="24"/>
                <w:lang w:val="en-US" w:eastAsia="ar-SA"/>
              </w:rPr>
            </w:pPr>
            <w:hyperlink r:id="rId21" w:history="1">
              <w:r w:rsidR="006F067A" w:rsidRPr="007C699D">
                <w:rPr>
                  <w:rStyle w:val="af3"/>
                  <w:lang w:val="en-US"/>
                </w:rPr>
                <w:t>https://urait.ru/book/korporativnyy-trening-nastavnichestvo-kouching-491391</w:t>
              </w:r>
            </w:hyperlink>
          </w:p>
        </w:tc>
        <w:tc>
          <w:tcPr>
            <w:tcW w:w="1843" w:type="dxa"/>
            <w:gridSpan w:val="3"/>
            <w:tcBorders>
              <w:top w:val="single" w:sz="4" w:space="0" w:color="auto"/>
              <w:left w:val="single" w:sz="4" w:space="0" w:color="000000"/>
              <w:bottom w:val="single" w:sz="4" w:space="0" w:color="000000"/>
              <w:right w:val="single" w:sz="4" w:space="0" w:color="000000"/>
            </w:tcBorders>
            <w:shd w:val="clear" w:color="auto" w:fill="FFFFFF"/>
          </w:tcPr>
          <w:p w14:paraId="32033089" w14:textId="77777777" w:rsidR="006F067A" w:rsidRPr="006F067A" w:rsidRDefault="006F067A" w:rsidP="00FA086E">
            <w:pPr>
              <w:suppressAutoHyphens/>
              <w:spacing w:line="100" w:lineRule="atLeast"/>
              <w:rPr>
                <w:lang w:val="en-US" w:eastAsia="ar-SA"/>
              </w:rPr>
            </w:pPr>
          </w:p>
        </w:tc>
      </w:tr>
      <w:tr w:rsidR="006F067A" w:rsidRPr="00335AE4" w14:paraId="0C55CEC9" w14:textId="77777777" w:rsidTr="00335AE4">
        <w:trPr>
          <w:trHeight w:val="340"/>
        </w:trPr>
        <w:tc>
          <w:tcPr>
            <w:tcW w:w="15735" w:type="dxa"/>
            <w:gridSpan w:val="17"/>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553FD185" w14:textId="77777777" w:rsidR="006F067A" w:rsidRPr="00266ED2" w:rsidRDefault="006F067A" w:rsidP="0042405A">
            <w:pPr>
              <w:suppressAutoHyphens/>
              <w:spacing w:line="100" w:lineRule="atLeast"/>
              <w:jc w:val="center"/>
              <w:rPr>
                <w:b/>
                <w:lang w:eastAsia="ar-SA"/>
              </w:rPr>
            </w:pPr>
            <w:r w:rsidRPr="00266ED2">
              <w:rPr>
                <w:lang w:eastAsia="ar-SA"/>
              </w:rPr>
              <w:t>10.2 Дополнительная литература, в том числе электронные издания</w:t>
            </w:r>
          </w:p>
        </w:tc>
      </w:tr>
      <w:tr w:rsidR="006F067A" w:rsidRPr="00335AE4" w14:paraId="4C56901A" w14:textId="77777777" w:rsidTr="00335AE4">
        <w:tc>
          <w:tcPr>
            <w:tcW w:w="709" w:type="dxa"/>
            <w:gridSpan w:val="2"/>
            <w:tcBorders>
              <w:top w:val="single" w:sz="4" w:space="0" w:color="000000"/>
              <w:left w:val="single" w:sz="4" w:space="0" w:color="000000"/>
              <w:bottom w:val="single" w:sz="4" w:space="0" w:color="000000"/>
              <w:right w:val="nil"/>
            </w:tcBorders>
            <w:shd w:val="clear" w:color="auto" w:fill="FFFFFF"/>
            <w:hideMark/>
          </w:tcPr>
          <w:p w14:paraId="52EAA4F9" w14:textId="77777777" w:rsidR="006F067A" w:rsidRPr="0044765E" w:rsidRDefault="006F067A" w:rsidP="0042405A">
            <w:pPr>
              <w:suppressAutoHyphens/>
              <w:spacing w:line="100" w:lineRule="atLeast"/>
              <w:jc w:val="center"/>
              <w:rPr>
                <w:lang w:eastAsia="ar-SA"/>
              </w:rPr>
            </w:pPr>
            <w:r w:rsidRPr="0044765E">
              <w:rPr>
                <w:lang w:eastAsia="ar-SA"/>
              </w:rPr>
              <w:t>1</w:t>
            </w:r>
          </w:p>
        </w:tc>
        <w:tc>
          <w:tcPr>
            <w:tcW w:w="1976" w:type="dxa"/>
            <w:gridSpan w:val="2"/>
            <w:tcBorders>
              <w:top w:val="single" w:sz="4" w:space="0" w:color="000000"/>
              <w:left w:val="single" w:sz="4" w:space="0" w:color="000000"/>
              <w:bottom w:val="single" w:sz="4" w:space="0" w:color="000000"/>
              <w:right w:val="nil"/>
            </w:tcBorders>
            <w:shd w:val="clear" w:color="auto" w:fill="FFFFFF"/>
            <w:hideMark/>
          </w:tcPr>
          <w:p w14:paraId="0EC7C7E4" w14:textId="77777777" w:rsidR="006F067A" w:rsidRPr="00266ED2" w:rsidRDefault="006F067A" w:rsidP="00BE0298">
            <w:pPr>
              <w:suppressAutoHyphens/>
              <w:spacing w:line="100" w:lineRule="atLeast"/>
              <w:rPr>
                <w:iCs/>
                <w:lang w:eastAsia="ar-SA"/>
              </w:rPr>
            </w:pPr>
            <w:r w:rsidRPr="00266ED2">
              <w:t xml:space="preserve"> Полева М.В. (под ред.)</w:t>
            </w:r>
          </w:p>
        </w:tc>
        <w:tc>
          <w:tcPr>
            <w:tcW w:w="3127" w:type="dxa"/>
            <w:gridSpan w:val="2"/>
            <w:tcBorders>
              <w:top w:val="single" w:sz="4" w:space="0" w:color="000000"/>
              <w:left w:val="single" w:sz="4" w:space="0" w:color="000000"/>
              <w:bottom w:val="single" w:sz="4" w:space="0" w:color="000000"/>
              <w:right w:val="nil"/>
            </w:tcBorders>
            <w:shd w:val="clear" w:color="auto" w:fill="FFFFFF"/>
            <w:hideMark/>
          </w:tcPr>
          <w:p w14:paraId="214C2ABB" w14:textId="77777777" w:rsidR="006F067A" w:rsidRPr="00266ED2" w:rsidRDefault="006F067A" w:rsidP="00D546E0">
            <w:pPr>
              <w:suppressAutoHyphens/>
              <w:spacing w:line="100" w:lineRule="atLeast"/>
              <w:rPr>
                <w:iCs/>
                <w:lang w:eastAsia="ar-SA"/>
              </w:rPr>
            </w:pPr>
            <w:r w:rsidRPr="00266ED2">
              <w:t xml:space="preserve">Технологии обучения и развития персонала в организации </w:t>
            </w:r>
          </w:p>
        </w:tc>
        <w:tc>
          <w:tcPr>
            <w:tcW w:w="1559" w:type="dxa"/>
            <w:gridSpan w:val="3"/>
            <w:tcBorders>
              <w:top w:val="single" w:sz="4" w:space="0" w:color="000000"/>
              <w:left w:val="single" w:sz="4" w:space="0" w:color="000000"/>
              <w:bottom w:val="single" w:sz="4" w:space="0" w:color="000000"/>
              <w:right w:val="nil"/>
            </w:tcBorders>
            <w:shd w:val="clear" w:color="auto" w:fill="FFFFFF"/>
            <w:hideMark/>
          </w:tcPr>
          <w:p w14:paraId="0210048E" w14:textId="77777777" w:rsidR="006F067A" w:rsidRPr="00266ED2" w:rsidRDefault="006F067A" w:rsidP="00BE0298">
            <w:pPr>
              <w:suppressAutoHyphens/>
              <w:spacing w:line="100" w:lineRule="atLeast"/>
              <w:rPr>
                <w:iCs/>
                <w:lang w:eastAsia="ar-SA"/>
              </w:rPr>
            </w:pPr>
            <w:r w:rsidRPr="00266ED2">
              <w:t xml:space="preserve"> учебник</w:t>
            </w:r>
          </w:p>
        </w:tc>
        <w:tc>
          <w:tcPr>
            <w:tcW w:w="1985" w:type="dxa"/>
            <w:gridSpan w:val="2"/>
            <w:tcBorders>
              <w:top w:val="single" w:sz="4" w:space="0" w:color="000000"/>
              <w:left w:val="single" w:sz="4" w:space="0" w:color="000000"/>
              <w:bottom w:val="single" w:sz="4" w:space="0" w:color="000000"/>
              <w:right w:val="nil"/>
            </w:tcBorders>
            <w:shd w:val="clear" w:color="auto" w:fill="FFFFFF"/>
          </w:tcPr>
          <w:p w14:paraId="3B8B6D0A" w14:textId="77777777" w:rsidR="006F067A" w:rsidRPr="00266ED2" w:rsidRDefault="006F067A" w:rsidP="00BE0298">
            <w:pPr>
              <w:suppressAutoHyphens/>
              <w:spacing w:line="100" w:lineRule="atLeast"/>
              <w:rPr>
                <w:i/>
                <w:lang w:eastAsia="ar-SA"/>
              </w:rPr>
            </w:pPr>
            <w:r w:rsidRPr="00266ED2">
              <w:t>М: ФОРУМ : ИНФРА-М</w:t>
            </w:r>
          </w:p>
        </w:tc>
        <w:tc>
          <w:tcPr>
            <w:tcW w:w="1304" w:type="dxa"/>
            <w:gridSpan w:val="2"/>
            <w:tcBorders>
              <w:top w:val="single" w:sz="4" w:space="0" w:color="000000"/>
              <w:left w:val="single" w:sz="4" w:space="0" w:color="000000"/>
              <w:bottom w:val="single" w:sz="4" w:space="0" w:color="000000"/>
              <w:right w:val="nil"/>
            </w:tcBorders>
            <w:shd w:val="clear" w:color="auto" w:fill="FFFFFF"/>
            <w:hideMark/>
          </w:tcPr>
          <w:p w14:paraId="6EE2EDFA" w14:textId="77777777" w:rsidR="006F067A" w:rsidRPr="00266ED2" w:rsidRDefault="006F067A" w:rsidP="00BE0298">
            <w:pPr>
              <w:suppressAutoHyphens/>
              <w:spacing w:line="100" w:lineRule="atLeast"/>
              <w:rPr>
                <w:lang w:eastAsia="ar-SA"/>
              </w:rPr>
            </w:pPr>
            <w:r w:rsidRPr="00266ED2">
              <w:rPr>
                <w:lang w:eastAsia="ar-SA"/>
              </w:rPr>
              <w:t>2022</w:t>
            </w:r>
          </w:p>
        </w:tc>
        <w:tc>
          <w:tcPr>
            <w:tcW w:w="3232" w:type="dxa"/>
            <w:tcBorders>
              <w:top w:val="single" w:sz="4" w:space="0" w:color="000000"/>
              <w:left w:val="single" w:sz="4" w:space="0" w:color="000000"/>
              <w:bottom w:val="single" w:sz="4" w:space="0" w:color="000000"/>
              <w:right w:val="nil"/>
            </w:tcBorders>
            <w:shd w:val="clear" w:color="auto" w:fill="FFFFFF"/>
          </w:tcPr>
          <w:p w14:paraId="12D07C65" w14:textId="77777777" w:rsidR="006F067A" w:rsidRPr="00266ED2" w:rsidRDefault="006F067A" w:rsidP="00BE0298">
            <w:pPr>
              <w:suppressAutoHyphens/>
              <w:spacing w:line="100" w:lineRule="atLeast"/>
              <w:rPr>
                <w:i/>
                <w:lang w:eastAsia="ar-SA"/>
              </w:rPr>
            </w:pPr>
            <w:r w:rsidRPr="00266ED2">
              <w:t>.</w:t>
            </w:r>
            <w:hyperlink r:id="rId22" w:history="1">
              <w:r w:rsidRPr="00266ED2">
                <w:rPr>
                  <w:rStyle w:val="af3"/>
                </w:rPr>
                <w:t>https://znanium.com/catalog/document?id=386735</w:t>
              </w:r>
            </w:hyperlink>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FFFFFF"/>
          </w:tcPr>
          <w:p w14:paraId="6340E9CF" w14:textId="77777777" w:rsidR="006F067A" w:rsidRPr="00632C52" w:rsidRDefault="006F067A" w:rsidP="00FA086E">
            <w:pPr>
              <w:suppressAutoHyphens/>
              <w:spacing w:line="100" w:lineRule="atLeast"/>
              <w:rPr>
                <w:lang w:eastAsia="ar-SA"/>
              </w:rPr>
            </w:pPr>
          </w:p>
        </w:tc>
      </w:tr>
      <w:tr w:rsidR="006F067A" w:rsidRPr="00335AE4" w14:paraId="7EAFEAEC" w14:textId="77777777" w:rsidTr="007C5D7B">
        <w:trPr>
          <w:trHeight w:val="983"/>
        </w:trPr>
        <w:tc>
          <w:tcPr>
            <w:tcW w:w="709" w:type="dxa"/>
            <w:gridSpan w:val="2"/>
            <w:tcBorders>
              <w:top w:val="single" w:sz="4" w:space="0" w:color="000000"/>
              <w:left w:val="single" w:sz="4" w:space="0" w:color="000000"/>
              <w:bottom w:val="single" w:sz="4" w:space="0" w:color="auto"/>
              <w:right w:val="nil"/>
            </w:tcBorders>
            <w:shd w:val="clear" w:color="auto" w:fill="FFFFFF"/>
            <w:hideMark/>
          </w:tcPr>
          <w:p w14:paraId="2FE3107C" w14:textId="77777777" w:rsidR="006F067A" w:rsidRPr="0044765E" w:rsidRDefault="006F067A" w:rsidP="0042405A">
            <w:pPr>
              <w:suppressAutoHyphens/>
              <w:spacing w:line="100" w:lineRule="atLeast"/>
              <w:jc w:val="center"/>
              <w:rPr>
                <w:color w:val="000000"/>
                <w:lang w:eastAsia="ar-SA"/>
              </w:rPr>
            </w:pPr>
            <w:r w:rsidRPr="0044765E">
              <w:rPr>
                <w:lang w:eastAsia="ar-SA"/>
              </w:rPr>
              <w:t>2</w:t>
            </w:r>
          </w:p>
        </w:tc>
        <w:tc>
          <w:tcPr>
            <w:tcW w:w="1976" w:type="dxa"/>
            <w:gridSpan w:val="2"/>
            <w:tcBorders>
              <w:top w:val="single" w:sz="4" w:space="0" w:color="000000"/>
              <w:left w:val="single" w:sz="4" w:space="0" w:color="000000"/>
              <w:bottom w:val="single" w:sz="4" w:space="0" w:color="auto"/>
              <w:right w:val="nil"/>
            </w:tcBorders>
            <w:shd w:val="clear" w:color="auto" w:fill="FFFFFF"/>
          </w:tcPr>
          <w:p w14:paraId="34FC3320" w14:textId="77777777" w:rsidR="006F067A" w:rsidRPr="00266ED2" w:rsidRDefault="006F067A" w:rsidP="009D0D8E">
            <w:pPr>
              <w:suppressAutoHyphens/>
              <w:spacing w:line="100" w:lineRule="atLeast"/>
              <w:rPr>
                <w:iCs/>
              </w:rPr>
            </w:pPr>
            <w:r w:rsidRPr="00266ED2">
              <w:rPr>
                <w:iCs/>
              </w:rPr>
              <w:t>Кязимов  К. Г. </w:t>
            </w:r>
            <w:r w:rsidRPr="00266ED2">
              <w:t xml:space="preserve"> </w:t>
            </w:r>
          </w:p>
        </w:tc>
        <w:tc>
          <w:tcPr>
            <w:tcW w:w="3127" w:type="dxa"/>
            <w:gridSpan w:val="2"/>
            <w:tcBorders>
              <w:top w:val="single" w:sz="4" w:space="0" w:color="000000"/>
              <w:left w:val="single" w:sz="4" w:space="0" w:color="000000"/>
              <w:bottom w:val="single" w:sz="4" w:space="0" w:color="auto"/>
              <w:right w:val="nil"/>
            </w:tcBorders>
            <w:shd w:val="clear" w:color="auto" w:fill="FFFFFF"/>
          </w:tcPr>
          <w:p w14:paraId="4A421071" w14:textId="77777777" w:rsidR="006F067A" w:rsidRPr="00266ED2" w:rsidRDefault="006F067A" w:rsidP="00BE0298">
            <w:pPr>
              <w:suppressAutoHyphens/>
              <w:spacing w:line="100" w:lineRule="atLeast"/>
            </w:pPr>
            <w:r w:rsidRPr="00266ED2">
              <w:t>Управление человеческими ресурсами: профессиональное обучение и развитие </w:t>
            </w:r>
          </w:p>
        </w:tc>
        <w:tc>
          <w:tcPr>
            <w:tcW w:w="1559" w:type="dxa"/>
            <w:gridSpan w:val="3"/>
            <w:tcBorders>
              <w:top w:val="single" w:sz="4" w:space="0" w:color="000000"/>
              <w:left w:val="single" w:sz="4" w:space="0" w:color="000000"/>
              <w:bottom w:val="single" w:sz="4" w:space="0" w:color="auto"/>
              <w:right w:val="nil"/>
            </w:tcBorders>
            <w:shd w:val="clear" w:color="auto" w:fill="FFFFFF"/>
          </w:tcPr>
          <w:p w14:paraId="637D9345" w14:textId="77777777" w:rsidR="006F067A" w:rsidRPr="00266ED2" w:rsidRDefault="006F067A" w:rsidP="00BE0298">
            <w:pPr>
              <w:suppressAutoHyphens/>
              <w:spacing w:line="100" w:lineRule="atLeast"/>
              <w:rPr>
                <w:color w:val="000000"/>
                <w:lang w:eastAsia="ar-SA"/>
              </w:rPr>
            </w:pPr>
            <w:r w:rsidRPr="00266ED2">
              <w:t>учебник</w:t>
            </w:r>
          </w:p>
        </w:tc>
        <w:tc>
          <w:tcPr>
            <w:tcW w:w="1985" w:type="dxa"/>
            <w:gridSpan w:val="2"/>
            <w:tcBorders>
              <w:top w:val="single" w:sz="4" w:space="0" w:color="000000"/>
              <w:left w:val="single" w:sz="4" w:space="0" w:color="000000"/>
              <w:bottom w:val="single" w:sz="4" w:space="0" w:color="auto"/>
              <w:right w:val="nil"/>
            </w:tcBorders>
            <w:shd w:val="clear" w:color="auto" w:fill="FFFFFF"/>
          </w:tcPr>
          <w:p w14:paraId="63879E33" w14:textId="77777777" w:rsidR="006F067A" w:rsidRPr="00266ED2" w:rsidRDefault="006F067A" w:rsidP="007C5D7B">
            <w:pPr>
              <w:suppressAutoHyphens/>
              <w:spacing w:line="100" w:lineRule="atLeast"/>
            </w:pPr>
            <w:r w:rsidRPr="00266ED2">
              <w:t xml:space="preserve">М: </w:t>
            </w:r>
            <w:proofErr w:type="spellStart"/>
            <w:r w:rsidRPr="00266ED2">
              <w:t>Юрайт</w:t>
            </w:r>
            <w:proofErr w:type="spellEnd"/>
          </w:p>
        </w:tc>
        <w:tc>
          <w:tcPr>
            <w:tcW w:w="1304" w:type="dxa"/>
            <w:gridSpan w:val="2"/>
            <w:tcBorders>
              <w:top w:val="single" w:sz="4" w:space="0" w:color="000000"/>
              <w:left w:val="single" w:sz="4" w:space="0" w:color="000000"/>
              <w:bottom w:val="single" w:sz="4" w:space="0" w:color="auto"/>
              <w:right w:val="nil"/>
            </w:tcBorders>
            <w:shd w:val="clear" w:color="auto" w:fill="FFFFFF"/>
          </w:tcPr>
          <w:p w14:paraId="64CCE616" w14:textId="77777777" w:rsidR="006F067A" w:rsidRPr="00266ED2" w:rsidRDefault="006F067A" w:rsidP="007C5D7B">
            <w:pPr>
              <w:suppressAutoHyphens/>
              <w:spacing w:line="100" w:lineRule="atLeast"/>
            </w:pPr>
            <w:r w:rsidRPr="00266ED2">
              <w:t>2022</w:t>
            </w:r>
          </w:p>
        </w:tc>
        <w:tc>
          <w:tcPr>
            <w:tcW w:w="3232" w:type="dxa"/>
            <w:tcBorders>
              <w:top w:val="single" w:sz="4" w:space="0" w:color="000000"/>
              <w:left w:val="single" w:sz="4" w:space="0" w:color="000000"/>
              <w:bottom w:val="single" w:sz="4" w:space="0" w:color="auto"/>
              <w:right w:val="nil"/>
            </w:tcBorders>
            <w:shd w:val="clear" w:color="auto" w:fill="FFFFFF"/>
          </w:tcPr>
          <w:p w14:paraId="23A3D8D9" w14:textId="77777777" w:rsidR="006F067A" w:rsidRPr="00266ED2" w:rsidRDefault="000F6D29" w:rsidP="00BE0298">
            <w:hyperlink r:id="rId23" w:history="1">
              <w:r w:rsidR="006F067A" w:rsidRPr="00266ED2">
                <w:rPr>
                  <w:rStyle w:val="af3"/>
                </w:rPr>
                <w:t>https://urait.ru/book/upravlenie-chelovecheskimi-resursami-professionalnoe-obuchenie-i-razvitie-494037</w:t>
              </w:r>
            </w:hyperlink>
          </w:p>
        </w:tc>
        <w:tc>
          <w:tcPr>
            <w:tcW w:w="1843" w:type="dxa"/>
            <w:gridSpan w:val="3"/>
            <w:vMerge w:val="restart"/>
            <w:tcBorders>
              <w:top w:val="single" w:sz="4" w:space="0" w:color="000000"/>
              <w:left w:val="single" w:sz="4" w:space="0" w:color="000000"/>
              <w:right w:val="single" w:sz="4" w:space="0" w:color="000000"/>
            </w:tcBorders>
            <w:shd w:val="clear" w:color="auto" w:fill="FFFFFF"/>
          </w:tcPr>
          <w:p w14:paraId="5FC2C42A" w14:textId="77777777" w:rsidR="006F067A" w:rsidRPr="00632C52" w:rsidRDefault="006F067A" w:rsidP="00FA086E">
            <w:pPr>
              <w:suppressAutoHyphens/>
              <w:spacing w:line="100" w:lineRule="atLeast"/>
              <w:rPr>
                <w:lang w:eastAsia="ar-SA"/>
              </w:rPr>
            </w:pPr>
          </w:p>
          <w:p w14:paraId="4DEC5619" w14:textId="77777777" w:rsidR="006F067A" w:rsidRPr="00632C52" w:rsidRDefault="006F067A" w:rsidP="00FA086E">
            <w:pPr>
              <w:suppressAutoHyphens/>
              <w:spacing w:line="100" w:lineRule="atLeast"/>
              <w:rPr>
                <w:lang w:eastAsia="ar-SA"/>
              </w:rPr>
            </w:pPr>
            <w:r w:rsidRPr="00632C52">
              <w:rPr>
                <w:lang w:eastAsia="ar-SA"/>
              </w:rPr>
              <w:t>-</w:t>
            </w:r>
          </w:p>
        </w:tc>
      </w:tr>
      <w:tr w:rsidR="006F067A" w:rsidRPr="00335AE4" w14:paraId="06CF3013" w14:textId="77777777" w:rsidTr="007C5D7B">
        <w:trPr>
          <w:trHeight w:val="526"/>
        </w:trPr>
        <w:tc>
          <w:tcPr>
            <w:tcW w:w="709" w:type="dxa"/>
            <w:gridSpan w:val="2"/>
            <w:tcBorders>
              <w:top w:val="single" w:sz="4" w:space="0" w:color="auto"/>
              <w:left w:val="single" w:sz="4" w:space="0" w:color="000000"/>
              <w:bottom w:val="single" w:sz="4" w:space="0" w:color="auto"/>
              <w:right w:val="nil"/>
            </w:tcBorders>
            <w:shd w:val="clear" w:color="auto" w:fill="FFFFFF"/>
            <w:hideMark/>
          </w:tcPr>
          <w:p w14:paraId="3DD46AE0" w14:textId="77777777" w:rsidR="006F067A" w:rsidRPr="0044765E" w:rsidRDefault="006F067A" w:rsidP="0042405A">
            <w:pPr>
              <w:suppressAutoHyphens/>
              <w:spacing w:line="100" w:lineRule="atLeast"/>
              <w:jc w:val="center"/>
              <w:rPr>
                <w:lang w:eastAsia="ar-SA"/>
              </w:rPr>
            </w:pPr>
            <w:r>
              <w:rPr>
                <w:lang w:eastAsia="ar-SA"/>
              </w:rPr>
              <w:t>3</w:t>
            </w:r>
          </w:p>
        </w:tc>
        <w:tc>
          <w:tcPr>
            <w:tcW w:w="1976" w:type="dxa"/>
            <w:gridSpan w:val="2"/>
            <w:tcBorders>
              <w:top w:val="single" w:sz="4" w:space="0" w:color="auto"/>
              <w:left w:val="single" w:sz="4" w:space="0" w:color="000000"/>
              <w:bottom w:val="single" w:sz="4" w:space="0" w:color="auto"/>
              <w:right w:val="nil"/>
            </w:tcBorders>
            <w:shd w:val="clear" w:color="auto" w:fill="FFFFFF"/>
          </w:tcPr>
          <w:p w14:paraId="1914F90E" w14:textId="77777777" w:rsidR="006F067A" w:rsidRPr="001277DB" w:rsidRDefault="006F067A" w:rsidP="009D0D8E">
            <w:pPr>
              <w:suppressAutoHyphens/>
              <w:spacing w:line="100" w:lineRule="atLeast"/>
              <w:rPr>
                <w:iCs/>
              </w:rPr>
            </w:pPr>
            <w:proofErr w:type="spellStart"/>
            <w:r w:rsidRPr="001277DB">
              <w:t>Марасанов</w:t>
            </w:r>
            <w:proofErr w:type="spellEnd"/>
            <w:r w:rsidRPr="001277DB">
              <w:t>, Г. И.</w:t>
            </w:r>
          </w:p>
        </w:tc>
        <w:tc>
          <w:tcPr>
            <w:tcW w:w="3127" w:type="dxa"/>
            <w:gridSpan w:val="2"/>
            <w:tcBorders>
              <w:top w:val="single" w:sz="4" w:space="0" w:color="auto"/>
              <w:left w:val="single" w:sz="4" w:space="0" w:color="000000"/>
              <w:bottom w:val="single" w:sz="4" w:space="0" w:color="auto"/>
              <w:right w:val="nil"/>
            </w:tcBorders>
            <w:shd w:val="clear" w:color="auto" w:fill="FFFFFF"/>
          </w:tcPr>
          <w:p w14:paraId="54A35438" w14:textId="77777777" w:rsidR="006F067A" w:rsidRPr="001277DB" w:rsidRDefault="006F067A" w:rsidP="00BE0298">
            <w:pPr>
              <w:suppressAutoHyphens/>
              <w:spacing w:line="100" w:lineRule="atLeast"/>
            </w:pPr>
            <w:r w:rsidRPr="001277DB">
              <w:t>Социально-психологический тренинг</w:t>
            </w:r>
          </w:p>
        </w:tc>
        <w:tc>
          <w:tcPr>
            <w:tcW w:w="1559" w:type="dxa"/>
            <w:gridSpan w:val="3"/>
            <w:tcBorders>
              <w:top w:val="single" w:sz="4" w:space="0" w:color="auto"/>
              <w:left w:val="single" w:sz="4" w:space="0" w:color="000000"/>
              <w:bottom w:val="single" w:sz="4" w:space="0" w:color="auto"/>
              <w:right w:val="nil"/>
            </w:tcBorders>
            <w:shd w:val="clear" w:color="auto" w:fill="FFFFFF"/>
          </w:tcPr>
          <w:p w14:paraId="18E2C2C9" w14:textId="77777777" w:rsidR="006F067A" w:rsidRPr="001277DB" w:rsidRDefault="006F067A" w:rsidP="00266ED2">
            <w:pPr>
              <w:suppressAutoHyphens/>
              <w:spacing w:line="100" w:lineRule="atLeast"/>
            </w:pPr>
            <w:r w:rsidRPr="001277DB">
              <w:t>практическое пособие</w:t>
            </w:r>
          </w:p>
        </w:tc>
        <w:tc>
          <w:tcPr>
            <w:tcW w:w="1985" w:type="dxa"/>
            <w:gridSpan w:val="2"/>
            <w:tcBorders>
              <w:top w:val="single" w:sz="4" w:space="0" w:color="auto"/>
              <w:left w:val="single" w:sz="4" w:space="0" w:color="000000"/>
              <w:bottom w:val="single" w:sz="4" w:space="0" w:color="auto"/>
              <w:right w:val="nil"/>
            </w:tcBorders>
            <w:shd w:val="clear" w:color="auto" w:fill="FFFFFF"/>
          </w:tcPr>
          <w:p w14:paraId="4E5755B6" w14:textId="77777777" w:rsidR="006F067A" w:rsidRPr="001277DB" w:rsidRDefault="006F067A" w:rsidP="00266ED2">
            <w:pPr>
              <w:suppressAutoHyphens/>
              <w:spacing w:line="100" w:lineRule="atLeast"/>
            </w:pPr>
            <w:r w:rsidRPr="001277DB">
              <w:t xml:space="preserve">М: </w:t>
            </w:r>
            <w:proofErr w:type="spellStart"/>
            <w:r w:rsidRPr="001277DB">
              <w:t>Когито</w:t>
            </w:r>
            <w:proofErr w:type="spellEnd"/>
            <w:r w:rsidRPr="001277DB">
              <w:t xml:space="preserve">-Центр, </w:t>
            </w:r>
          </w:p>
        </w:tc>
        <w:tc>
          <w:tcPr>
            <w:tcW w:w="1304" w:type="dxa"/>
            <w:gridSpan w:val="2"/>
            <w:tcBorders>
              <w:top w:val="single" w:sz="4" w:space="0" w:color="auto"/>
              <w:left w:val="single" w:sz="4" w:space="0" w:color="000000"/>
              <w:bottom w:val="single" w:sz="4" w:space="0" w:color="auto"/>
              <w:right w:val="nil"/>
            </w:tcBorders>
            <w:shd w:val="clear" w:color="auto" w:fill="FFFFFF"/>
          </w:tcPr>
          <w:p w14:paraId="078005E8" w14:textId="77777777" w:rsidR="006F067A" w:rsidRPr="001277DB" w:rsidRDefault="006F067A" w:rsidP="007C5D7B">
            <w:pPr>
              <w:suppressAutoHyphens/>
              <w:spacing w:line="100" w:lineRule="atLeast"/>
            </w:pPr>
            <w:r w:rsidRPr="001277DB">
              <w:t>2001</w:t>
            </w:r>
          </w:p>
        </w:tc>
        <w:tc>
          <w:tcPr>
            <w:tcW w:w="3232" w:type="dxa"/>
            <w:tcBorders>
              <w:top w:val="single" w:sz="4" w:space="0" w:color="auto"/>
              <w:left w:val="single" w:sz="4" w:space="0" w:color="000000"/>
              <w:bottom w:val="single" w:sz="4" w:space="0" w:color="auto"/>
              <w:right w:val="nil"/>
            </w:tcBorders>
            <w:shd w:val="clear" w:color="auto" w:fill="FFFFFF"/>
          </w:tcPr>
          <w:p w14:paraId="556F4024" w14:textId="77777777" w:rsidR="006F067A" w:rsidRPr="001277DB" w:rsidRDefault="000F6D29" w:rsidP="00BE0298">
            <w:hyperlink r:id="rId24" w:history="1">
              <w:r w:rsidR="006F067A" w:rsidRPr="001277DB">
                <w:rPr>
                  <w:rStyle w:val="af3"/>
                </w:rPr>
                <w:t>https://znanium.com/catalog/document?id=349611</w:t>
              </w:r>
            </w:hyperlink>
          </w:p>
          <w:p w14:paraId="27FC7B06" w14:textId="77777777" w:rsidR="006F067A" w:rsidRPr="001277DB" w:rsidRDefault="006F067A" w:rsidP="00BE0298"/>
        </w:tc>
        <w:tc>
          <w:tcPr>
            <w:tcW w:w="1843" w:type="dxa"/>
            <w:gridSpan w:val="3"/>
            <w:vMerge/>
            <w:tcBorders>
              <w:left w:val="single" w:sz="4" w:space="0" w:color="000000"/>
              <w:bottom w:val="single" w:sz="4" w:space="0" w:color="auto"/>
              <w:right w:val="single" w:sz="4" w:space="0" w:color="000000"/>
            </w:tcBorders>
            <w:shd w:val="clear" w:color="auto" w:fill="FFFFFF"/>
          </w:tcPr>
          <w:p w14:paraId="1C0855C5" w14:textId="77777777" w:rsidR="006F067A" w:rsidRPr="00632C52" w:rsidRDefault="006F067A" w:rsidP="00FA086E">
            <w:pPr>
              <w:suppressAutoHyphens/>
              <w:spacing w:line="100" w:lineRule="atLeast"/>
              <w:rPr>
                <w:lang w:eastAsia="ar-SA"/>
              </w:rPr>
            </w:pPr>
          </w:p>
        </w:tc>
      </w:tr>
      <w:tr w:rsidR="006F067A" w:rsidRPr="00335AE4" w14:paraId="40DA67D1" w14:textId="77777777" w:rsidTr="001F5EB5">
        <w:trPr>
          <w:trHeight w:val="750"/>
        </w:trPr>
        <w:tc>
          <w:tcPr>
            <w:tcW w:w="709" w:type="dxa"/>
            <w:gridSpan w:val="2"/>
            <w:tcBorders>
              <w:top w:val="single" w:sz="4" w:space="0" w:color="auto"/>
              <w:left w:val="single" w:sz="4" w:space="0" w:color="000000"/>
              <w:bottom w:val="single" w:sz="4" w:space="0" w:color="auto"/>
              <w:right w:val="nil"/>
            </w:tcBorders>
            <w:shd w:val="clear" w:color="auto" w:fill="FFFFFF"/>
            <w:hideMark/>
          </w:tcPr>
          <w:p w14:paraId="557403A5" w14:textId="77777777" w:rsidR="006F067A" w:rsidRPr="0044765E" w:rsidRDefault="006F067A" w:rsidP="0042405A">
            <w:pPr>
              <w:suppressAutoHyphens/>
              <w:spacing w:line="100" w:lineRule="atLeast"/>
              <w:jc w:val="center"/>
              <w:rPr>
                <w:lang w:eastAsia="ar-SA"/>
              </w:rPr>
            </w:pPr>
            <w:r>
              <w:rPr>
                <w:lang w:eastAsia="ar-SA"/>
              </w:rPr>
              <w:lastRenderedPageBreak/>
              <w:t>4</w:t>
            </w:r>
          </w:p>
        </w:tc>
        <w:tc>
          <w:tcPr>
            <w:tcW w:w="1976" w:type="dxa"/>
            <w:gridSpan w:val="2"/>
            <w:tcBorders>
              <w:top w:val="single" w:sz="4" w:space="0" w:color="auto"/>
              <w:left w:val="single" w:sz="4" w:space="0" w:color="000000"/>
              <w:bottom w:val="single" w:sz="4" w:space="0" w:color="auto"/>
              <w:right w:val="nil"/>
            </w:tcBorders>
            <w:shd w:val="clear" w:color="auto" w:fill="FFFFFF"/>
          </w:tcPr>
          <w:p w14:paraId="5EBCBA5D" w14:textId="77777777" w:rsidR="006F067A" w:rsidRPr="00266ED2" w:rsidRDefault="006F067A" w:rsidP="00BE0298">
            <w:pPr>
              <w:suppressAutoHyphens/>
              <w:spacing w:line="100" w:lineRule="atLeast"/>
              <w:rPr>
                <w:iCs/>
              </w:rPr>
            </w:pPr>
            <w:proofErr w:type="spellStart"/>
            <w:r w:rsidRPr="00266ED2">
              <w:rPr>
                <w:iCs/>
              </w:rPr>
              <w:t>Рамендик</w:t>
            </w:r>
            <w:proofErr w:type="spellEnd"/>
            <w:r w:rsidRPr="00266ED2">
              <w:rPr>
                <w:iCs/>
              </w:rPr>
              <w:t xml:space="preserve">  Д. М. </w:t>
            </w:r>
          </w:p>
        </w:tc>
        <w:tc>
          <w:tcPr>
            <w:tcW w:w="3127" w:type="dxa"/>
            <w:gridSpan w:val="2"/>
            <w:tcBorders>
              <w:top w:val="single" w:sz="4" w:space="0" w:color="auto"/>
              <w:left w:val="single" w:sz="4" w:space="0" w:color="000000"/>
              <w:bottom w:val="single" w:sz="4" w:space="0" w:color="auto"/>
              <w:right w:val="nil"/>
            </w:tcBorders>
            <w:shd w:val="clear" w:color="auto" w:fill="FFFFFF"/>
          </w:tcPr>
          <w:p w14:paraId="0946716F" w14:textId="77777777" w:rsidR="006F067A" w:rsidRPr="00266ED2" w:rsidRDefault="006F067A" w:rsidP="00BE0298">
            <w:pPr>
              <w:suppressAutoHyphens/>
              <w:spacing w:line="100" w:lineRule="atLeast"/>
            </w:pPr>
            <w:r w:rsidRPr="00266ED2">
              <w:t>Тренинг личностного роста</w:t>
            </w:r>
          </w:p>
        </w:tc>
        <w:tc>
          <w:tcPr>
            <w:tcW w:w="1559" w:type="dxa"/>
            <w:gridSpan w:val="3"/>
            <w:tcBorders>
              <w:top w:val="single" w:sz="4" w:space="0" w:color="auto"/>
              <w:left w:val="single" w:sz="4" w:space="0" w:color="000000"/>
              <w:bottom w:val="single" w:sz="4" w:space="0" w:color="auto"/>
              <w:right w:val="nil"/>
            </w:tcBorders>
            <w:shd w:val="clear" w:color="auto" w:fill="FFFFFF"/>
          </w:tcPr>
          <w:p w14:paraId="6E7A5529" w14:textId="77777777" w:rsidR="006F067A" w:rsidRPr="00266ED2" w:rsidRDefault="006F067A" w:rsidP="007C5D7B">
            <w:pPr>
              <w:suppressAutoHyphens/>
              <w:spacing w:line="100" w:lineRule="atLeast"/>
            </w:pPr>
            <w:r w:rsidRPr="00266ED2">
              <w:rPr>
                <w:iCs/>
                <w:color w:val="000000"/>
                <w:lang w:eastAsia="ar-SA"/>
              </w:rPr>
              <w:t xml:space="preserve">учебник и практикум </w:t>
            </w:r>
          </w:p>
        </w:tc>
        <w:tc>
          <w:tcPr>
            <w:tcW w:w="1985" w:type="dxa"/>
            <w:gridSpan w:val="2"/>
            <w:tcBorders>
              <w:top w:val="single" w:sz="4" w:space="0" w:color="auto"/>
              <w:left w:val="single" w:sz="4" w:space="0" w:color="000000"/>
              <w:bottom w:val="single" w:sz="4" w:space="0" w:color="auto"/>
              <w:right w:val="nil"/>
            </w:tcBorders>
            <w:shd w:val="clear" w:color="auto" w:fill="FFFFFF"/>
          </w:tcPr>
          <w:p w14:paraId="6621FBAE" w14:textId="77777777" w:rsidR="006F067A" w:rsidRPr="00266ED2" w:rsidRDefault="006F067A" w:rsidP="007C5D7B">
            <w:pPr>
              <w:suppressAutoHyphens/>
              <w:spacing w:line="100" w:lineRule="atLeast"/>
            </w:pPr>
            <w:r w:rsidRPr="00266ED2">
              <w:t xml:space="preserve">М: </w:t>
            </w:r>
            <w:proofErr w:type="spellStart"/>
            <w:r w:rsidRPr="00266ED2">
              <w:t>Юрайт</w:t>
            </w:r>
            <w:proofErr w:type="spellEnd"/>
          </w:p>
        </w:tc>
        <w:tc>
          <w:tcPr>
            <w:tcW w:w="1304" w:type="dxa"/>
            <w:gridSpan w:val="2"/>
            <w:tcBorders>
              <w:top w:val="single" w:sz="4" w:space="0" w:color="auto"/>
              <w:left w:val="single" w:sz="4" w:space="0" w:color="000000"/>
              <w:bottom w:val="single" w:sz="4" w:space="0" w:color="auto"/>
              <w:right w:val="nil"/>
            </w:tcBorders>
            <w:shd w:val="clear" w:color="auto" w:fill="FFFFFF"/>
          </w:tcPr>
          <w:p w14:paraId="40C130BB" w14:textId="77777777" w:rsidR="006F067A" w:rsidRPr="00266ED2" w:rsidRDefault="006F067A" w:rsidP="007C5D7B">
            <w:pPr>
              <w:suppressAutoHyphens/>
              <w:spacing w:line="100" w:lineRule="atLeast"/>
            </w:pPr>
            <w:r w:rsidRPr="00266ED2">
              <w:t>2022</w:t>
            </w:r>
          </w:p>
        </w:tc>
        <w:tc>
          <w:tcPr>
            <w:tcW w:w="3232" w:type="dxa"/>
            <w:tcBorders>
              <w:top w:val="single" w:sz="4" w:space="0" w:color="auto"/>
              <w:left w:val="single" w:sz="4" w:space="0" w:color="000000"/>
              <w:bottom w:val="single" w:sz="4" w:space="0" w:color="auto"/>
              <w:right w:val="nil"/>
            </w:tcBorders>
            <w:shd w:val="clear" w:color="auto" w:fill="FFFFFF"/>
          </w:tcPr>
          <w:p w14:paraId="4E774CB3" w14:textId="77777777" w:rsidR="006F067A" w:rsidRPr="00266ED2" w:rsidRDefault="000F6D29" w:rsidP="009D0D8E">
            <w:hyperlink r:id="rId25" w:history="1">
              <w:r w:rsidR="006F067A" w:rsidRPr="00266ED2">
                <w:rPr>
                  <w:rStyle w:val="af3"/>
                </w:rPr>
                <w:t>https://urait.ru/book/trening-lichnostnogo-rosta-490470</w:t>
              </w:r>
            </w:hyperlink>
          </w:p>
        </w:tc>
        <w:tc>
          <w:tcPr>
            <w:tcW w:w="1843" w:type="dxa"/>
            <w:gridSpan w:val="3"/>
            <w:tcBorders>
              <w:top w:val="single" w:sz="4" w:space="0" w:color="auto"/>
              <w:left w:val="single" w:sz="4" w:space="0" w:color="000000"/>
              <w:bottom w:val="single" w:sz="4" w:space="0" w:color="auto"/>
              <w:right w:val="single" w:sz="4" w:space="0" w:color="000000"/>
            </w:tcBorders>
            <w:shd w:val="clear" w:color="auto" w:fill="FFFFFF"/>
          </w:tcPr>
          <w:p w14:paraId="51C655E7" w14:textId="77777777" w:rsidR="006F067A" w:rsidRPr="00632C52" w:rsidRDefault="006F067A" w:rsidP="00FA086E">
            <w:pPr>
              <w:suppressAutoHyphens/>
              <w:spacing w:line="100" w:lineRule="atLeast"/>
              <w:rPr>
                <w:lang w:eastAsia="ar-SA"/>
              </w:rPr>
            </w:pPr>
          </w:p>
        </w:tc>
      </w:tr>
      <w:tr w:rsidR="006F067A" w:rsidRPr="0021251B" w14:paraId="0CD29B39" w14:textId="77777777" w:rsidTr="00335AE4">
        <w:trPr>
          <w:trHeight w:val="340"/>
        </w:trPr>
        <w:tc>
          <w:tcPr>
            <w:tcW w:w="15735" w:type="dxa"/>
            <w:gridSpan w:val="17"/>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15CDA228" w14:textId="77777777" w:rsidR="006F067A" w:rsidRPr="00632C52" w:rsidRDefault="006F067A" w:rsidP="00F71998">
            <w:pPr>
              <w:suppressAutoHyphens/>
              <w:spacing w:line="276" w:lineRule="auto"/>
              <w:rPr>
                <w:lang w:eastAsia="en-US"/>
              </w:rPr>
            </w:pPr>
            <w:r w:rsidRPr="00632C52">
              <w:rPr>
                <w:bCs/>
                <w:lang w:eastAsia="en-US"/>
              </w:rPr>
              <w:t>10.3 Методические материалы</w:t>
            </w:r>
            <w:r w:rsidRPr="00632C52">
              <w:rPr>
                <w:lang w:eastAsia="en-US"/>
              </w:rPr>
              <w:t xml:space="preserve"> (указания, рекомендации по освоению дисциплины (модуля) авторов РГУ им. А. Н. Косыгина)</w:t>
            </w:r>
          </w:p>
        </w:tc>
      </w:tr>
      <w:tr w:rsidR="006F067A" w:rsidRPr="0021251B" w14:paraId="0D129BCC" w14:textId="77777777" w:rsidTr="002F301B">
        <w:trPr>
          <w:gridBefore w:val="1"/>
          <w:gridAfter w:val="1"/>
          <w:wBefore w:w="28" w:type="dxa"/>
          <w:wAfter w:w="113" w:type="dxa"/>
        </w:trPr>
        <w:tc>
          <w:tcPr>
            <w:tcW w:w="710" w:type="dxa"/>
            <w:gridSpan w:val="2"/>
            <w:tcBorders>
              <w:top w:val="single" w:sz="4" w:space="0" w:color="000000"/>
              <w:left w:val="single" w:sz="4" w:space="0" w:color="000000"/>
              <w:bottom w:val="single" w:sz="4" w:space="0" w:color="000000"/>
              <w:right w:val="nil"/>
            </w:tcBorders>
            <w:shd w:val="clear" w:color="auto" w:fill="FFFFFF"/>
            <w:hideMark/>
          </w:tcPr>
          <w:p w14:paraId="06998026" w14:textId="77777777" w:rsidR="006F067A" w:rsidRPr="00632C52" w:rsidRDefault="006F067A" w:rsidP="007C2619">
            <w:pPr>
              <w:suppressAutoHyphens/>
              <w:spacing w:line="100" w:lineRule="atLeast"/>
              <w:jc w:val="both"/>
              <w:rPr>
                <w:lang w:eastAsia="ar-SA"/>
              </w:rPr>
            </w:pPr>
            <w:r w:rsidRPr="00632C52">
              <w:rPr>
                <w:lang w:eastAsia="ar-SA"/>
              </w:rPr>
              <w:t>1</w:t>
            </w:r>
          </w:p>
        </w:tc>
        <w:tc>
          <w:tcPr>
            <w:tcW w:w="1984" w:type="dxa"/>
            <w:gridSpan w:val="2"/>
            <w:tcBorders>
              <w:top w:val="single" w:sz="4" w:space="0" w:color="000000"/>
              <w:left w:val="single" w:sz="4" w:space="0" w:color="000000"/>
              <w:bottom w:val="single" w:sz="4" w:space="0" w:color="000000"/>
              <w:right w:val="nil"/>
            </w:tcBorders>
            <w:shd w:val="clear" w:color="auto" w:fill="FFFFFF"/>
            <w:vAlign w:val="center"/>
          </w:tcPr>
          <w:p w14:paraId="49D5EC40" w14:textId="77777777" w:rsidR="006F067A" w:rsidRPr="00632C52" w:rsidRDefault="006F067A" w:rsidP="007C2619">
            <w:pPr>
              <w:suppressAutoHyphens/>
              <w:spacing w:line="100" w:lineRule="atLeast"/>
              <w:rPr>
                <w:lang w:eastAsia="ar-SA"/>
              </w:rPr>
            </w:pPr>
            <w:r w:rsidRPr="00632C52">
              <w:t>Калинина Н.В., Медведева Г.И</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2ED520CD" w14:textId="77777777" w:rsidR="006F067A" w:rsidRPr="00632C52" w:rsidRDefault="006F067A" w:rsidP="007C2619">
            <w:pPr>
              <w:suppressAutoHyphens/>
              <w:spacing w:line="100" w:lineRule="atLeast"/>
              <w:rPr>
                <w:lang w:eastAsia="ar-SA"/>
              </w:rPr>
            </w:pPr>
            <w:r w:rsidRPr="00632C52">
              <w:rPr>
                <w:bCs/>
              </w:rPr>
              <w:t>Методические указания для самостоятельной работы студентов</w:t>
            </w:r>
          </w:p>
        </w:tc>
        <w:tc>
          <w:tcPr>
            <w:tcW w:w="1559" w:type="dxa"/>
            <w:gridSpan w:val="3"/>
            <w:tcBorders>
              <w:top w:val="single" w:sz="4" w:space="0" w:color="000000"/>
              <w:left w:val="single" w:sz="4" w:space="0" w:color="000000"/>
              <w:bottom w:val="single" w:sz="4" w:space="0" w:color="000000"/>
              <w:right w:val="nil"/>
            </w:tcBorders>
            <w:shd w:val="clear" w:color="auto" w:fill="FFFFFF"/>
            <w:vAlign w:val="center"/>
          </w:tcPr>
          <w:p w14:paraId="4158323D" w14:textId="77777777" w:rsidR="006F067A" w:rsidRPr="00632C52" w:rsidRDefault="006F067A" w:rsidP="007C2619">
            <w:pPr>
              <w:suppressAutoHyphens/>
              <w:spacing w:line="100" w:lineRule="atLeast"/>
              <w:rPr>
                <w:lang w:eastAsia="ar-SA"/>
              </w:rPr>
            </w:pPr>
            <w:r w:rsidRPr="00632C52">
              <w:t>Методические указания</w:t>
            </w:r>
          </w:p>
        </w:tc>
        <w:tc>
          <w:tcPr>
            <w:tcW w:w="1985" w:type="dxa"/>
            <w:gridSpan w:val="2"/>
            <w:tcBorders>
              <w:top w:val="single" w:sz="4" w:space="0" w:color="000000"/>
              <w:left w:val="single" w:sz="4" w:space="0" w:color="000000"/>
              <w:bottom w:val="single" w:sz="4" w:space="0" w:color="000000"/>
              <w:right w:val="nil"/>
            </w:tcBorders>
            <w:shd w:val="clear" w:color="auto" w:fill="FFFFFF"/>
            <w:vAlign w:val="center"/>
          </w:tcPr>
          <w:p w14:paraId="6F8C18DC" w14:textId="74E66743" w:rsidR="006F067A" w:rsidRPr="00632C52" w:rsidRDefault="006F067A" w:rsidP="007C2619">
            <w:pPr>
              <w:suppressAutoHyphens/>
              <w:spacing w:line="100" w:lineRule="atLeast"/>
              <w:rPr>
                <w:lang w:eastAsia="ar-SA"/>
              </w:rPr>
            </w:pPr>
            <w:r w:rsidRPr="00632C52">
              <w:t>утверждены на заседании кафедры 2</w:t>
            </w:r>
            <w:r w:rsidR="00BF061B">
              <w:t>1</w:t>
            </w:r>
            <w:r w:rsidRPr="00632C52">
              <w:t>.</w:t>
            </w:r>
            <w:r w:rsidR="00BF061B">
              <w:t>1</w:t>
            </w:r>
            <w:r w:rsidRPr="00632C52">
              <w:t>0.</w:t>
            </w:r>
            <w:r w:rsidR="00BF061B">
              <w:t>21</w:t>
            </w:r>
            <w:r w:rsidRPr="00632C52">
              <w:t xml:space="preserve">. протокол № </w:t>
            </w:r>
            <w:r w:rsidR="00BF061B">
              <w:t>3</w:t>
            </w:r>
          </w:p>
        </w:tc>
        <w:tc>
          <w:tcPr>
            <w:tcW w:w="1275" w:type="dxa"/>
            <w:tcBorders>
              <w:top w:val="single" w:sz="4" w:space="0" w:color="000000"/>
              <w:left w:val="single" w:sz="4" w:space="0" w:color="000000"/>
              <w:bottom w:val="single" w:sz="4" w:space="0" w:color="000000"/>
              <w:right w:val="nil"/>
            </w:tcBorders>
            <w:shd w:val="clear" w:color="auto" w:fill="FFFFFF"/>
            <w:vAlign w:val="center"/>
          </w:tcPr>
          <w:p w14:paraId="6CA2B3CB" w14:textId="1EF87C28" w:rsidR="006F067A" w:rsidRPr="00632C52" w:rsidRDefault="006F067A" w:rsidP="007C2619">
            <w:pPr>
              <w:suppressAutoHyphens/>
              <w:spacing w:line="100" w:lineRule="atLeast"/>
              <w:rPr>
                <w:lang w:eastAsia="ar-SA"/>
              </w:rPr>
            </w:pPr>
            <w:r w:rsidRPr="00632C52">
              <w:rPr>
                <w:rFonts w:eastAsia="Times New Roman"/>
                <w:shd w:val="clear" w:color="auto" w:fill="FFFFFF"/>
              </w:rPr>
              <w:t>20</w:t>
            </w:r>
            <w:r w:rsidR="00BF061B">
              <w:rPr>
                <w:rFonts w:eastAsia="Times New Roman"/>
                <w:shd w:val="clear" w:color="auto" w:fill="FFFFFF"/>
              </w:rPr>
              <w:t>21</w:t>
            </w:r>
          </w:p>
        </w:tc>
        <w:tc>
          <w:tcPr>
            <w:tcW w:w="3261" w:type="dxa"/>
            <w:gridSpan w:val="2"/>
            <w:tcBorders>
              <w:top w:val="single" w:sz="4" w:space="0" w:color="000000"/>
              <w:left w:val="single" w:sz="4" w:space="0" w:color="000000"/>
              <w:bottom w:val="single" w:sz="4" w:space="0" w:color="000000"/>
              <w:right w:val="nil"/>
            </w:tcBorders>
            <w:shd w:val="clear" w:color="auto" w:fill="FFFFFF"/>
          </w:tcPr>
          <w:p w14:paraId="38D866F6" w14:textId="77777777" w:rsidR="006F067A" w:rsidRPr="00632C52" w:rsidRDefault="006F067A" w:rsidP="007C2619">
            <w:pPr>
              <w:suppressAutoHyphens/>
              <w:spacing w:line="100" w:lineRule="atLeast"/>
              <w:rPr>
                <w:lang w:eastAsia="ar-SA"/>
              </w:rPr>
            </w:pPr>
          </w:p>
          <w:p w14:paraId="60F2BAB7" w14:textId="77777777" w:rsidR="006F067A" w:rsidRPr="00632C52" w:rsidRDefault="006F067A" w:rsidP="007C2619">
            <w:pPr>
              <w:suppressAutoHyphens/>
              <w:spacing w:line="100" w:lineRule="atLeast"/>
              <w:rPr>
                <w:lang w:eastAsia="ar-SA"/>
              </w:rPr>
            </w:pPr>
            <w:r w:rsidRPr="00632C52">
              <w:rPr>
                <w:lang w:eastAsia="ar-SA"/>
              </w:rPr>
              <w:t>ЭОИС</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AF1E608" w14:textId="77777777" w:rsidR="006F067A" w:rsidRPr="00503B9B" w:rsidRDefault="006F067A" w:rsidP="007C2619">
            <w:pPr>
              <w:suppressAutoHyphens/>
              <w:spacing w:line="100" w:lineRule="atLeast"/>
              <w:rPr>
                <w:lang w:eastAsia="ar-SA"/>
              </w:rPr>
            </w:pPr>
          </w:p>
        </w:tc>
      </w:tr>
      <w:bookmarkEnd w:id="12"/>
    </w:tbl>
    <w:p w14:paraId="1DEFA140" w14:textId="77777777" w:rsidR="005B1EAF" w:rsidRPr="00145166" w:rsidRDefault="005B1EAF" w:rsidP="009044AB">
      <w:pPr>
        <w:pStyle w:val="af0"/>
        <w:numPr>
          <w:ilvl w:val="3"/>
          <w:numId w:val="12"/>
        </w:numPr>
        <w:spacing w:before="120" w:after="120"/>
        <w:jc w:val="both"/>
        <w:rPr>
          <w:sz w:val="24"/>
          <w:szCs w:val="24"/>
        </w:rPr>
      </w:pPr>
    </w:p>
    <w:p w14:paraId="0D09DA50" w14:textId="77777777" w:rsidR="00145166" w:rsidRDefault="00145166" w:rsidP="002F301B">
      <w:pPr>
        <w:pStyle w:val="af0"/>
        <w:spacing w:before="120" w:after="120"/>
        <w:ind w:left="709"/>
        <w:jc w:val="both"/>
        <w:rPr>
          <w:i/>
          <w:sz w:val="24"/>
          <w:szCs w:val="24"/>
          <w:lang w:eastAsia="ar-SA"/>
        </w:rPr>
        <w:sectPr w:rsidR="00145166" w:rsidSect="00BF492E">
          <w:pgSz w:w="16838" w:h="11906" w:orient="landscape"/>
          <w:pgMar w:top="1701" w:right="1134" w:bottom="567" w:left="1134" w:header="709" w:footer="709" w:gutter="0"/>
          <w:cols w:space="708"/>
          <w:docGrid w:linePitch="360"/>
        </w:sectPr>
      </w:pPr>
    </w:p>
    <w:p w14:paraId="4E08DC2B" w14:textId="77777777" w:rsidR="007F3D0E" w:rsidRPr="00145166" w:rsidRDefault="00145166" w:rsidP="002C070F">
      <w:pPr>
        <w:pStyle w:val="1"/>
        <w:rPr>
          <w:rFonts w:eastAsiaTheme="minorEastAsia"/>
        </w:rPr>
      </w:pPr>
      <w:r w:rsidRPr="00145166">
        <w:rPr>
          <w:rFonts w:eastAsia="Arial Unicode MS"/>
        </w:rPr>
        <w:lastRenderedPageBreak/>
        <w:t>ИНФОРМАЦИОННОЕ ОБЕСПЕЧЕНИЕ УЧЕБНОГО ПРОЦЕССА</w:t>
      </w:r>
    </w:p>
    <w:p w14:paraId="44F344CC" w14:textId="77777777" w:rsidR="007F3D0E" w:rsidRDefault="007F3D0E" w:rsidP="002C070F">
      <w:pPr>
        <w:pStyle w:val="2"/>
        <w:rPr>
          <w:rFonts w:eastAsia="Arial Unicode MS"/>
          <w:lang w:eastAsia="ar-SA"/>
        </w:rPr>
      </w:pPr>
      <w:r w:rsidRPr="00145166">
        <w:rPr>
          <w:rFonts w:eastAsia="Arial Unicode MS"/>
        </w:rPr>
        <w:t>Ресурсы электронной библиотеки,</w:t>
      </w:r>
      <w:r w:rsidR="004927C8" w:rsidRPr="00145166">
        <w:rPr>
          <w:rFonts w:eastAsia="Arial Unicode MS"/>
        </w:rPr>
        <w:t xml:space="preserve"> </w:t>
      </w:r>
      <w:r w:rsidRPr="00145166">
        <w:rPr>
          <w:rFonts w:eastAsia="Arial Unicode MS"/>
          <w:lang w:eastAsia="ar-SA"/>
        </w:rPr>
        <w:t>информационно-справочные системы и</w:t>
      </w:r>
      <w:r w:rsidR="004927C8" w:rsidRPr="00145166">
        <w:rPr>
          <w:rFonts w:eastAsia="Arial Unicode MS"/>
          <w:lang w:eastAsia="ar-SA"/>
        </w:rPr>
        <w:t xml:space="preserve"> </w:t>
      </w:r>
      <w:r w:rsidR="006E3624" w:rsidRPr="00145166">
        <w:rPr>
          <w:rFonts w:eastAsia="Arial Unicode MS"/>
          <w:lang w:eastAsia="ar-SA"/>
        </w:rPr>
        <w:t>профессиональные базы данных</w:t>
      </w:r>
      <w:r w:rsidRPr="00145166">
        <w:rPr>
          <w:rFonts w:eastAsia="Arial Unicode MS"/>
          <w:lang w:eastAsia="ar-SA"/>
        </w:rPr>
        <w:t>:</w:t>
      </w:r>
    </w:p>
    <w:p w14:paraId="43A32485" w14:textId="77777777" w:rsidR="002F301B" w:rsidRDefault="002F301B" w:rsidP="002F301B">
      <w:pPr>
        <w:rPr>
          <w:lang w:eastAsia="ar-S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2F301B" w:rsidRPr="00A51696" w14:paraId="1BCACFB8" w14:textId="77777777" w:rsidTr="007C2619">
        <w:trPr>
          <w:trHeight w:val="356"/>
          <w:tblHeader/>
        </w:trPr>
        <w:tc>
          <w:tcPr>
            <w:tcW w:w="851" w:type="dxa"/>
            <w:shd w:val="clear" w:color="auto" w:fill="DBE5F1" w:themeFill="accent1" w:themeFillTint="33"/>
          </w:tcPr>
          <w:p w14:paraId="64BCD70F" w14:textId="77777777" w:rsidR="002F301B" w:rsidRPr="00A51696" w:rsidRDefault="002F301B" w:rsidP="007C2619">
            <w:pPr>
              <w:jc w:val="center"/>
              <w:rPr>
                <w:b/>
                <w:sz w:val="24"/>
                <w:szCs w:val="24"/>
              </w:rPr>
            </w:pPr>
            <w:bookmarkStart w:id="13" w:name="_Hlk92915676"/>
            <w:r w:rsidRPr="00A51696">
              <w:rPr>
                <w:b/>
                <w:sz w:val="24"/>
                <w:szCs w:val="24"/>
              </w:rPr>
              <w:t xml:space="preserve">№ </w:t>
            </w:r>
            <w:proofErr w:type="spellStart"/>
            <w:r w:rsidRPr="00A51696">
              <w:rPr>
                <w:b/>
                <w:sz w:val="24"/>
                <w:szCs w:val="24"/>
              </w:rPr>
              <w:t>пп</w:t>
            </w:r>
            <w:proofErr w:type="spellEnd"/>
          </w:p>
        </w:tc>
        <w:tc>
          <w:tcPr>
            <w:tcW w:w="8930" w:type="dxa"/>
            <w:shd w:val="clear" w:color="auto" w:fill="DBE5F1" w:themeFill="accent1" w:themeFillTint="33"/>
          </w:tcPr>
          <w:p w14:paraId="3B9344FF" w14:textId="77777777" w:rsidR="002F301B" w:rsidRPr="00A51696" w:rsidRDefault="002F301B" w:rsidP="007C2619">
            <w:pPr>
              <w:rPr>
                <w:b/>
                <w:sz w:val="24"/>
                <w:szCs w:val="24"/>
              </w:rPr>
            </w:pPr>
            <w:r w:rsidRPr="00A51696">
              <w:rPr>
                <w:b/>
                <w:sz w:val="24"/>
                <w:szCs w:val="24"/>
              </w:rPr>
              <w:t>Наименование, адрес веб-сайта</w:t>
            </w:r>
          </w:p>
        </w:tc>
      </w:tr>
      <w:tr w:rsidR="002F301B" w:rsidRPr="00A51696" w14:paraId="61E76065" w14:textId="77777777" w:rsidTr="007C2619">
        <w:trPr>
          <w:trHeight w:val="340"/>
        </w:trPr>
        <w:tc>
          <w:tcPr>
            <w:tcW w:w="851" w:type="dxa"/>
          </w:tcPr>
          <w:p w14:paraId="4E8F7A98" w14:textId="77777777" w:rsidR="002F301B" w:rsidRPr="00A51696" w:rsidRDefault="002F301B" w:rsidP="009044AB">
            <w:pPr>
              <w:numPr>
                <w:ilvl w:val="0"/>
                <w:numId w:val="6"/>
              </w:numPr>
              <w:ind w:left="113" w:firstLine="0"/>
              <w:contextualSpacing/>
              <w:jc w:val="center"/>
              <w:rPr>
                <w:sz w:val="24"/>
                <w:szCs w:val="24"/>
              </w:rPr>
            </w:pPr>
          </w:p>
        </w:tc>
        <w:tc>
          <w:tcPr>
            <w:tcW w:w="8930" w:type="dxa"/>
          </w:tcPr>
          <w:p w14:paraId="715EEE42" w14:textId="77777777" w:rsidR="002F301B" w:rsidRPr="00A51696" w:rsidRDefault="002F301B" w:rsidP="007C2619">
            <w:pPr>
              <w:pBdr>
                <w:top w:val="nil"/>
                <w:left w:val="nil"/>
                <w:bottom w:val="nil"/>
                <w:right w:val="nil"/>
                <w:between w:val="nil"/>
                <w:bar w:val="nil"/>
              </w:pBdr>
              <w:ind w:left="34"/>
              <w:rPr>
                <w:rFonts w:eastAsia="Arial Unicode MS"/>
                <w:bCs/>
                <w:iCs/>
                <w:caps/>
                <w:color w:val="000000"/>
                <w:sz w:val="24"/>
                <w:szCs w:val="24"/>
                <w:bdr w:val="nil"/>
              </w:rPr>
            </w:pPr>
            <w:r w:rsidRPr="00A51696">
              <w:rPr>
                <w:rFonts w:eastAsia="Arial Unicode MS"/>
                <w:bCs/>
                <w:iCs/>
                <w:color w:val="000000"/>
                <w:sz w:val="24"/>
                <w:szCs w:val="24"/>
                <w:bdr w:val="nil"/>
              </w:rPr>
              <w:t xml:space="preserve">ЭБС «Лань» </w:t>
            </w:r>
            <w:hyperlink r:id="rId26" w:history="1">
              <w:r w:rsidRPr="00A51696">
                <w:rPr>
                  <w:rFonts w:eastAsia="Arial Unicode MS"/>
                  <w:bCs/>
                  <w:iCs/>
                  <w:color w:val="0000FF" w:themeColor="hyperlink"/>
                  <w:sz w:val="24"/>
                  <w:szCs w:val="24"/>
                  <w:u w:val="single"/>
                  <w:bdr w:val="nil"/>
                </w:rPr>
                <w:t>http://</w:t>
              </w:r>
              <w:r w:rsidRPr="00A51696">
                <w:rPr>
                  <w:rFonts w:eastAsia="Arial Unicode MS"/>
                  <w:bCs/>
                  <w:iCs/>
                  <w:color w:val="0000FF" w:themeColor="hyperlink"/>
                  <w:sz w:val="24"/>
                  <w:szCs w:val="24"/>
                  <w:u w:val="single"/>
                  <w:bdr w:val="nil"/>
                  <w:lang w:val="en-US"/>
                </w:rPr>
                <w:t>www</w:t>
              </w:r>
              <w:r w:rsidRPr="00A51696">
                <w:rPr>
                  <w:rFonts w:eastAsia="Arial Unicode MS"/>
                  <w:bCs/>
                  <w:iCs/>
                  <w:color w:val="0000FF" w:themeColor="hyperlink"/>
                  <w:sz w:val="24"/>
                  <w:szCs w:val="24"/>
                  <w:u w:val="single"/>
                  <w:bdr w:val="nil"/>
                </w:rPr>
                <w:t>.</w:t>
              </w:r>
              <w:r w:rsidRPr="00A51696">
                <w:rPr>
                  <w:rFonts w:eastAsia="Arial Unicode MS"/>
                  <w:bCs/>
                  <w:iCs/>
                  <w:color w:val="0000FF" w:themeColor="hyperlink"/>
                  <w:sz w:val="24"/>
                  <w:szCs w:val="24"/>
                  <w:u w:val="single"/>
                  <w:bdr w:val="nil"/>
                  <w:lang w:val="en-US"/>
                </w:rPr>
                <w:t>e</w:t>
              </w:r>
              <w:r w:rsidRPr="00A51696">
                <w:rPr>
                  <w:rFonts w:eastAsia="Arial Unicode MS"/>
                  <w:bCs/>
                  <w:iCs/>
                  <w:color w:val="0000FF" w:themeColor="hyperlink"/>
                  <w:sz w:val="24"/>
                  <w:szCs w:val="24"/>
                  <w:u w:val="single"/>
                  <w:bdr w:val="nil"/>
                </w:rPr>
                <w:t>.</w:t>
              </w:r>
              <w:proofErr w:type="spellStart"/>
              <w:r w:rsidRPr="00A51696">
                <w:rPr>
                  <w:rFonts w:eastAsia="Arial Unicode MS"/>
                  <w:bCs/>
                  <w:iCs/>
                  <w:color w:val="0000FF" w:themeColor="hyperlink"/>
                  <w:sz w:val="24"/>
                  <w:szCs w:val="24"/>
                  <w:u w:val="single"/>
                  <w:bdr w:val="nil"/>
                  <w:lang w:val="en-US"/>
                </w:rPr>
                <w:t>lanbook</w:t>
              </w:r>
              <w:proofErr w:type="spellEnd"/>
              <w:r w:rsidRPr="00A51696">
                <w:rPr>
                  <w:rFonts w:eastAsia="Arial Unicode MS"/>
                  <w:bCs/>
                  <w:iCs/>
                  <w:color w:val="0000FF" w:themeColor="hyperlink"/>
                  <w:sz w:val="24"/>
                  <w:szCs w:val="24"/>
                  <w:u w:val="single"/>
                  <w:bdr w:val="nil"/>
                </w:rPr>
                <w:t>.</w:t>
              </w:r>
              <w:r w:rsidRPr="00A51696">
                <w:rPr>
                  <w:rFonts w:eastAsia="Arial Unicode MS"/>
                  <w:bCs/>
                  <w:iCs/>
                  <w:color w:val="0000FF" w:themeColor="hyperlink"/>
                  <w:sz w:val="24"/>
                  <w:szCs w:val="24"/>
                  <w:u w:val="single"/>
                  <w:bdr w:val="nil"/>
                  <w:lang w:val="en-US"/>
                </w:rPr>
                <w:t>com</w:t>
              </w:r>
              <w:r w:rsidRPr="00A51696">
                <w:rPr>
                  <w:rFonts w:eastAsia="Arial Unicode MS"/>
                  <w:bCs/>
                  <w:iCs/>
                  <w:color w:val="0000FF" w:themeColor="hyperlink"/>
                  <w:sz w:val="24"/>
                  <w:szCs w:val="24"/>
                  <w:u w:val="single"/>
                  <w:bdr w:val="nil"/>
                </w:rPr>
                <w:t>/</w:t>
              </w:r>
            </w:hyperlink>
          </w:p>
        </w:tc>
      </w:tr>
      <w:tr w:rsidR="002F301B" w:rsidRPr="00A51696" w14:paraId="7CFBE45B" w14:textId="77777777" w:rsidTr="007C2619">
        <w:trPr>
          <w:trHeight w:val="340"/>
        </w:trPr>
        <w:tc>
          <w:tcPr>
            <w:tcW w:w="851" w:type="dxa"/>
          </w:tcPr>
          <w:p w14:paraId="0469FDCD" w14:textId="77777777" w:rsidR="002F301B" w:rsidRPr="00A51696" w:rsidRDefault="002F301B" w:rsidP="009044AB">
            <w:pPr>
              <w:numPr>
                <w:ilvl w:val="0"/>
                <w:numId w:val="6"/>
              </w:numPr>
              <w:ind w:left="113" w:firstLine="0"/>
              <w:contextualSpacing/>
              <w:jc w:val="center"/>
              <w:rPr>
                <w:sz w:val="24"/>
                <w:szCs w:val="24"/>
              </w:rPr>
            </w:pPr>
          </w:p>
        </w:tc>
        <w:tc>
          <w:tcPr>
            <w:tcW w:w="8930" w:type="dxa"/>
          </w:tcPr>
          <w:p w14:paraId="713A65A8" w14:textId="77777777" w:rsidR="002F301B" w:rsidRPr="00A51696" w:rsidRDefault="002F301B" w:rsidP="007C2619">
            <w:pPr>
              <w:ind w:left="34"/>
              <w:rPr>
                <w:iCs/>
                <w:sz w:val="24"/>
                <w:szCs w:val="24"/>
              </w:rPr>
            </w:pPr>
            <w:r w:rsidRPr="00A51696">
              <w:rPr>
                <w:iCs/>
                <w:sz w:val="24"/>
                <w:szCs w:val="24"/>
              </w:rPr>
              <w:t>«</w:t>
            </w:r>
            <w:proofErr w:type="spellStart"/>
            <w:r w:rsidRPr="00A51696">
              <w:rPr>
                <w:iCs/>
                <w:sz w:val="24"/>
                <w:szCs w:val="24"/>
                <w:lang w:val="en-US"/>
              </w:rPr>
              <w:t>Znanium</w:t>
            </w:r>
            <w:proofErr w:type="spellEnd"/>
            <w:r w:rsidRPr="00A51696">
              <w:rPr>
                <w:iCs/>
                <w:sz w:val="24"/>
                <w:szCs w:val="24"/>
              </w:rPr>
              <w:t>.</w:t>
            </w:r>
            <w:r w:rsidRPr="00A51696">
              <w:rPr>
                <w:iCs/>
                <w:sz w:val="24"/>
                <w:szCs w:val="24"/>
                <w:lang w:val="en-US"/>
              </w:rPr>
              <w:t>com</w:t>
            </w:r>
            <w:r w:rsidRPr="00A51696">
              <w:rPr>
                <w:iCs/>
                <w:sz w:val="24"/>
                <w:szCs w:val="24"/>
              </w:rPr>
              <w:t>» научно-издательского центра «Инфра-М»</w:t>
            </w:r>
          </w:p>
          <w:p w14:paraId="685AC31B" w14:textId="77777777" w:rsidR="002F301B" w:rsidRPr="00A51696" w:rsidRDefault="000F6D29" w:rsidP="007C2619">
            <w:pPr>
              <w:pBdr>
                <w:top w:val="nil"/>
                <w:left w:val="nil"/>
                <w:bottom w:val="nil"/>
                <w:right w:val="nil"/>
                <w:between w:val="nil"/>
                <w:bar w:val="nil"/>
              </w:pBdr>
              <w:ind w:left="34"/>
              <w:rPr>
                <w:rFonts w:eastAsia="Arial Unicode MS"/>
                <w:bCs/>
                <w:iCs/>
                <w:color w:val="000000"/>
                <w:sz w:val="24"/>
                <w:szCs w:val="24"/>
                <w:bdr w:val="nil"/>
              </w:rPr>
            </w:pPr>
            <w:hyperlink r:id="rId27" w:history="1">
              <w:r w:rsidR="002F301B" w:rsidRPr="00A51696">
                <w:rPr>
                  <w:rFonts w:eastAsia="Arial Unicode MS"/>
                  <w:bCs/>
                  <w:iCs/>
                  <w:color w:val="0000FF" w:themeColor="hyperlink"/>
                  <w:sz w:val="24"/>
                  <w:szCs w:val="24"/>
                  <w:u w:val="single"/>
                  <w:bdr w:val="nil"/>
                  <w:lang w:val="en-US"/>
                </w:rPr>
                <w:t>http</w:t>
              </w:r>
              <w:r w:rsidR="002F301B" w:rsidRPr="00A51696">
                <w:rPr>
                  <w:rFonts w:eastAsia="Arial Unicode MS"/>
                  <w:bCs/>
                  <w:iCs/>
                  <w:color w:val="0000FF" w:themeColor="hyperlink"/>
                  <w:sz w:val="24"/>
                  <w:szCs w:val="24"/>
                  <w:u w:val="single"/>
                  <w:bdr w:val="nil"/>
                </w:rPr>
                <w:t>://</w:t>
              </w:r>
              <w:proofErr w:type="spellStart"/>
              <w:r w:rsidR="002F301B" w:rsidRPr="00A51696">
                <w:rPr>
                  <w:rFonts w:eastAsia="Arial Unicode MS"/>
                  <w:bCs/>
                  <w:iCs/>
                  <w:color w:val="0000FF" w:themeColor="hyperlink"/>
                  <w:sz w:val="24"/>
                  <w:szCs w:val="24"/>
                  <w:u w:val="single"/>
                  <w:bdr w:val="nil"/>
                  <w:lang w:val="en-US"/>
                </w:rPr>
                <w:t>znanium</w:t>
              </w:r>
              <w:proofErr w:type="spellEnd"/>
              <w:r w:rsidR="002F301B" w:rsidRPr="00A51696">
                <w:rPr>
                  <w:rFonts w:eastAsia="Arial Unicode MS"/>
                  <w:bCs/>
                  <w:iCs/>
                  <w:color w:val="0000FF" w:themeColor="hyperlink"/>
                  <w:sz w:val="24"/>
                  <w:szCs w:val="24"/>
                  <w:u w:val="single"/>
                  <w:bdr w:val="nil"/>
                </w:rPr>
                <w:t>.</w:t>
              </w:r>
              <w:r w:rsidR="002F301B" w:rsidRPr="00A51696">
                <w:rPr>
                  <w:rFonts w:eastAsia="Arial Unicode MS"/>
                  <w:bCs/>
                  <w:iCs/>
                  <w:color w:val="0000FF" w:themeColor="hyperlink"/>
                  <w:sz w:val="24"/>
                  <w:szCs w:val="24"/>
                  <w:u w:val="single"/>
                  <w:bdr w:val="nil"/>
                  <w:lang w:val="en-US"/>
                </w:rPr>
                <w:t>com</w:t>
              </w:r>
              <w:r w:rsidR="002F301B" w:rsidRPr="00A51696">
                <w:rPr>
                  <w:rFonts w:eastAsia="Arial Unicode MS"/>
                  <w:bCs/>
                  <w:iCs/>
                  <w:color w:val="0000FF" w:themeColor="hyperlink"/>
                  <w:sz w:val="24"/>
                  <w:szCs w:val="24"/>
                  <w:u w:val="single"/>
                  <w:bdr w:val="nil"/>
                </w:rPr>
                <w:t>/</w:t>
              </w:r>
            </w:hyperlink>
            <w:r w:rsidR="002F301B" w:rsidRPr="00A51696">
              <w:rPr>
                <w:rFonts w:eastAsia="Arial Unicode MS"/>
                <w:bCs/>
                <w:iCs/>
                <w:color w:val="000000"/>
                <w:sz w:val="24"/>
                <w:szCs w:val="24"/>
                <w:bdr w:val="nil"/>
              </w:rPr>
              <w:t xml:space="preserve"> </w:t>
            </w:r>
          </w:p>
        </w:tc>
      </w:tr>
      <w:tr w:rsidR="002F301B" w:rsidRPr="00A51696" w14:paraId="0B49A650" w14:textId="77777777" w:rsidTr="007C2619">
        <w:trPr>
          <w:trHeight w:val="340"/>
        </w:trPr>
        <w:tc>
          <w:tcPr>
            <w:tcW w:w="851" w:type="dxa"/>
          </w:tcPr>
          <w:p w14:paraId="6674796F" w14:textId="77777777" w:rsidR="002F301B" w:rsidRPr="00A51696" w:rsidRDefault="002F301B" w:rsidP="009044AB">
            <w:pPr>
              <w:numPr>
                <w:ilvl w:val="0"/>
                <w:numId w:val="6"/>
              </w:numPr>
              <w:ind w:left="113" w:firstLine="0"/>
              <w:contextualSpacing/>
              <w:jc w:val="center"/>
              <w:rPr>
                <w:sz w:val="24"/>
                <w:szCs w:val="24"/>
              </w:rPr>
            </w:pPr>
          </w:p>
        </w:tc>
        <w:tc>
          <w:tcPr>
            <w:tcW w:w="8930" w:type="dxa"/>
          </w:tcPr>
          <w:p w14:paraId="1D637343" w14:textId="77777777" w:rsidR="002F301B" w:rsidRPr="00A51696" w:rsidRDefault="002F301B" w:rsidP="007C2619">
            <w:pPr>
              <w:ind w:left="34"/>
              <w:rPr>
                <w:iCs/>
                <w:sz w:val="24"/>
                <w:szCs w:val="24"/>
              </w:rPr>
            </w:pPr>
            <w:r w:rsidRPr="00A51696">
              <w:rPr>
                <w:iCs/>
                <w:sz w:val="24"/>
                <w:szCs w:val="24"/>
              </w:rPr>
              <w:t>Электронные издания «РГУ им. А.Н. Косыгина» на платформе ЭБС «</w:t>
            </w:r>
            <w:proofErr w:type="spellStart"/>
            <w:r w:rsidRPr="00A51696">
              <w:rPr>
                <w:iCs/>
                <w:sz w:val="24"/>
                <w:szCs w:val="24"/>
                <w:lang w:val="en-US"/>
              </w:rPr>
              <w:t>Znanium</w:t>
            </w:r>
            <w:proofErr w:type="spellEnd"/>
            <w:r w:rsidRPr="00A51696">
              <w:rPr>
                <w:iCs/>
                <w:sz w:val="24"/>
                <w:szCs w:val="24"/>
              </w:rPr>
              <w:t>.</w:t>
            </w:r>
            <w:r w:rsidRPr="00A51696">
              <w:rPr>
                <w:iCs/>
                <w:sz w:val="24"/>
                <w:szCs w:val="24"/>
                <w:lang w:val="en-US"/>
              </w:rPr>
              <w:t>com</w:t>
            </w:r>
            <w:r w:rsidRPr="00A51696">
              <w:rPr>
                <w:iCs/>
                <w:sz w:val="24"/>
                <w:szCs w:val="24"/>
              </w:rPr>
              <w:t xml:space="preserve">» </w:t>
            </w:r>
            <w:hyperlink r:id="rId28" w:history="1">
              <w:r w:rsidRPr="00A51696">
                <w:rPr>
                  <w:iCs/>
                  <w:color w:val="0000FF" w:themeColor="hyperlink"/>
                  <w:sz w:val="24"/>
                  <w:szCs w:val="24"/>
                  <w:u w:val="single"/>
                  <w:lang w:val="en-US"/>
                </w:rPr>
                <w:t>http</w:t>
              </w:r>
              <w:r w:rsidRPr="00A51696">
                <w:rPr>
                  <w:iCs/>
                  <w:color w:val="0000FF" w:themeColor="hyperlink"/>
                  <w:sz w:val="24"/>
                  <w:szCs w:val="24"/>
                  <w:u w:val="single"/>
                </w:rPr>
                <w:t>://</w:t>
              </w:r>
              <w:proofErr w:type="spellStart"/>
              <w:r w:rsidRPr="00A51696">
                <w:rPr>
                  <w:iCs/>
                  <w:color w:val="0000FF" w:themeColor="hyperlink"/>
                  <w:sz w:val="24"/>
                  <w:szCs w:val="24"/>
                  <w:u w:val="single"/>
                  <w:lang w:val="en-US"/>
                </w:rPr>
                <w:t>znanium</w:t>
              </w:r>
              <w:proofErr w:type="spellEnd"/>
              <w:r w:rsidRPr="00A51696">
                <w:rPr>
                  <w:iCs/>
                  <w:color w:val="0000FF" w:themeColor="hyperlink"/>
                  <w:sz w:val="24"/>
                  <w:szCs w:val="24"/>
                  <w:u w:val="single"/>
                </w:rPr>
                <w:t>.</w:t>
              </w:r>
              <w:r w:rsidRPr="00A51696">
                <w:rPr>
                  <w:iCs/>
                  <w:color w:val="0000FF" w:themeColor="hyperlink"/>
                  <w:sz w:val="24"/>
                  <w:szCs w:val="24"/>
                  <w:u w:val="single"/>
                  <w:lang w:val="en-US"/>
                </w:rPr>
                <w:t>com</w:t>
              </w:r>
              <w:r w:rsidRPr="00A51696">
                <w:rPr>
                  <w:iCs/>
                  <w:color w:val="0000FF" w:themeColor="hyperlink"/>
                  <w:sz w:val="24"/>
                  <w:szCs w:val="24"/>
                  <w:u w:val="single"/>
                </w:rPr>
                <w:t>/</w:t>
              </w:r>
            </w:hyperlink>
          </w:p>
        </w:tc>
      </w:tr>
      <w:tr w:rsidR="002F301B" w:rsidRPr="00A51696" w14:paraId="04E32653" w14:textId="77777777" w:rsidTr="007C2619">
        <w:trPr>
          <w:trHeight w:val="340"/>
        </w:trPr>
        <w:tc>
          <w:tcPr>
            <w:tcW w:w="851" w:type="dxa"/>
          </w:tcPr>
          <w:p w14:paraId="237DFDCB" w14:textId="77777777" w:rsidR="002F301B" w:rsidRPr="00A51696" w:rsidRDefault="002F301B" w:rsidP="009044AB">
            <w:pPr>
              <w:numPr>
                <w:ilvl w:val="0"/>
                <w:numId w:val="6"/>
              </w:numPr>
              <w:ind w:left="113" w:firstLine="0"/>
              <w:contextualSpacing/>
              <w:jc w:val="center"/>
              <w:rPr>
                <w:sz w:val="24"/>
                <w:szCs w:val="24"/>
              </w:rPr>
            </w:pPr>
          </w:p>
        </w:tc>
        <w:tc>
          <w:tcPr>
            <w:tcW w:w="8930" w:type="dxa"/>
          </w:tcPr>
          <w:p w14:paraId="337E0719" w14:textId="77777777" w:rsidR="002F301B" w:rsidRPr="00A51696" w:rsidRDefault="002F301B" w:rsidP="007C2619">
            <w:pPr>
              <w:rPr>
                <w:iCs/>
                <w:sz w:val="24"/>
                <w:szCs w:val="24"/>
              </w:rPr>
            </w:pPr>
            <w:r w:rsidRPr="00A51696">
              <w:rPr>
                <w:iCs/>
                <w:sz w:val="24"/>
                <w:szCs w:val="24"/>
              </w:rPr>
              <w:t xml:space="preserve">ЭБС издательства «ЮРАЙТ» </w:t>
            </w:r>
            <w:hyperlink r:id="rId29" w:history="1">
              <w:r w:rsidRPr="00A51696">
                <w:rPr>
                  <w:iCs/>
                  <w:color w:val="0000FF" w:themeColor="hyperlink"/>
                  <w:sz w:val="24"/>
                  <w:szCs w:val="24"/>
                  <w:u w:val="single"/>
                </w:rPr>
                <w:t>http://www.biblio-online.ru</w:t>
              </w:r>
            </w:hyperlink>
          </w:p>
        </w:tc>
      </w:tr>
      <w:tr w:rsidR="002F301B" w:rsidRPr="00A51696" w14:paraId="6012248E" w14:textId="77777777" w:rsidTr="007C2619">
        <w:trPr>
          <w:trHeight w:val="340"/>
        </w:trPr>
        <w:tc>
          <w:tcPr>
            <w:tcW w:w="851" w:type="dxa"/>
          </w:tcPr>
          <w:p w14:paraId="1941E245" w14:textId="77777777" w:rsidR="002F301B" w:rsidRPr="00A51696" w:rsidRDefault="002F301B" w:rsidP="009044AB">
            <w:pPr>
              <w:numPr>
                <w:ilvl w:val="0"/>
                <w:numId w:val="6"/>
              </w:numPr>
              <w:ind w:left="113" w:firstLine="0"/>
              <w:contextualSpacing/>
              <w:jc w:val="center"/>
              <w:rPr>
                <w:sz w:val="24"/>
                <w:szCs w:val="24"/>
              </w:rPr>
            </w:pPr>
          </w:p>
        </w:tc>
        <w:tc>
          <w:tcPr>
            <w:tcW w:w="8930" w:type="dxa"/>
          </w:tcPr>
          <w:p w14:paraId="0F9239AD" w14:textId="77777777" w:rsidR="002F301B" w:rsidRPr="00A51696" w:rsidRDefault="002F301B" w:rsidP="007C2619">
            <w:pPr>
              <w:ind w:left="34"/>
              <w:jc w:val="both"/>
              <w:rPr>
                <w:sz w:val="24"/>
                <w:szCs w:val="24"/>
              </w:rPr>
            </w:pPr>
            <w:r w:rsidRPr="00A51696">
              <w:rPr>
                <w:sz w:val="24"/>
                <w:szCs w:val="24"/>
              </w:rPr>
              <w:t>Профессиональные ресурсы:</w:t>
            </w:r>
          </w:p>
          <w:p w14:paraId="77BB55B2" w14:textId="77777777" w:rsidR="002F301B" w:rsidRPr="00A51696" w:rsidRDefault="002F301B" w:rsidP="007C2619">
            <w:pPr>
              <w:ind w:left="34"/>
              <w:jc w:val="both"/>
              <w:rPr>
                <w:sz w:val="24"/>
                <w:szCs w:val="24"/>
              </w:rPr>
            </w:pPr>
            <w:r w:rsidRPr="00A51696">
              <w:rPr>
                <w:sz w:val="24"/>
                <w:szCs w:val="24"/>
              </w:rPr>
              <w:t>Институт психологии РАН: http://ipras.ru/</w:t>
            </w:r>
          </w:p>
          <w:p w14:paraId="68D3822D" w14:textId="77777777" w:rsidR="002F301B" w:rsidRPr="00A51696" w:rsidRDefault="002F301B" w:rsidP="007C2619">
            <w:pPr>
              <w:ind w:left="34"/>
              <w:jc w:val="both"/>
              <w:rPr>
                <w:sz w:val="24"/>
                <w:szCs w:val="24"/>
              </w:rPr>
            </w:pPr>
            <w:r w:rsidRPr="00A51696">
              <w:rPr>
                <w:sz w:val="24"/>
                <w:szCs w:val="24"/>
              </w:rPr>
              <w:t>Кабинет психологических портретов: http://www.psyh-portret.ru/</w:t>
            </w:r>
          </w:p>
          <w:p w14:paraId="1535E393" w14:textId="77777777" w:rsidR="002F301B" w:rsidRPr="00A51696" w:rsidRDefault="002F301B" w:rsidP="007C2619">
            <w:pPr>
              <w:ind w:left="34"/>
              <w:jc w:val="both"/>
              <w:rPr>
                <w:sz w:val="24"/>
                <w:szCs w:val="24"/>
              </w:rPr>
            </w:pPr>
            <w:r w:rsidRPr="00A51696">
              <w:rPr>
                <w:sz w:val="24"/>
                <w:szCs w:val="24"/>
              </w:rPr>
              <w:t>Конструктор тестов https://onlinetestpad.com</w:t>
            </w:r>
          </w:p>
          <w:p w14:paraId="4F682F1B" w14:textId="77777777" w:rsidR="002F301B" w:rsidRPr="00A51696" w:rsidRDefault="002F301B" w:rsidP="007C2619">
            <w:pPr>
              <w:ind w:left="34"/>
              <w:jc w:val="both"/>
              <w:rPr>
                <w:sz w:val="24"/>
                <w:szCs w:val="24"/>
              </w:rPr>
            </w:pPr>
            <w:r w:rsidRPr="00A51696">
              <w:rPr>
                <w:sz w:val="24"/>
                <w:szCs w:val="24"/>
              </w:rPr>
              <w:t>Портал психологического онлайн-тестирования http://psytests.org</w:t>
            </w:r>
          </w:p>
          <w:p w14:paraId="6AE3FB31" w14:textId="77777777" w:rsidR="002F301B" w:rsidRPr="00A51696" w:rsidRDefault="002F301B" w:rsidP="007C2619">
            <w:pPr>
              <w:ind w:left="34"/>
              <w:jc w:val="both"/>
              <w:rPr>
                <w:sz w:val="24"/>
                <w:szCs w:val="24"/>
              </w:rPr>
            </w:pPr>
            <w:r w:rsidRPr="00A51696">
              <w:rPr>
                <w:sz w:val="24"/>
                <w:szCs w:val="24"/>
              </w:rPr>
              <w:t>Портал Академической психологии: http://www.portal-psychology.ru/</w:t>
            </w:r>
          </w:p>
          <w:p w14:paraId="47288594" w14:textId="77777777" w:rsidR="002F301B" w:rsidRPr="00A51696" w:rsidRDefault="002F301B" w:rsidP="007C2619">
            <w:pPr>
              <w:ind w:left="34"/>
              <w:jc w:val="both"/>
              <w:rPr>
                <w:sz w:val="24"/>
                <w:szCs w:val="24"/>
              </w:rPr>
            </w:pPr>
            <w:r w:rsidRPr="00A51696">
              <w:rPr>
                <w:sz w:val="24"/>
                <w:szCs w:val="24"/>
              </w:rPr>
              <w:t>Практическая психология: http://psynet.narod.ru/</w:t>
            </w:r>
          </w:p>
          <w:p w14:paraId="7899657D" w14:textId="77777777" w:rsidR="002F301B" w:rsidRPr="00A51696" w:rsidRDefault="002F301B" w:rsidP="007C2619">
            <w:pPr>
              <w:ind w:left="34"/>
              <w:jc w:val="both"/>
              <w:rPr>
                <w:sz w:val="24"/>
                <w:szCs w:val="24"/>
              </w:rPr>
            </w:pPr>
            <w:r w:rsidRPr="00A51696">
              <w:rPr>
                <w:sz w:val="24"/>
                <w:szCs w:val="24"/>
              </w:rPr>
              <w:t>Практический психолог: http://www.psilib.ru</w:t>
            </w:r>
          </w:p>
          <w:p w14:paraId="2FD76DBD" w14:textId="77777777" w:rsidR="002F301B" w:rsidRPr="00A51696" w:rsidRDefault="002F301B" w:rsidP="007C2619">
            <w:pPr>
              <w:ind w:left="34"/>
              <w:jc w:val="both"/>
              <w:rPr>
                <w:sz w:val="24"/>
                <w:szCs w:val="24"/>
              </w:rPr>
            </w:pPr>
            <w:r w:rsidRPr="00A51696">
              <w:rPr>
                <w:sz w:val="24"/>
                <w:szCs w:val="24"/>
              </w:rPr>
              <w:t>Психологическое тестирование он-лайн https://testometrika.com</w:t>
            </w:r>
          </w:p>
          <w:p w14:paraId="7699B2EA" w14:textId="77777777" w:rsidR="002F301B" w:rsidRPr="00A51696" w:rsidRDefault="002F301B" w:rsidP="007C2619">
            <w:pPr>
              <w:ind w:left="34"/>
              <w:jc w:val="both"/>
              <w:rPr>
                <w:sz w:val="24"/>
                <w:szCs w:val="24"/>
              </w:rPr>
            </w:pPr>
            <w:r w:rsidRPr="00A51696">
              <w:rPr>
                <w:sz w:val="24"/>
                <w:szCs w:val="24"/>
              </w:rPr>
              <w:t>Российское психологическое общество (РПО): http://psyrus.ru/</w:t>
            </w:r>
          </w:p>
          <w:p w14:paraId="0171B140" w14:textId="77777777" w:rsidR="002F301B" w:rsidRPr="00A51696" w:rsidRDefault="002F301B" w:rsidP="007C2619">
            <w:pPr>
              <w:ind w:left="34"/>
              <w:jc w:val="both"/>
              <w:rPr>
                <w:sz w:val="24"/>
                <w:szCs w:val="24"/>
              </w:rPr>
            </w:pPr>
            <w:r w:rsidRPr="00A51696">
              <w:rPr>
                <w:sz w:val="24"/>
                <w:szCs w:val="24"/>
              </w:rPr>
              <w:t>Энциклопедия психодиагностики https://psylab.info/</w:t>
            </w:r>
          </w:p>
          <w:p w14:paraId="01A989A5" w14:textId="77777777" w:rsidR="002F301B" w:rsidRPr="00A51696" w:rsidRDefault="002F301B" w:rsidP="007C2619">
            <w:pPr>
              <w:ind w:left="34"/>
              <w:jc w:val="both"/>
              <w:rPr>
                <w:sz w:val="24"/>
                <w:szCs w:val="24"/>
              </w:rPr>
            </w:pPr>
            <w:r w:rsidRPr="00A51696">
              <w:rPr>
                <w:sz w:val="24"/>
                <w:szCs w:val="24"/>
              </w:rPr>
              <w:t>Психологическая газета. Профессиональное интернет-издание https://www.psy.su</w:t>
            </w:r>
          </w:p>
        </w:tc>
      </w:tr>
      <w:bookmarkEnd w:id="13"/>
    </w:tbl>
    <w:p w14:paraId="331147F8" w14:textId="77777777" w:rsidR="002F301B" w:rsidRDefault="002F301B" w:rsidP="002F301B">
      <w:pPr>
        <w:rPr>
          <w:lang w:eastAsia="ar-SA"/>
        </w:rPr>
      </w:pPr>
    </w:p>
    <w:p w14:paraId="3902C14C" w14:textId="77777777" w:rsidR="002F301B" w:rsidRDefault="002F301B" w:rsidP="002F301B">
      <w:pPr>
        <w:rPr>
          <w:lang w:eastAsia="ar-SA"/>
        </w:rPr>
      </w:pPr>
    </w:p>
    <w:p w14:paraId="39BE5009" w14:textId="77777777" w:rsidR="007F3D0E" w:rsidRPr="002243A9" w:rsidRDefault="007F3D0E" w:rsidP="002C070F">
      <w:pPr>
        <w:pStyle w:val="2"/>
      </w:pPr>
      <w:r w:rsidRPr="002243A9">
        <w:t>Перечень лицензионного программного обеспечения</w:t>
      </w:r>
      <w:r w:rsidR="004927C8" w:rsidRPr="002243A9">
        <w:t xml:space="preserve"> </w:t>
      </w:r>
    </w:p>
    <w:p w14:paraId="5511316D" w14:textId="77777777" w:rsidR="007F3D0E" w:rsidRPr="005338F1" w:rsidRDefault="007F3D0E" w:rsidP="009044AB">
      <w:pPr>
        <w:pStyle w:val="af0"/>
        <w:numPr>
          <w:ilvl w:val="3"/>
          <w:numId w:val="12"/>
        </w:numPr>
        <w:spacing w:before="120" w:after="120"/>
        <w:jc w:val="both"/>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953"/>
        <w:gridCol w:w="3977"/>
      </w:tblGrid>
      <w:tr w:rsidR="005338F1" w:rsidRPr="0021251B" w14:paraId="7AA5D179" w14:textId="77777777" w:rsidTr="00F71998">
        <w:trPr>
          <w:tblHeader/>
        </w:trPr>
        <w:tc>
          <w:tcPr>
            <w:tcW w:w="851" w:type="dxa"/>
            <w:shd w:val="clear" w:color="auto" w:fill="DBE5F1" w:themeFill="accent1" w:themeFillTint="33"/>
          </w:tcPr>
          <w:p w14:paraId="0FA1F95E" w14:textId="77777777" w:rsidR="005338F1" w:rsidRPr="0021251B" w:rsidRDefault="005338F1" w:rsidP="00F71998">
            <w:pPr>
              <w:jc w:val="both"/>
              <w:rPr>
                <w:b/>
                <w:sz w:val="24"/>
                <w:szCs w:val="24"/>
              </w:rPr>
            </w:pPr>
            <w:r w:rsidRPr="0021251B">
              <w:rPr>
                <w:b/>
                <w:sz w:val="24"/>
                <w:szCs w:val="24"/>
              </w:rPr>
              <w:t>№</w:t>
            </w:r>
            <w:r w:rsidR="00F71998">
              <w:rPr>
                <w:b/>
                <w:sz w:val="24"/>
                <w:szCs w:val="24"/>
              </w:rPr>
              <w:t xml:space="preserve"> </w:t>
            </w:r>
            <w:proofErr w:type="spellStart"/>
            <w:r w:rsidR="00F71998">
              <w:rPr>
                <w:b/>
                <w:sz w:val="24"/>
                <w:szCs w:val="24"/>
              </w:rPr>
              <w:t>п</w:t>
            </w:r>
            <w:r w:rsidRPr="0021251B">
              <w:rPr>
                <w:b/>
                <w:sz w:val="24"/>
                <w:szCs w:val="24"/>
              </w:rPr>
              <w:t>п</w:t>
            </w:r>
            <w:proofErr w:type="spellEnd"/>
          </w:p>
        </w:tc>
        <w:tc>
          <w:tcPr>
            <w:tcW w:w="4953" w:type="dxa"/>
            <w:shd w:val="clear" w:color="auto" w:fill="DBE5F1" w:themeFill="accent1" w:themeFillTint="33"/>
          </w:tcPr>
          <w:p w14:paraId="53E84BA9" w14:textId="77777777" w:rsidR="005338F1" w:rsidRPr="0021251B" w:rsidRDefault="005338F1" w:rsidP="00314897">
            <w:pPr>
              <w:rPr>
                <w:b/>
                <w:sz w:val="24"/>
                <w:szCs w:val="24"/>
              </w:rPr>
            </w:pPr>
            <w:r w:rsidRPr="0021251B">
              <w:rPr>
                <w:b/>
                <w:sz w:val="24"/>
                <w:szCs w:val="24"/>
              </w:rPr>
              <w:t>Наименование лицензионного программного обеспечения</w:t>
            </w:r>
          </w:p>
        </w:tc>
        <w:tc>
          <w:tcPr>
            <w:tcW w:w="3977" w:type="dxa"/>
            <w:shd w:val="clear" w:color="auto" w:fill="DBE5F1" w:themeFill="accent1" w:themeFillTint="33"/>
          </w:tcPr>
          <w:p w14:paraId="11AB7B4C" w14:textId="77777777" w:rsidR="005338F1" w:rsidRPr="0021251B" w:rsidRDefault="005338F1" w:rsidP="00314897">
            <w:pPr>
              <w:rPr>
                <w:b/>
                <w:sz w:val="24"/>
                <w:szCs w:val="24"/>
                <w:lang w:val="en-US"/>
              </w:rPr>
            </w:pPr>
            <w:r w:rsidRPr="0021251B">
              <w:rPr>
                <w:b/>
                <w:sz w:val="24"/>
                <w:szCs w:val="24"/>
              </w:rPr>
              <w:t>Реквизиты подтверждающего документа</w:t>
            </w:r>
          </w:p>
        </w:tc>
      </w:tr>
      <w:tr w:rsidR="005338F1" w:rsidRPr="002F301B" w14:paraId="1E2A9488" w14:textId="77777777" w:rsidTr="00F71998">
        <w:tc>
          <w:tcPr>
            <w:tcW w:w="851" w:type="dxa"/>
          </w:tcPr>
          <w:p w14:paraId="4661F802" w14:textId="77777777" w:rsidR="005338F1" w:rsidRPr="002F301B" w:rsidRDefault="005338F1" w:rsidP="009044AB">
            <w:pPr>
              <w:pStyle w:val="af0"/>
              <w:numPr>
                <w:ilvl w:val="0"/>
                <w:numId w:val="10"/>
              </w:numPr>
              <w:ind w:left="170" w:firstLine="0"/>
              <w:jc w:val="both"/>
              <w:rPr>
                <w:iCs/>
                <w:sz w:val="24"/>
                <w:szCs w:val="24"/>
              </w:rPr>
            </w:pPr>
          </w:p>
        </w:tc>
        <w:tc>
          <w:tcPr>
            <w:tcW w:w="4953" w:type="dxa"/>
          </w:tcPr>
          <w:p w14:paraId="377431AE" w14:textId="77777777" w:rsidR="005338F1" w:rsidRPr="002F301B" w:rsidRDefault="005338F1" w:rsidP="00314897">
            <w:pPr>
              <w:pStyle w:val="afe"/>
              <w:jc w:val="both"/>
              <w:rPr>
                <w:rFonts w:ascii="Times New Roman" w:hAnsi="Times New Roman"/>
                <w:iCs/>
                <w:sz w:val="24"/>
                <w:szCs w:val="24"/>
                <w:lang w:val="en-US"/>
              </w:rPr>
            </w:pPr>
            <w:r w:rsidRPr="002F301B">
              <w:rPr>
                <w:rFonts w:ascii="Times New Roman" w:hAnsi="Times New Roman"/>
                <w:iCs/>
                <w:color w:val="000000"/>
                <w:sz w:val="24"/>
                <w:szCs w:val="24"/>
                <w:lang w:val="en-US"/>
              </w:rPr>
              <w:t xml:space="preserve">Windows 10 Pro, MS Office 2019 </w:t>
            </w:r>
          </w:p>
        </w:tc>
        <w:tc>
          <w:tcPr>
            <w:tcW w:w="3977" w:type="dxa"/>
          </w:tcPr>
          <w:p w14:paraId="7FA2A897" w14:textId="77777777" w:rsidR="005338F1" w:rsidRPr="002F301B" w:rsidRDefault="005338F1" w:rsidP="005338F1">
            <w:pPr>
              <w:rPr>
                <w:iCs/>
                <w:sz w:val="24"/>
                <w:szCs w:val="24"/>
                <w:lang w:val="en-US"/>
              </w:rPr>
            </w:pPr>
            <w:r w:rsidRPr="002F301B">
              <w:rPr>
                <w:iCs/>
                <w:sz w:val="24"/>
                <w:szCs w:val="24"/>
              </w:rPr>
              <w:t>контракт</w:t>
            </w:r>
            <w:r w:rsidRPr="002F301B">
              <w:rPr>
                <w:iCs/>
                <w:sz w:val="24"/>
                <w:szCs w:val="24"/>
                <w:lang w:val="en-US"/>
              </w:rPr>
              <w:t xml:space="preserve"> № 18-</w:t>
            </w:r>
            <w:r w:rsidRPr="002F301B">
              <w:rPr>
                <w:iCs/>
                <w:sz w:val="24"/>
                <w:szCs w:val="24"/>
              </w:rPr>
              <w:t>ЭА</w:t>
            </w:r>
            <w:r w:rsidRPr="002F301B">
              <w:rPr>
                <w:iCs/>
                <w:sz w:val="24"/>
                <w:szCs w:val="24"/>
                <w:lang w:val="en-US"/>
              </w:rPr>
              <w:t xml:space="preserve">-44-19 </w:t>
            </w:r>
            <w:r w:rsidRPr="002F301B">
              <w:rPr>
                <w:iCs/>
                <w:sz w:val="24"/>
                <w:szCs w:val="24"/>
              </w:rPr>
              <w:t>от</w:t>
            </w:r>
            <w:r w:rsidRPr="002F301B">
              <w:rPr>
                <w:iCs/>
                <w:sz w:val="24"/>
                <w:szCs w:val="24"/>
                <w:lang w:val="en-US"/>
              </w:rPr>
              <w:t xml:space="preserve"> 20.05.2019</w:t>
            </w:r>
          </w:p>
        </w:tc>
      </w:tr>
    </w:tbl>
    <w:p w14:paraId="6290D9A1" w14:textId="77777777" w:rsidR="004E79ED" w:rsidRPr="005D249D" w:rsidRDefault="004E79ED" w:rsidP="005D249D">
      <w:pPr>
        <w:spacing w:before="120" w:after="120"/>
        <w:ind w:left="709"/>
        <w:jc w:val="both"/>
        <w:rPr>
          <w:sz w:val="24"/>
          <w:szCs w:val="24"/>
        </w:rPr>
        <w:sectPr w:rsidR="004E79ED" w:rsidRPr="005D249D" w:rsidSect="00BF492E">
          <w:pgSz w:w="11906" w:h="16838" w:code="9"/>
          <w:pgMar w:top="1134" w:right="567" w:bottom="1134" w:left="1701" w:header="709" w:footer="709" w:gutter="0"/>
          <w:cols w:space="708"/>
          <w:titlePg/>
          <w:docGrid w:linePitch="360"/>
        </w:sectPr>
      </w:pPr>
    </w:p>
    <w:p w14:paraId="69F9E67A" w14:textId="77777777" w:rsidR="004925D7" w:rsidRPr="004925D7" w:rsidRDefault="004925D7" w:rsidP="00F5486D">
      <w:pPr>
        <w:pStyle w:val="3"/>
      </w:pPr>
      <w:bookmarkStart w:id="14" w:name="_Toc62039712"/>
      <w:r w:rsidRPr="004925D7">
        <w:lastRenderedPageBreak/>
        <w:t>ЛИСТ УЧЕТА ОБНОВЛЕНИЙ РАБОЧЕЙ ПРОГРАММЫ</w:t>
      </w:r>
      <w:bookmarkEnd w:id="14"/>
      <w:r w:rsidRPr="004925D7">
        <w:t xml:space="preserve"> </w:t>
      </w:r>
      <w:r w:rsidR="009B4BCD">
        <w:t>УЧЕБНОЙ ДИСЦИПЛИНЫ</w:t>
      </w:r>
    </w:p>
    <w:p w14:paraId="330BD33A" w14:textId="77777777" w:rsidR="004925D7" w:rsidRPr="00F26710" w:rsidRDefault="004925D7" w:rsidP="004925D7">
      <w:pPr>
        <w:ind w:firstLine="709"/>
        <w:contextualSpacing/>
        <w:jc w:val="both"/>
        <w:rPr>
          <w:rFonts w:eastAsia="Times New Roman"/>
          <w:sz w:val="24"/>
          <w:szCs w:val="24"/>
        </w:rPr>
      </w:pPr>
      <w:r w:rsidRPr="00F26710">
        <w:rPr>
          <w:rFonts w:eastAsia="Times New Roman"/>
          <w:sz w:val="24"/>
          <w:szCs w:val="24"/>
        </w:rPr>
        <w:t xml:space="preserve">В </w:t>
      </w:r>
      <w:r>
        <w:rPr>
          <w:rFonts w:eastAsia="Times New Roman"/>
          <w:sz w:val="24"/>
          <w:szCs w:val="24"/>
        </w:rPr>
        <w:t xml:space="preserve">рабочую </w:t>
      </w:r>
      <w:r w:rsidRPr="00F26710">
        <w:rPr>
          <w:rFonts w:eastAsia="Times New Roman"/>
          <w:sz w:val="24"/>
          <w:szCs w:val="24"/>
        </w:rPr>
        <w:t xml:space="preserve">программу </w:t>
      </w:r>
      <w:r w:rsidR="009B4BCD">
        <w:rPr>
          <w:rFonts w:eastAsia="Times New Roman"/>
          <w:sz w:val="24"/>
          <w:szCs w:val="24"/>
        </w:rPr>
        <w:t>учебной дисциплины</w:t>
      </w:r>
      <w:r>
        <w:rPr>
          <w:rFonts w:eastAsia="Times New Roman"/>
          <w:sz w:val="24"/>
          <w:szCs w:val="24"/>
        </w:rPr>
        <w:t xml:space="preserve"> </w:t>
      </w:r>
      <w:r w:rsidRPr="00F26710">
        <w:rPr>
          <w:rFonts w:eastAsia="Times New Roman"/>
          <w:sz w:val="24"/>
          <w:szCs w:val="24"/>
        </w:rPr>
        <w:t xml:space="preserve">внесены изменения/обновления и утверждены на заседании </w:t>
      </w:r>
      <w:r>
        <w:rPr>
          <w:rFonts w:eastAsia="Times New Roman"/>
          <w:sz w:val="24"/>
          <w:szCs w:val="24"/>
        </w:rPr>
        <w:t>кафедры</w:t>
      </w:r>
      <w:r w:rsidRPr="00F26710">
        <w:rPr>
          <w:rFonts w:eastAsia="Times New Roman"/>
          <w:sz w:val="24"/>
          <w:szCs w:val="24"/>
        </w:rPr>
        <w:t>:</w:t>
      </w:r>
    </w:p>
    <w:p w14:paraId="67B32A0A" w14:textId="77777777" w:rsidR="004925D7" w:rsidRPr="00F26710" w:rsidRDefault="004925D7" w:rsidP="004925D7">
      <w:pPr>
        <w:jc w:val="center"/>
        <w:rPr>
          <w:rFonts w:eastAsia="Times New Roman"/>
          <w:sz w:val="24"/>
          <w:szCs w:val="24"/>
        </w:rPr>
      </w:pPr>
    </w:p>
    <w:tbl>
      <w:tblPr>
        <w:tblStyle w:val="a8"/>
        <w:tblW w:w="0" w:type="auto"/>
        <w:tblLook w:val="04A0" w:firstRow="1" w:lastRow="0" w:firstColumn="1" w:lastColumn="0" w:noHBand="0" w:noVBand="1"/>
      </w:tblPr>
      <w:tblGrid>
        <w:gridCol w:w="817"/>
        <w:gridCol w:w="1559"/>
        <w:gridCol w:w="5387"/>
        <w:gridCol w:w="1984"/>
      </w:tblGrid>
      <w:tr w:rsidR="0019484F" w:rsidRPr="00F26710" w14:paraId="241C3F98" w14:textId="77777777" w:rsidTr="0019484F">
        <w:tc>
          <w:tcPr>
            <w:tcW w:w="817" w:type="dxa"/>
            <w:shd w:val="clear" w:color="auto" w:fill="DBE5F1" w:themeFill="accent1" w:themeFillTint="33"/>
          </w:tcPr>
          <w:p w14:paraId="5F60B6E5" w14:textId="77777777" w:rsidR="0019484F" w:rsidRPr="009F02B2" w:rsidRDefault="0019484F" w:rsidP="00B6294E">
            <w:pPr>
              <w:jc w:val="center"/>
              <w:rPr>
                <w:rFonts w:eastAsia="Times New Roman"/>
                <w:b/>
              </w:rPr>
            </w:pPr>
            <w:r w:rsidRPr="009F02B2">
              <w:rPr>
                <w:rFonts w:eastAsia="Times New Roman"/>
                <w:b/>
              </w:rPr>
              <w:t xml:space="preserve">№ </w:t>
            </w:r>
            <w:proofErr w:type="spellStart"/>
            <w:r w:rsidRPr="009F02B2">
              <w:rPr>
                <w:rFonts w:eastAsia="Times New Roman"/>
                <w:b/>
              </w:rPr>
              <w:t>пп</w:t>
            </w:r>
            <w:proofErr w:type="spellEnd"/>
          </w:p>
        </w:tc>
        <w:tc>
          <w:tcPr>
            <w:tcW w:w="1559" w:type="dxa"/>
            <w:shd w:val="clear" w:color="auto" w:fill="DBE5F1" w:themeFill="accent1" w:themeFillTint="33"/>
          </w:tcPr>
          <w:p w14:paraId="1C55534C" w14:textId="77777777" w:rsidR="0019484F" w:rsidRPr="009F02B2" w:rsidRDefault="0019484F" w:rsidP="00B6294E">
            <w:pPr>
              <w:jc w:val="center"/>
              <w:rPr>
                <w:rFonts w:eastAsia="Times New Roman"/>
                <w:b/>
              </w:rPr>
            </w:pPr>
            <w:r w:rsidRPr="009F02B2">
              <w:rPr>
                <w:rFonts w:eastAsia="Times New Roman"/>
                <w:b/>
              </w:rPr>
              <w:t>год обновления РПД</w:t>
            </w:r>
          </w:p>
        </w:tc>
        <w:tc>
          <w:tcPr>
            <w:tcW w:w="5387" w:type="dxa"/>
            <w:shd w:val="clear" w:color="auto" w:fill="DBE5F1" w:themeFill="accent1" w:themeFillTint="33"/>
          </w:tcPr>
          <w:p w14:paraId="106957DD" w14:textId="77777777" w:rsidR="0019484F" w:rsidRDefault="0019484F" w:rsidP="00B6294E">
            <w:pPr>
              <w:jc w:val="center"/>
              <w:rPr>
                <w:rFonts w:eastAsia="Times New Roman"/>
                <w:b/>
              </w:rPr>
            </w:pPr>
            <w:r>
              <w:rPr>
                <w:rFonts w:eastAsia="Times New Roman"/>
                <w:b/>
              </w:rPr>
              <w:t xml:space="preserve">характер изменений/обновлений </w:t>
            </w:r>
          </w:p>
          <w:p w14:paraId="345C772D" w14:textId="77777777" w:rsidR="0019484F" w:rsidRPr="009F02B2" w:rsidRDefault="0019484F" w:rsidP="00B6294E">
            <w:pPr>
              <w:jc w:val="center"/>
              <w:rPr>
                <w:rFonts w:eastAsia="Times New Roman"/>
                <w:b/>
              </w:rPr>
            </w:pPr>
            <w:r>
              <w:rPr>
                <w:rFonts w:eastAsia="Times New Roman"/>
                <w:b/>
              </w:rPr>
              <w:t>с указанием раздела</w:t>
            </w:r>
          </w:p>
        </w:tc>
        <w:tc>
          <w:tcPr>
            <w:tcW w:w="1984" w:type="dxa"/>
            <w:shd w:val="clear" w:color="auto" w:fill="DBE5F1" w:themeFill="accent1" w:themeFillTint="33"/>
          </w:tcPr>
          <w:p w14:paraId="5A54D489" w14:textId="77777777" w:rsidR="0019484F" w:rsidRPr="009F02B2" w:rsidRDefault="0019484F" w:rsidP="00B6294E">
            <w:pPr>
              <w:jc w:val="center"/>
              <w:rPr>
                <w:rFonts w:eastAsia="Times New Roman"/>
                <w:b/>
              </w:rPr>
            </w:pPr>
            <w:r w:rsidRPr="009F02B2">
              <w:rPr>
                <w:rFonts w:eastAsia="Times New Roman"/>
                <w:b/>
              </w:rPr>
              <w:t xml:space="preserve">номер протокола и дата заседания </w:t>
            </w:r>
          </w:p>
          <w:p w14:paraId="036A67C9" w14:textId="77777777" w:rsidR="0019484F" w:rsidRPr="009F02B2" w:rsidRDefault="0019484F" w:rsidP="00B6294E">
            <w:pPr>
              <w:jc w:val="center"/>
              <w:rPr>
                <w:rFonts w:eastAsia="Times New Roman"/>
                <w:b/>
              </w:rPr>
            </w:pPr>
            <w:r w:rsidRPr="009F02B2">
              <w:rPr>
                <w:rFonts w:eastAsia="Times New Roman"/>
                <w:b/>
              </w:rPr>
              <w:t>кафедры</w:t>
            </w:r>
          </w:p>
        </w:tc>
      </w:tr>
      <w:tr w:rsidR="0019484F" w:rsidRPr="00F26710" w14:paraId="7F2B78F5" w14:textId="77777777" w:rsidTr="0019484F">
        <w:tc>
          <w:tcPr>
            <w:tcW w:w="817" w:type="dxa"/>
          </w:tcPr>
          <w:p w14:paraId="6AC07F2F" w14:textId="77777777" w:rsidR="0019484F" w:rsidRPr="00F26710" w:rsidRDefault="0019484F" w:rsidP="00B6294E">
            <w:pPr>
              <w:jc w:val="center"/>
              <w:rPr>
                <w:rFonts w:eastAsia="Times New Roman"/>
                <w:sz w:val="24"/>
                <w:szCs w:val="24"/>
              </w:rPr>
            </w:pPr>
          </w:p>
        </w:tc>
        <w:tc>
          <w:tcPr>
            <w:tcW w:w="1559" w:type="dxa"/>
          </w:tcPr>
          <w:p w14:paraId="75DC2D86" w14:textId="77777777" w:rsidR="0019484F" w:rsidRPr="00F26710" w:rsidRDefault="0019484F" w:rsidP="00B6294E">
            <w:pPr>
              <w:jc w:val="center"/>
              <w:rPr>
                <w:rFonts w:eastAsia="Times New Roman"/>
                <w:sz w:val="24"/>
                <w:szCs w:val="24"/>
              </w:rPr>
            </w:pPr>
          </w:p>
        </w:tc>
        <w:tc>
          <w:tcPr>
            <w:tcW w:w="5387" w:type="dxa"/>
          </w:tcPr>
          <w:p w14:paraId="1ACB6CC3" w14:textId="77777777" w:rsidR="0019484F" w:rsidRPr="00F26710" w:rsidRDefault="0019484F" w:rsidP="00B6294E">
            <w:pPr>
              <w:jc w:val="center"/>
              <w:rPr>
                <w:rFonts w:eastAsia="Times New Roman"/>
                <w:sz w:val="24"/>
                <w:szCs w:val="24"/>
              </w:rPr>
            </w:pPr>
          </w:p>
        </w:tc>
        <w:tc>
          <w:tcPr>
            <w:tcW w:w="1984" w:type="dxa"/>
          </w:tcPr>
          <w:p w14:paraId="09182AB8" w14:textId="77777777" w:rsidR="0019484F" w:rsidRPr="00F26710" w:rsidRDefault="0019484F" w:rsidP="00B6294E">
            <w:pPr>
              <w:jc w:val="center"/>
              <w:rPr>
                <w:rFonts w:eastAsia="Times New Roman"/>
                <w:sz w:val="24"/>
                <w:szCs w:val="24"/>
              </w:rPr>
            </w:pPr>
          </w:p>
        </w:tc>
      </w:tr>
      <w:tr w:rsidR="0019484F" w:rsidRPr="00F26710" w14:paraId="13EA1D4E" w14:textId="77777777" w:rsidTr="0019484F">
        <w:tc>
          <w:tcPr>
            <w:tcW w:w="817" w:type="dxa"/>
          </w:tcPr>
          <w:p w14:paraId="41CC3DF9" w14:textId="77777777" w:rsidR="0019484F" w:rsidRPr="00F26710" w:rsidRDefault="0019484F" w:rsidP="00B6294E">
            <w:pPr>
              <w:jc w:val="center"/>
              <w:rPr>
                <w:rFonts w:eastAsia="Times New Roman"/>
                <w:sz w:val="24"/>
                <w:szCs w:val="24"/>
              </w:rPr>
            </w:pPr>
          </w:p>
        </w:tc>
        <w:tc>
          <w:tcPr>
            <w:tcW w:w="1559" w:type="dxa"/>
          </w:tcPr>
          <w:p w14:paraId="537253BF" w14:textId="77777777" w:rsidR="0019484F" w:rsidRPr="00F26710" w:rsidRDefault="0019484F" w:rsidP="00B6294E">
            <w:pPr>
              <w:jc w:val="center"/>
              <w:rPr>
                <w:rFonts w:eastAsia="Times New Roman"/>
                <w:sz w:val="24"/>
                <w:szCs w:val="24"/>
              </w:rPr>
            </w:pPr>
          </w:p>
        </w:tc>
        <w:tc>
          <w:tcPr>
            <w:tcW w:w="5387" w:type="dxa"/>
          </w:tcPr>
          <w:p w14:paraId="64039B81" w14:textId="77777777" w:rsidR="0019484F" w:rsidRPr="00F26710" w:rsidRDefault="0019484F" w:rsidP="00B6294E">
            <w:pPr>
              <w:jc w:val="center"/>
              <w:rPr>
                <w:rFonts w:eastAsia="Times New Roman"/>
                <w:sz w:val="24"/>
                <w:szCs w:val="24"/>
              </w:rPr>
            </w:pPr>
          </w:p>
        </w:tc>
        <w:tc>
          <w:tcPr>
            <w:tcW w:w="1984" w:type="dxa"/>
          </w:tcPr>
          <w:p w14:paraId="79718AE3" w14:textId="77777777" w:rsidR="0019484F" w:rsidRPr="00F26710" w:rsidRDefault="0019484F" w:rsidP="00B6294E">
            <w:pPr>
              <w:jc w:val="center"/>
              <w:rPr>
                <w:rFonts w:eastAsia="Times New Roman"/>
                <w:sz w:val="24"/>
                <w:szCs w:val="24"/>
              </w:rPr>
            </w:pPr>
          </w:p>
        </w:tc>
      </w:tr>
      <w:tr w:rsidR="0019484F" w:rsidRPr="00F26710" w14:paraId="281458BF" w14:textId="77777777" w:rsidTr="0019484F">
        <w:tc>
          <w:tcPr>
            <w:tcW w:w="817" w:type="dxa"/>
          </w:tcPr>
          <w:p w14:paraId="1772F01C" w14:textId="77777777" w:rsidR="0019484F" w:rsidRPr="00F26710" w:rsidRDefault="0019484F" w:rsidP="00B6294E">
            <w:pPr>
              <w:jc w:val="center"/>
              <w:rPr>
                <w:rFonts w:eastAsia="Times New Roman"/>
                <w:sz w:val="24"/>
                <w:szCs w:val="24"/>
              </w:rPr>
            </w:pPr>
          </w:p>
        </w:tc>
        <w:tc>
          <w:tcPr>
            <w:tcW w:w="1559" w:type="dxa"/>
          </w:tcPr>
          <w:p w14:paraId="2F72338C" w14:textId="77777777" w:rsidR="0019484F" w:rsidRPr="00F26710" w:rsidRDefault="0019484F" w:rsidP="00B6294E">
            <w:pPr>
              <w:jc w:val="center"/>
              <w:rPr>
                <w:rFonts w:eastAsia="Times New Roman"/>
                <w:sz w:val="24"/>
                <w:szCs w:val="24"/>
              </w:rPr>
            </w:pPr>
          </w:p>
        </w:tc>
        <w:tc>
          <w:tcPr>
            <w:tcW w:w="5387" w:type="dxa"/>
          </w:tcPr>
          <w:p w14:paraId="4B303F60" w14:textId="77777777" w:rsidR="0019484F" w:rsidRPr="00F26710" w:rsidRDefault="0019484F" w:rsidP="00B6294E">
            <w:pPr>
              <w:jc w:val="center"/>
              <w:rPr>
                <w:rFonts w:eastAsia="Times New Roman"/>
                <w:sz w:val="24"/>
                <w:szCs w:val="24"/>
              </w:rPr>
            </w:pPr>
          </w:p>
        </w:tc>
        <w:tc>
          <w:tcPr>
            <w:tcW w:w="1984" w:type="dxa"/>
          </w:tcPr>
          <w:p w14:paraId="14FC2496" w14:textId="77777777" w:rsidR="0019484F" w:rsidRPr="00F26710" w:rsidRDefault="0019484F" w:rsidP="00B6294E">
            <w:pPr>
              <w:jc w:val="center"/>
              <w:rPr>
                <w:rFonts w:eastAsia="Times New Roman"/>
                <w:sz w:val="24"/>
                <w:szCs w:val="24"/>
              </w:rPr>
            </w:pPr>
          </w:p>
        </w:tc>
      </w:tr>
      <w:tr w:rsidR="0019484F" w:rsidRPr="00F26710" w14:paraId="208E9B29" w14:textId="77777777" w:rsidTr="0019484F">
        <w:tc>
          <w:tcPr>
            <w:tcW w:w="817" w:type="dxa"/>
          </w:tcPr>
          <w:p w14:paraId="2F9D7174" w14:textId="77777777" w:rsidR="0019484F" w:rsidRPr="00F26710" w:rsidRDefault="0019484F" w:rsidP="00B6294E">
            <w:pPr>
              <w:jc w:val="center"/>
              <w:rPr>
                <w:rFonts w:eastAsia="Times New Roman"/>
                <w:sz w:val="24"/>
                <w:szCs w:val="24"/>
              </w:rPr>
            </w:pPr>
          </w:p>
        </w:tc>
        <w:tc>
          <w:tcPr>
            <w:tcW w:w="1559" w:type="dxa"/>
          </w:tcPr>
          <w:p w14:paraId="46162F5B" w14:textId="77777777" w:rsidR="0019484F" w:rsidRPr="00F26710" w:rsidRDefault="0019484F" w:rsidP="00B6294E">
            <w:pPr>
              <w:jc w:val="center"/>
              <w:rPr>
                <w:rFonts w:eastAsia="Times New Roman"/>
                <w:sz w:val="24"/>
                <w:szCs w:val="24"/>
              </w:rPr>
            </w:pPr>
          </w:p>
        </w:tc>
        <w:tc>
          <w:tcPr>
            <w:tcW w:w="5387" w:type="dxa"/>
          </w:tcPr>
          <w:p w14:paraId="5C238315" w14:textId="77777777" w:rsidR="0019484F" w:rsidRPr="00F26710" w:rsidRDefault="0019484F" w:rsidP="00B6294E">
            <w:pPr>
              <w:jc w:val="center"/>
              <w:rPr>
                <w:rFonts w:eastAsia="Times New Roman"/>
                <w:sz w:val="24"/>
                <w:szCs w:val="24"/>
              </w:rPr>
            </w:pPr>
          </w:p>
        </w:tc>
        <w:tc>
          <w:tcPr>
            <w:tcW w:w="1984" w:type="dxa"/>
          </w:tcPr>
          <w:p w14:paraId="5968B257" w14:textId="77777777" w:rsidR="0019484F" w:rsidRPr="00F26710" w:rsidRDefault="0019484F" w:rsidP="00B6294E">
            <w:pPr>
              <w:jc w:val="center"/>
              <w:rPr>
                <w:rFonts w:eastAsia="Times New Roman"/>
                <w:sz w:val="24"/>
                <w:szCs w:val="24"/>
              </w:rPr>
            </w:pPr>
          </w:p>
        </w:tc>
      </w:tr>
      <w:tr w:rsidR="0019484F" w:rsidRPr="00F26710" w14:paraId="07CA736D" w14:textId="77777777" w:rsidTr="0019484F">
        <w:tc>
          <w:tcPr>
            <w:tcW w:w="817" w:type="dxa"/>
          </w:tcPr>
          <w:p w14:paraId="19E3286C" w14:textId="77777777" w:rsidR="0019484F" w:rsidRPr="00F26710" w:rsidRDefault="0019484F" w:rsidP="00B6294E">
            <w:pPr>
              <w:jc w:val="center"/>
              <w:rPr>
                <w:rFonts w:eastAsia="Times New Roman"/>
                <w:sz w:val="24"/>
                <w:szCs w:val="24"/>
              </w:rPr>
            </w:pPr>
          </w:p>
        </w:tc>
        <w:tc>
          <w:tcPr>
            <w:tcW w:w="1559" w:type="dxa"/>
          </w:tcPr>
          <w:p w14:paraId="3A927760" w14:textId="77777777" w:rsidR="0019484F" w:rsidRPr="00F26710" w:rsidRDefault="0019484F" w:rsidP="00B6294E">
            <w:pPr>
              <w:jc w:val="center"/>
              <w:rPr>
                <w:rFonts w:eastAsia="Times New Roman"/>
                <w:sz w:val="24"/>
                <w:szCs w:val="24"/>
              </w:rPr>
            </w:pPr>
          </w:p>
        </w:tc>
        <w:tc>
          <w:tcPr>
            <w:tcW w:w="5387" w:type="dxa"/>
          </w:tcPr>
          <w:p w14:paraId="1FFA63EF" w14:textId="77777777" w:rsidR="0019484F" w:rsidRPr="00F26710" w:rsidRDefault="0019484F" w:rsidP="00B6294E">
            <w:pPr>
              <w:jc w:val="center"/>
              <w:rPr>
                <w:rFonts w:eastAsia="Times New Roman"/>
                <w:sz w:val="24"/>
                <w:szCs w:val="24"/>
              </w:rPr>
            </w:pPr>
          </w:p>
        </w:tc>
        <w:tc>
          <w:tcPr>
            <w:tcW w:w="1984" w:type="dxa"/>
          </w:tcPr>
          <w:p w14:paraId="63D89B4B" w14:textId="77777777" w:rsidR="0019484F" w:rsidRPr="00F26710" w:rsidRDefault="0019484F" w:rsidP="00B6294E">
            <w:pPr>
              <w:jc w:val="center"/>
              <w:rPr>
                <w:rFonts w:eastAsia="Times New Roman"/>
                <w:sz w:val="24"/>
                <w:szCs w:val="24"/>
              </w:rPr>
            </w:pPr>
          </w:p>
        </w:tc>
      </w:tr>
    </w:tbl>
    <w:p w14:paraId="7CBAD4A4" w14:textId="77777777" w:rsidR="00C4488B" w:rsidRPr="00C4488B" w:rsidRDefault="00C4488B" w:rsidP="00E726EF">
      <w:pPr>
        <w:pStyle w:val="3"/>
        <w:rPr>
          <w:szCs w:val="24"/>
        </w:rPr>
      </w:pPr>
    </w:p>
    <w:sectPr w:rsidR="00C4488B" w:rsidRPr="00C4488B"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26B8F" w14:textId="77777777" w:rsidR="000F6D29" w:rsidRDefault="000F6D29" w:rsidP="005E3840">
      <w:r>
        <w:separator/>
      </w:r>
    </w:p>
  </w:endnote>
  <w:endnote w:type="continuationSeparator" w:id="0">
    <w:p w14:paraId="077D2E85" w14:textId="77777777" w:rsidR="000F6D29" w:rsidRDefault="000F6D29"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2A944" w14:textId="77777777" w:rsidR="00FE390C" w:rsidRDefault="00FE390C" w:rsidP="00D1678A">
    <w:pPr>
      <w:pStyle w:val="a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6D44" w14:textId="77777777" w:rsidR="00FE390C" w:rsidRDefault="000B111A" w:rsidP="00282D88">
    <w:pPr>
      <w:pStyle w:val="ae"/>
      <w:framePr w:wrap="around" w:vAnchor="text" w:hAnchor="margin" w:xAlign="right" w:y="1"/>
      <w:rPr>
        <w:rStyle w:val="af9"/>
      </w:rPr>
    </w:pPr>
    <w:r>
      <w:rPr>
        <w:rStyle w:val="af9"/>
      </w:rPr>
      <w:fldChar w:fldCharType="begin"/>
    </w:r>
    <w:r w:rsidR="00FE390C">
      <w:rPr>
        <w:rStyle w:val="af9"/>
      </w:rPr>
      <w:instrText xml:space="preserve">PAGE  </w:instrText>
    </w:r>
    <w:r>
      <w:rPr>
        <w:rStyle w:val="af9"/>
      </w:rPr>
      <w:fldChar w:fldCharType="end"/>
    </w:r>
  </w:p>
  <w:p w14:paraId="5D8EBDD7" w14:textId="77777777" w:rsidR="00FE390C" w:rsidRDefault="00FE390C" w:rsidP="00282D88">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C3A3" w14:textId="77777777" w:rsidR="00FE390C" w:rsidRDefault="00FE390C">
    <w:pPr>
      <w:pStyle w:val="ae"/>
      <w:jc w:val="right"/>
    </w:pPr>
  </w:p>
  <w:p w14:paraId="6EEDFC7C" w14:textId="77777777" w:rsidR="00FE390C" w:rsidRDefault="00FE390C">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D5A07" w14:textId="77777777" w:rsidR="00FE390C" w:rsidRDefault="00FE390C">
    <w:pPr>
      <w:pStyle w:val="ae"/>
      <w:jc w:val="right"/>
    </w:pPr>
  </w:p>
  <w:p w14:paraId="444394EF" w14:textId="77777777" w:rsidR="00FE390C" w:rsidRDefault="00FE390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726E1" w14:textId="77777777" w:rsidR="000F6D29" w:rsidRDefault="000F6D29" w:rsidP="005E3840">
      <w:r>
        <w:separator/>
      </w:r>
    </w:p>
  </w:footnote>
  <w:footnote w:type="continuationSeparator" w:id="0">
    <w:p w14:paraId="5EF25CF7" w14:textId="77777777" w:rsidR="000F6D29" w:rsidRDefault="000F6D29" w:rsidP="005E3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488231"/>
      <w:docPartObj>
        <w:docPartGallery w:val="Page Numbers (Top of Page)"/>
        <w:docPartUnique/>
      </w:docPartObj>
    </w:sdtPr>
    <w:sdtEndPr/>
    <w:sdtContent>
      <w:p w14:paraId="11619BF4" w14:textId="77777777" w:rsidR="00FE390C" w:rsidRDefault="00971933">
        <w:pPr>
          <w:pStyle w:val="ac"/>
          <w:jc w:val="center"/>
        </w:pPr>
        <w:r>
          <w:fldChar w:fldCharType="begin"/>
        </w:r>
        <w:r>
          <w:instrText>PAGE   \* MERGEFORMAT</w:instrText>
        </w:r>
        <w:r>
          <w:fldChar w:fldCharType="separate"/>
        </w:r>
        <w:r w:rsidR="00480747">
          <w:rPr>
            <w:noProof/>
          </w:rPr>
          <w:t>7</w:t>
        </w:r>
        <w:r>
          <w:rPr>
            <w:noProof/>
          </w:rPr>
          <w:fldChar w:fldCharType="end"/>
        </w:r>
      </w:p>
    </w:sdtContent>
  </w:sdt>
  <w:p w14:paraId="68A8A6BF" w14:textId="77777777" w:rsidR="00FE390C" w:rsidRDefault="00FE390C">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F94C9" w14:textId="77777777" w:rsidR="00FE390C" w:rsidRDefault="00FE390C">
    <w:pPr>
      <w:pStyle w:val="ac"/>
      <w:jc w:val="center"/>
    </w:pPr>
  </w:p>
  <w:p w14:paraId="1E3BA050" w14:textId="77777777" w:rsidR="00FE390C" w:rsidRDefault="00FE390C">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927502"/>
      <w:docPartObj>
        <w:docPartGallery w:val="Page Numbers (Top of Page)"/>
        <w:docPartUnique/>
      </w:docPartObj>
    </w:sdtPr>
    <w:sdtEndPr/>
    <w:sdtContent>
      <w:p w14:paraId="24357AB9" w14:textId="77777777" w:rsidR="00FE390C" w:rsidRDefault="00971933">
        <w:pPr>
          <w:pStyle w:val="ac"/>
          <w:jc w:val="center"/>
        </w:pPr>
        <w:r>
          <w:fldChar w:fldCharType="begin"/>
        </w:r>
        <w:r>
          <w:instrText>PAGE   \* MERGEFORMAT</w:instrText>
        </w:r>
        <w:r>
          <w:fldChar w:fldCharType="separate"/>
        </w:r>
        <w:r w:rsidR="00480747">
          <w:rPr>
            <w:noProof/>
          </w:rPr>
          <w:t>5</w:t>
        </w:r>
        <w:r>
          <w:rPr>
            <w:noProof/>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3EE1" w14:textId="77777777" w:rsidR="00FE390C" w:rsidRDefault="00FE390C">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057854"/>
      <w:docPartObj>
        <w:docPartGallery w:val="Page Numbers (Top of Page)"/>
        <w:docPartUnique/>
      </w:docPartObj>
    </w:sdtPr>
    <w:sdtEndPr/>
    <w:sdtContent>
      <w:p w14:paraId="633029CF" w14:textId="77777777" w:rsidR="00FE390C" w:rsidRDefault="00971933">
        <w:pPr>
          <w:pStyle w:val="ac"/>
          <w:jc w:val="center"/>
        </w:pPr>
        <w:r>
          <w:fldChar w:fldCharType="begin"/>
        </w:r>
        <w:r>
          <w:instrText>PAGE   \* MERGEFORMAT</w:instrText>
        </w:r>
        <w:r>
          <w:fldChar w:fldCharType="separate"/>
        </w:r>
        <w:r w:rsidR="00480747">
          <w:rPr>
            <w:noProof/>
          </w:rPr>
          <w:t>26</w:t>
        </w:r>
        <w:r>
          <w:rPr>
            <w:noProof/>
          </w:rPr>
          <w:fldChar w:fldCharType="end"/>
        </w:r>
      </w:p>
    </w:sdtContent>
  </w:sdt>
  <w:p w14:paraId="49C0DAF7" w14:textId="77777777" w:rsidR="00FE390C" w:rsidRDefault="00FE390C">
    <w:pPr>
      <w:pStyle w:val="a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014282"/>
      <w:docPartObj>
        <w:docPartGallery w:val="Page Numbers (Top of Page)"/>
        <w:docPartUnique/>
      </w:docPartObj>
    </w:sdtPr>
    <w:sdtEndPr/>
    <w:sdtContent>
      <w:p w14:paraId="72332CFF" w14:textId="77777777" w:rsidR="00FE390C" w:rsidRDefault="00971933">
        <w:pPr>
          <w:pStyle w:val="ac"/>
          <w:jc w:val="center"/>
        </w:pPr>
        <w:r>
          <w:fldChar w:fldCharType="begin"/>
        </w:r>
        <w:r>
          <w:instrText>PAGE   \* MERGEFORMAT</w:instrText>
        </w:r>
        <w:r>
          <w:fldChar w:fldCharType="separate"/>
        </w:r>
        <w:r w:rsidR="00480747">
          <w:rPr>
            <w:noProof/>
          </w:rPr>
          <w:t>25</w:t>
        </w:r>
        <w:r>
          <w:rPr>
            <w:noProof/>
          </w:rPr>
          <w:fldChar w:fldCharType="end"/>
        </w:r>
      </w:p>
    </w:sdtContent>
  </w:sdt>
  <w:p w14:paraId="305226C7" w14:textId="77777777" w:rsidR="00FE390C" w:rsidRDefault="00FE390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1752723"/>
    <w:multiLevelType w:val="hybridMultilevel"/>
    <w:tmpl w:val="5F04B50E"/>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 w15:restartNumberingAfterBreak="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568"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645F82"/>
    <w:multiLevelType w:val="hybridMultilevel"/>
    <w:tmpl w:val="9BC8B2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F3E60C6"/>
    <w:multiLevelType w:val="hybridMultilevel"/>
    <w:tmpl w:val="B7ACB0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364900"/>
    <w:multiLevelType w:val="hybridMultilevel"/>
    <w:tmpl w:val="739CC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4D4B94"/>
    <w:multiLevelType w:val="hybridMultilevel"/>
    <w:tmpl w:val="9BC8B2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083D15"/>
    <w:multiLevelType w:val="hybridMultilevel"/>
    <w:tmpl w:val="FE7EE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336633D"/>
    <w:multiLevelType w:val="hybridMultilevel"/>
    <w:tmpl w:val="C534E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5F40B4E"/>
    <w:multiLevelType w:val="hybridMultilevel"/>
    <w:tmpl w:val="E9C6067A"/>
    <w:lvl w:ilvl="0" w:tplc="53F670C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CC87FA4"/>
    <w:multiLevelType w:val="multilevel"/>
    <w:tmpl w:val="35AC54D0"/>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bullet"/>
      <w:lvlText w:val=""/>
      <w:lvlJc w:val="left"/>
      <w:pPr>
        <w:ind w:left="0" w:firstLine="0"/>
      </w:pPr>
      <w:rPr>
        <w:rFonts w:ascii="Symbol" w:hAnsi="Symbol"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D7F7A6C"/>
    <w:multiLevelType w:val="hybridMultilevel"/>
    <w:tmpl w:val="AA482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25" w15:restartNumberingAfterBreak="0">
    <w:nsid w:val="70C344A7"/>
    <w:multiLevelType w:val="hybridMultilevel"/>
    <w:tmpl w:val="7902A888"/>
    <w:lvl w:ilvl="0" w:tplc="EFDA1068">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4"/>
    <w:lvlOverride w:ilvl="0">
      <w:startOverride w:val="1"/>
    </w:lvlOverride>
    <w:lvlOverride w:ilvl="1"/>
    <w:lvlOverride w:ilvl="2"/>
    <w:lvlOverride w:ilvl="3"/>
    <w:lvlOverride w:ilvl="4"/>
    <w:lvlOverride w:ilvl="5"/>
    <w:lvlOverride w:ilvl="6"/>
    <w:lvlOverride w:ilvl="7"/>
    <w:lvlOverride w:ilvl="8"/>
  </w:num>
  <w:num w:numId="3">
    <w:abstractNumId w:val="18"/>
  </w:num>
  <w:num w:numId="4">
    <w:abstractNumId w:val="3"/>
  </w:num>
  <w:num w:numId="5">
    <w:abstractNumId w:val="22"/>
  </w:num>
  <w:num w:numId="6">
    <w:abstractNumId w:val="27"/>
  </w:num>
  <w:num w:numId="7">
    <w:abstractNumId w:val="21"/>
  </w:num>
  <w:num w:numId="8">
    <w:abstractNumId w:val="16"/>
  </w:num>
  <w:num w:numId="9">
    <w:abstractNumId w:val="7"/>
  </w:num>
  <w:num w:numId="10">
    <w:abstractNumId w:val="14"/>
  </w:num>
  <w:num w:numId="11">
    <w:abstractNumId w:val="19"/>
  </w:num>
  <w:num w:numId="12">
    <w:abstractNumId w:val="26"/>
  </w:num>
  <w:num w:numId="13">
    <w:abstractNumId w:val="9"/>
  </w:num>
  <w:num w:numId="14">
    <w:abstractNumId w:val="5"/>
  </w:num>
  <w:num w:numId="15">
    <w:abstractNumId w:val="17"/>
  </w:num>
  <w:num w:numId="16">
    <w:abstractNumId w:val="8"/>
  </w:num>
  <w:num w:numId="17">
    <w:abstractNumId w:val="10"/>
  </w:num>
  <w:num w:numId="18">
    <w:abstractNumId w:val="15"/>
  </w:num>
  <w:num w:numId="19">
    <w:abstractNumId w:val="25"/>
  </w:num>
  <w:num w:numId="20">
    <w:abstractNumId w:val="12"/>
  </w:num>
  <w:num w:numId="21">
    <w:abstractNumId w:val="11"/>
  </w:num>
  <w:num w:numId="22">
    <w:abstractNumId w:val="20"/>
  </w:num>
  <w:num w:numId="23">
    <w:abstractNumId w:val="23"/>
  </w:num>
  <w:num w:numId="24">
    <w:abstractNumId w:val="4"/>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3E0D"/>
    <w:rsid w:val="00001CE1"/>
    <w:rsid w:val="00001E16"/>
    <w:rsid w:val="00002658"/>
    <w:rsid w:val="000043A7"/>
    <w:rsid w:val="0000455F"/>
    <w:rsid w:val="00004E6F"/>
    <w:rsid w:val="00004F92"/>
    <w:rsid w:val="00005D74"/>
    <w:rsid w:val="00006674"/>
    <w:rsid w:val="00006D37"/>
    <w:rsid w:val="00007AF8"/>
    <w:rsid w:val="000119FD"/>
    <w:rsid w:val="00011D36"/>
    <w:rsid w:val="00011EF8"/>
    <w:rsid w:val="00012017"/>
    <w:rsid w:val="00012813"/>
    <w:rsid w:val="00014159"/>
    <w:rsid w:val="000162B5"/>
    <w:rsid w:val="000170AF"/>
    <w:rsid w:val="000201F8"/>
    <w:rsid w:val="000213CE"/>
    <w:rsid w:val="00021C27"/>
    <w:rsid w:val="00022A39"/>
    <w:rsid w:val="0002356E"/>
    <w:rsid w:val="00024568"/>
    <w:rsid w:val="00024672"/>
    <w:rsid w:val="00024C83"/>
    <w:rsid w:val="000270DB"/>
    <w:rsid w:val="00031509"/>
    <w:rsid w:val="00031E62"/>
    <w:rsid w:val="00034904"/>
    <w:rsid w:val="000350F8"/>
    <w:rsid w:val="0003559F"/>
    <w:rsid w:val="000364EF"/>
    <w:rsid w:val="00036B4A"/>
    <w:rsid w:val="00036DDC"/>
    <w:rsid w:val="00040BE5"/>
    <w:rsid w:val="000410E4"/>
    <w:rsid w:val="0004140F"/>
    <w:rsid w:val="000422A5"/>
    <w:rsid w:val="00042D9D"/>
    <w:rsid w:val="0004301C"/>
    <w:rsid w:val="000437AD"/>
    <w:rsid w:val="00043E57"/>
    <w:rsid w:val="00045566"/>
    <w:rsid w:val="0004598C"/>
    <w:rsid w:val="00047254"/>
    <w:rsid w:val="000474AB"/>
    <w:rsid w:val="000474B4"/>
    <w:rsid w:val="00047F99"/>
    <w:rsid w:val="0005086D"/>
    <w:rsid w:val="00050F2F"/>
    <w:rsid w:val="00055695"/>
    <w:rsid w:val="00057DB4"/>
    <w:rsid w:val="00060B95"/>
    <w:rsid w:val="00061080"/>
    <w:rsid w:val="00062012"/>
    <w:rsid w:val="000622D1"/>
    <w:rsid w:val="000629BB"/>
    <w:rsid w:val="00062F10"/>
    <w:rsid w:val="0006316B"/>
    <w:rsid w:val="000672A4"/>
    <w:rsid w:val="000672C2"/>
    <w:rsid w:val="00067C38"/>
    <w:rsid w:val="00070E0F"/>
    <w:rsid w:val="00073075"/>
    <w:rsid w:val="0007360D"/>
    <w:rsid w:val="000745DA"/>
    <w:rsid w:val="00074F49"/>
    <w:rsid w:val="000761FC"/>
    <w:rsid w:val="00081DDC"/>
    <w:rsid w:val="00082E77"/>
    <w:rsid w:val="00082FAB"/>
    <w:rsid w:val="0008384D"/>
    <w:rsid w:val="00083EF6"/>
    <w:rsid w:val="00084C39"/>
    <w:rsid w:val="000879B8"/>
    <w:rsid w:val="00090289"/>
    <w:rsid w:val="000923DA"/>
    <w:rsid w:val="0009260A"/>
    <w:rsid w:val="00092FB0"/>
    <w:rsid w:val="00096404"/>
    <w:rsid w:val="0009792B"/>
    <w:rsid w:val="00097B74"/>
    <w:rsid w:val="000A1091"/>
    <w:rsid w:val="000A16EA"/>
    <w:rsid w:val="000A17DC"/>
    <w:rsid w:val="000A29D1"/>
    <w:rsid w:val="000A3B38"/>
    <w:rsid w:val="000A3D94"/>
    <w:rsid w:val="000A4A98"/>
    <w:rsid w:val="000A5199"/>
    <w:rsid w:val="000A5D70"/>
    <w:rsid w:val="000A6720"/>
    <w:rsid w:val="000A6BFB"/>
    <w:rsid w:val="000A6EDF"/>
    <w:rsid w:val="000B0690"/>
    <w:rsid w:val="000B111A"/>
    <w:rsid w:val="000B2412"/>
    <w:rsid w:val="000B3575"/>
    <w:rsid w:val="000B434B"/>
    <w:rsid w:val="000B455E"/>
    <w:rsid w:val="000B48FF"/>
    <w:rsid w:val="000B4AC3"/>
    <w:rsid w:val="000B4E01"/>
    <w:rsid w:val="000B530B"/>
    <w:rsid w:val="000B53BA"/>
    <w:rsid w:val="000B56A7"/>
    <w:rsid w:val="000B68A7"/>
    <w:rsid w:val="000B75E6"/>
    <w:rsid w:val="000C0410"/>
    <w:rsid w:val="000C0D9E"/>
    <w:rsid w:val="000C0E2B"/>
    <w:rsid w:val="000C18F4"/>
    <w:rsid w:val="000C1C3C"/>
    <w:rsid w:val="000C1EC9"/>
    <w:rsid w:val="000C2919"/>
    <w:rsid w:val="000C3948"/>
    <w:rsid w:val="000C4052"/>
    <w:rsid w:val="000C477D"/>
    <w:rsid w:val="000C6AAE"/>
    <w:rsid w:val="000C7F39"/>
    <w:rsid w:val="000D060F"/>
    <w:rsid w:val="000D16CD"/>
    <w:rsid w:val="000D1BD2"/>
    <w:rsid w:val="000D1D72"/>
    <w:rsid w:val="000D2070"/>
    <w:rsid w:val="000D434A"/>
    <w:rsid w:val="000D59A9"/>
    <w:rsid w:val="000D5AE2"/>
    <w:rsid w:val="000D64F4"/>
    <w:rsid w:val="000D6FD5"/>
    <w:rsid w:val="000D78EC"/>
    <w:rsid w:val="000D7E69"/>
    <w:rsid w:val="000E023F"/>
    <w:rsid w:val="000E091F"/>
    <w:rsid w:val="000E103B"/>
    <w:rsid w:val="000E4102"/>
    <w:rsid w:val="000E4F4E"/>
    <w:rsid w:val="000E5549"/>
    <w:rsid w:val="000E5EF5"/>
    <w:rsid w:val="000E76CB"/>
    <w:rsid w:val="000F1F02"/>
    <w:rsid w:val="000F288F"/>
    <w:rsid w:val="000F330B"/>
    <w:rsid w:val="000F35A1"/>
    <w:rsid w:val="000F39E6"/>
    <w:rsid w:val="000F403A"/>
    <w:rsid w:val="000F4B7B"/>
    <w:rsid w:val="000F513B"/>
    <w:rsid w:val="000F51CB"/>
    <w:rsid w:val="000F5AFE"/>
    <w:rsid w:val="000F62E6"/>
    <w:rsid w:val="000F6B16"/>
    <w:rsid w:val="000F6D29"/>
    <w:rsid w:val="000F6F86"/>
    <w:rsid w:val="001004E4"/>
    <w:rsid w:val="0010174F"/>
    <w:rsid w:val="00102CD2"/>
    <w:rsid w:val="0010344F"/>
    <w:rsid w:val="00103BEB"/>
    <w:rsid w:val="00103EC2"/>
    <w:rsid w:val="00111C37"/>
    <w:rsid w:val="00111C6E"/>
    <w:rsid w:val="00112668"/>
    <w:rsid w:val="00112A1E"/>
    <w:rsid w:val="001140E4"/>
    <w:rsid w:val="00114450"/>
    <w:rsid w:val="00115123"/>
    <w:rsid w:val="00116168"/>
    <w:rsid w:val="00116E23"/>
    <w:rsid w:val="00117284"/>
    <w:rsid w:val="001176A1"/>
    <w:rsid w:val="00117A22"/>
    <w:rsid w:val="00117B28"/>
    <w:rsid w:val="0012098B"/>
    <w:rsid w:val="00120C25"/>
    <w:rsid w:val="0012172C"/>
    <w:rsid w:val="00121879"/>
    <w:rsid w:val="00122295"/>
    <w:rsid w:val="00123E7C"/>
    <w:rsid w:val="001254EE"/>
    <w:rsid w:val="00127577"/>
    <w:rsid w:val="001277DB"/>
    <w:rsid w:val="00127B2B"/>
    <w:rsid w:val="001302A7"/>
    <w:rsid w:val="00130419"/>
    <w:rsid w:val="001326CB"/>
    <w:rsid w:val="00132838"/>
    <w:rsid w:val="00132E54"/>
    <w:rsid w:val="001338ED"/>
    <w:rsid w:val="00134A2D"/>
    <w:rsid w:val="00134C3D"/>
    <w:rsid w:val="0013688A"/>
    <w:rsid w:val="001368C6"/>
    <w:rsid w:val="00136F05"/>
    <w:rsid w:val="001377C0"/>
    <w:rsid w:val="00142462"/>
    <w:rsid w:val="00142A81"/>
    <w:rsid w:val="00145166"/>
    <w:rsid w:val="00147850"/>
    <w:rsid w:val="001479F8"/>
    <w:rsid w:val="001503CA"/>
    <w:rsid w:val="00150CBA"/>
    <w:rsid w:val="00153223"/>
    <w:rsid w:val="00153E59"/>
    <w:rsid w:val="001540AD"/>
    <w:rsid w:val="00154655"/>
    <w:rsid w:val="00154BB0"/>
    <w:rsid w:val="00155233"/>
    <w:rsid w:val="001556D0"/>
    <w:rsid w:val="0015677D"/>
    <w:rsid w:val="0015779F"/>
    <w:rsid w:val="00160ECB"/>
    <w:rsid w:val="0016181F"/>
    <w:rsid w:val="00162733"/>
    <w:rsid w:val="001628E6"/>
    <w:rsid w:val="001632F9"/>
    <w:rsid w:val="001646A9"/>
    <w:rsid w:val="00165EC7"/>
    <w:rsid w:val="00166D69"/>
    <w:rsid w:val="00167CC8"/>
    <w:rsid w:val="00171824"/>
    <w:rsid w:val="0017354A"/>
    <w:rsid w:val="00173A5B"/>
    <w:rsid w:val="00174CDF"/>
    <w:rsid w:val="00175197"/>
    <w:rsid w:val="00175B38"/>
    <w:rsid w:val="0017646F"/>
    <w:rsid w:val="001801ED"/>
    <w:rsid w:val="0018060A"/>
    <w:rsid w:val="00180A37"/>
    <w:rsid w:val="001811F4"/>
    <w:rsid w:val="0018236D"/>
    <w:rsid w:val="00182B1D"/>
    <w:rsid w:val="00183DEB"/>
    <w:rsid w:val="0018455D"/>
    <w:rsid w:val="001857DB"/>
    <w:rsid w:val="001858C1"/>
    <w:rsid w:val="00186399"/>
    <w:rsid w:val="001867B5"/>
    <w:rsid w:val="0018746B"/>
    <w:rsid w:val="00191E15"/>
    <w:rsid w:val="00192750"/>
    <w:rsid w:val="00193571"/>
    <w:rsid w:val="00193728"/>
    <w:rsid w:val="0019484F"/>
    <w:rsid w:val="001953D8"/>
    <w:rsid w:val="0019541F"/>
    <w:rsid w:val="00195492"/>
    <w:rsid w:val="00196E7A"/>
    <w:rsid w:val="001971EC"/>
    <w:rsid w:val="001A2BE5"/>
    <w:rsid w:val="001A31E8"/>
    <w:rsid w:val="001A3E38"/>
    <w:rsid w:val="001A4376"/>
    <w:rsid w:val="001A5461"/>
    <w:rsid w:val="001A60D0"/>
    <w:rsid w:val="001A68D1"/>
    <w:rsid w:val="001A6E12"/>
    <w:rsid w:val="001B179C"/>
    <w:rsid w:val="001B1AFE"/>
    <w:rsid w:val="001B35E1"/>
    <w:rsid w:val="001B3917"/>
    <w:rsid w:val="001B48C8"/>
    <w:rsid w:val="001B5028"/>
    <w:rsid w:val="001B66C2"/>
    <w:rsid w:val="001B6A3E"/>
    <w:rsid w:val="001B7083"/>
    <w:rsid w:val="001C0088"/>
    <w:rsid w:val="001C0802"/>
    <w:rsid w:val="001C0D91"/>
    <w:rsid w:val="001C14F4"/>
    <w:rsid w:val="001C1B2E"/>
    <w:rsid w:val="001C1CBB"/>
    <w:rsid w:val="001C4044"/>
    <w:rsid w:val="001C639C"/>
    <w:rsid w:val="001C6417"/>
    <w:rsid w:val="001D03A2"/>
    <w:rsid w:val="001D126D"/>
    <w:rsid w:val="001D17C8"/>
    <w:rsid w:val="001D1854"/>
    <w:rsid w:val="001D1DBD"/>
    <w:rsid w:val="001D22B4"/>
    <w:rsid w:val="001D2536"/>
    <w:rsid w:val="001D32B5"/>
    <w:rsid w:val="001D34C1"/>
    <w:rsid w:val="001D45D6"/>
    <w:rsid w:val="001D50F0"/>
    <w:rsid w:val="001D54EF"/>
    <w:rsid w:val="001D5917"/>
    <w:rsid w:val="001D5E69"/>
    <w:rsid w:val="001D6AEC"/>
    <w:rsid w:val="001E06C8"/>
    <w:rsid w:val="001E33BA"/>
    <w:rsid w:val="001E3875"/>
    <w:rsid w:val="001E3D8D"/>
    <w:rsid w:val="001E3FB6"/>
    <w:rsid w:val="001E44B1"/>
    <w:rsid w:val="001F086F"/>
    <w:rsid w:val="001F088D"/>
    <w:rsid w:val="001F3656"/>
    <w:rsid w:val="001F41C5"/>
    <w:rsid w:val="001F5596"/>
    <w:rsid w:val="001F5EB5"/>
    <w:rsid w:val="001F7024"/>
    <w:rsid w:val="001F70E0"/>
    <w:rsid w:val="00200CDE"/>
    <w:rsid w:val="002016A4"/>
    <w:rsid w:val="002040F6"/>
    <w:rsid w:val="002048AD"/>
    <w:rsid w:val="00204910"/>
    <w:rsid w:val="002051F6"/>
    <w:rsid w:val="00206C3D"/>
    <w:rsid w:val="0021001E"/>
    <w:rsid w:val="002115F5"/>
    <w:rsid w:val="00211944"/>
    <w:rsid w:val="0021251B"/>
    <w:rsid w:val="0021293B"/>
    <w:rsid w:val="00213FD4"/>
    <w:rsid w:val="0021417C"/>
    <w:rsid w:val="0021441B"/>
    <w:rsid w:val="00217155"/>
    <w:rsid w:val="0021730B"/>
    <w:rsid w:val="0021772F"/>
    <w:rsid w:val="00220771"/>
    <w:rsid w:val="002209F4"/>
    <w:rsid w:val="00220DAF"/>
    <w:rsid w:val="00223147"/>
    <w:rsid w:val="0022352C"/>
    <w:rsid w:val="00223C94"/>
    <w:rsid w:val="0022419D"/>
    <w:rsid w:val="002243A9"/>
    <w:rsid w:val="00225265"/>
    <w:rsid w:val="0022616C"/>
    <w:rsid w:val="00226C78"/>
    <w:rsid w:val="00226C89"/>
    <w:rsid w:val="00226EDE"/>
    <w:rsid w:val="00226F20"/>
    <w:rsid w:val="00227238"/>
    <w:rsid w:val="0022728C"/>
    <w:rsid w:val="002277E3"/>
    <w:rsid w:val="002310C0"/>
    <w:rsid w:val="00232212"/>
    <w:rsid w:val="00232B1E"/>
    <w:rsid w:val="00233D5E"/>
    <w:rsid w:val="00234D61"/>
    <w:rsid w:val="00235EE1"/>
    <w:rsid w:val="002370CE"/>
    <w:rsid w:val="00240437"/>
    <w:rsid w:val="00240568"/>
    <w:rsid w:val="00240CC6"/>
    <w:rsid w:val="00242E39"/>
    <w:rsid w:val="00243BFC"/>
    <w:rsid w:val="00243F80"/>
    <w:rsid w:val="00244347"/>
    <w:rsid w:val="002451C0"/>
    <w:rsid w:val="00247D8A"/>
    <w:rsid w:val="002506CC"/>
    <w:rsid w:val="00251F7A"/>
    <w:rsid w:val="002534B3"/>
    <w:rsid w:val="002541BB"/>
    <w:rsid w:val="00254490"/>
    <w:rsid w:val="00255ADC"/>
    <w:rsid w:val="0025645D"/>
    <w:rsid w:val="00262427"/>
    <w:rsid w:val="00263138"/>
    <w:rsid w:val="0026368C"/>
    <w:rsid w:val="0026458D"/>
    <w:rsid w:val="00265566"/>
    <w:rsid w:val="00265D29"/>
    <w:rsid w:val="0026603D"/>
    <w:rsid w:val="00266419"/>
    <w:rsid w:val="00266ED2"/>
    <w:rsid w:val="002677B9"/>
    <w:rsid w:val="00270909"/>
    <w:rsid w:val="0027319E"/>
    <w:rsid w:val="00273B14"/>
    <w:rsid w:val="00273CA3"/>
    <w:rsid w:val="002740F7"/>
    <w:rsid w:val="0027484F"/>
    <w:rsid w:val="00276389"/>
    <w:rsid w:val="00276670"/>
    <w:rsid w:val="002811EB"/>
    <w:rsid w:val="002818C0"/>
    <w:rsid w:val="00282D88"/>
    <w:rsid w:val="00284A7E"/>
    <w:rsid w:val="00287B9D"/>
    <w:rsid w:val="0029022B"/>
    <w:rsid w:val="002915C6"/>
    <w:rsid w:val="00291E8B"/>
    <w:rsid w:val="00293136"/>
    <w:rsid w:val="00294453"/>
    <w:rsid w:val="00295FE8"/>
    <w:rsid w:val="00296AB1"/>
    <w:rsid w:val="0029747F"/>
    <w:rsid w:val="002A115C"/>
    <w:rsid w:val="002A159D"/>
    <w:rsid w:val="002A2399"/>
    <w:rsid w:val="002A4441"/>
    <w:rsid w:val="002A584B"/>
    <w:rsid w:val="002A6089"/>
    <w:rsid w:val="002A6988"/>
    <w:rsid w:val="002A7CAA"/>
    <w:rsid w:val="002B0C84"/>
    <w:rsid w:val="002B0EEB"/>
    <w:rsid w:val="002B1B01"/>
    <w:rsid w:val="002B2FC0"/>
    <w:rsid w:val="002B3749"/>
    <w:rsid w:val="002B568E"/>
    <w:rsid w:val="002B62D2"/>
    <w:rsid w:val="002B78A7"/>
    <w:rsid w:val="002C003F"/>
    <w:rsid w:val="002C070F"/>
    <w:rsid w:val="002C08A7"/>
    <w:rsid w:val="002C0A2C"/>
    <w:rsid w:val="002C2857"/>
    <w:rsid w:val="002C2B69"/>
    <w:rsid w:val="002C3A66"/>
    <w:rsid w:val="002C41C7"/>
    <w:rsid w:val="002C420F"/>
    <w:rsid w:val="002C421E"/>
    <w:rsid w:val="002C5F0F"/>
    <w:rsid w:val="002C6384"/>
    <w:rsid w:val="002C7E08"/>
    <w:rsid w:val="002C7EBD"/>
    <w:rsid w:val="002D00FD"/>
    <w:rsid w:val="002D1213"/>
    <w:rsid w:val="002D19D2"/>
    <w:rsid w:val="002D1A4A"/>
    <w:rsid w:val="002D21F4"/>
    <w:rsid w:val="002D2B92"/>
    <w:rsid w:val="002D2F1B"/>
    <w:rsid w:val="002D3728"/>
    <w:rsid w:val="002D3AEC"/>
    <w:rsid w:val="002D3B6B"/>
    <w:rsid w:val="002D52CD"/>
    <w:rsid w:val="002D644C"/>
    <w:rsid w:val="002D650A"/>
    <w:rsid w:val="002D7295"/>
    <w:rsid w:val="002E0B9A"/>
    <w:rsid w:val="002E0C1F"/>
    <w:rsid w:val="002E16C0"/>
    <w:rsid w:val="002E1EC9"/>
    <w:rsid w:val="002E29B1"/>
    <w:rsid w:val="002E48EB"/>
    <w:rsid w:val="002E59BB"/>
    <w:rsid w:val="002E5DF5"/>
    <w:rsid w:val="002E6382"/>
    <w:rsid w:val="002E79E2"/>
    <w:rsid w:val="002E7F77"/>
    <w:rsid w:val="002F0AC3"/>
    <w:rsid w:val="002F0F69"/>
    <w:rsid w:val="002F1406"/>
    <w:rsid w:val="002F1798"/>
    <w:rsid w:val="002F2028"/>
    <w:rsid w:val="002F226E"/>
    <w:rsid w:val="002F24C9"/>
    <w:rsid w:val="002F2AE8"/>
    <w:rsid w:val="002F2BA9"/>
    <w:rsid w:val="002F301B"/>
    <w:rsid w:val="002F3236"/>
    <w:rsid w:val="002F332C"/>
    <w:rsid w:val="002F375E"/>
    <w:rsid w:val="002F4022"/>
    <w:rsid w:val="002F4102"/>
    <w:rsid w:val="002F4283"/>
    <w:rsid w:val="002F5B47"/>
    <w:rsid w:val="002F6E44"/>
    <w:rsid w:val="00302A7B"/>
    <w:rsid w:val="00302D5A"/>
    <w:rsid w:val="0030358A"/>
    <w:rsid w:val="003038D0"/>
    <w:rsid w:val="00304413"/>
    <w:rsid w:val="0030447B"/>
    <w:rsid w:val="00306399"/>
    <w:rsid w:val="00306939"/>
    <w:rsid w:val="00306D11"/>
    <w:rsid w:val="00306D9F"/>
    <w:rsid w:val="00307D4A"/>
    <w:rsid w:val="00307E89"/>
    <w:rsid w:val="0031146E"/>
    <w:rsid w:val="003118E8"/>
    <w:rsid w:val="0031196F"/>
    <w:rsid w:val="0031215D"/>
    <w:rsid w:val="0031220B"/>
    <w:rsid w:val="0031337A"/>
    <w:rsid w:val="00314454"/>
    <w:rsid w:val="00314897"/>
    <w:rsid w:val="00315307"/>
    <w:rsid w:val="00315A5A"/>
    <w:rsid w:val="00316D63"/>
    <w:rsid w:val="00317F4B"/>
    <w:rsid w:val="00320172"/>
    <w:rsid w:val="003270E2"/>
    <w:rsid w:val="00330586"/>
    <w:rsid w:val="0033082A"/>
    <w:rsid w:val="00331985"/>
    <w:rsid w:val="003325B5"/>
    <w:rsid w:val="0033435A"/>
    <w:rsid w:val="00334899"/>
    <w:rsid w:val="00335AE4"/>
    <w:rsid w:val="00336448"/>
    <w:rsid w:val="003379B3"/>
    <w:rsid w:val="003379E5"/>
    <w:rsid w:val="00340094"/>
    <w:rsid w:val="00342AAE"/>
    <w:rsid w:val="00343089"/>
    <w:rsid w:val="00345CDD"/>
    <w:rsid w:val="00346E25"/>
    <w:rsid w:val="00347E06"/>
    <w:rsid w:val="00347E17"/>
    <w:rsid w:val="00350CEB"/>
    <w:rsid w:val="00350E9A"/>
    <w:rsid w:val="00351AE6"/>
    <w:rsid w:val="00351DA7"/>
    <w:rsid w:val="00352FE2"/>
    <w:rsid w:val="00352FE9"/>
    <w:rsid w:val="00353330"/>
    <w:rsid w:val="003538F3"/>
    <w:rsid w:val="003541F8"/>
    <w:rsid w:val="00354828"/>
    <w:rsid w:val="003549CD"/>
    <w:rsid w:val="00354B56"/>
    <w:rsid w:val="0035698C"/>
    <w:rsid w:val="00356E7D"/>
    <w:rsid w:val="00357020"/>
    <w:rsid w:val="003573C2"/>
    <w:rsid w:val="00360F56"/>
    <w:rsid w:val="0036170F"/>
    <w:rsid w:val="00361F3F"/>
    <w:rsid w:val="00362528"/>
    <w:rsid w:val="003625B1"/>
    <w:rsid w:val="0036282B"/>
    <w:rsid w:val="003631C8"/>
    <w:rsid w:val="003635B7"/>
    <w:rsid w:val="0036408D"/>
    <w:rsid w:val="003659E0"/>
    <w:rsid w:val="00365EBE"/>
    <w:rsid w:val="0036723E"/>
    <w:rsid w:val="00370011"/>
    <w:rsid w:val="00370873"/>
    <w:rsid w:val="00370B92"/>
    <w:rsid w:val="003749B4"/>
    <w:rsid w:val="00375731"/>
    <w:rsid w:val="00375D43"/>
    <w:rsid w:val="003773CE"/>
    <w:rsid w:val="00380189"/>
    <w:rsid w:val="003803AB"/>
    <w:rsid w:val="003807F5"/>
    <w:rsid w:val="00380BE8"/>
    <w:rsid w:val="00380BF9"/>
    <w:rsid w:val="00380FF8"/>
    <w:rsid w:val="00382243"/>
    <w:rsid w:val="00382A5D"/>
    <w:rsid w:val="00382DA1"/>
    <w:rsid w:val="00383545"/>
    <w:rsid w:val="003838F9"/>
    <w:rsid w:val="00383E56"/>
    <w:rsid w:val="00384970"/>
    <w:rsid w:val="00384B34"/>
    <w:rsid w:val="00385AD6"/>
    <w:rsid w:val="00386236"/>
    <w:rsid w:val="0039201B"/>
    <w:rsid w:val="0039231D"/>
    <w:rsid w:val="003924FC"/>
    <w:rsid w:val="00392CE2"/>
    <w:rsid w:val="00392DA4"/>
    <w:rsid w:val="00393168"/>
    <w:rsid w:val="00395239"/>
    <w:rsid w:val="003960F8"/>
    <w:rsid w:val="00397853"/>
    <w:rsid w:val="003A01F2"/>
    <w:rsid w:val="003A0331"/>
    <w:rsid w:val="003A08A8"/>
    <w:rsid w:val="003A19E8"/>
    <w:rsid w:val="003A2C38"/>
    <w:rsid w:val="003A38F4"/>
    <w:rsid w:val="003A52E4"/>
    <w:rsid w:val="003A6E39"/>
    <w:rsid w:val="003A790D"/>
    <w:rsid w:val="003B0829"/>
    <w:rsid w:val="003B0C1B"/>
    <w:rsid w:val="003B1AD4"/>
    <w:rsid w:val="003B272A"/>
    <w:rsid w:val="003B374A"/>
    <w:rsid w:val="003B53D0"/>
    <w:rsid w:val="003B543C"/>
    <w:rsid w:val="003B6E09"/>
    <w:rsid w:val="003B7241"/>
    <w:rsid w:val="003C0A97"/>
    <w:rsid w:val="003C1D7D"/>
    <w:rsid w:val="003C1F06"/>
    <w:rsid w:val="003C320B"/>
    <w:rsid w:val="003C337E"/>
    <w:rsid w:val="003C3571"/>
    <w:rsid w:val="003C464B"/>
    <w:rsid w:val="003C502E"/>
    <w:rsid w:val="003C57C1"/>
    <w:rsid w:val="003C6072"/>
    <w:rsid w:val="003C6CFC"/>
    <w:rsid w:val="003C715C"/>
    <w:rsid w:val="003C7841"/>
    <w:rsid w:val="003C79B5"/>
    <w:rsid w:val="003C7ABB"/>
    <w:rsid w:val="003D0C3A"/>
    <w:rsid w:val="003D10C2"/>
    <w:rsid w:val="003D2649"/>
    <w:rsid w:val="003D298F"/>
    <w:rsid w:val="003D4C5C"/>
    <w:rsid w:val="003D5F48"/>
    <w:rsid w:val="003D6E77"/>
    <w:rsid w:val="003D6F18"/>
    <w:rsid w:val="003D771D"/>
    <w:rsid w:val="003E0956"/>
    <w:rsid w:val="003E1C35"/>
    <w:rsid w:val="003E4AAD"/>
    <w:rsid w:val="003E5BE2"/>
    <w:rsid w:val="003E6754"/>
    <w:rsid w:val="003E7419"/>
    <w:rsid w:val="003E76D4"/>
    <w:rsid w:val="003F0EFB"/>
    <w:rsid w:val="003F1232"/>
    <w:rsid w:val="003F1654"/>
    <w:rsid w:val="003F2246"/>
    <w:rsid w:val="003F2AB4"/>
    <w:rsid w:val="003F2E06"/>
    <w:rsid w:val="003F37A8"/>
    <w:rsid w:val="003F468B"/>
    <w:rsid w:val="003F4EDD"/>
    <w:rsid w:val="003F57B2"/>
    <w:rsid w:val="003F5B17"/>
    <w:rsid w:val="003F7770"/>
    <w:rsid w:val="003F7B76"/>
    <w:rsid w:val="0040027E"/>
    <w:rsid w:val="00400C03"/>
    <w:rsid w:val="004021B6"/>
    <w:rsid w:val="00402A5A"/>
    <w:rsid w:val="004031B0"/>
    <w:rsid w:val="00403581"/>
    <w:rsid w:val="00403FBE"/>
    <w:rsid w:val="004045A8"/>
    <w:rsid w:val="00404DFA"/>
    <w:rsid w:val="0040507E"/>
    <w:rsid w:val="0040589F"/>
    <w:rsid w:val="00405A4D"/>
    <w:rsid w:val="004075D8"/>
    <w:rsid w:val="00407A34"/>
    <w:rsid w:val="00407DEE"/>
    <w:rsid w:val="00410126"/>
    <w:rsid w:val="00410647"/>
    <w:rsid w:val="004127B4"/>
    <w:rsid w:val="00412A92"/>
    <w:rsid w:val="004133F7"/>
    <w:rsid w:val="0041349B"/>
    <w:rsid w:val="00414313"/>
    <w:rsid w:val="00417274"/>
    <w:rsid w:val="0041782C"/>
    <w:rsid w:val="004178BC"/>
    <w:rsid w:val="00417F0C"/>
    <w:rsid w:val="00421B5F"/>
    <w:rsid w:val="0042257D"/>
    <w:rsid w:val="0042287B"/>
    <w:rsid w:val="00422A7E"/>
    <w:rsid w:val="0042319C"/>
    <w:rsid w:val="00423395"/>
    <w:rsid w:val="004239DF"/>
    <w:rsid w:val="0042405A"/>
    <w:rsid w:val="00427264"/>
    <w:rsid w:val="004274DC"/>
    <w:rsid w:val="0043086E"/>
    <w:rsid w:val="0043299F"/>
    <w:rsid w:val="00435C89"/>
    <w:rsid w:val="00435F4B"/>
    <w:rsid w:val="00440FD6"/>
    <w:rsid w:val="004429B5"/>
    <w:rsid w:val="00442B02"/>
    <w:rsid w:val="00443558"/>
    <w:rsid w:val="00443DE3"/>
    <w:rsid w:val="004441F3"/>
    <w:rsid w:val="00444F0B"/>
    <w:rsid w:val="00445189"/>
    <w:rsid w:val="00446766"/>
    <w:rsid w:val="00446CF8"/>
    <w:rsid w:val="0044765E"/>
    <w:rsid w:val="00447FDA"/>
    <w:rsid w:val="00450044"/>
    <w:rsid w:val="0045027F"/>
    <w:rsid w:val="00450D09"/>
    <w:rsid w:val="00453D8F"/>
    <w:rsid w:val="00453DD7"/>
    <w:rsid w:val="00453FDA"/>
    <w:rsid w:val="00454986"/>
    <w:rsid w:val="0045635D"/>
    <w:rsid w:val="004568C1"/>
    <w:rsid w:val="00457145"/>
    <w:rsid w:val="00460137"/>
    <w:rsid w:val="0046093D"/>
    <w:rsid w:val="00465130"/>
    <w:rsid w:val="004672A8"/>
    <w:rsid w:val="0046779E"/>
    <w:rsid w:val="00467C0C"/>
    <w:rsid w:val="0047081A"/>
    <w:rsid w:val="0047192B"/>
    <w:rsid w:val="00472575"/>
    <w:rsid w:val="00472EF9"/>
    <w:rsid w:val="00474605"/>
    <w:rsid w:val="00475BC4"/>
    <w:rsid w:val="0047725B"/>
    <w:rsid w:val="00480747"/>
    <w:rsid w:val="00481696"/>
    <w:rsid w:val="00482000"/>
    <w:rsid w:val="00482483"/>
    <w:rsid w:val="00483338"/>
    <w:rsid w:val="004856A7"/>
    <w:rsid w:val="004901C0"/>
    <w:rsid w:val="004925D7"/>
    <w:rsid w:val="004927C8"/>
    <w:rsid w:val="00494E1D"/>
    <w:rsid w:val="00494E33"/>
    <w:rsid w:val="00495850"/>
    <w:rsid w:val="00495E9B"/>
    <w:rsid w:val="00496360"/>
    <w:rsid w:val="00496CB5"/>
    <w:rsid w:val="00496D5B"/>
    <w:rsid w:val="0049710A"/>
    <w:rsid w:val="00497306"/>
    <w:rsid w:val="004A14B5"/>
    <w:rsid w:val="004A2281"/>
    <w:rsid w:val="004A2798"/>
    <w:rsid w:val="004A2DB0"/>
    <w:rsid w:val="004A3244"/>
    <w:rsid w:val="004A37B2"/>
    <w:rsid w:val="004A3C6C"/>
    <w:rsid w:val="004A407D"/>
    <w:rsid w:val="004A40F7"/>
    <w:rsid w:val="004A5EB9"/>
    <w:rsid w:val="004A6C16"/>
    <w:rsid w:val="004A6FB8"/>
    <w:rsid w:val="004A719E"/>
    <w:rsid w:val="004A71F6"/>
    <w:rsid w:val="004A7606"/>
    <w:rsid w:val="004A7C24"/>
    <w:rsid w:val="004A7EE7"/>
    <w:rsid w:val="004B0940"/>
    <w:rsid w:val="004B23D8"/>
    <w:rsid w:val="004B3EAF"/>
    <w:rsid w:val="004B449B"/>
    <w:rsid w:val="004B6308"/>
    <w:rsid w:val="004B69ED"/>
    <w:rsid w:val="004C3286"/>
    <w:rsid w:val="004C4C4C"/>
    <w:rsid w:val="004C4FEF"/>
    <w:rsid w:val="004C5D40"/>
    <w:rsid w:val="004C5EB4"/>
    <w:rsid w:val="004C7455"/>
    <w:rsid w:val="004D03D2"/>
    <w:rsid w:val="004D0CC7"/>
    <w:rsid w:val="004D28C1"/>
    <w:rsid w:val="004D2D12"/>
    <w:rsid w:val="004D2D7B"/>
    <w:rsid w:val="004D36AF"/>
    <w:rsid w:val="004D3AB4"/>
    <w:rsid w:val="004D3CEF"/>
    <w:rsid w:val="004D41E5"/>
    <w:rsid w:val="004D4604"/>
    <w:rsid w:val="004D465E"/>
    <w:rsid w:val="004D4A08"/>
    <w:rsid w:val="004D65A5"/>
    <w:rsid w:val="004D710F"/>
    <w:rsid w:val="004E00C0"/>
    <w:rsid w:val="004E056C"/>
    <w:rsid w:val="004E1809"/>
    <w:rsid w:val="004E24D8"/>
    <w:rsid w:val="004E2A57"/>
    <w:rsid w:val="004E2BBD"/>
    <w:rsid w:val="004E47C1"/>
    <w:rsid w:val="004E4C46"/>
    <w:rsid w:val="004E5A44"/>
    <w:rsid w:val="004E66E8"/>
    <w:rsid w:val="004E79ED"/>
    <w:rsid w:val="004F2BBE"/>
    <w:rsid w:val="004F4BF3"/>
    <w:rsid w:val="004F6115"/>
    <w:rsid w:val="004F72B0"/>
    <w:rsid w:val="004F741E"/>
    <w:rsid w:val="004F7C95"/>
    <w:rsid w:val="0050091C"/>
    <w:rsid w:val="00500CE5"/>
    <w:rsid w:val="00500E12"/>
    <w:rsid w:val="0050269C"/>
    <w:rsid w:val="00503703"/>
    <w:rsid w:val="00504BB8"/>
    <w:rsid w:val="00504C46"/>
    <w:rsid w:val="005059BA"/>
    <w:rsid w:val="005101E4"/>
    <w:rsid w:val="005106A0"/>
    <w:rsid w:val="00511694"/>
    <w:rsid w:val="00511A65"/>
    <w:rsid w:val="005134FA"/>
    <w:rsid w:val="00513BCC"/>
    <w:rsid w:val="00513D74"/>
    <w:rsid w:val="00513FAF"/>
    <w:rsid w:val="00514060"/>
    <w:rsid w:val="005146DD"/>
    <w:rsid w:val="00514B0E"/>
    <w:rsid w:val="00515305"/>
    <w:rsid w:val="005154D6"/>
    <w:rsid w:val="005156D9"/>
    <w:rsid w:val="00515985"/>
    <w:rsid w:val="00516109"/>
    <w:rsid w:val="00516B17"/>
    <w:rsid w:val="00521B01"/>
    <w:rsid w:val="00522B22"/>
    <w:rsid w:val="00523621"/>
    <w:rsid w:val="005238F0"/>
    <w:rsid w:val="00523947"/>
    <w:rsid w:val="00523DB8"/>
    <w:rsid w:val="005265DB"/>
    <w:rsid w:val="005268FA"/>
    <w:rsid w:val="00527EFC"/>
    <w:rsid w:val="00530EC4"/>
    <w:rsid w:val="00530F5A"/>
    <w:rsid w:val="00532A00"/>
    <w:rsid w:val="005331A4"/>
    <w:rsid w:val="005332A5"/>
    <w:rsid w:val="005338F1"/>
    <w:rsid w:val="0053462B"/>
    <w:rsid w:val="005365C8"/>
    <w:rsid w:val="00537358"/>
    <w:rsid w:val="00540114"/>
    <w:rsid w:val="005401CA"/>
    <w:rsid w:val="0054241E"/>
    <w:rsid w:val="00543C47"/>
    <w:rsid w:val="00544315"/>
    <w:rsid w:val="00545406"/>
    <w:rsid w:val="005459AF"/>
    <w:rsid w:val="00546AF2"/>
    <w:rsid w:val="005475ED"/>
    <w:rsid w:val="0054770D"/>
    <w:rsid w:val="005509AE"/>
    <w:rsid w:val="00551131"/>
    <w:rsid w:val="00551C8B"/>
    <w:rsid w:val="00552246"/>
    <w:rsid w:val="005524FA"/>
    <w:rsid w:val="00553344"/>
    <w:rsid w:val="00554526"/>
    <w:rsid w:val="00554E17"/>
    <w:rsid w:val="00554FD4"/>
    <w:rsid w:val="005558F8"/>
    <w:rsid w:val="00556055"/>
    <w:rsid w:val="00556244"/>
    <w:rsid w:val="00556392"/>
    <w:rsid w:val="005566D1"/>
    <w:rsid w:val="005566D3"/>
    <w:rsid w:val="00560461"/>
    <w:rsid w:val="00561171"/>
    <w:rsid w:val="0056180C"/>
    <w:rsid w:val="0056260E"/>
    <w:rsid w:val="00563BAD"/>
    <w:rsid w:val="00564721"/>
    <w:rsid w:val="005651E1"/>
    <w:rsid w:val="00565555"/>
    <w:rsid w:val="00565D23"/>
    <w:rsid w:val="005667F1"/>
    <w:rsid w:val="00566BD8"/>
    <w:rsid w:val="00566D71"/>
    <w:rsid w:val="00566E12"/>
    <w:rsid w:val="005714AB"/>
    <w:rsid w:val="00574A34"/>
    <w:rsid w:val="0057608B"/>
    <w:rsid w:val="00576E78"/>
    <w:rsid w:val="005776C0"/>
    <w:rsid w:val="00580243"/>
    <w:rsid w:val="00580E1A"/>
    <w:rsid w:val="00580E26"/>
    <w:rsid w:val="00580E46"/>
    <w:rsid w:val="0058147E"/>
    <w:rsid w:val="005814C4"/>
    <w:rsid w:val="00581794"/>
    <w:rsid w:val="00583448"/>
    <w:rsid w:val="005839FF"/>
    <w:rsid w:val="005842EC"/>
    <w:rsid w:val="00584C19"/>
    <w:rsid w:val="00584DA7"/>
    <w:rsid w:val="0058634C"/>
    <w:rsid w:val="00586F8A"/>
    <w:rsid w:val="00587574"/>
    <w:rsid w:val="00587D93"/>
    <w:rsid w:val="00587E26"/>
    <w:rsid w:val="00590E81"/>
    <w:rsid w:val="00590F4D"/>
    <w:rsid w:val="00590FE2"/>
    <w:rsid w:val="00591461"/>
    <w:rsid w:val="00591BD0"/>
    <w:rsid w:val="005925C4"/>
    <w:rsid w:val="005933F3"/>
    <w:rsid w:val="00594C42"/>
    <w:rsid w:val="00594C76"/>
    <w:rsid w:val="005956A5"/>
    <w:rsid w:val="005A00E8"/>
    <w:rsid w:val="005A03BA"/>
    <w:rsid w:val="005A06DB"/>
    <w:rsid w:val="005A1E03"/>
    <w:rsid w:val="005A24DB"/>
    <w:rsid w:val="005A31A3"/>
    <w:rsid w:val="005A390F"/>
    <w:rsid w:val="005A4B00"/>
    <w:rsid w:val="005A55E1"/>
    <w:rsid w:val="005A74B0"/>
    <w:rsid w:val="005A76B8"/>
    <w:rsid w:val="005B1EAF"/>
    <w:rsid w:val="005B2097"/>
    <w:rsid w:val="005B225F"/>
    <w:rsid w:val="005B2647"/>
    <w:rsid w:val="005B28B5"/>
    <w:rsid w:val="005B2E0D"/>
    <w:rsid w:val="005B30A4"/>
    <w:rsid w:val="005B32EE"/>
    <w:rsid w:val="005B43EE"/>
    <w:rsid w:val="005B4871"/>
    <w:rsid w:val="005B4A4C"/>
    <w:rsid w:val="005B5822"/>
    <w:rsid w:val="005B605D"/>
    <w:rsid w:val="005B6317"/>
    <w:rsid w:val="005B7F45"/>
    <w:rsid w:val="005C16A0"/>
    <w:rsid w:val="005C17FD"/>
    <w:rsid w:val="005C2175"/>
    <w:rsid w:val="005C26A9"/>
    <w:rsid w:val="005C6508"/>
    <w:rsid w:val="005D03CC"/>
    <w:rsid w:val="005D073F"/>
    <w:rsid w:val="005D086E"/>
    <w:rsid w:val="005D1134"/>
    <w:rsid w:val="005D1959"/>
    <w:rsid w:val="005D249D"/>
    <w:rsid w:val="005D2E1B"/>
    <w:rsid w:val="005D388C"/>
    <w:rsid w:val="005D561B"/>
    <w:rsid w:val="005D5CC1"/>
    <w:rsid w:val="005D5EF1"/>
    <w:rsid w:val="005D6180"/>
    <w:rsid w:val="005D78C1"/>
    <w:rsid w:val="005E0E2A"/>
    <w:rsid w:val="005E1E82"/>
    <w:rsid w:val="005E2895"/>
    <w:rsid w:val="005E2D24"/>
    <w:rsid w:val="005E2F23"/>
    <w:rsid w:val="005E3840"/>
    <w:rsid w:val="005E4075"/>
    <w:rsid w:val="005E43BD"/>
    <w:rsid w:val="005E642D"/>
    <w:rsid w:val="005F18BC"/>
    <w:rsid w:val="005F1C1E"/>
    <w:rsid w:val="005F2A00"/>
    <w:rsid w:val="005F3CE4"/>
    <w:rsid w:val="005F3E0D"/>
    <w:rsid w:val="005F4073"/>
    <w:rsid w:val="005F49E0"/>
    <w:rsid w:val="005F518D"/>
    <w:rsid w:val="005F6D66"/>
    <w:rsid w:val="005F6FC6"/>
    <w:rsid w:val="005F736E"/>
    <w:rsid w:val="00601924"/>
    <w:rsid w:val="00601A10"/>
    <w:rsid w:val="006031DC"/>
    <w:rsid w:val="00603847"/>
    <w:rsid w:val="00603FEF"/>
    <w:rsid w:val="0060426D"/>
    <w:rsid w:val="006066F3"/>
    <w:rsid w:val="00606D64"/>
    <w:rsid w:val="0060726C"/>
    <w:rsid w:val="00607A83"/>
    <w:rsid w:val="00610631"/>
    <w:rsid w:val="00610FEC"/>
    <w:rsid w:val="006113AA"/>
    <w:rsid w:val="006130A5"/>
    <w:rsid w:val="00613141"/>
    <w:rsid w:val="00613ADB"/>
    <w:rsid w:val="00613BFE"/>
    <w:rsid w:val="00614B35"/>
    <w:rsid w:val="00614DBF"/>
    <w:rsid w:val="00614ED1"/>
    <w:rsid w:val="00614F17"/>
    <w:rsid w:val="00615426"/>
    <w:rsid w:val="006168A8"/>
    <w:rsid w:val="00616B95"/>
    <w:rsid w:val="006205F6"/>
    <w:rsid w:val="00621DBE"/>
    <w:rsid w:val="00623E0C"/>
    <w:rsid w:val="0062503B"/>
    <w:rsid w:val="006252E4"/>
    <w:rsid w:val="00625686"/>
    <w:rsid w:val="00625988"/>
    <w:rsid w:val="006259AB"/>
    <w:rsid w:val="0062615B"/>
    <w:rsid w:val="006274BB"/>
    <w:rsid w:val="00627D51"/>
    <w:rsid w:val="00627D5D"/>
    <w:rsid w:val="00632C52"/>
    <w:rsid w:val="00633506"/>
    <w:rsid w:val="006335DB"/>
    <w:rsid w:val="0063379A"/>
    <w:rsid w:val="0063447C"/>
    <w:rsid w:val="00634D73"/>
    <w:rsid w:val="00635399"/>
    <w:rsid w:val="006354C1"/>
    <w:rsid w:val="00635E18"/>
    <w:rsid w:val="00636967"/>
    <w:rsid w:val="00640964"/>
    <w:rsid w:val="0064201A"/>
    <w:rsid w:val="00642081"/>
    <w:rsid w:val="006427A9"/>
    <w:rsid w:val="00644062"/>
    <w:rsid w:val="00644DB6"/>
    <w:rsid w:val="00645560"/>
    <w:rsid w:val="00646B4C"/>
    <w:rsid w:val="006470FB"/>
    <w:rsid w:val="00654853"/>
    <w:rsid w:val="006550BE"/>
    <w:rsid w:val="00655771"/>
    <w:rsid w:val="00655A44"/>
    <w:rsid w:val="00655AD3"/>
    <w:rsid w:val="00656329"/>
    <w:rsid w:val="0066105B"/>
    <w:rsid w:val="0066233D"/>
    <w:rsid w:val="00662B1B"/>
    <w:rsid w:val="00662D30"/>
    <w:rsid w:val="0066571C"/>
    <w:rsid w:val="0066599C"/>
    <w:rsid w:val="00665AFE"/>
    <w:rsid w:val="00665E2F"/>
    <w:rsid w:val="006709A0"/>
    <w:rsid w:val="00670C49"/>
    <w:rsid w:val="0067232E"/>
    <w:rsid w:val="006726AD"/>
    <w:rsid w:val="0067490C"/>
    <w:rsid w:val="0067655E"/>
    <w:rsid w:val="00677D7D"/>
    <w:rsid w:val="006807AE"/>
    <w:rsid w:val="00681066"/>
    <w:rsid w:val="00681724"/>
    <w:rsid w:val="006852A6"/>
    <w:rsid w:val="0068572B"/>
    <w:rsid w:val="00685E2A"/>
    <w:rsid w:val="0068633D"/>
    <w:rsid w:val="00687295"/>
    <w:rsid w:val="006877E5"/>
    <w:rsid w:val="006877F1"/>
    <w:rsid w:val="00687B56"/>
    <w:rsid w:val="00687D06"/>
    <w:rsid w:val="00690A0B"/>
    <w:rsid w:val="00692393"/>
    <w:rsid w:val="00693171"/>
    <w:rsid w:val="00695B52"/>
    <w:rsid w:val="006A1707"/>
    <w:rsid w:val="006A2EAF"/>
    <w:rsid w:val="006A5E39"/>
    <w:rsid w:val="006A68A5"/>
    <w:rsid w:val="006A7363"/>
    <w:rsid w:val="006B18C2"/>
    <w:rsid w:val="006B31F2"/>
    <w:rsid w:val="006B3A08"/>
    <w:rsid w:val="006B6530"/>
    <w:rsid w:val="006C1320"/>
    <w:rsid w:val="006C3174"/>
    <w:rsid w:val="006C6DF4"/>
    <w:rsid w:val="006C7E94"/>
    <w:rsid w:val="006D0117"/>
    <w:rsid w:val="006D510F"/>
    <w:rsid w:val="006D5872"/>
    <w:rsid w:val="006D599C"/>
    <w:rsid w:val="006D6D6D"/>
    <w:rsid w:val="006D79CC"/>
    <w:rsid w:val="006E09D5"/>
    <w:rsid w:val="006E12B6"/>
    <w:rsid w:val="006E19B3"/>
    <w:rsid w:val="006E1DCA"/>
    <w:rsid w:val="006E200E"/>
    <w:rsid w:val="006E2272"/>
    <w:rsid w:val="006E2914"/>
    <w:rsid w:val="006E3624"/>
    <w:rsid w:val="006E36D2"/>
    <w:rsid w:val="006E53A5"/>
    <w:rsid w:val="006E54E9"/>
    <w:rsid w:val="006E5EA3"/>
    <w:rsid w:val="006E6206"/>
    <w:rsid w:val="006F067A"/>
    <w:rsid w:val="006F1115"/>
    <w:rsid w:val="006F1ABB"/>
    <w:rsid w:val="006F347B"/>
    <w:rsid w:val="006F3955"/>
    <w:rsid w:val="006F5394"/>
    <w:rsid w:val="006F542E"/>
    <w:rsid w:val="006F566D"/>
    <w:rsid w:val="00701166"/>
    <w:rsid w:val="00701BC7"/>
    <w:rsid w:val="00701F3D"/>
    <w:rsid w:val="00702CA9"/>
    <w:rsid w:val="00705C8F"/>
    <w:rsid w:val="00706A76"/>
    <w:rsid w:val="00706C17"/>
    <w:rsid w:val="00706E49"/>
    <w:rsid w:val="007104E4"/>
    <w:rsid w:val="00712F7F"/>
    <w:rsid w:val="007133F2"/>
    <w:rsid w:val="0071459A"/>
    <w:rsid w:val="00714DC8"/>
    <w:rsid w:val="00716C87"/>
    <w:rsid w:val="007170C6"/>
    <w:rsid w:val="007174F7"/>
    <w:rsid w:val="007179AF"/>
    <w:rsid w:val="00717C44"/>
    <w:rsid w:val="00717DB3"/>
    <w:rsid w:val="00721152"/>
    <w:rsid w:val="00721AD5"/>
    <w:rsid w:val="00721E06"/>
    <w:rsid w:val="00724E04"/>
    <w:rsid w:val="007250B8"/>
    <w:rsid w:val="00726214"/>
    <w:rsid w:val="007275EE"/>
    <w:rsid w:val="00730B26"/>
    <w:rsid w:val="00733976"/>
    <w:rsid w:val="007339C2"/>
    <w:rsid w:val="00734133"/>
    <w:rsid w:val="007355A9"/>
    <w:rsid w:val="00735986"/>
    <w:rsid w:val="00735DE4"/>
    <w:rsid w:val="00736EAE"/>
    <w:rsid w:val="00737B61"/>
    <w:rsid w:val="00737BA0"/>
    <w:rsid w:val="00741074"/>
    <w:rsid w:val="00742BAD"/>
    <w:rsid w:val="0074391A"/>
    <w:rsid w:val="00743930"/>
    <w:rsid w:val="00743CDC"/>
    <w:rsid w:val="00744245"/>
    <w:rsid w:val="00744628"/>
    <w:rsid w:val="0074477B"/>
    <w:rsid w:val="00746CA7"/>
    <w:rsid w:val="0074710A"/>
    <w:rsid w:val="00747438"/>
    <w:rsid w:val="007476A8"/>
    <w:rsid w:val="007477BC"/>
    <w:rsid w:val="00747EB9"/>
    <w:rsid w:val="00751505"/>
    <w:rsid w:val="00752C34"/>
    <w:rsid w:val="0075345A"/>
    <w:rsid w:val="00756F94"/>
    <w:rsid w:val="0075790B"/>
    <w:rsid w:val="00760AA3"/>
    <w:rsid w:val="00760B77"/>
    <w:rsid w:val="00760B8D"/>
    <w:rsid w:val="00761A16"/>
    <w:rsid w:val="00762EAC"/>
    <w:rsid w:val="0076336B"/>
    <w:rsid w:val="00763B96"/>
    <w:rsid w:val="0076491B"/>
    <w:rsid w:val="00764BAB"/>
    <w:rsid w:val="00765B5C"/>
    <w:rsid w:val="00766734"/>
    <w:rsid w:val="007668D0"/>
    <w:rsid w:val="00766CB1"/>
    <w:rsid w:val="007678ED"/>
    <w:rsid w:val="00770492"/>
    <w:rsid w:val="007709AB"/>
    <w:rsid w:val="007719BD"/>
    <w:rsid w:val="007726C4"/>
    <w:rsid w:val="00772D8C"/>
    <w:rsid w:val="007737EB"/>
    <w:rsid w:val="00773992"/>
    <w:rsid w:val="00773D66"/>
    <w:rsid w:val="007755D0"/>
    <w:rsid w:val="007769AC"/>
    <w:rsid w:val="00777129"/>
    <w:rsid w:val="00777836"/>
    <w:rsid w:val="007814D9"/>
    <w:rsid w:val="007816F0"/>
    <w:rsid w:val="007835FF"/>
    <w:rsid w:val="00783DFD"/>
    <w:rsid w:val="007846E6"/>
    <w:rsid w:val="00785027"/>
    <w:rsid w:val="0079114B"/>
    <w:rsid w:val="007914DF"/>
    <w:rsid w:val="00791B9F"/>
    <w:rsid w:val="0079239E"/>
    <w:rsid w:val="007926F1"/>
    <w:rsid w:val="0079359E"/>
    <w:rsid w:val="00794BEB"/>
    <w:rsid w:val="00797304"/>
    <w:rsid w:val="00797466"/>
    <w:rsid w:val="00797768"/>
    <w:rsid w:val="00797F00"/>
    <w:rsid w:val="007A21B3"/>
    <w:rsid w:val="007A2F0E"/>
    <w:rsid w:val="007A30C9"/>
    <w:rsid w:val="007A3C5A"/>
    <w:rsid w:val="007A460D"/>
    <w:rsid w:val="007A5AAB"/>
    <w:rsid w:val="007A7E97"/>
    <w:rsid w:val="007B04FD"/>
    <w:rsid w:val="007B10F7"/>
    <w:rsid w:val="007B17AA"/>
    <w:rsid w:val="007B1E0B"/>
    <w:rsid w:val="007B2EAC"/>
    <w:rsid w:val="007B37B3"/>
    <w:rsid w:val="007B449A"/>
    <w:rsid w:val="007B5149"/>
    <w:rsid w:val="007B7504"/>
    <w:rsid w:val="007B7C45"/>
    <w:rsid w:val="007C0926"/>
    <w:rsid w:val="007C2334"/>
    <w:rsid w:val="007C2619"/>
    <w:rsid w:val="007C297E"/>
    <w:rsid w:val="007C3227"/>
    <w:rsid w:val="007C3BE6"/>
    <w:rsid w:val="007C4D53"/>
    <w:rsid w:val="007C5D7B"/>
    <w:rsid w:val="007D2876"/>
    <w:rsid w:val="007D3F16"/>
    <w:rsid w:val="007D4E23"/>
    <w:rsid w:val="007D5D1B"/>
    <w:rsid w:val="007D64C3"/>
    <w:rsid w:val="007D6C0D"/>
    <w:rsid w:val="007E013F"/>
    <w:rsid w:val="007E0B73"/>
    <w:rsid w:val="007E18CB"/>
    <w:rsid w:val="007E1DAD"/>
    <w:rsid w:val="007E3823"/>
    <w:rsid w:val="007F005C"/>
    <w:rsid w:val="007F03CE"/>
    <w:rsid w:val="007F17E2"/>
    <w:rsid w:val="007F281B"/>
    <w:rsid w:val="007F3778"/>
    <w:rsid w:val="007F3D0E"/>
    <w:rsid w:val="007F4030"/>
    <w:rsid w:val="007F4B86"/>
    <w:rsid w:val="007F4E00"/>
    <w:rsid w:val="007F566A"/>
    <w:rsid w:val="007F56E7"/>
    <w:rsid w:val="007F58DD"/>
    <w:rsid w:val="007F6686"/>
    <w:rsid w:val="007F67CF"/>
    <w:rsid w:val="00801118"/>
    <w:rsid w:val="008012A2"/>
    <w:rsid w:val="00802128"/>
    <w:rsid w:val="00803151"/>
    <w:rsid w:val="00803CF1"/>
    <w:rsid w:val="00806DD0"/>
    <w:rsid w:val="00807407"/>
    <w:rsid w:val="008079CB"/>
    <w:rsid w:val="00807BB4"/>
    <w:rsid w:val="00807E3D"/>
    <w:rsid w:val="008105B7"/>
    <w:rsid w:val="008112C4"/>
    <w:rsid w:val="00811C2F"/>
    <w:rsid w:val="0081201B"/>
    <w:rsid w:val="00812B92"/>
    <w:rsid w:val="00812DC5"/>
    <w:rsid w:val="00813286"/>
    <w:rsid w:val="0081597B"/>
    <w:rsid w:val="00817ACD"/>
    <w:rsid w:val="00821987"/>
    <w:rsid w:val="0082314D"/>
    <w:rsid w:val="008247B5"/>
    <w:rsid w:val="0082635B"/>
    <w:rsid w:val="008266E4"/>
    <w:rsid w:val="00826AC6"/>
    <w:rsid w:val="00827597"/>
    <w:rsid w:val="008277DF"/>
    <w:rsid w:val="00827F79"/>
    <w:rsid w:val="008309E9"/>
    <w:rsid w:val="0083352C"/>
    <w:rsid w:val="00834670"/>
    <w:rsid w:val="00834D96"/>
    <w:rsid w:val="00835934"/>
    <w:rsid w:val="00835CB6"/>
    <w:rsid w:val="0083777A"/>
    <w:rsid w:val="00842087"/>
    <w:rsid w:val="00842B21"/>
    <w:rsid w:val="008430CF"/>
    <w:rsid w:val="008435D7"/>
    <w:rsid w:val="00843D70"/>
    <w:rsid w:val="00844574"/>
    <w:rsid w:val="00844D5A"/>
    <w:rsid w:val="00845325"/>
    <w:rsid w:val="0084552A"/>
    <w:rsid w:val="00845AC7"/>
    <w:rsid w:val="00846B51"/>
    <w:rsid w:val="0084702C"/>
    <w:rsid w:val="00850297"/>
    <w:rsid w:val="008520B8"/>
    <w:rsid w:val="00852D68"/>
    <w:rsid w:val="008546E7"/>
    <w:rsid w:val="00854CEC"/>
    <w:rsid w:val="008606A6"/>
    <w:rsid w:val="00861BB0"/>
    <w:rsid w:val="00861C5B"/>
    <w:rsid w:val="00864324"/>
    <w:rsid w:val="00865677"/>
    <w:rsid w:val="00865A79"/>
    <w:rsid w:val="00865FCB"/>
    <w:rsid w:val="00866A32"/>
    <w:rsid w:val="00866CF6"/>
    <w:rsid w:val="008678FB"/>
    <w:rsid w:val="00867E01"/>
    <w:rsid w:val="008706A5"/>
    <w:rsid w:val="008720D5"/>
    <w:rsid w:val="008721DF"/>
    <w:rsid w:val="008730A4"/>
    <w:rsid w:val="008746A9"/>
    <w:rsid w:val="008751A7"/>
    <w:rsid w:val="00875471"/>
    <w:rsid w:val="008765A3"/>
    <w:rsid w:val="0088039E"/>
    <w:rsid w:val="00881120"/>
    <w:rsid w:val="008818EB"/>
    <w:rsid w:val="00881E84"/>
    <w:rsid w:val="00882F7C"/>
    <w:rsid w:val="00884114"/>
    <w:rsid w:val="008842E5"/>
    <w:rsid w:val="00884752"/>
    <w:rsid w:val="00886896"/>
    <w:rsid w:val="00890BB8"/>
    <w:rsid w:val="00891057"/>
    <w:rsid w:val="008923BA"/>
    <w:rsid w:val="00892AD8"/>
    <w:rsid w:val="0089347F"/>
    <w:rsid w:val="00893AD4"/>
    <w:rsid w:val="00894420"/>
    <w:rsid w:val="00895ABF"/>
    <w:rsid w:val="00895DE4"/>
    <w:rsid w:val="00895F14"/>
    <w:rsid w:val="008965D8"/>
    <w:rsid w:val="008969D5"/>
    <w:rsid w:val="008A0ABC"/>
    <w:rsid w:val="008A0ADE"/>
    <w:rsid w:val="008A0F0E"/>
    <w:rsid w:val="008A185D"/>
    <w:rsid w:val="008A23FA"/>
    <w:rsid w:val="008A2EDF"/>
    <w:rsid w:val="008A3CD9"/>
    <w:rsid w:val="008A3FEA"/>
    <w:rsid w:val="008A4304"/>
    <w:rsid w:val="008A7321"/>
    <w:rsid w:val="008B0B5A"/>
    <w:rsid w:val="008B277C"/>
    <w:rsid w:val="008B3178"/>
    <w:rsid w:val="008B3D5B"/>
    <w:rsid w:val="008B3F7B"/>
    <w:rsid w:val="008B4167"/>
    <w:rsid w:val="008B5954"/>
    <w:rsid w:val="008B6886"/>
    <w:rsid w:val="008B75C2"/>
    <w:rsid w:val="008B76B2"/>
    <w:rsid w:val="008C00C3"/>
    <w:rsid w:val="008C01B4"/>
    <w:rsid w:val="008C0CF1"/>
    <w:rsid w:val="008C4482"/>
    <w:rsid w:val="008C52CF"/>
    <w:rsid w:val="008C5F82"/>
    <w:rsid w:val="008C68A5"/>
    <w:rsid w:val="008C7BA1"/>
    <w:rsid w:val="008D0628"/>
    <w:rsid w:val="008D1EE9"/>
    <w:rsid w:val="008D1FEE"/>
    <w:rsid w:val="008D25AB"/>
    <w:rsid w:val="008D3C36"/>
    <w:rsid w:val="008D68D2"/>
    <w:rsid w:val="008D75A2"/>
    <w:rsid w:val="008D7F54"/>
    <w:rsid w:val="008E0752"/>
    <w:rsid w:val="008E0F9E"/>
    <w:rsid w:val="008E16C7"/>
    <w:rsid w:val="008E3833"/>
    <w:rsid w:val="008E454D"/>
    <w:rsid w:val="008E4CE4"/>
    <w:rsid w:val="008E5187"/>
    <w:rsid w:val="008F20D0"/>
    <w:rsid w:val="008F3EA0"/>
    <w:rsid w:val="008F492C"/>
    <w:rsid w:val="008F4FEC"/>
    <w:rsid w:val="008F506D"/>
    <w:rsid w:val="008F58C3"/>
    <w:rsid w:val="008F667D"/>
    <w:rsid w:val="008F6748"/>
    <w:rsid w:val="008F6A35"/>
    <w:rsid w:val="008F7643"/>
    <w:rsid w:val="00900D1F"/>
    <w:rsid w:val="00900F1C"/>
    <w:rsid w:val="00901646"/>
    <w:rsid w:val="0090205F"/>
    <w:rsid w:val="00902DBC"/>
    <w:rsid w:val="00903668"/>
    <w:rsid w:val="0090399C"/>
    <w:rsid w:val="009044AB"/>
    <w:rsid w:val="00905BB9"/>
    <w:rsid w:val="009074BC"/>
    <w:rsid w:val="009105BD"/>
    <w:rsid w:val="00911D97"/>
    <w:rsid w:val="00912A4D"/>
    <w:rsid w:val="00912C09"/>
    <w:rsid w:val="00912DBB"/>
    <w:rsid w:val="009132ED"/>
    <w:rsid w:val="009135DE"/>
    <w:rsid w:val="00914303"/>
    <w:rsid w:val="0091471A"/>
    <w:rsid w:val="00915719"/>
    <w:rsid w:val="00915E22"/>
    <w:rsid w:val="009168B4"/>
    <w:rsid w:val="00917475"/>
    <w:rsid w:val="00921E85"/>
    <w:rsid w:val="009225B7"/>
    <w:rsid w:val="00922F69"/>
    <w:rsid w:val="009241B0"/>
    <w:rsid w:val="00926699"/>
    <w:rsid w:val="00926FEB"/>
    <w:rsid w:val="00927F2A"/>
    <w:rsid w:val="0093063F"/>
    <w:rsid w:val="009318A6"/>
    <w:rsid w:val="009325CA"/>
    <w:rsid w:val="0093339D"/>
    <w:rsid w:val="009340BB"/>
    <w:rsid w:val="00934457"/>
    <w:rsid w:val="0093458D"/>
    <w:rsid w:val="00934EA2"/>
    <w:rsid w:val="00935891"/>
    <w:rsid w:val="0093664A"/>
    <w:rsid w:val="00936AAE"/>
    <w:rsid w:val="00936DAF"/>
    <w:rsid w:val="00937C75"/>
    <w:rsid w:val="00941BCC"/>
    <w:rsid w:val="00943DBF"/>
    <w:rsid w:val="00944E0B"/>
    <w:rsid w:val="00946040"/>
    <w:rsid w:val="00947057"/>
    <w:rsid w:val="00951BB4"/>
    <w:rsid w:val="00951D57"/>
    <w:rsid w:val="00951EF2"/>
    <w:rsid w:val="00951FC5"/>
    <w:rsid w:val="0095251C"/>
    <w:rsid w:val="009527A3"/>
    <w:rsid w:val="00955562"/>
    <w:rsid w:val="00955BE9"/>
    <w:rsid w:val="00955CAD"/>
    <w:rsid w:val="00955F11"/>
    <w:rsid w:val="00956473"/>
    <w:rsid w:val="009569E4"/>
    <w:rsid w:val="009600EE"/>
    <w:rsid w:val="00960152"/>
    <w:rsid w:val="00960934"/>
    <w:rsid w:val="00961201"/>
    <w:rsid w:val="00963DA6"/>
    <w:rsid w:val="009644FD"/>
    <w:rsid w:val="00964F96"/>
    <w:rsid w:val="0096581A"/>
    <w:rsid w:val="009664F2"/>
    <w:rsid w:val="009679B6"/>
    <w:rsid w:val="00970085"/>
    <w:rsid w:val="00970ACC"/>
    <w:rsid w:val="00971933"/>
    <w:rsid w:val="00971DDB"/>
    <w:rsid w:val="0097277E"/>
    <w:rsid w:val="009727E3"/>
    <w:rsid w:val="009729C6"/>
    <w:rsid w:val="00972F63"/>
    <w:rsid w:val="0097360E"/>
    <w:rsid w:val="00974162"/>
    <w:rsid w:val="00977EA0"/>
    <w:rsid w:val="00977F13"/>
    <w:rsid w:val="0098272D"/>
    <w:rsid w:val="009834DC"/>
    <w:rsid w:val="00986875"/>
    <w:rsid w:val="00987351"/>
    <w:rsid w:val="00987F65"/>
    <w:rsid w:val="00990190"/>
    <w:rsid w:val="009902CF"/>
    <w:rsid w:val="00990711"/>
    <w:rsid w:val="00990910"/>
    <w:rsid w:val="0099096D"/>
    <w:rsid w:val="009917D4"/>
    <w:rsid w:val="009924B7"/>
    <w:rsid w:val="00993FE6"/>
    <w:rsid w:val="00995135"/>
    <w:rsid w:val="0099539F"/>
    <w:rsid w:val="009A0113"/>
    <w:rsid w:val="009A10E5"/>
    <w:rsid w:val="009A16C5"/>
    <w:rsid w:val="009A502D"/>
    <w:rsid w:val="009A51EF"/>
    <w:rsid w:val="009A6F14"/>
    <w:rsid w:val="009B01FB"/>
    <w:rsid w:val="009B0261"/>
    <w:rsid w:val="009B1CC3"/>
    <w:rsid w:val="009B34EA"/>
    <w:rsid w:val="009B399A"/>
    <w:rsid w:val="009B3DC9"/>
    <w:rsid w:val="009B4BCD"/>
    <w:rsid w:val="009B50D9"/>
    <w:rsid w:val="009B6950"/>
    <w:rsid w:val="009B6CD1"/>
    <w:rsid w:val="009B73AA"/>
    <w:rsid w:val="009C0365"/>
    <w:rsid w:val="009C1833"/>
    <w:rsid w:val="009C33AE"/>
    <w:rsid w:val="009C4994"/>
    <w:rsid w:val="009C78FC"/>
    <w:rsid w:val="009D0B20"/>
    <w:rsid w:val="009D0D8E"/>
    <w:rsid w:val="009D24B0"/>
    <w:rsid w:val="009D4AC2"/>
    <w:rsid w:val="009D52CB"/>
    <w:rsid w:val="009D5862"/>
    <w:rsid w:val="009D5B25"/>
    <w:rsid w:val="009E17BF"/>
    <w:rsid w:val="009E1F66"/>
    <w:rsid w:val="009E7700"/>
    <w:rsid w:val="009E7F57"/>
    <w:rsid w:val="009F007D"/>
    <w:rsid w:val="009F02B2"/>
    <w:rsid w:val="009F1042"/>
    <w:rsid w:val="009F282F"/>
    <w:rsid w:val="009F2B41"/>
    <w:rsid w:val="009F35B3"/>
    <w:rsid w:val="009F385E"/>
    <w:rsid w:val="009F39A3"/>
    <w:rsid w:val="009F3F86"/>
    <w:rsid w:val="009F64D7"/>
    <w:rsid w:val="00A011D3"/>
    <w:rsid w:val="00A01B79"/>
    <w:rsid w:val="00A051CE"/>
    <w:rsid w:val="00A053C6"/>
    <w:rsid w:val="00A063CA"/>
    <w:rsid w:val="00A067AD"/>
    <w:rsid w:val="00A06CF3"/>
    <w:rsid w:val="00A108BB"/>
    <w:rsid w:val="00A1148A"/>
    <w:rsid w:val="00A11BF6"/>
    <w:rsid w:val="00A12B38"/>
    <w:rsid w:val="00A1409A"/>
    <w:rsid w:val="00A14CA0"/>
    <w:rsid w:val="00A168E6"/>
    <w:rsid w:val="00A16A9B"/>
    <w:rsid w:val="00A1779D"/>
    <w:rsid w:val="00A20C63"/>
    <w:rsid w:val="00A20F54"/>
    <w:rsid w:val="00A2221F"/>
    <w:rsid w:val="00A22B38"/>
    <w:rsid w:val="00A23AF1"/>
    <w:rsid w:val="00A30442"/>
    <w:rsid w:val="00A30D4B"/>
    <w:rsid w:val="00A31010"/>
    <w:rsid w:val="00A32201"/>
    <w:rsid w:val="00A32511"/>
    <w:rsid w:val="00A346B3"/>
    <w:rsid w:val="00A36AD7"/>
    <w:rsid w:val="00A376AA"/>
    <w:rsid w:val="00A40825"/>
    <w:rsid w:val="00A409C9"/>
    <w:rsid w:val="00A41647"/>
    <w:rsid w:val="00A4412F"/>
    <w:rsid w:val="00A44190"/>
    <w:rsid w:val="00A45011"/>
    <w:rsid w:val="00A45918"/>
    <w:rsid w:val="00A4651A"/>
    <w:rsid w:val="00A471F4"/>
    <w:rsid w:val="00A4781E"/>
    <w:rsid w:val="00A479F3"/>
    <w:rsid w:val="00A5026E"/>
    <w:rsid w:val="00A50C2D"/>
    <w:rsid w:val="00A5132C"/>
    <w:rsid w:val="00A51375"/>
    <w:rsid w:val="00A51F60"/>
    <w:rsid w:val="00A52143"/>
    <w:rsid w:val="00A52279"/>
    <w:rsid w:val="00A529E6"/>
    <w:rsid w:val="00A537E6"/>
    <w:rsid w:val="00A53B3D"/>
    <w:rsid w:val="00A53C09"/>
    <w:rsid w:val="00A553FA"/>
    <w:rsid w:val="00A55483"/>
    <w:rsid w:val="00A55E81"/>
    <w:rsid w:val="00A567FD"/>
    <w:rsid w:val="00A57354"/>
    <w:rsid w:val="00A5761E"/>
    <w:rsid w:val="00A61F9A"/>
    <w:rsid w:val="00A63C73"/>
    <w:rsid w:val="00A653FF"/>
    <w:rsid w:val="00A67E32"/>
    <w:rsid w:val="00A71A6D"/>
    <w:rsid w:val="00A71A94"/>
    <w:rsid w:val="00A71C12"/>
    <w:rsid w:val="00A71C86"/>
    <w:rsid w:val="00A759BE"/>
    <w:rsid w:val="00A76078"/>
    <w:rsid w:val="00A76687"/>
    <w:rsid w:val="00A76D87"/>
    <w:rsid w:val="00A80E2B"/>
    <w:rsid w:val="00A81F4E"/>
    <w:rsid w:val="00A82085"/>
    <w:rsid w:val="00A82AA6"/>
    <w:rsid w:val="00A83433"/>
    <w:rsid w:val="00A836C9"/>
    <w:rsid w:val="00A837D7"/>
    <w:rsid w:val="00A83BF1"/>
    <w:rsid w:val="00A83C03"/>
    <w:rsid w:val="00A8426F"/>
    <w:rsid w:val="00A84CC5"/>
    <w:rsid w:val="00A85C64"/>
    <w:rsid w:val="00A86056"/>
    <w:rsid w:val="00A8637E"/>
    <w:rsid w:val="00A86C9C"/>
    <w:rsid w:val="00A86F90"/>
    <w:rsid w:val="00A871D0"/>
    <w:rsid w:val="00A877B4"/>
    <w:rsid w:val="00A9162D"/>
    <w:rsid w:val="00A91896"/>
    <w:rsid w:val="00A938EF"/>
    <w:rsid w:val="00A941D8"/>
    <w:rsid w:val="00A95850"/>
    <w:rsid w:val="00A96462"/>
    <w:rsid w:val="00A965FE"/>
    <w:rsid w:val="00A96F9C"/>
    <w:rsid w:val="00A97A96"/>
    <w:rsid w:val="00AA01DF"/>
    <w:rsid w:val="00AA120E"/>
    <w:rsid w:val="00AA1233"/>
    <w:rsid w:val="00AA2137"/>
    <w:rsid w:val="00AA478F"/>
    <w:rsid w:val="00AA4A17"/>
    <w:rsid w:val="00AA5AA2"/>
    <w:rsid w:val="00AA5DA9"/>
    <w:rsid w:val="00AA6FCF"/>
    <w:rsid w:val="00AA73B7"/>
    <w:rsid w:val="00AA78AC"/>
    <w:rsid w:val="00AA7CB0"/>
    <w:rsid w:val="00AB01B9"/>
    <w:rsid w:val="00AB03E0"/>
    <w:rsid w:val="00AB06E5"/>
    <w:rsid w:val="00AB5719"/>
    <w:rsid w:val="00AB5FD8"/>
    <w:rsid w:val="00AB71C7"/>
    <w:rsid w:val="00AB77C1"/>
    <w:rsid w:val="00AC0A0B"/>
    <w:rsid w:val="00AC0F5F"/>
    <w:rsid w:val="00AC2BF8"/>
    <w:rsid w:val="00AC2F9D"/>
    <w:rsid w:val="00AC3042"/>
    <w:rsid w:val="00AC36C6"/>
    <w:rsid w:val="00AC471B"/>
    <w:rsid w:val="00AC4C96"/>
    <w:rsid w:val="00AC4E73"/>
    <w:rsid w:val="00AC5614"/>
    <w:rsid w:val="00AC5A72"/>
    <w:rsid w:val="00AC5B22"/>
    <w:rsid w:val="00AC719B"/>
    <w:rsid w:val="00AD20F0"/>
    <w:rsid w:val="00AD27FB"/>
    <w:rsid w:val="00AD367D"/>
    <w:rsid w:val="00AD3C5E"/>
    <w:rsid w:val="00AD48A8"/>
    <w:rsid w:val="00AD4C1D"/>
    <w:rsid w:val="00AD5B2B"/>
    <w:rsid w:val="00AD5F21"/>
    <w:rsid w:val="00AD63B9"/>
    <w:rsid w:val="00AD769F"/>
    <w:rsid w:val="00AD7AA6"/>
    <w:rsid w:val="00AE3FB0"/>
    <w:rsid w:val="00AE455F"/>
    <w:rsid w:val="00AE49FE"/>
    <w:rsid w:val="00AE4B8E"/>
    <w:rsid w:val="00AE5C0C"/>
    <w:rsid w:val="00AE64C4"/>
    <w:rsid w:val="00AE70F4"/>
    <w:rsid w:val="00AE78AB"/>
    <w:rsid w:val="00AE7E20"/>
    <w:rsid w:val="00AF0CEE"/>
    <w:rsid w:val="00AF1934"/>
    <w:rsid w:val="00AF1D4B"/>
    <w:rsid w:val="00AF3079"/>
    <w:rsid w:val="00AF4200"/>
    <w:rsid w:val="00AF515F"/>
    <w:rsid w:val="00AF6522"/>
    <w:rsid w:val="00AF6563"/>
    <w:rsid w:val="00AF6598"/>
    <w:rsid w:val="00AF6BCA"/>
    <w:rsid w:val="00AF6E4F"/>
    <w:rsid w:val="00AF7553"/>
    <w:rsid w:val="00B0029D"/>
    <w:rsid w:val="00B00330"/>
    <w:rsid w:val="00B03972"/>
    <w:rsid w:val="00B03AC3"/>
    <w:rsid w:val="00B0418F"/>
    <w:rsid w:val="00B04A5D"/>
    <w:rsid w:val="00B05D59"/>
    <w:rsid w:val="00B05F4A"/>
    <w:rsid w:val="00B077C5"/>
    <w:rsid w:val="00B07EE7"/>
    <w:rsid w:val="00B07F0B"/>
    <w:rsid w:val="00B07F7C"/>
    <w:rsid w:val="00B11349"/>
    <w:rsid w:val="00B1187A"/>
    <w:rsid w:val="00B11FAB"/>
    <w:rsid w:val="00B1206A"/>
    <w:rsid w:val="00B13B24"/>
    <w:rsid w:val="00B15DEA"/>
    <w:rsid w:val="00B16CF8"/>
    <w:rsid w:val="00B17428"/>
    <w:rsid w:val="00B179BF"/>
    <w:rsid w:val="00B22381"/>
    <w:rsid w:val="00B233A6"/>
    <w:rsid w:val="00B2527E"/>
    <w:rsid w:val="00B258B7"/>
    <w:rsid w:val="00B30E57"/>
    <w:rsid w:val="00B30EE8"/>
    <w:rsid w:val="00B320DB"/>
    <w:rsid w:val="00B32374"/>
    <w:rsid w:val="00B3255D"/>
    <w:rsid w:val="00B33875"/>
    <w:rsid w:val="00B3400A"/>
    <w:rsid w:val="00B349F6"/>
    <w:rsid w:val="00B35C45"/>
    <w:rsid w:val="00B36008"/>
    <w:rsid w:val="00B361F8"/>
    <w:rsid w:val="00B36F85"/>
    <w:rsid w:val="00B36FDD"/>
    <w:rsid w:val="00B400BC"/>
    <w:rsid w:val="00B411E3"/>
    <w:rsid w:val="00B4149C"/>
    <w:rsid w:val="00B4296A"/>
    <w:rsid w:val="00B431BF"/>
    <w:rsid w:val="00B446C9"/>
    <w:rsid w:val="00B44DF5"/>
    <w:rsid w:val="00B45CAE"/>
    <w:rsid w:val="00B46456"/>
    <w:rsid w:val="00B46857"/>
    <w:rsid w:val="00B50216"/>
    <w:rsid w:val="00B52852"/>
    <w:rsid w:val="00B528A8"/>
    <w:rsid w:val="00B52AE6"/>
    <w:rsid w:val="00B53491"/>
    <w:rsid w:val="00B537E2"/>
    <w:rsid w:val="00B53D71"/>
    <w:rsid w:val="00B54C56"/>
    <w:rsid w:val="00B54DA1"/>
    <w:rsid w:val="00B55496"/>
    <w:rsid w:val="00B55500"/>
    <w:rsid w:val="00B5557D"/>
    <w:rsid w:val="00B56718"/>
    <w:rsid w:val="00B569AA"/>
    <w:rsid w:val="00B57C2F"/>
    <w:rsid w:val="00B60152"/>
    <w:rsid w:val="00B610D6"/>
    <w:rsid w:val="00B612BA"/>
    <w:rsid w:val="00B6180A"/>
    <w:rsid w:val="00B61D4D"/>
    <w:rsid w:val="00B61DE2"/>
    <w:rsid w:val="00B62145"/>
    <w:rsid w:val="00B6294E"/>
    <w:rsid w:val="00B634A6"/>
    <w:rsid w:val="00B63599"/>
    <w:rsid w:val="00B65ED6"/>
    <w:rsid w:val="00B66418"/>
    <w:rsid w:val="00B67666"/>
    <w:rsid w:val="00B67B8A"/>
    <w:rsid w:val="00B67D65"/>
    <w:rsid w:val="00B71C92"/>
    <w:rsid w:val="00B73007"/>
    <w:rsid w:val="00B73243"/>
    <w:rsid w:val="00B759FE"/>
    <w:rsid w:val="00B76BFF"/>
    <w:rsid w:val="00B7748F"/>
    <w:rsid w:val="00B778B2"/>
    <w:rsid w:val="00B77B12"/>
    <w:rsid w:val="00B807AA"/>
    <w:rsid w:val="00B80B7C"/>
    <w:rsid w:val="00B81537"/>
    <w:rsid w:val="00B821FB"/>
    <w:rsid w:val="00B838D8"/>
    <w:rsid w:val="00B83EC9"/>
    <w:rsid w:val="00B83F65"/>
    <w:rsid w:val="00B84604"/>
    <w:rsid w:val="00B846D2"/>
    <w:rsid w:val="00B8502B"/>
    <w:rsid w:val="00B853AC"/>
    <w:rsid w:val="00B86649"/>
    <w:rsid w:val="00B878F8"/>
    <w:rsid w:val="00B95704"/>
    <w:rsid w:val="00B9610C"/>
    <w:rsid w:val="00B96945"/>
    <w:rsid w:val="00BA0010"/>
    <w:rsid w:val="00BA1520"/>
    <w:rsid w:val="00BA1941"/>
    <w:rsid w:val="00BA2129"/>
    <w:rsid w:val="00BA2B03"/>
    <w:rsid w:val="00BA33EE"/>
    <w:rsid w:val="00BA6F5D"/>
    <w:rsid w:val="00BB07B6"/>
    <w:rsid w:val="00BB099C"/>
    <w:rsid w:val="00BB0F37"/>
    <w:rsid w:val="00BB420C"/>
    <w:rsid w:val="00BB4514"/>
    <w:rsid w:val="00BB4BAF"/>
    <w:rsid w:val="00BB59E0"/>
    <w:rsid w:val="00BB7C78"/>
    <w:rsid w:val="00BC03E9"/>
    <w:rsid w:val="00BC1ADB"/>
    <w:rsid w:val="00BC21B1"/>
    <w:rsid w:val="00BC2BA8"/>
    <w:rsid w:val="00BC472A"/>
    <w:rsid w:val="00BC4912"/>
    <w:rsid w:val="00BC564D"/>
    <w:rsid w:val="00BC6E8D"/>
    <w:rsid w:val="00BC6FDF"/>
    <w:rsid w:val="00BC7160"/>
    <w:rsid w:val="00BC754B"/>
    <w:rsid w:val="00BD235F"/>
    <w:rsid w:val="00BD25DE"/>
    <w:rsid w:val="00BD2F50"/>
    <w:rsid w:val="00BD3D48"/>
    <w:rsid w:val="00BD44B1"/>
    <w:rsid w:val="00BD5ED3"/>
    <w:rsid w:val="00BD6768"/>
    <w:rsid w:val="00BE0298"/>
    <w:rsid w:val="00BE0A7C"/>
    <w:rsid w:val="00BE2F0A"/>
    <w:rsid w:val="00BE3C73"/>
    <w:rsid w:val="00BE43DE"/>
    <w:rsid w:val="00BE458B"/>
    <w:rsid w:val="00BE6726"/>
    <w:rsid w:val="00BE6E85"/>
    <w:rsid w:val="00BE7862"/>
    <w:rsid w:val="00BE7AC1"/>
    <w:rsid w:val="00BF00A8"/>
    <w:rsid w:val="00BF0275"/>
    <w:rsid w:val="00BF061B"/>
    <w:rsid w:val="00BF28D4"/>
    <w:rsid w:val="00BF3112"/>
    <w:rsid w:val="00BF4693"/>
    <w:rsid w:val="00BF492E"/>
    <w:rsid w:val="00BF61B9"/>
    <w:rsid w:val="00BF7370"/>
    <w:rsid w:val="00BF7A20"/>
    <w:rsid w:val="00C004F6"/>
    <w:rsid w:val="00C00C49"/>
    <w:rsid w:val="00C01C77"/>
    <w:rsid w:val="00C0281D"/>
    <w:rsid w:val="00C04758"/>
    <w:rsid w:val="00C04D5B"/>
    <w:rsid w:val="00C0617F"/>
    <w:rsid w:val="00C062E9"/>
    <w:rsid w:val="00C12AA0"/>
    <w:rsid w:val="00C13E7D"/>
    <w:rsid w:val="00C14322"/>
    <w:rsid w:val="00C1458F"/>
    <w:rsid w:val="00C145E7"/>
    <w:rsid w:val="00C154B6"/>
    <w:rsid w:val="00C156DA"/>
    <w:rsid w:val="00C158D2"/>
    <w:rsid w:val="00C15B4C"/>
    <w:rsid w:val="00C15CD1"/>
    <w:rsid w:val="00C171F5"/>
    <w:rsid w:val="00C20F87"/>
    <w:rsid w:val="00C2165A"/>
    <w:rsid w:val="00C21CD6"/>
    <w:rsid w:val="00C22957"/>
    <w:rsid w:val="00C22A26"/>
    <w:rsid w:val="00C22BB8"/>
    <w:rsid w:val="00C23187"/>
    <w:rsid w:val="00C23B07"/>
    <w:rsid w:val="00C24B50"/>
    <w:rsid w:val="00C24D7B"/>
    <w:rsid w:val="00C253F3"/>
    <w:rsid w:val="00C258B0"/>
    <w:rsid w:val="00C26724"/>
    <w:rsid w:val="00C271F2"/>
    <w:rsid w:val="00C27A2F"/>
    <w:rsid w:val="00C300B1"/>
    <w:rsid w:val="00C305EA"/>
    <w:rsid w:val="00C3270E"/>
    <w:rsid w:val="00C32BBD"/>
    <w:rsid w:val="00C32EA4"/>
    <w:rsid w:val="00C32FBC"/>
    <w:rsid w:val="00C336A7"/>
    <w:rsid w:val="00C34CAF"/>
    <w:rsid w:val="00C34E79"/>
    <w:rsid w:val="00C35DC7"/>
    <w:rsid w:val="00C36A52"/>
    <w:rsid w:val="00C41464"/>
    <w:rsid w:val="00C41A57"/>
    <w:rsid w:val="00C443A0"/>
    <w:rsid w:val="00C4488B"/>
    <w:rsid w:val="00C46723"/>
    <w:rsid w:val="00C506A1"/>
    <w:rsid w:val="00C50D82"/>
    <w:rsid w:val="00C512FA"/>
    <w:rsid w:val="00C514BF"/>
    <w:rsid w:val="00C51FD4"/>
    <w:rsid w:val="00C5411F"/>
    <w:rsid w:val="00C5741B"/>
    <w:rsid w:val="00C619D9"/>
    <w:rsid w:val="00C6350D"/>
    <w:rsid w:val="00C6460B"/>
    <w:rsid w:val="00C67671"/>
    <w:rsid w:val="00C67F0D"/>
    <w:rsid w:val="00C707D9"/>
    <w:rsid w:val="00C713DB"/>
    <w:rsid w:val="00C74C5B"/>
    <w:rsid w:val="00C753EA"/>
    <w:rsid w:val="00C80A4A"/>
    <w:rsid w:val="00C80BE8"/>
    <w:rsid w:val="00C818B3"/>
    <w:rsid w:val="00C8423D"/>
    <w:rsid w:val="00C8588B"/>
    <w:rsid w:val="00C87339"/>
    <w:rsid w:val="00C90F71"/>
    <w:rsid w:val="00C9126C"/>
    <w:rsid w:val="00C91DA7"/>
    <w:rsid w:val="00C9208E"/>
    <w:rsid w:val="00C92096"/>
    <w:rsid w:val="00C92F2E"/>
    <w:rsid w:val="00C93247"/>
    <w:rsid w:val="00C94AB4"/>
    <w:rsid w:val="00C961D5"/>
    <w:rsid w:val="00C96DAA"/>
    <w:rsid w:val="00C97E75"/>
    <w:rsid w:val="00CA0C53"/>
    <w:rsid w:val="00CA0E20"/>
    <w:rsid w:val="00CA1C80"/>
    <w:rsid w:val="00CA2EF0"/>
    <w:rsid w:val="00CA318A"/>
    <w:rsid w:val="00CA3F83"/>
    <w:rsid w:val="00CA455A"/>
    <w:rsid w:val="00CA63DD"/>
    <w:rsid w:val="00CA6BBE"/>
    <w:rsid w:val="00CA701D"/>
    <w:rsid w:val="00CB0B27"/>
    <w:rsid w:val="00CB0DCE"/>
    <w:rsid w:val="00CB206E"/>
    <w:rsid w:val="00CB2793"/>
    <w:rsid w:val="00CB2FBA"/>
    <w:rsid w:val="00CB4BC3"/>
    <w:rsid w:val="00CB5168"/>
    <w:rsid w:val="00CB57BE"/>
    <w:rsid w:val="00CB6782"/>
    <w:rsid w:val="00CB6A20"/>
    <w:rsid w:val="00CB6F77"/>
    <w:rsid w:val="00CB7011"/>
    <w:rsid w:val="00CC159B"/>
    <w:rsid w:val="00CC1EB6"/>
    <w:rsid w:val="00CC24FA"/>
    <w:rsid w:val="00CC2512"/>
    <w:rsid w:val="00CC2C99"/>
    <w:rsid w:val="00CC32F0"/>
    <w:rsid w:val="00CC4C2F"/>
    <w:rsid w:val="00CC4CA9"/>
    <w:rsid w:val="00CC63C4"/>
    <w:rsid w:val="00CC6B6C"/>
    <w:rsid w:val="00CD0D42"/>
    <w:rsid w:val="00CD18DB"/>
    <w:rsid w:val="00CD1E4A"/>
    <w:rsid w:val="00CD3266"/>
    <w:rsid w:val="00CD4116"/>
    <w:rsid w:val="00CD448F"/>
    <w:rsid w:val="00CD4DA8"/>
    <w:rsid w:val="00CD503B"/>
    <w:rsid w:val="00CD55CA"/>
    <w:rsid w:val="00CD5E54"/>
    <w:rsid w:val="00CD6CE4"/>
    <w:rsid w:val="00CE041F"/>
    <w:rsid w:val="00CE0DAE"/>
    <w:rsid w:val="00CE156C"/>
    <w:rsid w:val="00CE2010"/>
    <w:rsid w:val="00CE2544"/>
    <w:rsid w:val="00CE34BE"/>
    <w:rsid w:val="00CE372B"/>
    <w:rsid w:val="00CE40FF"/>
    <w:rsid w:val="00CE413D"/>
    <w:rsid w:val="00CF04F4"/>
    <w:rsid w:val="00CF1CB6"/>
    <w:rsid w:val="00CF518A"/>
    <w:rsid w:val="00CF54A9"/>
    <w:rsid w:val="00CF5EB6"/>
    <w:rsid w:val="00CF7242"/>
    <w:rsid w:val="00CF7685"/>
    <w:rsid w:val="00D01194"/>
    <w:rsid w:val="00D01F0C"/>
    <w:rsid w:val="00D02230"/>
    <w:rsid w:val="00D0247A"/>
    <w:rsid w:val="00D02E4C"/>
    <w:rsid w:val="00D032FF"/>
    <w:rsid w:val="00D03441"/>
    <w:rsid w:val="00D03B70"/>
    <w:rsid w:val="00D041A1"/>
    <w:rsid w:val="00D04E30"/>
    <w:rsid w:val="00D0509F"/>
    <w:rsid w:val="00D05702"/>
    <w:rsid w:val="00D05A4E"/>
    <w:rsid w:val="00D067A0"/>
    <w:rsid w:val="00D069B1"/>
    <w:rsid w:val="00D07485"/>
    <w:rsid w:val="00D07E4A"/>
    <w:rsid w:val="00D07E85"/>
    <w:rsid w:val="00D11AA8"/>
    <w:rsid w:val="00D1230F"/>
    <w:rsid w:val="00D13779"/>
    <w:rsid w:val="00D139F4"/>
    <w:rsid w:val="00D13B8C"/>
    <w:rsid w:val="00D15814"/>
    <w:rsid w:val="00D1593E"/>
    <w:rsid w:val="00D16486"/>
    <w:rsid w:val="00D1672D"/>
    <w:rsid w:val="00D1678A"/>
    <w:rsid w:val="00D167F5"/>
    <w:rsid w:val="00D1699F"/>
    <w:rsid w:val="00D16D73"/>
    <w:rsid w:val="00D17765"/>
    <w:rsid w:val="00D2138D"/>
    <w:rsid w:val="00D21BC3"/>
    <w:rsid w:val="00D23872"/>
    <w:rsid w:val="00D23CA5"/>
    <w:rsid w:val="00D23D99"/>
    <w:rsid w:val="00D23F40"/>
    <w:rsid w:val="00D24951"/>
    <w:rsid w:val="00D27775"/>
    <w:rsid w:val="00D3089A"/>
    <w:rsid w:val="00D3448A"/>
    <w:rsid w:val="00D34835"/>
    <w:rsid w:val="00D34B49"/>
    <w:rsid w:val="00D3583B"/>
    <w:rsid w:val="00D36911"/>
    <w:rsid w:val="00D37B17"/>
    <w:rsid w:val="00D4094B"/>
    <w:rsid w:val="00D40D29"/>
    <w:rsid w:val="00D42077"/>
    <w:rsid w:val="00D43D6D"/>
    <w:rsid w:val="00D441E0"/>
    <w:rsid w:val="00D4486D"/>
    <w:rsid w:val="00D45370"/>
    <w:rsid w:val="00D45AE1"/>
    <w:rsid w:val="00D46C45"/>
    <w:rsid w:val="00D46CEC"/>
    <w:rsid w:val="00D46F49"/>
    <w:rsid w:val="00D46F83"/>
    <w:rsid w:val="00D47528"/>
    <w:rsid w:val="00D5043C"/>
    <w:rsid w:val="00D508F1"/>
    <w:rsid w:val="00D51402"/>
    <w:rsid w:val="00D51DCA"/>
    <w:rsid w:val="00D54418"/>
    <w:rsid w:val="00D546E0"/>
    <w:rsid w:val="00D54B66"/>
    <w:rsid w:val="00D5517D"/>
    <w:rsid w:val="00D552C8"/>
    <w:rsid w:val="00D56234"/>
    <w:rsid w:val="00D56E86"/>
    <w:rsid w:val="00D574ED"/>
    <w:rsid w:val="00D57AA2"/>
    <w:rsid w:val="00D609A9"/>
    <w:rsid w:val="00D60D34"/>
    <w:rsid w:val="00D611E9"/>
    <w:rsid w:val="00D61415"/>
    <w:rsid w:val="00D61A49"/>
    <w:rsid w:val="00D62C75"/>
    <w:rsid w:val="00D631CE"/>
    <w:rsid w:val="00D631D0"/>
    <w:rsid w:val="00D64E13"/>
    <w:rsid w:val="00D66161"/>
    <w:rsid w:val="00D66C32"/>
    <w:rsid w:val="00D67001"/>
    <w:rsid w:val="00D67376"/>
    <w:rsid w:val="00D674B7"/>
    <w:rsid w:val="00D6787B"/>
    <w:rsid w:val="00D67C86"/>
    <w:rsid w:val="00D67CCA"/>
    <w:rsid w:val="00D707F5"/>
    <w:rsid w:val="00D71789"/>
    <w:rsid w:val="00D733BA"/>
    <w:rsid w:val="00D74406"/>
    <w:rsid w:val="00D754C3"/>
    <w:rsid w:val="00D75A11"/>
    <w:rsid w:val="00D75A2A"/>
    <w:rsid w:val="00D77370"/>
    <w:rsid w:val="00D801DB"/>
    <w:rsid w:val="00D803F5"/>
    <w:rsid w:val="00D8132C"/>
    <w:rsid w:val="00D82E07"/>
    <w:rsid w:val="00D83107"/>
    <w:rsid w:val="00D83311"/>
    <w:rsid w:val="00D83609"/>
    <w:rsid w:val="00D83956"/>
    <w:rsid w:val="00D868B1"/>
    <w:rsid w:val="00D86A72"/>
    <w:rsid w:val="00D87970"/>
    <w:rsid w:val="00D87A23"/>
    <w:rsid w:val="00D900B5"/>
    <w:rsid w:val="00D925F0"/>
    <w:rsid w:val="00D94484"/>
    <w:rsid w:val="00D94486"/>
    <w:rsid w:val="00D94EF7"/>
    <w:rsid w:val="00D95738"/>
    <w:rsid w:val="00D965B9"/>
    <w:rsid w:val="00D97925"/>
    <w:rsid w:val="00D97A91"/>
    <w:rsid w:val="00D97D6F"/>
    <w:rsid w:val="00DA07EA"/>
    <w:rsid w:val="00DA08AD"/>
    <w:rsid w:val="00DA0DEE"/>
    <w:rsid w:val="00DA212F"/>
    <w:rsid w:val="00DA301F"/>
    <w:rsid w:val="00DA3317"/>
    <w:rsid w:val="00DA5696"/>
    <w:rsid w:val="00DA732B"/>
    <w:rsid w:val="00DB021B"/>
    <w:rsid w:val="00DB0942"/>
    <w:rsid w:val="00DB1432"/>
    <w:rsid w:val="00DB2470"/>
    <w:rsid w:val="00DB2482"/>
    <w:rsid w:val="00DB39C7"/>
    <w:rsid w:val="00DB5F3F"/>
    <w:rsid w:val="00DB6CF7"/>
    <w:rsid w:val="00DB6EFE"/>
    <w:rsid w:val="00DB7392"/>
    <w:rsid w:val="00DB7C8B"/>
    <w:rsid w:val="00DC09A5"/>
    <w:rsid w:val="00DC1095"/>
    <w:rsid w:val="00DC1EC7"/>
    <w:rsid w:val="00DC2558"/>
    <w:rsid w:val="00DC26C0"/>
    <w:rsid w:val="00DC3669"/>
    <w:rsid w:val="00DC530C"/>
    <w:rsid w:val="00DC5579"/>
    <w:rsid w:val="00DC61A0"/>
    <w:rsid w:val="00DC6B79"/>
    <w:rsid w:val="00DC6FB3"/>
    <w:rsid w:val="00DC7035"/>
    <w:rsid w:val="00DD0F8F"/>
    <w:rsid w:val="00DD17B5"/>
    <w:rsid w:val="00DD2683"/>
    <w:rsid w:val="00DD3DB6"/>
    <w:rsid w:val="00DD4879"/>
    <w:rsid w:val="00DD5543"/>
    <w:rsid w:val="00DD6033"/>
    <w:rsid w:val="00DD60AE"/>
    <w:rsid w:val="00DD65F8"/>
    <w:rsid w:val="00DD6698"/>
    <w:rsid w:val="00DD6ECE"/>
    <w:rsid w:val="00DD751C"/>
    <w:rsid w:val="00DD7B40"/>
    <w:rsid w:val="00DE0078"/>
    <w:rsid w:val="00DE022A"/>
    <w:rsid w:val="00DE1590"/>
    <w:rsid w:val="00DE1A9D"/>
    <w:rsid w:val="00DE200A"/>
    <w:rsid w:val="00DE2818"/>
    <w:rsid w:val="00DE37E0"/>
    <w:rsid w:val="00DE3D0D"/>
    <w:rsid w:val="00DE3E06"/>
    <w:rsid w:val="00DE5CE9"/>
    <w:rsid w:val="00DE5F4F"/>
    <w:rsid w:val="00DE6414"/>
    <w:rsid w:val="00DE6C4A"/>
    <w:rsid w:val="00DE710A"/>
    <w:rsid w:val="00DE7143"/>
    <w:rsid w:val="00DE72E7"/>
    <w:rsid w:val="00DE7AC1"/>
    <w:rsid w:val="00DE7FE1"/>
    <w:rsid w:val="00DF1253"/>
    <w:rsid w:val="00DF1426"/>
    <w:rsid w:val="00DF1E59"/>
    <w:rsid w:val="00DF3048"/>
    <w:rsid w:val="00DF3C1E"/>
    <w:rsid w:val="00DF4068"/>
    <w:rsid w:val="00E035C2"/>
    <w:rsid w:val="00E03B65"/>
    <w:rsid w:val="00E052D3"/>
    <w:rsid w:val="00E05948"/>
    <w:rsid w:val="00E072CB"/>
    <w:rsid w:val="00E11A33"/>
    <w:rsid w:val="00E12431"/>
    <w:rsid w:val="00E12D22"/>
    <w:rsid w:val="00E12ECE"/>
    <w:rsid w:val="00E13B6A"/>
    <w:rsid w:val="00E13E80"/>
    <w:rsid w:val="00E14A23"/>
    <w:rsid w:val="00E15B3E"/>
    <w:rsid w:val="00E161EA"/>
    <w:rsid w:val="00E176FF"/>
    <w:rsid w:val="00E17A28"/>
    <w:rsid w:val="00E17A7B"/>
    <w:rsid w:val="00E17BF8"/>
    <w:rsid w:val="00E206C8"/>
    <w:rsid w:val="00E2200D"/>
    <w:rsid w:val="00E23F2E"/>
    <w:rsid w:val="00E2401A"/>
    <w:rsid w:val="00E2497C"/>
    <w:rsid w:val="00E26597"/>
    <w:rsid w:val="00E31742"/>
    <w:rsid w:val="00E3248C"/>
    <w:rsid w:val="00E33D60"/>
    <w:rsid w:val="00E34F0A"/>
    <w:rsid w:val="00E350D9"/>
    <w:rsid w:val="00E35C0D"/>
    <w:rsid w:val="00E36EF2"/>
    <w:rsid w:val="00E37619"/>
    <w:rsid w:val="00E40A5B"/>
    <w:rsid w:val="00E40C0A"/>
    <w:rsid w:val="00E42267"/>
    <w:rsid w:val="00E43416"/>
    <w:rsid w:val="00E435EE"/>
    <w:rsid w:val="00E45306"/>
    <w:rsid w:val="00E51281"/>
    <w:rsid w:val="00E51352"/>
    <w:rsid w:val="00E51806"/>
    <w:rsid w:val="00E527A7"/>
    <w:rsid w:val="00E52B35"/>
    <w:rsid w:val="00E52EE8"/>
    <w:rsid w:val="00E55739"/>
    <w:rsid w:val="00E55885"/>
    <w:rsid w:val="00E56CDC"/>
    <w:rsid w:val="00E56EC3"/>
    <w:rsid w:val="00E578C5"/>
    <w:rsid w:val="00E57EEA"/>
    <w:rsid w:val="00E617D0"/>
    <w:rsid w:val="00E61ADE"/>
    <w:rsid w:val="00E61B9D"/>
    <w:rsid w:val="00E61BC3"/>
    <w:rsid w:val="00E62A26"/>
    <w:rsid w:val="00E62B56"/>
    <w:rsid w:val="00E62D41"/>
    <w:rsid w:val="00E63898"/>
    <w:rsid w:val="00E64540"/>
    <w:rsid w:val="00E64B1B"/>
    <w:rsid w:val="00E66821"/>
    <w:rsid w:val="00E705FF"/>
    <w:rsid w:val="00E706D5"/>
    <w:rsid w:val="00E70708"/>
    <w:rsid w:val="00E70E53"/>
    <w:rsid w:val="00E7127C"/>
    <w:rsid w:val="00E726EF"/>
    <w:rsid w:val="00E72E84"/>
    <w:rsid w:val="00E73D6A"/>
    <w:rsid w:val="00E73FB6"/>
    <w:rsid w:val="00E7493A"/>
    <w:rsid w:val="00E75858"/>
    <w:rsid w:val="00E77B34"/>
    <w:rsid w:val="00E804AE"/>
    <w:rsid w:val="00E8108F"/>
    <w:rsid w:val="00E82501"/>
    <w:rsid w:val="00E82E96"/>
    <w:rsid w:val="00E83238"/>
    <w:rsid w:val="00E83EB1"/>
    <w:rsid w:val="00E83EB2"/>
    <w:rsid w:val="00E84E6D"/>
    <w:rsid w:val="00E86C59"/>
    <w:rsid w:val="00E870F0"/>
    <w:rsid w:val="00E9123C"/>
    <w:rsid w:val="00E92409"/>
    <w:rsid w:val="00E925FF"/>
    <w:rsid w:val="00E927A3"/>
    <w:rsid w:val="00E92852"/>
    <w:rsid w:val="00E92ADF"/>
    <w:rsid w:val="00E92CC1"/>
    <w:rsid w:val="00E93532"/>
    <w:rsid w:val="00E93C55"/>
    <w:rsid w:val="00E94790"/>
    <w:rsid w:val="00E949D2"/>
    <w:rsid w:val="00E95C10"/>
    <w:rsid w:val="00E95FC3"/>
    <w:rsid w:val="00E974B9"/>
    <w:rsid w:val="00EA0377"/>
    <w:rsid w:val="00EA1FF3"/>
    <w:rsid w:val="00EA3917"/>
    <w:rsid w:val="00EA5D85"/>
    <w:rsid w:val="00EA626F"/>
    <w:rsid w:val="00EB21AD"/>
    <w:rsid w:val="00EB30D6"/>
    <w:rsid w:val="00EB4C54"/>
    <w:rsid w:val="00EB4C9D"/>
    <w:rsid w:val="00EB531C"/>
    <w:rsid w:val="00EB5AFC"/>
    <w:rsid w:val="00EB5B08"/>
    <w:rsid w:val="00EB672F"/>
    <w:rsid w:val="00EB7D49"/>
    <w:rsid w:val="00EB7F94"/>
    <w:rsid w:val="00EC037E"/>
    <w:rsid w:val="00EC0396"/>
    <w:rsid w:val="00EC0AF5"/>
    <w:rsid w:val="00EC0F1F"/>
    <w:rsid w:val="00EC12EA"/>
    <w:rsid w:val="00EC1C9A"/>
    <w:rsid w:val="00EC1FE2"/>
    <w:rsid w:val="00EC2082"/>
    <w:rsid w:val="00EC366F"/>
    <w:rsid w:val="00EC3F2D"/>
    <w:rsid w:val="00EC3FBF"/>
    <w:rsid w:val="00EC4265"/>
    <w:rsid w:val="00EC5AA5"/>
    <w:rsid w:val="00EC6565"/>
    <w:rsid w:val="00EC6EFB"/>
    <w:rsid w:val="00ED0D61"/>
    <w:rsid w:val="00ED191C"/>
    <w:rsid w:val="00ED3597"/>
    <w:rsid w:val="00ED3C21"/>
    <w:rsid w:val="00ED4561"/>
    <w:rsid w:val="00ED4AF7"/>
    <w:rsid w:val="00ED5EBB"/>
    <w:rsid w:val="00ED696E"/>
    <w:rsid w:val="00ED69C1"/>
    <w:rsid w:val="00ED7861"/>
    <w:rsid w:val="00ED78AD"/>
    <w:rsid w:val="00ED7FC8"/>
    <w:rsid w:val="00EE0FD1"/>
    <w:rsid w:val="00EE12C6"/>
    <w:rsid w:val="00EE1929"/>
    <w:rsid w:val="00EE24C7"/>
    <w:rsid w:val="00EE275A"/>
    <w:rsid w:val="00EE30F9"/>
    <w:rsid w:val="00EE537E"/>
    <w:rsid w:val="00EE6A25"/>
    <w:rsid w:val="00EE7113"/>
    <w:rsid w:val="00EE78C7"/>
    <w:rsid w:val="00EE7E9E"/>
    <w:rsid w:val="00EF0192"/>
    <w:rsid w:val="00EF1D7C"/>
    <w:rsid w:val="00EF333A"/>
    <w:rsid w:val="00EF63D4"/>
    <w:rsid w:val="00F00C35"/>
    <w:rsid w:val="00F00F3A"/>
    <w:rsid w:val="00F02477"/>
    <w:rsid w:val="00F0284D"/>
    <w:rsid w:val="00F03EB1"/>
    <w:rsid w:val="00F04806"/>
    <w:rsid w:val="00F049E9"/>
    <w:rsid w:val="00F062CE"/>
    <w:rsid w:val="00F062E1"/>
    <w:rsid w:val="00F07AF2"/>
    <w:rsid w:val="00F07D25"/>
    <w:rsid w:val="00F1088C"/>
    <w:rsid w:val="00F12036"/>
    <w:rsid w:val="00F12E30"/>
    <w:rsid w:val="00F152E6"/>
    <w:rsid w:val="00F153AC"/>
    <w:rsid w:val="00F15802"/>
    <w:rsid w:val="00F17917"/>
    <w:rsid w:val="00F2114C"/>
    <w:rsid w:val="00F21C8E"/>
    <w:rsid w:val="00F22154"/>
    <w:rsid w:val="00F24448"/>
    <w:rsid w:val="00F25D79"/>
    <w:rsid w:val="00F2702F"/>
    <w:rsid w:val="00F3025C"/>
    <w:rsid w:val="00F31254"/>
    <w:rsid w:val="00F312AB"/>
    <w:rsid w:val="00F32329"/>
    <w:rsid w:val="00F323EA"/>
    <w:rsid w:val="00F32688"/>
    <w:rsid w:val="00F32C7C"/>
    <w:rsid w:val="00F332B1"/>
    <w:rsid w:val="00F33B6E"/>
    <w:rsid w:val="00F34148"/>
    <w:rsid w:val="00F3531B"/>
    <w:rsid w:val="00F35A98"/>
    <w:rsid w:val="00F36573"/>
    <w:rsid w:val="00F409C8"/>
    <w:rsid w:val="00F42A44"/>
    <w:rsid w:val="00F431B1"/>
    <w:rsid w:val="00F43287"/>
    <w:rsid w:val="00F43DA2"/>
    <w:rsid w:val="00F44939"/>
    <w:rsid w:val="00F44FC5"/>
    <w:rsid w:val="00F45326"/>
    <w:rsid w:val="00F45549"/>
    <w:rsid w:val="00F465BB"/>
    <w:rsid w:val="00F473AA"/>
    <w:rsid w:val="00F479AB"/>
    <w:rsid w:val="00F47D5C"/>
    <w:rsid w:val="00F47EB2"/>
    <w:rsid w:val="00F505AB"/>
    <w:rsid w:val="00F50688"/>
    <w:rsid w:val="00F520FB"/>
    <w:rsid w:val="00F53EFE"/>
    <w:rsid w:val="00F5486D"/>
    <w:rsid w:val="00F5609F"/>
    <w:rsid w:val="00F5622B"/>
    <w:rsid w:val="00F56750"/>
    <w:rsid w:val="00F5678D"/>
    <w:rsid w:val="00F57F64"/>
    <w:rsid w:val="00F60511"/>
    <w:rsid w:val="00F61708"/>
    <w:rsid w:val="00F62B42"/>
    <w:rsid w:val="00F63A74"/>
    <w:rsid w:val="00F64D04"/>
    <w:rsid w:val="00F67692"/>
    <w:rsid w:val="00F71670"/>
    <w:rsid w:val="00F71751"/>
    <w:rsid w:val="00F71998"/>
    <w:rsid w:val="00F71B57"/>
    <w:rsid w:val="00F720E9"/>
    <w:rsid w:val="00F73CED"/>
    <w:rsid w:val="00F74710"/>
    <w:rsid w:val="00F74754"/>
    <w:rsid w:val="00F74ABC"/>
    <w:rsid w:val="00F74DBD"/>
    <w:rsid w:val="00F74E72"/>
    <w:rsid w:val="00F75D1E"/>
    <w:rsid w:val="00F77093"/>
    <w:rsid w:val="00F80886"/>
    <w:rsid w:val="00F81F44"/>
    <w:rsid w:val="00F82430"/>
    <w:rsid w:val="00F824F1"/>
    <w:rsid w:val="00F82D4C"/>
    <w:rsid w:val="00F8464F"/>
    <w:rsid w:val="00F84DC0"/>
    <w:rsid w:val="00F86765"/>
    <w:rsid w:val="00F87D84"/>
    <w:rsid w:val="00F90077"/>
    <w:rsid w:val="00F90B57"/>
    <w:rsid w:val="00F9155E"/>
    <w:rsid w:val="00F934AB"/>
    <w:rsid w:val="00F95A44"/>
    <w:rsid w:val="00F95C5A"/>
    <w:rsid w:val="00F969E8"/>
    <w:rsid w:val="00F96DD8"/>
    <w:rsid w:val="00FA0860"/>
    <w:rsid w:val="00FA086E"/>
    <w:rsid w:val="00FA2451"/>
    <w:rsid w:val="00FA26FF"/>
    <w:rsid w:val="00FA2702"/>
    <w:rsid w:val="00FA2C9F"/>
    <w:rsid w:val="00FA448F"/>
    <w:rsid w:val="00FA4E77"/>
    <w:rsid w:val="00FA5D7D"/>
    <w:rsid w:val="00FA6247"/>
    <w:rsid w:val="00FA6927"/>
    <w:rsid w:val="00FA7425"/>
    <w:rsid w:val="00FB04A0"/>
    <w:rsid w:val="00FB138B"/>
    <w:rsid w:val="00FB170E"/>
    <w:rsid w:val="00FB329C"/>
    <w:rsid w:val="00FB3446"/>
    <w:rsid w:val="00FB68CF"/>
    <w:rsid w:val="00FB7A24"/>
    <w:rsid w:val="00FC1ACA"/>
    <w:rsid w:val="00FC2173"/>
    <w:rsid w:val="00FC24EA"/>
    <w:rsid w:val="00FC27E4"/>
    <w:rsid w:val="00FC4417"/>
    <w:rsid w:val="00FC477E"/>
    <w:rsid w:val="00FC478A"/>
    <w:rsid w:val="00FD0C38"/>
    <w:rsid w:val="00FD2027"/>
    <w:rsid w:val="00FD2543"/>
    <w:rsid w:val="00FD2C67"/>
    <w:rsid w:val="00FD3B61"/>
    <w:rsid w:val="00FD4094"/>
    <w:rsid w:val="00FD610D"/>
    <w:rsid w:val="00FD6501"/>
    <w:rsid w:val="00FD6B96"/>
    <w:rsid w:val="00FD79DE"/>
    <w:rsid w:val="00FE0A68"/>
    <w:rsid w:val="00FE173F"/>
    <w:rsid w:val="00FE19C9"/>
    <w:rsid w:val="00FE2AF3"/>
    <w:rsid w:val="00FE2C96"/>
    <w:rsid w:val="00FE390C"/>
    <w:rsid w:val="00FE412D"/>
    <w:rsid w:val="00FE4AF7"/>
    <w:rsid w:val="00FE59DC"/>
    <w:rsid w:val="00FE6AB8"/>
    <w:rsid w:val="00FE6ABD"/>
    <w:rsid w:val="00FE7254"/>
    <w:rsid w:val="00FF058C"/>
    <w:rsid w:val="00FF102D"/>
    <w:rsid w:val="00FF127B"/>
    <w:rsid w:val="00FF2838"/>
    <w:rsid w:val="00FF360F"/>
    <w:rsid w:val="00FF3E9B"/>
    <w:rsid w:val="00FF4342"/>
    <w:rsid w:val="00FF500B"/>
    <w:rsid w:val="00FF51FA"/>
    <w:rsid w:val="00FF602C"/>
    <w:rsid w:val="00FF60A8"/>
    <w:rsid w:val="00FF7157"/>
    <w:rsid w:val="00FF7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2F519A"/>
  <w15:docId w15:val="{C3E35666-DDE6-4049-8627-E8C5D86F5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A478F"/>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ind w:left="709"/>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99"/>
    <w:qFormat/>
    <w:rsid w:val="004D36AF"/>
    <w:pPr>
      <w:ind w:left="720"/>
      <w:contextualSpacing/>
    </w:pPr>
  </w:style>
  <w:style w:type="character" w:customStyle="1" w:styleId="af1">
    <w:name w:val="Абзац списка Знак"/>
    <w:link w:val="af0"/>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еразрешенное упоминание1"/>
    <w:basedOn w:val="a3"/>
    <w:uiPriority w:val="99"/>
    <w:semiHidden/>
    <w:unhideWhenUsed/>
    <w:rsid w:val="00FA086E"/>
    <w:rPr>
      <w:color w:val="605E5C"/>
      <w:shd w:val="clear" w:color="auto" w:fill="E1DFDD"/>
    </w:rPr>
  </w:style>
  <w:style w:type="character" w:styleId="afff2">
    <w:name w:val="FollowedHyperlink"/>
    <w:basedOn w:val="a3"/>
    <w:uiPriority w:val="99"/>
    <w:semiHidden/>
    <w:unhideWhenUsed/>
    <w:rsid w:val="002F2BA9"/>
    <w:rPr>
      <w:color w:val="800080" w:themeColor="followedHyperlink"/>
      <w:u w:val="single"/>
    </w:rPr>
  </w:style>
  <w:style w:type="character" w:customStyle="1" w:styleId="markedcontent">
    <w:name w:val="markedcontent"/>
    <w:basedOn w:val="a3"/>
    <w:rsid w:val="00FF7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5615">
      <w:bodyDiv w:val="1"/>
      <w:marLeft w:val="0"/>
      <w:marRight w:val="0"/>
      <w:marTop w:val="0"/>
      <w:marBottom w:val="0"/>
      <w:divBdr>
        <w:top w:val="none" w:sz="0" w:space="0" w:color="auto"/>
        <w:left w:val="none" w:sz="0" w:space="0" w:color="auto"/>
        <w:bottom w:val="none" w:sz="0" w:space="0" w:color="auto"/>
        <w:right w:val="none" w:sz="0" w:space="0" w:color="auto"/>
      </w:divBdr>
      <w:divsChild>
        <w:div w:id="1291939851">
          <w:marLeft w:val="0"/>
          <w:marRight w:val="0"/>
          <w:marTop w:val="0"/>
          <w:marBottom w:val="0"/>
          <w:divBdr>
            <w:top w:val="none" w:sz="0" w:space="0" w:color="auto"/>
            <w:left w:val="none" w:sz="0" w:space="0" w:color="auto"/>
            <w:bottom w:val="none" w:sz="0" w:space="0" w:color="auto"/>
            <w:right w:val="none" w:sz="0" w:space="0" w:color="auto"/>
          </w:divBdr>
          <w:divsChild>
            <w:div w:id="158884333">
              <w:marLeft w:val="0"/>
              <w:marRight w:val="0"/>
              <w:marTop w:val="0"/>
              <w:marBottom w:val="0"/>
              <w:divBdr>
                <w:top w:val="none" w:sz="0" w:space="0" w:color="auto"/>
                <w:left w:val="none" w:sz="0" w:space="0" w:color="auto"/>
                <w:bottom w:val="none" w:sz="0" w:space="0" w:color="auto"/>
                <w:right w:val="none" w:sz="0" w:space="0" w:color="auto"/>
              </w:divBdr>
            </w:div>
            <w:div w:id="175466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57">
      <w:bodyDiv w:val="1"/>
      <w:marLeft w:val="0"/>
      <w:marRight w:val="0"/>
      <w:marTop w:val="0"/>
      <w:marBottom w:val="0"/>
      <w:divBdr>
        <w:top w:val="none" w:sz="0" w:space="0" w:color="auto"/>
        <w:left w:val="none" w:sz="0" w:space="0" w:color="auto"/>
        <w:bottom w:val="none" w:sz="0" w:space="0" w:color="auto"/>
        <w:right w:val="none" w:sz="0" w:space="0" w:color="auto"/>
      </w:divBdr>
    </w:div>
    <w:div w:id="24604708">
      <w:bodyDiv w:val="1"/>
      <w:marLeft w:val="0"/>
      <w:marRight w:val="0"/>
      <w:marTop w:val="0"/>
      <w:marBottom w:val="0"/>
      <w:divBdr>
        <w:top w:val="none" w:sz="0" w:space="0" w:color="auto"/>
        <w:left w:val="none" w:sz="0" w:space="0" w:color="auto"/>
        <w:bottom w:val="none" w:sz="0" w:space="0" w:color="auto"/>
        <w:right w:val="none" w:sz="0" w:space="0" w:color="auto"/>
      </w:divBdr>
    </w:div>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41370861">
      <w:bodyDiv w:val="1"/>
      <w:marLeft w:val="0"/>
      <w:marRight w:val="0"/>
      <w:marTop w:val="0"/>
      <w:marBottom w:val="0"/>
      <w:divBdr>
        <w:top w:val="none" w:sz="0" w:space="0" w:color="auto"/>
        <w:left w:val="none" w:sz="0" w:space="0" w:color="auto"/>
        <w:bottom w:val="none" w:sz="0" w:space="0" w:color="auto"/>
        <w:right w:val="none" w:sz="0" w:space="0" w:color="auto"/>
      </w:divBdr>
    </w:div>
    <w:div w:id="44452955">
      <w:bodyDiv w:val="1"/>
      <w:marLeft w:val="0"/>
      <w:marRight w:val="0"/>
      <w:marTop w:val="0"/>
      <w:marBottom w:val="0"/>
      <w:divBdr>
        <w:top w:val="none" w:sz="0" w:space="0" w:color="auto"/>
        <w:left w:val="none" w:sz="0" w:space="0" w:color="auto"/>
        <w:bottom w:val="none" w:sz="0" w:space="0" w:color="auto"/>
        <w:right w:val="none" w:sz="0" w:space="0" w:color="auto"/>
      </w:divBdr>
      <w:divsChild>
        <w:div w:id="2065828815">
          <w:marLeft w:val="0"/>
          <w:marRight w:val="0"/>
          <w:marTop w:val="0"/>
          <w:marBottom w:val="0"/>
          <w:divBdr>
            <w:top w:val="none" w:sz="0" w:space="0" w:color="auto"/>
            <w:left w:val="none" w:sz="0" w:space="0" w:color="auto"/>
            <w:bottom w:val="none" w:sz="0" w:space="0" w:color="auto"/>
            <w:right w:val="none" w:sz="0" w:space="0" w:color="auto"/>
          </w:divBdr>
          <w:divsChild>
            <w:div w:id="15079928">
              <w:marLeft w:val="0"/>
              <w:marRight w:val="0"/>
              <w:marTop w:val="0"/>
              <w:marBottom w:val="0"/>
              <w:divBdr>
                <w:top w:val="none" w:sz="0" w:space="0" w:color="auto"/>
                <w:left w:val="none" w:sz="0" w:space="0" w:color="auto"/>
                <w:bottom w:val="none" w:sz="0" w:space="0" w:color="auto"/>
                <w:right w:val="none" w:sz="0" w:space="0" w:color="auto"/>
              </w:divBdr>
            </w:div>
            <w:div w:id="1322586370">
              <w:marLeft w:val="0"/>
              <w:marRight w:val="0"/>
              <w:marTop w:val="0"/>
              <w:marBottom w:val="0"/>
              <w:divBdr>
                <w:top w:val="none" w:sz="0" w:space="0" w:color="auto"/>
                <w:left w:val="none" w:sz="0" w:space="0" w:color="auto"/>
                <w:bottom w:val="none" w:sz="0" w:space="0" w:color="auto"/>
                <w:right w:val="none" w:sz="0" w:space="0" w:color="auto"/>
              </w:divBdr>
            </w:div>
            <w:div w:id="1948846631">
              <w:marLeft w:val="0"/>
              <w:marRight w:val="0"/>
              <w:marTop w:val="0"/>
              <w:marBottom w:val="0"/>
              <w:divBdr>
                <w:top w:val="none" w:sz="0" w:space="0" w:color="auto"/>
                <w:left w:val="none" w:sz="0" w:space="0" w:color="auto"/>
                <w:bottom w:val="none" w:sz="0" w:space="0" w:color="auto"/>
                <w:right w:val="none" w:sz="0" w:space="0" w:color="auto"/>
              </w:divBdr>
            </w:div>
            <w:div w:id="85612137">
              <w:marLeft w:val="0"/>
              <w:marRight w:val="0"/>
              <w:marTop w:val="0"/>
              <w:marBottom w:val="0"/>
              <w:divBdr>
                <w:top w:val="none" w:sz="0" w:space="0" w:color="auto"/>
                <w:left w:val="none" w:sz="0" w:space="0" w:color="auto"/>
                <w:bottom w:val="none" w:sz="0" w:space="0" w:color="auto"/>
                <w:right w:val="none" w:sz="0" w:space="0" w:color="auto"/>
              </w:divBdr>
            </w:div>
            <w:div w:id="418915358">
              <w:marLeft w:val="0"/>
              <w:marRight w:val="0"/>
              <w:marTop w:val="0"/>
              <w:marBottom w:val="0"/>
              <w:divBdr>
                <w:top w:val="none" w:sz="0" w:space="0" w:color="auto"/>
                <w:left w:val="none" w:sz="0" w:space="0" w:color="auto"/>
                <w:bottom w:val="none" w:sz="0" w:space="0" w:color="auto"/>
                <w:right w:val="none" w:sz="0" w:space="0" w:color="auto"/>
              </w:divBdr>
            </w:div>
            <w:div w:id="480003323">
              <w:marLeft w:val="0"/>
              <w:marRight w:val="0"/>
              <w:marTop w:val="0"/>
              <w:marBottom w:val="0"/>
              <w:divBdr>
                <w:top w:val="none" w:sz="0" w:space="0" w:color="auto"/>
                <w:left w:val="none" w:sz="0" w:space="0" w:color="auto"/>
                <w:bottom w:val="none" w:sz="0" w:space="0" w:color="auto"/>
                <w:right w:val="none" w:sz="0" w:space="0" w:color="auto"/>
              </w:divBdr>
            </w:div>
            <w:div w:id="1648322658">
              <w:marLeft w:val="0"/>
              <w:marRight w:val="0"/>
              <w:marTop w:val="0"/>
              <w:marBottom w:val="0"/>
              <w:divBdr>
                <w:top w:val="none" w:sz="0" w:space="0" w:color="auto"/>
                <w:left w:val="none" w:sz="0" w:space="0" w:color="auto"/>
                <w:bottom w:val="none" w:sz="0" w:space="0" w:color="auto"/>
                <w:right w:val="none" w:sz="0" w:space="0" w:color="auto"/>
              </w:divBdr>
            </w:div>
            <w:div w:id="630478054">
              <w:marLeft w:val="0"/>
              <w:marRight w:val="0"/>
              <w:marTop w:val="0"/>
              <w:marBottom w:val="0"/>
              <w:divBdr>
                <w:top w:val="none" w:sz="0" w:space="0" w:color="auto"/>
                <w:left w:val="none" w:sz="0" w:space="0" w:color="auto"/>
                <w:bottom w:val="none" w:sz="0" w:space="0" w:color="auto"/>
                <w:right w:val="none" w:sz="0" w:space="0" w:color="auto"/>
              </w:divBdr>
            </w:div>
            <w:div w:id="506096601">
              <w:marLeft w:val="0"/>
              <w:marRight w:val="0"/>
              <w:marTop w:val="0"/>
              <w:marBottom w:val="0"/>
              <w:divBdr>
                <w:top w:val="none" w:sz="0" w:space="0" w:color="auto"/>
                <w:left w:val="none" w:sz="0" w:space="0" w:color="auto"/>
                <w:bottom w:val="none" w:sz="0" w:space="0" w:color="auto"/>
                <w:right w:val="none" w:sz="0" w:space="0" w:color="auto"/>
              </w:divBdr>
            </w:div>
            <w:div w:id="234096180">
              <w:marLeft w:val="0"/>
              <w:marRight w:val="0"/>
              <w:marTop w:val="0"/>
              <w:marBottom w:val="0"/>
              <w:divBdr>
                <w:top w:val="none" w:sz="0" w:space="0" w:color="auto"/>
                <w:left w:val="none" w:sz="0" w:space="0" w:color="auto"/>
                <w:bottom w:val="none" w:sz="0" w:space="0" w:color="auto"/>
                <w:right w:val="none" w:sz="0" w:space="0" w:color="auto"/>
              </w:divBdr>
            </w:div>
            <w:div w:id="312371659">
              <w:marLeft w:val="0"/>
              <w:marRight w:val="0"/>
              <w:marTop w:val="0"/>
              <w:marBottom w:val="0"/>
              <w:divBdr>
                <w:top w:val="none" w:sz="0" w:space="0" w:color="auto"/>
                <w:left w:val="none" w:sz="0" w:space="0" w:color="auto"/>
                <w:bottom w:val="none" w:sz="0" w:space="0" w:color="auto"/>
                <w:right w:val="none" w:sz="0" w:space="0" w:color="auto"/>
              </w:divBdr>
            </w:div>
            <w:div w:id="1088696494">
              <w:marLeft w:val="0"/>
              <w:marRight w:val="0"/>
              <w:marTop w:val="0"/>
              <w:marBottom w:val="0"/>
              <w:divBdr>
                <w:top w:val="none" w:sz="0" w:space="0" w:color="auto"/>
                <w:left w:val="none" w:sz="0" w:space="0" w:color="auto"/>
                <w:bottom w:val="none" w:sz="0" w:space="0" w:color="auto"/>
                <w:right w:val="none" w:sz="0" w:space="0" w:color="auto"/>
              </w:divBdr>
            </w:div>
            <w:div w:id="467477690">
              <w:marLeft w:val="0"/>
              <w:marRight w:val="0"/>
              <w:marTop w:val="0"/>
              <w:marBottom w:val="0"/>
              <w:divBdr>
                <w:top w:val="none" w:sz="0" w:space="0" w:color="auto"/>
                <w:left w:val="none" w:sz="0" w:space="0" w:color="auto"/>
                <w:bottom w:val="none" w:sz="0" w:space="0" w:color="auto"/>
                <w:right w:val="none" w:sz="0" w:space="0" w:color="auto"/>
              </w:divBdr>
            </w:div>
            <w:div w:id="2052727535">
              <w:marLeft w:val="0"/>
              <w:marRight w:val="0"/>
              <w:marTop w:val="0"/>
              <w:marBottom w:val="0"/>
              <w:divBdr>
                <w:top w:val="none" w:sz="0" w:space="0" w:color="auto"/>
                <w:left w:val="none" w:sz="0" w:space="0" w:color="auto"/>
                <w:bottom w:val="none" w:sz="0" w:space="0" w:color="auto"/>
                <w:right w:val="none" w:sz="0" w:space="0" w:color="auto"/>
              </w:divBdr>
            </w:div>
            <w:div w:id="757016797">
              <w:marLeft w:val="0"/>
              <w:marRight w:val="0"/>
              <w:marTop w:val="0"/>
              <w:marBottom w:val="0"/>
              <w:divBdr>
                <w:top w:val="none" w:sz="0" w:space="0" w:color="auto"/>
                <w:left w:val="none" w:sz="0" w:space="0" w:color="auto"/>
                <w:bottom w:val="none" w:sz="0" w:space="0" w:color="auto"/>
                <w:right w:val="none" w:sz="0" w:space="0" w:color="auto"/>
              </w:divBdr>
            </w:div>
            <w:div w:id="1286277294">
              <w:marLeft w:val="0"/>
              <w:marRight w:val="0"/>
              <w:marTop w:val="0"/>
              <w:marBottom w:val="0"/>
              <w:divBdr>
                <w:top w:val="none" w:sz="0" w:space="0" w:color="auto"/>
                <w:left w:val="none" w:sz="0" w:space="0" w:color="auto"/>
                <w:bottom w:val="none" w:sz="0" w:space="0" w:color="auto"/>
                <w:right w:val="none" w:sz="0" w:space="0" w:color="auto"/>
              </w:divBdr>
            </w:div>
            <w:div w:id="227425489">
              <w:marLeft w:val="0"/>
              <w:marRight w:val="0"/>
              <w:marTop w:val="0"/>
              <w:marBottom w:val="0"/>
              <w:divBdr>
                <w:top w:val="none" w:sz="0" w:space="0" w:color="auto"/>
                <w:left w:val="none" w:sz="0" w:space="0" w:color="auto"/>
                <w:bottom w:val="none" w:sz="0" w:space="0" w:color="auto"/>
                <w:right w:val="none" w:sz="0" w:space="0" w:color="auto"/>
              </w:divBdr>
            </w:div>
            <w:div w:id="7072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931">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71701202">
      <w:bodyDiv w:val="1"/>
      <w:marLeft w:val="0"/>
      <w:marRight w:val="0"/>
      <w:marTop w:val="0"/>
      <w:marBottom w:val="0"/>
      <w:divBdr>
        <w:top w:val="none" w:sz="0" w:space="0" w:color="auto"/>
        <w:left w:val="none" w:sz="0" w:space="0" w:color="auto"/>
        <w:bottom w:val="none" w:sz="0" w:space="0" w:color="auto"/>
        <w:right w:val="none" w:sz="0" w:space="0" w:color="auto"/>
      </w:divBdr>
      <w:divsChild>
        <w:div w:id="1743747491">
          <w:marLeft w:val="0"/>
          <w:marRight w:val="0"/>
          <w:marTop w:val="0"/>
          <w:marBottom w:val="0"/>
          <w:divBdr>
            <w:top w:val="none" w:sz="0" w:space="0" w:color="auto"/>
            <w:left w:val="none" w:sz="0" w:space="0" w:color="auto"/>
            <w:bottom w:val="none" w:sz="0" w:space="0" w:color="auto"/>
            <w:right w:val="none" w:sz="0" w:space="0" w:color="auto"/>
          </w:divBdr>
          <w:divsChild>
            <w:div w:id="561256310">
              <w:marLeft w:val="0"/>
              <w:marRight w:val="0"/>
              <w:marTop w:val="0"/>
              <w:marBottom w:val="0"/>
              <w:divBdr>
                <w:top w:val="none" w:sz="0" w:space="0" w:color="auto"/>
                <w:left w:val="none" w:sz="0" w:space="0" w:color="auto"/>
                <w:bottom w:val="none" w:sz="0" w:space="0" w:color="auto"/>
                <w:right w:val="none" w:sz="0" w:space="0" w:color="auto"/>
              </w:divBdr>
            </w:div>
            <w:div w:id="94595103">
              <w:marLeft w:val="0"/>
              <w:marRight w:val="0"/>
              <w:marTop w:val="0"/>
              <w:marBottom w:val="0"/>
              <w:divBdr>
                <w:top w:val="none" w:sz="0" w:space="0" w:color="auto"/>
                <w:left w:val="none" w:sz="0" w:space="0" w:color="auto"/>
                <w:bottom w:val="none" w:sz="0" w:space="0" w:color="auto"/>
                <w:right w:val="none" w:sz="0" w:space="0" w:color="auto"/>
              </w:divBdr>
            </w:div>
            <w:div w:id="51912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0098">
      <w:bodyDiv w:val="1"/>
      <w:marLeft w:val="0"/>
      <w:marRight w:val="0"/>
      <w:marTop w:val="0"/>
      <w:marBottom w:val="0"/>
      <w:divBdr>
        <w:top w:val="none" w:sz="0" w:space="0" w:color="auto"/>
        <w:left w:val="none" w:sz="0" w:space="0" w:color="auto"/>
        <w:bottom w:val="none" w:sz="0" w:space="0" w:color="auto"/>
        <w:right w:val="none" w:sz="0" w:space="0" w:color="auto"/>
      </w:divBdr>
      <w:divsChild>
        <w:div w:id="316229820">
          <w:marLeft w:val="0"/>
          <w:marRight w:val="0"/>
          <w:marTop w:val="0"/>
          <w:marBottom w:val="0"/>
          <w:divBdr>
            <w:top w:val="none" w:sz="0" w:space="0" w:color="auto"/>
            <w:left w:val="none" w:sz="0" w:space="0" w:color="auto"/>
            <w:bottom w:val="none" w:sz="0" w:space="0" w:color="auto"/>
            <w:right w:val="none" w:sz="0" w:space="0" w:color="auto"/>
          </w:divBdr>
          <w:divsChild>
            <w:div w:id="731927561">
              <w:marLeft w:val="0"/>
              <w:marRight w:val="0"/>
              <w:marTop w:val="0"/>
              <w:marBottom w:val="0"/>
              <w:divBdr>
                <w:top w:val="none" w:sz="0" w:space="0" w:color="auto"/>
                <w:left w:val="none" w:sz="0" w:space="0" w:color="auto"/>
                <w:bottom w:val="none" w:sz="0" w:space="0" w:color="auto"/>
                <w:right w:val="none" w:sz="0" w:space="0" w:color="auto"/>
              </w:divBdr>
            </w:div>
            <w:div w:id="1191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873">
      <w:bodyDiv w:val="1"/>
      <w:marLeft w:val="0"/>
      <w:marRight w:val="0"/>
      <w:marTop w:val="0"/>
      <w:marBottom w:val="0"/>
      <w:divBdr>
        <w:top w:val="none" w:sz="0" w:space="0" w:color="auto"/>
        <w:left w:val="none" w:sz="0" w:space="0" w:color="auto"/>
        <w:bottom w:val="none" w:sz="0" w:space="0" w:color="auto"/>
        <w:right w:val="none" w:sz="0" w:space="0" w:color="auto"/>
      </w:divBdr>
    </w:div>
    <w:div w:id="103306900">
      <w:bodyDiv w:val="1"/>
      <w:marLeft w:val="0"/>
      <w:marRight w:val="0"/>
      <w:marTop w:val="0"/>
      <w:marBottom w:val="0"/>
      <w:divBdr>
        <w:top w:val="none" w:sz="0" w:space="0" w:color="auto"/>
        <w:left w:val="none" w:sz="0" w:space="0" w:color="auto"/>
        <w:bottom w:val="none" w:sz="0" w:space="0" w:color="auto"/>
        <w:right w:val="none" w:sz="0" w:space="0" w:color="auto"/>
      </w:divBdr>
    </w:div>
    <w:div w:id="136916541">
      <w:bodyDiv w:val="1"/>
      <w:marLeft w:val="0"/>
      <w:marRight w:val="0"/>
      <w:marTop w:val="0"/>
      <w:marBottom w:val="0"/>
      <w:divBdr>
        <w:top w:val="none" w:sz="0" w:space="0" w:color="auto"/>
        <w:left w:val="none" w:sz="0" w:space="0" w:color="auto"/>
        <w:bottom w:val="none" w:sz="0" w:space="0" w:color="auto"/>
        <w:right w:val="none" w:sz="0" w:space="0" w:color="auto"/>
      </w:divBdr>
    </w:div>
    <w:div w:id="180634133">
      <w:bodyDiv w:val="1"/>
      <w:marLeft w:val="0"/>
      <w:marRight w:val="0"/>
      <w:marTop w:val="0"/>
      <w:marBottom w:val="0"/>
      <w:divBdr>
        <w:top w:val="none" w:sz="0" w:space="0" w:color="auto"/>
        <w:left w:val="none" w:sz="0" w:space="0" w:color="auto"/>
        <w:bottom w:val="none" w:sz="0" w:space="0" w:color="auto"/>
        <w:right w:val="none" w:sz="0" w:space="0" w:color="auto"/>
      </w:divBdr>
    </w:div>
    <w:div w:id="239414164">
      <w:bodyDiv w:val="1"/>
      <w:marLeft w:val="0"/>
      <w:marRight w:val="0"/>
      <w:marTop w:val="0"/>
      <w:marBottom w:val="0"/>
      <w:divBdr>
        <w:top w:val="none" w:sz="0" w:space="0" w:color="auto"/>
        <w:left w:val="none" w:sz="0" w:space="0" w:color="auto"/>
        <w:bottom w:val="none" w:sz="0" w:space="0" w:color="auto"/>
        <w:right w:val="none" w:sz="0" w:space="0" w:color="auto"/>
      </w:divBdr>
      <w:divsChild>
        <w:div w:id="411397288">
          <w:marLeft w:val="0"/>
          <w:marRight w:val="0"/>
          <w:marTop w:val="0"/>
          <w:marBottom w:val="0"/>
          <w:divBdr>
            <w:top w:val="none" w:sz="0" w:space="0" w:color="auto"/>
            <w:left w:val="none" w:sz="0" w:space="0" w:color="auto"/>
            <w:bottom w:val="none" w:sz="0" w:space="0" w:color="auto"/>
            <w:right w:val="none" w:sz="0" w:space="0" w:color="auto"/>
          </w:divBdr>
          <w:divsChild>
            <w:div w:id="10303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2860">
      <w:bodyDiv w:val="1"/>
      <w:marLeft w:val="0"/>
      <w:marRight w:val="0"/>
      <w:marTop w:val="0"/>
      <w:marBottom w:val="0"/>
      <w:divBdr>
        <w:top w:val="none" w:sz="0" w:space="0" w:color="auto"/>
        <w:left w:val="none" w:sz="0" w:space="0" w:color="auto"/>
        <w:bottom w:val="none" w:sz="0" w:space="0" w:color="auto"/>
        <w:right w:val="none" w:sz="0" w:space="0" w:color="auto"/>
      </w:divBdr>
      <w:divsChild>
        <w:div w:id="913583661">
          <w:marLeft w:val="0"/>
          <w:marRight w:val="0"/>
          <w:marTop w:val="0"/>
          <w:marBottom w:val="0"/>
          <w:divBdr>
            <w:top w:val="none" w:sz="0" w:space="0" w:color="auto"/>
            <w:left w:val="none" w:sz="0" w:space="0" w:color="auto"/>
            <w:bottom w:val="none" w:sz="0" w:space="0" w:color="auto"/>
            <w:right w:val="none" w:sz="0" w:space="0" w:color="auto"/>
          </w:divBdr>
          <w:divsChild>
            <w:div w:id="1344866223">
              <w:marLeft w:val="0"/>
              <w:marRight w:val="0"/>
              <w:marTop w:val="0"/>
              <w:marBottom w:val="0"/>
              <w:divBdr>
                <w:top w:val="none" w:sz="0" w:space="0" w:color="auto"/>
                <w:left w:val="none" w:sz="0" w:space="0" w:color="auto"/>
                <w:bottom w:val="none" w:sz="0" w:space="0" w:color="auto"/>
                <w:right w:val="none" w:sz="0" w:space="0" w:color="auto"/>
              </w:divBdr>
            </w:div>
            <w:div w:id="1575698519">
              <w:marLeft w:val="0"/>
              <w:marRight w:val="0"/>
              <w:marTop w:val="0"/>
              <w:marBottom w:val="0"/>
              <w:divBdr>
                <w:top w:val="none" w:sz="0" w:space="0" w:color="auto"/>
                <w:left w:val="none" w:sz="0" w:space="0" w:color="auto"/>
                <w:bottom w:val="none" w:sz="0" w:space="0" w:color="auto"/>
                <w:right w:val="none" w:sz="0" w:space="0" w:color="auto"/>
              </w:divBdr>
            </w:div>
            <w:div w:id="1905480185">
              <w:marLeft w:val="0"/>
              <w:marRight w:val="0"/>
              <w:marTop w:val="0"/>
              <w:marBottom w:val="0"/>
              <w:divBdr>
                <w:top w:val="none" w:sz="0" w:space="0" w:color="auto"/>
                <w:left w:val="none" w:sz="0" w:space="0" w:color="auto"/>
                <w:bottom w:val="none" w:sz="0" w:space="0" w:color="auto"/>
                <w:right w:val="none" w:sz="0" w:space="0" w:color="auto"/>
              </w:divBdr>
            </w:div>
            <w:div w:id="1528829756">
              <w:marLeft w:val="0"/>
              <w:marRight w:val="0"/>
              <w:marTop w:val="0"/>
              <w:marBottom w:val="0"/>
              <w:divBdr>
                <w:top w:val="none" w:sz="0" w:space="0" w:color="auto"/>
                <w:left w:val="none" w:sz="0" w:space="0" w:color="auto"/>
                <w:bottom w:val="none" w:sz="0" w:space="0" w:color="auto"/>
                <w:right w:val="none" w:sz="0" w:space="0" w:color="auto"/>
              </w:divBdr>
            </w:div>
            <w:div w:id="1419864671">
              <w:marLeft w:val="0"/>
              <w:marRight w:val="0"/>
              <w:marTop w:val="0"/>
              <w:marBottom w:val="0"/>
              <w:divBdr>
                <w:top w:val="none" w:sz="0" w:space="0" w:color="auto"/>
                <w:left w:val="none" w:sz="0" w:space="0" w:color="auto"/>
                <w:bottom w:val="none" w:sz="0" w:space="0" w:color="auto"/>
                <w:right w:val="none" w:sz="0" w:space="0" w:color="auto"/>
              </w:divBdr>
            </w:div>
            <w:div w:id="1560743687">
              <w:marLeft w:val="0"/>
              <w:marRight w:val="0"/>
              <w:marTop w:val="0"/>
              <w:marBottom w:val="0"/>
              <w:divBdr>
                <w:top w:val="none" w:sz="0" w:space="0" w:color="auto"/>
                <w:left w:val="none" w:sz="0" w:space="0" w:color="auto"/>
                <w:bottom w:val="none" w:sz="0" w:space="0" w:color="auto"/>
                <w:right w:val="none" w:sz="0" w:space="0" w:color="auto"/>
              </w:divBdr>
            </w:div>
            <w:div w:id="2134010833">
              <w:marLeft w:val="0"/>
              <w:marRight w:val="0"/>
              <w:marTop w:val="0"/>
              <w:marBottom w:val="0"/>
              <w:divBdr>
                <w:top w:val="none" w:sz="0" w:space="0" w:color="auto"/>
                <w:left w:val="none" w:sz="0" w:space="0" w:color="auto"/>
                <w:bottom w:val="none" w:sz="0" w:space="0" w:color="auto"/>
                <w:right w:val="none" w:sz="0" w:space="0" w:color="auto"/>
              </w:divBdr>
            </w:div>
            <w:div w:id="1501389107">
              <w:marLeft w:val="0"/>
              <w:marRight w:val="0"/>
              <w:marTop w:val="0"/>
              <w:marBottom w:val="0"/>
              <w:divBdr>
                <w:top w:val="none" w:sz="0" w:space="0" w:color="auto"/>
                <w:left w:val="none" w:sz="0" w:space="0" w:color="auto"/>
                <w:bottom w:val="none" w:sz="0" w:space="0" w:color="auto"/>
                <w:right w:val="none" w:sz="0" w:space="0" w:color="auto"/>
              </w:divBdr>
            </w:div>
            <w:div w:id="249967361">
              <w:marLeft w:val="0"/>
              <w:marRight w:val="0"/>
              <w:marTop w:val="0"/>
              <w:marBottom w:val="0"/>
              <w:divBdr>
                <w:top w:val="none" w:sz="0" w:space="0" w:color="auto"/>
                <w:left w:val="none" w:sz="0" w:space="0" w:color="auto"/>
                <w:bottom w:val="none" w:sz="0" w:space="0" w:color="auto"/>
                <w:right w:val="none" w:sz="0" w:space="0" w:color="auto"/>
              </w:divBdr>
            </w:div>
            <w:div w:id="1119643758">
              <w:marLeft w:val="0"/>
              <w:marRight w:val="0"/>
              <w:marTop w:val="0"/>
              <w:marBottom w:val="0"/>
              <w:divBdr>
                <w:top w:val="none" w:sz="0" w:space="0" w:color="auto"/>
                <w:left w:val="none" w:sz="0" w:space="0" w:color="auto"/>
                <w:bottom w:val="none" w:sz="0" w:space="0" w:color="auto"/>
                <w:right w:val="none" w:sz="0" w:space="0" w:color="auto"/>
              </w:divBdr>
            </w:div>
            <w:div w:id="1482498721">
              <w:marLeft w:val="0"/>
              <w:marRight w:val="0"/>
              <w:marTop w:val="0"/>
              <w:marBottom w:val="0"/>
              <w:divBdr>
                <w:top w:val="none" w:sz="0" w:space="0" w:color="auto"/>
                <w:left w:val="none" w:sz="0" w:space="0" w:color="auto"/>
                <w:bottom w:val="none" w:sz="0" w:space="0" w:color="auto"/>
                <w:right w:val="none" w:sz="0" w:space="0" w:color="auto"/>
              </w:divBdr>
            </w:div>
            <w:div w:id="330110969">
              <w:marLeft w:val="0"/>
              <w:marRight w:val="0"/>
              <w:marTop w:val="0"/>
              <w:marBottom w:val="0"/>
              <w:divBdr>
                <w:top w:val="none" w:sz="0" w:space="0" w:color="auto"/>
                <w:left w:val="none" w:sz="0" w:space="0" w:color="auto"/>
                <w:bottom w:val="none" w:sz="0" w:space="0" w:color="auto"/>
                <w:right w:val="none" w:sz="0" w:space="0" w:color="auto"/>
              </w:divBdr>
            </w:div>
            <w:div w:id="1144080503">
              <w:marLeft w:val="0"/>
              <w:marRight w:val="0"/>
              <w:marTop w:val="0"/>
              <w:marBottom w:val="0"/>
              <w:divBdr>
                <w:top w:val="none" w:sz="0" w:space="0" w:color="auto"/>
                <w:left w:val="none" w:sz="0" w:space="0" w:color="auto"/>
                <w:bottom w:val="none" w:sz="0" w:space="0" w:color="auto"/>
                <w:right w:val="none" w:sz="0" w:space="0" w:color="auto"/>
              </w:divBdr>
            </w:div>
            <w:div w:id="562330897">
              <w:marLeft w:val="0"/>
              <w:marRight w:val="0"/>
              <w:marTop w:val="0"/>
              <w:marBottom w:val="0"/>
              <w:divBdr>
                <w:top w:val="none" w:sz="0" w:space="0" w:color="auto"/>
                <w:left w:val="none" w:sz="0" w:space="0" w:color="auto"/>
                <w:bottom w:val="none" w:sz="0" w:space="0" w:color="auto"/>
                <w:right w:val="none" w:sz="0" w:space="0" w:color="auto"/>
              </w:divBdr>
            </w:div>
            <w:div w:id="547229099">
              <w:marLeft w:val="0"/>
              <w:marRight w:val="0"/>
              <w:marTop w:val="0"/>
              <w:marBottom w:val="0"/>
              <w:divBdr>
                <w:top w:val="none" w:sz="0" w:space="0" w:color="auto"/>
                <w:left w:val="none" w:sz="0" w:space="0" w:color="auto"/>
                <w:bottom w:val="none" w:sz="0" w:space="0" w:color="auto"/>
                <w:right w:val="none" w:sz="0" w:space="0" w:color="auto"/>
              </w:divBdr>
            </w:div>
            <w:div w:id="1812289518">
              <w:marLeft w:val="0"/>
              <w:marRight w:val="0"/>
              <w:marTop w:val="0"/>
              <w:marBottom w:val="0"/>
              <w:divBdr>
                <w:top w:val="none" w:sz="0" w:space="0" w:color="auto"/>
                <w:left w:val="none" w:sz="0" w:space="0" w:color="auto"/>
                <w:bottom w:val="none" w:sz="0" w:space="0" w:color="auto"/>
                <w:right w:val="none" w:sz="0" w:space="0" w:color="auto"/>
              </w:divBdr>
            </w:div>
            <w:div w:id="1917011092">
              <w:marLeft w:val="0"/>
              <w:marRight w:val="0"/>
              <w:marTop w:val="0"/>
              <w:marBottom w:val="0"/>
              <w:divBdr>
                <w:top w:val="none" w:sz="0" w:space="0" w:color="auto"/>
                <w:left w:val="none" w:sz="0" w:space="0" w:color="auto"/>
                <w:bottom w:val="none" w:sz="0" w:space="0" w:color="auto"/>
                <w:right w:val="none" w:sz="0" w:space="0" w:color="auto"/>
              </w:divBdr>
            </w:div>
            <w:div w:id="1802648145">
              <w:marLeft w:val="0"/>
              <w:marRight w:val="0"/>
              <w:marTop w:val="0"/>
              <w:marBottom w:val="0"/>
              <w:divBdr>
                <w:top w:val="none" w:sz="0" w:space="0" w:color="auto"/>
                <w:left w:val="none" w:sz="0" w:space="0" w:color="auto"/>
                <w:bottom w:val="none" w:sz="0" w:space="0" w:color="auto"/>
                <w:right w:val="none" w:sz="0" w:space="0" w:color="auto"/>
              </w:divBdr>
            </w:div>
            <w:div w:id="1469929934">
              <w:marLeft w:val="0"/>
              <w:marRight w:val="0"/>
              <w:marTop w:val="0"/>
              <w:marBottom w:val="0"/>
              <w:divBdr>
                <w:top w:val="none" w:sz="0" w:space="0" w:color="auto"/>
                <w:left w:val="none" w:sz="0" w:space="0" w:color="auto"/>
                <w:bottom w:val="none" w:sz="0" w:space="0" w:color="auto"/>
                <w:right w:val="none" w:sz="0" w:space="0" w:color="auto"/>
              </w:divBdr>
            </w:div>
            <w:div w:id="1598444638">
              <w:marLeft w:val="0"/>
              <w:marRight w:val="0"/>
              <w:marTop w:val="0"/>
              <w:marBottom w:val="0"/>
              <w:divBdr>
                <w:top w:val="none" w:sz="0" w:space="0" w:color="auto"/>
                <w:left w:val="none" w:sz="0" w:space="0" w:color="auto"/>
                <w:bottom w:val="none" w:sz="0" w:space="0" w:color="auto"/>
                <w:right w:val="none" w:sz="0" w:space="0" w:color="auto"/>
              </w:divBdr>
            </w:div>
            <w:div w:id="733628761">
              <w:marLeft w:val="0"/>
              <w:marRight w:val="0"/>
              <w:marTop w:val="0"/>
              <w:marBottom w:val="0"/>
              <w:divBdr>
                <w:top w:val="none" w:sz="0" w:space="0" w:color="auto"/>
                <w:left w:val="none" w:sz="0" w:space="0" w:color="auto"/>
                <w:bottom w:val="none" w:sz="0" w:space="0" w:color="auto"/>
                <w:right w:val="none" w:sz="0" w:space="0" w:color="auto"/>
              </w:divBdr>
            </w:div>
            <w:div w:id="1988850858">
              <w:marLeft w:val="0"/>
              <w:marRight w:val="0"/>
              <w:marTop w:val="0"/>
              <w:marBottom w:val="0"/>
              <w:divBdr>
                <w:top w:val="none" w:sz="0" w:space="0" w:color="auto"/>
                <w:left w:val="none" w:sz="0" w:space="0" w:color="auto"/>
                <w:bottom w:val="none" w:sz="0" w:space="0" w:color="auto"/>
                <w:right w:val="none" w:sz="0" w:space="0" w:color="auto"/>
              </w:divBdr>
            </w:div>
            <w:div w:id="1491753668">
              <w:marLeft w:val="0"/>
              <w:marRight w:val="0"/>
              <w:marTop w:val="0"/>
              <w:marBottom w:val="0"/>
              <w:divBdr>
                <w:top w:val="none" w:sz="0" w:space="0" w:color="auto"/>
                <w:left w:val="none" w:sz="0" w:space="0" w:color="auto"/>
                <w:bottom w:val="none" w:sz="0" w:space="0" w:color="auto"/>
                <w:right w:val="none" w:sz="0" w:space="0" w:color="auto"/>
              </w:divBdr>
            </w:div>
            <w:div w:id="1190528744">
              <w:marLeft w:val="0"/>
              <w:marRight w:val="0"/>
              <w:marTop w:val="0"/>
              <w:marBottom w:val="0"/>
              <w:divBdr>
                <w:top w:val="none" w:sz="0" w:space="0" w:color="auto"/>
                <w:left w:val="none" w:sz="0" w:space="0" w:color="auto"/>
                <w:bottom w:val="none" w:sz="0" w:space="0" w:color="auto"/>
                <w:right w:val="none" w:sz="0" w:space="0" w:color="auto"/>
              </w:divBdr>
            </w:div>
            <w:div w:id="1821656910">
              <w:marLeft w:val="0"/>
              <w:marRight w:val="0"/>
              <w:marTop w:val="0"/>
              <w:marBottom w:val="0"/>
              <w:divBdr>
                <w:top w:val="none" w:sz="0" w:space="0" w:color="auto"/>
                <w:left w:val="none" w:sz="0" w:space="0" w:color="auto"/>
                <w:bottom w:val="none" w:sz="0" w:space="0" w:color="auto"/>
                <w:right w:val="none" w:sz="0" w:space="0" w:color="auto"/>
              </w:divBdr>
            </w:div>
            <w:div w:id="67623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8861">
      <w:bodyDiv w:val="1"/>
      <w:marLeft w:val="0"/>
      <w:marRight w:val="0"/>
      <w:marTop w:val="0"/>
      <w:marBottom w:val="0"/>
      <w:divBdr>
        <w:top w:val="none" w:sz="0" w:space="0" w:color="auto"/>
        <w:left w:val="none" w:sz="0" w:space="0" w:color="auto"/>
        <w:bottom w:val="none" w:sz="0" w:space="0" w:color="auto"/>
        <w:right w:val="none" w:sz="0" w:space="0" w:color="auto"/>
      </w:divBdr>
      <w:divsChild>
        <w:div w:id="1854146658">
          <w:marLeft w:val="0"/>
          <w:marRight w:val="0"/>
          <w:marTop w:val="0"/>
          <w:marBottom w:val="0"/>
          <w:divBdr>
            <w:top w:val="none" w:sz="0" w:space="0" w:color="auto"/>
            <w:left w:val="none" w:sz="0" w:space="0" w:color="auto"/>
            <w:bottom w:val="none" w:sz="0" w:space="0" w:color="auto"/>
            <w:right w:val="none" w:sz="0" w:space="0" w:color="auto"/>
          </w:divBdr>
          <w:divsChild>
            <w:div w:id="34367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0673948">
      <w:bodyDiv w:val="1"/>
      <w:marLeft w:val="0"/>
      <w:marRight w:val="0"/>
      <w:marTop w:val="0"/>
      <w:marBottom w:val="0"/>
      <w:divBdr>
        <w:top w:val="none" w:sz="0" w:space="0" w:color="auto"/>
        <w:left w:val="none" w:sz="0" w:space="0" w:color="auto"/>
        <w:bottom w:val="none" w:sz="0" w:space="0" w:color="auto"/>
        <w:right w:val="none" w:sz="0" w:space="0" w:color="auto"/>
      </w:divBdr>
      <w:divsChild>
        <w:div w:id="1706129353">
          <w:marLeft w:val="0"/>
          <w:marRight w:val="0"/>
          <w:marTop w:val="0"/>
          <w:marBottom w:val="0"/>
          <w:divBdr>
            <w:top w:val="none" w:sz="0" w:space="0" w:color="auto"/>
            <w:left w:val="none" w:sz="0" w:space="0" w:color="auto"/>
            <w:bottom w:val="none" w:sz="0" w:space="0" w:color="auto"/>
            <w:right w:val="none" w:sz="0" w:space="0" w:color="auto"/>
          </w:divBdr>
          <w:divsChild>
            <w:div w:id="2057118362">
              <w:marLeft w:val="0"/>
              <w:marRight w:val="0"/>
              <w:marTop w:val="0"/>
              <w:marBottom w:val="0"/>
              <w:divBdr>
                <w:top w:val="none" w:sz="0" w:space="0" w:color="auto"/>
                <w:left w:val="none" w:sz="0" w:space="0" w:color="auto"/>
                <w:bottom w:val="none" w:sz="0" w:space="0" w:color="auto"/>
                <w:right w:val="none" w:sz="0" w:space="0" w:color="auto"/>
              </w:divBdr>
            </w:div>
            <w:div w:id="179508539">
              <w:marLeft w:val="0"/>
              <w:marRight w:val="0"/>
              <w:marTop w:val="0"/>
              <w:marBottom w:val="0"/>
              <w:divBdr>
                <w:top w:val="none" w:sz="0" w:space="0" w:color="auto"/>
                <w:left w:val="none" w:sz="0" w:space="0" w:color="auto"/>
                <w:bottom w:val="none" w:sz="0" w:space="0" w:color="auto"/>
                <w:right w:val="none" w:sz="0" w:space="0" w:color="auto"/>
              </w:divBdr>
            </w:div>
            <w:div w:id="389350248">
              <w:marLeft w:val="0"/>
              <w:marRight w:val="0"/>
              <w:marTop w:val="0"/>
              <w:marBottom w:val="0"/>
              <w:divBdr>
                <w:top w:val="none" w:sz="0" w:space="0" w:color="auto"/>
                <w:left w:val="none" w:sz="0" w:space="0" w:color="auto"/>
                <w:bottom w:val="none" w:sz="0" w:space="0" w:color="auto"/>
                <w:right w:val="none" w:sz="0" w:space="0" w:color="auto"/>
              </w:divBdr>
            </w:div>
            <w:div w:id="867261314">
              <w:marLeft w:val="0"/>
              <w:marRight w:val="0"/>
              <w:marTop w:val="0"/>
              <w:marBottom w:val="0"/>
              <w:divBdr>
                <w:top w:val="none" w:sz="0" w:space="0" w:color="auto"/>
                <w:left w:val="none" w:sz="0" w:space="0" w:color="auto"/>
                <w:bottom w:val="none" w:sz="0" w:space="0" w:color="auto"/>
                <w:right w:val="none" w:sz="0" w:space="0" w:color="auto"/>
              </w:divBdr>
            </w:div>
            <w:div w:id="814029280">
              <w:marLeft w:val="0"/>
              <w:marRight w:val="0"/>
              <w:marTop w:val="0"/>
              <w:marBottom w:val="0"/>
              <w:divBdr>
                <w:top w:val="none" w:sz="0" w:space="0" w:color="auto"/>
                <w:left w:val="none" w:sz="0" w:space="0" w:color="auto"/>
                <w:bottom w:val="none" w:sz="0" w:space="0" w:color="auto"/>
                <w:right w:val="none" w:sz="0" w:space="0" w:color="auto"/>
              </w:divBdr>
            </w:div>
            <w:div w:id="60588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10254962">
      <w:bodyDiv w:val="1"/>
      <w:marLeft w:val="0"/>
      <w:marRight w:val="0"/>
      <w:marTop w:val="0"/>
      <w:marBottom w:val="0"/>
      <w:divBdr>
        <w:top w:val="none" w:sz="0" w:space="0" w:color="auto"/>
        <w:left w:val="none" w:sz="0" w:space="0" w:color="auto"/>
        <w:bottom w:val="none" w:sz="0" w:space="0" w:color="auto"/>
        <w:right w:val="none" w:sz="0" w:space="0" w:color="auto"/>
      </w:divBdr>
      <w:divsChild>
        <w:div w:id="1661082429">
          <w:marLeft w:val="0"/>
          <w:marRight w:val="0"/>
          <w:marTop w:val="0"/>
          <w:marBottom w:val="0"/>
          <w:divBdr>
            <w:top w:val="none" w:sz="0" w:space="0" w:color="auto"/>
            <w:left w:val="none" w:sz="0" w:space="0" w:color="auto"/>
            <w:bottom w:val="none" w:sz="0" w:space="0" w:color="auto"/>
            <w:right w:val="none" w:sz="0" w:space="0" w:color="auto"/>
          </w:divBdr>
          <w:divsChild>
            <w:div w:id="1786268438">
              <w:marLeft w:val="0"/>
              <w:marRight w:val="0"/>
              <w:marTop w:val="0"/>
              <w:marBottom w:val="0"/>
              <w:divBdr>
                <w:top w:val="none" w:sz="0" w:space="0" w:color="auto"/>
                <w:left w:val="none" w:sz="0" w:space="0" w:color="auto"/>
                <w:bottom w:val="none" w:sz="0" w:space="0" w:color="auto"/>
                <w:right w:val="none" w:sz="0" w:space="0" w:color="auto"/>
              </w:divBdr>
            </w:div>
            <w:div w:id="550117364">
              <w:marLeft w:val="0"/>
              <w:marRight w:val="0"/>
              <w:marTop w:val="0"/>
              <w:marBottom w:val="0"/>
              <w:divBdr>
                <w:top w:val="none" w:sz="0" w:space="0" w:color="auto"/>
                <w:left w:val="none" w:sz="0" w:space="0" w:color="auto"/>
                <w:bottom w:val="none" w:sz="0" w:space="0" w:color="auto"/>
                <w:right w:val="none" w:sz="0" w:space="0" w:color="auto"/>
              </w:divBdr>
            </w:div>
            <w:div w:id="1878615252">
              <w:marLeft w:val="0"/>
              <w:marRight w:val="0"/>
              <w:marTop w:val="0"/>
              <w:marBottom w:val="0"/>
              <w:divBdr>
                <w:top w:val="none" w:sz="0" w:space="0" w:color="auto"/>
                <w:left w:val="none" w:sz="0" w:space="0" w:color="auto"/>
                <w:bottom w:val="none" w:sz="0" w:space="0" w:color="auto"/>
                <w:right w:val="none" w:sz="0" w:space="0" w:color="auto"/>
              </w:divBdr>
            </w:div>
            <w:div w:id="80100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4919">
      <w:bodyDiv w:val="1"/>
      <w:marLeft w:val="0"/>
      <w:marRight w:val="0"/>
      <w:marTop w:val="0"/>
      <w:marBottom w:val="0"/>
      <w:divBdr>
        <w:top w:val="none" w:sz="0" w:space="0" w:color="auto"/>
        <w:left w:val="none" w:sz="0" w:space="0" w:color="auto"/>
        <w:bottom w:val="none" w:sz="0" w:space="0" w:color="auto"/>
        <w:right w:val="none" w:sz="0" w:space="0" w:color="auto"/>
      </w:divBdr>
    </w:div>
    <w:div w:id="393743936">
      <w:bodyDiv w:val="1"/>
      <w:marLeft w:val="0"/>
      <w:marRight w:val="0"/>
      <w:marTop w:val="0"/>
      <w:marBottom w:val="0"/>
      <w:divBdr>
        <w:top w:val="none" w:sz="0" w:space="0" w:color="auto"/>
        <w:left w:val="none" w:sz="0" w:space="0" w:color="auto"/>
        <w:bottom w:val="none" w:sz="0" w:space="0" w:color="auto"/>
        <w:right w:val="none" w:sz="0" w:space="0" w:color="auto"/>
      </w:divBdr>
      <w:divsChild>
        <w:div w:id="1005786004">
          <w:marLeft w:val="0"/>
          <w:marRight w:val="0"/>
          <w:marTop w:val="0"/>
          <w:marBottom w:val="0"/>
          <w:divBdr>
            <w:top w:val="none" w:sz="0" w:space="0" w:color="auto"/>
            <w:left w:val="none" w:sz="0" w:space="0" w:color="auto"/>
            <w:bottom w:val="none" w:sz="0" w:space="0" w:color="auto"/>
            <w:right w:val="none" w:sz="0" w:space="0" w:color="auto"/>
          </w:divBdr>
          <w:divsChild>
            <w:div w:id="101921678">
              <w:marLeft w:val="0"/>
              <w:marRight w:val="0"/>
              <w:marTop w:val="0"/>
              <w:marBottom w:val="0"/>
              <w:divBdr>
                <w:top w:val="none" w:sz="0" w:space="0" w:color="auto"/>
                <w:left w:val="none" w:sz="0" w:space="0" w:color="auto"/>
                <w:bottom w:val="none" w:sz="0" w:space="0" w:color="auto"/>
                <w:right w:val="none" w:sz="0" w:space="0" w:color="auto"/>
              </w:divBdr>
            </w:div>
            <w:div w:id="149595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396976655">
      <w:bodyDiv w:val="1"/>
      <w:marLeft w:val="0"/>
      <w:marRight w:val="0"/>
      <w:marTop w:val="0"/>
      <w:marBottom w:val="0"/>
      <w:divBdr>
        <w:top w:val="none" w:sz="0" w:space="0" w:color="auto"/>
        <w:left w:val="none" w:sz="0" w:space="0" w:color="auto"/>
        <w:bottom w:val="none" w:sz="0" w:space="0" w:color="auto"/>
        <w:right w:val="none" w:sz="0" w:space="0" w:color="auto"/>
      </w:divBdr>
    </w:div>
    <w:div w:id="482308563">
      <w:bodyDiv w:val="1"/>
      <w:marLeft w:val="0"/>
      <w:marRight w:val="0"/>
      <w:marTop w:val="0"/>
      <w:marBottom w:val="0"/>
      <w:divBdr>
        <w:top w:val="none" w:sz="0" w:space="0" w:color="auto"/>
        <w:left w:val="none" w:sz="0" w:space="0" w:color="auto"/>
        <w:bottom w:val="none" w:sz="0" w:space="0" w:color="auto"/>
        <w:right w:val="none" w:sz="0" w:space="0" w:color="auto"/>
      </w:divBdr>
    </w:div>
    <w:div w:id="504826489">
      <w:bodyDiv w:val="1"/>
      <w:marLeft w:val="0"/>
      <w:marRight w:val="0"/>
      <w:marTop w:val="0"/>
      <w:marBottom w:val="0"/>
      <w:divBdr>
        <w:top w:val="none" w:sz="0" w:space="0" w:color="auto"/>
        <w:left w:val="none" w:sz="0" w:space="0" w:color="auto"/>
        <w:bottom w:val="none" w:sz="0" w:space="0" w:color="auto"/>
        <w:right w:val="none" w:sz="0" w:space="0" w:color="auto"/>
      </w:divBdr>
    </w:div>
    <w:div w:id="538199395">
      <w:bodyDiv w:val="1"/>
      <w:marLeft w:val="0"/>
      <w:marRight w:val="0"/>
      <w:marTop w:val="0"/>
      <w:marBottom w:val="0"/>
      <w:divBdr>
        <w:top w:val="none" w:sz="0" w:space="0" w:color="auto"/>
        <w:left w:val="none" w:sz="0" w:space="0" w:color="auto"/>
        <w:bottom w:val="none" w:sz="0" w:space="0" w:color="auto"/>
        <w:right w:val="none" w:sz="0" w:space="0" w:color="auto"/>
      </w:divBdr>
      <w:divsChild>
        <w:div w:id="785152800">
          <w:marLeft w:val="0"/>
          <w:marRight w:val="0"/>
          <w:marTop w:val="0"/>
          <w:marBottom w:val="0"/>
          <w:divBdr>
            <w:top w:val="none" w:sz="0" w:space="0" w:color="auto"/>
            <w:left w:val="none" w:sz="0" w:space="0" w:color="auto"/>
            <w:bottom w:val="none" w:sz="0" w:space="0" w:color="auto"/>
            <w:right w:val="none" w:sz="0" w:space="0" w:color="auto"/>
          </w:divBdr>
          <w:divsChild>
            <w:div w:id="1090585749">
              <w:marLeft w:val="0"/>
              <w:marRight w:val="0"/>
              <w:marTop w:val="0"/>
              <w:marBottom w:val="0"/>
              <w:divBdr>
                <w:top w:val="none" w:sz="0" w:space="0" w:color="auto"/>
                <w:left w:val="none" w:sz="0" w:space="0" w:color="auto"/>
                <w:bottom w:val="none" w:sz="0" w:space="0" w:color="auto"/>
                <w:right w:val="none" w:sz="0" w:space="0" w:color="auto"/>
              </w:divBdr>
            </w:div>
            <w:div w:id="1666856512">
              <w:marLeft w:val="0"/>
              <w:marRight w:val="0"/>
              <w:marTop w:val="0"/>
              <w:marBottom w:val="0"/>
              <w:divBdr>
                <w:top w:val="none" w:sz="0" w:space="0" w:color="auto"/>
                <w:left w:val="none" w:sz="0" w:space="0" w:color="auto"/>
                <w:bottom w:val="none" w:sz="0" w:space="0" w:color="auto"/>
                <w:right w:val="none" w:sz="0" w:space="0" w:color="auto"/>
              </w:divBdr>
            </w:div>
            <w:div w:id="1438406758">
              <w:marLeft w:val="0"/>
              <w:marRight w:val="0"/>
              <w:marTop w:val="0"/>
              <w:marBottom w:val="0"/>
              <w:divBdr>
                <w:top w:val="none" w:sz="0" w:space="0" w:color="auto"/>
                <w:left w:val="none" w:sz="0" w:space="0" w:color="auto"/>
                <w:bottom w:val="none" w:sz="0" w:space="0" w:color="auto"/>
                <w:right w:val="none" w:sz="0" w:space="0" w:color="auto"/>
              </w:divBdr>
            </w:div>
            <w:div w:id="192584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566037179">
      <w:bodyDiv w:val="1"/>
      <w:marLeft w:val="0"/>
      <w:marRight w:val="0"/>
      <w:marTop w:val="0"/>
      <w:marBottom w:val="0"/>
      <w:divBdr>
        <w:top w:val="none" w:sz="0" w:space="0" w:color="auto"/>
        <w:left w:val="none" w:sz="0" w:space="0" w:color="auto"/>
        <w:bottom w:val="none" w:sz="0" w:space="0" w:color="auto"/>
        <w:right w:val="none" w:sz="0" w:space="0" w:color="auto"/>
      </w:divBdr>
    </w:div>
    <w:div w:id="592396806">
      <w:bodyDiv w:val="1"/>
      <w:marLeft w:val="0"/>
      <w:marRight w:val="0"/>
      <w:marTop w:val="0"/>
      <w:marBottom w:val="0"/>
      <w:divBdr>
        <w:top w:val="none" w:sz="0" w:space="0" w:color="auto"/>
        <w:left w:val="none" w:sz="0" w:space="0" w:color="auto"/>
        <w:bottom w:val="none" w:sz="0" w:space="0" w:color="auto"/>
        <w:right w:val="none" w:sz="0" w:space="0" w:color="auto"/>
      </w:divBdr>
    </w:div>
    <w:div w:id="592515269">
      <w:bodyDiv w:val="1"/>
      <w:marLeft w:val="0"/>
      <w:marRight w:val="0"/>
      <w:marTop w:val="0"/>
      <w:marBottom w:val="0"/>
      <w:divBdr>
        <w:top w:val="none" w:sz="0" w:space="0" w:color="auto"/>
        <w:left w:val="none" w:sz="0" w:space="0" w:color="auto"/>
        <w:bottom w:val="none" w:sz="0" w:space="0" w:color="auto"/>
        <w:right w:val="none" w:sz="0" w:space="0" w:color="auto"/>
      </w:divBdr>
      <w:divsChild>
        <w:div w:id="1387098127">
          <w:marLeft w:val="0"/>
          <w:marRight w:val="0"/>
          <w:marTop w:val="0"/>
          <w:marBottom w:val="0"/>
          <w:divBdr>
            <w:top w:val="none" w:sz="0" w:space="0" w:color="auto"/>
            <w:left w:val="none" w:sz="0" w:space="0" w:color="auto"/>
            <w:bottom w:val="none" w:sz="0" w:space="0" w:color="auto"/>
            <w:right w:val="none" w:sz="0" w:space="0" w:color="auto"/>
          </w:divBdr>
          <w:divsChild>
            <w:div w:id="19691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84607">
      <w:bodyDiv w:val="1"/>
      <w:marLeft w:val="0"/>
      <w:marRight w:val="0"/>
      <w:marTop w:val="0"/>
      <w:marBottom w:val="0"/>
      <w:divBdr>
        <w:top w:val="none" w:sz="0" w:space="0" w:color="auto"/>
        <w:left w:val="none" w:sz="0" w:space="0" w:color="auto"/>
        <w:bottom w:val="none" w:sz="0" w:space="0" w:color="auto"/>
        <w:right w:val="none" w:sz="0" w:space="0" w:color="auto"/>
      </w:divBdr>
      <w:divsChild>
        <w:div w:id="490483986">
          <w:marLeft w:val="0"/>
          <w:marRight w:val="0"/>
          <w:marTop w:val="0"/>
          <w:marBottom w:val="0"/>
          <w:divBdr>
            <w:top w:val="none" w:sz="0" w:space="0" w:color="auto"/>
            <w:left w:val="none" w:sz="0" w:space="0" w:color="auto"/>
            <w:bottom w:val="none" w:sz="0" w:space="0" w:color="auto"/>
            <w:right w:val="none" w:sz="0" w:space="0" w:color="auto"/>
          </w:divBdr>
          <w:divsChild>
            <w:div w:id="12163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4337">
      <w:bodyDiv w:val="1"/>
      <w:marLeft w:val="0"/>
      <w:marRight w:val="0"/>
      <w:marTop w:val="0"/>
      <w:marBottom w:val="0"/>
      <w:divBdr>
        <w:top w:val="none" w:sz="0" w:space="0" w:color="auto"/>
        <w:left w:val="none" w:sz="0" w:space="0" w:color="auto"/>
        <w:bottom w:val="none" w:sz="0" w:space="0" w:color="auto"/>
        <w:right w:val="none" w:sz="0" w:space="0" w:color="auto"/>
      </w:divBdr>
      <w:divsChild>
        <w:div w:id="1849364689">
          <w:marLeft w:val="0"/>
          <w:marRight w:val="0"/>
          <w:marTop w:val="0"/>
          <w:marBottom w:val="0"/>
          <w:divBdr>
            <w:top w:val="none" w:sz="0" w:space="0" w:color="auto"/>
            <w:left w:val="none" w:sz="0" w:space="0" w:color="auto"/>
            <w:bottom w:val="none" w:sz="0" w:space="0" w:color="auto"/>
            <w:right w:val="none" w:sz="0" w:space="0" w:color="auto"/>
          </w:divBdr>
          <w:divsChild>
            <w:div w:id="1984504454">
              <w:marLeft w:val="0"/>
              <w:marRight w:val="0"/>
              <w:marTop w:val="0"/>
              <w:marBottom w:val="0"/>
              <w:divBdr>
                <w:top w:val="none" w:sz="0" w:space="0" w:color="auto"/>
                <w:left w:val="none" w:sz="0" w:space="0" w:color="auto"/>
                <w:bottom w:val="none" w:sz="0" w:space="0" w:color="auto"/>
                <w:right w:val="none" w:sz="0" w:space="0" w:color="auto"/>
              </w:divBdr>
            </w:div>
            <w:div w:id="1987541049">
              <w:marLeft w:val="0"/>
              <w:marRight w:val="0"/>
              <w:marTop w:val="0"/>
              <w:marBottom w:val="0"/>
              <w:divBdr>
                <w:top w:val="none" w:sz="0" w:space="0" w:color="auto"/>
                <w:left w:val="none" w:sz="0" w:space="0" w:color="auto"/>
                <w:bottom w:val="none" w:sz="0" w:space="0" w:color="auto"/>
                <w:right w:val="none" w:sz="0" w:space="0" w:color="auto"/>
              </w:divBdr>
            </w:div>
            <w:div w:id="1573273938">
              <w:marLeft w:val="0"/>
              <w:marRight w:val="0"/>
              <w:marTop w:val="0"/>
              <w:marBottom w:val="0"/>
              <w:divBdr>
                <w:top w:val="none" w:sz="0" w:space="0" w:color="auto"/>
                <w:left w:val="none" w:sz="0" w:space="0" w:color="auto"/>
                <w:bottom w:val="none" w:sz="0" w:space="0" w:color="auto"/>
                <w:right w:val="none" w:sz="0" w:space="0" w:color="auto"/>
              </w:divBdr>
            </w:div>
            <w:div w:id="118189045">
              <w:marLeft w:val="0"/>
              <w:marRight w:val="0"/>
              <w:marTop w:val="0"/>
              <w:marBottom w:val="0"/>
              <w:divBdr>
                <w:top w:val="none" w:sz="0" w:space="0" w:color="auto"/>
                <w:left w:val="none" w:sz="0" w:space="0" w:color="auto"/>
                <w:bottom w:val="none" w:sz="0" w:space="0" w:color="auto"/>
                <w:right w:val="none" w:sz="0" w:space="0" w:color="auto"/>
              </w:divBdr>
            </w:div>
            <w:div w:id="1000887063">
              <w:marLeft w:val="0"/>
              <w:marRight w:val="0"/>
              <w:marTop w:val="0"/>
              <w:marBottom w:val="0"/>
              <w:divBdr>
                <w:top w:val="none" w:sz="0" w:space="0" w:color="auto"/>
                <w:left w:val="none" w:sz="0" w:space="0" w:color="auto"/>
                <w:bottom w:val="none" w:sz="0" w:space="0" w:color="auto"/>
                <w:right w:val="none" w:sz="0" w:space="0" w:color="auto"/>
              </w:divBdr>
            </w:div>
            <w:div w:id="799760137">
              <w:marLeft w:val="0"/>
              <w:marRight w:val="0"/>
              <w:marTop w:val="0"/>
              <w:marBottom w:val="0"/>
              <w:divBdr>
                <w:top w:val="none" w:sz="0" w:space="0" w:color="auto"/>
                <w:left w:val="none" w:sz="0" w:space="0" w:color="auto"/>
                <w:bottom w:val="none" w:sz="0" w:space="0" w:color="auto"/>
                <w:right w:val="none" w:sz="0" w:space="0" w:color="auto"/>
              </w:divBdr>
            </w:div>
            <w:div w:id="2073573760">
              <w:marLeft w:val="0"/>
              <w:marRight w:val="0"/>
              <w:marTop w:val="0"/>
              <w:marBottom w:val="0"/>
              <w:divBdr>
                <w:top w:val="none" w:sz="0" w:space="0" w:color="auto"/>
                <w:left w:val="none" w:sz="0" w:space="0" w:color="auto"/>
                <w:bottom w:val="none" w:sz="0" w:space="0" w:color="auto"/>
                <w:right w:val="none" w:sz="0" w:space="0" w:color="auto"/>
              </w:divBdr>
            </w:div>
            <w:div w:id="2083866127">
              <w:marLeft w:val="0"/>
              <w:marRight w:val="0"/>
              <w:marTop w:val="0"/>
              <w:marBottom w:val="0"/>
              <w:divBdr>
                <w:top w:val="none" w:sz="0" w:space="0" w:color="auto"/>
                <w:left w:val="none" w:sz="0" w:space="0" w:color="auto"/>
                <w:bottom w:val="none" w:sz="0" w:space="0" w:color="auto"/>
                <w:right w:val="none" w:sz="0" w:space="0" w:color="auto"/>
              </w:divBdr>
            </w:div>
            <w:div w:id="131383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90575">
      <w:bodyDiv w:val="1"/>
      <w:marLeft w:val="0"/>
      <w:marRight w:val="0"/>
      <w:marTop w:val="0"/>
      <w:marBottom w:val="0"/>
      <w:divBdr>
        <w:top w:val="none" w:sz="0" w:space="0" w:color="auto"/>
        <w:left w:val="none" w:sz="0" w:space="0" w:color="auto"/>
        <w:bottom w:val="none" w:sz="0" w:space="0" w:color="auto"/>
        <w:right w:val="none" w:sz="0" w:space="0" w:color="auto"/>
      </w:divBdr>
    </w:div>
    <w:div w:id="760758683">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777987496">
      <w:bodyDiv w:val="1"/>
      <w:marLeft w:val="0"/>
      <w:marRight w:val="0"/>
      <w:marTop w:val="0"/>
      <w:marBottom w:val="0"/>
      <w:divBdr>
        <w:top w:val="none" w:sz="0" w:space="0" w:color="auto"/>
        <w:left w:val="none" w:sz="0" w:space="0" w:color="auto"/>
        <w:bottom w:val="none" w:sz="0" w:space="0" w:color="auto"/>
        <w:right w:val="none" w:sz="0" w:space="0" w:color="auto"/>
      </w:divBdr>
    </w:div>
    <w:div w:id="897471634">
      <w:bodyDiv w:val="1"/>
      <w:marLeft w:val="0"/>
      <w:marRight w:val="0"/>
      <w:marTop w:val="0"/>
      <w:marBottom w:val="0"/>
      <w:divBdr>
        <w:top w:val="none" w:sz="0" w:space="0" w:color="auto"/>
        <w:left w:val="none" w:sz="0" w:space="0" w:color="auto"/>
        <w:bottom w:val="none" w:sz="0" w:space="0" w:color="auto"/>
        <w:right w:val="none" w:sz="0" w:space="0" w:color="auto"/>
      </w:divBdr>
      <w:divsChild>
        <w:div w:id="635070386">
          <w:marLeft w:val="0"/>
          <w:marRight w:val="0"/>
          <w:marTop w:val="0"/>
          <w:marBottom w:val="0"/>
          <w:divBdr>
            <w:top w:val="none" w:sz="0" w:space="0" w:color="auto"/>
            <w:left w:val="none" w:sz="0" w:space="0" w:color="auto"/>
            <w:bottom w:val="none" w:sz="0" w:space="0" w:color="auto"/>
            <w:right w:val="none" w:sz="0" w:space="0" w:color="auto"/>
          </w:divBdr>
          <w:divsChild>
            <w:div w:id="1320767446">
              <w:marLeft w:val="0"/>
              <w:marRight w:val="0"/>
              <w:marTop w:val="0"/>
              <w:marBottom w:val="0"/>
              <w:divBdr>
                <w:top w:val="none" w:sz="0" w:space="0" w:color="auto"/>
                <w:left w:val="none" w:sz="0" w:space="0" w:color="auto"/>
                <w:bottom w:val="none" w:sz="0" w:space="0" w:color="auto"/>
                <w:right w:val="none" w:sz="0" w:space="0" w:color="auto"/>
              </w:divBdr>
            </w:div>
            <w:div w:id="1940210460">
              <w:marLeft w:val="0"/>
              <w:marRight w:val="0"/>
              <w:marTop w:val="0"/>
              <w:marBottom w:val="0"/>
              <w:divBdr>
                <w:top w:val="none" w:sz="0" w:space="0" w:color="auto"/>
                <w:left w:val="none" w:sz="0" w:space="0" w:color="auto"/>
                <w:bottom w:val="none" w:sz="0" w:space="0" w:color="auto"/>
                <w:right w:val="none" w:sz="0" w:space="0" w:color="auto"/>
              </w:divBdr>
            </w:div>
            <w:div w:id="507794398">
              <w:marLeft w:val="0"/>
              <w:marRight w:val="0"/>
              <w:marTop w:val="0"/>
              <w:marBottom w:val="0"/>
              <w:divBdr>
                <w:top w:val="none" w:sz="0" w:space="0" w:color="auto"/>
                <w:left w:val="none" w:sz="0" w:space="0" w:color="auto"/>
                <w:bottom w:val="none" w:sz="0" w:space="0" w:color="auto"/>
                <w:right w:val="none" w:sz="0" w:space="0" w:color="auto"/>
              </w:divBdr>
            </w:div>
            <w:div w:id="254558823">
              <w:marLeft w:val="0"/>
              <w:marRight w:val="0"/>
              <w:marTop w:val="0"/>
              <w:marBottom w:val="0"/>
              <w:divBdr>
                <w:top w:val="none" w:sz="0" w:space="0" w:color="auto"/>
                <w:left w:val="none" w:sz="0" w:space="0" w:color="auto"/>
                <w:bottom w:val="none" w:sz="0" w:space="0" w:color="auto"/>
                <w:right w:val="none" w:sz="0" w:space="0" w:color="auto"/>
              </w:divBdr>
            </w:div>
            <w:div w:id="334118356">
              <w:marLeft w:val="0"/>
              <w:marRight w:val="0"/>
              <w:marTop w:val="0"/>
              <w:marBottom w:val="0"/>
              <w:divBdr>
                <w:top w:val="none" w:sz="0" w:space="0" w:color="auto"/>
                <w:left w:val="none" w:sz="0" w:space="0" w:color="auto"/>
                <w:bottom w:val="none" w:sz="0" w:space="0" w:color="auto"/>
                <w:right w:val="none" w:sz="0" w:space="0" w:color="auto"/>
              </w:divBdr>
            </w:div>
            <w:div w:id="2044133812">
              <w:marLeft w:val="0"/>
              <w:marRight w:val="0"/>
              <w:marTop w:val="0"/>
              <w:marBottom w:val="0"/>
              <w:divBdr>
                <w:top w:val="none" w:sz="0" w:space="0" w:color="auto"/>
                <w:left w:val="none" w:sz="0" w:space="0" w:color="auto"/>
                <w:bottom w:val="none" w:sz="0" w:space="0" w:color="auto"/>
                <w:right w:val="none" w:sz="0" w:space="0" w:color="auto"/>
              </w:divBdr>
            </w:div>
            <w:div w:id="1390617353">
              <w:marLeft w:val="0"/>
              <w:marRight w:val="0"/>
              <w:marTop w:val="0"/>
              <w:marBottom w:val="0"/>
              <w:divBdr>
                <w:top w:val="none" w:sz="0" w:space="0" w:color="auto"/>
                <w:left w:val="none" w:sz="0" w:space="0" w:color="auto"/>
                <w:bottom w:val="none" w:sz="0" w:space="0" w:color="auto"/>
                <w:right w:val="none" w:sz="0" w:space="0" w:color="auto"/>
              </w:divBdr>
            </w:div>
            <w:div w:id="572618929">
              <w:marLeft w:val="0"/>
              <w:marRight w:val="0"/>
              <w:marTop w:val="0"/>
              <w:marBottom w:val="0"/>
              <w:divBdr>
                <w:top w:val="none" w:sz="0" w:space="0" w:color="auto"/>
                <w:left w:val="none" w:sz="0" w:space="0" w:color="auto"/>
                <w:bottom w:val="none" w:sz="0" w:space="0" w:color="auto"/>
                <w:right w:val="none" w:sz="0" w:space="0" w:color="auto"/>
              </w:divBdr>
            </w:div>
            <w:div w:id="1258565319">
              <w:marLeft w:val="0"/>
              <w:marRight w:val="0"/>
              <w:marTop w:val="0"/>
              <w:marBottom w:val="0"/>
              <w:divBdr>
                <w:top w:val="none" w:sz="0" w:space="0" w:color="auto"/>
                <w:left w:val="none" w:sz="0" w:space="0" w:color="auto"/>
                <w:bottom w:val="none" w:sz="0" w:space="0" w:color="auto"/>
                <w:right w:val="none" w:sz="0" w:space="0" w:color="auto"/>
              </w:divBdr>
            </w:div>
            <w:div w:id="670722314">
              <w:marLeft w:val="0"/>
              <w:marRight w:val="0"/>
              <w:marTop w:val="0"/>
              <w:marBottom w:val="0"/>
              <w:divBdr>
                <w:top w:val="none" w:sz="0" w:space="0" w:color="auto"/>
                <w:left w:val="none" w:sz="0" w:space="0" w:color="auto"/>
                <w:bottom w:val="none" w:sz="0" w:space="0" w:color="auto"/>
                <w:right w:val="none" w:sz="0" w:space="0" w:color="auto"/>
              </w:divBdr>
            </w:div>
            <w:div w:id="1210147148">
              <w:marLeft w:val="0"/>
              <w:marRight w:val="0"/>
              <w:marTop w:val="0"/>
              <w:marBottom w:val="0"/>
              <w:divBdr>
                <w:top w:val="none" w:sz="0" w:space="0" w:color="auto"/>
                <w:left w:val="none" w:sz="0" w:space="0" w:color="auto"/>
                <w:bottom w:val="none" w:sz="0" w:space="0" w:color="auto"/>
                <w:right w:val="none" w:sz="0" w:space="0" w:color="auto"/>
              </w:divBdr>
            </w:div>
            <w:div w:id="1254971450">
              <w:marLeft w:val="0"/>
              <w:marRight w:val="0"/>
              <w:marTop w:val="0"/>
              <w:marBottom w:val="0"/>
              <w:divBdr>
                <w:top w:val="none" w:sz="0" w:space="0" w:color="auto"/>
                <w:left w:val="none" w:sz="0" w:space="0" w:color="auto"/>
                <w:bottom w:val="none" w:sz="0" w:space="0" w:color="auto"/>
                <w:right w:val="none" w:sz="0" w:space="0" w:color="auto"/>
              </w:divBdr>
            </w:div>
            <w:div w:id="1283608264">
              <w:marLeft w:val="0"/>
              <w:marRight w:val="0"/>
              <w:marTop w:val="0"/>
              <w:marBottom w:val="0"/>
              <w:divBdr>
                <w:top w:val="none" w:sz="0" w:space="0" w:color="auto"/>
                <w:left w:val="none" w:sz="0" w:space="0" w:color="auto"/>
                <w:bottom w:val="none" w:sz="0" w:space="0" w:color="auto"/>
                <w:right w:val="none" w:sz="0" w:space="0" w:color="auto"/>
              </w:divBdr>
            </w:div>
            <w:div w:id="2090998507">
              <w:marLeft w:val="0"/>
              <w:marRight w:val="0"/>
              <w:marTop w:val="0"/>
              <w:marBottom w:val="0"/>
              <w:divBdr>
                <w:top w:val="none" w:sz="0" w:space="0" w:color="auto"/>
                <w:left w:val="none" w:sz="0" w:space="0" w:color="auto"/>
                <w:bottom w:val="none" w:sz="0" w:space="0" w:color="auto"/>
                <w:right w:val="none" w:sz="0" w:space="0" w:color="auto"/>
              </w:divBdr>
            </w:div>
            <w:div w:id="996811315">
              <w:marLeft w:val="0"/>
              <w:marRight w:val="0"/>
              <w:marTop w:val="0"/>
              <w:marBottom w:val="0"/>
              <w:divBdr>
                <w:top w:val="none" w:sz="0" w:space="0" w:color="auto"/>
                <w:left w:val="none" w:sz="0" w:space="0" w:color="auto"/>
                <w:bottom w:val="none" w:sz="0" w:space="0" w:color="auto"/>
                <w:right w:val="none" w:sz="0" w:space="0" w:color="auto"/>
              </w:divBdr>
            </w:div>
            <w:div w:id="168300390">
              <w:marLeft w:val="0"/>
              <w:marRight w:val="0"/>
              <w:marTop w:val="0"/>
              <w:marBottom w:val="0"/>
              <w:divBdr>
                <w:top w:val="none" w:sz="0" w:space="0" w:color="auto"/>
                <w:left w:val="none" w:sz="0" w:space="0" w:color="auto"/>
                <w:bottom w:val="none" w:sz="0" w:space="0" w:color="auto"/>
                <w:right w:val="none" w:sz="0" w:space="0" w:color="auto"/>
              </w:divBdr>
            </w:div>
            <w:div w:id="1242331867">
              <w:marLeft w:val="0"/>
              <w:marRight w:val="0"/>
              <w:marTop w:val="0"/>
              <w:marBottom w:val="0"/>
              <w:divBdr>
                <w:top w:val="none" w:sz="0" w:space="0" w:color="auto"/>
                <w:left w:val="none" w:sz="0" w:space="0" w:color="auto"/>
                <w:bottom w:val="none" w:sz="0" w:space="0" w:color="auto"/>
                <w:right w:val="none" w:sz="0" w:space="0" w:color="auto"/>
              </w:divBdr>
            </w:div>
            <w:div w:id="1140881693">
              <w:marLeft w:val="0"/>
              <w:marRight w:val="0"/>
              <w:marTop w:val="0"/>
              <w:marBottom w:val="0"/>
              <w:divBdr>
                <w:top w:val="none" w:sz="0" w:space="0" w:color="auto"/>
                <w:left w:val="none" w:sz="0" w:space="0" w:color="auto"/>
                <w:bottom w:val="none" w:sz="0" w:space="0" w:color="auto"/>
                <w:right w:val="none" w:sz="0" w:space="0" w:color="auto"/>
              </w:divBdr>
            </w:div>
            <w:div w:id="19780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914974264">
      <w:bodyDiv w:val="1"/>
      <w:marLeft w:val="0"/>
      <w:marRight w:val="0"/>
      <w:marTop w:val="0"/>
      <w:marBottom w:val="0"/>
      <w:divBdr>
        <w:top w:val="none" w:sz="0" w:space="0" w:color="auto"/>
        <w:left w:val="none" w:sz="0" w:space="0" w:color="auto"/>
        <w:bottom w:val="none" w:sz="0" w:space="0" w:color="auto"/>
        <w:right w:val="none" w:sz="0" w:space="0" w:color="auto"/>
      </w:divBdr>
      <w:divsChild>
        <w:div w:id="1451898915">
          <w:marLeft w:val="0"/>
          <w:marRight w:val="0"/>
          <w:marTop w:val="0"/>
          <w:marBottom w:val="0"/>
          <w:divBdr>
            <w:top w:val="none" w:sz="0" w:space="0" w:color="auto"/>
            <w:left w:val="none" w:sz="0" w:space="0" w:color="auto"/>
            <w:bottom w:val="none" w:sz="0" w:space="0" w:color="auto"/>
            <w:right w:val="none" w:sz="0" w:space="0" w:color="auto"/>
          </w:divBdr>
          <w:divsChild>
            <w:div w:id="126900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08652">
      <w:bodyDiv w:val="1"/>
      <w:marLeft w:val="0"/>
      <w:marRight w:val="0"/>
      <w:marTop w:val="0"/>
      <w:marBottom w:val="0"/>
      <w:divBdr>
        <w:top w:val="none" w:sz="0" w:space="0" w:color="auto"/>
        <w:left w:val="none" w:sz="0" w:space="0" w:color="auto"/>
        <w:bottom w:val="none" w:sz="0" w:space="0" w:color="auto"/>
        <w:right w:val="none" w:sz="0" w:space="0" w:color="auto"/>
      </w:divBdr>
    </w:div>
    <w:div w:id="946618579">
      <w:bodyDiv w:val="1"/>
      <w:marLeft w:val="0"/>
      <w:marRight w:val="0"/>
      <w:marTop w:val="0"/>
      <w:marBottom w:val="0"/>
      <w:divBdr>
        <w:top w:val="none" w:sz="0" w:space="0" w:color="auto"/>
        <w:left w:val="none" w:sz="0" w:space="0" w:color="auto"/>
        <w:bottom w:val="none" w:sz="0" w:space="0" w:color="auto"/>
        <w:right w:val="none" w:sz="0" w:space="0" w:color="auto"/>
      </w:divBdr>
      <w:divsChild>
        <w:div w:id="1485471277">
          <w:marLeft w:val="0"/>
          <w:marRight w:val="0"/>
          <w:marTop w:val="0"/>
          <w:marBottom w:val="0"/>
          <w:divBdr>
            <w:top w:val="none" w:sz="0" w:space="0" w:color="auto"/>
            <w:left w:val="none" w:sz="0" w:space="0" w:color="auto"/>
            <w:bottom w:val="none" w:sz="0" w:space="0" w:color="auto"/>
            <w:right w:val="none" w:sz="0" w:space="0" w:color="auto"/>
          </w:divBdr>
          <w:divsChild>
            <w:div w:id="843087396">
              <w:marLeft w:val="0"/>
              <w:marRight w:val="0"/>
              <w:marTop w:val="0"/>
              <w:marBottom w:val="0"/>
              <w:divBdr>
                <w:top w:val="none" w:sz="0" w:space="0" w:color="auto"/>
                <w:left w:val="none" w:sz="0" w:space="0" w:color="auto"/>
                <w:bottom w:val="none" w:sz="0" w:space="0" w:color="auto"/>
                <w:right w:val="none" w:sz="0" w:space="0" w:color="auto"/>
              </w:divBdr>
            </w:div>
            <w:div w:id="1538353344">
              <w:marLeft w:val="0"/>
              <w:marRight w:val="0"/>
              <w:marTop w:val="0"/>
              <w:marBottom w:val="0"/>
              <w:divBdr>
                <w:top w:val="none" w:sz="0" w:space="0" w:color="auto"/>
                <w:left w:val="none" w:sz="0" w:space="0" w:color="auto"/>
                <w:bottom w:val="none" w:sz="0" w:space="0" w:color="auto"/>
                <w:right w:val="none" w:sz="0" w:space="0" w:color="auto"/>
              </w:divBdr>
            </w:div>
            <w:div w:id="576133832">
              <w:marLeft w:val="0"/>
              <w:marRight w:val="0"/>
              <w:marTop w:val="0"/>
              <w:marBottom w:val="0"/>
              <w:divBdr>
                <w:top w:val="none" w:sz="0" w:space="0" w:color="auto"/>
                <w:left w:val="none" w:sz="0" w:space="0" w:color="auto"/>
                <w:bottom w:val="none" w:sz="0" w:space="0" w:color="auto"/>
                <w:right w:val="none" w:sz="0" w:space="0" w:color="auto"/>
              </w:divBdr>
            </w:div>
            <w:div w:id="1933471935">
              <w:marLeft w:val="0"/>
              <w:marRight w:val="0"/>
              <w:marTop w:val="0"/>
              <w:marBottom w:val="0"/>
              <w:divBdr>
                <w:top w:val="none" w:sz="0" w:space="0" w:color="auto"/>
                <w:left w:val="none" w:sz="0" w:space="0" w:color="auto"/>
                <w:bottom w:val="none" w:sz="0" w:space="0" w:color="auto"/>
                <w:right w:val="none" w:sz="0" w:space="0" w:color="auto"/>
              </w:divBdr>
            </w:div>
            <w:div w:id="2075657176">
              <w:marLeft w:val="0"/>
              <w:marRight w:val="0"/>
              <w:marTop w:val="0"/>
              <w:marBottom w:val="0"/>
              <w:divBdr>
                <w:top w:val="none" w:sz="0" w:space="0" w:color="auto"/>
                <w:left w:val="none" w:sz="0" w:space="0" w:color="auto"/>
                <w:bottom w:val="none" w:sz="0" w:space="0" w:color="auto"/>
                <w:right w:val="none" w:sz="0" w:space="0" w:color="auto"/>
              </w:divBdr>
            </w:div>
            <w:div w:id="153299487">
              <w:marLeft w:val="0"/>
              <w:marRight w:val="0"/>
              <w:marTop w:val="0"/>
              <w:marBottom w:val="0"/>
              <w:divBdr>
                <w:top w:val="none" w:sz="0" w:space="0" w:color="auto"/>
                <w:left w:val="none" w:sz="0" w:space="0" w:color="auto"/>
                <w:bottom w:val="none" w:sz="0" w:space="0" w:color="auto"/>
                <w:right w:val="none" w:sz="0" w:space="0" w:color="auto"/>
              </w:divBdr>
            </w:div>
            <w:div w:id="27920091">
              <w:marLeft w:val="0"/>
              <w:marRight w:val="0"/>
              <w:marTop w:val="0"/>
              <w:marBottom w:val="0"/>
              <w:divBdr>
                <w:top w:val="none" w:sz="0" w:space="0" w:color="auto"/>
                <w:left w:val="none" w:sz="0" w:space="0" w:color="auto"/>
                <w:bottom w:val="none" w:sz="0" w:space="0" w:color="auto"/>
                <w:right w:val="none" w:sz="0" w:space="0" w:color="auto"/>
              </w:divBdr>
            </w:div>
            <w:div w:id="241259079">
              <w:marLeft w:val="0"/>
              <w:marRight w:val="0"/>
              <w:marTop w:val="0"/>
              <w:marBottom w:val="0"/>
              <w:divBdr>
                <w:top w:val="none" w:sz="0" w:space="0" w:color="auto"/>
                <w:left w:val="none" w:sz="0" w:space="0" w:color="auto"/>
                <w:bottom w:val="none" w:sz="0" w:space="0" w:color="auto"/>
                <w:right w:val="none" w:sz="0" w:space="0" w:color="auto"/>
              </w:divBdr>
            </w:div>
            <w:div w:id="125704736">
              <w:marLeft w:val="0"/>
              <w:marRight w:val="0"/>
              <w:marTop w:val="0"/>
              <w:marBottom w:val="0"/>
              <w:divBdr>
                <w:top w:val="none" w:sz="0" w:space="0" w:color="auto"/>
                <w:left w:val="none" w:sz="0" w:space="0" w:color="auto"/>
                <w:bottom w:val="none" w:sz="0" w:space="0" w:color="auto"/>
                <w:right w:val="none" w:sz="0" w:space="0" w:color="auto"/>
              </w:divBdr>
            </w:div>
            <w:div w:id="1517617281">
              <w:marLeft w:val="0"/>
              <w:marRight w:val="0"/>
              <w:marTop w:val="0"/>
              <w:marBottom w:val="0"/>
              <w:divBdr>
                <w:top w:val="none" w:sz="0" w:space="0" w:color="auto"/>
                <w:left w:val="none" w:sz="0" w:space="0" w:color="auto"/>
                <w:bottom w:val="none" w:sz="0" w:space="0" w:color="auto"/>
                <w:right w:val="none" w:sz="0" w:space="0" w:color="auto"/>
              </w:divBdr>
            </w:div>
            <w:div w:id="1637299428">
              <w:marLeft w:val="0"/>
              <w:marRight w:val="0"/>
              <w:marTop w:val="0"/>
              <w:marBottom w:val="0"/>
              <w:divBdr>
                <w:top w:val="none" w:sz="0" w:space="0" w:color="auto"/>
                <w:left w:val="none" w:sz="0" w:space="0" w:color="auto"/>
                <w:bottom w:val="none" w:sz="0" w:space="0" w:color="auto"/>
                <w:right w:val="none" w:sz="0" w:space="0" w:color="auto"/>
              </w:divBdr>
            </w:div>
            <w:div w:id="631134638">
              <w:marLeft w:val="0"/>
              <w:marRight w:val="0"/>
              <w:marTop w:val="0"/>
              <w:marBottom w:val="0"/>
              <w:divBdr>
                <w:top w:val="none" w:sz="0" w:space="0" w:color="auto"/>
                <w:left w:val="none" w:sz="0" w:space="0" w:color="auto"/>
                <w:bottom w:val="none" w:sz="0" w:space="0" w:color="auto"/>
                <w:right w:val="none" w:sz="0" w:space="0" w:color="auto"/>
              </w:divBdr>
            </w:div>
            <w:div w:id="4399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62049">
      <w:bodyDiv w:val="1"/>
      <w:marLeft w:val="0"/>
      <w:marRight w:val="0"/>
      <w:marTop w:val="0"/>
      <w:marBottom w:val="0"/>
      <w:divBdr>
        <w:top w:val="none" w:sz="0" w:space="0" w:color="auto"/>
        <w:left w:val="none" w:sz="0" w:space="0" w:color="auto"/>
        <w:bottom w:val="none" w:sz="0" w:space="0" w:color="auto"/>
        <w:right w:val="none" w:sz="0" w:space="0" w:color="auto"/>
      </w:divBdr>
      <w:divsChild>
        <w:div w:id="1153988444">
          <w:marLeft w:val="0"/>
          <w:marRight w:val="0"/>
          <w:marTop w:val="0"/>
          <w:marBottom w:val="0"/>
          <w:divBdr>
            <w:top w:val="none" w:sz="0" w:space="0" w:color="auto"/>
            <w:left w:val="none" w:sz="0" w:space="0" w:color="auto"/>
            <w:bottom w:val="none" w:sz="0" w:space="0" w:color="auto"/>
            <w:right w:val="none" w:sz="0" w:space="0" w:color="auto"/>
          </w:divBdr>
          <w:divsChild>
            <w:div w:id="2057776807">
              <w:marLeft w:val="0"/>
              <w:marRight w:val="0"/>
              <w:marTop w:val="0"/>
              <w:marBottom w:val="0"/>
              <w:divBdr>
                <w:top w:val="none" w:sz="0" w:space="0" w:color="auto"/>
                <w:left w:val="none" w:sz="0" w:space="0" w:color="auto"/>
                <w:bottom w:val="none" w:sz="0" w:space="0" w:color="auto"/>
                <w:right w:val="none" w:sz="0" w:space="0" w:color="auto"/>
              </w:divBdr>
            </w:div>
            <w:div w:id="1559853681">
              <w:marLeft w:val="0"/>
              <w:marRight w:val="0"/>
              <w:marTop w:val="0"/>
              <w:marBottom w:val="0"/>
              <w:divBdr>
                <w:top w:val="none" w:sz="0" w:space="0" w:color="auto"/>
                <w:left w:val="none" w:sz="0" w:space="0" w:color="auto"/>
                <w:bottom w:val="none" w:sz="0" w:space="0" w:color="auto"/>
                <w:right w:val="none" w:sz="0" w:space="0" w:color="auto"/>
              </w:divBdr>
            </w:div>
            <w:div w:id="1595045895">
              <w:marLeft w:val="0"/>
              <w:marRight w:val="0"/>
              <w:marTop w:val="0"/>
              <w:marBottom w:val="0"/>
              <w:divBdr>
                <w:top w:val="none" w:sz="0" w:space="0" w:color="auto"/>
                <w:left w:val="none" w:sz="0" w:space="0" w:color="auto"/>
                <w:bottom w:val="none" w:sz="0" w:space="0" w:color="auto"/>
                <w:right w:val="none" w:sz="0" w:space="0" w:color="auto"/>
              </w:divBdr>
            </w:div>
            <w:div w:id="1280797801">
              <w:marLeft w:val="0"/>
              <w:marRight w:val="0"/>
              <w:marTop w:val="0"/>
              <w:marBottom w:val="0"/>
              <w:divBdr>
                <w:top w:val="none" w:sz="0" w:space="0" w:color="auto"/>
                <w:left w:val="none" w:sz="0" w:space="0" w:color="auto"/>
                <w:bottom w:val="none" w:sz="0" w:space="0" w:color="auto"/>
                <w:right w:val="none" w:sz="0" w:space="0" w:color="auto"/>
              </w:divBdr>
            </w:div>
            <w:div w:id="384186817">
              <w:marLeft w:val="0"/>
              <w:marRight w:val="0"/>
              <w:marTop w:val="0"/>
              <w:marBottom w:val="0"/>
              <w:divBdr>
                <w:top w:val="none" w:sz="0" w:space="0" w:color="auto"/>
                <w:left w:val="none" w:sz="0" w:space="0" w:color="auto"/>
                <w:bottom w:val="none" w:sz="0" w:space="0" w:color="auto"/>
                <w:right w:val="none" w:sz="0" w:space="0" w:color="auto"/>
              </w:divBdr>
            </w:div>
            <w:div w:id="780028309">
              <w:marLeft w:val="0"/>
              <w:marRight w:val="0"/>
              <w:marTop w:val="0"/>
              <w:marBottom w:val="0"/>
              <w:divBdr>
                <w:top w:val="none" w:sz="0" w:space="0" w:color="auto"/>
                <w:left w:val="none" w:sz="0" w:space="0" w:color="auto"/>
                <w:bottom w:val="none" w:sz="0" w:space="0" w:color="auto"/>
                <w:right w:val="none" w:sz="0" w:space="0" w:color="auto"/>
              </w:divBdr>
            </w:div>
            <w:div w:id="2076273368">
              <w:marLeft w:val="0"/>
              <w:marRight w:val="0"/>
              <w:marTop w:val="0"/>
              <w:marBottom w:val="0"/>
              <w:divBdr>
                <w:top w:val="none" w:sz="0" w:space="0" w:color="auto"/>
                <w:left w:val="none" w:sz="0" w:space="0" w:color="auto"/>
                <w:bottom w:val="none" w:sz="0" w:space="0" w:color="auto"/>
                <w:right w:val="none" w:sz="0" w:space="0" w:color="auto"/>
              </w:divBdr>
            </w:div>
            <w:div w:id="2016150586">
              <w:marLeft w:val="0"/>
              <w:marRight w:val="0"/>
              <w:marTop w:val="0"/>
              <w:marBottom w:val="0"/>
              <w:divBdr>
                <w:top w:val="none" w:sz="0" w:space="0" w:color="auto"/>
                <w:left w:val="none" w:sz="0" w:space="0" w:color="auto"/>
                <w:bottom w:val="none" w:sz="0" w:space="0" w:color="auto"/>
                <w:right w:val="none" w:sz="0" w:space="0" w:color="auto"/>
              </w:divBdr>
            </w:div>
            <w:div w:id="572550495">
              <w:marLeft w:val="0"/>
              <w:marRight w:val="0"/>
              <w:marTop w:val="0"/>
              <w:marBottom w:val="0"/>
              <w:divBdr>
                <w:top w:val="none" w:sz="0" w:space="0" w:color="auto"/>
                <w:left w:val="none" w:sz="0" w:space="0" w:color="auto"/>
                <w:bottom w:val="none" w:sz="0" w:space="0" w:color="auto"/>
                <w:right w:val="none" w:sz="0" w:space="0" w:color="auto"/>
              </w:divBdr>
            </w:div>
            <w:div w:id="75636106">
              <w:marLeft w:val="0"/>
              <w:marRight w:val="0"/>
              <w:marTop w:val="0"/>
              <w:marBottom w:val="0"/>
              <w:divBdr>
                <w:top w:val="none" w:sz="0" w:space="0" w:color="auto"/>
                <w:left w:val="none" w:sz="0" w:space="0" w:color="auto"/>
                <w:bottom w:val="none" w:sz="0" w:space="0" w:color="auto"/>
                <w:right w:val="none" w:sz="0" w:space="0" w:color="auto"/>
              </w:divBdr>
            </w:div>
            <w:div w:id="1098521712">
              <w:marLeft w:val="0"/>
              <w:marRight w:val="0"/>
              <w:marTop w:val="0"/>
              <w:marBottom w:val="0"/>
              <w:divBdr>
                <w:top w:val="none" w:sz="0" w:space="0" w:color="auto"/>
                <w:left w:val="none" w:sz="0" w:space="0" w:color="auto"/>
                <w:bottom w:val="none" w:sz="0" w:space="0" w:color="auto"/>
                <w:right w:val="none" w:sz="0" w:space="0" w:color="auto"/>
              </w:divBdr>
            </w:div>
            <w:div w:id="1965577565">
              <w:marLeft w:val="0"/>
              <w:marRight w:val="0"/>
              <w:marTop w:val="0"/>
              <w:marBottom w:val="0"/>
              <w:divBdr>
                <w:top w:val="none" w:sz="0" w:space="0" w:color="auto"/>
                <w:left w:val="none" w:sz="0" w:space="0" w:color="auto"/>
                <w:bottom w:val="none" w:sz="0" w:space="0" w:color="auto"/>
                <w:right w:val="none" w:sz="0" w:space="0" w:color="auto"/>
              </w:divBdr>
            </w:div>
            <w:div w:id="1803576819">
              <w:marLeft w:val="0"/>
              <w:marRight w:val="0"/>
              <w:marTop w:val="0"/>
              <w:marBottom w:val="0"/>
              <w:divBdr>
                <w:top w:val="none" w:sz="0" w:space="0" w:color="auto"/>
                <w:left w:val="none" w:sz="0" w:space="0" w:color="auto"/>
                <w:bottom w:val="none" w:sz="0" w:space="0" w:color="auto"/>
                <w:right w:val="none" w:sz="0" w:space="0" w:color="auto"/>
              </w:divBdr>
            </w:div>
            <w:div w:id="1256404482">
              <w:marLeft w:val="0"/>
              <w:marRight w:val="0"/>
              <w:marTop w:val="0"/>
              <w:marBottom w:val="0"/>
              <w:divBdr>
                <w:top w:val="none" w:sz="0" w:space="0" w:color="auto"/>
                <w:left w:val="none" w:sz="0" w:space="0" w:color="auto"/>
                <w:bottom w:val="none" w:sz="0" w:space="0" w:color="auto"/>
                <w:right w:val="none" w:sz="0" w:space="0" w:color="auto"/>
              </w:divBdr>
            </w:div>
            <w:div w:id="314338648">
              <w:marLeft w:val="0"/>
              <w:marRight w:val="0"/>
              <w:marTop w:val="0"/>
              <w:marBottom w:val="0"/>
              <w:divBdr>
                <w:top w:val="none" w:sz="0" w:space="0" w:color="auto"/>
                <w:left w:val="none" w:sz="0" w:space="0" w:color="auto"/>
                <w:bottom w:val="none" w:sz="0" w:space="0" w:color="auto"/>
                <w:right w:val="none" w:sz="0" w:space="0" w:color="auto"/>
              </w:divBdr>
            </w:div>
            <w:div w:id="1663116153">
              <w:marLeft w:val="0"/>
              <w:marRight w:val="0"/>
              <w:marTop w:val="0"/>
              <w:marBottom w:val="0"/>
              <w:divBdr>
                <w:top w:val="none" w:sz="0" w:space="0" w:color="auto"/>
                <w:left w:val="none" w:sz="0" w:space="0" w:color="auto"/>
                <w:bottom w:val="none" w:sz="0" w:space="0" w:color="auto"/>
                <w:right w:val="none" w:sz="0" w:space="0" w:color="auto"/>
              </w:divBdr>
            </w:div>
            <w:div w:id="2091610843">
              <w:marLeft w:val="0"/>
              <w:marRight w:val="0"/>
              <w:marTop w:val="0"/>
              <w:marBottom w:val="0"/>
              <w:divBdr>
                <w:top w:val="none" w:sz="0" w:space="0" w:color="auto"/>
                <w:left w:val="none" w:sz="0" w:space="0" w:color="auto"/>
                <w:bottom w:val="none" w:sz="0" w:space="0" w:color="auto"/>
                <w:right w:val="none" w:sz="0" w:space="0" w:color="auto"/>
              </w:divBdr>
            </w:div>
            <w:div w:id="1929804107">
              <w:marLeft w:val="0"/>
              <w:marRight w:val="0"/>
              <w:marTop w:val="0"/>
              <w:marBottom w:val="0"/>
              <w:divBdr>
                <w:top w:val="none" w:sz="0" w:space="0" w:color="auto"/>
                <w:left w:val="none" w:sz="0" w:space="0" w:color="auto"/>
                <w:bottom w:val="none" w:sz="0" w:space="0" w:color="auto"/>
                <w:right w:val="none" w:sz="0" w:space="0" w:color="auto"/>
              </w:divBdr>
            </w:div>
            <w:div w:id="1789622339">
              <w:marLeft w:val="0"/>
              <w:marRight w:val="0"/>
              <w:marTop w:val="0"/>
              <w:marBottom w:val="0"/>
              <w:divBdr>
                <w:top w:val="none" w:sz="0" w:space="0" w:color="auto"/>
                <w:left w:val="none" w:sz="0" w:space="0" w:color="auto"/>
                <w:bottom w:val="none" w:sz="0" w:space="0" w:color="auto"/>
                <w:right w:val="none" w:sz="0" w:space="0" w:color="auto"/>
              </w:divBdr>
            </w:div>
            <w:div w:id="1316840590">
              <w:marLeft w:val="0"/>
              <w:marRight w:val="0"/>
              <w:marTop w:val="0"/>
              <w:marBottom w:val="0"/>
              <w:divBdr>
                <w:top w:val="none" w:sz="0" w:space="0" w:color="auto"/>
                <w:left w:val="none" w:sz="0" w:space="0" w:color="auto"/>
                <w:bottom w:val="none" w:sz="0" w:space="0" w:color="auto"/>
                <w:right w:val="none" w:sz="0" w:space="0" w:color="auto"/>
              </w:divBdr>
            </w:div>
            <w:div w:id="1420254743">
              <w:marLeft w:val="0"/>
              <w:marRight w:val="0"/>
              <w:marTop w:val="0"/>
              <w:marBottom w:val="0"/>
              <w:divBdr>
                <w:top w:val="none" w:sz="0" w:space="0" w:color="auto"/>
                <w:left w:val="none" w:sz="0" w:space="0" w:color="auto"/>
                <w:bottom w:val="none" w:sz="0" w:space="0" w:color="auto"/>
                <w:right w:val="none" w:sz="0" w:space="0" w:color="auto"/>
              </w:divBdr>
            </w:div>
            <w:div w:id="1283072451">
              <w:marLeft w:val="0"/>
              <w:marRight w:val="0"/>
              <w:marTop w:val="0"/>
              <w:marBottom w:val="0"/>
              <w:divBdr>
                <w:top w:val="none" w:sz="0" w:space="0" w:color="auto"/>
                <w:left w:val="none" w:sz="0" w:space="0" w:color="auto"/>
                <w:bottom w:val="none" w:sz="0" w:space="0" w:color="auto"/>
                <w:right w:val="none" w:sz="0" w:space="0" w:color="auto"/>
              </w:divBdr>
            </w:div>
            <w:div w:id="1037045408">
              <w:marLeft w:val="0"/>
              <w:marRight w:val="0"/>
              <w:marTop w:val="0"/>
              <w:marBottom w:val="0"/>
              <w:divBdr>
                <w:top w:val="none" w:sz="0" w:space="0" w:color="auto"/>
                <w:left w:val="none" w:sz="0" w:space="0" w:color="auto"/>
                <w:bottom w:val="none" w:sz="0" w:space="0" w:color="auto"/>
                <w:right w:val="none" w:sz="0" w:space="0" w:color="auto"/>
              </w:divBdr>
            </w:div>
            <w:div w:id="469397263">
              <w:marLeft w:val="0"/>
              <w:marRight w:val="0"/>
              <w:marTop w:val="0"/>
              <w:marBottom w:val="0"/>
              <w:divBdr>
                <w:top w:val="none" w:sz="0" w:space="0" w:color="auto"/>
                <w:left w:val="none" w:sz="0" w:space="0" w:color="auto"/>
                <w:bottom w:val="none" w:sz="0" w:space="0" w:color="auto"/>
                <w:right w:val="none" w:sz="0" w:space="0" w:color="auto"/>
              </w:divBdr>
            </w:div>
            <w:div w:id="890309876">
              <w:marLeft w:val="0"/>
              <w:marRight w:val="0"/>
              <w:marTop w:val="0"/>
              <w:marBottom w:val="0"/>
              <w:divBdr>
                <w:top w:val="none" w:sz="0" w:space="0" w:color="auto"/>
                <w:left w:val="none" w:sz="0" w:space="0" w:color="auto"/>
                <w:bottom w:val="none" w:sz="0" w:space="0" w:color="auto"/>
                <w:right w:val="none" w:sz="0" w:space="0" w:color="auto"/>
              </w:divBdr>
            </w:div>
            <w:div w:id="21706971">
              <w:marLeft w:val="0"/>
              <w:marRight w:val="0"/>
              <w:marTop w:val="0"/>
              <w:marBottom w:val="0"/>
              <w:divBdr>
                <w:top w:val="none" w:sz="0" w:space="0" w:color="auto"/>
                <w:left w:val="none" w:sz="0" w:space="0" w:color="auto"/>
                <w:bottom w:val="none" w:sz="0" w:space="0" w:color="auto"/>
                <w:right w:val="none" w:sz="0" w:space="0" w:color="auto"/>
              </w:divBdr>
            </w:div>
            <w:div w:id="1317077205">
              <w:marLeft w:val="0"/>
              <w:marRight w:val="0"/>
              <w:marTop w:val="0"/>
              <w:marBottom w:val="0"/>
              <w:divBdr>
                <w:top w:val="none" w:sz="0" w:space="0" w:color="auto"/>
                <w:left w:val="none" w:sz="0" w:space="0" w:color="auto"/>
                <w:bottom w:val="none" w:sz="0" w:space="0" w:color="auto"/>
                <w:right w:val="none" w:sz="0" w:space="0" w:color="auto"/>
              </w:divBdr>
            </w:div>
            <w:div w:id="1892157382">
              <w:marLeft w:val="0"/>
              <w:marRight w:val="0"/>
              <w:marTop w:val="0"/>
              <w:marBottom w:val="0"/>
              <w:divBdr>
                <w:top w:val="none" w:sz="0" w:space="0" w:color="auto"/>
                <w:left w:val="none" w:sz="0" w:space="0" w:color="auto"/>
                <w:bottom w:val="none" w:sz="0" w:space="0" w:color="auto"/>
                <w:right w:val="none" w:sz="0" w:space="0" w:color="auto"/>
              </w:divBdr>
            </w:div>
            <w:div w:id="1064258675">
              <w:marLeft w:val="0"/>
              <w:marRight w:val="0"/>
              <w:marTop w:val="0"/>
              <w:marBottom w:val="0"/>
              <w:divBdr>
                <w:top w:val="none" w:sz="0" w:space="0" w:color="auto"/>
                <w:left w:val="none" w:sz="0" w:space="0" w:color="auto"/>
                <w:bottom w:val="none" w:sz="0" w:space="0" w:color="auto"/>
                <w:right w:val="none" w:sz="0" w:space="0" w:color="auto"/>
              </w:divBdr>
            </w:div>
            <w:div w:id="170486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3564">
      <w:bodyDiv w:val="1"/>
      <w:marLeft w:val="0"/>
      <w:marRight w:val="0"/>
      <w:marTop w:val="0"/>
      <w:marBottom w:val="0"/>
      <w:divBdr>
        <w:top w:val="none" w:sz="0" w:space="0" w:color="auto"/>
        <w:left w:val="none" w:sz="0" w:space="0" w:color="auto"/>
        <w:bottom w:val="none" w:sz="0" w:space="0" w:color="auto"/>
        <w:right w:val="none" w:sz="0" w:space="0" w:color="auto"/>
      </w:divBdr>
    </w:div>
    <w:div w:id="1006175551">
      <w:bodyDiv w:val="1"/>
      <w:marLeft w:val="0"/>
      <w:marRight w:val="0"/>
      <w:marTop w:val="0"/>
      <w:marBottom w:val="0"/>
      <w:divBdr>
        <w:top w:val="none" w:sz="0" w:space="0" w:color="auto"/>
        <w:left w:val="none" w:sz="0" w:space="0" w:color="auto"/>
        <w:bottom w:val="none" w:sz="0" w:space="0" w:color="auto"/>
        <w:right w:val="none" w:sz="0" w:space="0" w:color="auto"/>
      </w:divBdr>
      <w:divsChild>
        <w:div w:id="1288394366">
          <w:marLeft w:val="0"/>
          <w:marRight w:val="0"/>
          <w:marTop w:val="0"/>
          <w:marBottom w:val="0"/>
          <w:divBdr>
            <w:top w:val="none" w:sz="0" w:space="0" w:color="auto"/>
            <w:left w:val="none" w:sz="0" w:space="0" w:color="auto"/>
            <w:bottom w:val="none" w:sz="0" w:space="0" w:color="auto"/>
            <w:right w:val="none" w:sz="0" w:space="0" w:color="auto"/>
          </w:divBdr>
          <w:divsChild>
            <w:div w:id="1528830066">
              <w:marLeft w:val="0"/>
              <w:marRight w:val="0"/>
              <w:marTop w:val="0"/>
              <w:marBottom w:val="0"/>
              <w:divBdr>
                <w:top w:val="none" w:sz="0" w:space="0" w:color="auto"/>
                <w:left w:val="none" w:sz="0" w:space="0" w:color="auto"/>
                <w:bottom w:val="none" w:sz="0" w:space="0" w:color="auto"/>
                <w:right w:val="none" w:sz="0" w:space="0" w:color="auto"/>
              </w:divBdr>
            </w:div>
            <w:div w:id="1361249101">
              <w:marLeft w:val="0"/>
              <w:marRight w:val="0"/>
              <w:marTop w:val="0"/>
              <w:marBottom w:val="0"/>
              <w:divBdr>
                <w:top w:val="none" w:sz="0" w:space="0" w:color="auto"/>
                <w:left w:val="none" w:sz="0" w:space="0" w:color="auto"/>
                <w:bottom w:val="none" w:sz="0" w:space="0" w:color="auto"/>
                <w:right w:val="none" w:sz="0" w:space="0" w:color="auto"/>
              </w:divBdr>
            </w:div>
            <w:div w:id="4653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25743">
      <w:bodyDiv w:val="1"/>
      <w:marLeft w:val="0"/>
      <w:marRight w:val="0"/>
      <w:marTop w:val="0"/>
      <w:marBottom w:val="0"/>
      <w:divBdr>
        <w:top w:val="none" w:sz="0" w:space="0" w:color="auto"/>
        <w:left w:val="none" w:sz="0" w:space="0" w:color="auto"/>
        <w:bottom w:val="none" w:sz="0" w:space="0" w:color="auto"/>
        <w:right w:val="none" w:sz="0" w:space="0" w:color="auto"/>
      </w:divBdr>
    </w:div>
    <w:div w:id="1041442288">
      <w:bodyDiv w:val="1"/>
      <w:marLeft w:val="0"/>
      <w:marRight w:val="0"/>
      <w:marTop w:val="0"/>
      <w:marBottom w:val="0"/>
      <w:divBdr>
        <w:top w:val="none" w:sz="0" w:space="0" w:color="auto"/>
        <w:left w:val="none" w:sz="0" w:space="0" w:color="auto"/>
        <w:bottom w:val="none" w:sz="0" w:space="0" w:color="auto"/>
        <w:right w:val="none" w:sz="0" w:space="0" w:color="auto"/>
      </w:divBdr>
    </w:div>
    <w:div w:id="1041976272">
      <w:bodyDiv w:val="1"/>
      <w:marLeft w:val="0"/>
      <w:marRight w:val="0"/>
      <w:marTop w:val="0"/>
      <w:marBottom w:val="0"/>
      <w:divBdr>
        <w:top w:val="none" w:sz="0" w:space="0" w:color="auto"/>
        <w:left w:val="none" w:sz="0" w:space="0" w:color="auto"/>
        <w:bottom w:val="none" w:sz="0" w:space="0" w:color="auto"/>
        <w:right w:val="none" w:sz="0" w:space="0" w:color="auto"/>
      </w:divBdr>
    </w:div>
    <w:div w:id="1046563532">
      <w:bodyDiv w:val="1"/>
      <w:marLeft w:val="0"/>
      <w:marRight w:val="0"/>
      <w:marTop w:val="0"/>
      <w:marBottom w:val="0"/>
      <w:divBdr>
        <w:top w:val="none" w:sz="0" w:space="0" w:color="auto"/>
        <w:left w:val="none" w:sz="0" w:space="0" w:color="auto"/>
        <w:bottom w:val="none" w:sz="0" w:space="0" w:color="auto"/>
        <w:right w:val="none" w:sz="0" w:space="0" w:color="auto"/>
      </w:divBdr>
      <w:divsChild>
        <w:div w:id="533463709">
          <w:marLeft w:val="0"/>
          <w:marRight w:val="0"/>
          <w:marTop w:val="0"/>
          <w:marBottom w:val="0"/>
          <w:divBdr>
            <w:top w:val="none" w:sz="0" w:space="0" w:color="auto"/>
            <w:left w:val="none" w:sz="0" w:space="0" w:color="auto"/>
            <w:bottom w:val="none" w:sz="0" w:space="0" w:color="auto"/>
            <w:right w:val="none" w:sz="0" w:space="0" w:color="auto"/>
          </w:divBdr>
          <w:divsChild>
            <w:div w:id="481509684">
              <w:marLeft w:val="0"/>
              <w:marRight w:val="0"/>
              <w:marTop w:val="0"/>
              <w:marBottom w:val="0"/>
              <w:divBdr>
                <w:top w:val="none" w:sz="0" w:space="0" w:color="auto"/>
                <w:left w:val="none" w:sz="0" w:space="0" w:color="auto"/>
                <w:bottom w:val="none" w:sz="0" w:space="0" w:color="auto"/>
                <w:right w:val="none" w:sz="0" w:space="0" w:color="auto"/>
              </w:divBdr>
            </w:div>
            <w:div w:id="252322008">
              <w:marLeft w:val="0"/>
              <w:marRight w:val="0"/>
              <w:marTop w:val="0"/>
              <w:marBottom w:val="0"/>
              <w:divBdr>
                <w:top w:val="none" w:sz="0" w:space="0" w:color="auto"/>
                <w:left w:val="none" w:sz="0" w:space="0" w:color="auto"/>
                <w:bottom w:val="none" w:sz="0" w:space="0" w:color="auto"/>
                <w:right w:val="none" w:sz="0" w:space="0" w:color="auto"/>
              </w:divBdr>
            </w:div>
            <w:div w:id="407769890">
              <w:marLeft w:val="0"/>
              <w:marRight w:val="0"/>
              <w:marTop w:val="0"/>
              <w:marBottom w:val="0"/>
              <w:divBdr>
                <w:top w:val="none" w:sz="0" w:space="0" w:color="auto"/>
                <w:left w:val="none" w:sz="0" w:space="0" w:color="auto"/>
                <w:bottom w:val="none" w:sz="0" w:space="0" w:color="auto"/>
                <w:right w:val="none" w:sz="0" w:space="0" w:color="auto"/>
              </w:divBdr>
            </w:div>
            <w:div w:id="484125793">
              <w:marLeft w:val="0"/>
              <w:marRight w:val="0"/>
              <w:marTop w:val="0"/>
              <w:marBottom w:val="0"/>
              <w:divBdr>
                <w:top w:val="none" w:sz="0" w:space="0" w:color="auto"/>
                <w:left w:val="none" w:sz="0" w:space="0" w:color="auto"/>
                <w:bottom w:val="none" w:sz="0" w:space="0" w:color="auto"/>
                <w:right w:val="none" w:sz="0" w:space="0" w:color="auto"/>
              </w:divBdr>
            </w:div>
            <w:div w:id="492377727">
              <w:marLeft w:val="0"/>
              <w:marRight w:val="0"/>
              <w:marTop w:val="0"/>
              <w:marBottom w:val="0"/>
              <w:divBdr>
                <w:top w:val="none" w:sz="0" w:space="0" w:color="auto"/>
                <w:left w:val="none" w:sz="0" w:space="0" w:color="auto"/>
                <w:bottom w:val="none" w:sz="0" w:space="0" w:color="auto"/>
                <w:right w:val="none" w:sz="0" w:space="0" w:color="auto"/>
              </w:divBdr>
            </w:div>
            <w:div w:id="490799209">
              <w:marLeft w:val="0"/>
              <w:marRight w:val="0"/>
              <w:marTop w:val="0"/>
              <w:marBottom w:val="0"/>
              <w:divBdr>
                <w:top w:val="none" w:sz="0" w:space="0" w:color="auto"/>
                <w:left w:val="none" w:sz="0" w:space="0" w:color="auto"/>
                <w:bottom w:val="none" w:sz="0" w:space="0" w:color="auto"/>
                <w:right w:val="none" w:sz="0" w:space="0" w:color="auto"/>
              </w:divBdr>
            </w:div>
            <w:div w:id="1419016640">
              <w:marLeft w:val="0"/>
              <w:marRight w:val="0"/>
              <w:marTop w:val="0"/>
              <w:marBottom w:val="0"/>
              <w:divBdr>
                <w:top w:val="none" w:sz="0" w:space="0" w:color="auto"/>
                <w:left w:val="none" w:sz="0" w:space="0" w:color="auto"/>
                <w:bottom w:val="none" w:sz="0" w:space="0" w:color="auto"/>
                <w:right w:val="none" w:sz="0" w:space="0" w:color="auto"/>
              </w:divBdr>
            </w:div>
            <w:div w:id="1685980649">
              <w:marLeft w:val="0"/>
              <w:marRight w:val="0"/>
              <w:marTop w:val="0"/>
              <w:marBottom w:val="0"/>
              <w:divBdr>
                <w:top w:val="none" w:sz="0" w:space="0" w:color="auto"/>
                <w:left w:val="none" w:sz="0" w:space="0" w:color="auto"/>
                <w:bottom w:val="none" w:sz="0" w:space="0" w:color="auto"/>
                <w:right w:val="none" w:sz="0" w:space="0" w:color="auto"/>
              </w:divBdr>
            </w:div>
            <w:div w:id="137831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8482">
      <w:bodyDiv w:val="1"/>
      <w:marLeft w:val="0"/>
      <w:marRight w:val="0"/>
      <w:marTop w:val="0"/>
      <w:marBottom w:val="0"/>
      <w:divBdr>
        <w:top w:val="none" w:sz="0" w:space="0" w:color="auto"/>
        <w:left w:val="none" w:sz="0" w:space="0" w:color="auto"/>
        <w:bottom w:val="none" w:sz="0" w:space="0" w:color="auto"/>
        <w:right w:val="none" w:sz="0" w:space="0" w:color="auto"/>
      </w:divBdr>
    </w:div>
    <w:div w:id="1109199567">
      <w:bodyDiv w:val="1"/>
      <w:marLeft w:val="0"/>
      <w:marRight w:val="0"/>
      <w:marTop w:val="0"/>
      <w:marBottom w:val="0"/>
      <w:divBdr>
        <w:top w:val="none" w:sz="0" w:space="0" w:color="auto"/>
        <w:left w:val="none" w:sz="0" w:space="0" w:color="auto"/>
        <w:bottom w:val="none" w:sz="0" w:space="0" w:color="auto"/>
        <w:right w:val="none" w:sz="0" w:space="0" w:color="auto"/>
      </w:divBdr>
      <w:divsChild>
        <w:div w:id="1506700174">
          <w:marLeft w:val="0"/>
          <w:marRight w:val="0"/>
          <w:marTop w:val="0"/>
          <w:marBottom w:val="0"/>
          <w:divBdr>
            <w:top w:val="none" w:sz="0" w:space="0" w:color="auto"/>
            <w:left w:val="none" w:sz="0" w:space="0" w:color="auto"/>
            <w:bottom w:val="none" w:sz="0" w:space="0" w:color="auto"/>
            <w:right w:val="none" w:sz="0" w:space="0" w:color="auto"/>
          </w:divBdr>
          <w:divsChild>
            <w:div w:id="2088652364">
              <w:marLeft w:val="0"/>
              <w:marRight w:val="0"/>
              <w:marTop w:val="0"/>
              <w:marBottom w:val="0"/>
              <w:divBdr>
                <w:top w:val="none" w:sz="0" w:space="0" w:color="auto"/>
                <w:left w:val="none" w:sz="0" w:space="0" w:color="auto"/>
                <w:bottom w:val="none" w:sz="0" w:space="0" w:color="auto"/>
                <w:right w:val="none" w:sz="0" w:space="0" w:color="auto"/>
              </w:divBdr>
            </w:div>
            <w:div w:id="14618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39692">
      <w:bodyDiv w:val="1"/>
      <w:marLeft w:val="0"/>
      <w:marRight w:val="0"/>
      <w:marTop w:val="0"/>
      <w:marBottom w:val="0"/>
      <w:divBdr>
        <w:top w:val="none" w:sz="0" w:space="0" w:color="auto"/>
        <w:left w:val="none" w:sz="0" w:space="0" w:color="auto"/>
        <w:bottom w:val="none" w:sz="0" w:space="0" w:color="auto"/>
        <w:right w:val="none" w:sz="0" w:space="0" w:color="auto"/>
      </w:divBdr>
      <w:divsChild>
        <w:div w:id="1995450926">
          <w:marLeft w:val="0"/>
          <w:marRight w:val="0"/>
          <w:marTop w:val="0"/>
          <w:marBottom w:val="0"/>
          <w:divBdr>
            <w:top w:val="none" w:sz="0" w:space="0" w:color="auto"/>
            <w:left w:val="none" w:sz="0" w:space="0" w:color="auto"/>
            <w:bottom w:val="none" w:sz="0" w:space="0" w:color="auto"/>
            <w:right w:val="none" w:sz="0" w:space="0" w:color="auto"/>
          </w:divBdr>
          <w:divsChild>
            <w:div w:id="1764301692">
              <w:marLeft w:val="0"/>
              <w:marRight w:val="0"/>
              <w:marTop w:val="0"/>
              <w:marBottom w:val="0"/>
              <w:divBdr>
                <w:top w:val="none" w:sz="0" w:space="0" w:color="auto"/>
                <w:left w:val="none" w:sz="0" w:space="0" w:color="auto"/>
                <w:bottom w:val="none" w:sz="0" w:space="0" w:color="auto"/>
                <w:right w:val="none" w:sz="0" w:space="0" w:color="auto"/>
              </w:divBdr>
            </w:div>
            <w:div w:id="203425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32020">
      <w:bodyDiv w:val="1"/>
      <w:marLeft w:val="0"/>
      <w:marRight w:val="0"/>
      <w:marTop w:val="0"/>
      <w:marBottom w:val="0"/>
      <w:divBdr>
        <w:top w:val="none" w:sz="0" w:space="0" w:color="auto"/>
        <w:left w:val="none" w:sz="0" w:space="0" w:color="auto"/>
        <w:bottom w:val="none" w:sz="0" w:space="0" w:color="auto"/>
        <w:right w:val="none" w:sz="0" w:space="0" w:color="auto"/>
      </w:divBdr>
    </w:div>
    <w:div w:id="1160004123">
      <w:bodyDiv w:val="1"/>
      <w:marLeft w:val="0"/>
      <w:marRight w:val="0"/>
      <w:marTop w:val="0"/>
      <w:marBottom w:val="0"/>
      <w:divBdr>
        <w:top w:val="none" w:sz="0" w:space="0" w:color="auto"/>
        <w:left w:val="none" w:sz="0" w:space="0" w:color="auto"/>
        <w:bottom w:val="none" w:sz="0" w:space="0" w:color="auto"/>
        <w:right w:val="none" w:sz="0" w:space="0" w:color="auto"/>
      </w:divBdr>
    </w:div>
    <w:div w:id="1167473579">
      <w:bodyDiv w:val="1"/>
      <w:marLeft w:val="0"/>
      <w:marRight w:val="0"/>
      <w:marTop w:val="0"/>
      <w:marBottom w:val="0"/>
      <w:divBdr>
        <w:top w:val="none" w:sz="0" w:space="0" w:color="auto"/>
        <w:left w:val="none" w:sz="0" w:space="0" w:color="auto"/>
        <w:bottom w:val="none" w:sz="0" w:space="0" w:color="auto"/>
        <w:right w:val="none" w:sz="0" w:space="0" w:color="auto"/>
      </w:divBdr>
      <w:divsChild>
        <w:div w:id="1334793193">
          <w:marLeft w:val="0"/>
          <w:marRight w:val="0"/>
          <w:marTop w:val="0"/>
          <w:marBottom w:val="0"/>
          <w:divBdr>
            <w:top w:val="none" w:sz="0" w:space="0" w:color="auto"/>
            <w:left w:val="none" w:sz="0" w:space="0" w:color="auto"/>
            <w:bottom w:val="none" w:sz="0" w:space="0" w:color="auto"/>
            <w:right w:val="none" w:sz="0" w:space="0" w:color="auto"/>
          </w:divBdr>
          <w:divsChild>
            <w:div w:id="1557474718">
              <w:marLeft w:val="0"/>
              <w:marRight w:val="0"/>
              <w:marTop w:val="0"/>
              <w:marBottom w:val="0"/>
              <w:divBdr>
                <w:top w:val="none" w:sz="0" w:space="0" w:color="auto"/>
                <w:left w:val="none" w:sz="0" w:space="0" w:color="auto"/>
                <w:bottom w:val="none" w:sz="0" w:space="0" w:color="auto"/>
                <w:right w:val="none" w:sz="0" w:space="0" w:color="auto"/>
              </w:divBdr>
            </w:div>
            <w:div w:id="709647075">
              <w:marLeft w:val="0"/>
              <w:marRight w:val="0"/>
              <w:marTop w:val="0"/>
              <w:marBottom w:val="0"/>
              <w:divBdr>
                <w:top w:val="none" w:sz="0" w:space="0" w:color="auto"/>
                <w:left w:val="none" w:sz="0" w:space="0" w:color="auto"/>
                <w:bottom w:val="none" w:sz="0" w:space="0" w:color="auto"/>
                <w:right w:val="none" w:sz="0" w:space="0" w:color="auto"/>
              </w:divBdr>
            </w:div>
            <w:div w:id="1643342401">
              <w:marLeft w:val="0"/>
              <w:marRight w:val="0"/>
              <w:marTop w:val="0"/>
              <w:marBottom w:val="0"/>
              <w:divBdr>
                <w:top w:val="none" w:sz="0" w:space="0" w:color="auto"/>
                <w:left w:val="none" w:sz="0" w:space="0" w:color="auto"/>
                <w:bottom w:val="none" w:sz="0" w:space="0" w:color="auto"/>
                <w:right w:val="none" w:sz="0" w:space="0" w:color="auto"/>
              </w:divBdr>
            </w:div>
            <w:div w:id="1958173981">
              <w:marLeft w:val="0"/>
              <w:marRight w:val="0"/>
              <w:marTop w:val="0"/>
              <w:marBottom w:val="0"/>
              <w:divBdr>
                <w:top w:val="none" w:sz="0" w:space="0" w:color="auto"/>
                <w:left w:val="none" w:sz="0" w:space="0" w:color="auto"/>
                <w:bottom w:val="none" w:sz="0" w:space="0" w:color="auto"/>
                <w:right w:val="none" w:sz="0" w:space="0" w:color="auto"/>
              </w:divBdr>
            </w:div>
            <w:div w:id="1398867442">
              <w:marLeft w:val="0"/>
              <w:marRight w:val="0"/>
              <w:marTop w:val="0"/>
              <w:marBottom w:val="0"/>
              <w:divBdr>
                <w:top w:val="none" w:sz="0" w:space="0" w:color="auto"/>
                <w:left w:val="none" w:sz="0" w:space="0" w:color="auto"/>
                <w:bottom w:val="none" w:sz="0" w:space="0" w:color="auto"/>
                <w:right w:val="none" w:sz="0" w:space="0" w:color="auto"/>
              </w:divBdr>
            </w:div>
            <w:div w:id="348602695">
              <w:marLeft w:val="0"/>
              <w:marRight w:val="0"/>
              <w:marTop w:val="0"/>
              <w:marBottom w:val="0"/>
              <w:divBdr>
                <w:top w:val="none" w:sz="0" w:space="0" w:color="auto"/>
                <w:left w:val="none" w:sz="0" w:space="0" w:color="auto"/>
                <w:bottom w:val="none" w:sz="0" w:space="0" w:color="auto"/>
                <w:right w:val="none" w:sz="0" w:space="0" w:color="auto"/>
              </w:divBdr>
            </w:div>
            <w:div w:id="1588073844">
              <w:marLeft w:val="0"/>
              <w:marRight w:val="0"/>
              <w:marTop w:val="0"/>
              <w:marBottom w:val="0"/>
              <w:divBdr>
                <w:top w:val="none" w:sz="0" w:space="0" w:color="auto"/>
                <w:left w:val="none" w:sz="0" w:space="0" w:color="auto"/>
                <w:bottom w:val="none" w:sz="0" w:space="0" w:color="auto"/>
                <w:right w:val="none" w:sz="0" w:space="0" w:color="auto"/>
              </w:divBdr>
            </w:div>
            <w:div w:id="586886575">
              <w:marLeft w:val="0"/>
              <w:marRight w:val="0"/>
              <w:marTop w:val="0"/>
              <w:marBottom w:val="0"/>
              <w:divBdr>
                <w:top w:val="none" w:sz="0" w:space="0" w:color="auto"/>
                <w:left w:val="none" w:sz="0" w:space="0" w:color="auto"/>
                <w:bottom w:val="none" w:sz="0" w:space="0" w:color="auto"/>
                <w:right w:val="none" w:sz="0" w:space="0" w:color="auto"/>
              </w:divBdr>
            </w:div>
            <w:div w:id="80250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43283">
      <w:bodyDiv w:val="1"/>
      <w:marLeft w:val="0"/>
      <w:marRight w:val="0"/>
      <w:marTop w:val="0"/>
      <w:marBottom w:val="0"/>
      <w:divBdr>
        <w:top w:val="none" w:sz="0" w:space="0" w:color="auto"/>
        <w:left w:val="none" w:sz="0" w:space="0" w:color="auto"/>
        <w:bottom w:val="none" w:sz="0" w:space="0" w:color="auto"/>
        <w:right w:val="none" w:sz="0" w:space="0" w:color="auto"/>
      </w:divBdr>
    </w:div>
    <w:div w:id="1188173625">
      <w:bodyDiv w:val="1"/>
      <w:marLeft w:val="0"/>
      <w:marRight w:val="0"/>
      <w:marTop w:val="0"/>
      <w:marBottom w:val="0"/>
      <w:divBdr>
        <w:top w:val="none" w:sz="0" w:space="0" w:color="auto"/>
        <w:left w:val="none" w:sz="0" w:space="0" w:color="auto"/>
        <w:bottom w:val="none" w:sz="0" w:space="0" w:color="auto"/>
        <w:right w:val="none" w:sz="0" w:space="0" w:color="auto"/>
      </w:divBdr>
    </w:div>
    <w:div w:id="1193569413">
      <w:bodyDiv w:val="1"/>
      <w:marLeft w:val="0"/>
      <w:marRight w:val="0"/>
      <w:marTop w:val="0"/>
      <w:marBottom w:val="0"/>
      <w:divBdr>
        <w:top w:val="none" w:sz="0" w:space="0" w:color="auto"/>
        <w:left w:val="none" w:sz="0" w:space="0" w:color="auto"/>
        <w:bottom w:val="none" w:sz="0" w:space="0" w:color="auto"/>
        <w:right w:val="none" w:sz="0" w:space="0" w:color="auto"/>
      </w:divBdr>
    </w:div>
    <w:div w:id="1195271207">
      <w:bodyDiv w:val="1"/>
      <w:marLeft w:val="0"/>
      <w:marRight w:val="0"/>
      <w:marTop w:val="0"/>
      <w:marBottom w:val="0"/>
      <w:divBdr>
        <w:top w:val="none" w:sz="0" w:space="0" w:color="auto"/>
        <w:left w:val="none" w:sz="0" w:space="0" w:color="auto"/>
        <w:bottom w:val="none" w:sz="0" w:space="0" w:color="auto"/>
        <w:right w:val="none" w:sz="0" w:space="0" w:color="auto"/>
      </w:divBdr>
    </w:div>
    <w:div w:id="1199703655">
      <w:bodyDiv w:val="1"/>
      <w:marLeft w:val="0"/>
      <w:marRight w:val="0"/>
      <w:marTop w:val="0"/>
      <w:marBottom w:val="0"/>
      <w:divBdr>
        <w:top w:val="none" w:sz="0" w:space="0" w:color="auto"/>
        <w:left w:val="none" w:sz="0" w:space="0" w:color="auto"/>
        <w:bottom w:val="none" w:sz="0" w:space="0" w:color="auto"/>
        <w:right w:val="none" w:sz="0" w:space="0" w:color="auto"/>
      </w:divBdr>
    </w:div>
    <w:div w:id="1203327922">
      <w:bodyDiv w:val="1"/>
      <w:marLeft w:val="0"/>
      <w:marRight w:val="0"/>
      <w:marTop w:val="0"/>
      <w:marBottom w:val="0"/>
      <w:divBdr>
        <w:top w:val="none" w:sz="0" w:space="0" w:color="auto"/>
        <w:left w:val="none" w:sz="0" w:space="0" w:color="auto"/>
        <w:bottom w:val="none" w:sz="0" w:space="0" w:color="auto"/>
        <w:right w:val="none" w:sz="0" w:space="0" w:color="auto"/>
      </w:divBdr>
      <w:divsChild>
        <w:div w:id="1291399443">
          <w:marLeft w:val="0"/>
          <w:marRight w:val="0"/>
          <w:marTop w:val="0"/>
          <w:marBottom w:val="0"/>
          <w:divBdr>
            <w:top w:val="none" w:sz="0" w:space="0" w:color="auto"/>
            <w:left w:val="none" w:sz="0" w:space="0" w:color="auto"/>
            <w:bottom w:val="none" w:sz="0" w:space="0" w:color="auto"/>
            <w:right w:val="none" w:sz="0" w:space="0" w:color="auto"/>
          </w:divBdr>
          <w:divsChild>
            <w:div w:id="903099084">
              <w:marLeft w:val="0"/>
              <w:marRight w:val="0"/>
              <w:marTop w:val="0"/>
              <w:marBottom w:val="0"/>
              <w:divBdr>
                <w:top w:val="none" w:sz="0" w:space="0" w:color="auto"/>
                <w:left w:val="none" w:sz="0" w:space="0" w:color="auto"/>
                <w:bottom w:val="none" w:sz="0" w:space="0" w:color="auto"/>
                <w:right w:val="none" w:sz="0" w:space="0" w:color="auto"/>
              </w:divBdr>
            </w:div>
            <w:div w:id="1597248127">
              <w:marLeft w:val="0"/>
              <w:marRight w:val="0"/>
              <w:marTop w:val="0"/>
              <w:marBottom w:val="0"/>
              <w:divBdr>
                <w:top w:val="none" w:sz="0" w:space="0" w:color="auto"/>
                <w:left w:val="none" w:sz="0" w:space="0" w:color="auto"/>
                <w:bottom w:val="none" w:sz="0" w:space="0" w:color="auto"/>
                <w:right w:val="none" w:sz="0" w:space="0" w:color="auto"/>
              </w:divBdr>
            </w:div>
            <w:div w:id="223299794">
              <w:marLeft w:val="0"/>
              <w:marRight w:val="0"/>
              <w:marTop w:val="0"/>
              <w:marBottom w:val="0"/>
              <w:divBdr>
                <w:top w:val="none" w:sz="0" w:space="0" w:color="auto"/>
                <w:left w:val="none" w:sz="0" w:space="0" w:color="auto"/>
                <w:bottom w:val="none" w:sz="0" w:space="0" w:color="auto"/>
                <w:right w:val="none" w:sz="0" w:space="0" w:color="auto"/>
              </w:divBdr>
            </w:div>
            <w:div w:id="1064840461">
              <w:marLeft w:val="0"/>
              <w:marRight w:val="0"/>
              <w:marTop w:val="0"/>
              <w:marBottom w:val="0"/>
              <w:divBdr>
                <w:top w:val="none" w:sz="0" w:space="0" w:color="auto"/>
                <w:left w:val="none" w:sz="0" w:space="0" w:color="auto"/>
                <w:bottom w:val="none" w:sz="0" w:space="0" w:color="auto"/>
                <w:right w:val="none" w:sz="0" w:space="0" w:color="auto"/>
              </w:divBdr>
            </w:div>
            <w:div w:id="1513764325">
              <w:marLeft w:val="0"/>
              <w:marRight w:val="0"/>
              <w:marTop w:val="0"/>
              <w:marBottom w:val="0"/>
              <w:divBdr>
                <w:top w:val="none" w:sz="0" w:space="0" w:color="auto"/>
                <w:left w:val="none" w:sz="0" w:space="0" w:color="auto"/>
                <w:bottom w:val="none" w:sz="0" w:space="0" w:color="auto"/>
                <w:right w:val="none" w:sz="0" w:space="0" w:color="auto"/>
              </w:divBdr>
            </w:div>
            <w:div w:id="437605082">
              <w:marLeft w:val="0"/>
              <w:marRight w:val="0"/>
              <w:marTop w:val="0"/>
              <w:marBottom w:val="0"/>
              <w:divBdr>
                <w:top w:val="none" w:sz="0" w:space="0" w:color="auto"/>
                <w:left w:val="none" w:sz="0" w:space="0" w:color="auto"/>
                <w:bottom w:val="none" w:sz="0" w:space="0" w:color="auto"/>
                <w:right w:val="none" w:sz="0" w:space="0" w:color="auto"/>
              </w:divBdr>
            </w:div>
            <w:div w:id="5444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7964">
      <w:bodyDiv w:val="1"/>
      <w:marLeft w:val="0"/>
      <w:marRight w:val="0"/>
      <w:marTop w:val="0"/>
      <w:marBottom w:val="0"/>
      <w:divBdr>
        <w:top w:val="none" w:sz="0" w:space="0" w:color="auto"/>
        <w:left w:val="none" w:sz="0" w:space="0" w:color="auto"/>
        <w:bottom w:val="none" w:sz="0" w:space="0" w:color="auto"/>
        <w:right w:val="none" w:sz="0" w:space="0" w:color="auto"/>
      </w:divBdr>
    </w:div>
    <w:div w:id="1286735466">
      <w:bodyDiv w:val="1"/>
      <w:marLeft w:val="0"/>
      <w:marRight w:val="0"/>
      <w:marTop w:val="0"/>
      <w:marBottom w:val="0"/>
      <w:divBdr>
        <w:top w:val="none" w:sz="0" w:space="0" w:color="auto"/>
        <w:left w:val="none" w:sz="0" w:space="0" w:color="auto"/>
        <w:bottom w:val="none" w:sz="0" w:space="0" w:color="auto"/>
        <w:right w:val="none" w:sz="0" w:space="0" w:color="auto"/>
      </w:divBdr>
      <w:divsChild>
        <w:div w:id="295571686">
          <w:marLeft w:val="0"/>
          <w:marRight w:val="0"/>
          <w:marTop w:val="0"/>
          <w:marBottom w:val="0"/>
          <w:divBdr>
            <w:top w:val="none" w:sz="0" w:space="0" w:color="auto"/>
            <w:left w:val="none" w:sz="0" w:space="0" w:color="auto"/>
            <w:bottom w:val="none" w:sz="0" w:space="0" w:color="auto"/>
            <w:right w:val="none" w:sz="0" w:space="0" w:color="auto"/>
          </w:divBdr>
          <w:divsChild>
            <w:div w:id="2056932018">
              <w:marLeft w:val="0"/>
              <w:marRight w:val="0"/>
              <w:marTop w:val="0"/>
              <w:marBottom w:val="0"/>
              <w:divBdr>
                <w:top w:val="none" w:sz="0" w:space="0" w:color="auto"/>
                <w:left w:val="none" w:sz="0" w:space="0" w:color="auto"/>
                <w:bottom w:val="none" w:sz="0" w:space="0" w:color="auto"/>
                <w:right w:val="none" w:sz="0" w:space="0" w:color="auto"/>
              </w:divBdr>
            </w:div>
            <w:div w:id="452864180">
              <w:marLeft w:val="0"/>
              <w:marRight w:val="0"/>
              <w:marTop w:val="0"/>
              <w:marBottom w:val="0"/>
              <w:divBdr>
                <w:top w:val="none" w:sz="0" w:space="0" w:color="auto"/>
                <w:left w:val="none" w:sz="0" w:space="0" w:color="auto"/>
                <w:bottom w:val="none" w:sz="0" w:space="0" w:color="auto"/>
                <w:right w:val="none" w:sz="0" w:space="0" w:color="auto"/>
              </w:divBdr>
            </w:div>
            <w:div w:id="398141224">
              <w:marLeft w:val="0"/>
              <w:marRight w:val="0"/>
              <w:marTop w:val="0"/>
              <w:marBottom w:val="0"/>
              <w:divBdr>
                <w:top w:val="none" w:sz="0" w:space="0" w:color="auto"/>
                <w:left w:val="none" w:sz="0" w:space="0" w:color="auto"/>
                <w:bottom w:val="none" w:sz="0" w:space="0" w:color="auto"/>
                <w:right w:val="none" w:sz="0" w:space="0" w:color="auto"/>
              </w:divBdr>
            </w:div>
            <w:div w:id="810096244">
              <w:marLeft w:val="0"/>
              <w:marRight w:val="0"/>
              <w:marTop w:val="0"/>
              <w:marBottom w:val="0"/>
              <w:divBdr>
                <w:top w:val="none" w:sz="0" w:space="0" w:color="auto"/>
                <w:left w:val="none" w:sz="0" w:space="0" w:color="auto"/>
                <w:bottom w:val="none" w:sz="0" w:space="0" w:color="auto"/>
                <w:right w:val="none" w:sz="0" w:space="0" w:color="auto"/>
              </w:divBdr>
            </w:div>
            <w:div w:id="1857618883">
              <w:marLeft w:val="0"/>
              <w:marRight w:val="0"/>
              <w:marTop w:val="0"/>
              <w:marBottom w:val="0"/>
              <w:divBdr>
                <w:top w:val="none" w:sz="0" w:space="0" w:color="auto"/>
                <w:left w:val="none" w:sz="0" w:space="0" w:color="auto"/>
                <w:bottom w:val="none" w:sz="0" w:space="0" w:color="auto"/>
                <w:right w:val="none" w:sz="0" w:space="0" w:color="auto"/>
              </w:divBdr>
            </w:div>
            <w:div w:id="124807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4382">
      <w:bodyDiv w:val="1"/>
      <w:marLeft w:val="0"/>
      <w:marRight w:val="0"/>
      <w:marTop w:val="0"/>
      <w:marBottom w:val="0"/>
      <w:divBdr>
        <w:top w:val="none" w:sz="0" w:space="0" w:color="auto"/>
        <w:left w:val="none" w:sz="0" w:space="0" w:color="auto"/>
        <w:bottom w:val="none" w:sz="0" w:space="0" w:color="auto"/>
        <w:right w:val="none" w:sz="0" w:space="0" w:color="auto"/>
      </w:divBdr>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494490177">
      <w:bodyDiv w:val="1"/>
      <w:marLeft w:val="0"/>
      <w:marRight w:val="0"/>
      <w:marTop w:val="0"/>
      <w:marBottom w:val="0"/>
      <w:divBdr>
        <w:top w:val="none" w:sz="0" w:space="0" w:color="auto"/>
        <w:left w:val="none" w:sz="0" w:space="0" w:color="auto"/>
        <w:bottom w:val="none" w:sz="0" w:space="0" w:color="auto"/>
        <w:right w:val="none" w:sz="0" w:space="0" w:color="auto"/>
      </w:divBdr>
    </w:div>
    <w:div w:id="1513032843">
      <w:bodyDiv w:val="1"/>
      <w:marLeft w:val="0"/>
      <w:marRight w:val="0"/>
      <w:marTop w:val="0"/>
      <w:marBottom w:val="0"/>
      <w:divBdr>
        <w:top w:val="none" w:sz="0" w:space="0" w:color="auto"/>
        <w:left w:val="none" w:sz="0" w:space="0" w:color="auto"/>
        <w:bottom w:val="none" w:sz="0" w:space="0" w:color="auto"/>
        <w:right w:val="none" w:sz="0" w:space="0" w:color="auto"/>
      </w:divBdr>
      <w:divsChild>
        <w:div w:id="1396734950">
          <w:marLeft w:val="0"/>
          <w:marRight w:val="0"/>
          <w:marTop w:val="0"/>
          <w:marBottom w:val="0"/>
          <w:divBdr>
            <w:top w:val="none" w:sz="0" w:space="0" w:color="auto"/>
            <w:left w:val="none" w:sz="0" w:space="0" w:color="auto"/>
            <w:bottom w:val="none" w:sz="0" w:space="0" w:color="auto"/>
            <w:right w:val="none" w:sz="0" w:space="0" w:color="auto"/>
          </w:divBdr>
          <w:divsChild>
            <w:div w:id="12431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1563443687">
      <w:bodyDiv w:val="1"/>
      <w:marLeft w:val="0"/>
      <w:marRight w:val="0"/>
      <w:marTop w:val="0"/>
      <w:marBottom w:val="0"/>
      <w:divBdr>
        <w:top w:val="none" w:sz="0" w:space="0" w:color="auto"/>
        <w:left w:val="none" w:sz="0" w:space="0" w:color="auto"/>
        <w:bottom w:val="none" w:sz="0" w:space="0" w:color="auto"/>
        <w:right w:val="none" w:sz="0" w:space="0" w:color="auto"/>
      </w:divBdr>
      <w:divsChild>
        <w:div w:id="811561484">
          <w:marLeft w:val="0"/>
          <w:marRight w:val="0"/>
          <w:marTop w:val="0"/>
          <w:marBottom w:val="0"/>
          <w:divBdr>
            <w:top w:val="none" w:sz="0" w:space="0" w:color="auto"/>
            <w:left w:val="none" w:sz="0" w:space="0" w:color="auto"/>
            <w:bottom w:val="none" w:sz="0" w:space="0" w:color="auto"/>
            <w:right w:val="none" w:sz="0" w:space="0" w:color="auto"/>
          </w:divBdr>
          <w:divsChild>
            <w:div w:id="695814988">
              <w:marLeft w:val="0"/>
              <w:marRight w:val="0"/>
              <w:marTop w:val="0"/>
              <w:marBottom w:val="0"/>
              <w:divBdr>
                <w:top w:val="none" w:sz="0" w:space="0" w:color="auto"/>
                <w:left w:val="none" w:sz="0" w:space="0" w:color="auto"/>
                <w:bottom w:val="none" w:sz="0" w:space="0" w:color="auto"/>
                <w:right w:val="none" w:sz="0" w:space="0" w:color="auto"/>
              </w:divBdr>
            </w:div>
            <w:div w:id="10579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4750">
      <w:bodyDiv w:val="1"/>
      <w:marLeft w:val="0"/>
      <w:marRight w:val="0"/>
      <w:marTop w:val="0"/>
      <w:marBottom w:val="0"/>
      <w:divBdr>
        <w:top w:val="none" w:sz="0" w:space="0" w:color="auto"/>
        <w:left w:val="none" w:sz="0" w:space="0" w:color="auto"/>
        <w:bottom w:val="none" w:sz="0" w:space="0" w:color="auto"/>
        <w:right w:val="none" w:sz="0" w:space="0" w:color="auto"/>
      </w:divBdr>
    </w:div>
    <w:div w:id="1587954106">
      <w:bodyDiv w:val="1"/>
      <w:marLeft w:val="0"/>
      <w:marRight w:val="0"/>
      <w:marTop w:val="0"/>
      <w:marBottom w:val="0"/>
      <w:divBdr>
        <w:top w:val="none" w:sz="0" w:space="0" w:color="auto"/>
        <w:left w:val="none" w:sz="0" w:space="0" w:color="auto"/>
        <w:bottom w:val="none" w:sz="0" w:space="0" w:color="auto"/>
        <w:right w:val="none" w:sz="0" w:space="0" w:color="auto"/>
      </w:divBdr>
    </w:div>
    <w:div w:id="1616642117">
      <w:bodyDiv w:val="1"/>
      <w:marLeft w:val="0"/>
      <w:marRight w:val="0"/>
      <w:marTop w:val="0"/>
      <w:marBottom w:val="0"/>
      <w:divBdr>
        <w:top w:val="none" w:sz="0" w:space="0" w:color="auto"/>
        <w:left w:val="none" w:sz="0" w:space="0" w:color="auto"/>
        <w:bottom w:val="none" w:sz="0" w:space="0" w:color="auto"/>
        <w:right w:val="none" w:sz="0" w:space="0" w:color="auto"/>
      </w:divBdr>
    </w:div>
    <w:div w:id="1628776169">
      <w:bodyDiv w:val="1"/>
      <w:marLeft w:val="0"/>
      <w:marRight w:val="0"/>
      <w:marTop w:val="0"/>
      <w:marBottom w:val="0"/>
      <w:divBdr>
        <w:top w:val="none" w:sz="0" w:space="0" w:color="auto"/>
        <w:left w:val="none" w:sz="0" w:space="0" w:color="auto"/>
        <w:bottom w:val="none" w:sz="0" w:space="0" w:color="auto"/>
        <w:right w:val="none" w:sz="0" w:space="0" w:color="auto"/>
      </w:divBdr>
      <w:divsChild>
        <w:div w:id="524948520">
          <w:marLeft w:val="0"/>
          <w:marRight w:val="0"/>
          <w:marTop w:val="0"/>
          <w:marBottom w:val="0"/>
          <w:divBdr>
            <w:top w:val="none" w:sz="0" w:space="0" w:color="auto"/>
            <w:left w:val="none" w:sz="0" w:space="0" w:color="auto"/>
            <w:bottom w:val="none" w:sz="0" w:space="0" w:color="auto"/>
            <w:right w:val="none" w:sz="0" w:space="0" w:color="auto"/>
          </w:divBdr>
          <w:divsChild>
            <w:div w:id="1461534816">
              <w:marLeft w:val="0"/>
              <w:marRight w:val="0"/>
              <w:marTop w:val="0"/>
              <w:marBottom w:val="0"/>
              <w:divBdr>
                <w:top w:val="none" w:sz="0" w:space="0" w:color="auto"/>
                <w:left w:val="none" w:sz="0" w:space="0" w:color="auto"/>
                <w:bottom w:val="none" w:sz="0" w:space="0" w:color="auto"/>
                <w:right w:val="none" w:sz="0" w:space="0" w:color="auto"/>
              </w:divBdr>
            </w:div>
            <w:div w:id="944843951">
              <w:marLeft w:val="0"/>
              <w:marRight w:val="0"/>
              <w:marTop w:val="0"/>
              <w:marBottom w:val="0"/>
              <w:divBdr>
                <w:top w:val="none" w:sz="0" w:space="0" w:color="auto"/>
                <w:left w:val="none" w:sz="0" w:space="0" w:color="auto"/>
                <w:bottom w:val="none" w:sz="0" w:space="0" w:color="auto"/>
                <w:right w:val="none" w:sz="0" w:space="0" w:color="auto"/>
              </w:divBdr>
            </w:div>
            <w:div w:id="13642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78437">
      <w:bodyDiv w:val="1"/>
      <w:marLeft w:val="0"/>
      <w:marRight w:val="0"/>
      <w:marTop w:val="0"/>
      <w:marBottom w:val="0"/>
      <w:divBdr>
        <w:top w:val="none" w:sz="0" w:space="0" w:color="auto"/>
        <w:left w:val="none" w:sz="0" w:space="0" w:color="auto"/>
        <w:bottom w:val="none" w:sz="0" w:space="0" w:color="auto"/>
        <w:right w:val="none" w:sz="0" w:space="0" w:color="auto"/>
      </w:divBdr>
      <w:divsChild>
        <w:div w:id="1892687359">
          <w:marLeft w:val="0"/>
          <w:marRight w:val="0"/>
          <w:marTop w:val="0"/>
          <w:marBottom w:val="0"/>
          <w:divBdr>
            <w:top w:val="none" w:sz="0" w:space="0" w:color="auto"/>
            <w:left w:val="none" w:sz="0" w:space="0" w:color="auto"/>
            <w:bottom w:val="none" w:sz="0" w:space="0" w:color="auto"/>
            <w:right w:val="none" w:sz="0" w:space="0" w:color="auto"/>
          </w:divBdr>
          <w:divsChild>
            <w:div w:id="88351332">
              <w:marLeft w:val="0"/>
              <w:marRight w:val="0"/>
              <w:marTop w:val="0"/>
              <w:marBottom w:val="0"/>
              <w:divBdr>
                <w:top w:val="none" w:sz="0" w:space="0" w:color="auto"/>
                <w:left w:val="none" w:sz="0" w:space="0" w:color="auto"/>
                <w:bottom w:val="none" w:sz="0" w:space="0" w:color="auto"/>
                <w:right w:val="none" w:sz="0" w:space="0" w:color="auto"/>
              </w:divBdr>
            </w:div>
            <w:div w:id="1491870885">
              <w:marLeft w:val="0"/>
              <w:marRight w:val="0"/>
              <w:marTop w:val="0"/>
              <w:marBottom w:val="0"/>
              <w:divBdr>
                <w:top w:val="none" w:sz="0" w:space="0" w:color="auto"/>
                <w:left w:val="none" w:sz="0" w:space="0" w:color="auto"/>
                <w:bottom w:val="none" w:sz="0" w:space="0" w:color="auto"/>
                <w:right w:val="none" w:sz="0" w:space="0" w:color="auto"/>
              </w:divBdr>
            </w:div>
            <w:div w:id="1511331810">
              <w:marLeft w:val="0"/>
              <w:marRight w:val="0"/>
              <w:marTop w:val="0"/>
              <w:marBottom w:val="0"/>
              <w:divBdr>
                <w:top w:val="none" w:sz="0" w:space="0" w:color="auto"/>
                <w:left w:val="none" w:sz="0" w:space="0" w:color="auto"/>
                <w:bottom w:val="none" w:sz="0" w:space="0" w:color="auto"/>
                <w:right w:val="none" w:sz="0" w:space="0" w:color="auto"/>
              </w:divBdr>
            </w:div>
            <w:div w:id="1211117276">
              <w:marLeft w:val="0"/>
              <w:marRight w:val="0"/>
              <w:marTop w:val="0"/>
              <w:marBottom w:val="0"/>
              <w:divBdr>
                <w:top w:val="none" w:sz="0" w:space="0" w:color="auto"/>
                <w:left w:val="none" w:sz="0" w:space="0" w:color="auto"/>
                <w:bottom w:val="none" w:sz="0" w:space="0" w:color="auto"/>
                <w:right w:val="none" w:sz="0" w:space="0" w:color="auto"/>
              </w:divBdr>
            </w:div>
            <w:div w:id="1279145973">
              <w:marLeft w:val="0"/>
              <w:marRight w:val="0"/>
              <w:marTop w:val="0"/>
              <w:marBottom w:val="0"/>
              <w:divBdr>
                <w:top w:val="none" w:sz="0" w:space="0" w:color="auto"/>
                <w:left w:val="none" w:sz="0" w:space="0" w:color="auto"/>
                <w:bottom w:val="none" w:sz="0" w:space="0" w:color="auto"/>
                <w:right w:val="none" w:sz="0" w:space="0" w:color="auto"/>
              </w:divBdr>
            </w:div>
            <w:div w:id="1056589183">
              <w:marLeft w:val="0"/>
              <w:marRight w:val="0"/>
              <w:marTop w:val="0"/>
              <w:marBottom w:val="0"/>
              <w:divBdr>
                <w:top w:val="none" w:sz="0" w:space="0" w:color="auto"/>
                <w:left w:val="none" w:sz="0" w:space="0" w:color="auto"/>
                <w:bottom w:val="none" w:sz="0" w:space="0" w:color="auto"/>
                <w:right w:val="none" w:sz="0" w:space="0" w:color="auto"/>
              </w:divBdr>
            </w:div>
            <w:div w:id="825515513">
              <w:marLeft w:val="0"/>
              <w:marRight w:val="0"/>
              <w:marTop w:val="0"/>
              <w:marBottom w:val="0"/>
              <w:divBdr>
                <w:top w:val="none" w:sz="0" w:space="0" w:color="auto"/>
                <w:left w:val="none" w:sz="0" w:space="0" w:color="auto"/>
                <w:bottom w:val="none" w:sz="0" w:space="0" w:color="auto"/>
                <w:right w:val="none" w:sz="0" w:space="0" w:color="auto"/>
              </w:divBdr>
            </w:div>
            <w:div w:id="856621729">
              <w:marLeft w:val="0"/>
              <w:marRight w:val="0"/>
              <w:marTop w:val="0"/>
              <w:marBottom w:val="0"/>
              <w:divBdr>
                <w:top w:val="none" w:sz="0" w:space="0" w:color="auto"/>
                <w:left w:val="none" w:sz="0" w:space="0" w:color="auto"/>
                <w:bottom w:val="none" w:sz="0" w:space="0" w:color="auto"/>
                <w:right w:val="none" w:sz="0" w:space="0" w:color="auto"/>
              </w:divBdr>
            </w:div>
            <w:div w:id="1870023607">
              <w:marLeft w:val="0"/>
              <w:marRight w:val="0"/>
              <w:marTop w:val="0"/>
              <w:marBottom w:val="0"/>
              <w:divBdr>
                <w:top w:val="none" w:sz="0" w:space="0" w:color="auto"/>
                <w:left w:val="none" w:sz="0" w:space="0" w:color="auto"/>
                <w:bottom w:val="none" w:sz="0" w:space="0" w:color="auto"/>
                <w:right w:val="none" w:sz="0" w:space="0" w:color="auto"/>
              </w:divBdr>
            </w:div>
            <w:div w:id="1364208935">
              <w:marLeft w:val="0"/>
              <w:marRight w:val="0"/>
              <w:marTop w:val="0"/>
              <w:marBottom w:val="0"/>
              <w:divBdr>
                <w:top w:val="none" w:sz="0" w:space="0" w:color="auto"/>
                <w:left w:val="none" w:sz="0" w:space="0" w:color="auto"/>
                <w:bottom w:val="none" w:sz="0" w:space="0" w:color="auto"/>
                <w:right w:val="none" w:sz="0" w:space="0" w:color="auto"/>
              </w:divBdr>
            </w:div>
            <w:div w:id="998386965">
              <w:marLeft w:val="0"/>
              <w:marRight w:val="0"/>
              <w:marTop w:val="0"/>
              <w:marBottom w:val="0"/>
              <w:divBdr>
                <w:top w:val="none" w:sz="0" w:space="0" w:color="auto"/>
                <w:left w:val="none" w:sz="0" w:space="0" w:color="auto"/>
                <w:bottom w:val="none" w:sz="0" w:space="0" w:color="auto"/>
                <w:right w:val="none" w:sz="0" w:space="0" w:color="auto"/>
              </w:divBdr>
            </w:div>
            <w:div w:id="353579967">
              <w:marLeft w:val="0"/>
              <w:marRight w:val="0"/>
              <w:marTop w:val="0"/>
              <w:marBottom w:val="0"/>
              <w:divBdr>
                <w:top w:val="none" w:sz="0" w:space="0" w:color="auto"/>
                <w:left w:val="none" w:sz="0" w:space="0" w:color="auto"/>
                <w:bottom w:val="none" w:sz="0" w:space="0" w:color="auto"/>
                <w:right w:val="none" w:sz="0" w:space="0" w:color="auto"/>
              </w:divBdr>
            </w:div>
            <w:div w:id="1211068712">
              <w:marLeft w:val="0"/>
              <w:marRight w:val="0"/>
              <w:marTop w:val="0"/>
              <w:marBottom w:val="0"/>
              <w:divBdr>
                <w:top w:val="none" w:sz="0" w:space="0" w:color="auto"/>
                <w:left w:val="none" w:sz="0" w:space="0" w:color="auto"/>
                <w:bottom w:val="none" w:sz="0" w:space="0" w:color="auto"/>
                <w:right w:val="none" w:sz="0" w:space="0" w:color="auto"/>
              </w:divBdr>
            </w:div>
            <w:div w:id="642665028">
              <w:marLeft w:val="0"/>
              <w:marRight w:val="0"/>
              <w:marTop w:val="0"/>
              <w:marBottom w:val="0"/>
              <w:divBdr>
                <w:top w:val="none" w:sz="0" w:space="0" w:color="auto"/>
                <w:left w:val="none" w:sz="0" w:space="0" w:color="auto"/>
                <w:bottom w:val="none" w:sz="0" w:space="0" w:color="auto"/>
                <w:right w:val="none" w:sz="0" w:space="0" w:color="auto"/>
              </w:divBdr>
            </w:div>
            <w:div w:id="1063412966">
              <w:marLeft w:val="0"/>
              <w:marRight w:val="0"/>
              <w:marTop w:val="0"/>
              <w:marBottom w:val="0"/>
              <w:divBdr>
                <w:top w:val="none" w:sz="0" w:space="0" w:color="auto"/>
                <w:left w:val="none" w:sz="0" w:space="0" w:color="auto"/>
                <w:bottom w:val="none" w:sz="0" w:space="0" w:color="auto"/>
                <w:right w:val="none" w:sz="0" w:space="0" w:color="auto"/>
              </w:divBdr>
            </w:div>
            <w:div w:id="1937245503">
              <w:marLeft w:val="0"/>
              <w:marRight w:val="0"/>
              <w:marTop w:val="0"/>
              <w:marBottom w:val="0"/>
              <w:divBdr>
                <w:top w:val="none" w:sz="0" w:space="0" w:color="auto"/>
                <w:left w:val="none" w:sz="0" w:space="0" w:color="auto"/>
                <w:bottom w:val="none" w:sz="0" w:space="0" w:color="auto"/>
                <w:right w:val="none" w:sz="0" w:space="0" w:color="auto"/>
              </w:divBdr>
            </w:div>
            <w:div w:id="123974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8084">
      <w:bodyDiv w:val="1"/>
      <w:marLeft w:val="0"/>
      <w:marRight w:val="0"/>
      <w:marTop w:val="0"/>
      <w:marBottom w:val="0"/>
      <w:divBdr>
        <w:top w:val="none" w:sz="0" w:space="0" w:color="auto"/>
        <w:left w:val="none" w:sz="0" w:space="0" w:color="auto"/>
        <w:bottom w:val="none" w:sz="0" w:space="0" w:color="auto"/>
        <w:right w:val="none" w:sz="0" w:space="0" w:color="auto"/>
      </w:divBdr>
    </w:div>
    <w:div w:id="1658991963">
      <w:bodyDiv w:val="1"/>
      <w:marLeft w:val="0"/>
      <w:marRight w:val="0"/>
      <w:marTop w:val="0"/>
      <w:marBottom w:val="0"/>
      <w:divBdr>
        <w:top w:val="none" w:sz="0" w:space="0" w:color="auto"/>
        <w:left w:val="none" w:sz="0" w:space="0" w:color="auto"/>
        <w:bottom w:val="none" w:sz="0" w:space="0" w:color="auto"/>
        <w:right w:val="none" w:sz="0" w:space="0" w:color="auto"/>
      </w:divBdr>
    </w:div>
    <w:div w:id="1667392902">
      <w:bodyDiv w:val="1"/>
      <w:marLeft w:val="0"/>
      <w:marRight w:val="0"/>
      <w:marTop w:val="0"/>
      <w:marBottom w:val="0"/>
      <w:divBdr>
        <w:top w:val="none" w:sz="0" w:space="0" w:color="auto"/>
        <w:left w:val="none" w:sz="0" w:space="0" w:color="auto"/>
        <w:bottom w:val="none" w:sz="0" w:space="0" w:color="auto"/>
        <w:right w:val="none" w:sz="0" w:space="0" w:color="auto"/>
      </w:divBdr>
      <w:divsChild>
        <w:div w:id="758336156">
          <w:marLeft w:val="0"/>
          <w:marRight w:val="0"/>
          <w:marTop w:val="0"/>
          <w:marBottom w:val="0"/>
          <w:divBdr>
            <w:top w:val="none" w:sz="0" w:space="0" w:color="auto"/>
            <w:left w:val="none" w:sz="0" w:space="0" w:color="auto"/>
            <w:bottom w:val="none" w:sz="0" w:space="0" w:color="auto"/>
            <w:right w:val="none" w:sz="0" w:space="0" w:color="auto"/>
          </w:divBdr>
          <w:divsChild>
            <w:div w:id="1575814417">
              <w:marLeft w:val="0"/>
              <w:marRight w:val="0"/>
              <w:marTop w:val="0"/>
              <w:marBottom w:val="0"/>
              <w:divBdr>
                <w:top w:val="none" w:sz="0" w:space="0" w:color="auto"/>
                <w:left w:val="none" w:sz="0" w:space="0" w:color="auto"/>
                <w:bottom w:val="none" w:sz="0" w:space="0" w:color="auto"/>
                <w:right w:val="none" w:sz="0" w:space="0" w:color="auto"/>
              </w:divBdr>
            </w:div>
            <w:div w:id="190174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68640">
      <w:bodyDiv w:val="1"/>
      <w:marLeft w:val="0"/>
      <w:marRight w:val="0"/>
      <w:marTop w:val="0"/>
      <w:marBottom w:val="0"/>
      <w:divBdr>
        <w:top w:val="none" w:sz="0" w:space="0" w:color="auto"/>
        <w:left w:val="none" w:sz="0" w:space="0" w:color="auto"/>
        <w:bottom w:val="none" w:sz="0" w:space="0" w:color="auto"/>
        <w:right w:val="none" w:sz="0" w:space="0" w:color="auto"/>
      </w:divBdr>
      <w:divsChild>
        <w:div w:id="30766364">
          <w:marLeft w:val="0"/>
          <w:marRight w:val="0"/>
          <w:marTop w:val="0"/>
          <w:marBottom w:val="0"/>
          <w:divBdr>
            <w:top w:val="none" w:sz="0" w:space="0" w:color="auto"/>
            <w:left w:val="none" w:sz="0" w:space="0" w:color="auto"/>
            <w:bottom w:val="none" w:sz="0" w:space="0" w:color="auto"/>
            <w:right w:val="none" w:sz="0" w:space="0" w:color="auto"/>
          </w:divBdr>
          <w:divsChild>
            <w:div w:id="206841381">
              <w:marLeft w:val="0"/>
              <w:marRight w:val="0"/>
              <w:marTop w:val="0"/>
              <w:marBottom w:val="0"/>
              <w:divBdr>
                <w:top w:val="none" w:sz="0" w:space="0" w:color="auto"/>
                <w:left w:val="none" w:sz="0" w:space="0" w:color="auto"/>
                <w:bottom w:val="none" w:sz="0" w:space="0" w:color="auto"/>
                <w:right w:val="none" w:sz="0" w:space="0" w:color="auto"/>
              </w:divBdr>
            </w:div>
            <w:div w:id="161397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97844">
      <w:bodyDiv w:val="1"/>
      <w:marLeft w:val="0"/>
      <w:marRight w:val="0"/>
      <w:marTop w:val="0"/>
      <w:marBottom w:val="0"/>
      <w:divBdr>
        <w:top w:val="none" w:sz="0" w:space="0" w:color="auto"/>
        <w:left w:val="none" w:sz="0" w:space="0" w:color="auto"/>
        <w:bottom w:val="none" w:sz="0" w:space="0" w:color="auto"/>
        <w:right w:val="none" w:sz="0" w:space="0" w:color="auto"/>
      </w:divBdr>
    </w:div>
    <w:div w:id="1758359989">
      <w:bodyDiv w:val="1"/>
      <w:marLeft w:val="0"/>
      <w:marRight w:val="0"/>
      <w:marTop w:val="0"/>
      <w:marBottom w:val="0"/>
      <w:divBdr>
        <w:top w:val="none" w:sz="0" w:space="0" w:color="auto"/>
        <w:left w:val="none" w:sz="0" w:space="0" w:color="auto"/>
        <w:bottom w:val="none" w:sz="0" w:space="0" w:color="auto"/>
        <w:right w:val="none" w:sz="0" w:space="0" w:color="auto"/>
      </w:divBdr>
      <w:divsChild>
        <w:div w:id="1617979796">
          <w:marLeft w:val="0"/>
          <w:marRight w:val="0"/>
          <w:marTop w:val="0"/>
          <w:marBottom w:val="0"/>
          <w:divBdr>
            <w:top w:val="none" w:sz="0" w:space="0" w:color="auto"/>
            <w:left w:val="none" w:sz="0" w:space="0" w:color="auto"/>
            <w:bottom w:val="none" w:sz="0" w:space="0" w:color="auto"/>
            <w:right w:val="none" w:sz="0" w:space="0" w:color="auto"/>
          </w:divBdr>
          <w:divsChild>
            <w:div w:id="2047488521">
              <w:marLeft w:val="0"/>
              <w:marRight w:val="0"/>
              <w:marTop w:val="0"/>
              <w:marBottom w:val="0"/>
              <w:divBdr>
                <w:top w:val="none" w:sz="0" w:space="0" w:color="auto"/>
                <w:left w:val="none" w:sz="0" w:space="0" w:color="auto"/>
                <w:bottom w:val="none" w:sz="0" w:space="0" w:color="auto"/>
                <w:right w:val="none" w:sz="0" w:space="0" w:color="auto"/>
              </w:divBdr>
            </w:div>
            <w:div w:id="51584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69269">
      <w:bodyDiv w:val="1"/>
      <w:marLeft w:val="0"/>
      <w:marRight w:val="0"/>
      <w:marTop w:val="0"/>
      <w:marBottom w:val="0"/>
      <w:divBdr>
        <w:top w:val="none" w:sz="0" w:space="0" w:color="auto"/>
        <w:left w:val="none" w:sz="0" w:space="0" w:color="auto"/>
        <w:bottom w:val="none" w:sz="0" w:space="0" w:color="auto"/>
        <w:right w:val="none" w:sz="0" w:space="0" w:color="auto"/>
      </w:divBdr>
      <w:divsChild>
        <w:div w:id="1741752193">
          <w:marLeft w:val="0"/>
          <w:marRight w:val="0"/>
          <w:marTop w:val="0"/>
          <w:marBottom w:val="0"/>
          <w:divBdr>
            <w:top w:val="none" w:sz="0" w:space="0" w:color="auto"/>
            <w:left w:val="none" w:sz="0" w:space="0" w:color="auto"/>
            <w:bottom w:val="none" w:sz="0" w:space="0" w:color="auto"/>
            <w:right w:val="none" w:sz="0" w:space="0" w:color="auto"/>
          </w:divBdr>
          <w:divsChild>
            <w:div w:id="26950435">
              <w:marLeft w:val="0"/>
              <w:marRight w:val="0"/>
              <w:marTop w:val="0"/>
              <w:marBottom w:val="0"/>
              <w:divBdr>
                <w:top w:val="none" w:sz="0" w:space="0" w:color="auto"/>
                <w:left w:val="none" w:sz="0" w:space="0" w:color="auto"/>
                <w:bottom w:val="none" w:sz="0" w:space="0" w:color="auto"/>
                <w:right w:val="none" w:sz="0" w:space="0" w:color="auto"/>
              </w:divBdr>
            </w:div>
            <w:div w:id="1003124270">
              <w:marLeft w:val="0"/>
              <w:marRight w:val="0"/>
              <w:marTop w:val="0"/>
              <w:marBottom w:val="0"/>
              <w:divBdr>
                <w:top w:val="none" w:sz="0" w:space="0" w:color="auto"/>
                <w:left w:val="none" w:sz="0" w:space="0" w:color="auto"/>
                <w:bottom w:val="none" w:sz="0" w:space="0" w:color="auto"/>
                <w:right w:val="none" w:sz="0" w:space="0" w:color="auto"/>
              </w:divBdr>
            </w:div>
            <w:div w:id="18167220">
              <w:marLeft w:val="0"/>
              <w:marRight w:val="0"/>
              <w:marTop w:val="0"/>
              <w:marBottom w:val="0"/>
              <w:divBdr>
                <w:top w:val="none" w:sz="0" w:space="0" w:color="auto"/>
                <w:left w:val="none" w:sz="0" w:space="0" w:color="auto"/>
                <w:bottom w:val="none" w:sz="0" w:space="0" w:color="auto"/>
                <w:right w:val="none" w:sz="0" w:space="0" w:color="auto"/>
              </w:divBdr>
            </w:div>
            <w:div w:id="1084228191">
              <w:marLeft w:val="0"/>
              <w:marRight w:val="0"/>
              <w:marTop w:val="0"/>
              <w:marBottom w:val="0"/>
              <w:divBdr>
                <w:top w:val="none" w:sz="0" w:space="0" w:color="auto"/>
                <w:left w:val="none" w:sz="0" w:space="0" w:color="auto"/>
                <w:bottom w:val="none" w:sz="0" w:space="0" w:color="auto"/>
                <w:right w:val="none" w:sz="0" w:space="0" w:color="auto"/>
              </w:divBdr>
            </w:div>
            <w:div w:id="23292124">
              <w:marLeft w:val="0"/>
              <w:marRight w:val="0"/>
              <w:marTop w:val="0"/>
              <w:marBottom w:val="0"/>
              <w:divBdr>
                <w:top w:val="none" w:sz="0" w:space="0" w:color="auto"/>
                <w:left w:val="none" w:sz="0" w:space="0" w:color="auto"/>
                <w:bottom w:val="none" w:sz="0" w:space="0" w:color="auto"/>
                <w:right w:val="none" w:sz="0" w:space="0" w:color="auto"/>
              </w:divBdr>
            </w:div>
            <w:div w:id="1527332404">
              <w:marLeft w:val="0"/>
              <w:marRight w:val="0"/>
              <w:marTop w:val="0"/>
              <w:marBottom w:val="0"/>
              <w:divBdr>
                <w:top w:val="none" w:sz="0" w:space="0" w:color="auto"/>
                <w:left w:val="none" w:sz="0" w:space="0" w:color="auto"/>
                <w:bottom w:val="none" w:sz="0" w:space="0" w:color="auto"/>
                <w:right w:val="none" w:sz="0" w:space="0" w:color="auto"/>
              </w:divBdr>
            </w:div>
            <w:div w:id="1648895564">
              <w:marLeft w:val="0"/>
              <w:marRight w:val="0"/>
              <w:marTop w:val="0"/>
              <w:marBottom w:val="0"/>
              <w:divBdr>
                <w:top w:val="none" w:sz="0" w:space="0" w:color="auto"/>
                <w:left w:val="none" w:sz="0" w:space="0" w:color="auto"/>
                <w:bottom w:val="none" w:sz="0" w:space="0" w:color="auto"/>
                <w:right w:val="none" w:sz="0" w:space="0" w:color="auto"/>
              </w:divBdr>
            </w:div>
            <w:div w:id="128006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64757">
      <w:bodyDiv w:val="1"/>
      <w:marLeft w:val="0"/>
      <w:marRight w:val="0"/>
      <w:marTop w:val="0"/>
      <w:marBottom w:val="0"/>
      <w:divBdr>
        <w:top w:val="none" w:sz="0" w:space="0" w:color="auto"/>
        <w:left w:val="none" w:sz="0" w:space="0" w:color="auto"/>
        <w:bottom w:val="none" w:sz="0" w:space="0" w:color="auto"/>
        <w:right w:val="none" w:sz="0" w:space="0" w:color="auto"/>
      </w:divBdr>
      <w:divsChild>
        <w:div w:id="431051037">
          <w:marLeft w:val="0"/>
          <w:marRight w:val="0"/>
          <w:marTop w:val="0"/>
          <w:marBottom w:val="0"/>
          <w:divBdr>
            <w:top w:val="none" w:sz="0" w:space="0" w:color="auto"/>
            <w:left w:val="none" w:sz="0" w:space="0" w:color="auto"/>
            <w:bottom w:val="none" w:sz="0" w:space="0" w:color="auto"/>
            <w:right w:val="none" w:sz="0" w:space="0" w:color="auto"/>
          </w:divBdr>
          <w:divsChild>
            <w:div w:id="1407024474">
              <w:marLeft w:val="0"/>
              <w:marRight w:val="0"/>
              <w:marTop w:val="0"/>
              <w:marBottom w:val="0"/>
              <w:divBdr>
                <w:top w:val="none" w:sz="0" w:space="0" w:color="auto"/>
                <w:left w:val="none" w:sz="0" w:space="0" w:color="auto"/>
                <w:bottom w:val="none" w:sz="0" w:space="0" w:color="auto"/>
                <w:right w:val="none" w:sz="0" w:space="0" w:color="auto"/>
              </w:divBdr>
            </w:div>
            <w:div w:id="452022430">
              <w:marLeft w:val="0"/>
              <w:marRight w:val="0"/>
              <w:marTop w:val="0"/>
              <w:marBottom w:val="0"/>
              <w:divBdr>
                <w:top w:val="none" w:sz="0" w:space="0" w:color="auto"/>
                <w:left w:val="none" w:sz="0" w:space="0" w:color="auto"/>
                <w:bottom w:val="none" w:sz="0" w:space="0" w:color="auto"/>
                <w:right w:val="none" w:sz="0" w:space="0" w:color="auto"/>
              </w:divBdr>
            </w:div>
            <w:div w:id="164665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76947">
      <w:bodyDiv w:val="1"/>
      <w:marLeft w:val="0"/>
      <w:marRight w:val="0"/>
      <w:marTop w:val="0"/>
      <w:marBottom w:val="0"/>
      <w:divBdr>
        <w:top w:val="none" w:sz="0" w:space="0" w:color="auto"/>
        <w:left w:val="none" w:sz="0" w:space="0" w:color="auto"/>
        <w:bottom w:val="none" w:sz="0" w:space="0" w:color="auto"/>
        <w:right w:val="none" w:sz="0" w:space="0" w:color="auto"/>
      </w:divBdr>
      <w:divsChild>
        <w:div w:id="2128770759">
          <w:marLeft w:val="0"/>
          <w:marRight w:val="0"/>
          <w:marTop w:val="0"/>
          <w:marBottom w:val="0"/>
          <w:divBdr>
            <w:top w:val="none" w:sz="0" w:space="0" w:color="auto"/>
            <w:left w:val="none" w:sz="0" w:space="0" w:color="auto"/>
            <w:bottom w:val="none" w:sz="0" w:space="0" w:color="auto"/>
            <w:right w:val="none" w:sz="0" w:space="0" w:color="auto"/>
          </w:divBdr>
          <w:divsChild>
            <w:div w:id="3410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1558">
      <w:bodyDiv w:val="1"/>
      <w:marLeft w:val="0"/>
      <w:marRight w:val="0"/>
      <w:marTop w:val="0"/>
      <w:marBottom w:val="0"/>
      <w:divBdr>
        <w:top w:val="none" w:sz="0" w:space="0" w:color="auto"/>
        <w:left w:val="none" w:sz="0" w:space="0" w:color="auto"/>
        <w:bottom w:val="none" w:sz="0" w:space="0" w:color="auto"/>
        <w:right w:val="none" w:sz="0" w:space="0" w:color="auto"/>
      </w:divBdr>
      <w:divsChild>
        <w:div w:id="1961917258">
          <w:marLeft w:val="0"/>
          <w:marRight w:val="0"/>
          <w:marTop w:val="0"/>
          <w:marBottom w:val="0"/>
          <w:divBdr>
            <w:top w:val="none" w:sz="0" w:space="0" w:color="auto"/>
            <w:left w:val="none" w:sz="0" w:space="0" w:color="auto"/>
            <w:bottom w:val="none" w:sz="0" w:space="0" w:color="auto"/>
            <w:right w:val="none" w:sz="0" w:space="0" w:color="auto"/>
          </w:divBdr>
          <w:divsChild>
            <w:div w:id="305671776">
              <w:marLeft w:val="0"/>
              <w:marRight w:val="0"/>
              <w:marTop w:val="0"/>
              <w:marBottom w:val="0"/>
              <w:divBdr>
                <w:top w:val="none" w:sz="0" w:space="0" w:color="auto"/>
                <w:left w:val="none" w:sz="0" w:space="0" w:color="auto"/>
                <w:bottom w:val="none" w:sz="0" w:space="0" w:color="auto"/>
                <w:right w:val="none" w:sz="0" w:space="0" w:color="auto"/>
              </w:divBdr>
            </w:div>
            <w:div w:id="944650297">
              <w:marLeft w:val="0"/>
              <w:marRight w:val="0"/>
              <w:marTop w:val="0"/>
              <w:marBottom w:val="0"/>
              <w:divBdr>
                <w:top w:val="none" w:sz="0" w:space="0" w:color="auto"/>
                <w:left w:val="none" w:sz="0" w:space="0" w:color="auto"/>
                <w:bottom w:val="none" w:sz="0" w:space="0" w:color="auto"/>
                <w:right w:val="none" w:sz="0" w:space="0" w:color="auto"/>
              </w:divBdr>
            </w:div>
            <w:div w:id="16859207">
              <w:marLeft w:val="0"/>
              <w:marRight w:val="0"/>
              <w:marTop w:val="0"/>
              <w:marBottom w:val="0"/>
              <w:divBdr>
                <w:top w:val="none" w:sz="0" w:space="0" w:color="auto"/>
                <w:left w:val="none" w:sz="0" w:space="0" w:color="auto"/>
                <w:bottom w:val="none" w:sz="0" w:space="0" w:color="auto"/>
                <w:right w:val="none" w:sz="0" w:space="0" w:color="auto"/>
              </w:divBdr>
            </w:div>
            <w:div w:id="1991127237">
              <w:marLeft w:val="0"/>
              <w:marRight w:val="0"/>
              <w:marTop w:val="0"/>
              <w:marBottom w:val="0"/>
              <w:divBdr>
                <w:top w:val="none" w:sz="0" w:space="0" w:color="auto"/>
                <w:left w:val="none" w:sz="0" w:space="0" w:color="auto"/>
                <w:bottom w:val="none" w:sz="0" w:space="0" w:color="auto"/>
                <w:right w:val="none" w:sz="0" w:space="0" w:color="auto"/>
              </w:divBdr>
            </w:div>
            <w:div w:id="340160881">
              <w:marLeft w:val="0"/>
              <w:marRight w:val="0"/>
              <w:marTop w:val="0"/>
              <w:marBottom w:val="0"/>
              <w:divBdr>
                <w:top w:val="none" w:sz="0" w:space="0" w:color="auto"/>
                <w:left w:val="none" w:sz="0" w:space="0" w:color="auto"/>
                <w:bottom w:val="none" w:sz="0" w:space="0" w:color="auto"/>
                <w:right w:val="none" w:sz="0" w:space="0" w:color="auto"/>
              </w:divBdr>
            </w:div>
            <w:div w:id="315646824">
              <w:marLeft w:val="0"/>
              <w:marRight w:val="0"/>
              <w:marTop w:val="0"/>
              <w:marBottom w:val="0"/>
              <w:divBdr>
                <w:top w:val="none" w:sz="0" w:space="0" w:color="auto"/>
                <w:left w:val="none" w:sz="0" w:space="0" w:color="auto"/>
                <w:bottom w:val="none" w:sz="0" w:space="0" w:color="auto"/>
                <w:right w:val="none" w:sz="0" w:space="0" w:color="auto"/>
              </w:divBdr>
            </w:div>
            <w:div w:id="932399417">
              <w:marLeft w:val="0"/>
              <w:marRight w:val="0"/>
              <w:marTop w:val="0"/>
              <w:marBottom w:val="0"/>
              <w:divBdr>
                <w:top w:val="none" w:sz="0" w:space="0" w:color="auto"/>
                <w:left w:val="none" w:sz="0" w:space="0" w:color="auto"/>
                <w:bottom w:val="none" w:sz="0" w:space="0" w:color="auto"/>
                <w:right w:val="none" w:sz="0" w:space="0" w:color="auto"/>
              </w:divBdr>
            </w:div>
            <w:div w:id="1043941114">
              <w:marLeft w:val="0"/>
              <w:marRight w:val="0"/>
              <w:marTop w:val="0"/>
              <w:marBottom w:val="0"/>
              <w:divBdr>
                <w:top w:val="none" w:sz="0" w:space="0" w:color="auto"/>
                <w:left w:val="none" w:sz="0" w:space="0" w:color="auto"/>
                <w:bottom w:val="none" w:sz="0" w:space="0" w:color="auto"/>
                <w:right w:val="none" w:sz="0" w:space="0" w:color="auto"/>
              </w:divBdr>
            </w:div>
            <w:div w:id="80638938">
              <w:marLeft w:val="0"/>
              <w:marRight w:val="0"/>
              <w:marTop w:val="0"/>
              <w:marBottom w:val="0"/>
              <w:divBdr>
                <w:top w:val="none" w:sz="0" w:space="0" w:color="auto"/>
                <w:left w:val="none" w:sz="0" w:space="0" w:color="auto"/>
                <w:bottom w:val="none" w:sz="0" w:space="0" w:color="auto"/>
                <w:right w:val="none" w:sz="0" w:space="0" w:color="auto"/>
              </w:divBdr>
            </w:div>
            <w:div w:id="568073482">
              <w:marLeft w:val="0"/>
              <w:marRight w:val="0"/>
              <w:marTop w:val="0"/>
              <w:marBottom w:val="0"/>
              <w:divBdr>
                <w:top w:val="none" w:sz="0" w:space="0" w:color="auto"/>
                <w:left w:val="none" w:sz="0" w:space="0" w:color="auto"/>
                <w:bottom w:val="none" w:sz="0" w:space="0" w:color="auto"/>
                <w:right w:val="none" w:sz="0" w:space="0" w:color="auto"/>
              </w:divBdr>
            </w:div>
            <w:div w:id="484587256">
              <w:marLeft w:val="0"/>
              <w:marRight w:val="0"/>
              <w:marTop w:val="0"/>
              <w:marBottom w:val="0"/>
              <w:divBdr>
                <w:top w:val="none" w:sz="0" w:space="0" w:color="auto"/>
                <w:left w:val="none" w:sz="0" w:space="0" w:color="auto"/>
                <w:bottom w:val="none" w:sz="0" w:space="0" w:color="auto"/>
                <w:right w:val="none" w:sz="0" w:space="0" w:color="auto"/>
              </w:divBdr>
            </w:div>
            <w:div w:id="1916936046">
              <w:marLeft w:val="0"/>
              <w:marRight w:val="0"/>
              <w:marTop w:val="0"/>
              <w:marBottom w:val="0"/>
              <w:divBdr>
                <w:top w:val="none" w:sz="0" w:space="0" w:color="auto"/>
                <w:left w:val="none" w:sz="0" w:space="0" w:color="auto"/>
                <w:bottom w:val="none" w:sz="0" w:space="0" w:color="auto"/>
                <w:right w:val="none" w:sz="0" w:space="0" w:color="auto"/>
              </w:divBdr>
            </w:div>
            <w:div w:id="1294168000">
              <w:marLeft w:val="0"/>
              <w:marRight w:val="0"/>
              <w:marTop w:val="0"/>
              <w:marBottom w:val="0"/>
              <w:divBdr>
                <w:top w:val="none" w:sz="0" w:space="0" w:color="auto"/>
                <w:left w:val="none" w:sz="0" w:space="0" w:color="auto"/>
                <w:bottom w:val="none" w:sz="0" w:space="0" w:color="auto"/>
                <w:right w:val="none" w:sz="0" w:space="0" w:color="auto"/>
              </w:divBdr>
            </w:div>
            <w:div w:id="990910263">
              <w:marLeft w:val="0"/>
              <w:marRight w:val="0"/>
              <w:marTop w:val="0"/>
              <w:marBottom w:val="0"/>
              <w:divBdr>
                <w:top w:val="none" w:sz="0" w:space="0" w:color="auto"/>
                <w:left w:val="none" w:sz="0" w:space="0" w:color="auto"/>
                <w:bottom w:val="none" w:sz="0" w:space="0" w:color="auto"/>
                <w:right w:val="none" w:sz="0" w:space="0" w:color="auto"/>
              </w:divBdr>
            </w:div>
            <w:div w:id="85192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44972">
      <w:bodyDiv w:val="1"/>
      <w:marLeft w:val="0"/>
      <w:marRight w:val="0"/>
      <w:marTop w:val="0"/>
      <w:marBottom w:val="0"/>
      <w:divBdr>
        <w:top w:val="none" w:sz="0" w:space="0" w:color="auto"/>
        <w:left w:val="none" w:sz="0" w:space="0" w:color="auto"/>
        <w:bottom w:val="none" w:sz="0" w:space="0" w:color="auto"/>
        <w:right w:val="none" w:sz="0" w:space="0" w:color="auto"/>
      </w:divBdr>
    </w:div>
    <w:div w:id="1904364658">
      <w:bodyDiv w:val="1"/>
      <w:marLeft w:val="0"/>
      <w:marRight w:val="0"/>
      <w:marTop w:val="0"/>
      <w:marBottom w:val="0"/>
      <w:divBdr>
        <w:top w:val="none" w:sz="0" w:space="0" w:color="auto"/>
        <w:left w:val="none" w:sz="0" w:space="0" w:color="auto"/>
        <w:bottom w:val="none" w:sz="0" w:space="0" w:color="auto"/>
        <w:right w:val="none" w:sz="0" w:space="0" w:color="auto"/>
      </w:divBdr>
      <w:divsChild>
        <w:div w:id="148985498">
          <w:marLeft w:val="0"/>
          <w:marRight w:val="0"/>
          <w:marTop w:val="0"/>
          <w:marBottom w:val="0"/>
          <w:divBdr>
            <w:top w:val="none" w:sz="0" w:space="0" w:color="auto"/>
            <w:left w:val="none" w:sz="0" w:space="0" w:color="auto"/>
            <w:bottom w:val="none" w:sz="0" w:space="0" w:color="auto"/>
            <w:right w:val="none" w:sz="0" w:space="0" w:color="auto"/>
          </w:divBdr>
          <w:divsChild>
            <w:div w:id="54547587">
              <w:marLeft w:val="0"/>
              <w:marRight w:val="0"/>
              <w:marTop w:val="0"/>
              <w:marBottom w:val="0"/>
              <w:divBdr>
                <w:top w:val="none" w:sz="0" w:space="0" w:color="auto"/>
                <w:left w:val="none" w:sz="0" w:space="0" w:color="auto"/>
                <w:bottom w:val="none" w:sz="0" w:space="0" w:color="auto"/>
                <w:right w:val="none" w:sz="0" w:space="0" w:color="auto"/>
              </w:divBdr>
            </w:div>
            <w:div w:id="1492406344">
              <w:marLeft w:val="0"/>
              <w:marRight w:val="0"/>
              <w:marTop w:val="0"/>
              <w:marBottom w:val="0"/>
              <w:divBdr>
                <w:top w:val="none" w:sz="0" w:space="0" w:color="auto"/>
                <w:left w:val="none" w:sz="0" w:space="0" w:color="auto"/>
                <w:bottom w:val="none" w:sz="0" w:space="0" w:color="auto"/>
                <w:right w:val="none" w:sz="0" w:space="0" w:color="auto"/>
              </w:divBdr>
            </w:div>
            <w:div w:id="1951425553">
              <w:marLeft w:val="0"/>
              <w:marRight w:val="0"/>
              <w:marTop w:val="0"/>
              <w:marBottom w:val="0"/>
              <w:divBdr>
                <w:top w:val="none" w:sz="0" w:space="0" w:color="auto"/>
                <w:left w:val="none" w:sz="0" w:space="0" w:color="auto"/>
                <w:bottom w:val="none" w:sz="0" w:space="0" w:color="auto"/>
                <w:right w:val="none" w:sz="0" w:space="0" w:color="auto"/>
              </w:divBdr>
            </w:div>
            <w:div w:id="1950358573">
              <w:marLeft w:val="0"/>
              <w:marRight w:val="0"/>
              <w:marTop w:val="0"/>
              <w:marBottom w:val="0"/>
              <w:divBdr>
                <w:top w:val="none" w:sz="0" w:space="0" w:color="auto"/>
                <w:left w:val="none" w:sz="0" w:space="0" w:color="auto"/>
                <w:bottom w:val="none" w:sz="0" w:space="0" w:color="auto"/>
                <w:right w:val="none" w:sz="0" w:space="0" w:color="auto"/>
              </w:divBdr>
            </w:div>
            <w:div w:id="1978492507">
              <w:marLeft w:val="0"/>
              <w:marRight w:val="0"/>
              <w:marTop w:val="0"/>
              <w:marBottom w:val="0"/>
              <w:divBdr>
                <w:top w:val="none" w:sz="0" w:space="0" w:color="auto"/>
                <w:left w:val="none" w:sz="0" w:space="0" w:color="auto"/>
                <w:bottom w:val="none" w:sz="0" w:space="0" w:color="auto"/>
                <w:right w:val="none" w:sz="0" w:space="0" w:color="auto"/>
              </w:divBdr>
            </w:div>
            <w:div w:id="1355182694">
              <w:marLeft w:val="0"/>
              <w:marRight w:val="0"/>
              <w:marTop w:val="0"/>
              <w:marBottom w:val="0"/>
              <w:divBdr>
                <w:top w:val="none" w:sz="0" w:space="0" w:color="auto"/>
                <w:left w:val="none" w:sz="0" w:space="0" w:color="auto"/>
                <w:bottom w:val="none" w:sz="0" w:space="0" w:color="auto"/>
                <w:right w:val="none" w:sz="0" w:space="0" w:color="auto"/>
              </w:divBdr>
            </w:div>
            <w:div w:id="1336686412">
              <w:marLeft w:val="0"/>
              <w:marRight w:val="0"/>
              <w:marTop w:val="0"/>
              <w:marBottom w:val="0"/>
              <w:divBdr>
                <w:top w:val="none" w:sz="0" w:space="0" w:color="auto"/>
                <w:left w:val="none" w:sz="0" w:space="0" w:color="auto"/>
                <w:bottom w:val="none" w:sz="0" w:space="0" w:color="auto"/>
                <w:right w:val="none" w:sz="0" w:space="0" w:color="auto"/>
              </w:divBdr>
            </w:div>
            <w:div w:id="6295133">
              <w:marLeft w:val="0"/>
              <w:marRight w:val="0"/>
              <w:marTop w:val="0"/>
              <w:marBottom w:val="0"/>
              <w:divBdr>
                <w:top w:val="none" w:sz="0" w:space="0" w:color="auto"/>
                <w:left w:val="none" w:sz="0" w:space="0" w:color="auto"/>
                <w:bottom w:val="none" w:sz="0" w:space="0" w:color="auto"/>
                <w:right w:val="none" w:sz="0" w:space="0" w:color="auto"/>
              </w:divBdr>
            </w:div>
            <w:div w:id="76247755">
              <w:marLeft w:val="0"/>
              <w:marRight w:val="0"/>
              <w:marTop w:val="0"/>
              <w:marBottom w:val="0"/>
              <w:divBdr>
                <w:top w:val="none" w:sz="0" w:space="0" w:color="auto"/>
                <w:left w:val="none" w:sz="0" w:space="0" w:color="auto"/>
                <w:bottom w:val="none" w:sz="0" w:space="0" w:color="auto"/>
                <w:right w:val="none" w:sz="0" w:space="0" w:color="auto"/>
              </w:divBdr>
            </w:div>
            <w:div w:id="61609149">
              <w:marLeft w:val="0"/>
              <w:marRight w:val="0"/>
              <w:marTop w:val="0"/>
              <w:marBottom w:val="0"/>
              <w:divBdr>
                <w:top w:val="none" w:sz="0" w:space="0" w:color="auto"/>
                <w:left w:val="none" w:sz="0" w:space="0" w:color="auto"/>
                <w:bottom w:val="none" w:sz="0" w:space="0" w:color="auto"/>
                <w:right w:val="none" w:sz="0" w:space="0" w:color="auto"/>
              </w:divBdr>
            </w:div>
            <w:div w:id="425998021">
              <w:marLeft w:val="0"/>
              <w:marRight w:val="0"/>
              <w:marTop w:val="0"/>
              <w:marBottom w:val="0"/>
              <w:divBdr>
                <w:top w:val="none" w:sz="0" w:space="0" w:color="auto"/>
                <w:left w:val="none" w:sz="0" w:space="0" w:color="auto"/>
                <w:bottom w:val="none" w:sz="0" w:space="0" w:color="auto"/>
                <w:right w:val="none" w:sz="0" w:space="0" w:color="auto"/>
              </w:divBdr>
            </w:div>
            <w:div w:id="1093747613">
              <w:marLeft w:val="0"/>
              <w:marRight w:val="0"/>
              <w:marTop w:val="0"/>
              <w:marBottom w:val="0"/>
              <w:divBdr>
                <w:top w:val="none" w:sz="0" w:space="0" w:color="auto"/>
                <w:left w:val="none" w:sz="0" w:space="0" w:color="auto"/>
                <w:bottom w:val="none" w:sz="0" w:space="0" w:color="auto"/>
                <w:right w:val="none" w:sz="0" w:space="0" w:color="auto"/>
              </w:divBdr>
            </w:div>
            <w:div w:id="191725052">
              <w:marLeft w:val="0"/>
              <w:marRight w:val="0"/>
              <w:marTop w:val="0"/>
              <w:marBottom w:val="0"/>
              <w:divBdr>
                <w:top w:val="none" w:sz="0" w:space="0" w:color="auto"/>
                <w:left w:val="none" w:sz="0" w:space="0" w:color="auto"/>
                <w:bottom w:val="none" w:sz="0" w:space="0" w:color="auto"/>
                <w:right w:val="none" w:sz="0" w:space="0" w:color="auto"/>
              </w:divBdr>
            </w:div>
            <w:div w:id="1712652806">
              <w:marLeft w:val="0"/>
              <w:marRight w:val="0"/>
              <w:marTop w:val="0"/>
              <w:marBottom w:val="0"/>
              <w:divBdr>
                <w:top w:val="none" w:sz="0" w:space="0" w:color="auto"/>
                <w:left w:val="none" w:sz="0" w:space="0" w:color="auto"/>
                <w:bottom w:val="none" w:sz="0" w:space="0" w:color="auto"/>
                <w:right w:val="none" w:sz="0" w:space="0" w:color="auto"/>
              </w:divBdr>
            </w:div>
            <w:div w:id="839925680">
              <w:marLeft w:val="0"/>
              <w:marRight w:val="0"/>
              <w:marTop w:val="0"/>
              <w:marBottom w:val="0"/>
              <w:divBdr>
                <w:top w:val="none" w:sz="0" w:space="0" w:color="auto"/>
                <w:left w:val="none" w:sz="0" w:space="0" w:color="auto"/>
                <w:bottom w:val="none" w:sz="0" w:space="0" w:color="auto"/>
                <w:right w:val="none" w:sz="0" w:space="0" w:color="auto"/>
              </w:divBdr>
            </w:div>
            <w:div w:id="1713260253">
              <w:marLeft w:val="0"/>
              <w:marRight w:val="0"/>
              <w:marTop w:val="0"/>
              <w:marBottom w:val="0"/>
              <w:divBdr>
                <w:top w:val="none" w:sz="0" w:space="0" w:color="auto"/>
                <w:left w:val="none" w:sz="0" w:space="0" w:color="auto"/>
                <w:bottom w:val="none" w:sz="0" w:space="0" w:color="auto"/>
                <w:right w:val="none" w:sz="0" w:space="0" w:color="auto"/>
              </w:divBdr>
            </w:div>
            <w:div w:id="933901634">
              <w:marLeft w:val="0"/>
              <w:marRight w:val="0"/>
              <w:marTop w:val="0"/>
              <w:marBottom w:val="0"/>
              <w:divBdr>
                <w:top w:val="none" w:sz="0" w:space="0" w:color="auto"/>
                <w:left w:val="none" w:sz="0" w:space="0" w:color="auto"/>
                <w:bottom w:val="none" w:sz="0" w:space="0" w:color="auto"/>
                <w:right w:val="none" w:sz="0" w:space="0" w:color="auto"/>
              </w:divBdr>
            </w:div>
            <w:div w:id="1085492818">
              <w:marLeft w:val="0"/>
              <w:marRight w:val="0"/>
              <w:marTop w:val="0"/>
              <w:marBottom w:val="0"/>
              <w:divBdr>
                <w:top w:val="none" w:sz="0" w:space="0" w:color="auto"/>
                <w:left w:val="none" w:sz="0" w:space="0" w:color="auto"/>
                <w:bottom w:val="none" w:sz="0" w:space="0" w:color="auto"/>
                <w:right w:val="none" w:sz="0" w:space="0" w:color="auto"/>
              </w:divBdr>
            </w:div>
            <w:div w:id="852721619">
              <w:marLeft w:val="0"/>
              <w:marRight w:val="0"/>
              <w:marTop w:val="0"/>
              <w:marBottom w:val="0"/>
              <w:divBdr>
                <w:top w:val="none" w:sz="0" w:space="0" w:color="auto"/>
                <w:left w:val="none" w:sz="0" w:space="0" w:color="auto"/>
                <w:bottom w:val="none" w:sz="0" w:space="0" w:color="auto"/>
                <w:right w:val="none" w:sz="0" w:space="0" w:color="auto"/>
              </w:divBdr>
            </w:div>
            <w:div w:id="1774088476">
              <w:marLeft w:val="0"/>
              <w:marRight w:val="0"/>
              <w:marTop w:val="0"/>
              <w:marBottom w:val="0"/>
              <w:divBdr>
                <w:top w:val="none" w:sz="0" w:space="0" w:color="auto"/>
                <w:left w:val="none" w:sz="0" w:space="0" w:color="auto"/>
                <w:bottom w:val="none" w:sz="0" w:space="0" w:color="auto"/>
                <w:right w:val="none" w:sz="0" w:space="0" w:color="auto"/>
              </w:divBdr>
            </w:div>
            <w:div w:id="1976791813">
              <w:marLeft w:val="0"/>
              <w:marRight w:val="0"/>
              <w:marTop w:val="0"/>
              <w:marBottom w:val="0"/>
              <w:divBdr>
                <w:top w:val="none" w:sz="0" w:space="0" w:color="auto"/>
                <w:left w:val="none" w:sz="0" w:space="0" w:color="auto"/>
                <w:bottom w:val="none" w:sz="0" w:space="0" w:color="auto"/>
                <w:right w:val="none" w:sz="0" w:space="0" w:color="auto"/>
              </w:divBdr>
            </w:div>
            <w:div w:id="775321439">
              <w:marLeft w:val="0"/>
              <w:marRight w:val="0"/>
              <w:marTop w:val="0"/>
              <w:marBottom w:val="0"/>
              <w:divBdr>
                <w:top w:val="none" w:sz="0" w:space="0" w:color="auto"/>
                <w:left w:val="none" w:sz="0" w:space="0" w:color="auto"/>
                <w:bottom w:val="none" w:sz="0" w:space="0" w:color="auto"/>
                <w:right w:val="none" w:sz="0" w:space="0" w:color="auto"/>
              </w:divBdr>
            </w:div>
            <w:div w:id="508638532">
              <w:marLeft w:val="0"/>
              <w:marRight w:val="0"/>
              <w:marTop w:val="0"/>
              <w:marBottom w:val="0"/>
              <w:divBdr>
                <w:top w:val="none" w:sz="0" w:space="0" w:color="auto"/>
                <w:left w:val="none" w:sz="0" w:space="0" w:color="auto"/>
                <w:bottom w:val="none" w:sz="0" w:space="0" w:color="auto"/>
                <w:right w:val="none" w:sz="0" w:space="0" w:color="auto"/>
              </w:divBdr>
            </w:div>
            <w:div w:id="190268469">
              <w:marLeft w:val="0"/>
              <w:marRight w:val="0"/>
              <w:marTop w:val="0"/>
              <w:marBottom w:val="0"/>
              <w:divBdr>
                <w:top w:val="none" w:sz="0" w:space="0" w:color="auto"/>
                <w:left w:val="none" w:sz="0" w:space="0" w:color="auto"/>
                <w:bottom w:val="none" w:sz="0" w:space="0" w:color="auto"/>
                <w:right w:val="none" w:sz="0" w:space="0" w:color="auto"/>
              </w:divBdr>
            </w:div>
            <w:div w:id="11326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8214">
      <w:bodyDiv w:val="1"/>
      <w:marLeft w:val="0"/>
      <w:marRight w:val="0"/>
      <w:marTop w:val="0"/>
      <w:marBottom w:val="0"/>
      <w:divBdr>
        <w:top w:val="none" w:sz="0" w:space="0" w:color="auto"/>
        <w:left w:val="none" w:sz="0" w:space="0" w:color="auto"/>
        <w:bottom w:val="none" w:sz="0" w:space="0" w:color="auto"/>
        <w:right w:val="none" w:sz="0" w:space="0" w:color="auto"/>
      </w:divBdr>
    </w:div>
    <w:div w:id="2013799655">
      <w:bodyDiv w:val="1"/>
      <w:marLeft w:val="0"/>
      <w:marRight w:val="0"/>
      <w:marTop w:val="0"/>
      <w:marBottom w:val="0"/>
      <w:divBdr>
        <w:top w:val="none" w:sz="0" w:space="0" w:color="auto"/>
        <w:left w:val="none" w:sz="0" w:space="0" w:color="auto"/>
        <w:bottom w:val="none" w:sz="0" w:space="0" w:color="auto"/>
        <w:right w:val="none" w:sz="0" w:space="0" w:color="auto"/>
      </w:divBdr>
    </w:div>
    <w:div w:id="2043359254">
      <w:bodyDiv w:val="1"/>
      <w:marLeft w:val="0"/>
      <w:marRight w:val="0"/>
      <w:marTop w:val="0"/>
      <w:marBottom w:val="0"/>
      <w:divBdr>
        <w:top w:val="none" w:sz="0" w:space="0" w:color="auto"/>
        <w:left w:val="none" w:sz="0" w:space="0" w:color="auto"/>
        <w:bottom w:val="none" w:sz="0" w:space="0" w:color="auto"/>
        <w:right w:val="none" w:sz="0" w:space="0" w:color="auto"/>
      </w:divBdr>
      <w:divsChild>
        <w:div w:id="286397137">
          <w:marLeft w:val="0"/>
          <w:marRight w:val="0"/>
          <w:marTop w:val="0"/>
          <w:marBottom w:val="0"/>
          <w:divBdr>
            <w:top w:val="none" w:sz="0" w:space="0" w:color="auto"/>
            <w:left w:val="none" w:sz="0" w:space="0" w:color="auto"/>
            <w:bottom w:val="none" w:sz="0" w:space="0" w:color="auto"/>
            <w:right w:val="none" w:sz="0" w:space="0" w:color="auto"/>
          </w:divBdr>
          <w:divsChild>
            <w:div w:id="151102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80160">
      <w:bodyDiv w:val="1"/>
      <w:marLeft w:val="0"/>
      <w:marRight w:val="0"/>
      <w:marTop w:val="0"/>
      <w:marBottom w:val="0"/>
      <w:divBdr>
        <w:top w:val="none" w:sz="0" w:space="0" w:color="auto"/>
        <w:left w:val="none" w:sz="0" w:space="0" w:color="auto"/>
        <w:bottom w:val="none" w:sz="0" w:space="0" w:color="auto"/>
        <w:right w:val="none" w:sz="0" w:space="0" w:color="auto"/>
      </w:divBdr>
      <w:divsChild>
        <w:div w:id="1628314576">
          <w:marLeft w:val="0"/>
          <w:marRight w:val="0"/>
          <w:marTop w:val="0"/>
          <w:marBottom w:val="0"/>
          <w:divBdr>
            <w:top w:val="none" w:sz="0" w:space="0" w:color="auto"/>
            <w:left w:val="none" w:sz="0" w:space="0" w:color="auto"/>
            <w:bottom w:val="none" w:sz="0" w:space="0" w:color="auto"/>
            <w:right w:val="none" w:sz="0" w:space="0" w:color="auto"/>
          </w:divBdr>
          <w:divsChild>
            <w:div w:id="1154025112">
              <w:marLeft w:val="0"/>
              <w:marRight w:val="0"/>
              <w:marTop w:val="0"/>
              <w:marBottom w:val="0"/>
              <w:divBdr>
                <w:top w:val="none" w:sz="0" w:space="0" w:color="auto"/>
                <w:left w:val="none" w:sz="0" w:space="0" w:color="auto"/>
                <w:bottom w:val="none" w:sz="0" w:space="0" w:color="auto"/>
                <w:right w:val="none" w:sz="0" w:space="0" w:color="auto"/>
              </w:divBdr>
            </w:div>
            <w:div w:id="1967076467">
              <w:marLeft w:val="0"/>
              <w:marRight w:val="0"/>
              <w:marTop w:val="0"/>
              <w:marBottom w:val="0"/>
              <w:divBdr>
                <w:top w:val="none" w:sz="0" w:space="0" w:color="auto"/>
                <w:left w:val="none" w:sz="0" w:space="0" w:color="auto"/>
                <w:bottom w:val="none" w:sz="0" w:space="0" w:color="auto"/>
                <w:right w:val="none" w:sz="0" w:space="0" w:color="auto"/>
              </w:divBdr>
            </w:div>
            <w:div w:id="919873608">
              <w:marLeft w:val="0"/>
              <w:marRight w:val="0"/>
              <w:marTop w:val="0"/>
              <w:marBottom w:val="0"/>
              <w:divBdr>
                <w:top w:val="none" w:sz="0" w:space="0" w:color="auto"/>
                <w:left w:val="none" w:sz="0" w:space="0" w:color="auto"/>
                <w:bottom w:val="none" w:sz="0" w:space="0" w:color="auto"/>
                <w:right w:val="none" w:sz="0" w:space="0" w:color="auto"/>
              </w:divBdr>
            </w:div>
            <w:div w:id="1435007267">
              <w:marLeft w:val="0"/>
              <w:marRight w:val="0"/>
              <w:marTop w:val="0"/>
              <w:marBottom w:val="0"/>
              <w:divBdr>
                <w:top w:val="none" w:sz="0" w:space="0" w:color="auto"/>
                <w:left w:val="none" w:sz="0" w:space="0" w:color="auto"/>
                <w:bottom w:val="none" w:sz="0" w:space="0" w:color="auto"/>
                <w:right w:val="none" w:sz="0" w:space="0" w:color="auto"/>
              </w:divBdr>
            </w:div>
            <w:div w:id="1723678486">
              <w:marLeft w:val="0"/>
              <w:marRight w:val="0"/>
              <w:marTop w:val="0"/>
              <w:marBottom w:val="0"/>
              <w:divBdr>
                <w:top w:val="none" w:sz="0" w:space="0" w:color="auto"/>
                <w:left w:val="none" w:sz="0" w:space="0" w:color="auto"/>
                <w:bottom w:val="none" w:sz="0" w:space="0" w:color="auto"/>
                <w:right w:val="none" w:sz="0" w:space="0" w:color="auto"/>
              </w:divBdr>
            </w:div>
            <w:div w:id="1176963658">
              <w:marLeft w:val="0"/>
              <w:marRight w:val="0"/>
              <w:marTop w:val="0"/>
              <w:marBottom w:val="0"/>
              <w:divBdr>
                <w:top w:val="none" w:sz="0" w:space="0" w:color="auto"/>
                <w:left w:val="none" w:sz="0" w:space="0" w:color="auto"/>
                <w:bottom w:val="none" w:sz="0" w:space="0" w:color="auto"/>
                <w:right w:val="none" w:sz="0" w:space="0" w:color="auto"/>
              </w:divBdr>
            </w:div>
            <w:div w:id="1235314029">
              <w:marLeft w:val="0"/>
              <w:marRight w:val="0"/>
              <w:marTop w:val="0"/>
              <w:marBottom w:val="0"/>
              <w:divBdr>
                <w:top w:val="none" w:sz="0" w:space="0" w:color="auto"/>
                <w:left w:val="none" w:sz="0" w:space="0" w:color="auto"/>
                <w:bottom w:val="none" w:sz="0" w:space="0" w:color="auto"/>
                <w:right w:val="none" w:sz="0" w:space="0" w:color="auto"/>
              </w:divBdr>
            </w:div>
            <w:div w:id="1049652850">
              <w:marLeft w:val="0"/>
              <w:marRight w:val="0"/>
              <w:marTop w:val="0"/>
              <w:marBottom w:val="0"/>
              <w:divBdr>
                <w:top w:val="none" w:sz="0" w:space="0" w:color="auto"/>
                <w:left w:val="none" w:sz="0" w:space="0" w:color="auto"/>
                <w:bottom w:val="none" w:sz="0" w:space="0" w:color="auto"/>
                <w:right w:val="none" w:sz="0" w:space="0" w:color="auto"/>
              </w:divBdr>
            </w:div>
            <w:div w:id="1032923410">
              <w:marLeft w:val="0"/>
              <w:marRight w:val="0"/>
              <w:marTop w:val="0"/>
              <w:marBottom w:val="0"/>
              <w:divBdr>
                <w:top w:val="none" w:sz="0" w:space="0" w:color="auto"/>
                <w:left w:val="none" w:sz="0" w:space="0" w:color="auto"/>
                <w:bottom w:val="none" w:sz="0" w:space="0" w:color="auto"/>
                <w:right w:val="none" w:sz="0" w:space="0" w:color="auto"/>
              </w:divBdr>
            </w:div>
            <w:div w:id="1039864711">
              <w:marLeft w:val="0"/>
              <w:marRight w:val="0"/>
              <w:marTop w:val="0"/>
              <w:marBottom w:val="0"/>
              <w:divBdr>
                <w:top w:val="none" w:sz="0" w:space="0" w:color="auto"/>
                <w:left w:val="none" w:sz="0" w:space="0" w:color="auto"/>
                <w:bottom w:val="none" w:sz="0" w:space="0" w:color="auto"/>
                <w:right w:val="none" w:sz="0" w:space="0" w:color="auto"/>
              </w:divBdr>
            </w:div>
            <w:div w:id="1007444535">
              <w:marLeft w:val="0"/>
              <w:marRight w:val="0"/>
              <w:marTop w:val="0"/>
              <w:marBottom w:val="0"/>
              <w:divBdr>
                <w:top w:val="none" w:sz="0" w:space="0" w:color="auto"/>
                <w:left w:val="none" w:sz="0" w:space="0" w:color="auto"/>
                <w:bottom w:val="none" w:sz="0" w:space="0" w:color="auto"/>
                <w:right w:val="none" w:sz="0" w:space="0" w:color="auto"/>
              </w:divBdr>
            </w:div>
            <w:div w:id="71242158">
              <w:marLeft w:val="0"/>
              <w:marRight w:val="0"/>
              <w:marTop w:val="0"/>
              <w:marBottom w:val="0"/>
              <w:divBdr>
                <w:top w:val="none" w:sz="0" w:space="0" w:color="auto"/>
                <w:left w:val="none" w:sz="0" w:space="0" w:color="auto"/>
                <w:bottom w:val="none" w:sz="0" w:space="0" w:color="auto"/>
                <w:right w:val="none" w:sz="0" w:space="0" w:color="auto"/>
              </w:divBdr>
            </w:div>
            <w:div w:id="1195313286">
              <w:marLeft w:val="0"/>
              <w:marRight w:val="0"/>
              <w:marTop w:val="0"/>
              <w:marBottom w:val="0"/>
              <w:divBdr>
                <w:top w:val="none" w:sz="0" w:space="0" w:color="auto"/>
                <w:left w:val="none" w:sz="0" w:space="0" w:color="auto"/>
                <w:bottom w:val="none" w:sz="0" w:space="0" w:color="auto"/>
                <w:right w:val="none" w:sz="0" w:space="0" w:color="auto"/>
              </w:divBdr>
            </w:div>
            <w:div w:id="2067408314">
              <w:marLeft w:val="0"/>
              <w:marRight w:val="0"/>
              <w:marTop w:val="0"/>
              <w:marBottom w:val="0"/>
              <w:divBdr>
                <w:top w:val="none" w:sz="0" w:space="0" w:color="auto"/>
                <w:left w:val="none" w:sz="0" w:space="0" w:color="auto"/>
                <w:bottom w:val="none" w:sz="0" w:space="0" w:color="auto"/>
                <w:right w:val="none" w:sz="0" w:space="0" w:color="auto"/>
              </w:divBdr>
            </w:div>
            <w:div w:id="1746874909">
              <w:marLeft w:val="0"/>
              <w:marRight w:val="0"/>
              <w:marTop w:val="0"/>
              <w:marBottom w:val="0"/>
              <w:divBdr>
                <w:top w:val="none" w:sz="0" w:space="0" w:color="auto"/>
                <w:left w:val="none" w:sz="0" w:space="0" w:color="auto"/>
                <w:bottom w:val="none" w:sz="0" w:space="0" w:color="auto"/>
                <w:right w:val="none" w:sz="0" w:space="0" w:color="auto"/>
              </w:divBdr>
            </w:div>
            <w:div w:id="157888546">
              <w:marLeft w:val="0"/>
              <w:marRight w:val="0"/>
              <w:marTop w:val="0"/>
              <w:marBottom w:val="0"/>
              <w:divBdr>
                <w:top w:val="none" w:sz="0" w:space="0" w:color="auto"/>
                <w:left w:val="none" w:sz="0" w:space="0" w:color="auto"/>
                <w:bottom w:val="none" w:sz="0" w:space="0" w:color="auto"/>
                <w:right w:val="none" w:sz="0" w:space="0" w:color="auto"/>
              </w:divBdr>
            </w:div>
            <w:div w:id="260380004">
              <w:marLeft w:val="0"/>
              <w:marRight w:val="0"/>
              <w:marTop w:val="0"/>
              <w:marBottom w:val="0"/>
              <w:divBdr>
                <w:top w:val="none" w:sz="0" w:space="0" w:color="auto"/>
                <w:left w:val="none" w:sz="0" w:space="0" w:color="auto"/>
                <w:bottom w:val="none" w:sz="0" w:space="0" w:color="auto"/>
                <w:right w:val="none" w:sz="0" w:space="0" w:color="auto"/>
              </w:divBdr>
            </w:div>
            <w:div w:id="658313686">
              <w:marLeft w:val="0"/>
              <w:marRight w:val="0"/>
              <w:marTop w:val="0"/>
              <w:marBottom w:val="0"/>
              <w:divBdr>
                <w:top w:val="none" w:sz="0" w:space="0" w:color="auto"/>
                <w:left w:val="none" w:sz="0" w:space="0" w:color="auto"/>
                <w:bottom w:val="none" w:sz="0" w:space="0" w:color="auto"/>
                <w:right w:val="none" w:sz="0" w:space="0" w:color="auto"/>
              </w:divBdr>
            </w:div>
            <w:div w:id="1504857216">
              <w:marLeft w:val="0"/>
              <w:marRight w:val="0"/>
              <w:marTop w:val="0"/>
              <w:marBottom w:val="0"/>
              <w:divBdr>
                <w:top w:val="none" w:sz="0" w:space="0" w:color="auto"/>
                <w:left w:val="none" w:sz="0" w:space="0" w:color="auto"/>
                <w:bottom w:val="none" w:sz="0" w:space="0" w:color="auto"/>
                <w:right w:val="none" w:sz="0" w:space="0" w:color="auto"/>
              </w:divBdr>
            </w:div>
            <w:div w:id="1615407582">
              <w:marLeft w:val="0"/>
              <w:marRight w:val="0"/>
              <w:marTop w:val="0"/>
              <w:marBottom w:val="0"/>
              <w:divBdr>
                <w:top w:val="none" w:sz="0" w:space="0" w:color="auto"/>
                <w:left w:val="none" w:sz="0" w:space="0" w:color="auto"/>
                <w:bottom w:val="none" w:sz="0" w:space="0" w:color="auto"/>
                <w:right w:val="none" w:sz="0" w:space="0" w:color="auto"/>
              </w:divBdr>
            </w:div>
            <w:div w:id="799765745">
              <w:marLeft w:val="0"/>
              <w:marRight w:val="0"/>
              <w:marTop w:val="0"/>
              <w:marBottom w:val="0"/>
              <w:divBdr>
                <w:top w:val="none" w:sz="0" w:space="0" w:color="auto"/>
                <w:left w:val="none" w:sz="0" w:space="0" w:color="auto"/>
                <w:bottom w:val="none" w:sz="0" w:space="0" w:color="auto"/>
                <w:right w:val="none" w:sz="0" w:space="0" w:color="auto"/>
              </w:divBdr>
            </w:div>
            <w:div w:id="1796371177">
              <w:marLeft w:val="0"/>
              <w:marRight w:val="0"/>
              <w:marTop w:val="0"/>
              <w:marBottom w:val="0"/>
              <w:divBdr>
                <w:top w:val="none" w:sz="0" w:space="0" w:color="auto"/>
                <w:left w:val="none" w:sz="0" w:space="0" w:color="auto"/>
                <w:bottom w:val="none" w:sz="0" w:space="0" w:color="auto"/>
                <w:right w:val="none" w:sz="0" w:space="0" w:color="auto"/>
              </w:divBdr>
            </w:div>
            <w:div w:id="281618201">
              <w:marLeft w:val="0"/>
              <w:marRight w:val="0"/>
              <w:marTop w:val="0"/>
              <w:marBottom w:val="0"/>
              <w:divBdr>
                <w:top w:val="none" w:sz="0" w:space="0" w:color="auto"/>
                <w:left w:val="none" w:sz="0" w:space="0" w:color="auto"/>
                <w:bottom w:val="none" w:sz="0" w:space="0" w:color="auto"/>
                <w:right w:val="none" w:sz="0" w:space="0" w:color="auto"/>
              </w:divBdr>
            </w:div>
            <w:div w:id="22294933">
              <w:marLeft w:val="0"/>
              <w:marRight w:val="0"/>
              <w:marTop w:val="0"/>
              <w:marBottom w:val="0"/>
              <w:divBdr>
                <w:top w:val="none" w:sz="0" w:space="0" w:color="auto"/>
                <w:left w:val="none" w:sz="0" w:space="0" w:color="auto"/>
                <w:bottom w:val="none" w:sz="0" w:space="0" w:color="auto"/>
                <w:right w:val="none" w:sz="0" w:space="0" w:color="auto"/>
              </w:divBdr>
            </w:div>
            <w:div w:id="869298380">
              <w:marLeft w:val="0"/>
              <w:marRight w:val="0"/>
              <w:marTop w:val="0"/>
              <w:marBottom w:val="0"/>
              <w:divBdr>
                <w:top w:val="none" w:sz="0" w:space="0" w:color="auto"/>
                <w:left w:val="none" w:sz="0" w:space="0" w:color="auto"/>
                <w:bottom w:val="none" w:sz="0" w:space="0" w:color="auto"/>
                <w:right w:val="none" w:sz="0" w:space="0" w:color="auto"/>
              </w:divBdr>
            </w:div>
            <w:div w:id="1905141746">
              <w:marLeft w:val="0"/>
              <w:marRight w:val="0"/>
              <w:marTop w:val="0"/>
              <w:marBottom w:val="0"/>
              <w:divBdr>
                <w:top w:val="none" w:sz="0" w:space="0" w:color="auto"/>
                <w:left w:val="none" w:sz="0" w:space="0" w:color="auto"/>
                <w:bottom w:val="none" w:sz="0" w:space="0" w:color="auto"/>
                <w:right w:val="none" w:sz="0" w:space="0" w:color="auto"/>
              </w:divBdr>
            </w:div>
            <w:div w:id="678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1950">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 w:id="2078941142">
      <w:bodyDiv w:val="1"/>
      <w:marLeft w:val="0"/>
      <w:marRight w:val="0"/>
      <w:marTop w:val="0"/>
      <w:marBottom w:val="0"/>
      <w:divBdr>
        <w:top w:val="none" w:sz="0" w:space="0" w:color="auto"/>
        <w:left w:val="none" w:sz="0" w:space="0" w:color="auto"/>
        <w:bottom w:val="none" w:sz="0" w:space="0" w:color="auto"/>
        <w:right w:val="none" w:sz="0" w:space="0" w:color="auto"/>
      </w:divBdr>
      <w:divsChild>
        <w:div w:id="602491489">
          <w:marLeft w:val="0"/>
          <w:marRight w:val="0"/>
          <w:marTop w:val="0"/>
          <w:marBottom w:val="0"/>
          <w:divBdr>
            <w:top w:val="none" w:sz="0" w:space="0" w:color="auto"/>
            <w:left w:val="none" w:sz="0" w:space="0" w:color="auto"/>
            <w:bottom w:val="none" w:sz="0" w:space="0" w:color="auto"/>
            <w:right w:val="none" w:sz="0" w:space="0" w:color="auto"/>
          </w:divBdr>
          <w:divsChild>
            <w:div w:id="199683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6050">
      <w:bodyDiv w:val="1"/>
      <w:marLeft w:val="0"/>
      <w:marRight w:val="0"/>
      <w:marTop w:val="0"/>
      <w:marBottom w:val="0"/>
      <w:divBdr>
        <w:top w:val="none" w:sz="0" w:space="0" w:color="auto"/>
        <w:left w:val="none" w:sz="0" w:space="0" w:color="auto"/>
        <w:bottom w:val="none" w:sz="0" w:space="0" w:color="auto"/>
        <w:right w:val="none" w:sz="0" w:space="0" w:color="auto"/>
      </w:divBdr>
    </w:div>
    <w:div w:id="2092769368">
      <w:bodyDiv w:val="1"/>
      <w:marLeft w:val="0"/>
      <w:marRight w:val="0"/>
      <w:marTop w:val="0"/>
      <w:marBottom w:val="0"/>
      <w:divBdr>
        <w:top w:val="none" w:sz="0" w:space="0" w:color="auto"/>
        <w:left w:val="none" w:sz="0" w:space="0" w:color="auto"/>
        <w:bottom w:val="none" w:sz="0" w:space="0" w:color="auto"/>
        <w:right w:val="none" w:sz="0" w:space="0" w:color="auto"/>
      </w:divBdr>
      <w:divsChild>
        <w:div w:id="1921668639">
          <w:marLeft w:val="0"/>
          <w:marRight w:val="0"/>
          <w:marTop w:val="0"/>
          <w:marBottom w:val="0"/>
          <w:divBdr>
            <w:top w:val="none" w:sz="0" w:space="0" w:color="auto"/>
            <w:left w:val="none" w:sz="0" w:space="0" w:color="auto"/>
            <w:bottom w:val="none" w:sz="0" w:space="0" w:color="auto"/>
            <w:right w:val="none" w:sz="0" w:space="0" w:color="auto"/>
          </w:divBdr>
          <w:divsChild>
            <w:div w:id="822817627">
              <w:marLeft w:val="0"/>
              <w:marRight w:val="0"/>
              <w:marTop w:val="0"/>
              <w:marBottom w:val="0"/>
              <w:divBdr>
                <w:top w:val="none" w:sz="0" w:space="0" w:color="auto"/>
                <w:left w:val="none" w:sz="0" w:space="0" w:color="auto"/>
                <w:bottom w:val="none" w:sz="0" w:space="0" w:color="auto"/>
                <w:right w:val="none" w:sz="0" w:space="0" w:color="auto"/>
              </w:divBdr>
            </w:div>
            <w:div w:id="998339722">
              <w:marLeft w:val="0"/>
              <w:marRight w:val="0"/>
              <w:marTop w:val="0"/>
              <w:marBottom w:val="0"/>
              <w:divBdr>
                <w:top w:val="none" w:sz="0" w:space="0" w:color="auto"/>
                <w:left w:val="none" w:sz="0" w:space="0" w:color="auto"/>
                <w:bottom w:val="none" w:sz="0" w:space="0" w:color="auto"/>
                <w:right w:val="none" w:sz="0" w:space="0" w:color="auto"/>
              </w:divBdr>
            </w:div>
            <w:div w:id="1823623114">
              <w:marLeft w:val="0"/>
              <w:marRight w:val="0"/>
              <w:marTop w:val="0"/>
              <w:marBottom w:val="0"/>
              <w:divBdr>
                <w:top w:val="none" w:sz="0" w:space="0" w:color="auto"/>
                <w:left w:val="none" w:sz="0" w:space="0" w:color="auto"/>
                <w:bottom w:val="none" w:sz="0" w:space="0" w:color="auto"/>
                <w:right w:val="none" w:sz="0" w:space="0" w:color="auto"/>
              </w:divBdr>
            </w:div>
            <w:div w:id="840975887">
              <w:marLeft w:val="0"/>
              <w:marRight w:val="0"/>
              <w:marTop w:val="0"/>
              <w:marBottom w:val="0"/>
              <w:divBdr>
                <w:top w:val="none" w:sz="0" w:space="0" w:color="auto"/>
                <w:left w:val="none" w:sz="0" w:space="0" w:color="auto"/>
                <w:bottom w:val="none" w:sz="0" w:space="0" w:color="auto"/>
                <w:right w:val="none" w:sz="0" w:space="0" w:color="auto"/>
              </w:divBdr>
            </w:div>
            <w:div w:id="1268541102">
              <w:marLeft w:val="0"/>
              <w:marRight w:val="0"/>
              <w:marTop w:val="0"/>
              <w:marBottom w:val="0"/>
              <w:divBdr>
                <w:top w:val="none" w:sz="0" w:space="0" w:color="auto"/>
                <w:left w:val="none" w:sz="0" w:space="0" w:color="auto"/>
                <w:bottom w:val="none" w:sz="0" w:space="0" w:color="auto"/>
                <w:right w:val="none" w:sz="0" w:space="0" w:color="auto"/>
              </w:divBdr>
            </w:div>
            <w:div w:id="1006441861">
              <w:marLeft w:val="0"/>
              <w:marRight w:val="0"/>
              <w:marTop w:val="0"/>
              <w:marBottom w:val="0"/>
              <w:divBdr>
                <w:top w:val="none" w:sz="0" w:space="0" w:color="auto"/>
                <w:left w:val="none" w:sz="0" w:space="0" w:color="auto"/>
                <w:bottom w:val="none" w:sz="0" w:space="0" w:color="auto"/>
                <w:right w:val="none" w:sz="0" w:space="0" w:color="auto"/>
              </w:divBdr>
            </w:div>
            <w:div w:id="661078713">
              <w:marLeft w:val="0"/>
              <w:marRight w:val="0"/>
              <w:marTop w:val="0"/>
              <w:marBottom w:val="0"/>
              <w:divBdr>
                <w:top w:val="none" w:sz="0" w:space="0" w:color="auto"/>
                <w:left w:val="none" w:sz="0" w:space="0" w:color="auto"/>
                <w:bottom w:val="none" w:sz="0" w:space="0" w:color="auto"/>
                <w:right w:val="none" w:sz="0" w:space="0" w:color="auto"/>
              </w:divBdr>
            </w:div>
            <w:div w:id="1182280804">
              <w:marLeft w:val="0"/>
              <w:marRight w:val="0"/>
              <w:marTop w:val="0"/>
              <w:marBottom w:val="0"/>
              <w:divBdr>
                <w:top w:val="none" w:sz="0" w:space="0" w:color="auto"/>
                <w:left w:val="none" w:sz="0" w:space="0" w:color="auto"/>
                <w:bottom w:val="none" w:sz="0" w:space="0" w:color="auto"/>
                <w:right w:val="none" w:sz="0" w:space="0" w:color="auto"/>
              </w:divBdr>
            </w:div>
            <w:div w:id="29892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3717">
      <w:bodyDiv w:val="1"/>
      <w:marLeft w:val="0"/>
      <w:marRight w:val="0"/>
      <w:marTop w:val="0"/>
      <w:marBottom w:val="0"/>
      <w:divBdr>
        <w:top w:val="none" w:sz="0" w:space="0" w:color="auto"/>
        <w:left w:val="none" w:sz="0" w:space="0" w:color="auto"/>
        <w:bottom w:val="none" w:sz="0" w:space="0" w:color="auto"/>
        <w:right w:val="none" w:sz="0" w:space="0" w:color="auto"/>
      </w:divBdr>
    </w:div>
    <w:div w:id="2129275674">
      <w:bodyDiv w:val="1"/>
      <w:marLeft w:val="0"/>
      <w:marRight w:val="0"/>
      <w:marTop w:val="0"/>
      <w:marBottom w:val="0"/>
      <w:divBdr>
        <w:top w:val="none" w:sz="0" w:space="0" w:color="auto"/>
        <w:left w:val="none" w:sz="0" w:space="0" w:color="auto"/>
        <w:bottom w:val="none" w:sz="0" w:space="0" w:color="auto"/>
        <w:right w:val="none" w:sz="0" w:space="0" w:color="auto"/>
      </w:divBdr>
      <w:divsChild>
        <w:div w:id="761532530">
          <w:marLeft w:val="0"/>
          <w:marRight w:val="0"/>
          <w:marTop w:val="0"/>
          <w:marBottom w:val="0"/>
          <w:divBdr>
            <w:top w:val="none" w:sz="0" w:space="0" w:color="auto"/>
            <w:left w:val="none" w:sz="0" w:space="0" w:color="auto"/>
            <w:bottom w:val="none" w:sz="0" w:space="0" w:color="auto"/>
            <w:right w:val="none" w:sz="0" w:space="0" w:color="auto"/>
          </w:divBdr>
          <w:divsChild>
            <w:div w:id="91706580">
              <w:marLeft w:val="0"/>
              <w:marRight w:val="0"/>
              <w:marTop w:val="0"/>
              <w:marBottom w:val="0"/>
              <w:divBdr>
                <w:top w:val="none" w:sz="0" w:space="0" w:color="auto"/>
                <w:left w:val="none" w:sz="0" w:space="0" w:color="auto"/>
                <w:bottom w:val="none" w:sz="0" w:space="0" w:color="auto"/>
                <w:right w:val="none" w:sz="0" w:space="0" w:color="auto"/>
              </w:divBdr>
            </w:div>
            <w:div w:id="1878160151">
              <w:marLeft w:val="0"/>
              <w:marRight w:val="0"/>
              <w:marTop w:val="0"/>
              <w:marBottom w:val="0"/>
              <w:divBdr>
                <w:top w:val="none" w:sz="0" w:space="0" w:color="auto"/>
                <w:left w:val="none" w:sz="0" w:space="0" w:color="auto"/>
                <w:bottom w:val="none" w:sz="0" w:space="0" w:color="auto"/>
                <w:right w:val="none" w:sz="0" w:space="0" w:color="auto"/>
              </w:divBdr>
            </w:div>
            <w:div w:id="1452164593">
              <w:marLeft w:val="0"/>
              <w:marRight w:val="0"/>
              <w:marTop w:val="0"/>
              <w:marBottom w:val="0"/>
              <w:divBdr>
                <w:top w:val="none" w:sz="0" w:space="0" w:color="auto"/>
                <w:left w:val="none" w:sz="0" w:space="0" w:color="auto"/>
                <w:bottom w:val="none" w:sz="0" w:space="0" w:color="auto"/>
                <w:right w:val="none" w:sz="0" w:space="0" w:color="auto"/>
              </w:divBdr>
            </w:div>
            <w:div w:id="1484078997">
              <w:marLeft w:val="0"/>
              <w:marRight w:val="0"/>
              <w:marTop w:val="0"/>
              <w:marBottom w:val="0"/>
              <w:divBdr>
                <w:top w:val="none" w:sz="0" w:space="0" w:color="auto"/>
                <w:left w:val="none" w:sz="0" w:space="0" w:color="auto"/>
                <w:bottom w:val="none" w:sz="0" w:space="0" w:color="auto"/>
                <w:right w:val="none" w:sz="0" w:space="0" w:color="auto"/>
              </w:divBdr>
            </w:div>
            <w:div w:id="13187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2387">
      <w:bodyDiv w:val="1"/>
      <w:marLeft w:val="0"/>
      <w:marRight w:val="0"/>
      <w:marTop w:val="0"/>
      <w:marBottom w:val="0"/>
      <w:divBdr>
        <w:top w:val="none" w:sz="0" w:space="0" w:color="auto"/>
        <w:left w:val="none" w:sz="0" w:space="0" w:color="auto"/>
        <w:bottom w:val="none" w:sz="0" w:space="0" w:color="auto"/>
        <w:right w:val="none" w:sz="0" w:space="0" w:color="auto"/>
      </w:divBdr>
      <w:divsChild>
        <w:div w:id="43797579">
          <w:marLeft w:val="0"/>
          <w:marRight w:val="0"/>
          <w:marTop w:val="0"/>
          <w:marBottom w:val="0"/>
          <w:divBdr>
            <w:top w:val="none" w:sz="0" w:space="0" w:color="auto"/>
            <w:left w:val="none" w:sz="0" w:space="0" w:color="auto"/>
            <w:bottom w:val="none" w:sz="0" w:space="0" w:color="auto"/>
            <w:right w:val="none" w:sz="0" w:space="0" w:color="auto"/>
          </w:divBdr>
          <w:divsChild>
            <w:div w:id="1608149986">
              <w:marLeft w:val="0"/>
              <w:marRight w:val="0"/>
              <w:marTop w:val="0"/>
              <w:marBottom w:val="0"/>
              <w:divBdr>
                <w:top w:val="none" w:sz="0" w:space="0" w:color="auto"/>
                <w:left w:val="none" w:sz="0" w:space="0" w:color="auto"/>
                <w:bottom w:val="none" w:sz="0" w:space="0" w:color="auto"/>
                <w:right w:val="none" w:sz="0" w:space="0" w:color="auto"/>
              </w:divBdr>
            </w:div>
            <w:div w:id="1969314532">
              <w:marLeft w:val="0"/>
              <w:marRight w:val="0"/>
              <w:marTop w:val="0"/>
              <w:marBottom w:val="0"/>
              <w:divBdr>
                <w:top w:val="none" w:sz="0" w:space="0" w:color="auto"/>
                <w:left w:val="none" w:sz="0" w:space="0" w:color="auto"/>
                <w:bottom w:val="none" w:sz="0" w:space="0" w:color="auto"/>
                <w:right w:val="none" w:sz="0" w:space="0" w:color="auto"/>
              </w:divBdr>
            </w:div>
            <w:div w:id="1403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https://urait.ru/book/psihologicheskie-treningi-osnovy-treningovoy-raboty-496086" TargetMode="External"/><Relationship Id="rId26" Type="http://schemas.openxmlformats.org/officeDocument/2006/relationships/hyperlink" Target="http://www.e.lanbook.com/" TargetMode="External"/><Relationship Id="rId3" Type="http://schemas.openxmlformats.org/officeDocument/2006/relationships/styles" Target="styles.xml"/><Relationship Id="rId21" Type="http://schemas.openxmlformats.org/officeDocument/2006/relationships/hyperlink" Target="https://urait.ru/book/korporativnyy-trening-nastavnichestvo-kouching-491391"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5" Type="http://schemas.openxmlformats.org/officeDocument/2006/relationships/hyperlink" Target="https://urait.ru/book/trening-lichnostnogo-rosta-490470"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s://urait.ru/book/metody-aktivnogo-obucheniya-489574" TargetMode="External"/><Relationship Id="rId29" Type="http://schemas.openxmlformats.org/officeDocument/2006/relationships/hyperlink" Target="http://www.biblio-onlin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znanium.com/catalog/document?id=349611"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urait.ru/book/upravlenie-chelovecheskimi-resursami-professionalnoe-obuchenie-i-razvitie-494037" TargetMode="External"/><Relationship Id="rId28" Type="http://schemas.openxmlformats.org/officeDocument/2006/relationships/hyperlink" Target="http://znanium.com/" TargetMode="External"/><Relationship Id="rId10" Type="http://schemas.openxmlformats.org/officeDocument/2006/relationships/footer" Target="footer1.xml"/><Relationship Id="rId19" Type="http://schemas.openxmlformats.org/officeDocument/2006/relationships/hyperlink" Target="https://urait.ru/book/metody-aktivnogo-socialno-psihologicheskogo-obucheniya-48937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yperlink" Target="https://znanium.com/catalog/document?id=386735" TargetMode="External"/><Relationship Id="rId27" Type="http://schemas.openxmlformats.org/officeDocument/2006/relationships/hyperlink" Target="http://znanium.co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4B5DD-F5B6-450C-9E95-633307CEB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4411</TotalTime>
  <Pages>1</Pages>
  <Words>7410</Words>
  <Characters>42242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311_1</dc:creator>
  <cp:lastModifiedBy>Ильгар Гаджиев</cp:lastModifiedBy>
  <cp:revision>391</cp:revision>
  <cp:lastPrinted>2022-03-21T07:49:00Z</cp:lastPrinted>
  <dcterms:created xsi:type="dcterms:W3CDTF">2022-02-12T11:29:00Z</dcterms:created>
  <dcterms:modified xsi:type="dcterms:W3CDTF">2022-03-21T07:49:00Z</dcterms:modified>
</cp:coreProperties>
</file>